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charts/chart4.xml" ContentType="application/vnd.openxmlformats-officedocument.drawingml.chart+xml"/>
  <Override PartName="/word/theme/themeOverride4.xml" ContentType="application/vnd.openxmlformats-officedocument.themeOverride+xml"/>
  <Override PartName="/word/charts/chart5.xml" ContentType="application/vnd.openxmlformats-officedocument.drawingml.chart+xml"/>
  <Override PartName="/word/theme/themeOverride5.xml" ContentType="application/vnd.openxmlformats-officedocument.themeOverride+xml"/>
  <Override PartName="/word/charts/chart6.xml" ContentType="application/vnd.openxmlformats-officedocument.drawingml.chart+xml"/>
  <Override PartName="/word/theme/themeOverride6.xml" ContentType="application/vnd.openxmlformats-officedocument.themeOverride+xml"/>
  <Override PartName="/word/charts/chart7.xml" ContentType="application/vnd.openxmlformats-officedocument.drawingml.chart+xml"/>
  <Override PartName="/word/theme/themeOverride7.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5CF387" w14:textId="64FA8EA9" w:rsidR="006B4E80" w:rsidRDefault="00D96DEC" w:rsidP="003B32EA">
      <w:pPr>
        <w:jc w:val="center"/>
      </w:pPr>
      <w:r>
        <w:t>Study of Conjugated Gradient in WDA-SMACOF</w:t>
      </w:r>
      <w:r w:rsidR="00BD5E64">
        <w:t xml:space="preserve"> and Fixed Points</w:t>
      </w:r>
    </w:p>
    <w:p w14:paraId="2AF74422" w14:textId="77777777" w:rsidR="00D96DEC" w:rsidRDefault="00D96DEC" w:rsidP="00125512">
      <w:pPr>
        <w:jc w:val="both"/>
      </w:pPr>
    </w:p>
    <w:p w14:paraId="6AFD87C4" w14:textId="77777777" w:rsidR="00D96DEC" w:rsidRPr="00D25BCD" w:rsidRDefault="00D96DEC" w:rsidP="00D25BCD">
      <w:pPr>
        <w:pStyle w:val="ListParagraph"/>
        <w:numPr>
          <w:ilvl w:val="0"/>
          <w:numId w:val="1"/>
        </w:numPr>
        <w:spacing w:before="100" w:beforeAutospacing="1" w:after="100" w:afterAutospacing="1" w:line="480" w:lineRule="auto"/>
        <w:jc w:val="both"/>
        <w:rPr>
          <w:rFonts w:ascii="Times New Roman" w:hAnsi="Times New Roman" w:cs="Times New Roman"/>
          <w:sz w:val="20"/>
          <w:szCs w:val="20"/>
        </w:rPr>
      </w:pPr>
      <w:r w:rsidRPr="00D25BCD">
        <w:rPr>
          <w:rFonts w:ascii="Times New Roman" w:hAnsi="Times New Roman" w:cs="Times New Roman"/>
          <w:sz w:val="20"/>
          <w:szCs w:val="20"/>
        </w:rPr>
        <w:t>Introduction</w:t>
      </w:r>
    </w:p>
    <w:p w14:paraId="1B4E6BFB" w14:textId="6873CE98" w:rsidR="00D96DEC" w:rsidRPr="00D25BCD" w:rsidRDefault="008F715E" w:rsidP="00D25BCD">
      <w:pPr>
        <w:spacing w:before="100" w:beforeAutospacing="1" w:after="100" w:afterAutospacing="1" w:line="480" w:lineRule="auto"/>
        <w:jc w:val="both"/>
        <w:rPr>
          <w:rFonts w:ascii="Times New Roman" w:hAnsi="Times New Roman" w:cs="Times New Roman"/>
          <w:sz w:val="20"/>
          <w:szCs w:val="20"/>
        </w:rPr>
      </w:pPr>
      <w:r>
        <w:rPr>
          <w:rFonts w:ascii="Times New Roman" w:hAnsi="Times New Roman" w:cs="Times New Roman"/>
          <w:sz w:val="20"/>
          <w:szCs w:val="20"/>
        </w:rPr>
        <w:t xml:space="preserve">DACIDR [1] is a sequence clustering and visualization pipeline that uses WDA-SMACOF [2] as its core MDS method. </w:t>
      </w:r>
      <w:r w:rsidR="00ED5D06" w:rsidRPr="00D25BCD">
        <w:rPr>
          <w:rFonts w:ascii="Times New Roman" w:hAnsi="Times New Roman" w:cs="Times New Roman"/>
          <w:sz w:val="20"/>
          <w:szCs w:val="20"/>
        </w:rPr>
        <w:t>WDA-SMACOF is a generalized solution to the DA-</w:t>
      </w:r>
      <w:r>
        <w:rPr>
          <w:rFonts w:ascii="Times New Roman" w:hAnsi="Times New Roman" w:cs="Times New Roman"/>
          <w:sz w:val="20"/>
          <w:szCs w:val="20"/>
        </w:rPr>
        <w:t>SMACOF algorithm with weighting, and it can be applied with various situations [3].</w:t>
      </w:r>
      <w:r w:rsidR="00ED5D06" w:rsidRPr="00D25BCD">
        <w:rPr>
          <w:rFonts w:ascii="Times New Roman" w:hAnsi="Times New Roman" w:cs="Times New Roman"/>
          <w:sz w:val="20"/>
          <w:szCs w:val="20"/>
        </w:rPr>
        <w:t xml:space="preserve"> Traditional solution of SMACOF that solves non-linear MDS problems needed a matrix inversion of a</w:t>
      </w:r>
      <w:r w:rsidR="00CD4450" w:rsidRPr="00D25BCD">
        <w:rPr>
          <w:rFonts w:ascii="Times New Roman" w:hAnsi="Times New Roman" w:cs="Times New Roman"/>
          <w:sz w:val="20"/>
          <w:szCs w:val="20"/>
        </w:rPr>
        <w:t>n</w:t>
      </w:r>
      <w:r w:rsidR="00ED5D06" w:rsidRPr="00D25BCD">
        <w:rPr>
          <w:rFonts w:ascii="Times New Roman" w:hAnsi="Times New Roman" w:cs="Times New Roman"/>
          <w:sz w:val="20"/>
          <w:szCs w:val="20"/>
        </w:rPr>
        <w:t xml:space="preserve"> order N matrix.  </w:t>
      </w:r>
      <w:r w:rsidR="00CD4450" w:rsidRPr="00D25BCD">
        <w:rPr>
          <w:rFonts w:ascii="Times New Roman" w:hAnsi="Times New Roman" w:cs="Times New Roman"/>
          <w:sz w:val="20"/>
          <w:szCs w:val="20"/>
        </w:rPr>
        <w:t>Since matrix inversion has a time complexity of O(N</w:t>
      </w:r>
      <w:r w:rsidR="00CD4450" w:rsidRPr="00D25BCD">
        <w:rPr>
          <w:rFonts w:ascii="Times New Roman" w:hAnsi="Times New Roman" w:cs="Times New Roman"/>
          <w:sz w:val="20"/>
          <w:szCs w:val="20"/>
          <w:vertAlign w:val="superscript"/>
        </w:rPr>
        <w:t>3</w:t>
      </w:r>
      <w:r w:rsidR="00CD4450" w:rsidRPr="00D25BCD">
        <w:rPr>
          <w:rFonts w:ascii="Times New Roman" w:hAnsi="Times New Roman" w:cs="Times New Roman"/>
          <w:sz w:val="20"/>
          <w:szCs w:val="20"/>
        </w:rPr>
        <w:t xml:space="preserve">), it is </w:t>
      </w:r>
      <w:r w:rsidR="005725D7" w:rsidRPr="00D25BCD">
        <w:rPr>
          <w:rFonts w:ascii="Times New Roman" w:hAnsi="Times New Roman" w:cs="Times New Roman"/>
          <w:sz w:val="20"/>
          <w:szCs w:val="20"/>
        </w:rPr>
        <w:t>not capable of handling</w:t>
      </w:r>
      <w:r w:rsidR="00CD4450" w:rsidRPr="00D25BCD">
        <w:rPr>
          <w:rFonts w:ascii="Times New Roman" w:hAnsi="Times New Roman" w:cs="Times New Roman"/>
          <w:sz w:val="20"/>
          <w:szCs w:val="20"/>
        </w:rPr>
        <w:t xml:space="preserve"> large scale dataset.  However, the convergence of SMACOF itself is within quadratic time. Therefore, one can use Conjugate Gradient method to approximate the matrix inversion </w:t>
      </w:r>
      <w:r w:rsidR="005725D7" w:rsidRPr="00D25BCD">
        <w:rPr>
          <w:rFonts w:ascii="Times New Roman" w:hAnsi="Times New Roman" w:cs="Times New Roman"/>
          <w:sz w:val="20"/>
          <w:szCs w:val="20"/>
        </w:rPr>
        <w:t>in order to avoid the overwhelming time cost.</w:t>
      </w:r>
    </w:p>
    <w:p w14:paraId="2A9146BD" w14:textId="77777777" w:rsidR="005725D7" w:rsidRPr="00D25BCD" w:rsidRDefault="005725D7" w:rsidP="00D25BCD">
      <w:pPr>
        <w:spacing w:before="100" w:beforeAutospacing="1" w:after="100" w:afterAutospacing="1" w:line="480" w:lineRule="auto"/>
        <w:jc w:val="both"/>
        <w:rPr>
          <w:rFonts w:ascii="Times New Roman" w:hAnsi="Times New Roman" w:cs="Times New Roman"/>
          <w:sz w:val="20"/>
          <w:szCs w:val="20"/>
        </w:rPr>
      </w:pPr>
      <w:r w:rsidRPr="00D25BCD">
        <w:rPr>
          <w:rFonts w:ascii="Times New Roman" w:hAnsi="Times New Roman" w:cs="Times New Roman"/>
          <w:sz w:val="20"/>
          <w:szCs w:val="20"/>
        </w:rPr>
        <w:t>The STRESS function of WDA-SMACOF is given as:</w:t>
      </w:r>
    </w:p>
    <w:p w14:paraId="2253903C" w14:textId="05B62933" w:rsidR="005725D7" w:rsidRPr="00D25BCD" w:rsidRDefault="006A350B" w:rsidP="00D25BCD">
      <w:pPr>
        <w:pStyle w:val="equation"/>
        <w:spacing w:before="100" w:beforeAutospacing="1" w:after="100" w:afterAutospacing="1" w:line="480" w:lineRule="auto"/>
        <w:rPr>
          <w:rFonts w:ascii="Times New Roman" w:hAnsi="Times New Roman" w:cs="Times New Roman"/>
        </w:rPr>
      </w:pPr>
      <w:bookmarkStart w:id="0" w:name="_Toc394859631"/>
      <m:oMath>
        <m:r>
          <m:rPr>
            <m:sty m:val="p"/>
          </m:rPr>
          <w:rPr>
            <w:rFonts w:ascii="Cambria Math" w:hAnsi="Cambria Math" w:cs="Times New Roman"/>
          </w:rPr>
          <m:t>σ</m:t>
        </m:r>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T</m:t>
                </m:r>
              </m:sub>
            </m:sSub>
          </m:e>
        </m:d>
        <m:r>
          <m:rPr>
            <m:sty m:val="p"/>
          </m:rPr>
          <w:rPr>
            <w:rFonts w:ascii="Cambria Math" w:hAnsi="Cambria Math" w:cs="Times New Roman"/>
          </w:rPr>
          <m:t>=</m:t>
        </m:r>
        <m:nary>
          <m:naryPr>
            <m:chr m:val="∑"/>
            <m:limLoc m:val="undOvr"/>
            <m:supHide m:val="1"/>
            <m:ctrlPr>
              <w:rPr>
                <w:rFonts w:ascii="Cambria Math" w:hAnsi="Cambria Math" w:cs="Times New Roman"/>
              </w:rPr>
            </m:ctrlPr>
          </m:naryPr>
          <m:sub>
            <m:r>
              <m:rPr>
                <m:sty m:val="p"/>
              </m:rPr>
              <w:rPr>
                <w:rFonts w:ascii="Cambria Math" w:hAnsi="Cambria Math" w:cs="Times New Roman"/>
              </w:rPr>
              <m:t>i&lt;j≤N</m:t>
            </m:r>
          </m:sub>
          <m:sup/>
          <m:e>
            <m:sSub>
              <m:sSubPr>
                <m:ctrlPr>
                  <w:rPr>
                    <w:rFonts w:ascii="Cambria Math" w:hAnsi="Cambria Math" w:cs="Times New Roman"/>
                  </w:rPr>
                </m:ctrlPr>
              </m:sSubPr>
              <m:e>
                <m:r>
                  <m:rPr>
                    <m:sty m:val="p"/>
                  </m:rPr>
                  <w:rPr>
                    <w:rFonts w:ascii="Cambria Math" w:hAnsi="Cambria Math" w:cs="Times New Roman"/>
                  </w:rPr>
                  <m:t>w</m:t>
                </m:r>
              </m:e>
              <m:sub>
                <m:r>
                  <m:rPr>
                    <m:sty m:val="p"/>
                  </m:rPr>
                  <w:rPr>
                    <w:rFonts w:ascii="Cambria Math" w:hAnsi="Cambria Math" w:cs="Times New Roman"/>
                  </w:rPr>
                  <m:t>ij</m:t>
                </m:r>
              </m:sub>
            </m:sSub>
          </m:e>
        </m:nary>
        <m:sSup>
          <m:sSupPr>
            <m:ctrlPr>
              <w:rPr>
                <w:rFonts w:ascii="Cambria Math" w:hAnsi="Cambria Math" w:cs="Times New Roman"/>
              </w:rPr>
            </m:ctrlPr>
          </m:sSupPr>
          <m:e>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d</m:t>
                </m:r>
              </m:e>
              <m:sub>
                <m:r>
                  <m:rPr>
                    <m:sty m:val="p"/>
                  </m:rPr>
                  <w:rPr>
                    <w:rFonts w:ascii="Cambria Math" w:hAnsi="Cambria Math" w:cs="Times New Roman"/>
                  </w:rPr>
                  <m:t>ij</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T</m:t>
                </m:r>
              </m:sub>
            </m:sSub>
            <m:r>
              <m:rPr>
                <m:sty m:val="p"/>
              </m:rPr>
              <w:rPr>
                <w:rFonts w:ascii="Cambria Math" w:hAnsi="Cambria Math" w:cs="Times New Roman"/>
              </w:rPr>
              <m:t>)-</m:t>
            </m:r>
            <m:sSub>
              <m:sSubPr>
                <m:ctrlPr>
                  <w:rPr>
                    <w:rFonts w:ascii="Cambria Math" w:hAnsi="Cambria Math" w:cs="Times New Roman"/>
                  </w:rPr>
                </m:ctrlPr>
              </m:sSubPr>
              <m:e>
                <m:acc>
                  <m:accPr>
                    <m:chr m:val="̃"/>
                    <m:ctrlPr>
                      <w:rPr>
                        <w:rFonts w:ascii="Cambria Math" w:hAnsi="Cambria Math" w:cs="Times New Roman"/>
                      </w:rPr>
                    </m:ctrlPr>
                  </m:accPr>
                  <m:e>
                    <m:r>
                      <m:rPr>
                        <m:sty m:val="p"/>
                      </m:rPr>
                      <w:rPr>
                        <w:rFonts w:ascii="Cambria Math" w:hAnsi="Cambria Math" w:cs="Times New Roman"/>
                      </w:rPr>
                      <m:t>δ</m:t>
                    </m:r>
                  </m:e>
                </m:acc>
              </m:e>
              <m:sub>
                <m:r>
                  <m:rPr>
                    <m:sty m:val="p"/>
                  </m:rPr>
                  <w:rPr>
                    <w:rFonts w:ascii="Cambria Math" w:hAnsi="Cambria Math" w:cs="Times New Roman"/>
                  </w:rPr>
                  <m:t>ij</m:t>
                </m:r>
              </m:sub>
            </m:sSub>
            <m:r>
              <m:rPr>
                <m:sty m:val="p"/>
              </m:rPr>
              <w:rPr>
                <w:rFonts w:ascii="Cambria Math" w:hAnsi="Cambria Math" w:cs="Times New Roman"/>
              </w:rPr>
              <m:t>)</m:t>
            </m:r>
          </m:e>
          <m:sup>
            <m:r>
              <m:rPr>
                <m:sty m:val="p"/>
              </m:rPr>
              <w:rPr>
                <w:rFonts w:ascii="Cambria Math" w:hAnsi="Cambria Math" w:cs="Times New Roman"/>
              </w:rPr>
              <m:t>2</m:t>
            </m:r>
          </m:sup>
        </m:sSup>
      </m:oMath>
      <w:r w:rsidRPr="00D25BCD">
        <w:rPr>
          <w:rFonts w:ascii="Times New Roman" w:hAnsi="Times New Roman" w:cs="Times New Roman"/>
        </w:rPr>
        <w:tab/>
      </w:r>
      <w:r w:rsidR="003B32EA">
        <w:rPr>
          <w:rFonts w:ascii="Times New Roman" w:hAnsi="Times New Roman" w:cs="Times New Roman"/>
        </w:rPr>
        <w:t>(</w:t>
      </w:r>
      <w:r w:rsidR="00AB202D">
        <w:rPr>
          <w:rFonts w:ascii="Times New Roman" w:hAnsi="Times New Roman" w:cs="Times New Roman"/>
        </w:rPr>
        <w:t xml:space="preserve"> </w:t>
      </w:r>
      <w:r w:rsidR="003B32EA">
        <w:rPr>
          <w:rFonts w:ascii="Times New Roman" w:hAnsi="Times New Roman" w:cs="Times New Roman"/>
        </w:rPr>
        <w:t>1</w:t>
      </w:r>
      <w:r w:rsidR="00AB202D">
        <w:rPr>
          <w:rFonts w:ascii="Times New Roman" w:hAnsi="Times New Roman" w:cs="Times New Roman"/>
        </w:rPr>
        <w:t xml:space="preserve"> </w:t>
      </w:r>
      <w:r w:rsidR="003B32EA">
        <w:rPr>
          <w:rFonts w:ascii="Times New Roman" w:hAnsi="Times New Roman" w:cs="Times New Roman"/>
        </w:rPr>
        <w:t>)</w:t>
      </w:r>
      <w:bookmarkEnd w:id="0"/>
    </w:p>
    <w:p w14:paraId="113C150D" w14:textId="77777777" w:rsidR="001A2ACC" w:rsidRPr="00D25BCD" w:rsidRDefault="001A2ACC" w:rsidP="00D25BCD">
      <w:pPr>
        <w:spacing w:before="100" w:beforeAutospacing="1" w:after="100" w:afterAutospacing="1" w:line="480" w:lineRule="auto"/>
        <w:jc w:val="both"/>
        <w:rPr>
          <w:rFonts w:ascii="Times New Roman" w:hAnsi="Times New Roman" w:cs="Times New Roman"/>
          <w:sz w:val="20"/>
          <w:szCs w:val="20"/>
        </w:rPr>
      </w:pPr>
    </w:p>
    <w:p w14:paraId="7AD123E3" w14:textId="29371288" w:rsidR="00D96DEC" w:rsidRPr="00D25BCD" w:rsidRDefault="001A2ACC" w:rsidP="00D25BCD">
      <w:pPr>
        <w:pStyle w:val="ListParagraph"/>
        <w:numPr>
          <w:ilvl w:val="0"/>
          <w:numId w:val="1"/>
        </w:numPr>
        <w:spacing w:before="100" w:beforeAutospacing="1" w:after="100" w:afterAutospacing="1" w:line="480" w:lineRule="auto"/>
        <w:jc w:val="both"/>
        <w:rPr>
          <w:rFonts w:ascii="Times New Roman" w:hAnsi="Times New Roman" w:cs="Times New Roman"/>
          <w:sz w:val="20"/>
          <w:szCs w:val="20"/>
        </w:rPr>
      </w:pPr>
      <w:r w:rsidRPr="00D25BCD">
        <w:rPr>
          <w:rFonts w:ascii="Times New Roman" w:hAnsi="Times New Roman" w:cs="Times New Roman"/>
          <w:sz w:val="20"/>
          <w:szCs w:val="20"/>
        </w:rPr>
        <w:t>Algorithm Description</w:t>
      </w:r>
    </w:p>
    <w:p w14:paraId="20FD631A" w14:textId="77777777" w:rsidR="00D25BCD" w:rsidRPr="00D25BCD" w:rsidRDefault="00EB47BC" w:rsidP="00D25BCD">
      <w:pPr>
        <w:spacing w:before="100" w:beforeAutospacing="1" w:after="100" w:afterAutospacing="1" w:line="480" w:lineRule="auto"/>
        <w:jc w:val="both"/>
        <w:rPr>
          <w:rFonts w:ascii="Times New Roman" w:hAnsi="Times New Roman" w:cs="Times New Roman"/>
          <w:sz w:val="20"/>
          <w:szCs w:val="20"/>
        </w:rPr>
      </w:pPr>
      <w:r w:rsidRPr="00D25BCD">
        <w:rPr>
          <w:rFonts w:ascii="Times New Roman" w:hAnsi="Times New Roman" w:cs="Times New Roman"/>
          <w:sz w:val="20"/>
          <w:szCs w:val="20"/>
        </w:rPr>
        <w:t xml:space="preserve">The detail of WDA-SMACOF can be found under [1]. </w:t>
      </w:r>
      <w:r w:rsidR="008C194A" w:rsidRPr="00D25BCD">
        <w:rPr>
          <w:rFonts w:ascii="Times New Roman" w:hAnsi="Times New Roman" w:cs="Times New Roman"/>
          <w:sz w:val="20"/>
          <w:szCs w:val="20"/>
          <w:lang w:eastAsia="zh-CN"/>
        </w:rPr>
        <w:t xml:space="preserve">Additionally, WDA-SMACOF </w:t>
      </w:r>
      <w:r w:rsidR="00D25BCD" w:rsidRPr="00D25BCD">
        <w:rPr>
          <w:rFonts w:ascii="Times New Roman" w:hAnsi="Times New Roman" w:cs="Times New Roman"/>
          <w:sz w:val="20"/>
          <w:szCs w:val="20"/>
          <w:lang w:eastAsia="zh-CN"/>
        </w:rPr>
        <w:t>needs to</w:t>
      </w:r>
      <w:r w:rsidR="008C194A" w:rsidRPr="00D25BCD">
        <w:rPr>
          <w:rFonts w:ascii="Times New Roman" w:hAnsi="Times New Roman" w:cs="Times New Roman"/>
          <w:sz w:val="20"/>
          <w:szCs w:val="20"/>
          <w:lang w:eastAsia="zh-CN"/>
        </w:rPr>
        <w:t xml:space="preserve"> be updated to on some special cases. </w:t>
      </w:r>
      <w:r w:rsidRPr="00D25BCD">
        <w:rPr>
          <w:rFonts w:ascii="Times New Roman" w:hAnsi="Times New Roman" w:cs="Times New Roman"/>
          <w:sz w:val="20"/>
          <w:szCs w:val="20"/>
        </w:rPr>
        <w:t>For some scientific applications, one needs to fix part of the data in one stage, and then varies other data</w:t>
      </w:r>
      <w:r w:rsidR="00D25BCD" w:rsidRPr="00D25BCD">
        <w:rPr>
          <w:rFonts w:ascii="Times New Roman" w:hAnsi="Times New Roman" w:cs="Times New Roman"/>
          <w:sz w:val="20"/>
          <w:szCs w:val="20"/>
        </w:rPr>
        <w:t xml:space="preserve"> in the following stage.</w:t>
      </w:r>
      <w:r w:rsidRPr="00D25BCD">
        <w:rPr>
          <w:rFonts w:ascii="Times New Roman" w:hAnsi="Times New Roman" w:cs="Times New Roman"/>
          <w:sz w:val="20"/>
          <w:szCs w:val="20"/>
        </w:rPr>
        <w:t xml:space="preserve"> </w:t>
      </w:r>
      <w:r w:rsidR="00D25BCD" w:rsidRPr="00D25BCD">
        <w:rPr>
          <w:rFonts w:ascii="Times New Roman" w:hAnsi="Times New Roman" w:cs="Times New Roman"/>
          <w:sz w:val="20"/>
          <w:szCs w:val="20"/>
        </w:rPr>
        <w:t xml:space="preserve">The example is given as in </w:t>
      </w:r>
      <w:r w:rsidR="00D25BCD" w:rsidRPr="00D25BCD">
        <w:rPr>
          <w:rFonts w:ascii="Times New Roman" w:hAnsi="Times New Roman" w:cs="Times New Roman"/>
          <w:sz w:val="20"/>
          <w:szCs w:val="20"/>
        </w:rPr>
        <w:fldChar w:fldCharType="begin"/>
      </w:r>
      <w:r w:rsidR="00D25BCD" w:rsidRPr="00D25BCD">
        <w:rPr>
          <w:rFonts w:ascii="Times New Roman" w:hAnsi="Times New Roman" w:cs="Times New Roman"/>
          <w:sz w:val="20"/>
          <w:szCs w:val="20"/>
        </w:rPr>
        <w:instrText xml:space="preserve"> REF _Ref270169127 \h </w:instrText>
      </w:r>
      <w:r w:rsidR="00D25BCD" w:rsidRPr="00D25BCD">
        <w:rPr>
          <w:rFonts w:ascii="Times New Roman" w:hAnsi="Times New Roman" w:cs="Times New Roman"/>
          <w:sz w:val="20"/>
          <w:szCs w:val="20"/>
        </w:rPr>
      </w:r>
      <w:r w:rsidR="00D25BCD" w:rsidRPr="00D25BCD">
        <w:rPr>
          <w:rFonts w:ascii="Times New Roman" w:hAnsi="Times New Roman" w:cs="Times New Roman"/>
          <w:sz w:val="20"/>
          <w:szCs w:val="20"/>
        </w:rPr>
        <w:fldChar w:fldCharType="separate"/>
      </w:r>
      <w:r w:rsidR="00D25BCD" w:rsidRPr="00D25BCD">
        <w:rPr>
          <w:rFonts w:ascii="Times New Roman" w:hAnsi="Times New Roman" w:cs="Times New Roman"/>
          <w:sz w:val="20"/>
          <w:szCs w:val="20"/>
        </w:rPr>
        <w:t xml:space="preserve">Figure </w:t>
      </w:r>
      <w:r w:rsidR="00D25BCD" w:rsidRPr="00D25BCD">
        <w:rPr>
          <w:rFonts w:ascii="Times New Roman" w:hAnsi="Times New Roman" w:cs="Times New Roman"/>
          <w:noProof/>
          <w:sz w:val="20"/>
          <w:szCs w:val="20"/>
        </w:rPr>
        <w:t>1</w:t>
      </w:r>
      <w:r w:rsidR="00D25BCD" w:rsidRPr="00D25BCD">
        <w:rPr>
          <w:rFonts w:ascii="Times New Roman" w:hAnsi="Times New Roman" w:cs="Times New Roman"/>
          <w:sz w:val="20"/>
          <w:szCs w:val="20"/>
        </w:rPr>
        <w:fldChar w:fldCharType="end"/>
      </w:r>
      <w:r w:rsidR="00D25BCD" w:rsidRPr="00D25BCD">
        <w:rPr>
          <w:rFonts w:ascii="Times New Roman" w:hAnsi="Times New Roman" w:cs="Times New Roman"/>
          <w:sz w:val="20"/>
          <w:szCs w:val="20"/>
        </w:rPr>
        <w:t>. Assume X is the whole dataset, and X</w:t>
      </w:r>
      <w:r w:rsidR="00D25BCD" w:rsidRPr="00D25BCD">
        <w:rPr>
          <w:rFonts w:ascii="Times New Roman" w:hAnsi="Times New Roman" w:cs="Times New Roman"/>
          <w:sz w:val="20"/>
          <w:szCs w:val="20"/>
          <w:vertAlign w:val="subscript"/>
        </w:rPr>
        <w:t>1</w:t>
      </w:r>
      <w:r w:rsidR="00D25BCD" w:rsidRPr="00D25BCD">
        <w:rPr>
          <w:rFonts w:ascii="Times New Roman" w:hAnsi="Times New Roman" w:cs="Times New Roman"/>
          <w:sz w:val="20"/>
          <w:szCs w:val="20"/>
        </w:rPr>
        <w:t xml:space="preserve"> is calculated in the previous stage, so nothing needs to be varied in here. And X</w:t>
      </w:r>
      <w:r w:rsidR="00D25BCD" w:rsidRPr="00D25BCD">
        <w:rPr>
          <w:rFonts w:ascii="Times New Roman" w:hAnsi="Times New Roman" w:cs="Times New Roman"/>
          <w:sz w:val="20"/>
          <w:szCs w:val="20"/>
          <w:vertAlign w:val="subscript"/>
        </w:rPr>
        <w:t>2</w:t>
      </w:r>
      <w:r w:rsidR="00D25BCD" w:rsidRPr="00D25BCD">
        <w:rPr>
          <w:rFonts w:ascii="Times New Roman" w:hAnsi="Times New Roman" w:cs="Times New Roman"/>
          <w:sz w:val="20"/>
          <w:szCs w:val="20"/>
        </w:rPr>
        <w:t xml:space="preserve"> needs to be varied according to the result from X</w:t>
      </w:r>
      <w:r w:rsidR="00D25BCD" w:rsidRPr="00D25BCD">
        <w:rPr>
          <w:rFonts w:ascii="Times New Roman" w:hAnsi="Times New Roman" w:cs="Times New Roman"/>
          <w:sz w:val="20"/>
          <w:szCs w:val="20"/>
          <w:vertAlign w:val="subscript"/>
        </w:rPr>
        <w:t>1</w:t>
      </w:r>
      <w:r w:rsidR="00D25BCD" w:rsidRPr="00D25BCD">
        <w:rPr>
          <w:rFonts w:ascii="Times New Roman" w:hAnsi="Times New Roman" w:cs="Times New Roman"/>
          <w:sz w:val="20"/>
          <w:szCs w:val="20"/>
        </w:rPr>
        <w:t xml:space="preserve">. So an updated WDA-SMACOF is needed. And it is referred to as Fixed WDA-SMACOF. </w:t>
      </w:r>
    </w:p>
    <w:p w14:paraId="09681809" w14:textId="33CFB250" w:rsidR="008D7FD7" w:rsidRPr="00D25BCD" w:rsidRDefault="008D7FD7" w:rsidP="00D25BCD">
      <w:pPr>
        <w:spacing w:before="100" w:beforeAutospacing="1" w:after="100" w:afterAutospacing="1" w:line="480" w:lineRule="auto"/>
        <w:jc w:val="both"/>
        <w:rPr>
          <w:rFonts w:ascii="Times New Roman" w:hAnsi="Times New Roman" w:cs="Times New Roman"/>
          <w:kern w:val="28"/>
          <w:sz w:val="20"/>
          <w:szCs w:val="20"/>
        </w:rPr>
      </w:pPr>
      <w:r w:rsidRPr="00D25BCD">
        <w:rPr>
          <w:rFonts w:ascii="Times New Roman" w:hAnsi="Times New Roman" w:cs="Times New Roman"/>
          <w:kern w:val="28"/>
          <w:sz w:val="20"/>
          <w:szCs w:val="20"/>
        </w:rPr>
        <w:t>By expanding the object equation (1) with the temperature T, the function now is:</w:t>
      </w:r>
    </w:p>
    <w:p w14:paraId="796EB5FB" w14:textId="07503B14" w:rsidR="008D7FD7" w:rsidRPr="00D25BCD" w:rsidRDefault="008D7FD7" w:rsidP="00D25BCD">
      <w:pPr>
        <w:pStyle w:val="equation"/>
        <w:spacing w:before="100" w:beforeAutospacing="1" w:after="100" w:afterAutospacing="1" w:line="480" w:lineRule="auto"/>
        <w:rPr>
          <w:rFonts w:ascii="Times New Roman" w:hAnsi="Times New Roman" w:cs="Times New Roman"/>
        </w:rPr>
      </w:pPr>
      <w:bookmarkStart w:id="1" w:name="_Toc394859650"/>
      <m:oMath>
        <m:r>
          <m:rPr>
            <m:sty m:val="p"/>
          </m:rPr>
          <w:rPr>
            <w:rFonts w:ascii="Cambria Math" w:hAnsi="Cambria Math" w:cs="Times New Roman"/>
          </w:rPr>
          <m:t>σ</m:t>
        </m:r>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T</m:t>
                </m:r>
              </m:sub>
            </m:sSub>
          </m:e>
        </m:d>
        <m:r>
          <m:rPr>
            <m:sty m:val="p"/>
          </m:rPr>
          <w:rPr>
            <w:rFonts w:ascii="Cambria Math" w:hAnsi="Cambria Math" w:cs="Times New Roman"/>
          </w:rPr>
          <m:t>=</m:t>
        </m:r>
        <m:nary>
          <m:naryPr>
            <m:chr m:val="∑"/>
            <m:limLoc m:val="undOvr"/>
            <m:supHide m:val="1"/>
            <m:ctrlPr>
              <w:rPr>
                <w:rFonts w:ascii="Cambria Math" w:hAnsi="Cambria Math" w:cs="Times New Roman"/>
              </w:rPr>
            </m:ctrlPr>
          </m:naryPr>
          <m:sub>
            <m:r>
              <m:rPr>
                <m:sty m:val="p"/>
              </m:rPr>
              <w:rPr>
                <w:rFonts w:ascii="Cambria Math" w:hAnsi="Cambria Math" w:cs="Times New Roman"/>
              </w:rPr>
              <m:t>i&lt;j≤N</m:t>
            </m:r>
          </m:sub>
          <m:sup/>
          <m:e>
            <m:sSub>
              <m:sSubPr>
                <m:ctrlPr>
                  <w:rPr>
                    <w:rFonts w:ascii="Cambria Math" w:hAnsi="Cambria Math" w:cs="Times New Roman"/>
                  </w:rPr>
                </m:ctrlPr>
              </m:sSubPr>
              <m:e>
                <m:r>
                  <m:rPr>
                    <m:sty m:val="p"/>
                  </m:rPr>
                  <w:rPr>
                    <w:rFonts w:ascii="Cambria Math" w:hAnsi="Cambria Math" w:cs="Times New Roman"/>
                  </w:rPr>
                  <m:t>w</m:t>
                </m:r>
              </m:e>
              <m:sub>
                <m:r>
                  <m:rPr>
                    <m:sty m:val="p"/>
                  </m:rPr>
                  <w:rPr>
                    <w:rFonts w:ascii="Cambria Math" w:hAnsi="Cambria Math" w:cs="Times New Roman"/>
                  </w:rPr>
                  <m:t>ij</m:t>
                </m:r>
              </m:sub>
            </m:sSub>
          </m:e>
        </m:nary>
        <m:sSubSup>
          <m:sSubSupPr>
            <m:ctrlPr>
              <w:rPr>
                <w:rFonts w:ascii="Cambria Math" w:hAnsi="Cambria Math" w:cs="Times New Roman"/>
              </w:rPr>
            </m:ctrlPr>
          </m:sSubSupPr>
          <m:e>
            <m:acc>
              <m:accPr>
                <m:chr m:val="̃"/>
                <m:ctrlPr>
                  <w:rPr>
                    <w:rFonts w:ascii="Cambria Math" w:hAnsi="Cambria Math" w:cs="Times New Roman"/>
                  </w:rPr>
                </m:ctrlPr>
              </m:accPr>
              <m:e>
                <m:r>
                  <m:rPr>
                    <m:sty m:val="p"/>
                  </m:rPr>
                  <w:rPr>
                    <w:rFonts w:ascii="Cambria Math" w:hAnsi="Cambria Math" w:cs="Times New Roman"/>
                  </w:rPr>
                  <m:t>δ</m:t>
                </m:r>
              </m:e>
            </m:acc>
          </m:e>
          <m:sub>
            <m:r>
              <m:rPr>
                <m:sty m:val="p"/>
              </m:rPr>
              <w:rPr>
                <w:rFonts w:ascii="Cambria Math" w:hAnsi="Cambria Math" w:cs="Times New Roman"/>
              </w:rPr>
              <m:t>ij</m:t>
            </m:r>
          </m:sub>
          <m:sup>
            <m:r>
              <m:rPr>
                <m:sty m:val="p"/>
              </m:rPr>
              <w:rPr>
                <w:rFonts w:ascii="Cambria Math" w:hAnsi="Cambria Math" w:cs="Times New Roman"/>
              </w:rPr>
              <m:t>2</m:t>
            </m:r>
          </m:sup>
        </m:sSubSup>
        <m:r>
          <m:rPr>
            <m:sty m:val="p"/>
          </m:rPr>
          <w:rPr>
            <w:rFonts w:ascii="Cambria Math" w:hAnsi="Cambria Math" w:cs="Times New Roman"/>
          </w:rPr>
          <m:t xml:space="preserve">+ </m:t>
        </m:r>
        <m:nary>
          <m:naryPr>
            <m:chr m:val="∑"/>
            <m:limLoc m:val="undOvr"/>
            <m:supHide m:val="1"/>
            <m:ctrlPr>
              <w:rPr>
                <w:rFonts w:ascii="Cambria Math" w:hAnsi="Cambria Math" w:cs="Times New Roman"/>
              </w:rPr>
            </m:ctrlPr>
          </m:naryPr>
          <m:sub>
            <m:r>
              <m:rPr>
                <m:sty m:val="p"/>
              </m:rPr>
              <w:rPr>
                <w:rFonts w:ascii="Cambria Math" w:hAnsi="Cambria Math" w:cs="Times New Roman"/>
              </w:rPr>
              <m:t>i&lt;j≤N</m:t>
            </m:r>
          </m:sub>
          <m:sup/>
          <m:e>
            <m:sSub>
              <m:sSubPr>
                <m:ctrlPr>
                  <w:rPr>
                    <w:rFonts w:ascii="Cambria Math" w:hAnsi="Cambria Math" w:cs="Times New Roman"/>
                  </w:rPr>
                </m:ctrlPr>
              </m:sSubPr>
              <m:e>
                <m:r>
                  <m:rPr>
                    <m:sty m:val="p"/>
                  </m:rPr>
                  <w:rPr>
                    <w:rFonts w:ascii="Cambria Math" w:hAnsi="Cambria Math" w:cs="Times New Roman"/>
                  </w:rPr>
                  <m:t>w</m:t>
                </m:r>
              </m:e>
              <m:sub>
                <m:r>
                  <m:rPr>
                    <m:sty m:val="p"/>
                  </m:rPr>
                  <w:rPr>
                    <w:rFonts w:ascii="Cambria Math" w:hAnsi="Cambria Math" w:cs="Times New Roman"/>
                  </w:rPr>
                  <m:t>ij</m:t>
                </m:r>
              </m:sub>
            </m:sSub>
          </m:e>
        </m:nary>
        <m:sSubSup>
          <m:sSubSupPr>
            <m:ctrlPr>
              <w:rPr>
                <w:rFonts w:ascii="Cambria Math" w:hAnsi="Cambria Math" w:cs="Times New Roman"/>
              </w:rPr>
            </m:ctrlPr>
          </m:sSubSupPr>
          <m:e>
            <m:r>
              <m:rPr>
                <m:sty m:val="p"/>
              </m:rPr>
              <w:rPr>
                <w:rFonts w:ascii="Cambria Math" w:hAnsi="Cambria Math" w:cs="Times New Roman"/>
              </w:rPr>
              <m:t>d</m:t>
            </m:r>
          </m:e>
          <m:sub>
            <m:r>
              <m:rPr>
                <m:sty m:val="p"/>
              </m:rPr>
              <w:rPr>
                <w:rFonts w:ascii="Cambria Math" w:hAnsi="Cambria Math" w:cs="Times New Roman"/>
              </w:rPr>
              <m:t>ij</m:t>
            </m:r>
          </m:sub>
          <m:sup>
            <m:r>
              <m:rPr>
                <m:sty m:val="p"/>
              </m:rPr>
              <w:rPr>
                <w:rFonts w:ascii="Cambria Math" w:hAnsi="Cambria Math" w:cs="Times New Roman"/>
              </w:rPr>
              <m:t>2</m:t>
            </m:r>
          </m:sup>
        </m:sSubSup>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T</m:t>
                </m:r>
              </m:sub>
            </m:sSub>
          </m:e>
        </m:d>
        <m:r>
          <m:rPr>
            <m:sty m:val="p"/>
          </m:rPr>
          <w:rPr>
            <w:rFonts w:ascii="Cambria Math" w:hAnsi="Cambria Math" w:cs="Times New Roman"/>
          </w:rPr>
          <m:t xml:space="preserve">-2 </m:t>
        </m:r>
        <m:nary>
          <m:naryPr>
            <m:chr m:val="∑"/>
            <m:limLoc m:val="undOvr"/>
            <m:supHide m:val="1"/>
            <m:ctrlPr>
              <w:rPr>
                <w:rFonts w:ascii="Cambria Math" w:hAnsi="Cambria Math" w:cs="Times New Roman"/>
              </w:rPr>
            </m:ctrlPr>
          </m:naryPr>
          <m:sub>
            <m:r>
              <m:rPr>
                <m:sty m:val="p"/>
              </m:rPr>
              <w:rPr>
                <w:rFonts w:ascii="Cambria Math" w:hAnsi="Cambria Math" w:cs="Times New Roman"/>
              </w:rPr>
              <m:t>i&lt;j≤N</m:t>
            </m:r>
          </m:sub>
          <m:sup/>
          <m:e>
            <m:sSub>
              <m:sSubPr>
                <m:ctrlPr>
                  <w:rPr>
                    <w:rFonts w:ascii="Cambria Math" w:hAnsi="Cambria Math" w:cs="Times New Roman"/>
                  </w:rPr>
                </m:ctrlPr>
              </m:sSubPr>
              <m:e>
                <m:r>
                  <m:rPr>
                    <m:sty m:val="p"/>
                  </m:rPr>
                  <w:rPr>
                    <w:rFonts w:ascii="Cambria Math" w:hAnsi="Cambria Math" w:cs="Times New Roman"/>
                  </w:rPr>
                  <m:t>w</m:t>
                </m:r>
              </m:e>
              <m:sub>
                <m:r>
                  <m:rPr>
                    <m:sty m:val="p"/>
                  </m:rPr>
                  <w:rPr>
                    <w:rFonts w:ascii="Cambria Math" w:hAnsi="Cambria Math" w:cs="Times New Roman"/>
                  </w:rPr>
                  <m:t>ij</m:t>
                </m:r>
              </m:sub>
            </m:sSub>
          </m:e>
        </m:nary>
        <m:sSup>
          <m:sSupPr>
            <m:ctrlPr>
              <w:rPr>
                <w:rFonts w:ascii="Cambria Math" w:hAnsi="Cambria Math" w:cs="Times New Roman"/>
              </w:rPr>
            </m:ctrlPr>
          </m:sSupPr>
          <m:e>
            <m:sSub>
              <m:sSubPr>
                <m:ctrlPr>
                  <w:rPr>
                    <w:rFonts w:ascii="Cambria Math" w:hAnsi="Cambria Math" w:cs="Times New Roman"/>
                  </w:rPr>
                </m:ctrlPr>
              </m:sSubPr>
              <m:e>
                <m:acc>
                  <m:accPr>
                    <m:chr m:val="̃"/>
                    <m:ctrlPr>
                      <w:rPr>
                        <w:rFonts w:ascii="Cambria Math" w:hAnsi="Cambria Math" w:cs="Times New Roman"/>
                      </w:rPr>
                    </m:ctrlPr>
                  </m:accPr>
                  <m:e>
                    <m:r>
                      <m:rPr>
                        <m:sty m:val="p"/>
                      </m:rPr>
                      <w:rPr>
                        <w:rFonts w:ascii="Cambria Math" w:hAnsi="Cambria Math" w:cs="Times New Roman"/>
                      </w:rPr>
                      <m:t>δ</m:t>
                    </m:r>
                  </m:e>
                </m:acc>
              </m:e>
              <m:sub>
                <m:r>
                  <m:rPr>
                    <m:sty m:val="p"/>
                  </m:rPr>
                  <w:rPr>
                    <w:rFonts w:ascii="Cambria Math" w:hAnsi="Cambria Math" w:cs="Times New Roman"/>
                  </w:rPr>
                  <m:t>ij</m:t>
                </m:r>
              </m:sub>
            </m:sSub>
            <m:sSub>
              <m:sSubPr>
                <m:ctrlPr>
                  <w:rPr>
                    <w:rFonts w:ascii="Cambria Math" w:hAnsi="Cambria Math" w:cs="Times New Roman"/>
                  </w:rPr>
                </m:ctrlPr>
              </m:sSubPr>
              <m:e>
                <m:r>
                  <m:rPr>
                    <m:sty m:val="p"/>
                  </m:rPr>
                  <w:rPr>
                    <w:rFonts w:ascii="Cambria Math" w:hAnsi="Cambria Math" w:cs="Times New Roman"/>
                  </w:rPr>
                  <m:t>d</m:t>
                </m:r>
              </m:e>
              <m:sub>
                <m:r>
                  <m:rPr>
                    <m:sty m:val="p"/>
                  </m:rPr>
                  <w:rPr>
                    <w:rFonts w:ascii="Cambria Math" w:hAnsi="Cambria Math" w:cs="Times New Roman"/>
                  </w:rPr>
                  <m:t>ij</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T</m:t>
                </m:r>
              </m:sub>
            </m:sSub>
            <m:r>
              <m:rPr>
                <m:sty m:val="p"/>
              </m:rPr>
              <w:rPr>
                <w:rFonts w:ascii="Cambria Math" w:hAnsi="Cambria Math" w:cs="Times New Roman"/>
              </w:rPr>
              <m:t>)</m:t>
            </m:r>
          </m:e>
          <m:sup/>
        </m:sSup>
      </m:oMath>
      <w:r w:rsidRPr="00D25BCD">
        <w:rPr>
          <w:rFonts w:ascii="Times New Roman" w:hAnsi="Times New Roman" w:cs="Times New Roman"/>
        </w:rPr>
        <w:tab/>
      </w:r>
      <w:r w:rsidRPr="00D25BCD">
        <w:rPr>
          <w:rFonts w:ascii="Times New Roman" w:hAnsi="Times New Roman" w:cs="Times New Roman"/>
        </w:rPr>
        <w:tab/>
      </w:r>
      <w:r w:rsidR="003B32EA">
        <w:rPr>
          <w:rFonts w:ascii="Times New Roman" w:hAnsi="Times New Roman" w:cs="Times New Roman"/>
        </w:rPr>
        <w:t>(</w:t>
      </w:r>
      <w:r w:rsidR="00AB202D">
        <w:rPr>
          <w:rFonts w:ascii="Times New Roman" w:hAnsi="Times New Roman" w:cs="Times New Roman"/>
        </w:rPr>
        <w:t xml:space="preserve"> </w:t>
      </w:r>
      <w:r w:rsidR="003B32EA">
        <w:rPr>
          <w:rFonts w:ascii="Times New Roman" w:hAnsi="Times New Roman" w:cs="Times New Roman"/>
        </w:rPr>
        <w:t>2</w:t>
      </w:r>
      <w:r w:rsidR="00AB202D">
        <w:rPr>
          <w:rFonts w:ascii="Times New Roman" w:hAnsi="Times New Roman" w:cs="Times New Roman"/>
        </w:rPr>
        <w:t xml:space="preserve"> </w:t>
      </w:r>
      <w:r w:rsidR="003B32EA">
        <w:rPr>
          <w:rFonts w:ascii="Times New Roman" w:hAnsi="Times New Roman" w:cs="Times New Roman"/>
        </w:rPr>
        <w:t>)</w:t>
      </w:r>
      <w:bookmarkEnd w:id="1"/>
    </w:p>
    <w:p w14:paraId="27485E8A" w14:textId="40F07D8D" w:rsidR="008D7FD7" w:rsidRPr="00D25BCD" w:rsidRDefault="008D7FD7" w:rsidP="00D25BCD">
      <w:pPr>
        <w:pStyle w:val="equation"/>
        <w:spacing w:before="100" w:beforeAutospacing="1" w:after="100" w:afterAutospacing="1" w:line="480" w:lineRule="auto"/>
        <w:rPr>
          <w:rFonts w:ascii="Times New Roman" w:hAnsi="Times New Roman" w:cs="Times New Roman"/>
        </w:rPr>
      </w:pPr>
      <w:bookmarkStart w:id="2" w:name="_Toc394859651"/>
      <m:oMath>
        <m:r>
          <m:rPr>
            <m:sty m:val="p"/>
          </m:rPr>
          <w:rPr>
            <w:rFonts w:ascii="Cambria Math" w:hAnsi="Cambria Math" w:cs="Times New Roman"/>
          </w:rPr>
          <m:t>=</m:t>
        </m:r>
        <m:sSubSup>
          <m:sSubSupPr>
            <m:ctrlPr>
              <w:rPr>
                <w:rFonts w:ascii="Cambria Math" w:hAnsi="Cambria Math" w:cs="Times New Roman"/>
              </w:rPr>
            </m:ctrlPr>
          </m:sSubSupPr>
          <m:e>
            <m:r>
              <m:rPr>
                <m:sty m:val="p"/>
              </m:rPr>
              <w:rPr>
                <w:rFonts w:ascii="Cambria Math" w:hAnsi="Cambria Math" w:cs="Times New Roman"/>
              </w:rPr>
              <m:t>η</m:t>
            </m:r>
          </m:e>
          <m:sub>
            <m:acc>
              <m:accPr>
                <m:chr m:val="̃"/>
                <m:ctrlPr>
                  <w:rPr>
                    <w:rFonts w:ascii="Cambria Math" w:hAnsi="Cambria Math" w:cs="Times New Roman"/>
                  </w:rPr>
                </m:ctrlPr>
              </m:accPr>
              <m:e>
                <m:r>
                  <m:rPr>
                    <m:sty m:val="p"/>
                  </m:rPr>
                  <w:rPr>
                    <w:rFonts w:ascii="Cambria Math" w:hAnsi="Cambria Math" w:cs="Times New Roman"/>
                  </w:rPr>
                  <m:t>δ</m:t>
                </m:r>
              </m:e>
            </m:acc>
          </m:sub>
          <m:sup>
            <m:r>
              <m:rPr>
                <m:sty m:val="p"/>
              </m:rPr>
              <w:rPr>
                <w:rFonts w:ascii="Cambria Math" w:hAnsi="Cambria Math" w:cs="Times New Roman"/>
              </w:rPr>
              <m:t>2</m:t>
            </m:r>
          </m:sup>
        </m:sSubSup>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η</m:t>
            </m:r>
          </m:e>
          <m:sup>
            <m:r>
              <m:rPr>
                <m:sty m:val="p"/>
              </m:rPr>
              <w:rPr>
                <w:rFonts w:ascii="Cambria Math" w:hAnsi="Cambria Math" w:cs="Times New Roman"/>
              </w:rPr>
              <m:t>2</m:t>
            </m:r>
          </m:sup>
        </m:sSup>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T</m:t>
                </m:r>
              </m:sub>
            </m:sSub>
          </m:e>
        </m:d>
        <m:r>
          <m:rPr>
            <m:sty m:val="p"/>
          </m:rPr>
          <w:rPr>
            <w:rFonts w:ascii="Cambria Math" w:hAnsi="Cambria Math" w:cs="Times New Roman"/>
          </w:rPr>
          <m:t>-2ρ(</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T</m:t>
            </m:r>
          </m:sub>
        </m:sSub>
        <m:r>
          <m:rPr>
            <m:sty m:val="p"/>
          </m:rPr>
          <w:rPr>
            <w:rFonts w:ascii="Cambria Math" w:hAnsi="Cambria Math" w:cs="Times New Roman"/>
          </w:rPr>
          <m:t>)</m:t>
        </m:r>
      </m:oMath>
      <w:r w:rsidRPr="00D25BCD">
        <w:rPr>
          <w:rFonts w:ascii="Times New Roman" w:hAnsi="Times New Roman" w:cs="Times New Roman"/>
        </w:rPr>
        <w:tab/>
      </w:r>
      <w:r w:rsidRPr="00D25BCD">
        <w:rPr>
          <w:rFonts w:ascii="Times New Roman" w:hAnsi="Times New Roman" w:cs="Times New Roman"/>
        </w:rPr>
        <w:tab/>
      </w:r>
      <w:r w:rsidRPr="00D25BCD">
        <w:rPr>
          <w:rFonts w:ascii="Times New Roman" w:hAnsi="Times New Roman" w:cs="Times New Roman"/>
        </w:rPr>
        <w:tab/>
      </w:r>
      <w:r w:rsidRPr="00D25BCD">
        <w:rPr>
          <w:rFonts w:ascii="Times New Roman" w:hAnsi="Times New Roman" w:cs="Times New Roman"/>
        </w:rPr>
        <w:tab/>
      </w:r>
      <w:r w:rsidR="003B32EA">
        <w:rPr>
          <w:rFonts w:ascii="Times New Roman" w:hAnsi="Times New Roman" w:cs="Times New Roman"/>
        </w:rPr>
        <w:t>(</w:t>
      </w:r>
      <w:r w:rsidR="00AB202D">
        <w:rPr>
          <w:rFonts w:ascii="Times New Roman" w:hAnsi="Times New Roman" w:cs="Times New Roman"/>
        </w:rPr>
        <w:t xml:space="preserve"> </w:t>
      </w:r>
      <w:r w:rsidR="003B32EA">
        <w:rPr>
          <w:rFonts w:ascii="Times New Roman" w:hAnsi="Times New Roman" w:cs="Times New Roman"/>
        </w:rPr>
        <w:t>3</w:t>
      </w:r>
      <w:r w:rsidR="00AB202D">
        <w:rPr>
          <w:rFonts w:ascii="Times New Roman" w:hAnsi="Times New Roman" w:cs="Times New Roman"/>
        </w:rPr>
        <w:t xml:space="preserve"> </w:t>
      </w:r>
      <w:r w:rsidR="003B32EA">
        <w:rPr>
          <w:rFonts w:ascii="Times New Roman" w:hAnsi="Times New Roman" w:cs="Times New Roman"/>
        </w:rPr>
        <w:t>)</w:t>
      </w:r>
      <w:bookmarkEnd w:id="2"/>
    </w:p>
    <w:p w14:paraId="1E5F8D75" w14:textId="594902B0" w:rsidR="008D7FD7" w:rsidRPr="00D25BCD" w:rsidRDefault="008D7FD7" w:rsidP="00D25BCD">
      <w:pPr>
        <w:spacing w:before="100" w:beforeAutospacing="1" w:after="100" w:afterAutospacing="1" w:line="480" w:lineRule="auto"/>
        <w:jc w:val="both"/>
        <w:rPr>
          <w:rFonts w:ascii="Times New Roman" w:hAnsi="Times New Roman" w:cs="Times New Roman"/>
          <w:kern w:val="28"/>
          <w:sz w:val="20"/>
          <w:szCs w:val="20"/>
        </w:rPr>
      </w:pPr>
      <w:r w:rsidRPr="00D25BCD">
        <w:rPr>
          <w:rFonts w:ascii="Times New Roman" w:hAnsi="Times New Roman" w:cs="Times New Roman"/>
          <w:kern w:val="28"/>
          <w:sz w:val="20"/>
          <w:szCs w:val="20"/>
        </w:rPr>
        <w:lastRenderedPageBreak/>
        <w:t xml:space="preserve">where the </w:t>
      </w:r>
      <m:oMath>
        <m:sSub>
          <m:sSubPr>
            <m:ctrlPr>
              <w:rPr>
                <w:rFonts w:ascii="Cambria Math" w:hAnsi="Cambria Math" w:cs="Times New Roman"/>
                <w:kern w:val="28"/>
                <w:sz w:val="20"/>
                <w:szCs w:val="20"/>
              </w:rPr>
            </m:ctrlPr>
          </m:sSubPr>
          <m:e>
            <m:acc>
              <m:accPr>
                <m:chr m:val="̃"/>
                <m:ctrlPr>
                  <w:rPr>
                    <w:rFonts w:ascii="Cambria Math" w:hAnsi="Cambria Math" w:cs="Times New Roman"/>
                    <w:kern w:val="28"/>
                    <w:sz w:val="20"/>
                    <w:szCs w:val="20"/>
                  </w:rPr>
                </m:ctrlPr>
              </m:accPr>
              <m:e>
                <m:r>
                  <m:rPr>
                    <m:sty m:val="p"/>
                  </m:rPr>
                  <w:rPr>
                    <w:rFonts w:ascii="Cambria Math" w:hAnsi="Cambria Math" w:cs="Times New Roman"/>
                    <w:kern w:val="28"/>
                    <w:sz w:val="20"/>
                    <w:szCs w:val="20"/>
                  </w:rPr>
                  <m:t>δ</m:t>
                </m:r>
              </m:e>
            </m:acc>
          </m:e>
          <m:sub>
            <m:r>
              <m:rPr>
                <m:sty m:val="p"/>
              </m:rPr>
              <w:rPr>
                <w:rFonts w:ascii="Cambria Math" w:hAnsi="Cambria Math" w:cs="Times New Roman"/>
                <w:kern w:val="28"/>
                <w:sz w:val="20"/>
                <w:szCs w:val="20"/>
              </w:rPr>
              <m:t>ij</m:t>
            </m:r>
          </m:sub>
        </m:sSub>
      </m:oMath>
      <w:r w:rsidRPr="00D25BCD">
        <w:rPr>
          <w:rFonts w:ascii="Times New Roman" w:hAnsi="Times New Roman" w:cs="Times New Roman"/>
          <w:kern w:val="28"/>
          <w:sz w:val="20"/>
          <w:szCs w:val="20"/>
        </w:rPr>
        <w:t xml:space="preserve"> is the distance in original dimension with termperature T, and X</w:t>
      </w:r>
      <w:r w:rsidRPr="00D25BCD">
        <w:rPr>
          <w:rFonts w:ascii="Times New Roman" w:hAnsi="Times New Roman" w:cs="Times New Roman"/>
          <w:kern w:val="28"/>
          <w:sz w:val="20"/>
          <w:szCs w:val="20"/>
          <w:vertAlign w:val="subscript"/>
        </w:rPr>
        <w:t>T</w:t>
      </w:r>
      <w:r w:rsidRPr="00D25BCD">
        <w:rPr>
          <w:rFonts w:ascii="Times New Roman" w:hAnsi="Times New Roman" w:cs="Times New Roman"/>
          <w:kern w:val="28"/>
          <w:sz w:val="20"/>
          <w:szCs w:val="20"/>
        </w:rPr>
        <w:t xml:space="preserve"> is the N×L matrix where each row represents the coordinates under temperature T. For simplification of the equations, the X is used to denote X</w:t>
      </w:r>
      <w:r w:rsidRPr="00D25BCD">
        <w:rPr>
          <w:rFonts w:ascii="Times New Roman" w:hAnsi="Times New Roman" w:cs="Times New Roman"/>
          <w:kern w:val="28"/>
          <w:sz w:val="20"/>
          <w:szCs w:val="20"/>
          <w:vertAlign w:val="subscript"/>
        </w:rPr>
        <w:t>T</w:t>
      </w:r>
      <w:r w:rsidRPr="00D25BCD">
        <w:rPr>
          <w:rFonts w:ascii="Times New Roman" w:hAnsi="Times New Roman" w:cs="Times New Roman"/>
          <w:kern w:val="28"/>
          <w:sz w:val="20"/>
          <w:szCs w:val="20"/>
        </w:rPr>
        <w:t xml:space="preserve"> in following notations within this section. Note that part of coordinates in X is fixed in this algorithm, so denote the fixed part in X as X</w:t>
      </w:r>
      <w:r w:rsidRPr="00D25BCD">
        <w:rPr>
          <w:rFonts w:ascii="Times New Roman" w:hAnsi="Times New Roman" w:cs="Times New Roman"/>
          <w:kern w:val="28"/>
          <w:sz w:val="20"/>
          <w:szCs w:val="20"/>
          <w:vertAlign w:val="subscript"/>
        </w:rPr>
        <w:t>1</w:t>
      </w:r>
      <w:r w:rsidRPr="00D25BCD">
        <w:rPr>
          <w:rFonts w:ascii="Times New Roman" w:hAnsi="Times New Roman" w:cs="Times New Roman"/>
          <w:kern w:val="28"/>
          <w:sz w:val="20"/>
          <w:szCs w:val="20"/>
        </w:rPr>
        <w:t>, and varied part of points in X as X</w:t>
      </w:r>
      <w:r w:rsidRPr="00D25BCD">
        <w:rPr>
          <w:rFonts w:ascii="Times New Roman" w:hAnsi="Times New Roman" w:cs="Times New Roman"/>
          <w:kern w:val="28"/>
          <w:sz w:val="20"/>
          <w:szCs w:val="20"/>
          <w:vertAlign w:val="subscript"/>
        </w:rPr>
        <w:t>2</w:t>
      </w:r>
      <w:r w:rsidRPr="00D25BCD">
        <w:rPr>
          <w:rFonts w:ascii="Times New Roman" w:hAnsi="Times New Roman" w:cs="Times New Roman"/>
          <w:kern w:val="28"/>
          <w:sz w:val="20"/>
          <w:szCs w:val="20"/>
        </w:rPr>
        <w:t>, where their corresponding number is N</w:t>
      </w:r>
      <w:r w:rsidRPr="00D25BCD">
        <w:rPr>
          <w:rFonts w:ascii="Times New Roman" w:hAnsi="Times New Roman" w:cs="Times New Roman"/>
          <w:kern w:val="28"/>
          <w:sz w:val="20"/>
          <w:szCs w:val="20"/>
          <w:vertAlign w:val="subscript"/>
        </w:rPr>
        <w:t>1</w:t>
      </w:r>
      <w:r w:rsidRPr="00D25BCD">
        <w:rPr>
          <w:rFonts w:ascii="Times New Roman" w:hAnsi="Times New Roman" w:cs="Times New Roman"/>
          <w:kern w:val="28"/>
          <w:sz w:val="20"/>
          <w:szCs w:val="20"/>
        </w:rPr>
        <w:t xml:space="preserve"> and N</w:t>
      </w:r>
      <w:r w:rsidRPr="00D25BCD">
        <w:rPr>
          <w:rFonts w:ascii="Times New Roman" w:hAnsi="Times New Roman" w:cs="Times New Roman"/>
          <w:kern w:val="28"/>
          <w:sz w:val="20"/>
          <w:szCs w:val="20"/>
          <w:vertAlign w:val="subscript"/>
        </w:rPr>
        <w:t>2</w:t>
      </w:r>
      <w:r w:rsidRPr="00D25BCD">
        <w:rPr>
          <w:rFonts w:ascii="Times New Roman" w:hAnsi="Times New Roman" w:cs="Times New Roman"/>
          <w:kern w:val="28"/>
          <w:sz w:val="20"/>
          <w:szCs w:val="20"/>
        </w:rPr>
        <w:t xml:space="preserve">. So the X can be divided as shown in. Note that </w:t>
      </w:r>
      <m:oMath>
        <m:sSubSup>
          <m:sSubSupPr>
            <m:ctrlPr>
              <w:rPr>
                <w:rFonts w:ascii="Cambria Math" w:hAnsi="Cambria Math" w:cs="Times New Roman"/>
                <w:kern w:val="28"/>
                <w:sz w:val="20"/>
                <w:szCs w:val="20"/>
              </w:rPr>
            </m:ctrlPr>
          </m:sSubSupPr>
          <m:e>
            <m:r>
              <m:rPr>
                <m:sty m:val="p"/>
              </m:rPr>
              <w:rPr>
                <w:rFonts w:ascii="Cambria Math" w:hAnsi="Cambria Math" w:cs="Times New Roman"/>
                <w:kern w:val="28"/>
                <w:sz w:val="20"/>
                <w:szCs w:val="20"/>
              </w:rPr>
              <m:t>η</m:t>
            </m:r>
          </m:e>
          <m:sub>
            <m:acc>
              <m:accPr>
                <m:chr m:val="̃"/>
                <m:ctrlPr>
                  <w:rPr>
                    <w:rFonts w:ascii="Cambria Math" w:hAnsi="Cambria Math" w:cs="Times New Roman"/>
                    <w:kern w:val="28"/>
                    <w:sz w:val="20"/>
                    <w:szCs w:val="20"/>
                  </w:rPr>
                </m:ctrlPr>
              </m:accPr>
              <m:e>
                <m:r>
                  <m:rPr>
                    <m:sty m:val="p"/>
                  </m:rPr>
                  <w:rPr>
                    <w:rFonts w:ascii="Cambria Math" w:hAnsi="Cambria Math" w:cs="Times New Roman"/>
                    <w:kern w:val="28"/>
                    <w:sz w:val="20"/>
                    <w:szCs w:val="20"/>
                  </w:rPr>
                  <m:t>δ</m:t>
                </m:r>
              </m:e>
            </m:acc>
          </m:sub>
          <m:sup>
            <m:r>
              <m:rPr>
                <m:sty m:val="p"/>
              </m:rPr>
              <w:rPr>
                <w:rFonts w:ascii="Cambria Math" w:hAnsi="Cambria Math" w:cs="Times New Roman"/>
                <w:kern w:val="28"/>
                <w:sz w:val="20"/>
                <w:szCs w:val="20"/>
              </w:rPr>
              <m:t>2</m:t>
            </m:r>
          </m:sup>
        </m:sSubSup>
      </m:oMath>
      <w:r w:rsidRPr="00D25BCD">
        <w:rPr>
          <w:rFonts w:ascii="Times New Roman" w:hAnsi="Times New Roman" w:cs="Times New Roman"/>
          <w:kern w:val="28"/>
          <w:sz w:val="20"/>
          <w:szCs w:val="20"/>
        </w:rPr>
        <w:t xml:space="preserve"> is a constant, so only the second and third term of equation (</w:t>
      </w:r>
      <w:r w:rsidR="00125512" w:rsidRPr="00D25BCD">
        <w:rPr>
          <w:rFonts w:ascii="Times New Roman" w:hAnsi="Times New Roman" w:cs="Times New Roman"/>
          <w:kern w:val="28"/>
          <w:sz w:val="20"/>
          <w:szCs w:val="20"/>
          <w:lang w:eastAsia="zh-CN"/>
        </w:rPr>
        <w:t>3</w:t>
      </w:r>
      <w:r w:rsidRPr="00D25BCD">
        <w:rPr>
          <w:rFonts w:ascii="Times New Roman" w:hAnsi="Times New Roman" w:cs="Times New Roman"/>
          <w:kern w:val="28"/>
          <w:sz w:val="20"/>
          <w:szCs w:val="20"/>
        </w:rPr>
        <w:t>) needs to be modified.</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4"/>
        <w:gridCol w:w="2976"/>
        <w:gridCol w:w="2976"/>
      </w:tblGrid>
      <w:tr w:rsidR="008D7FD7" w:rsidRPr="00D25BCD" w14:paraId="7B662147" w14:textId="77777777" w:rsidTr="008D7FD7">
        <w:trPr>
          <w:jc w:val="center"/>
        </w:trPr>
        <w:tc>
          <w:tcPr>
            <w:tcW w:w="2952" w:type="dxa"/>
          </w:tcPr>
          <w:p w14:paraId="5001C813" w14:textId="77777777" w:rsidR="00125512" w:rsidRPr="00D25BCD" w:rsidRDefault="008D7FD7" w:rsidP="00D25BCD">
            <w:pPr>
              <w:pStyle w:val="BodyText"/>
              <w:keepNext/>
              <w:spacing w:before="100" w:beforeAutospacing="1" w:after="100" w:afterAutospacing="1"/>
            </w:pPr>
            <w:r w:rsidRPr="00D25BCD">
              <w:rPr>
                <w:noProof/>
              </w:rPr>
              <w:drawing>
                <wp:inline distT="0" distB="0" distL="0" distR="0" wp14:anchorId="655DDDA6" wp14:editId="5D0D11E7">
                  <wp:extent cx="755179" cy="173736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5179" cy="1737360"/>
                          </a:xfrm>
                          <a:prstGeom prst="rect">
                            <a:avLst/>
                          </a:prstGeom>
                          <a:noFill/>
                        </pic:spPr>
                      </pic:pic>
                    </a:graphicData>
                  </a:graphic>
                </wp:inline>
              </w:drawing>
            </w:r>
          </w:p>
          <w:p w14:paraId="08CC75D5" w14:textId="2646616E" w:rsidR="008D7FD7" w:rsidRPr="00D25BCD" w:rsidRDefault="00125512" w:rsidP="00D25BCD">
            <w:pPr>
              <w:pStyle w:val="Caption"/>
              <w:spacing w:before="100" w:beforeAutospacing="1" w:after="100" w:afterAutospacing="1"/>
              <w:rPr>
                <w:szCs w:val="20"/>
              </w:rPr>
            </w:pPr>
            <w:bookmarkStart w:id="3" w:name="_Ref270169127"/>
            <w:r w:rsidRPr="00D25BCD">
              <w:rPr>
                <w:szCs w:val="20"/>
              </w:rPr>
              <w:t xml:space="preserve">Figure </w:t>
            </w:r>
            <w:r w:rsidRPr="00D25BCD">
              <w:rPr>
                <w:szCs w:val="20"/>
              </w:rPr>
              <w:fldChar w:fldCharType="begin"/>
            </w:r>
            <w:r w:rsidRPr="00D25BCD">
              <w:rPr>
                <w:szCs w:val="20"/>
              </w:rPr>
              <w:instrText xml:space="preserve"> SEQ Figure \* ARABIC </w:instrText>
            </w:r>
            <w:r w:rsidRPr="00D25BCD">
              <w:rPr>
                <w:szCs w:val="20"/>
              </w:rPr>
              <w:fldChar w:fldCharType="separate"/>
            </w:r>
            <w:r w:rsidR="00CB508F">
              <w:rPr>
                <w:noProof/>
                <w:szCs w:val="20"/>
              </w:rPr>
              <w:t>1</w:t>
            </w:r>
            <w:r w:rsidRPr="00D25BCD">
              <w:rPr>
                <w:szCs w:val="20"/>
              </w:rPr>
              <w:fldChar w:fldCharType="end"/>
            </w:r>
            <w:bookmarkEnd w:id="3"/>
            <w:r w:rsidRPr="00D25BCD">
              <w:rPr>
                <w:szCs w:val="20"/>
              </w:rPr>
              <w:t>：</w:t>
            </w:r>
            <w:r w:rsidRPr="00D25BCD">
              <w:rPr>
                <w:szCs w:val="20"/>
              </w:rPr>
              <w:t xml:space="preserve"> Graph representation of dividing X into X</w:t>
            </w:r>
            <w:r w:rsidRPr="00D25BCD">
              <w:rPr>
                <w:szCs w:val="20"/>
                <w:vertAlign w:val="subscript"/>
              </w:rPr>
              <w:t>1</w:t>
            </w:r>
            <w:r w:rsidRPr="00D25BCD">
              <w:rPr>
                <w:szCs w:val="20"/>
              </w:rPr>
              <w:t xml:space="preserve"> and X</w:t>
            </w:r>
            <w:r w:rsidRPr="00D25BCD">
              <w:rPr>
                <w:szCs w:val="20"/>
                <w:vertAlign w:val="subscript"/>
              </w:rPr>
              <w:t>2</w:t>
            </w:r>
            <w:bookmarkStart w:id="4" w:name="_Toc394856478"/>
            <w:bookmarkStart w:id="5" w:name="_Toc394858800"/>
            <w:bookmarkStart w:id="6" w:name="_Toc394859414"/>
            <w:bookmarkStart w:id="7" w:name="_Toc394859652"/>
            <w:bookmarkStart w:id="8" w:name="_Toc396072969"/>
            <w:r w:rsidR="008D7FD7" w:rsidRPr="00D25BCD">
              <w:rPr>
                <w:szCs w:val="20"/>
              </w:rPr>
              <w:t xml:space="preserve"> </w:t>
            </w:r>
            <w:bookmarkEnd w:id="4"/>
            <w:bookmarkEnd w:id="5"/>
            <w:bookmarkEnd w:id="6"/>
            <w:bookmarkEnd w:id="7"/>
            <w:bookmarkEnd w:id="8"/>
          </w:p>
        </w:tc>
        <w:tc>
          <w:tcPr>
            <w:tcW w:w="2952" w:type="dxa"/>
          </w:tcPr>
          <w:p w14:paraId="5E9D62D5" w14:textId="77777777" w:rsidR="00125512" w:rsidRPr="00D25BCD" w:rsidRDefault="008D7FD7" w:rsidP="00D25BCD">
            <w:pPr>
              <w:pStyle w:val="BodyText"/>
              <w:keepNext/>
              <w:spacing w:before="100" w:beforeAutospacing="1" w:after="100" w:afterAutospacing="1"/>
            </w:pPr>
            <w:r w:rsidRPr="00D25BCD">
              <w:rPr>
                <w:noProof/>
              </w:rPr>
              <w:drawing>
                <wp:inline distT="0" distB="0" distL="0" distR="0" wp14:anchorId="5974BAA3" wp14:editId="6E28D262">
                  <wp:extent cx="1743369" cy="173736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43369" cy="1737360"/>
                          </a:xfrm>
                          <a:prstGeom prst="rect">
                            <a:avLst/>
                          </a:prstGeom>
                          <a:noFill/>
                        </pic:spPr>
                      </pic:pic>
                    </a:graphicData>
                  </a:graphic>
                </wp:inline>
              </w:drawing>
            </w:r>
          </w:p>
          <w:p w14:paraId="426367D7" w14:textId="557FF9FD" w:rsidR="008D7FD7" w:rsidRPr="00D25BCD" w:rsidRDefault="00125512" w:rsidP="00D25BCD">
            <w:pPr>
              <w:pStyle w:val="Caption"/>
              <w:spacing w:before="100" w:beforeAutospacing="1" w:after="100" w:afterAutospacing="1"/>
              <w:rPr>
                <w:szCs w:val="20"/>
              </w:rPr>
            </w:pPr>
            <w:bookmarkStart w:id="9" w:name="_Ref270168542"/>
            <w:r w:rsidRPr="00D25BCD">
              <w:rPr>
                <w:szCs w:val="20"/>
              </w:rPr>
              <w:t xml:space="preserve">Figure </w:t>
            </w:r>
            <w:r w:rsidRPr="00D25BCD">
              <w:rPr>
                <w:szCs w:val="20"/>
              </w:rPr>
              <w:fldChar w:fldCharType="begin"/>
            </w:r>
            <w:r w:rsidRPr="00D25BCD">
              <w:rPr>
                <w:szCs w:val="20"/>
              </w:rPr>
              <w:instrText xml:space="preserve"> SEQ Figure \* ARABIC </w:instrText>
            </w:r>
            <w:r w:rsidRPr="00D25BCD">
              <w:rPr>
                <w:szCs w:val="20"/>
              </w:rPr>
              <w:fldChar w:fldCharType="separate"/>
            </w:r>
            <w:r w:rsidR="00CB508F">
              <w:rPr>
                <w:noProof/>
                <w:szCs w:val="20"/>
              </w:rPr>
              <w:t>2</w:t>
            </w:r>
            <w:r w:rsidRPr="00D25BCD">
              <w:rPr>
                <w:szCs w:val="20"/>
              </w:rPr>
              <w:fldChar w:fldCharType="end"/>
            </w:r>
            <w:bookmarkEnd w:id="9"/>
            <w:r w:rsidRPr="00D25BCD">
              <w:rPr>
                <w:szCs w:val="20"/>
              </w:rPr>
              <w:t>：</w:t>
            </w:r>
            <w:r w:rsidRPr="00D25BCD">
              <w:rPr>
                <w:szCs w:val="20"/>
              </w:rPr>
              <w:t>Graph representation of dividing V into 4 parts</w:t>
            </w:r>
            <w:bookmarkStart w:id="10" w:name="_Toc394856479"/>
            <w:bookmarkStart w:id="11" w:name="_Toc394858801"/>
            <w:bookmarkStart w:id="12" w:name="_Toc394859415"/>
            <w:bookmarkStart w:id="13" w:name="_Toc394859653"/>
            <w:bookmarkStart w:id="14" w:name="_Toc396072970"/>
            <w:r w:rsidR="008D7FD7" w:rsidRPr="00D25BCD">
              <w:rPr>
                <w:szCs w:val="20"/>
              </w:rPr>
              <w:t xml:space="preserve"> </w:t>
            </w:r>
            <w:bookmarkEnd w:id="10"/>
            <w:bookmarkEnd w:id="11"/>
            <w:bookmarkEnd w:id="12"/>
            <w:bookmarkEnd w:id="13"/>
            <w:bookmarkEnd w:id="14"/>
          </w:p>
        </w:tc>
        <w:tc>
          <w:tcPr>
            <w:tcW w:w="2952" w:type="dxa"/>
          </w:tcPr>
          <w:p w14:paraId="180A42C2" w14:textId="77777777" w:rsidR="00125512" w:rsidRPr="00D25BCD" w:rsidRDefault="008D7FD7" w:rsidP="00D25BCD">
            <w:pPr>
              <w:pStyle w:val="BodyText"/>
              <w:keepNext/>
              <w:spacing w:before="100" w:beforeAutospacing="1" w:after="100" w:afterAutospacing="1"/>
            </w:pPr>
            <w:r w:rsidRPr="00D25BCD">
              <w:rPr>
                <w:noProof/>
              </w:rPr>
              <w:drawing>
                <wp:inline distT="0" distB="0" distL="0" distR="0" wp14:anchorId="2F1BEB45" wp14:editId="5D1D7EAC">
                  <wp:extent cx="1743372" cy="173736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3372" cy="1737360"/>
                          </a:xfrm>
                          <a:prstGeom prst="rect">
                            <a:avLst/>
                          </a:prstGeom>
                          <a:noFill/>
                        </pic:spPr>
                      </pic:pic>
                    </a:graphicData>
                  </a:graphic>
                </wp:inline>
              </w:drawing>
            </w:r>
          </w:p>
          <w:p w14:paraId="05B49288" w14:textId="14A13AEB" w:rsidR="008D7FD7" w:rsidRPr="00D25BCD" w:rsidRDefault="00125512" w:rsidP="00D25BCD">
            <w:pPr>
              <w:pStyle w:val="Caption"/>
              <w:spacing w:before="100" w:beforeAutospacing="1" w:after="100" w:afterAutospacing="1"/>
              <w:rPr>
                <w:szCs w:val="20"/>
              </w:rPr>
            </w:pPr>
            <w:bookmarkStart w:id="15" w:name="_Ref270170388"/>
            <w:r w:rsidRPr="00D25BCD">
              <w:rPr>
                <w:szCs w:val="20"/>
              </w:rPr>
              <w:t xml:space="preserve">Figure </w:t>
            </w:r>
            <w:r w:rsidRPr="00D25BCD">
              <w:rPr>
                <w:szCs w:val="20"/>
              </w:rPr>
              <w:fldChar w:fldCharType="begin"/>
            </w:r>
            <w:r w:rsidRPr="00D25BCD">
              <w:rPr>
                <w:szCs w:val="20"/>
              </w:rPr>
              <w:instrText xml:space="preserve"> SEQ Figure \* ARABIC </w:instrText>
            </w:r>
            <w:r w:rsidRPr="00D25BCD">
              <w:rPr>
                <w:szCs w:val="20"/>
              </w:rPr>
              <w:fldChar w:fldCharType="separate"/>
            </w:r>
            <w:r w:rsidR="00CB508F">
              <w:rPr>
                <w:noProof/>
                <w:szCs w:val="20"/>
              </w:rPr>
              <w:t>3</w:t>
            </w:r>
            <w:r w:rsidRPr="00D25BCD">
              <w:rPr>
                <w:szCs w:val="20"/>
              </w:rPr>
              <w:fldChar w:fldCharType="end"/>
            </w:r>
            <w:bookmarkEnd w:id="15"/>
            <w:r w:rsidRPr="00D25BCD">
              <w:rPr>
                <w:szCs w:val="20"/>
              </w:rPr>
              <w:t>：</w:t>
            </w:r>
            <w:r w:rsidRPr="00D25BCD">
              <w:rPr>
                <w:szCs w:val="20"/>
              </w:rPr>
              <w:t>Graph representation of dividing B(Z) into 4 parts</w:t>
            </w:r>
            <w:bookmarkStart w:id="16" w:name="_Toc394856480"/>
            <w:bookmarkStart w:id="17" w:name="_Toc394858802"/>
            <w:bookmarkStart w:id="18" w:name="_Toc394859416"/>
            <w:bookmarkStart w:id="19" w:name="_Toc394859654"/>
            <w:bookmarkStart w:id="20" w:name="_Toc396072971"/>
            <w:r w:rsidR="008D7FD7" w:rsidRPr="00D25BCD">
              <w:rPr>
                <w:szCs w:val="20"/>
              </w:rPr>
              <w:t xml:space="preserve"> </w:t>
            </w:r>
            <w:bookmarkEnd w:id="16"/>
            <w:bookmarkEnd w:id="17"/>
            <w:bookmarkEnd w:id="18"/>
            <w:bookmarkEnd w:id="19"/>
            <w:bookmarkEnd w:id="20"/>
          </w:p>
        </w:tc>
      </w:tr>
    </w:tbl>
    <w:p w14:paraId="181791A3" w14:textId="77777777" w:rsidR="008D7FD7" w:rsidRPr="00D25BCD" w:rsidRDefault="008D7FD7" w:rsidP="00D25BCD">
      <w:pPr>
        <w:spacing w:before="100" w:beforeAutospacing="1" w:after="100" w:afterAutospacing="1" w:line="480" w:lineRule="auto"/>
        <w:jc w:val="both"/>
        <w:rPr>
          <w:rFonts w:ascii="Times New Roman" w:hAnsi="Times New Roman" w:cs="Times New Roman"/>
          <w:kern w:val="28"/>
          <w:sz w:val="20"/>
          <w:szCs w:val="20"/>
        </w:rPr>
      </w:pPr>
      <w:r w:rsidRPr="00D25BCD">
        <w:rPr>
          <w:rFonts w:ascii="Times New Roman" w:hAnsi="Times New Roman" w:cs="Times New Roman"/>
          <w:kern w:val="28"/>
          <w:sz w:val="20"/>
          <w:szCs w:val="20"/>
        </w:rPr>
        <w:t>Note that the second term means the square sum of distances between each pair of points in the target dimension under temperature T, so these distances are composed of 3 parts, the distances from points in X</w:t>
      </w:r>
      <w:r w:rsidRPr="00D25BCD">
        <w:rPr>
          <w:rFonts w:ascii="Times New Roman" w:hAnsi="Times New Roman" w:cs="Times New Roman"/>
          <w:kern w:val="28"/>
          <w:sz w:val="20"/>
          <w:szCs w:val="20"/>
          <w:vertAlign w:val="subscript"/>
        </w:rPr>
        <w:t>1</w:t>
      </w:r>
      <w:r w:rsidRPr="00D25BCD">
        <w:rPr>
          <w:rFonts w:ascii="Times New Roman" w:hAnsi="Times New Roman" w:cs="Times New Roman"/>
          <w:kern w:val="28"/>
          <w:sz w:val="20"/>
          <w:szCs w:val="20"/>
        </w:rPr>
        <w:t xml:space="preserve"> to X</w:t>
      </w:r>
      <w:r w:rsidRPr="00D25BCD">
        <w:rPr>
          <w:rFonts w:ascii="Times New Roman" w:hAnsi="Times New Roman" w:cs="Times New Roman"/>
          <w:kern w:val="28"/>
          <w:sz w:val="20"/>
          <w:szCs w:val="20"/>
          <w:vertAlign w:val="subscript"/>
        </w:rPr>
        <w:t>1</w:t>
      </w:r>
      <w:r w:rsidRPr="00D25BCD">
        <w:rPr>
          <w:rFonts w:ascii="Times New Roman" w:hAnsi="Times New Roman" w:cs="Times New Roman"/>
          <w:kern w:val="28"/>
          <w:sz w:val="20"/>
          <w:szCs w:val="20"/>
        </w:rPr>
        <w:t>, from points in X</w:t>
      </w:r>
      <w:r w:rsidRPr="00D25BCD">
        <w:rPr>
          <w:rFonts w:ascii="Times New Roman" w:hAnsi="Times New Roman" w:cs="Times New Roman"/>
          <w:kern w:val="28"/>
          <w:sz w:val="20"/>
          <w:szCs w:val="20"/>
          <w:vertAlign w:val="subscript"/>
        </w:rPr>
        <w:t>2</w:t>
      </w:r>
      <w:r w:rsidRPr="00D25BCD">
        <w:rPr>
          <w:rFonts w:ascii="Times New Roman" w:hAnsi="Times New Roman" w:cs="Times New Roman"/>
          <w:kern w:val="28"/>
          <w:sz w:val="20"/>
          <w:szCs w:val="20"/>
        </w:rPr>
        <w:t xml:space="preserve"> to X</w:t>
      </w:r>
      <w:r w:rsidRPr="00D25BCD">
        <w:rPr>
          <w:rFonts w:ascii="Times New Roman" w:hAnsi="Times New Roman" w:cs="Times New Roman"/>
          <w:kern w:val="28"/>
          <w:sz w:val="20"/>
          <w:szCs w:val="20"/>
          <w:vertAlign w:val="subscript"/>
        </w:rPr>
        <w:t>2</w:t>
      </w:r>
      <w:r w:rsidRPr="00D25BCD">
        <w:rPr>
          <w:rFonts w:ascii="Times New Roman" w:hAnsi="Times New Roman" w:cs="Times New Roman"/>
          <w:kern w:val="28"/>
          <w:sz w:val="20"/>
          <w:szCs w:val="20"/>
        </w:rPr>
        <w:t>, and from points in X</w:t>
      </w:r>
      <w:r w:rsidRPr="00D25BCD">
        <w:rPr>
          <w:rFonts w:ascii="Times New Roman" w:hAnsi="Times New Roman" w:cs="Times New Roman"/>
          <w:kern w:val="28"/>
          <w:sz w:val="20"/>
          <w:szCs w:val="20"/>
          <w:vertAlign w:val="subscript"/>
        </w:rPr>
        <w:t>1</w:t>
      </w:r>
      <w:r w:rsidRPr="00D25BCD">
        <w:rPr>
          <w:rFonts w:ascii="Times New Roman" w:hAnsi="Times New Roman" w:cs="Times New Roman"/>
          <w:kern w:val="28"/>
          <w:sz w:val="20"/>
          <w:szCs w:val="20"/>
        </w:rPr>
        <w:t xml:space="preserve"> to X</w:t>
      </w:r>
      <w:r w:rsidRPr="00D25BCD">
        <w:rPr>
          <w:rFonts w:ascii="Times New Roman" w:hAnsi="Times New Roman" w:cs="Times New Roman"/>
          <w:kern w:val="28"/>
          <w:sz w:val="20"/>
          <w:szCs w:val="20"/>
          <w:vertAlign w:val="subscript"/>
        </w:rPr>
        <w:t>2</w:t>
      </w:r>
      <w:r w:rsidRPr="00D25BCD">
        <w:rPr>
          <w:rFonts w:ascii="Times New Roman" w:hAnsi="Times New Roman" w:cs="Times New Roman"/>
          <w:kern w:val="28"/>
          <w:sz w:val="20"/>
          <w:szCs w:val="20"/>
        </w:rPr>
        <w:t xml:space="preserve">. And the second term </w:t>
      </w:r>
      <m:oMath>
        <m:sSup>
          <m:sSupPr>
            <m:ctrlPr>
              <w:rPr>
                <w:rFonts w:ascii="Cambria Math" w:hAnsi="Cambria Math" w:cs="Times New Roman"/>
                <w:kern w:val="28"/>
                <w:sz w:val="20"/>
                <w:szCs w:val="20"/>
              </w:rPr>
            </m:ctrlPr>
          </m:sSupPr>
          <m:e>
            <m:r>
              <m:rPr>
                <m:sty m:val="p"/>
              </m:rPr>
              <w:rPr>
                <w:rFonts w:ascii="Cambria Math" w:hAnsi="Cambria Math" w:cs="Times New Roman"/>
                <w:kern w:val="28"/>
                <w:sz w:val="20"/>
                <w:szCs w:val="20"/>
              </w:rPr>
              <m:t>η</m:t>
            </m:r>
          </m:e>
          <m:sup>
            <m:r>
              <m:rPr>
                <m:sty m:val="p"/>
              </m:rPr>
              <w:rPr>
                <w:rFonts w:ascii="Cambria Math" w:hAnsi="Cambria Math" w:cs="Times New Roman"/>
                <w:kern w:val="28"/>
                <w:sz w:val="20"/>
                <w:szCs w:val="20"/>
              </w:rPr>
              <m:t>2</m:t>
            </m:r>
          </m:sup>
        </m:sSup>
        <m:d>
          <m:dPr>
            <m:ctrlPr>
              <w:rPr>
                <w:rFonts w:ascii="Cambria Math" w:hAnsi="Cambria Math" w:cs="Times New Roman"/>
                <w:kern w:val="28"/>
                <w:sz w:val="20"/>
                <w:szCs w:val="20"/>
              </w:rPr>
            </m:ctrlPr>
          </m:dPr>
          <m:e>
            <m:r>
              <m:rPr>
                <m:sty m:val="p"/>
              </m:rPr>
              <w:rPr>
                <w:rFonts w:ascii="Cambria Math" w:hAnsi="Cambria Math" w:cs="Times New Roman"/>
                <w:kern w:val="28"/>
                <w:sz w:val="20"/>
                <w:szCs w:val="20"/>
              </w:rPr>
              <m:t>X</m:t>
            </m:r>
          </m:e>
        </m:d>
      </m:oMath>
      <w:r w:rsidRPr="00D25BCD">
        <w:rPr>
          <w:rFonts w:ascii="Times New Roman" w:hAnsi="Times New Roman" w:cs="Times New Roman"/>
          <w:kern w:val="28"/>
          <w:sz w:val="20"/>
          <w:szCs w:val="20"/>
        </w:rPr>
        <w:t xml:space="preserve"> can be written as:</w:t>
      </w:r>
    </w:p>
    <w:bookmarkStart w:id="21" w:name="_Toc394859655"/>
    <w:p w14:paraId="5B3AE2F8" w14:textId="7B316EED" w:rsidR="008D7FD7" w:rsidRPr="00D25BCD" w:rsidRDefault="008F715E" w:rsidP="00D25BCD">
      <w:pPr>
        <w:pStyle w:val="equation"/>
        <w:spacing w:before="100" w:beforeAutospacing="1" w:after="100" w:afterAutospacing="1" w:line="480" w:lineRule="auto"/>
        <w:rPr>
          <w:rFonts w:ascii="Times New Roman" w:hAnsi="Times New Roman" w:cs="Times New Roman"/>
          <w:kern w:val="28"/>
        </w:rPr>
      </w:pPr>
      <m:oMath>
        <m:sSup>
          <m:sSupPr>
            <m:ctrlPr>
              <w:rPr>
                <w:rFonts w:ascii="Cambria Math" w:hAnsi="Cambria Math" w:cs="Times New Roman"/>
                <w:kern w:val="28"/>
              </w:rPr>
            </m:ctrlPr>
          </m:sSupPr>
          <m:e>
            <m:r>
              <m:rPr>
                <m:sty m:val="p"/>
              </m:rPr>
              <w:rPr>
                <w:rFonts w:ascii="Cambria Math" w:hAnsi="Cambria Math" w:cs="Times New Roman"/>
                <w:kern w:val="28"/>
              </w:rPr>
              <m:t>η</m:t>
            </m:r>
          </m:e>
          <m:sup>
            <m:r>
              <m:rPr>
                <m:sty m:val="p"/>
              </m:rPr>
              <w:rPr>
                <w:rFonts w:ascii="Cambria Math" w:hAnsi="Cambria Math" w:cs="Times New Roman"/>
                <w:kern w:val="28"/>
              </w:rPr>
              <m:t>2</m:t>
            </m:r>
          </m:sup>
        </m:sSup>
        <m:d>
          <m:dPr>
            <m:ctrlPr>
              <w:rPr>
                <w:rFonts w:ascii="Cambria Math" w:hAnsi="Cambria Math" w:cs="Times New Roman"/>
                <w:kern w:val="28"/>
              </w:rPr>
            </m:ctrlPr>
          </m:dPr>
          <m:e>
            <m:r>
              <m:rPr>
                <m:sty m:val="p"/>
              </m:rPr>
              <w:rPr>
                <w:rFonts w:ascii="Cambria Math" w:hAnsi="Cambria Math" w:cs="Times New Roman"/>
                <w:kern w:val="28"/>
              </w:rPr>
              <m:t>X</m:t>
            </m:r>
          </m:e>
        </m:d>
        <m:r>
          <w:rPr>
            <w:rFonts w:ascii="Cambria Math" w:hAnsi="Cambria Math" w:cs="Times New Roman"/>
            <w:kern w:val="28"/>
          </w:rPr>
          <m:t>=trX'VX</m:t>
        </m:r>
      </m:oMath>
      <w:r w:rsidR="008D7FD7" w:rsidRPr="00D25BCD">
        <w:rPr>
          <w:rFonts w:ascii="Times New Roman" w:hAnsi="Times New Roman" w:cs="Times New Roman"/>
          <w:kern w:val="28"/>
        </w:rPr>
        <w:tab/>
      </w:r>
      <w:r w:rsidR="008D7FD7" w:rsidRPr="00D25BCD">
        <w:rPr>
          <w:rFonts w:ascii="Times New Roman" w:hAnsi="Times New Roman" w:cs="Times New Roman"/>
          <w:kern w:val="28"/>
        </w:rPr>
        <w:tab/>
      </w:r>
      <w:r w:rsidR="008D7FD7" w:rsidRPr="00D25BCD">
        <w:rPr>
          <w:rFonts w:ascii="Times New Roman" w:hAnsi="Times New Roman" w:cs="Times New Roman"/>
        </w:rPr>
        <w:t></w:t>
      </w:r>
      <w:r w:rsidR="008D7FD7" w:rsidRPr="00D25BCD">
        <w:rPr>
          <w:rFonts w:ascii="Times New Roman" w:hAnsi="Times New Roman" w:cs="Times New Roman"/>
        </w:rPr>
        <w:t></w:t>
      </w:r>
      <w:r w:rsidR="003B32EA">
        <w:rPr>
          <w:rFonts w:ascii="Times New Roman" w:hAnsi="Times New Roman" w:cs="Times New Roman"/>
        </w:rPr>
        <w:t>(</w:t>
      </w:r>
      <w:r w:rsidR="00386395">
        <w:rPr>
          <w:rFonts w:ascii="Times New Roman" w:hAnsi="Times New Roman" w:cs="Times New Roman"/>
        </w:rPr>
        <w:t xml:space="preserve"> </w:t>
      </w:r>
      <w:r w:rsidR="003B32EA">
        <w:rPr>
          <w:rFonts w:ascii="Times New Roman" w:hAnsi="Times New Roman" w:cs="Times New Roman"/>
        </w:rPr>
        <w:t>4</w:t>
      </w:r>
      <w:r w:rsidR="00386395">
        <w:rPr>
          <w:rFonts w:ascii="Times New Roman" w:hAnsi="Times New Roman" w:cs="Times New Roman"/>
        </w:rPr>
        <w:t xml:space="preserve"> </w:t>
      </w:r>
      <w:r w:rsidR="003B32EA">
        <w:rPr>
          <w:rFonts w:ascii="Times New Roman" w:hAnsi="Times New Roman" w:cs="Times New Roman"/>
        </w:rPr>
        <w:t>)</w:t>
      </w:r>
      <w:bookmarkEnd w:id="21"/>
    </w:p>
    <w:p w14:paraId="7C134189" w14:textId="77777777" w:rsidR="00D25BCD" w:rsidRDefault="008D7FD7" w:rsidP="00D25BCD">
      <w:pPr>
        <w:spacing w:before="100" w:beforeAutospacing="1" w:after="100" w:afterAutospacing="1" w:line="480" w:lineRule="auto"/>
        <w:jc w:val="both"/>
        <w:rPr>
          <w:rFonts w:ascii="Times New Roman" w:hAnsi="Times New Roman" w:cs="Times New Roman"/>
          <w:kern w:val="28"/>
          <w:sz w:val="20"/>
          <w:szCs w:val="20"/>
        </w:rPr>
      </w:pPr>
      <w:r w:rsidRPr="00D25BCD">
        <w:rPr>
          <w:rFonts w:ascii="Times New Roman" w:hAnsi="Times New Roman" w:cs="Times New Roman"/>
          <w:kern w:val="28"/>
          <w:sz w:val="20"/>
          <w:szCs w:val="20"/>
        </w:rPr>
        <w:t>Where V is given in equation (</w:t>
      </w:r>
      <w:r w:rsidR="00D25BCD">
        <w:rPr>
          <w:rFonts w:ascii="Times New Roman" w:hAnsi="Times New Roman" w:cs="Times New Roman"/>
          <w:kern w:val="28"/>
          <w:sz w:val="20"/>
          <w:szCs w:val="20"/>
        </w:rPr>
        <w:t>5</w:t>
      </w:r>
      <w:r w:rsidRPr="00D25BCD">
        <w:rPr>
          <w:rFonts w:ascii="Times New Roman" w:hAnsi="Times New Roman" w:cs="Times New Roman"/>
          <w:kern w:val="28"/>
          <w:sz w:val="20"/>
          <w:szCs w:val="20"/>
        </w:rPr>
        <w:t xml:space="preserve">) and tr means the trace of a matrix. </w:t>
      </w:r>
    </w:p>
    <w:bookmarkStart w:id="22" w:name="_Toc394859635"/>
    <w:p w14:paraId="103AA501" w14:textId="4D57ED8C" w:rsidR="00D25BCD" w:rsidRPr="00B5164A" w:rsidRDefault="008F715E" w:rsidP="00D25BCD">
      <w:pPr>
        <w:pStyle w:val="equation"/>
        <w:rPr>
          <w:rFonts w:asciiTheme="minorHAnsi" w:hAnsiTheme="minorHAnsi"/>
        </w:rPr>
      </w:pP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ij</m:t>
            </m:r>
          </m:sub>
        </m:sSub>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ij</m:t>
                    </m:r>
                  </m:sub>
                </m:sSub>
                <m:r>
                  <m:rPr>
                    <m:sty m:val="p"/>
                  </m:rPr>
                  <w:rPr>
                    <w:rFonts w:ascii="Cambria Math" w:hAnsi="Cambria Math"/>
                  </w:rPr>
                  <m:t xml:space="preserve">                                               if i ≠j</m:t>
                </m:r>
              </m:e>
              <m:e>
                <m:r>
                  <m:rPr>
                    <m:sty m:val="p"/>
                  </m:rP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rPr>
                      <m:t>k≠i</m:t>
                    </m:r>
                  </m:sub>
                  <m:sup/>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ik</m:t>
                        </m:r>
                      </m:sub>
                    </m:sSub>
                  </m:e>
                </m:nary>
                <m:r>
                  <m:rPr>
                    <m:sty m:val="p"/>
                  </m:rPr>
                  <w:rPr>
                    <w:rFonts w:ascii="Cambria Math" w:hAnsi="Cambria Math"/>
                  </w:rPr>
                  <m:t xml:space="preserve">                             else if i=j </m:t>
                </m:r>
              </m:e>
            </m:eqArr>
            <m:r>
              <m:rPr>
                <m:sty m:val="p"/>
              </m:rPr>
              <w:rPr>
                <w:rFonts w:ascii="Cambria Math" w:hAnsi="Cambria Math"/>
              </w:rPr>
              <m:t xml:space="preserve"> </m:t>
            </m:r>
          </m:e>
        </m:d>
      </m:oMath>
      <w:r w:rsidR="00D25BCD" w:rsidRPr="00B5164A">
        <w:tab/>
      </w:r>
      <w:r w:rsidR="00D25BCD" w:rsidRPr="00B5164A">
        <w:t></w:t>
      </w:r>
      <w:r w:rsidR="00D25BCD" w:rsidRPr="00B5164A">
        <w:t></w:t>
      </w:r>
      <w:r w:rsidR="00D25BCD">
        <w:t></w:t>
      </w:r>
      <w:r w:rsidR="00D25BCD" w:rsidRPr="00B5164A">
        <w:t></w:t>
      </w:r>
      <w:r w:rsidR="00D25BCD" w:rsidRPr="00B5164A">
        <w:t></w:t>
      </w:r>
      <w:bookmarkEnd w:id="22"/>
    </w:p>
    <w:p w14:paraId="7D222C3E" w14:textId="09C61C5C" w:rsidR="008D7FD7" w:rsidRPr="00D25BCD" w:rsidRDefault="008D7FD7" w:rsidP="00D25BCD">
      <w:pPr>
        <w:spacing w:before="100" w:beforeAutospacing="1" w:after="100" w:afterAutospacing="1" w:line="480" w:lineRule="auto"/>
        <w:jc w:val="both"/>
        <w:rPr>
          <w:rFonts w:ascii="Times New Roman" w:hAnsi="Times New Roman" w:cs="Times New Roman"/>
          <w:kern w:val="28"/>
          <w:sz w:val="20"/>
          <w:szCs w:val="20"/>
        </w:rPr>
      </w:pPr>
      <w:r w:rsidRPr="00D25BCD">
        <w:rPr>
          <w:rFonts w:ascii="Times New Roman" w:hAnsi="Times New Roman" w:cs="Times New Roman"/>
          <w:kern w:val="28"/>
          <w:sz w:val="20"/>
          <w:szCs w:val="20"/>
        </w:rPr>
        <w:t>Consider that X is composed of X</w:t>
      </w:r>
      <w:r w:rsidRPr="00D25BCD">
        <w:rPr>
          <w:rFonts w:ascii="Times New Roman" w:hAnsi="Times New Roman" w:cs="Times New Roman"/>
          <w:kern w:val="28"/>
          <w:sz w:val="20"/>
          <w:szCs w:val="20"/>
          <w:vertAlign w:val="subscript"/>
        </w:rPr>
        <w:t>1</w:t>
      </w:r>
      <w:r w:rsidRPr="00D25BCD">
        <w:rPr>
          <w:rFonts w:ascii="Times New Roman" w:hAnsi="Times New Roman" w:cs="Times New Roman"/>
          <w:kern w:val="28"/>
          <w:sz w:val="20"/>
          <w:szCs w:val="20"/>
        </w:rPr>
        <w:t xml:space="preserve"> and X</w:t>
      </w:r>
      <w:r w:rsidRPr="00D25BCD">
        <w:rPr>
          <w:rFonts w:ascii="Times New Roman" w:hAnsi="Times New Roman" w:cs="Times New Roman"/>
          <w:kern w:val="28"/>
          <w:sz w:val="20"/>
          <w:szCs w:val="20"/>
          <w:vertAlign w:val="subscript"/>
        </w:rPr>
        <w:t>2</w:t>
      </w:r>
      <w:r w:rsidRPr="00D25BCD">
        <w:rPr>
          <w:rFonts w:ascii="Times New Roman" w:hAnsi="Times New Roman" w:cs="Times New Roman"/>
          <w:kern w:val="28"/>
          <w:sz w:val="20"/>
          <w:szCs w:val="20"/>
        </w:rPr>
        <w:t>, and V can be decomposed in the same way as in</w:t>
      </w:r>
      <w:r w:rsidR="008C194A" w:rsidRPr="00D25BCD">
        <w:rPr>
          <w:rFonts w:ascii="Times New Roman" w:hAnsi="Times New Roman" w:cs="Times New Roman"/>
          <w:kern w:val="28"/>
          <w:sz w:val="20"/>
          <w:szCs w:val="20"/>
          <w:lang w:eastAsia="zh-CN"/>
        </w:rPr>
        <w:t xml:space="preserve"> </w:t>
      </w:r>
      <w:r w:rsidR="008C194A" w:rsidRPr="00D25BCD">
        <w:rPr>
          <w:rFonts w:ascii="Times New Roman" w:hAnsi="Times New Roman" w:cs="Times New Roman"/>
          <w:kern w:val="28"/>
          <w:sz w:val="20"/>
          <w:szCs w:val="20"/>
          <w:lang w:eastAsia="zh-CN"/>
        </w:rPr>
        <w:fldChar w:fldCharType="begin"/>
      </w:r>
      <w:r w:rsidR="008C194A" w:rsidRPr="00D25BCD">
        <w:rPr>
          <w:rFonts w:ascii="Times New Roman" w:hAnsi="Times New Roman" w:cs="Times New Roman"/>
          <w:kern w:val="28"/>
          <w:sz w:val="20"/>
          <w:szCs w:val="20"/>
          <w:lang w:eastAsia="zh-CN"/>
        </w:rPr>
        <w:instrText xml:space="preserve"> REF _Ref270168542 \h </w:instrText>
      </w:r>
      <w:r w:rsidR="008C194A" w:rsidRPr="00D25BCD">
        <w:rPr>
          <w:rFonts w:ascii="Times New Roman" w:hAnsi="Times New Roman" w:cs="Times New Roman"/>
          <w:kern w:val="28"/>
          <w:sz w:val="20"/>
          <w:szCs w:val="20"/>
          <w:lang w:eastAsia="zh-CN"/>
        </w:rPr>
      </w:r>
      <w:r w:rsidR="008C194A" w:rsidRPr="00D25BCD">
        <w:rPr>
          <w:rFonts w:ascii="Times New Roman" w:hAnsi="Times New Roman" w:cs="Times New Roman"/>
          <w:kern w:val="28"/>
          <w:sz w:val="20"/>
          <w:szCs w:val="20"/>
          <w:lang w:eastAsia="zh-CN"/>
        </w:rPr>
        <w:fldChar w:fldCharType="separate"/>
      </w:r>
      <w:r w:rsidR="008C194A" w:rsidRPr="00D25BCD">
        <w:rPr>
          <w:rFonts w:ascii="Times New Roman" w:hAnsi="Times New Roman" w:cs="Times New Roman"/>
          <w:sz w:val="20"/>
          <w:szCs w:val="20"/>
        </w:rPr>
        <w:t xml:space="preserve">Figure </w:t>
      </w:r>
      <w:r w:rsidR="008C194A" w:rsidRPr="00D25BCD">
        <w:rPr>
          <w:rFonts w:ascii="Times New Roman" w:hAnsi="Times New Roman" w:cs="Times New Roman"/>
          <w:noProof/>
          <w:sz w:val="20"/>
          <w:szCs w:val="20"/>
        </w:rPr>
        <w:t>2</w:t>
      </w:r>
      <w:r w:rsidR="008C194A" w:rsidRPr="00D25BCD">
        <w:rPr>
          <w:rFonts w:ascii="Times New Roman" w:hAnsi="Times New Roman" w:cs="Times New Roman"/>
          <w:kern w:val="28"/>
          <w:sz w:val="20"/>
          <w:szCs w:val="20"/>
          <w:lang w:eastAsia="zh-CN"/>
        </w:rPr>
        <w:fldChar w:fldCharType="end"/>
      </w:r>
      <w:r w:rsidRPr="00D25BCD">
        <w:rPr>
          <w:rFonts w:ascii="Times New Roman" w:hAnsi="Times New Roman" w:cs="Times New Roman"/>
          <w:kern w:val="28"/>
          <w:sz w:val="20"/>
          <w:szCs w:val="20"/>
        </w:rPr>
        <w:t>, equation (</w:t>
      </w:r>
      <w:r w:rsidR="00D25BCD">
        <w:rPr>
          <w:rFonts w:ascii="Times New Roman" w:hAnsi="Times New Roman" w:cs="Times New Roman"/>
          <w:kern w:val="28"/>
          <w:sz w:val="20"/>
          <w:szCs w:val="20"/>
        </w:rPr>
        <w:t>4</w:t>
      </w:r>
      <w:r w:rsidRPr="00D25BCD">
        <w:rPr>
          <w:rFonts w:ascii="Times New Roman" w:hAnsi="Times New Roman" w:cs="Times New Roman"/>
          <w:kern w:val="28"/>
          <w:sz w:val="20"/>
          <w:szCs w:val="20"/>
        </w:rPr>
        <w:t>) can be then decomposed into</w:t>
      </w:r>
    </w:p>
    <w:p w14:paraId="230832CC" w14:textId="157C011D" w:rsidR="008D7FD7" w:rsidRPr="00D25BCD" w:rsidRDefault="008D7FD7" w:rsidP="00D25BCD">
      <w:pPr>
        <w:pStyle w:val="equation"/>
        <w:spacing w:before="100" w:beforeAutospacing="1" w:after="100" w:afterAutospacing="1" w:line="480" w:lineRule="auto"/>
        <w:rPr>
          <w:rFonts w:ascii="Times New Roman" w:eastAsiaTheme="minorEastAsia" w:hAnsi="Times New Roman" w:cs="Times New Roman"/>
        </w:rPr>
      </w:pPr>
      <w:bookmarkStart w:id="23" w:name="_Toc394859656"/>
      <m:oMath>
        <m:r>
          <w:rPr>
            <w:rFonts w:ascii="Cambria Math" w:hAnsi="Cambria Math" w:cs="Times New Roman"/>
          </w:rPr>
          <w:lastRenderedPageBreak/>
          <m:t>tr</m:t>
        </m:r>
        <m:r>
          <m:rPr>
            <m:sty m:val="p"/>
          </m:rPr>
          <w:rPr>
            <w:rFonts w:ascii="Cambria Math" w:hAnsi="Cambria Math" w:cs="Times New Roman"/>
          </w:rPr>
          <m:t xml:space="preserve"> </m:t>
        </m:r>
        <m:sSup>
          <m:sSupPr>
            <m:ctrlPr>
              <w:rPr>
                <w:rFonts w:ascii="Cambria Math" w:hAnsi="Cambria Math" w:cs="Times New Roman"/>
              </w:rPr>
            </m:ctrlPr>
          </m:sSupPr>
          <m:e>
            <m:r>
              <w:rPr>
                <w:rFonts w:ascii="Cambria Math" w:hAnsi="Cambria Math" w:cs="Times New Roman"/>
              </w:rPr>
              <m:t>X</m:t>
            </m:r>
          </m:e>
          <m:sup>
            <m:r>
              <m:rPr>
                <m:sty m:val="p"/>
              </m:rPr>
              <w:rPr>
                <w:rFonts w:ascii="Cambria Math" w:hAnsi="Cambria Math" w:cs="Times New Roman"/>
              </w:rPr>
              <m:t>'</m:t>
            </m:r>
          </m:sup>
        </m:sSup>
        <m:r>
          <w:rPr>
            <w:rFonts w:ascii="Cambria Math" w:hAnsi="Cambria Math" w:cs="Times New Roman"/>
          </w:rPr>
          <m:t>VX</m:t>
        </m:r>
        <m:r>
          <m:rPr>
            <m:sty m:val="p"/>
          </m:rPr>
          <w:rPr>
            <w:rFonts w:ascii="Cambria Math" w:hAnsi="Cambria Math" w:cs="Times New Roman"/>
          </w:rPr>
          <m:t>=</m:t>
        </m:r>
        <m:r>
          <w:rPr>
            <w:rFonts w:ascii="Cambria Math" w:hAnsi="Cambria Math" w:cs="Times New Roman"/>
            <w:vertAlign w:val="subscript"/>
          </w:rPr>
          <m:t>tr</m:t>
        </m:r>
        <m:sSub>
          <m:sSubPr>
            <m:ctrlPr>
              <w:rPr>
                <w:rFonts w:ascii="Cambria Math" w:hAnsi="Cambria Math" w:cs="Times New Roman"/>
                <w:vertAlign w:val="subscript"/>
              </w:rPr>
            </m:ctrlPr>
          </m:sSubPr>
          <m:e>
            <m:r>
              <w:rPr>
                <w:rFonts w:ascii="Cambria Math" w:hAnsi="Cambria Math" w:cs="Times New Roman"/>
                <w:vertAlign w:val="subscript"/>
              </w:rPr>
              <m:t>X</m:t>
            </m:r>
          </m:e>
          <m:sub>
            <m:r>
              <m:rPr>
                <m:sty m:val="p"/>
              </m:rPr>
              <w:rPr>
                <w:rFonts w:ascii="Cambria Math" w:hAnsi="Cambria Math" w:cs="Times New Roman"/>
                <w:vertAlign w:val="subscript"/>
              </w:rPr>
              <m:t>1</m:t>
            </m:r>
          </m:sub>
        </m:sSub>
        <m:r>
          <m:rPr>
            <m:sty m:val="p"/>
          </m:rPr>
          <w:rPr>
            <w:rFonts w:ascii="Cambria Math" w:hAnsi="Cambria Math" w:cs="Times New Roman"/>
            <w:vertAlign w:val="subscript"/>
          </w:rPr>
          <m:t>'</m:t>
        </m:r>
        <m:sSub>
          <m:sSubPr>
            <m:ctrlPr>
              <w:rPr>
                <w:rFonts w:ascii="Cambria Math" w:hAnsi="Cambria Math" w:cs="Times New Roman"/>
                <w:vertAlign w:val="subscript"/>
              </w:rPr>
            </m:ctrlPr>
          </m:sSubPr>
          <m:e>
            <m:r>
              <w:rPr>
                <w:rFonts w:ascii="Cambria Math" w:hAnsi="Cambria Math" w:cs="Times New Roman"/>
                <w:vertAlign w:val="subscript"/>
              </w:rPr>
              <m:t>V</m:t>
            </m:r>
          </m:e>
          <m:sub>
            <m:r>
              <m:rPr>
                <m:sty m:val="p"/>
              </m:rPr>
              <w:rPr>
                <w:rFonts w:ascii="Cambria Math" w:hAnsi="Cambria Math" w:cs="Times New Roman"/>
                <w:vertAlign w:val="subscript"/>
              </w:rPr>
              <m:t>11</m:t>
            </m:r>
          </m:sub>
        </m:sSub>
        <m:sSub>
          <m:sSubPr>
            <m:ctrlPr>
              <w:rPr>
                <w:rFonts w:ascii="Cambria Math" w:hAnsi="Cambria Math" w:cs="Times New Roman"/>
                <w:vertAlign w:val="subscript"/>
              </w:rPr>
            </m:ctrlPr>
          </m:sSubPr>
          <m:e>
            <m:r>
              <w:rPr>
                <w:rFonts w:ascii="Cambria Math" w:hAnsi="Cambria Math" w:cs="Times New Roman"/>
                <w:vertAlign w:val="subscript"/>
              </w:rPr>
              <m:t>X</m:t>
            </m:r>
          </m:e>
          <m:sub>
            <m:r>
              <m:rPr>
                <m:sty m:val="p"/>
              </m:rPr>
              <w:rPr>
                <w:rFonts w:ascii="Cambria Math" w:hAnsi="Cambria Math" w:cs="Times New Roman"/>
                <w:vertAlign w:val="subscript"/>
              </w:rPr>
              <m:t>1</m:t>
            </m:r>
          </m:sub>
        </m:sSub>
        <m:r>
          <m:rPr>
            <m:sty m:val="p"/>
          </m:rPr>
          <w:rPr>
            <w:rFonts w:ascii="Cambria Math" w:hAnsi="Cambria Math" w:cs="Times New Roman"/>
          </w:rPr>
          <m:t>+</m:t>
        </m:r>
        <m:r>
          <w:rPr>
            <w:rFonts w:ascii="Cambria Math" w:hAnsi="Cambria Math" w:cs="Times New Roman"/>
            <w:vertAlign w:val="subscript"/>
          </w:rPr>
          <m:t>tr</m:t>
        </m:r>
        <m:sSub>
          <m:sSubPr>
            <m:ctrlPr>
              <w:rPr>
                <w:rFonts w:ascii="Cambria Math" w:hAnsi="Cambria Math" w:cs="Times New Roman"/>
                <w:vertAlign w:val="subscript"/>
              </w:rPr>
            </m:ctrlPr>
          </m:sSubPr>
          <m:e>
            <m:r>
              <w:rPr>
                <w:rFonts w:ascii="Cambria Math" w:hAnsi="Cambria Math" w:cs="Times New Roman"/>
                <w:vertAlign w:val="subscript"/>
              </w:rPr>
              <m:t>X</m:t>
            </m:r>
          </m:e>
          <m:sub>
            <m:r>
              <m:rPr>
                <m:sty m:val="p"/>
              </m:rPr>
              <w:rPr>
                <w:rFonts w:ascii="Cambria Math" w:hAnsi="Cambria Math" w:cs="Times New Roman"/>
                <w:vertAlign w:val="subscript"/>
              </w:rPr>
              <m:t>2</m:t>
            </m:r>
          </m:sub>
        </m:sSub>
        <m:r>
          <m:rPr>
            <m:sty m:val="p"/>
          </m:rPr>
          <w:rPr>
            <w:rFonts w:ascii="Cambria Math" w:hAnsi="Cambria Math" w:cs="Times New Roman"/>
            <w:vertAlign w:val="subscript"/>
          </w:rPr>
          <m:t>'</m:t>
        </m:r>
        <m:sSub>
          <m:sSubPr>
            <m:ctrlPr>
              <w:rPr>
                <w:rFonts w:ascii="Cambria Math" w:hAnsi="Cambria Math" w:cs="Times New Roman"/>
                <w:vertAlign w:val="subscript"/>
              </w:rPr>
            </m:ctrlPr>
          </m:sSubPr>
          <m:e>
            <m:r>
              <w:rPr>
                <w:rFonts w:ascii="Cambria Math" w:hAnsi="Cambria Math" w:cs="Times New Roman"/>
                <w:vertAlign w:val="subscript"/>
              </w:rPr>
              <m:t>V</m:t>
            </m:r>
          </m:e>
          <m:sub>
            <m:r>
              <m:rPr>
                <m:sty m:val="p"/>
              </m:rPr>
              <w:rPr>
                <w:rFonts w:ascii="Cambria Math" w:hAnsi="Cambria Math" w:cs="Times New Roman"/>
                <w:vertAlign w:val="subscript"/>
              </w:rPr>
              <m:t>22</m:t>
            </m:r>
          </m:sub>
        </m:sSub>
        <m:sSub>
          <m:sSubPr>
            <m:ctrlPr>
              <w:rPr>
                <w:rFonts w:ascii="Cambria Math" w:hAnsi="Cambria Math" w:cs="Times New Roman"/>
                <w:vertAlign w:val="subscript"/>
              </w:rPr>
            </m:ctrlPr>
          </m:sSubPr>
          <m:e>
            <m:r>
              <w:rPr>
                <w:rFonts w:ascii="Cambria Math" w:hAnsi="Cambria Math" w:cs="Times New Roman"/>
                <w:vertAlign w:val="subscript"/>
              </w:rPr>
              <m:t>X</m:t>
            </m:r>
          </m:e>
          <m:sub>
            <m:r>
              <m:rPr>
                <m:sty m:val="p"/>
              </m:rPr>
              <w:rPr>
                <w:rFonts w:ascii="Cambria Math" w:hAnsi="Cambria Math" w:cs="Times New Roman"/>
                <w:vertAlign w:val="subscript"/>
              </w:rPr>
              <m:t>2</m:t>
            </m:r>
          </m:sub>
        </m:sSub>
        <m:r>
          <m:rPr>
            <m:sty m:val="p"/>
          </m:rPr>
          <w:rPr>
            <w:rFonts w:ascii="Cambria Math" w:hAnsi="Cambria Math" w:cs="Times New Roman"/>
          </w:rPr>
          <m:t>+</m:t>
        </m:r>
        <m:r>
          <w:rPr>
            <w:rFonts w:ascii="Cambria Math" w:hAnsi="Cambria Math" w:cs="Times New Roman"/>
            <w:vertAlign w:val="subscript"/>
          </w:rPr>
          <m:t>tr</m:t>
        </m:r>
        <m:sSub>
          <m:sSubPr>
            <m:ctrlPr>
              <w:rPr>
                <w:rFonts w:ascii="Cambria Math" w:hAnsi="Cambria Math" w:cs="Times New Roman"/>
                <w:vertAlign w:val="subscript"/>
              </w:rPr>
            </m:ctrlPr>
          </m:sSubPr>
          <m:e>
            <m:r>
              <w:rPr>
                <w:rFonts w:ascii="Cambria Math" w:hAnsi="Cambria Math" w:cs="Times New Roman"/>
                <w:vertAlign w:val="subscript"/>
              </w:rPr>
              <m:t>X</m:t>
            </m:r>
          </m:e>
          <m:sub>
            <m:r>
              <m:rPr>
                <m:sty m:val="p"/>
              </m:rPr>
              <w:rPr>
                <w:rFonts w:ascii="Cambria Math" w:hAnsi="Cambria Math" w:cs="Times New Roman"/>
                <w:vertAlign w:val="subscript"/>
              </w:rPr>
              <m:t>1</m:t>
            </m:r>
          </m:sub>
        </m:sSub>
        <m:r>
          <m:rPr>
            <m:sty m:val="p"/>
          </m:rPr>
          <w:rPr>
            <w:rFonts w:ascii="Cambria Math" w:hAnsi="Cambria Math" w:cs="Times New Roman"/>
            <w:vertAlign w:val="subscript"/>
          </w:rPr>
          <m:t>'</m:t>
        </m:r>
        <m:sSub>
          <m:sSubPr>
            <m:ctrlPr>
              <w:rPr>
                <w:rFonts w:ascii="Cambria Math" w:hAnsi="Cambria Math" w:cs="Times New Roman"/>
                <w:vertAlign w:val="subscript"/>
              </w:rPr>
            </m:ctrlPr>
          </m:sSubPr>
          <m:e>
            <m:r>
              <w:rPr>
                <w:rFonts w:ascii="Cambria Math" w:hAnsi="Cambria Math" w:cs="Times New Roman"/>
                <w:vertAlign w:val="subscript"/>
              </w:rPr>
              <m:t>V</m:t>
            </m:r>
          </m:e>
          <m:sub>
            <m:r>
              <m:rPr>
                <m:sty m:val="p"/>
              </m:rPr>
              <w:rPr>
                <w:rFonts w:ascii="Cambria Math" w:hAnsi="Cambria Math" w:cs="Times New Roman"/>
                <w:vertAlign w:val="subscript"/>
              </w:rPr>
              <m:t>12</m:t>
            </m:r>
          </m:sub>
        </m:sSub>
        <m:sSub>
          <m:sSubPr>
            <m:ctrlPr>
              <w:rPr>
                <w:rFonts w:ascii="Cambria Math" w:hAnsi="Cambria Math" w:cs="Times New Roman"/>
                <w:vertAlign w:val="subscript"/>
              </w:rPr>
            </m:ctrlPr>
          </m:sSubPr>
          <m:e>
            <m:r>
              <w:rPr>
                <w:rFonts w:ascii="Cambria Math" w:hAnsi="Cambria Math" w:cs="Times New Roman"/>
                <w:vertAlign w:val="subscript"/>
              </w:rPr>
              <m:t>X</m:t>
            </m:r>
          </m:e>
          <m:sub>
            <m:r>
              <m:rPr>
                <m:sty m:val="p"/>
              </m:rPr>
              <w:rPr>
                <w:rFonts w:ascii="Cambria Math" w:hAnsi="Cambria Math" w:cs="Times New Roman"/>
                <w:vertAlign w:val="subscript"/>
              </w:rPr>
              <m:t>2</m:t>
            </m:r>
          </m:sub>
        </m:sSub>
        <m:r>
          <m:rPr>
            <m:sty m:val="p"/>
          </m:rPr>
          <w:rPr>
            <w:rFonts w:ascii="Cambria Math" w:hAnsi="Cambria Math" w:cs="Times New Roman"/>
          </w:rPr>
          <m:t>+</m:t>
        </m:r>
        <m:r>
          <w:rPr>
            <w:rFonts w:ascii="Cambria Math" w:hAnsi="Cambria Math" w:cs="Times New Roman"/>
            <w:vertAlign w:val="subscript"/>
          </w:rPr>
          <m:t>tr</m:t>
        </m:r>
        <m:sSub>
          <m:sSubPr>
            <m:ctrlPr>
              <w:rPr>
                <w:rFonts w:ascii="Cambria Math" w:hAnsi="Cambria Math" w:cs="Times New Roman"/>
                <w:vertAlign w:val="subscript"/>
              </w:rPr>
            </m:ctrlPr>
          </m:sSubPr>
          <m:e>
            <m:r>
              <w:rPr>
                <w:rFonts w:ascii="Cambria Math" w:hAnsi="Cambria Math" w:cs="Times New Roman"/>
                <w:vertAlign w:val="subscript"/>
              </w:rPr>
              <m:t>X</m:t>
            </m:r>
          </m:e>
          <m:sub>
            <m:r>
              <m:rPr>
                <m:sty m:val="p"/>
              </m:rPr>
              <w:rPr>
                <w:rFonts w:ascii="Cambria Math" w:hAnsi="Cambria Math" w:cs="Times New Roman"/>
                <w:vertAlign w:val="subscript"/>
              </w:rPr>
              <m:t>2</m:t>
            </m:r>
          </m:sub>
        </m:sSub>
        <m:r>
          <m:rPr>
            <m:sty m:val="p"/>
          </m:rPr>
          <w:rPr>
            <w:rFonts w:ascii="Cambria Math" w:hAnsi="Cambria Math" w:cs="Times New Roman"/>
            <w:vertAlign w:val="subscript"/>
          </w:rPr>
          <m:t>'</m:t>
        </m:r>
        <m:sSub>
          <m:sSubPr>
            <m:ctrlPr>
              <w:rPr>
                <w:rFonts w:ascii="Cambria Math" w:hAnsi="Cambria Math" w:cs="Times New Roman"/>
                <w:vertAlign w:val="subscript"/>
              </w:rPr>
            </m:ctrlPr>
          </m:sSubPr>
          <m:e>
            <m:r>
              <w:rPr>
                <w:rFonts w:ascii="Cambria Math" w:hAnsi="Cambria Math" w:cs="Times New Roman"/>
                <w:vertAlign w:val="subscript"/>
              </w:rPr>
              <m:t>V</m:t>
            </m:r>
          </m:e>
          <m:sub>
            <m:r>
              <m:rPr>
                <m:sty m:val="p"/>
              </m:rPr>
              <w:rPr>
                <w:rFonts w:ascii="Cambria Math" w:hAnsi="Cambria Math" w:cs="Times New Roman"/>
                <w:vertAlign w:val="subscript"/>
              </w:rPr>
              <m:t>21</m:t>
            </m:r>
          </m:sub>
        </m:sSub>
        <m:sSub>
          <m:sSubPr>
            <m:ctrlPr>
              <w:rPr>
                <w:rFonts w:ascii="Cambria Math" w:hAnsi="Cambria Math" w:cs="Times New Roman"/>
                <w:vertAlign w:val="subscript"/>
              </w:rPr>
            </m:ctrlPr>
          </m:sSubPr>
          <m:e>
            <m:r>
              <w:rPr>
                <w:rFonts w:ascii="Cambria Math" w:hAnsi="Cambria Math" w:cs="Times New Roman"/>
                <w:vertAlign w:val="subscript"/>
              </w:rPr>
              <m:t>X</m:t>
            </m:r>
          </m:e>
          <m:sub>
            <m:r>
              <m:rPr>
                <m:sty m:val="p"/>
              </m:rPr>
              <w:rPr>
                <w:rFonts w:ascii="Cambria Math" w:hAnsi="Cambria Math" w:cs="Times New Roman"/>
                <w:vertAlign w:val="subscript"/>
              </w:rPr>
              <m:t>1</m:t>
            </m:r>
          </m:sub>
        </m:sSub>
      </m:oMath>
      <w:r w:rsidRPr="00D25BCD">
        <w:rPr>
          <w:rFonts w:ascii="Times New Roman" w:hAnsi="Times New Roman" w:cs="Times New Roman"/>
        </w:rPr>
        <w:tab/>
      </w:r>
      <w:r w:rsidRPr="00D25BCD">
        <w:rPr>
          <w:rFonts w:ascii="Times New Roman" w:hAnsi="Times New Roman" w:cs="Times New Roman"/>
        </w:rPr>
        <w:t></w:t>
      </w:r>
      <w:r w:rsidRPr="00D25BCD">
        <w:rPr>
          <w:rFonts w:ascii="Times New Roman" w:hAnsi="Times New Roman" w:cs="Times New Roman"/>
        </w:rPr>
        <w:t></w:t>
      </w:r>
      <w:r w:rsidR="00386395">
        <w:rPr>
          <w:rFonts w:ascii="Times New Roman" w:hAnsi="Times New Roman" w:cs="Times New Roman"/>
        </w:rPr>
        <w:t xml:space="preserve">( </w:t>
      </w:r>
      <w:r w:rsidR="00D25BCD">
        <w:rPr>
          <w:rFonts w:ascii="Times New Roman" w:hAnsi="Times New Roman" w:cs="Times New Roman"/>
        </w:rPr>
        <w:t>6</w:t>
      </w:r>
      <w:r w:rsidR="00386395">
        <w:rPr>
          <w:rFonts w:ascii="Times New Roman" w:hAnsi="Times New Roman" w:cs="Times New Roman"/>
        </w:rPr>
        <w:t xml:space="preserve"> )</w:t>
      </w:r>
      <w:bookmarkEnd w:id="23"/>
    </w:p>
    <w:p w14:paraId="0C9181B9" w14:textId="55F6D306" w:rsidR="008D7FD7" w:rsidRPr="00D25BCD" w:rsidRDefault="008D7FD7" w:rsidP="00D25BCD">
      <w:pPr>
        <w:spacing w:before="100" w:beforeAutospacing="1" w:after="100" w:afterAutospacing="1" w:line="480" w:lineRule="auto"/>
        <w:jc w:val="both"/>
        <w:rPr>
          <w:rFonts w:ascii="Times New Roman" w:hAnsi="Times New Roman" w:cs="Times New Roman"/>
          <w:kern w:val="28"/>
          <w:sz w:val="20"/>
          <w:szCs w:val="20"/>
        </w:rPr>
      </w:pPr>
      <w:r w:rsidRPr="00D25BCD">
        <w:rPr>
          <w:rFonts w:ascii="Times New Roman" w:hAnsi="Times New Roman" w:cs="Times New Roman"/>
          <w:kern w:val="28"/>
          <w:sz w:val="20"/>
          <w:szCs w:val="20"/>
        </w:rPr>
        <w:t>The matrices V</w:t>
      </w:r>
      <w:r w:rsidRPr="00D25BCD">
        <w:rPr>
          <w:rFonts w:ascii="Times New Roman" w:hAnsi="Times New Roman" w:cs="Times New Roman"/>
          <w:kern w:val="28"/>
          <w:sz w:val="20"/>
          <w:szCs w:val="20"/>
          <w:vertAlign w:val="subscript"/>
        </w:rPr>
        <w:t>11</w:t>
      </w:r>
      <w:r w:rsidRPr="00D25BCD">
        <w:rPr>
          <w:rFonts w:ascii="Times New Roman" w:hAnsi="Times New Roman" w:cs="Times New Roman"/>
          <w:kern w:val="28"/>
          <w:sz w:val="20"/>
          <w:szCs w:val="20"/>
        </w:rPr>
        <w:t>, V</w:t>
      </w:r>
      <w:r w:rsidRPr="00D25BCD">
        <w:rPr>
          <w:rFonts w:ascii="Times New Roman" w:hAnsi="Times New Roman" w:cs="Times New Roman"/>
          <w:kern w:val="28"/>
          <w:sz w:val="20"/>
          <w:szCs w:val="20"/>
          <w:vertAlign w:val="subscript"/>
        </w:rPr>
        <w:t>22</w:t>
      </w:r>
      <w:r w:rsidRPr="00D25BCD">
        <w:rPr>
          <w:rFonts w:ascii="Times New Roman" w:hAnsi="Times New Roman" w:cs="Times New Roman"/>
          <w:kern w:val="28"/>
          <w:sz w:val="20"/>
          <w:szCs w:val="20"/>
        </w:rPr>
        <w:t>, V</w:t>
      </w:r>
      <w:r w:rsidRPr="00D25BCD">
        <w:rPr>
          <w:rFonts w:ascii="Times New Roman" w:hAnsi="Times New Roman" w:cs="Times New Roman"/>
          <w:kern w:val="28"/>
          <w:sz w:val="20"/>
          <w:szCs w:val="20"/>
          <w:vertAlign w:val="subscript"/>
        </w:rPr>
        <w:t>12</w:t>
      </w:r>
      <w:r w:rsidRPr="00D25BCD">
        <w:rPr>
          <w:rFonts w:ascii="Times New Roman" w:hAnsi="Times New Roman" w:cs="Times New Roman"/>
          <w:kern w:val="28"/>
          <w:sz w:val="20"/>
          <w:szCs w:val="20"/>
        </w:rPr>
        <w:t xml:space="preserve"> and V</w:t>
      </w:r>
      <w:r w:rsidRPr="00D25BCD">
        <w:rPr>
          <w:rFonts w:ascii="Times New Roman" w:hAnsi="Times New Roman" w:cs="Times New Roman"/>
          <w:kern w:val="28"/>
          <w:sz w:val="20"/>
          <w:szCs w:val="20"/>
          <w:vertAlign w:val="subscript"/>
        </w:rPr>
        <w:t>21</w:t>
      </w:r>
      <w:r w:rsidRPr="00D25BCD">
        <w:rPr>
          <w:rFonts w:ascii="Times New Roman" w:hAnsi="Times New Roman" w:cs="Times New Roman"/>
          <w:kern w:val="28"/>
          <w:sz w:val="20"/>
          <w:szCs w:val="20"/>
        </w:rPr>
        <w:t xml:space="preserve"> are decomposed from the matrix V and shown in</w:t>
      </w:r>
      <w:r w:rsidR="00D25BCD">
        <w:rPr>
          <w:rFonts w:ascii="Times New Roman" w:hAnsi="Times New Roman" w:cs="Times New Roman"/>
          <w:kern w:val="28"/>
          <w:sz w:val="20"/>
          <w:szCs w:val="20"/>
        </w:rPr>
        <w:t xml:space="preserve"> </w:t>
      </w:r>
      <w:r w:rsidR="00D25BCD">
        <w:rPr>
          <w:rFonts w:ascii="Times New Roman" w:hAnsi="Times New Roman" w:cs="Times New Roman"/>
          <w:kern w:val="28"/>
          <w:sz w:val="20"/>
          <w:szCs w:val="20"/>
        </w:rPr>
        <w:fldChar w:fldCharType="begin"/>
      </w:r>
      <w:r w:rsidR="00D25BCD">
        <w:rPr>
          <w:rFonts w:ascii="Times New Roman" w:hAnsi="Times New Roman" w:cs="Times New Roman"/>
          <w:kern w:val="28"/>
          <w:sz w:val="20"/>
          <w:szCs w:val="20"/>
        </w:rPr>
        <w:instrText xml:space="preserve"> REF _Ref270168542 \h </w:instrText>
      </w:r>
      <w:r w:rsidR="00D25BCD">
        <w:rPr>
          <w:rFonts w:ascii="Times New Roman" w:hAnsi="Times New Roman" w:cs="Times New Roman"/>
          <w:kern w:val="28"/>
          <w:sz w:val="20"/>
          <w:szCs w:val="20"/>
        </w:rPr>
      </w:r>
      <w:r w:rsidR="00D25BCD">
        <w:rPr>
          <w:rFonts w:ascii="Times New Roman" w:hAnsi="Times New Roman" w:cs="Times New Roman"/>
          <w:kern w:val="28"/>
          <w:sz w:val="20"/>
          <w:szCs w:val="20"/>
        </w:rPr>
        <w:fldChar w:fldCharType="separate"/>
      </w:r>
      <w:r w:rsidR="00D25BCD" w:rsidRPr="00D25BCD">
        <w:rPr>
          <w:rFonts w:ascii="Times New Roman" w:hAnsi="Times New Roman" w:cs="Times New Roman"/>
          <w:sz w:val="20"/>
          <w:szCs w:val="20"/>
        </w:rPr>
        <w:t xml:space="preserve">Figure </w:t>
      </w:r>
      <w:r w:rsidR="00D25BCD" w:rsidRPr="00D25BCD">
        <w:rPr>
          <w:rFonts w:ascii="Times New Roman" w:hAnsi="Times New Roman" w:cs="Times New Roman"/>
          <w:noProof/>
          <w:sz w:val="20"/>
          <w:szCs w:val="20"/>
        </w:rPr>
        <w:t>2</w:t>
      </w:r>
      <w:r w:rsidR="00D25BCD">
        <w:rPr>
          <w:rFonts w:ascii="Times New Roman" w:hAnsi="Times New Roman" w:cs="Times New Roman"/>
          <w:kern w:val="28"/>
          <w:sz w:val="20"/>
          <w:szCs w:val="20"/>
        </w:rPr>
        <w:fldChar w:fldCharType="end"/>
      </w:r>
      <w:r w:rsidRPr="00D25BCD">
        <w:rPr>
          <w:rFonts w:ascii="Times New Roman" w:hAnsi="Times New Roman" w:cs="Times New Roman"/>
          <w:kern w:val="28"/>
          <w:sz w:val="20"/>
          <w:szCs w:val="20"/>
        </w:rPr>
        <w:t>. Note that all the diagonal values in V</w:t>
      </w:r>
      <w:r w:rsidRPr="00D25BCD">
        <w:rPr>
          <w:rFonts w:ascii="Times New Roman" w:hAnsi="Times New Roman" w:cs="Times New Roman"/>
          <w:kern w:val="28"/>
          <w:sz w:val="20"/>
          <w:szCs w:val="20"/>
          <w:vertAlign w:val="subscript"/>
        </w:rPr>
        <w:t>11</w:t>
      </w:r>
      <w:r w:rsidRPr="00D25BCD">
        <w:rPr>
          <w:rFonts w:ascii="Times New Roman" w:hAnsi="Times New Roman" w:cs="Times New Roman"/>
          <w:kern w:val="28"/>
          <w:sz w:val="20"/>
          <w:szCs w:val="20"/>
        </w:rPr>
        <w:t xml:space="preserve"> and V</w:t>
      </w:r>
      <w:r w:rsidRPr="00D25BCD">
        <w:rPr>
          <w:rFonts w:ascii="Times New Roman" w:hAnsi="Times New Roman" w:cs="Times New Roman"/>
          <w:kern w:val="28"/>
          <w:sz w:val="20"/>
          <w:szCs w:val="20"/>
          <w:vertAlign w:val="subscript"/>
        </w:rPr>
        <w:t>22</w:t>
      </w:r>
      <w:r w:rsidRPr="00D25BCD">
        <w:rPr>
          <w:rFonts w:ascii="Times New Roman" w:hAnsi="Times New Roman" w:cs="Times New Roman"/>
          <w:kern w:val="28"/>
          <w:sz w:val="20"/>
          <w:szCs w:val="20"/>
        </w:rPr>
        <w:t xml:space="preserve"> are as same as in V, so the first and second terms of equation (28) does not equal to d(X</w:t>
      </w:r>
      <w:r w:rsidRPr="00D25BCD">
        <w:rPr>
          <w:rFonts w:ascii="Times New Roman" w:hAnsi="Times New Roman" w:cs="Times New Roman"/>
          <w:kern w:val="28"/>
          <w:sz w:val="20"/>
          <w:szCs w:val="20"/>
          <w:vertAlign w:val="subscript"/>
        </w:rPr>
        <w:t>1</w:t>
      </w:r>
      <w:r w:rsidRPr="00D25BCD">
        <w:rPr>
          <w:rFonts w:ascii="Times New Roman" w:hAnsi="Times New Roman" w:cs="Times New Roman"/>
          <w:kern w:val="28"/>
          <w:sz w:val="20"/>
          <w:szCs w:val="20"/>
        </w:rPr>
        <w:t>) and d(X</w:t>
      </w:r>
      <w:r w:rsidRPr="00D25BCD">
        <w:rPr>
          <w:rFonts w:ascii="Times New Roman" w:hAnsi="Times New Roman" w:cs="Times New Roman"/>
          <w:kern w:val="28"/>
          <w:sz w:val="20"/>
          <w:szCs w:val="20"/>
          <w:vertAlign w:val="subscript"/>
        </w:rPr>
        <w:t>2</w:t>
      </w:r>
      <w:r w:rsidRPr="00D25BCD">
        <w:rPr>
          <w:rFonts w:ascii="Times New Roman" w:hAnsi="Times New Roman" w:cs="Times New Roman"/>
          <w:kern w:val="28"/>
          <w:sz w:val="20"/>
          <w:szCs w:val="20"/>
        </w:rPr>
        <w:t>). It also includes the values from distances between X</w:t>
      </w:r>
      <w:r w:rsidRPr="00D25BCD">
        <w:rPr>
          <w:rFonts w:ascii="Times New Roman" w:hAnsi="Times New Roman" w:cs="Times New Roman"/>
          <w:kern w:val="28"/>
          <w:sz w:val="20"/>
          <w:szCs w:val="20"/>
          <w:vertAlign w:val="subscript"/>
        </w:rPr>
        <w:t>1</w:t>
      </w:r>
      <w:r w:rsidRPr="00D25BCD">
        <w:rPr>
          <w:rFonts w:ascii="Times New Roman" w:hAnsi="Times New Roman" w:cs="Times New Roman"/>
          <w:kern w:val="28"/>
          <w:sz w:val="20"/>
          <w:szCs w:val="20"/>
        </w:rPr>
        <w:t xml:space="preserve"> and X</w:t>
      </w:r>
      <w:r w:rsidRPr="00D25BCD">
        <w:rPr>
          <w:rFonts w:ascii="Times New Roman" w:hAnsi="Times New Roman" w:cs="Times New Roman"/>
          <w:kern w:val="28"/>
          <w:sz w:val="20"/>
          <w:szCs w:val="20"/>
          <w:vertAlign w:val="subscript"/>
        </w:rPr>
        <w:t>2</w:t>
      </w:r>
      <w:r w:rsidRPr="00D25BCD">
        <w:rPr>
          <w:rFonts w:ascii="Times New Roman" w:hAnsi="Times New Roman" w:cs="Times New Roman"/>
          <w:kern w:val="28"/>
          <w:sz w:val="20"/>
          <w:szCs w:val="20"/>
        </w:rPr>
        <w:t>.</w:t>
      </w:r>
    </w:p>
    <w:p w14:paraId="452A3FDE" w14:textId="295DEFCB" w:rsidR="008D7FD7" w:rsidRPr="00D25BCD" w:rsidRDefault="008D7FD7" w:rsidP="00D25BCD">
      <w:pPr>
        <w:spacing w:before="100" w:beforeAutospacing="1" w:after="100" w:afterAutospacing="1" w:line="480" w:lineRule="auto"/>
        <w:jc w:val="both"/>
        <w:rPr>
          <w:rFonts w:ascii="Times New Roman" w:hAnsi="Times New Roman" w:cs="Times New Roman"/>
          <w:kern w:val="28"/>
          <w:sz w:val="20"/>
          <w:szCs w:val="20"/>
          <w:lang w:eastAsia="zh-CN"/>
        </w:rPr>
      </w:pPr>
      <w:r w:rsidRPr="00D25BCD">
        <w:rPr>
          <w:rFonts w:ascii="Times New Roman" w:hAnsi="Times New Roman" w:cs="Times New Roman"/>
          <w:kern w:val="28"/>
          <w:sz w:val="20"/>
          <w:szCs w:val="20"/>
        </w:rPr>
        <w:t>The third term of equation (</w:t>
      </w:r>
      <w:r w:rsidR="00D25BCD">
        <w:rPr>
          <w:rFonts w:ascii="Times New Roman" w:hAnsi="Times New Roman" w:cs="Times New Roman"/>
          <w:kern w:val="28"/>
          <w:sz w:val="20"/>
          <w:szCs w:val="20"/>
        </w:rPr>
        <w:t>3</w:t>
      </w:r>
      <w:r w:rsidRPr="00D25BCD">
        <w:rPr>
          <w:rFonts w:ascii="Times New Roman" w:hAnsi="Times New Roman" w:cs="Times New Roman"/>
          <w:kern w:val="28"/>
          <w:sz w:val="20"/>
          <w:szCs w:val="20"/>
        </w:rPr>
        <w:t xml:space="preserve">) is the sum of distances in between the mapping of X in the target dimension space multiplied by the distances in the original dimension space under temperature T. This term can be applied with </w:t>
      </w:r>
      <w:r w:rsidRPr="00D25BCD">
        <w:rPr>
          <w:rFonts w:ascii="Times New Roman" w:hAnsi="Times New Roman" w:cs="Times New Roman"/>
          <w:i/>
          <w:kern w:val="28"/>
          <w:sz w:val="20"/>
          <w:szCs w:val="20"/>
          <w:lang w:eastAsia="zh-CN"/>
        </w:rPr>
        <w:t>Cauchy-Schwarz inequalit</w:t>
      </w:r>
      <w:r w:rsidR="00D25BCD">
        <w:rPr>
          <w:rFonts w:ascii="Times New Roman" w:hAnsi="Times New Roman" w:cs="Times New Roman"/>
          <w:i/>
          <w:kern w:val="28"/>
          <w:sz w:val="20"/>
          <w:szCs w:val="20"/>
          <w:lang w:eastAsia="zh-CN"/>
        </w:rPr>
        <w:t>y</w:t>
      </w:r>
      <w:r w:rsidRPr="00D25BCD">
        <w:rPr>
          <w:rFonts w:ascii="Times New Roman" w:hAnsi="Times New Roman" w:cs="Times New Roman"/>
          <w:kern w:val="28"/>
          <w:sz w:val="20"/>
          <w:szCs w:val="20"/>
          <w:lang w:eastAsia="zh-CN"/>
        </w:rPr>
        <w:t>, whereby an upper bound can be found as the following:</w:t>
      </w:r>
    </w:p>
    <w:p w14:paraId="00E10131" w14:textId="0622A34F" w:rsidR="008D7FD7" w:rsidRPr="00D25BCD" w:rsidRDefault="008D7FD7" w:rsidP="00D25BCD">
      <w:pPr>
        <w:pStyle w:val="equation"/>
        <w:spacing w:before="100" w:beforeAutospacing="1" w:after="100" w:afterAutospacing="1" w:line="480" w:lineRule="auto"/>
        <w:rPr>
          <w:rFonts w:ascii="Times New Roman" w:hAnsi="Times New Roman" w:cs="Times New Roman"/>
        </w:rPr>
      </w:pPr>
      <w:bookmarkStart w:id="24" w:name="_Toc394859657"/>
      <m:oMath>
        <m:r>
          <m:rPr>
            <m:sty m:val="p"/>
          </m:rPr>
          <w:rPr>
            <w:rFonts w:ascii="Cambria Math" w:hAnsi="Cambria Math" w:cs="Times New Roman"/>
          </w:rPr>
          <m:t>-2ρ</m:t>
        </m:r>
        <m:d>
          <m:dPr>
            <m:ctrlPr>
              <w:rPr>
                <w:rFonts w:ascii="Cambria Math" w:hAnsi="Cambria Math" w:cs="Times New Roman"/>
              </w:rPr>
            </m:ctrlPr>
          </m:dPr>
          <m:e>
            <m:r>
              <m:rPr>
                <m:sty m:val="p"/>
              </m:rPr>
              <w:rPr>
                <w:rFonts w:ascii="Cambria Math" w:hAnsi="Cambria Math" w:cs="Times New Roman"/>
              </w:rPr>
              <m:t>X</m:t>
            </m:r>
          </m:e>
        </m:d>
        <m:r>
          <m:rPr>
            <m:sty m:val="p"/>
          </m:rPr>
          <w:rPr>
            <w:rFonts w:ascii="Cambria Math" w:hAnsi="Cambria Math" w:cs="Times New Roman"/>
          </w:rPr>
          <m:t xml:space="preserve">=-2tr </m:t>
        </m:r>
        <m:sSup>
          <m:sSupPr>
            <m:ctrlPr>
              <w:rPr>
                <w:rFonts w:ascii="Cambria Math" w:hAnsi="Cambria Math" w:cs="Times New Roman"/>
              </w:rPr>
            </m:ctrlPr>
          </m:sSupPr>
          <m:e>
            <m:r>
              <m:rPr>
                <m:sty m:val="p"/>
              </m:rPr>
              <w:rPr>
                <w:rFonts w:ascii="Cambria Math" w:hAnsi="Cambria Math" w:cs="Times New Roman"/>
              </w:rPr>
              <m:t>X</m:t>
            </m:r>
          </m:e>
          <m:sup>
            <m:r>
              <m:rPr>
                <m:sty m:val="p"/>
              </m:rPr>
              <w:rPr>
                <w:rFonts w:ascii="Cambria Math" w:hAnsi="Cambria Math" w:cs="Times New Roman"/>
              </w:rPr>
              <m:t>'</m:t>
            </m:r>
          </m:sup>
        </m:sSup>
        <m:r>
          <m:rPr>
            <m:sty m:val="p"/>
          </m:rPr>
          <w:rPr>
            <w:rFonts w:ascii="Cambria Math" w:hAnsi="Cambria Math" w:cs="Times New Roman"/>
          </w:rPr>
          <m:t>B</m:t>
        </m:r>
        <m:d>
          <m:dPr>
            <m:ctrlPr>
              <w:rPr>
                <w:rFonts w:ascii="Cambria Math" w:hAnsi="Cambria Math" w:cs="Times New Roman"/>
              </w:rPr>
            </m:ctrlPr>
          </m:dPr>
          <m:e>
            <m:r>
              <m:rPr>
                <m:sty m:val="p"/>
              </m:rPr>
              <w:rPr>
                <w:rFonts w:ascii="Cambria Math" w:hAnsi="Cambria Math" w:cs="Times New Roman"/>
              </w:rPr>
              <m:t>X</m:t>
            </m:r>
          </m:e>
        </m:d>
        <m:r>
          <m:rPr>
            <m:sty m:val="p"/>
          </m:rPr>
          <w:rPr>
            <w:rFonts w:ascii="Cambria Math" w:hAnsi="Cambria Math" w:cs="Times New Roman"/>
          </w:rPr>
          <m:t>X≤-2tr XB</m:t>
        </m:r>
        <m:d>
          <m:dPr>
            <m:ctrlPr>
              <w:rPr>
                <w:rFonts w:ascii="Cambria Math" w:hAnsi="Cambria Math" w:cs="Times New Roman"/>
              </w:rPr>
            </m:ctrlPr>
          </m:dPr>
          <m:e>
            <m:r>
              <m:rPr>
                <m:sty m:val="p"/>
              </m:rPr>
              <w:rPr>
                <w:rFonts w:ascii="Cambria Math" w:hAnsi="Cambria Math" w:cs="Times New Roman"/>
              </w:rPr>
              <m:t>Z</m:t>
            </m:r>
          </m:e>
        </m:d>
        <m:r>
          <m:rPr>
            <m:sty m:val="p"/>
          </m:rPr>
          <w:rPr>
            <w:rFonts w:ascii="Cambria Math" w:hAnsi="Cambria Math" w:cs="Times New Roman"/>
          </w:rPr>
          <m:t>Z</m:t>
        </m:r>
      </m:oMath>
      <w:r w:rsidRPr="00D25BCD">
        <w:rPr>
          <w:rFonts w:ascii="Times New Roman" w:hAnsi="Times New Roman" w:cs="Times New Roman"/>
        </w:rPr>
        <w:tab/>
      </w:r>
      <w:r w:rsidRPr="00D25BCD">
        <w:rPr>
          <w:rFonts w:ascii="Times New Roman" w:hAnsi="Times New Roman" w:cs="Times New Roman"/>
        </w:rPr>
        <w:t></w:t>
      </w:r>
      <w:r w:rsidRPr="00D25BCD">
        <w:rPr>
          <w:rFonts w:ascii="Times New Roman" w:hAnsi="Times New Roman" w:cs="Times New Roman"/>
        </w:rPr>
        <w:t></w:t>
      </w:r>
      <w:r w:rsidR="00386395">
        <w:rPr>
          <w:rFonts w:ascii="Times New Roman" w:hAnsi="Times New Roman" w:cs="Times New Roman"/>
        </w:rPr>
        <w:t xml:space="preserve"> ( </w:t>
      </w:r>
      <w:r w:rsidR="00D25BCD">
        <w:rPr>
          <w:rFonts w:ascii="Times New Roman" w:hAnsi="Times New Roman" w:cs="Times New Roman"/>
        </w:rPr>
        <w:t>7</w:t>
      </w:r>
      <w:r w:rsidR="00386395">
        <w:rPr>
          <w:rFonts w:ascii="Times New Roman" w:hAnsi="Times New Roman" w:cs="Times New Roman"/>
        </w:rPr>
        <w:t xml:space="preserve"> )</w:t>
      </w:r>
      <w:bookmarkEnd w:id="24"/>
    </w:p>
    <w:p w14:paraId="475A30D1" w14:textId="77777777" w:rsidR="00D25BCD" w:rsidRDefault="008D7FD7" w:rsidP="00D25BCD">
      <w:pPr>
        <w:spacing w:before="100" w:beforeAutospacing="1" w:after="100" w:afterAutospacing="1" w:line="480" w:lineRule="auto"/>
        <w:jc w:val="both"/>
        <w:rPr>
          <w:rFonts w:ascii="Times New Roman" w:hAnsi="Times New Roman" w:cs="Times New Roman"/>
          <w:kern w:val="28"/>
          <w:sz w:val="20"/>
          <w:szCs w:val="20"/>
        </w:rPr>
      </w:pPr>
      <w:r w:rsidRPr="00D25BCD">
        <w:rPr>
          <w:rFonts w:ascii="Times New Roman" w:hAnsi="Times New Roman" w:cs="Times New Roman"/>
          <w:kern w:val="28"/>
          <w:sz w:val="20"/>
          <w:szCs w:val="20"/>
        </w:rPr>
        <w:t>Where function B(X) and B(Z) can be calculated using equation (</w:t>
      </w:r>
      <w:r w:rsidR="00D25BCD">
        <w:rPr>
          <w:rFonts w:ascii="Times New Roman" w:hAnsi="Times New Roman" w:cs="Times New Roman"/>
          <w:kern w:val="28"/>
          <w:sz w:val="20"/>
          <w:szCs w:val="20"/>
        </w:rPr>
        <w:t>8</w:t>
      </w:r>
      <w:r w:rsidRPr="00D25BCD">
        <w:rPr>
          <w:rFonts w:ascii="Times New Roman" w:hAnsi="Times New Roman" w:cs="Times New Roman"/>
          <w:kern w:val="28"/>
          <w:sz w:val="20"/>
          <w:szCs w:val="20"/>
        </w:rPr>
        <w:t xml:space="preserve">). </w:t>
      </w:r>
    </w:p>
    <w:bookmarkStart w:id="25" w:name="_Toc394859636"/>
    <w:p w14:paraId="732B07A2" w14:textId="66D59A56" w:rsidR="00D25BCD" w:rsidRPr="00B5164A" w:rsidRDefault="008F715E" w:rsidP="00D25BCD">
      <w:pPr>
        <w:pStyle w:val="equation"/>
        <w:rPr>
          <w:rFonts w:asciiTheme="minorHAnsi" w:hAnsiTheme="minorHAnsi"/>
        </w:rPr>
      </w:pP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ij</m:t>
            </m:r>
          </m:sub>
        </m:sSub>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eqArr>
                  <m:eqArrPr>
                    <m:ctrlPr>
                      <w:rPr>
                        <w:rFonts w:ascii="Cambria Math" w:hAnsi="Cambria Math"/>
                      </w:rPr>
                    </m:ctrlPr>
                  </m:eqArrPr>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w</m:t>
                            </m:r>
                          </m:e>
                          <m:sub>
                            <m:r>
                              <m:rPr>
                                <m:sty m:val="p"/>
                              </m:rPr>
                              <w:rPr>
                                <w:rFonts w:ascii="Cambria Math" w:hAnsi="Cambria Math"/>
                              </w:rPr>
                              <m:t>ij</m:t>
                            </m:r>
                          </m:sub>
                        </m:sSub>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δ</m:t>
                                </m:r>
                              </m:e>
                            </m:acc>
                          </m:e>
                          <m:sub>
                            <m:r>
                              <m:rPr>
                                <m:sty m:val="p"/>
                              </m:rPr>
                              <w:rPr>
                                <w:rFonts w:ascii="Cambria Math" w:hAnsi="Cambria Math"/>
                              </w:rPr>
                              <m:t>ij</m:t>
                            </m:r>
                          </m:sub>
                        </m:sSub>
                      </m:num>
                      <m:den>
                        <m:sSub>
                          <m:sSubPr>
                            <m:ctrlPr>
                              <w:rPr>
                                <w:rFonts w:ascii="Cambria Math" w:hAnsi="Cambria Math"/>
                              </w:rPr>
                            </m:ctrlPr>
                          </m:sSubPr>
                          <m:e>
                            <m:r>
                              <m:rPr>
                                <m:sty m:val="p"/>
                              </m:rPr>
                              <w:rPr>
                                <w:rFonts w:ascii="Cambria Math" w:hAnsi="Cambria Math"/>
                              </w:rPr>
                              <m:t>d</m:t>
                            </m:r>
                          </m:e>
                          <m:sub>
                            <m:r>
                              <m:rPr>
                                <m:sty m:val="p"/>
                              </m:rPr>
                              <w:rPr>
                                <w:rFonts w:ascii="Cambria Math" w:hAnsi="Cambria Math"/>
                              </w:rPr>
                              <m:t>ij</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e>
                        </m:d>
                      </m:den>
                    </m:f>
                    <m:r>
                      <m:rPr>
                        <m:sty m:val="p"/>
                      </m:rPr>
                      <w:rPr>
                        <w:rFonts w:ascii="Cambria Math" w:hAnsi="Cambria Math"/>
                      </w:rPr>
                      <m:t xml:space="preserve">              if i ≠j and </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ij</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e>
                    </m:d>
                    <m:r>
                      <m:rPr>
                        <m:sty m:val="p"/>
                      </m:rPr>
                      <w:rPr>
                        <w:rFonts w:ascii="Cambria Math" w:hAnsi="Cambria Math"/>
                      </w:rPr>
                      <m:t>≠0</m:t>
                    </m:r>
                  </m:e>
                  <m:e>
                    <m:r>
                      <m:rPr>
                        <m:sty m:val="p"/>
                      </m:rP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rPr>
                          <m:t>k≠i</m:t>
                        </m:r>
                      </m:sub>
                      <m:sup/>
                      <m:e>
                        <m:sSub>
                          <m:sSubPr>
                            <m:ctrlPr>
                              <w:rPr>
                                <w:rFonts w:ascii="Cambria Math" w:hAnsi="Cambria Math"/>
                              </w:rPr>
                            </m:ctrlPr>
                          </m:sSubPr>
                          <m:e>
                            <m:r>
                              <m:rPr>
                                <m:sty m:val="p"/>
                              </m:rPr>
                              <w:rPr>
                                <w:rFonts w:ascii="Cambria Math" w:hAnsi="Cambria Math"/>
                              </w:rPr>
                              <m:t>b</m:t>
                            </m:r>
                          </m:e>
                          <m:sub>
                            <m:r>
                              <m:rPr>
                                <m:sty m:val="p"/>
                              </m:rPr>
                              <w:rPr>
                                <w:rFonts w:ascii="Cambria Math" w:hAnsi="Cambria Math"/>
                              </w:rPr>
                              <m:t>ik</m:t>
                            </m:r>
                          </m:sub>
                        </m:sSub>
                      </m:e>
                    </m:nary>
                    <m:r>
                      <m:rPr>
                        <m:sty m:val="p"/>
                      </m:rPr>
                      <w:rPr>
                        <w:rFonts w:ascii="Cambria Math" w:hAnsi="Cambria Math"/>
                      </w:rPr>
                      <m:t xml:space="preserve">                                  else if i=j </m:t>
                    </m:r>
                  </m:e>
                </m:eqArr>
              </m:e>
              <m:e>
                <m:r>
                  <m:rPr>
                    <m:sty m:val="p"/>
                  </m:rPr>
                  <w:rPr>
                    <w:rFonts w:ascii="Cambria Math" w:hAnsi="Cambria Math"/>
                  </w:rPr>
                  <m:t>0                                                   otherwise</m:t>
                </m:r>
              </m:e>
            </m:eqArr>
          </m:e>
        </m:d>
      </m:oMath>
      <w:r w:rsidR="00D25BCD" w:rsidRPr="00B5164A">
        <w:tab/>
      </w:r>
      <w:r w:rsidR="00D25BCD" w:rsidRPr="00B5164A">
        <w:t></w:t>
      </w:r>
      <w:r w:rsidR="00D25BCD" w:rsidRPr="00B5164A">
        <w:t></w:t>
      </w:r>
      <w:r w:rsidR="00D25BCD">
        <w:t></w:t>
      </w:r>
      <w:r w:rsidR="00D25BCD" w:rsidRPr="00B5164A">
        <w:t></w:t>
      </w:r>
      <w:r w:rsidR="00D25BCD" w:rsidRPr="00B5164A">
        <w:t></w:t>
      </w:r>
      <w:bookmarkEnd w:id="25"/>
    </w:p>
    <w:p w14:paraId="52F76A99" w14:textId="0095D52B" w:rsidR="008D7FD7" w:rsidRPr="00D25BCD" w:rsidRDefault="008D7FD7" w:rsidP="00D25BCD">
      <w:pPr>
        <w:spacing w:before="100" w:beforeAutospacing="1" w:after="100" w:afterAutospacing="1" w:line="480" w:lineRule="auto"/>
        <w:jc w:val="both"/>
        <w:rPr>
          <w:rFonts w:ascii="Times New Roman" w:hAnsi="Times New Roman" w:cs="Times New Roman"/>
          <w:kern w:val="28"/>
          <w:sz w:val="20"/>
          <w:szCs w:val="20"/>
        </w:rPr>
      </w:pPr>
      <w:r w:rsidRPr="00D25BCD">
        <w:rPr>
          <w:rFonts w:ascii="Times New Roman" w:hAnsi="Times New Roman" w:cs="Times New Roman"/>
          <w:kern w:val="28"/>
          <w:sz w:val="20"/>
          <w:szCs w:val="20"/>
        </w:rPr>
        <w:t>Note that Z is given as the previously estimated X, and in this case, X</w:t>
      </w:r>
      <w:r w:rsidRPr="00D25BCD">
        <w:rPr>
          <w:rFonts w:ascii="Times New Roman" w:hAnsi="Times New Roman" w:cs="Times New Roman"/>
          <w:kern w:val="28"/>
          <w:sz w:val="20"/>
          <w:szCs w:val="20"/>
          <w:vertAlign w:val="subscript"/>
        </w:rPr>
        <w:t>1</w:t>
      </w:r>
      <w:r w:rsidRPr="00D25BCD">
        <w:rPr>
          <w:rFonts w:ascii="Times New Roman" w:hAnsi="Times New Roman" w:cs="Times New Roman"/>
          <w:kern w:val="28"/>
          <w:sz w:val="20"/>
          <w:szCs w:val="20"/>
        </w:rPr>
        <w:t xml:space="preserve"> remains fixed during iterations. So Z can be decomposed as X</w:t>
      </w:r>
      <w:r w:rsidRPr="00D25BCD">
        <w:rPr>
          <w:rFonts w:ascii="Times New Roman" w:hAnsi="Times New Roman" w:cs="Times New Roman"/>
          <w:kern w:val="28"/>
          <w:sz w:val="20"/>
          <w:szCs w:val="20"/>
          <w:vertAlign w:val="subscript"/>
        </w:rPr>
        <w:t>1</w:t>
      </w:r>
      <w:r w:rsidRPr="00D25BCD">
        <w:rPr>
          <w:rFonts w:ascii="Times New Roman" w:hAnsi="Times New Roman" w:cs="Times New Roman"/>
          <w:kern w:val="28"/>
          <w:sz w:val="20"/>
          <w:szCs w:val="20"/>
        </w:rPr>
        <w:t xml:space="preserve"> and Z</w:t>
      </w:r>
      <w:r w:rsidRPr="00D25BCD">
        <w:rPr>
          <w:rFonts w:ascii="Times New Roman" w:hAnsi="Times New Roman" w:cs="Times New Roman"/>
          <w:kern w:val="28"/>
          <w:sz w:val="20"/>
          <w:szCs w:val="20"/>
          <w:vertAlign w:val="subscript"/>
        </w:rPr>
        <w:t>2</w:t>
      </w:r>
      <w:r w:rsidRPr="00D25BCD">
        <w:rPr>
          <w:rFonts w:ascii="Times New Roman" w:hAnsi="Times New Roman" w:cs="Times New Roman"/>
          <w:kern w:val="28"/>
          <w:sz w:val="20"/>
          <w:szCs w:val="20"/>
        </w:rPr>
        <w:t>, where Z</w:t>
      </w:r>
      <w:r w:rsidRPr="00D25BCD">
        <w:rPr>
          <w:rFonts w:ascii="Times New Roman" w:hAnsi="Times New Roman" w:cs="Times New Roman"/>
          <w:kern w:val="28"/>
          <w:sz w:val="20"/>
          <w:szCs w:val="20"/>
          <w:vertAlign w:val="subscript"/>
        </w:rPr>
        <w:t>2</w:t>
      </w:r>
      <w:r w:rsidRPr="00D25BCD">
        <w:rPr>
          <w:rFonts w:ascii="Times New Roman" w:hAnsi="Times New Roman" w:cs="Times New Roman"/>
          <w:kern w:val="28"/>
          <w:sz w:val="20"/>
          <w:szCs w:val="20"/>
        </w:rPr>
        <w:t xml:space="preserve"> means the previously estimated X</w:t>
      </w:r>
      <w:r w:rsidRPr="00D25BCD">
        <w:rPr>
          <w:rFonts w:ascii="Times New Roman" w:hAnsi="Times New Roman" w:cs="Times New Roman"/>
          <w:kern w:val="28"/>
          <w:sz w:val="20"/>
          <w:szCs w:val="20"/>
          <w:vertAlign w:val="subscript"/>
        </w:rPr>
        <w:t>2</w:t>
      </w:r>
      <w:r w:rsidRPr="00D25BCD">
        <w:rPr>
          <w:rFonts w:ascii="Times New Roman" w:hAnsi="Times New Roman" w:cs="Times New Roman"/>
          <w:kern w:val="28"/>
          <w:sz w:val="20"/>
          <w:szCs w:val="20"/>
        </w:rPr>
        <w:t>. So in this equation, the part for X</w:t>
      </w:r>
      <w:r w:rsidRPr="00D25BCD">
        <w:rPr>
          <w:rFonts w:ascii="Times New Roman" w:hAnsi="Times New Roman" w:cs="Times New Roman"/>
          <w:kern w:val="28"/>
          <w:sz w:val="20"/>
          <w:szCs w:val="20"/>
          <w:vertAlign w:val="subscript"/>
        </w:rPr>
        <w:t>1</w:t>
      </w:r>
      <w:r w:rsidRPr="00D25BCD">
        <w:rPr>
          <w:rFonts w:ascii="Times New Roman" w:hAnsi="Times New Roman" w:cs="Times New Roman"/>
          <w:kern w:val="28"/>
          <w:sz w:val="20"/>
          <w:szCs w:val="20"/>
        </w:rPr>
        <w:t xml:space="preserve"> actually equals to each other on the left and right of the equation. Therefore, denote B as for the matrix result from function B(Z), matrix B can be decomposed as same as in</w:t>
      </w:r>
      <w:r w:rsidR="003D430C">
        <w:rPr>
          <w:rFonts w:ascii="Times New Roman" w:hAnsi="Times New Roman" w:cs="Times New Roman"/>
          <w:kern w:val="28"/>
          <w:sz w:val="20"/>
          <w:szCs w:val="20"/>
        </w:rPr>
        <w:t xml:space="preserve"> </w:t>
      </w:r>
      <w:r w:rsidR="003D430C">
        <w:rPr>
          <w:rFonts w:ascii="Times New Roman" w:hAnsi="Times New Roman" w:cs="Times New Roman"/>
          <w:kern w:val="28"/>
          <w:sz w:val="20"/>
          <w:szCs w:val="20"/>
        </w:rPr>
        <w:fldChar w:fldCharType="begin"/>
      </w:r>
      <w:r w:rsidR="003D430C">
        <w:rPr>
          <w:rFonts w:ascii="Times New Roman" w:hAnsi="Times New Roman" w:cs="Times New Roman"/>
          <w:kern w:val="28"/>
          <w:sz w:val="20"/>
          <w:szCs w:val="20"/>
        </w:rPr>
        <w:instrText xml:space="preserve"> REF _Ref270170388 \h </w:instrText>
      </w:r>
      <w:r w:rsidR="003D430C">
        <w:rPr>
          <w:rFonts w:ascii="Times New Roman" w:hAnsi="Times New Roman" w:cs="Times New Roman"/>
          <w:kern w:val="28"/>
          <w:sz w:val="20"/>
          <w:szCs w:val="20"/>
        </w:rPr>
      </w:r>
      <w:r w:rsidR="003D430C">
        <w:rPr>
          <w:rFonts w:ascii="Times New Roman" w:hAnsi="Times New Roman" w:cs="Times New Roman"/>
          <w:kern w:val="28"/>
          <w:sz w:val="20"/>
          <w:szCs w:val="20"/>
        </w:rPr>
        <w:fldChar w:fldCharType="separate"/>
      </w:r>
      <w:r w:rsidR="003D430C" w:rsidRPr="00D25BCD">
        <w:rPr>
          <w:szCs w:val="20"/>
        </w:rPr>
        <w:t xml:space="preserve">Figure </w:t>
      </w:r>
      <w:r w:rsidR="003D430C" w:rsidRPr="00D25BCD">
        <w:rPr>
          <w:noProof/>
          <w:szCs w:val="20"/>
        </w:rPr>
        <w:t>3</w:t>
      </w:r>
      <w:r w:rsidR="003D430C">
        <w:rPr>
          <w:rFonts w:ascii="Times New Roman" w:hAnsi="Times New Roman" w:cs="Times New Roman"/>
          <w:kern w:val="28"/>
          <w:sz w:val="20"/>
          <w:szCs w:val="20"/>
        </w:rPr>
        <w:fldChar w:fldCharType="end"/>
      </w:r>
      <w:r w:rsidR="006A350B" w:rsidRPr="00D25BCD">
        <w:rPr>
          <w:rFonts w:ascii="Times New Roman" w:hAnsi="Times New Roman" w:cs="Times New Roman"/>
          <w:kern w:val="28"/>
          <w:sz w:val="20"/>
          <w:szCs w:val="20"/>
        </w:rPr>
        <w:t>.</w:t>
      </w:r>
      <w:r w:rsidRPr="00D25BCD">
        <w:rPr>
          <w:rFonts w:ascii="Times New Roman" w:hAnsi="Times New Roman" w:cs="Times New Roman"/>
          <w:kern w:val="28"/>
          <w:sz w:val="20"/>
          <w:szCs w:val="20"/>
        </w:rPr>
        <w:t xml:space="preserve"> And left hand side of equation (</w:t>
      </w:r>
      <w:r w:rsidR="003D430C">
        <w:rPr>
          <w:rFonts w:ascii="Times New Roman" w:hAnsi="Times New Roman" w:cs="Times New Roman"/>
          <w:kern w:val="28"/>
          <w:sz w:val="20"/>
          <w:szCs w:val="20"/>
        </w:rPr>
        <w:t>7</w:t>
      </w:r>
      <w:r w:rsidRPr="00D25BCD">
        <w:rPr>
          <w:rFonts w:ascii="Times New Roman" w:hAnsi="Times New Roman" w:cs="Times New Roman"/>
          <w:kern w:val="28"/>
          <w:sz w:val="20"/>
          <w:szCs w:val="20"/>
        </w:rPr>
        <w:t>) is now:</w:t>
      </w:r>
    </w:p>
    <w:p w14:paraId="78C15974" w14:textId="6F8953A9" w:rsidR="008D7FD7" w:rsidRPr="00D25BCD" w:rsidRDefault="008D7FD7" w:rsidP="00D25BCD">
      <w:pPr>
        <w:pStyle w:val="equation"/>
        <w:spacing w:before="100" w:beforeAutospacing="1" w:after="100" w:afterAutospacing="1" w:line="480" w:lineRule="auto"/>
        <w:rPr>
          <w:rFonts w:ascii="Times New Roman" w:eastAsiaTheme="minorEastAsia" w:hAnsi="Times New Roman" w:cs="Times New Roman"/>
        </w:rPr>
      </w:pPr>
      <w:bookmarkStart w:id="26" w:name="_Toc394859658"/>
      <m:oMath>
        <m:r>
          <w:rPr>
            <w:rFonts w:ascii="Cambria Math" w:hAnsi="Cambria Math" w:cs="Times New Roman"/>
          </w:rPr>
          <m:t>tr</m:t>
        </m:r>
        <m:r>
          <m:rPr>
            <m:sty m:val="p"/>
          </m:rPr>
          <w:rPr>
            <w:rFonts w:ascii="Cambria Math" w:hAnsi="Cambria Math" w:cs="Times New Roman"/>
          </w:rPr>
          <m:t xml:space="preserve"> </m:t>
        </m:r>
        <m:sSup>
          <m:sSupPr>
            <m:ctrlPr>
              <w:rPr>
                <w:rFonts w:ascii="Cambria Math" w:hAnsi="Cambria Math" w:cs="Times New Roman"/>
              </w:rPr>
            </m:ctrlPr>
          </m:sSupPr>
          <m:e>
            <m:r>
              <w:rPr>
                <w:rFonts w:ascii="Cambria Math" w:hAnsi="Cambria Math" w:cs="Times New Roman"/>
              </w:rPr>
              <m:t>X</m:t>
            </m:r>
          </m:e>
          <m:sup>
            <m:r>
              <m:rPr>
                <m:sty m:val="p"/>
              </m:rPr>
              <w:rPr>
                <w:rFonts w:ascii="Cambria Math" w:hAnsi="Cambria Math" w:cs="Times New Roman"/>
              </w:rPr>
              <m:t>'</m:t>
            </m:r>
          </m:sup>
        </m:sSup>
        <m:r>
          <w:rPr>
            <w:rFonts w:ascii="Cambria Math" w:hAnsi="Cambria Math" w:cs="Times New Roman"/>
          </w:rPr>
          <m:t>B</m:t>
        </m:r>
        <m:d>
          <m:dPr>
            <m:ctrlPr>
              <w:rPr>
                <w:rFonts w:ascii="Cambria Math" w:hAnsi="Cambria Math" w:cs="Times New Roman"/>
              </w:rPr>
            </m:ctrlPr>
          </m:dPr>
          <m:e>
            <m:r>
              <w:rPr>
                <w:rFonts w:ascii="Cambria Math" w:hAnsi="Cambria Math" w:cs="Times New Roman"/>
              </w:rPr>
              <m:t>X</m:t>
            </m:r>
          </m:e>
        </m:d>
        <m:r>
          <w:rPr>
            <w:rFonts w:ascii="Cambria Math" w:hAnsi="Cambria Math" w:cs="Times New Roman"/>
          </w:rPr>
          <m:t>X</m:t>
        </m:r>
        <m:r>
          <m:rPr>
            <m:sty m:val="p"/>
          </m:rPr>
          <w:rPr>
            <w:rFonts w:ascii="Cambria Math" w:hAnsi="Cambria Math" w:cs="Times New Roman"/>
          </w:rPr>
          <m:t>=</m:t>
        </m:r>
        <m:r>
          <w:rPr>
            <w:rFonts w:ascii="Cambria Math" w:hAnsi="Cambria Math" w:cs="Times New Roman"/>
            <w:vertAlign w:val="subscript"/>
          </w:rPr>
          <m:t>tr</m:t>
        </m:r>
        <m:sSub>
          <m:sSubPr>
            <m:ctrlPr>
              <w:rPr>
                <w:rFonts w:ascii="Cambria Math" w:hAnsi="Cambria Math" w:cs="Times New Roman"/>
                <w:bCs/>
                <w:vertAlign w:val="subscript"/>
                <w:lang w:eastAsia="zh-CN"/>
              </w:rPr>
            </m:ctrlPr>
          </m:sSubPr>
          <m:e>
            <m:r>
              <w:rPr>
                <w:rFonts w:ascii="Cambria Math" w:hAnsi="Cambria Math" w:cs="Times New Roman"/>
                <w:vertAlign w:val="subscript"/>
              </w:rPr>
              <m:t>X</m:t>
            </m:r>
          </m:e>
          <m:sub>
            <m:r>
              <m:rPr>
                <m:sty m:val="p"/>
              </m:rPr>
              <w:rPr>
                <w:rFonts w:ascii="Cambria Math" w:hAnsi="Cambria Math" w:cs="Times New Roman"/>
                <w:vertAlign w:val="subscript"/>
              </w:rPr>
              <m:t>1</m:t>
            </m:r>
          </m:sub>
        </m:sSub>
        <m:r>
          <m:rPr>
            <m:sty m:val="p"/>
          </m:rPr>
          <w:rPr>
            <w:rFonts w:ascii="Cambria Math" w:hAnsi="Cambria Math" w:cs="Times New Roman"/>
            <w:vertAlign w:val="subscript"/>
          </w:rPr>
          <m:t>'</m:t>
        </m:r>
        <m:sSub>
          <m:sSubPr>
            <m:ctrlPr>
              <w:rPr>
                <w:rFonts w:ascii="Cambria Math" w:hAnsi="Cambria Math" w:cs="Times New Roman"/>
                <w:bCs/>
                <w:vertAlign w:val="subscript"/>
                <w:lang w:eastAsia="zh-CN"/>
              </w:rPr>
            </m:ctrlPr>
          </m:sSubPr>
          <m:e>
            <m:r>
              <w:rPr>
                <w:rFonts w:ascii="Cambria Math" w:hAnsi="Cambria Math" w:cs="Times New Roman"/>
                <w:vertAlign w:val="subscript"/>
              </w:rPr>
              <m:t>B</m:t>
            </m:r>
          </m:e>
          <m:sub>
            <m:r>
              <m:rPr>
                <m:sty m:val="p"/>
              </m:rPr>
              <w:rPr>
                <w:rFonts w:ascii="Cambria Math" w:hAnsi="Cambria Math" w:cs="Times New Roman"/>
                <w:vertAlign w:val="subscript"/>
              </w:rPr>
              <m:t>11</m:t>
            </m:r>
          </m:sub>
        </m:sSub>
        <m:sSub>
          <m:sSubPr>
            <m:ctrlPr>
              <w:rPr>
                <w:rFonts w:ascii="Cambria Math" w:hAnsi="Cambria Math" w:cs="Times New Roman"/>
                <w:bCs/>
                <w:vertAlign w:val="subscript"/>
                <w:lang w:eastAsia="zh-CN"/>
              </w:rPr>
            </m:ctrlPr>
          </m:sSubPr>
          <m:e>
            <m:r>
              <w:rPr>
                <w:rFonts w:ascii="Cambria Math" w:hAnsi="Cambria Math" w:cs="Times New Roman"/>
                <w:vertAlign w:val="subscript"/>
              </w:rPr>
              <m:t>X</m:t>
            </m:r>
          </m:e>
          <m:sub>
            <m:r>
              <m:rPr>
                <m:sty m:val="p"/>
              </m:rPr>
              <w:rPr>
                <w:rFonts w:ascii="Cambria Math" w:hAnsi="Cambria Math" w:cs="Times New Roman"/>
                <w:vertAlign w:val="subscript"/>
              </w:rPr>
              <m:t>1</m:t>
            </m:r>
          </m:sub>
        </m:sSub>
        <m:r>
          <m:rPr>
            <m:sty m:val="p"/>
          </m:rPr>
          <w:rPr>
            <w:rFonts w:ascii="Cambria Math" w:hAnsi="Cambria Math" w:cs="Times New Roman"/>
          </w:rPr>
          <m:t>+</m:t>
        </m:r>
        <m:r>
          <w:rPr>
            <w:rFonts w:ascii="Cambria Math" w:hAnsi="Cambria Math" w:cs="Times New Roman"/>
            <w:vertAlign w:val="subscript"/>
          </w:rPr>
          <m:t>tr</m:t>
        </m:r>
        <m:sSub>
          <m:sSubPr>
            <m:ctrlPr>
              <w:rPr>
                <w:rFonts w:ascii="Cambria Math" w:hAnsi="Cambria Math" w:cs="Times New Roman"/>
                <w:bCs/>
                <w:vertAlign w:val="subscript"/>
                <w:lang w:eastAsia="zh-CN"/>
              </w:rPr>
            </m:ctrlPr>
          </m:sSubPr>
          <m:e>
            <m:r>
              <w:rPr>
                <w:rFonts w:ascii="Cambria Math" w:hAnsi="Cambria Math" w:cs="Times New Roman"/>
                <w:vertAlign w:val="subscript"/>
              </w:rPr>
              <m:t>X</m:t>
            </m:r>
          </m:e>
          <m:sub>
            <m:r>
              <m:rPr>
                <m:sty m:val="p"/>
              </m:rPr>
              <w:rPr>
                <w:rFonts w:ascii="Cambria Math" w:hAnsi="Cambria Math" w:cs="Times New Roman"/>
                <w:vertAlign w:val="subscript"/>
              </w:rPr>
              <m:t>2</m:t>
            </m:r>
          </m:sub>
        </m:sSub>
        <m:r>
          <m:rPr>
            <m:sty m:val="p"/>
          </m:rPr>
          <w:rPr>
            <w:rFonts w:ascii="Cambria Math" w:hAnsi="Cambria Math" w:cs="Times New Roman"/>
            <w:vertAlign w:val="subscript"/>
          </w:rPr>
          <m:t>'</m:t>
        </m:r>
        <m:sSub>
          <m:sSubPr>
            <m:ctrlPr>
              <w:rPr>
                <w:rFonts w:ascii="Cambria Math" w:hAnsi="Cambria Math" w:cs="Times New Roman"/>
                <w:bCs/>
                <w:vertAlign w:val="subscript"/>
                <w:lang w:eastAsia="zh-CN"/>
              </w:rPr>
            </m:ctrlPr>
          </m:sSubPr>
          <m:e>
            <m:r>
              <w:rPr>
                <w:rFonts w:ascii="Cambria Math" w:hAnsi="Cambria Math" w:cs="Times New Roman"/>
                <w:vertAlign w:val="subscript"/>
              </w:rPr>
              <m:t>B</m:t>
            </m:r>
          </m:e>
          <m:sub>
            <m:r>
              <m:rPr>
                <m:sty m:val="p"/>
              </m:rPr>
              <w:rPr>
                <w:rFonts w:ascii="Cambria Math" w:hAnsi="Cambria Math" w:cs="Times New Roman"/>
                <w:vertAlign w:val="subscript"/>
              </w:rPr>
              <m:t>22</m:t>
            </m:r>
          </m:sub>
        </m:sSub>
        <m:sSub>
          <m:sSubPr>
            <m:ctrlPr>
              <w:rPr>
                <w:rFonts w:ascii="Cambria Math" w:hAnsi="Cambria Math" w:cs="Times New Roman"/>
                <w:bCs/>
                <w:vertAlign w:val="subscript"/>
                <w:lang w:eastAsia="zh-CN"/>
              </w:rPr>
            </m:ctrlPr>
          </m:sSubPr>
          <m:e>
            <m:r>
              <w:rPr>
                <w:rFonts w:ascii="Cambria Math" w:hAnsi="Cambria Math" w:cs="Times New Roman"/>
                <w:vertAlign w:val="subscript"/>
              </w:rPr>
              <m:t>X</m:t>
            </m:r>
          </m:e>
          <m:sub>
            <m:r>
              <m:rPr>
                <m:sty m:val="p"/>
              </m:rPr>
              <w:rPr>
                <w:rFonts w:ascii="Cambria Math" w:hAnsi="Cambria Math" w:cs="Times New Roman"/>
                <w:vertAlign w:val="subscript"/>
              </w:rPr>
              <m:t>2</m:t>
            </m:r>
          </m:sub>
        </m:sSub>
        <m:r>
          <m:rPr>
            <m:sty m:val="p"/>
          </m:rPr>
          <w:rPr>
            <w:rFonts w:ascii="Cambria Math" w:hAnsi="Cambria Math" w:cs="Times New Roman"/>
          </w:rPr>
          <m:t>+</m:t>
        </m:r>
        <m:r>
          <w:rPr>
            <w:rFonts w:ascii="Cambria Math" w:hAnsi="Cambria Math" w:cs="Times New Roman"/>
            <w:vertAlign w:val="subscript"/>
          </w:rPr>
          <m:t>tr</m:t>
        </m:r>
        <m:sSub>
          <m:sSubPr>
            <m:ctrlPr>
              <w:rPr>
                <w:rFonts w:ascii="Cambria Math" w:hAnsi="Cambria Math" w:cs="Times New Roman"/>
                <w:bCs/>
                <w:vertAlign w:val="subscript"/>
                <w:lang w:eastAsia="zh-CN"/>
              </w:rPr>
            </m:ctrlPr>
          </m:sSubPr>
          <m:e>
            <m:r>
              <w:rPr>
                <w:rFonts w:ascii="Cambria Math" w:hAnsi="Cambria Math" w:cs="Times New Roman"/>
                <w:vertAlign w:val="subscript"/>
              </w:rPr>
              <m:t>X</m:t>
            </m:r>
          </m:e>
          <m:sub>
            <m:r>
              <m:rPr>
                <m:sty m:val="p"/>
              </m:rPr>
              <w:rPr>
                <w:rFonts w:ascii="Cambria Math" w:hAnsi="Cambria Math" w:cs="Times New Roman"/>
                <w:vertAlign w:val="subscript"/>
              </w:rPr>
              <m:t>1</m:t>
            </m:r>
          </m:sub>
        </m:sSub>
        <m:r>
          <m:rPr>
            <m:sty m:val="p"/>
          </m:rPr>
          <w:rPr>
            <w:rFonts w:ascii="Cambria Math" w:hAnsi="Cambria Math" w:cs="Times New Roman"/>
            <w:vertAlign w:val="subscript"/>
          </w:rPr>
          <m:t>'</m:t>
        </m:r>
        <m:sSub>
          <m:sSubPr>
            <m:ctrlPr>
              <w:rPr>
                <w:rFonts w:ascii="Cambria Math" w:hAnsi="Cambria Math" w:cs="Times New Roman"/>
                <w:bCs/>
                <w:vertAlign w:val="subscript"/>
                <w:lang w:eastAsia="zh-CN"/>
              </w:rPr>
            </m:ctrlPr>
          </m:sSubPr>
          <m:e>
            <m:r>
              <w:rPr>
                <w:rFonts w:ascii="Cambria Math" w:hAnsi="Cambria Math" w:cs="Times New Roman"/>
                <w:vertAlign w:val="subscript"/>
              </w:rPr>
              <m:t>B</m:t>
            </m:r>
          </m:e>
          <m:sub>
            <m:r>
              <m:rPr>
                <m:sty m:val="p"/>
              </m:rPr>
              <w:rPr>
                <w:rFonts w:ascii="Cambria Math" w:hAnsi="Cambria Math" w:cs="Times New Roman"/>
                <w:vertAlign w:val="subscript"/>
              </w:rPr>
              <m:t>12</m:t>
            </m:r>
          </m:sub>
        </m:sSub>
        <m:sSub>
          <m:sSubPr>
            <m:ctrlPr>
              <w:rPr>
                <w:rFonts w:ascii="Cambria Math" w:hAnsi="Cambria Math" w:cs="Times New Roman"/>
                <w:bCs/>
                <w:vertAlign w:val="subscript"/>
                <w:lang w:eastAsia="zh-CN"/>
              </w:rPr>
            </m:ctrlPr>
          </m:sSubPr>
          <m:e>
            <m:r>
              <w:rPr>
                <w:rFonts w:ascii="Cambria Math" w:hAnsi="Cambria Math" w:cs="Times New Roman"/>
                <w:vertAlign w:val="subscript"/>
              </w:rPr>
              <m:t>X</m:t>
            </m:r>
          </m:e>
          <m:sub>
            <m:r>
              <m:rPr>
                <m:sty m:val="p"/>
              </m:rPr>
              <w:rPr>
                <w:rFonts w:ascii="Cambria Math" w:hAnsi="Cambria Math" w:cs="Times New Roman"/>
                <w:vertAlign w:val="subscript"/>
              </w:rPr>
              <m:t>2</m:t>
            </m:r>
          </m:sub>
        </m:sSub>
        <m:r>
          <m:rPr>
            <m:sty m:val="p"/>
          </m:rPr>
          <w:rPr>
            <w:rFonts w:ascii="Cambria Math" w:hAnsi="Cambria Math" w:cs="Times New Roman"/>
          </w:rPr>
          <m:t>+</m:t>
        </m:r>
        <m:r>
          <w:rPr>
            <w:rFonts w:ascii="Cambria Math" w:hAnsi="Cambria Math" w:cs="Times New Roman"/>
            <w:vertAlign w:val="subscript"/>
          </w:rPr>
          <m:t>tr</m:t>
        </m:r>
        <m:sSub>
          <m:sSubPr>
            <m:ctrlPr>
              <w:rPr>
                <w:rFonts w:ascii="Cambria Math" w:hAnsi="Cambria Math" w:cs="Times New Roman"/>
                <w:bCs/>
                <w:vertAlign w:val="subscript"/>
                <w:lang w:eastAsia="zh-CN"/>
              </w:rPr>
            </m:ctrlPr>
          </m:sSubPr>
          <m:e>
            <m:r>
              <w:rPr>
                <w:rFonts w:ascii="Cambria Math" w:hAnsi="Cambria Math" w:cs="Times New Roman"/>
                <w:vertAlign w:val="subscript"/>
              </w:rPr>
              <m:t>X</m:t>
            </m:r>
          </m:e>
          <m:sub>
            <m:r>
              <m:rPr>
                <m:sty m:val="p"/>
              </m:rPr>
              <w:rPr>
                <w:rFonts w:ascii="Cambria Math" w:hAnsi="Cambria Math" w:cs="Times New Roman"/>
                <w:vertAlign w:val="subscript"/>
              </w:rPr>
              <m:t>2</m:t>
            </m:r>
          </m:sub>
        </m:sSub>
        <m:r>
          <m:rPr>
            <m:sty m:val="p"/>
          </m:rPr>
          <w:rPr>
            <w:rFonts w:ascii="Cambria Math" w:hAnsi="Cambria Math" w:cs="Times New Roman"/>
            <w:vertAlign w:val="subscript"/>
          </w:rPr>
          <m:t>'</m:t>
        </m:r>
        <m:sSub>
          <m:sSubPr>
            <m:ctrlPr>
              <w:rPr>
                <w:rFonts w:ascii="Cambria Math" w:hAnsi="Cambria Math" w:cs="Times New Roman"/>
                <w:bCs/>
                <w:vertAlign w:val="subscript"/>
                <w:lang w:eastAsia="zh-CN"/>
              </w:rPr>
            </m:ctrlPr>
          </m:sSubPr>
          <m:e>
            <m:r>
              <w:rPr>
                <w:rFonts w:ascii="Cambria Math" w:hAnsi="Cambria Math" w:cs="Times New Roman"/>
                <w:vertAlign w:val="subscript"/>
              </w:rPr>
              <m:t>B</m:t>
            </m:r>
          </m:e>
          <m:sub>
            <m:r>
              <m:rPr>
                <m:sty m:val="p"/>
              </m:rPr>
              <w:rPr>
                <w:rFonts w:ascii="Cambria Math" w:hAnsi="Cambria Math" w:cs="Times New Roman"/>
                <w:vertAlign w:val="subscript"/>
              </w:rPr>
              <m:t>21</m:t>
            </m:r>
          </m:sub>
        </m:sSub>
        <m:sSub>
          <m:sSubPr>
            <m:ctrlPr>
              <w:rPr>
                <w:rFonts w:ascii="Cambria Math" w:hAnsi="Cambria Math" w:cs="Times New Roman"/>
                <w:bCs/>
                <w:vertAlign w:val="subscript"/>
                <w:lang w:eastAsia="zh-CN"/>
              </w:rPr>
            </m:ctrlPr>
          </m:sSubPr>
          <m:e>
            <m:r>
              <w:rPr>
                <w:rFonts w:ascii="Cambria Math" w:hAnsi="Cambria Math" w:cs="Times New Roman"/>
                <w:vertAlign w:val="subscript"/>
              </w:rPr>
              <m:t>X</m:t>
            </m:r>
          </m:e>
          <m:sub>
            <m:r>
              <m:rPr>
                <m:sty m:val="p"/>
              </m:rPr>
              <w:rPr>
                <w:rFonts w:ascii="Cambria Math" w:hAnsi="Cambria Math" w:cs="Times New Roman"/>
                <w:vertAlign w:val="subscript"/>
              </w:rPr>
              <m:t>1</m:t>
            </m:r>
          </m:sub>
        </m:sSub>
      </m:oMath>
      <w:r w:rsidRPr="00D25BCD">
        <w:rPr>
          <w:rFonts w:ascii="Times New Roman" w:hAnsi="Times New Roman" w:cs="Times New Roman"/>
          <w:bCs/>
          <w:vertAlign w:val="subscript"/>
          <w:lang w:eastAsia="zh-CN"/>
        </w:rPr>
        <w:tab/>
      </w:r>
      <w:r w:rsidRPr="00D25BCD">
        <w:rPr>
          <w:rFonts w:ascii="Times New Roman" w:hAnsi="Times New Roman" w:cs="Times New Roman"/>
          <w:bCs/>
          <w:vertAlign w:val="subscript"/>
          <w:lang w:eastAsia="zh-CN"/>
        </w:rPr>
        <w:tab/>
      </w:r>
      <w:r w:rsidRPr="00D25BCD">
        <w:rPr>
          <w:rFonts w:ascii="Times New Roman" w:hAnsi="Times New Roman" w:cs="Times New Roman"/>
        </w:rPr>
        <w:t></w:t>
      </w:r>
      <w:r w:rsidRPr="00D25BCD">
        <w:rPr>
          <w:rFonts w:ascii="Times New Roman" w:hAnsi="Times New Roman" w:cs="Times New Roman"/>
        </w:rPr>
        <w:t></w:t>
      </w:r>
      <w:r w:rsidR="00386395">
        <w:rPr>
          <w:rFonts w:ascii="Times New Roman" w:hAnsi="Times New Roman" w:cs="Times New Roman"/>
        </w:rPr>
        <w:t xml:space="preserve">( </w:t>
      </w:r>
      <w:r w:rsidR="00D25BCD">
        <w:rPr>
          <w:rFonts w:ascii="Times New Roman" w:hAnsi="Times New Roman" w:cs="Times New Roman"/>
        </w:rPr>
        <w:t>9</w:t>
      </w:r>
      <w:r w:rsidR="00386395">
        <w:rPr>
          <w:rFonts w:ascii="Times New Roman" w:hAnsi="Times New Roman" w:cs="Times New Roman"/>
        </w:rPr>
        <w:t xml:space="preserve"> )</w:t>
      </w:r>
      <w:bookmarkEnd w:id="26"/>
    </w:p>
    <w:p w14:paraId="2C91B5B2" w14:textId="494E08E6" w:rsidR="008D7FD7" w:rsidRPr="00D25BCD" w:rsidRDefault="008D7FD7" w:rsidP="00D25BCD">
      <w:pPr>
        <w:spacing w:before="100" w:beforeAutospacing="1" w:after="100" w:afterAutospacing="1" w:line="480" w:lineRule="auto"/>
        <w:jc w:val="both"/>
        <w:rPr>
          <w:rFonts w:ascii="Times New Roman" w:hAnsi="Times New Roman" w:cs="Times New Roman"/>
          <w:kern w:val="28"/>
          <w:sz w:val="20"/>
          <w:szCs w:val="20"/>
        </w:rPr>
      </w:pPr>
      <w:r w:rsidRPr="00D25BCD">
        <w:rPr>
          <w:rFonts w:ascii="Times New Roman" w:hAnsi="Times New Roman" w:cs="Times New Roman"/>
          <w:kern w:val="28"/>
          <w:sz w:val="20"/>
          <w:szCs w:val="20"/>
        </w:rPr>
        <w:t>Since the first term is fixed, only the rest of term in equation (</w:t>
      </w:r>
      <w:r w:rsidR="003D430C">
        <w:rPr>
          <w:rFonts w:ascii="Times New Roman" w:hAnsi="Times New Roman" w:cs="Times New Roman"/>
          <w:kern w:val="28"/>
          <w:sz w:val="20"/>
          <w:szCs w:val="20"/>
        </w:rPr>
        <w:t>7</w:t>
      </w:r>
      <w:r w:rsidRPr="00D25BCD">
        <w:rPr>
          <w:rFonts w:ascii="Times New Roman" w:hAnsi="Times New Roman" w:cs="Times New Roman"/>
          <w:kern w:val="28"/>
          <w:sz w:val="20"/>
          <w:szCs w:val="20"/>
        </w:rPr>
        <w:t>) needs to be updated with this inequality, which is now:</w:t>
      </w:r>
    </w:p>
    <w:p w14:paraId="6CF43F8F" w14:textId="69FFFA52" w:rsidR="008D7FD7" w:rsidRPr="00D25BCD" w:rsidRDefault="008D7FD7" w:rsidP="00046258">
      <w:pPr>
        <w:pStyle w:val="equation"/>
        <w:spacing w:before="100" w:beforeAutospacing="1" w:after="100" w:afterAutospacing="1" w:line="480" w:lineRule="auto"/>
        <w:rPr>
          <w:rFonts w:ascii="Times New Roman" w:hAnsi="Times New Roman" w:cs="Times New Roman"/>
          <w:kern w:val="28"/>
        </w:rPr>
      </w:pPr>
      <w:bookmarkStart w:id="27" w:name="_Toc394859659"/>
      <m:oMath>
        <m:r>
          <m:rPr>
            <m:sty m:val="p"/>
          </m:rPr>
          <w:rPr>
            <w:rFonts w:ascii="Cambria Math" w:hAnsi="Cambria Math" w:cs="Times New Roman"/>
          </w:rPr>
          <m:t>-2</m:t>
        </m:r>
        <m:r>
          <w:rPr>
            <w:rFonts w:ascii="Cambria Math" w:hAnsi="Cambria Math" w:cs="Times New Roman"/>
          </w:rPr>
          <m:t>tr</m:t>
        </m:r>
        <m:r>
          <m:rPr>
            <m:sty m:val="p"/>
          </m:rPr>
          <w:rPr>
            <w:rFonts w:ascii="Cambria Math" w:hAnsi="Cambria Math" w:cs="Times New Roman"/>
          </w:rPr>
          <m:t xml:space="preserve"> </m:t>
        </m:r>
        <m:sSup>
          <m:sSupPr>
            <m:ctrlPr>
              <w:rPr>
                <w:rFonts w:ascii="Cambria Math" w:hAnsi="Cambria Math" w:cs="Times New Roman"/>
              </w:rPr>
            </m:ctrlPr>
          </m:sSupPr>
          <m:e>
            <m:r>
              <w:rPr>
                <w:rFonts w:ascii="Cambria Math" w:hAnsi="Cambria Math" w:cs="Times New Roman"/>
              </w:rPr>
              <m:t>X</m:t>
            </m:r>
          </m:e>
          <m:sup>
            <m:r>
              <m:rPr>
                <m:sty m:val="p"/>
              </m:rPr>
              <w:rPr>
                <w:rFonts w:ascii="Cambria Math" w:hAnsi="Cambria Math" w:cs="Times New Roman"/>
              </w:rPr>
              <m:t>'</m:t>
            </m:r>
          </m:sup>
        </m:sSup>
        <m:r>
          <w:rPr>
            <w:rFonts w:ascii="Cambria Math" w:hAnsi="Cambria Math" w:cs="Times New Roman"/>
          </w:rPr>
          <m:t>B</m:t>
        </m:r>
        <m:d>
          <m:dPr>
            <m:ctrlPr>
              <w:rPr>
                <w:rFonts w:ascii="Cambria Math" w:hAnsi="Cambria Math" w:cs="Times New Roman"/>
                <w:lang w:eastAsia="zh-CN"/>
              </w:rPr>
            </m:ctrlPr>
          </m:dPr>
          <m:e>
            <m:r>
              <w:rPr>
                <w:rFonts w:ascii="Cambria Math" w:hAnsi="Cambria Math" w:cs="Times New Roman"/>
              </w:rPr>
              <m:t>X</m:t>
            </m:r>
          </m:e>
        </m:d>
        <m:r>
          <w:rPr>
            <w:rFonts w:ascii="Cambria Math" w:hAnsi="Cambria Math" w:cs="Times New Roman"/>
          </w:rPr>
          <m:t>X</m:t>
        </m:r>
        <m:r>
          <m:rPr>
            <m:sty m:val="p"/>
          </m:rPr>
          <w:rPr>
            <w:rFonts w:ascii="Cambria Math" w:hAnsi="Cambria Math" w:cs="Times New Roman"/>
          </w:rPr>
          <m:t>≤-2</m:t>
        </m:r>
        <m:d>
          <m:dPr>
            <m:ctrlPr>
              <w:rPr>
                <w:rFonts w:ascii="Cambria Math" w:hAnsi="Cambria Math" w:cs="Times New Roman"/>
              </w:rPr>
            </m:ctrlPr>
          </m:dPr>
          <m:e>
            <m:r>
              <w:rPr>
                <w:rFonts w:ascii="Cambria Math" w:hAnsi="Cambria Math" w:cs="Times New Roman"/>
                <w:vertAlign w:val="subscript"/>
              </w:rPr>
              <m:t>tr</m:t>
            </m:r>
            <m:sSub>
              <m:sSubPr>
                <m:ctrlPr>
                  <w:rPr>
                    <w:rFonts w:ascii="Cambria Math" w:hAnsi="Cambria Math" w:cs="Times New Roman"/>
                    <w:bCs/>
                    <w:vertAlign w:val="subscript"/>
                    <w:lang w:eastAsia="zh-CN"/>
                  </w:rPr>
                </m:ctrlPr>
              </m:sSubPr>
              <m:e>
                <m:r>
                  <w:rPr>
                    <w:rFonts w:ascii="Cambria Math" w:hAnsi="Cambria Math" w:cs="Times New Roman"/>
                    <w:vertAlign w:val="subscript"/>
                  </w:rPr>
                  <m:t>X</m:t>
                </m:r>
              </m:e>
              <m:sub>
                <m:r>
                  <m:rPr>
                    <m:sty m:val="p"/>
                  </m:rPr>
                  <w:rPr>
                    <w:rFonts w:ascii="Cambria Math" w:hAnsi="Cambria Math" w:cs="Times New Roman"/>
                    <w:vertAlign w:val="subscript"/>
                  </w:rPr>
                  <m:t>1</m:t>
                </m:r>
              </m:sub>
            </m:sSub>
            <m:r>
              <m:rPr>
                <m:sty m:val="p"/>
              </m:rPr>
              <w:rPr>
                <w:rFonts w:ascii="Cambria Math" w:hAnsi="Cambria Math" w:cs="Times New Roman"/>
                <w:vertAlign w:val="subscript"/>
              </w:rPr>
              <m:t>'</m:t>
            </m:r>
            <m:sSub>
              <m:sSubPr>
                <m:ctrlPr>
                  <w:rPr>
                    <w:rFonts w:ascii="Cambria Math" w:hAnsi="Cambria Math" w:cs="Times New Roman"/>
                    <w:bCs/>
                    <w:vertAlign w:val="subscript"/>
                    <w:lang w:eastAsia="zh-CN"/>
                  </w:rPr>
                </m:ctrlPr>
              </m:sSubPr>
              <m:e>
                <m:r>
                  <w:rPr>
                    <w:rFonts w:ascii="Cambria Math" w:hAnsi="Cambria Math" w:cs="Times New Roman"/>
                    <w:vertAlign w:val="subscript"/>
                  </w:rPr>
                  <m:t>B</m:t>
                </m:r>
              </m:e>
              <m:sub>
                <m:r>
                  <m:rPr>
                    <m:sty m:val="p"/>
                  </m:rPr>
                  <w:rPr>
                    <w:rFonts w:ascii="Cambria Math" w:hAnsi="Cambria Math" w:cs="Times New Roman"/>
                    <w:vertAlign w:val="subscript"/>
                  </w:rPr>
                  <m:t>11</m:t>
                </m:r>
              </m:sub>
            </m:sSub>
            <m:sSub>
              <m:sSubPr>
                <m:ctrlPr>
                  <w:rPr>
                    <w:rFonts w:ascii="Cambria Math" w:hAnsi="Cambria Math" w:cs="Times New Roman"/>
                    <w:bCs/>
                    <w:vertAlign w:val="subscript"/>
                    <w:lang w:eastAsia="zh-CN"/>
                  </w:rPr>
                </m:ctrlPr>
              </m:sSubPr>
              <m:e>
                <m:r>
                  <w:rPr>
                    <w:rFonts w:ascii="Cambria Math" w:hAnsi="Cambria Math" w:cs="Times New Roman"/>
                    <w:vertAlign w:val="subscript"/>
                  </w:rPr>
                  <m:t>X</m:t>
                </m:r>
              </m:e>
              <m:sub>
                <m:r>
                  <m:rPr>
                    <m:sty m:val="p"/>
                  </m:rPr>
                  <w:rPr>
                    <w:rFonts w:ascii="Cambria Math" w:hAnsi="Cambria Math" w:cs="Times New Roman"/>
                    <w:vertAlign w:val="subscript"/>
                  </w:rPr>
                  <m:t>1</m:t>
                </m:r>
              </m:sub>
            </m:sSub>
            <m:r>
              <m:rPr>
                <m:sty m:val="p"/>
              </m:rPr>
              <w:rPr>
                <w:rFonts w:ascii="Cambria Math" w:hAnsi="Cambria Math" w:cs="Times New Roman"/>
              </w:rPr>
              <m:t>+</m:t>
            </m:r>
            <m:r>
              <w:rPr>
                <w:rFonts w:ascii="Cambria Math" w:hAnsi="Cambria Math" w:cs="Times New Roman"/>
                <w:vertAlign w:val="subscript"/>
              </w:rPr>
              <m:t>tr</m:t>
            </m:r>
            <m:sSub>
              <m:sSubPr>
                <m:ctrlPr>
                  <w:rPr>
                    <w:rFonts w:ascii="Cambria Math" w:hAnsi="Cambria Math" w:cs="Times New Roman"/>
                    <w:bCs/>
                    <w:vertAlign w:val="subscript"/>
                    <w:lang w:eastAsia="zh-CN"/>
                  </w:rPr>
                </m:ctrlPr>
              </m:sSubPr>
              <m:e>
                <m:r>
                  <w:rPr>
                    <w:rFonts w:ascii="Cambria Math" w:hAnsi="Cambria Math" w:cs="Times New Roman"/>
                    <w:vertAlign w:val="subscript"/>
                  </w:rPr>
                  <m:t>X</m:t>
                </m:r>
              </m:e>
              <m:sub>
                <m:r>
                  <m:rPr>
                    <m:sty m:val="p"/>
                  </m:rPr>
                  <w:rPr>
                    <w:rFonts w:ascii="Cambria Math" w:hAnsi="Cambria Math" w:cs="Times New Roman"/>
                    <w:vertAlign w:val="subscript"/>
                  </w:rPr>
                  <m:t>2</m:t>
                </m:r>
              </m:sub>
            </m:sSub>
            <m:r>
              <m:rPr>
                <m:sty m:val="p"/>
              </m:rPr>
              <w:rPr>
                <w:rFonts w:ascii="Cambria Math" w:hAnsi="Cambria Math" w:cs="Times New Roman"/>
                <w:vertAlign w:val="subscript"/>
              </w:rPr>
              <m:t>'</m:t>
            </m:r>
            <m:sSub>
              <m:sSubPr>
                <m:ctrlPr>
                  <w:rPr>
                    <w:rFonts w:ascii="Cambria Math" w:hAnsi="Cambria Math" w:cs="Times New Roman"/>
                    <w:bCs/>
                    <w:vertAlign w:val="subscript"/>
                    <w:lang w:eastAsia="zh-CN"/>
                  </w:rPr>
                </m:ctrlPr>
              </m:sSubPr>
              <m:e>
                <m:r>
                  <w:rPr>
                    <w:rFonts w:ascii="Cambria Math" w:hAnsi="Cambria Math" w:cs="Times New Roman"/>
                    <w:vertAlign w:val="subscript"/>
                  </w:rPr>
                  <m:t>B</m:t>
                </m:r>
              </m:e>
              <m:sub>
                <m:r>
                  <m:rPr>
                    <m:sty m:val="p"/>
                  </m:rPr>
                  <w:rPr>
                    <w:rFonts w:ascii="Cambria Math" w:hAnsi="Cambria Math" w:cs="Times New Roman"/>
                    <w:vertAlign w:val="subscript"/>
                  </w:rPr>
                  <m:t>22</m:t>
                </m:r>
              </m:sub>
            </m:sSub>
            <m:sSub>
              <m:sSubPr>
                <m:ctrlPr>
                  <w:rPr>
                    <w:rFonts w:ascii="Cambria Math" w:hAnsi="Cambria Math" w:cs="Times New Roman"/>
                    <w:bCs/>
                    <w:vertAlign w:val="subscript"/>
                    <w:lang w:eastAsia="zh-CN"/>
                  </w:rPr>
                </m:ctrlPr>
              </m:sSubPr>
              <m:e>
                <m:r>
                  <w:rPr>
                    <w:rFonts w:ascii="Cambria Math" w:hAnsi="Cambria Math" w:cs="Times New Roman"/>
                    <w:vertAlign w:val="subscript"/>
                  </w:rPr>
                  <m:t>Z</m:t>
                </m:r>
              </m:e>
              <m:sub>
                <m:r>
                  <m:rPr>
                    <m:sty m:val="p"/>
                  </m:rPr>
                  <w:rPr>
                    <w:rFonts w:ascii="Cambria Math" w:hAnsi="Cambria Math" w:cs="Times New Roman"/>
                    <w:vertAlign w:val="subscript"/>
                  </w:rPr>
                  <m:t>2</m:t>
                </m:r>
              </m:sub>
            </m:sSub>
            <m:r>
              <m:rPr>
                <m:sty m:val="p"/>
              </m:rPr>
              <w:rPr>
                <w:rFonts w:ascii="Cambria Math" w:hAnsi="Cambria Math" w:cs="Times New Roman"/>
              </w:rPr>
              <m:t>+</m:t>
            </m:r>
            <m:r>
              <w:rPr>
                <w:rFonts w:ascii="Cambria Math" w:hAnsi="Cambria Math" w:cs="Times New Roman"/>
                <w:vertAlign w:val="subscript"/>
              </w:rPr>
              <m:t>tr</m:t>
            </m:r>
            <m:sSub>
              <m:sSubPr>
                <m:ctrlPr>
                  <w:rPr>
                    <w:rFonts w:ascii="Cambria Math" w:hAnsi="Cambria Math" w:cs="Times New Roman"/>
                    <w:bCs/>
                    <w:vertAlign w:val="subscript"/>
                    <w:lang w:eastAsia="zh-CN"/>
                  </w:rPr>
                </m:ctrlPr>
              </m:sSubPr>
              <m:e>
                <m:r>
                  <w:rPr>
                    <w:rFonts w:ascii="Cambria Math" w:hAnsi="Cambria Math" w:cs="Times New Roman"/>
                    <w:vertAlign w:val="subscript"/>
                  </w:rPr>
                  <m:t>X</m:t>
                </m:r>
              </m:e>
              <m:sub>
                <m:r>
                  <m:rPr>
                    <m:sty m:val="p"/>
                  </m:rPr>
                  <w:rPr>
                    <w:rFonts w:ascii="Cambria Math" w:hAnsi="Cambria Math" w:cs="Times New Roman"/>
                    <w:vertAlign w:val="subscript"/>
                  </w:rPr>
                  <m:t>1</m:t>
                </m:r>
              </m:sub>
            </m:sSub>
            <m:r>
              <m:rPr>
                <m:sty m:val="p"/>
              </m:rPr>
              <w:rPr>
                <w:rFonts w:ascii="Cambria Math" w:hAnsi="Cambria Math" w:cs="Times New Roman"/>
                <w:vertAlign w:val="subscript"/>
              </w:rPr>
              <m:t>'</m:t>
            </m:r>
            <m:sSub>
              <m:sSubPr>
                <m:ctrlPr>
                  <w:rPr>
                    <w:rFonts w:ascii="Cambria Math" w:hAnsi="Cambria Math" w:cs="Times New Roman"/>
                    <w:bCs/>
                    <w:vertAlign w:val="subscript"/>
                    <w:lang w:eastAsia="zh-CN"/>
                  </w:rPr>
                </m:ctrlPr>
              </m:sSubPr>
              <m:e>
                <m:r>
                  <w:rPr>
                    <w:rFonts w:ascii="Cambria Math" w:hAnsi="Cambria Math" w:cs="Times New Roman"/>
                    <w:vertAlign w:val="subscript"/>
                  </w:rPr>
                  <m:t>B</m:t>
                </m:r>
              </m:e>
              <m:sub>
                <m:r>
                  <m:rPr>
                    <m:sty m:val="p"/>
                  </m:rPr>
                  <w:rPr>
                    <w:rFonts w:ascii="Cambria Math" w:hAnsi="Cambria Math" w:cs="Times New Roman"/>
                    <w:vertAlign w:val="subscript"/>
                  </w:rPr>
                  <m:t>12</m:t>
                </m:r>
              </m:sub>
            </m:sSub>
            <m:sSub>
              <m:sSubPr>
                <m:ctrlPr>
                  <w:rPr>
                    <w:rFonts w:ascii="Cambria Math" w:hAnsi="Cambria Math" w:cs="Times New Roman"/>
                    <w:bCs/>
                    <w:vertAlign w:val="subscript"/>
                    <w:lang w:eastAsia="zh-CN"/>
                  </w:rPr>
                </m:ctrlPr>
              </m:sSubPr>
              <m:e>
                <m:r>
                  <w:rPr>
                    <w:rFonts w:ascii="Cambria Math" w:hAnsi="Cambria Math" w:cs="Times New Roman"/>
                    <w:vertAlign w:val="subscript"/>
                  </w:rPr>
                  <m:t>Z</m:t>
                </m:r>
              </m:e>
              <m:sub>
                <m:r>
                  <m:rPr>
                    <m:sty m:val="p"/>
                  </m:rPr>
                  <w:rPr>
                    <w:rFonts w:ascii="Cambria Math" w:hAnsi="Cambria Math" w:cs="Times New Roman"/>
                    <w:vertAlign w:val="subscript"/>
                  </w:rPr>
                  <m:t>2</m:t>
                </m:r>
              </m:sub>
            </m:sSub>
            <m:r>
              <m:rPr>
                <m:sty m:val="p"/>
              </m:rPr>
              <w:rPr>
                <w:rFonts w:ascii="Cambria Math" w:hAnsi="Cambria Math" w:cs="Times New Roman"/>
              </w:rPr>
              <m:t>+</m:t>
            </m:r>
            <m:r>
              <w:rPr>
                <w:rFonts w:ascii="Cambria Math" w:hAnsi="Cambria Math" w:cs="Times New Roman"/>
                <w:vertAlign w:val="subscript"/>
              </w:rPr>
              <m:t>tr</m:t>
            </m:r>
            <m:sSub>
              <m:sSubPr>
                <m:ctrlPr>
                  <w:rPr>
                    <w:rFonts w:ascii="Cambria Math" w:hAnsi="Cambria Math" w:cs="Times New Roman"/>
                    <w:bCs/>
                    <w:vertAlign w:val="subscript"/>
                    <w:lang w:eastAsia="zh-CN"/>
                  </w:rPr>
                </m:ctrlPr>
              </m:sSubPr>
              <m:e>
                <m:r>
                  <w:rPr>
                    <w:rFonts w:ascii="Cambria Math" w:hAnsi="Cambria Math" w:cs="Times New Roman"/>
                    <w:vertAlign w:val="subscript"/>
                  </w:rPr>
                  <m:t>Z</m:t>
                </m:r>
              </m:e>
              <m:sub>
                <m:r>
                  <m:rPr>
                    <m:sty m:val="p"/>
                  </m:rPr>
                  <w:rPr>
                    <w:rFonts w:ascii="Cambria Math" w:hAnsi="Cambria Math" w:cs="Times New Roman"/>
                    <w:vertAlign w:val="subscript"/>
                  </w:rPr>
                  <m:t>2</m:t>
                </m:r>
              </m:sub>
            </m:sSub>
            <m:r>
              <m:rPr>
                <m:sty m:val="p"/>
              </m:rPr>
              <w:rPr>
                <w:rFonts w:ascii="Cambria Math" w:hAnsi="Cambria Math" w:cs="Times New Roman"/>
                <w:vertAlign w:val="subscript"/>
              </w:rPr>
              <m:t>'</m:t>
            </m:r>
            <m:sSub>
              <m:sSubPr>
                <m:ctrlPr>
                  <w:rPr>
                    <w:rFonts w:ascii="Cambria Math" w:hAnsi="Cambria Math" w:cs="Times New Roman"/>
                    <w:bCs/>
                    <w:vertAlign w:val="subscript"/>
                    <w:lang w:eastAsia="zh-CN"/>
                  </w:rPr>
                </m:ctrlPr>
              </m:sSubPr>
              <m:e>
                <m:r>
                  <w:rPr>
                    <w:rFonts w:ascii="Cambria Math" w:hAnsi="Cambria Math" w:cs="Times New Roman"/>
                    <w:vertAlign w:val="subscript"/>
                  </w:rPr>
                  <m:t>B</m:t>
                </m:r>
              </m:e>
              <m:sub>
                <m:r>
                  <m:rPr>
                    <m:sty m:val="p"/>
                  </m:rPr>
                  <w:rPr>
                    <w:rFonts w:ascii="Cambria Math" w:hAnsi="Cambria Math" w:cs="Times New Roman"/>
                    <w:vertAlign w:val="subscript"/>
                  </w:rPr>
                  <m:t>21</m:t>
                </m:r>
              </m:sub>
            </m:sSub>
            <m:sSub>
              <m:sSubPr>
                <m:ctrlPr>
                  <w:rPr>
                    <w:rFonts w:ascii="Cambria Math" w:hAnsi="Cambria Math" w:cs="Times New Roman"/>
                    <w:bCs/>
                    <w:vertAlign w:val="subscript"/>
                    <w:lang w:eastAsia="zh-CN"/>
                  </w:rPr>
                </m:ctrlPr>
              </m:sSubPr>
              <m:e>
                <m:r>
                  <w:rPr>
                    <w:rFonts w:ascii="Cambria Math" w:hAnsi="Cambria Math" w:cs="Times New Roman"/>
                    <w:vertAlign w:val="subscript"/>
                  </w:rPr>
                  <m:t>X</m:t>
                </m:r>
              </m:e>
              <m:sub>
                <m:r>
                  <m:rPr>
                    <m:sty m:val="p"/>
                  </m:rPr>
                  <w:rPr>
                    <w:rFonts w:ascii="Cambria Math" w:hAnsi="Cambria Math" w:cs="Times New Roman"/>
                    <w:vertAlign w:val="subscript"/>
                  </w:rPr>
                  <m:t>1</m:t>
                </m:r>
              </m:sub>
            </m:sSub>
          </m:e>
        </m:d>
      </m:oMath>
      <w:r w:rsidRPr="00D25BCD">
        <w:rPr>
          <w:rFonts w:ascii="Times New Roman" w:hAnsi="Times New Roman" w:cs="Times New Roman"/>
        </w:rPr>
        <w:tab/>
      </w:r>
      <w:r w:rsidRPr="00D25BCD">
        <w:rPr>
          <w:rFonts w:ascii="Times New Roman" w:hAnsi="Times New Roman" w:cs="Times New Roman"/>
        </w:rPr>
        <w:t></w:t>
      </w:r>
      <w:r w:rsidRPr="00D25BCD">
        <w:rPr>
          <w:rFonts w:ascii="Times New Roman" w:hAnsi="Times New Roman" w:cs="Times New Roman"/>
        </w:rPr>
        <w:t></w:t>
      </w:r>
      <w:r w:rsidR="00386395">
        <w:rPr>
          <w:rFonts w:ascii="Times New Roman" w:hAnsi="Times New Roman" w:cs="Times New Roman"/>
        </w:rPr>
        <w:t xml:space="preserve"> ( </w:t>
      </w:r>
      <w:r w:rsidR="003D430C">
        <w:rPr>
          <w:rFonts w:ascii="Times New Roman" w:hAnsi="Times New Roman" w:cs="Times New Roman"/>
        </w:rPr>
        <w:t>10</w:t>
      </w:r>
      <w:r w:rsidR="00386395">
        <w:rPr>
          <w:rFonts w:ascii="Times New Roman" w:hAnsi="Times New Roman" w:cs="Times New Roman"/>
        </w:rPr>
        <w:t xml:space="preserve"> )</w:t>
      </w:r>
      <w:bookmarkEnd w:id="27"/>
    </w:p>
    <w:p w14:paraId="71373F3E" w14:textId="5F6A72D8" w:rsidR="008D7FD7" w:rsidRPr="00D25BCD" w:rsidRDefault="008D7FD7" w:rsidP="00D25BCD">
      <w:pPr>
        <w:spacing w:before="100" w:beforeAutospacing="1" w:after="100" w:afterAutospacing="1" w:line="480" w:lineRule="auto"/>
        <w:jc w:val="both"/>
        <w:rPr>
          <w:rFonts w:ascii="Times New Roman" w:hAnsi="Times New Roman" w:cs="Times New Roman"/>
          <w:kern w:val="28"/>
          <w:sz w:val="20"/>
          <w:szCs w:val="20"/>
        </w:rPr>
      </w:pPr>
      <w:r w:rsidRPr="00D25BCD">
        <w:rPr>
          <w:rFonts w:ascii="Times New Roman" w:hAnsi="Times New Roman" w:cs="Times New Roman"/>
          <w:kern w:val="28"/>
          <w:sz w:val="20"/>
          <w:szCs w:val="20"/>
        </w:rPr>
        <w:t>Therefore, by taking equation (</w:t>
      </w:r>
      <w:r w:rsidR="003D430C">
        <w:rPr>
          <w:rFonts w:ascii="Times New Roman" w:hAnsi="Times New Roman" w:cs="Times New Roman"/>
          <w:kern w:val="28"/>
          <w:sz w:val="20"/>
          <w:szCs w:val="20"/>
        </w:rPr>
        <w:t>6</w:t>
      </w:r>
      <w:r w:rsidRPr="00D25BCD">
        <w:rPr>
          <w:rFonts w:ascii="Times New Roman" w:hAnsi="Times New Roman" w:cs="Times New Roman"/>
          <w:kern w:val="28"/>
          <w:sz w:val="20"/>
          <w:szCs w:val="20"/>
        </w:rPr>
        <w:t>) and (</w:t>
      </w:r>
      <w:r w:rsidR="003D430C">
        <w:rPr>
          <w:rFonts w:ascii="Times New Roman" w:hAnsi="Times New Roman" w:cs="Times New Roman"/>
          <w:kern w:val="28"/>
          <w:sz w:val="20"/>
          <w:szCs w:val="20"/>
        </w:rPr>
        <w:t>10</w:t>
      </w:r>
      <w:r w:rsidRPr="00D25BCD">
        <w:rPr>
          <w:rFonts w:ascii="Times New Roman" w:hAnsi="Times New Roman" w:cs="Times New Roman"/>
          <w:kern w:val="28"/>
          <w:sz w:val="20"/>
          <w:szCs w:val="20"/>
        </w:rPr>
        <w:t>) into equation (</w:t>
      </w:r>
      <w:r w:rsidR="003D430C">
        <w:rPr>
          <w:rFonts w:ascii="Times New Roman" w:hAnsi="Times New Roman" w:cs="Times New Roman"/>
          <w:kern w:val="28"/>
          <w:sz w:val="20"/>
          <w:szCs w:val="20"/>
        </w:rPr>
        <w:t>3</w:t>
      </w:r>
      <w:r w:rsidRPr="00D25BCD">
        <w:rPr>
          <w:rFonts w:ascii="Times New Roman" w:hAnsi="Times New Roman" w:cs="Times New Roman"/>
          <w:kern w:val="28"/>
          <w:sz w:val="20"/>
          <w:szCs w:val="20"/>
        </w:rPr>
        <w:t>), the STRESS function can now be written as:</w:t>
      </w:r>
    </w:p>
    <w:p w14:paraId="6F8215BF" w14:textId="5836CB3E" w:rsidR="008D7FD7" w:rsidRPr="00D25BCD" w:rsidRDefault="008D7FD7" w:rsidP="00046258">
      <w:pPr>
        <w:pStyle w:val="equation"/>
        <w:spacing w:before="100" w:beforeAutospacing="1" w:after="100" w:afterAutospacing="1" w:line="480" w:lineRule="auto"/>
        <w:rPr>
          <w:rFonts w:ascii="Times New Roman" w:eastAsiaTheme="minorEastAsia" w:hAnsi="Times New Roman" w:cs="Times New Roman"/>
        </w:rPr>
      </w:pPr>
      <w:bookmarkStart w:id="28" w:name="_Toc394859660"/>
      <m:oMath>
        <m:r>
          <w:rPr>
            <w:rFonts w:ascii="Cambria Math" w:hAnsi="Cambria Math" w:cs="Times New Roman"/>
          </w:rPr>
          <w:lastRenderedPageBreak/>
          <m:t>σ</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m:t>
                </m:r>
              </m:sub>
            </m:sSub>
          </m:e>
        </m:d>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η</m:t>
            </m:r>
          </m:e>
          <m:sub>
            <m:acc>
              <m:accPr>
                <m:chr m:val="̃"/>
                <m:ctrlPr>
                  <w:rPr>
                    <w:rFonts w:ascii="Cambria Math" w:hAnsi="Cambria Math" w:cs="Times New Roman"/>
                  </w:rPr>
                </m:ctrlPr>
              </m:accPr>
              <m:e>
                <m:r>
                  <w:rPr>
                    <w:rFonts w:ascii="Cambria Math" w:hAnsi="Cambria Math" w:cs="Times New Roman"/>
                  </w:rPr>
                  <m:t>δ</m:t>
                </m:r>
              </m:e>
            </m:acc>
          </m:sub>
          <m:sup>
            <m:r>
              <m:rPr>
                <m:sty m:val="p"/>
              </m:rPr>
              <w:rPr>
                <w:rFonts w:ascii="Cambria Math" w:hAnsi="Cambria Math" w:cs="Times New Roman"/>
              </w:rPr>
              <m:t>2</m:t>
            </m:r>
          </m:sup>
        </m:sSubSup>
        <m:r>
          <m:rPr>
            <m:sty m:val="p"/>
          </m:rPr>
          <w:rPr>
            <w:rFonts w:ascii="Cambria Math" w:hAnsi="Cambria Math" w:cs="Times New Roman"/>
          </w:rPr>
          <m:t>+</m:t>
        </m:r>
        <m:r>
          <w:rPr>
            <w:rFonts w:ascii="Cambria Math" w:hAnsi="Cambria Math" w:cs="Times New Roman"/>
            <w:vertAlign w:val="subscript"/>
          </w:rPr>
          <m:t>tr</m:t>
        </m:r>
        <m:sSub>
          <m:sSubPr>
            <m:ctrlPr>
              <w:rPr>
                <w:rFonts w:ascii="Cambria Math" w:hAnsi="Cambria Math" w:cs="Times New Roman"/>
                <w:vertAlign w:val="subscript"/>
              </w:rPr>
            </m:ctrlPr>
          </m:sSubPr>
          <m:e>
            <m:r>
              <w:rPr>
                <w:rFonts w:ascii="Cambria Math" w:hAnsi="Cambria Math" w:cs="Times New Roman"/>
                <w:vertAlign w:val="subscript"/>
              </w:rPr>
              <m:t>X</m:t>
            </m:r>
          </m:e>
          <m:sub>
            <m:r>
              <m:rPr>
                <m:sty m:val="p"/>
              </m:rPr>
              <w:rPr>
                <w:rFonts w:ascii="Cambria Math" w:hAnsi="Cambria Math" w:cs="Times New Roman"/>
                <w:vertAlign w:val="subscript"/>
              </w:rPr>
              <m:t>1</m:t>
            </m:r>
          </m:sub>
        </m:sSub>
        <m:r>
          <m:rPr>
            <m:sty m:val="p"/>
          </m:rPr>
          <w:rPr>
            <w:rFonts w:ascii="Cambria Math" w:hAnsi="Cambria Math" w:cs="Times New Roman"/>
            <w:vertAlign w:val="subscript"/>
          </w:rPr>
          <m:t>'</m:t>
        </m:r>
        <m:sSub>
          <m:sSubPr>
            <m:ctrlPr>
              <w:rPr>
                <w:rFonts w:ascii="Cambria Math" w:hAnsi="Cambria Math" w:cs="Times New Roman"/>
                <w:vertAlign w:val="subscript"/>
              </w:rPr>
            </m:ctrlPr>
          </m:sSubPr>
          <m:e>
            <m:r>
              <w:rPr>
                <w:rFonts w:ascii="Cambria Math" w:hAnsi="Cambria Math" w:cs="Times New Roman"/>
                <w:vertAlign w:val="subscript"/>
              </w:rPr>
              <m:t>V</m:t>
            </m:r>
          </m:e>
          <m:sub>
            <m:r>
              <m:rPr>
                <m:sty m:val="p"/>
              </m:rPr>
              <w:rPr>
                <w:rFonts w:ascii="Cambria Math" w:hAnsi="Cambria Math" w:cs="Times New Roman"/>
                <w:vertAlign w:val="subscript"/>
              </w:rPr>
              <m:t>11</m:t>
            </m:r>
          </m:sub>
        </m:sSub>
        <m:sSub>
          <m:sSubPr>
            <m:ctrlPr>
              <w:rPr>
                <w:rFonts w:ascii="Cambria Math" w:hAnsi="Cambria Math" w:cs="Times New Roman"/>
                <w:vertAlign w:val="subscript"/>
              </w:rPr>
            </m:ctrlPr>
          </m:sSubPr>
          <m:e>
            <m:r>
              <w:rPr>
                <w:rFonts w:ascii="Cambria Math" w:hAnsi="Cambria Math" w:cs="Times New Roman"/>
                <w:vertAlign w:val="subscript"/>
              </w:rPr>
              <m:t>X</m:t>
            </m:r>
          </m:e>
          <m:sub>
            <m:r>
              <m:rPr>
                <m:sty m:val="p"/>
              </m:rPr>
              <w:rPr>
                <w:rFonts w:ascii="Cambria Math" w:hAnsi="Cambria Math" w:cs="Times New Roman"/>
                <w:vertAlign w:val="subscript"/>
              </w:rPr>
              <m:t>1</m:t>
            </m:r>
          </m:sub>
        </m:sSub>
        <m:r>
          <m:rPr>
            <m:sty m:val="p"/>
          </m:rPr>
          <w:rPr>
            <w:rFonts w:ascii="Cambria Math" w:hAnsi="Cambria Math" w:cs="Times New Roman"/>
          </w:rPr>
          <m:t>+</m:t>
        </m:r>
        <m:r>
          <w:rPr>
            <w:rFonts w:ascii="Cambria Math" w:hAnsi="Cambria Math" w:cs="Times New Roman"/>
            <w:vertAlign w:val="subscript"/>
          </w:rPr>
          <m:t>tr</m:t>
        </m:r>
        <m:sSub>
          <m:sSubPr>
            <m:ctrlPr>
              <w:rPr>
                <w:rFonts w:ascii="Cambria Math" w:hAnsi="Cambria Math" w:cs="Times New Roman"/>
                <w:vertAlign w:val="subscript"/>
              </w:rPr>
            </m:ctrlPr>
          </m:sSubPr>
          <m:e>
            <m:r>
              <w:rPr>
                <w:rFonts w:ascii="Cambria Math" w:hAnsi="Cambria Math" w:cs="Times New Roman"/>
                <w:vertAlign w:val="subscript"/>
              </w:rPr>
              <m:t>X</m:t>
            </m:r>
          </m:e>
          <m:sub>
            <m:r>
              <m:rPr>
                <m:sty m:val="p"/>
              </m:rPr>
              <w:rPr>
                <w:rFonts w:ascii="Cambria Math" w:hAnsi="Cambria Math" w:cs="Times New Roman"/>
                <w:vertAlign w:val="subscript"/>
              </w:rPr>
              <m:t>2</m:t>
            </m:r>
          </m:sub>
        </m:sSub>
        <m:r>
          <m:rPr>
            <m:sty m:val="p"/>
          </m:rPr>
          <w:rPr>
            <w:rFonts w:ascii="Cambria Math" w:hAnsi="Cambria Math" w:cs="Times New Roman"/>
            <w:vertAlign w:val="subscript"/>
          </w:rPr>
          <m:t>'</m:t>
        </m:r>
        <m:sSub>
          <m:sSubPr>
            <m:ctrlPr>
              <w:rPr>
                <w:rFonts w:ascii="Cambria Math" w:hAnsi="Cambria Math" w:cs="Times New Roman"/>
                <w:vertAlign w:val="subscript"/>
              </w:rPr>
            </m:ctrlPr>
          </m:sSubPr>
          <m:e>
            <m:r>
              <w:rPr>
                <w:rFonts w:ascii="Cambria Math" w:hAnsi="Cambria Math" w:cs="Times New Roman"/>
                <w:vertAlign w:val="subscript"/>
              </w:rPr>
              <m:t>V</m:t>
            </m:r>
          </m:e>
          <m:sub>
            <m:r>
              <m:rPr>
                <m:sty m:val="p"/>
              </m:rPr>
              <w:rPr>
                <w:rFonts w:ascii="Cambria Math" w:hAnsi="Cambria Math" w:cs="Times New Roman"/>
                <w:vertAlign w:val="subscript"/>
              </w:rPr>
              <m:t>22</m:t>
            </m:r>
          </m:sub>
        </m:sSub>
        <m:sSub>
          <m:sSubPr>
            <m:ctrlPr>
              <w:rPr>
                <w:rFonts w:ascii="Cambria Math" w:hAnsi="Cambria Math" w:cs="Times New Roman"/>
                <w:vertAlign w:val="subscript"/>
              </w:rPr>
            </m:ctrlPr>
          </m:sSubPr>
          <m:e>
            <m:r>
              <w:rPr>
                <w:rFonts w:ascii="Cambria Math" w:hAnsi="Cambria Math" w:cs="Times New Roman"/>
                <w:vertAlign w:val="subscript"/>
              </w:rPr>
              <m:t>X</m:t>
            </m:r>
          </m:e>
          <m:sub>
            <m:r>
              <m:rPr>
                <m:sty m:val="p"/>
              </m:rPr>
              <w:rPr>
                <w:rFonts w:ascii="Cambria Math" w:hAnsi="Cambria Math" w:cs="Times New Roman"/>
                <w:vertAlign w:val="subscript"/>
              </w:rPr>
              <m:t>2</m:t>
            </m:r>
          </m:sub>
        </m:sSub>
        <m:r>
          <m:rPr>
            <m:sty m:val="p"/>
          </m:rPr>
          <w:rPr>
            <w:rFonts w:ascii="Cambria Math" w:hAnsi="Cambria Math" w:cs="Times New Roman"/>
          </w:rPr>
          <m:t>+</m:t>
        </m:r>
        <m:r>
          <w:rPr>
            <w:rFonts w:ascii="Cambria Math" w:hAnsi="Cambria Math" w:cs="Times New Roman"/>
            <w:vertAlign w:val="subscript"/>
          </w:rPr>
          <m:t>tr</m:t>
        </m:r>
        <m:sSub>
          <m:sSubPr>
            <m:ctrlPr>
              <w:rPr>
                <w:rFonts w:ascii="Cambria Math" w:hAnsi="Cambria Math" w:cs="Times New Roman"/>
                <w:vertAlign w:val="subscript"/>
              </w:rPr>
            </m:ctrlPr>
          </m:sSubPr>
          <m:e>
            <m:r>
              <w:rPr>
                <w:rFonts w:ascii="Cambria Math" w:hAnsi="Cambria Math" w:cs="Times New Roman"/>
                <w:vertAlign w:val="subscript"/>
              </w:rPr>
              <m:t>X</m:t>
            </m:r>
          </m:e>
          <m:sub>
            <m:r>
              <m:rPr>
                <m:sty m:val="p"/>
              </m:rPr>
              <w:rPr>
                <w:rFonts w:ascii="Cambria Math" w:hAnsi="Cambria Math" w:cs="Times New Roman"/>
                <w:vertAlign w:val="subscript"/>
              </w:rPr>
              <m:t>1</m:t>
            </m:r>
          </m:sub>
        </m:sSub>
        <m:r>
          <m:rPr>
            <m:sty m:val="p"/>
          </m:rPr>
          <w:rPr>
            <w:rFonts w:ascii="Cambria Math" w:hAnsi="Cambria Math" w:cs="Times New Roman"/>
            <w:vertAlign w:val="subscript"/>
          </w:rPr>
          <m:t>'</m:t>
        </m:r>
        <m:sSub>
          <m:sSubPr>
            <m:ctrlPr>
              <w:rPr>
                <w:rFonts w:ascii="Cambria Math" w:hAnsi="Cambria Math" w:cs="Times New Roman"/>
                <w:vertAlign w:val="subscript"/>
              </w:rPr>
            </m:ctrlPr>
          </m:sSubPr>
          <m:e>
            <m:r>
              <w:rPr>
                <w:rFonts w:ascii="Cambria Math" w:hAnsi="Cambria Math" w:cs="Times New Roman"/>
                <w:vertAlign w:val="subscript"/>
              </w:rPr>
              <m:t>V</m:t>
            </m:r>
          </m:e>
          <m:sub>
            <m:r>
              <m:rPr>
                <m:sty m:val="p"/>
              </m:rPr>
              <w:rPr>
                <w:rFonts w:ascii="Cambria Math" w:hAnsi="Cambria Math" w:cs="Times New Roman"/>
                <w:vertAlign w:val="subscript"/>
              </w:rPr>
              <m:t>12</m:t>
            </m:r>
          </m:sub>
        </m:sSub>
        <m:sSub>
          <m:sSubPr>
            <m:ctrlPr>
              <w:rPr>
                <w:rFonts w:ascii="Cambria Math" w:hAnsi="Cambria Math" w:cs="Times New Roman"/>
                <w:vertAlign w:val="subscript"/>
              </w:rPr>
            </m:ctrlPr>
          </m:sSubPr>
          <m:e>
            <m:r>
              <w:rPr>
                <w:rFonts w:ascii="Cambria Math" w:hAnsi="Cambria Math" w:cs="Times New Roman"/>
                <w:vertAlign w:val="subscript"/>
              </w:rPr>
              <m:t>X</m:t>
            </m:r>
          </m:e>
          <m:sub>
            <m:r>
              <m:rPr>
                <m:sty m:val="p"/>
              </m:rPr>
              <w:rPr>
                <w:rFonts w:ascii="Cambria Math" w:hAnsi="Cambria Math" w:cs="Times New Roman"/>
                <w:vertAlign w:val="subscript"/>
              </w:rPr>
              <m:t>2</m:t>
            </m:r>
          </m:sub>
        </m:sSub>
        <m:r>
          <m:rPr>
            <m:sty m:val="p"/>
          </m:rPr>
          <w:rPr>
            <w:rFonts w:ascii="Cambria Math" w:hAnsi="Cambria Math" w:cs="Times New Roman"/>
          </w:rPr>
          <m:t>+</m:t>
        </m:r>
        <m:r>
          <w:rPr>
            <w:rFonts w:ascii="Cambria Math" w:hAnsi="Cambria Math" w:cs="Times New Roman"/>
            <w:vertAlign w:val="subscript"/>
          </w:rPr>
          <m:t>tr</m:t>
        </m:r>
        <m:sSub>
          <m:sSubPr>
            <m:ctrlPr>
              <w:rPr>
                <w:rFonts w:ascii="Cambria Math" w:hAnsi="Cambria Math" w:cs="Times New Roman"/>
                <w:vertAlign w:val="subscript"/>
              </w:rPr>
            </m:ctrlPr>
          </m:sSubPr>
          <m:e>
            <m:r>
              <w:rPr>
                <w:rFonts w:ascii="Cambria Math" w:hAnsi="Cambria Math" w:cs="Times New Roman"/>
                <w:vertAlign w:val="subscript"/>
              </w:rPr>
              <m:t>X</m:t>
            </m:r>
          </m:e>
          <m:sub>
            <m:r>
              <m:rPr>
                <m:sty m:val="p"/>
              </m:rPr>
              <w:rPr>
                <w:rFonts w:ascii="Cambria Math" w:hAnsi="Cambria Math" w:cs="Times New Roman"/>
                <w:vertAlign w:val="subscript"/>
              </w:rPr>
              <m:t>2</m:t>
            </m:r>
          </m:sub>
        </m:sSub>
        <m:r>
          <m:rPr>
            <m:sty m:val="p"/>
          </m:rPr>
          <w:rPr>
            <w:rFonts w:ascii="Cambria Math" w:hAnsi="Cambria Math" w:cs="Times New Roman"/>
            <w:vertAlign w:val="subscript"/>
          </w:rPr>
          <m:t>'</m:t>
        </m:r>
        <m:sSub>
          <m:sSubPr>
            <m:ctrlPr>
              <w:rPr>
                <w:rFonts w:ascii="Cambria Math" w:hAnsi="Cambria Math" w:cs="Times New Roman"/>
                <w:vertAlign w:val="subscript"/>
              </w:rPr>
            </m:ctrlPr>
          </m:sSubPr>
          <m:e>
            <m:r>
              <w:rPr>
                <w:rFonts w:ascii="Cambria Math" w:hAnsi="Cambria Math" w:cs="Times New Roman"/>
                <w:vertAlign w:val="subscript"/>
              </w:rPr>
              <m:t>V</m:t>
            </m:r>
          </m:e>
          <m:sub>
            <m:r>
              <m:rPr>
                <m:sty m:val="p"/>
              </m:rPr>
              <w:rPr>
                <w:rFonts w:ascii="Cambria Math" w:hAnsi="Cambria Math" w:cs="Times New Roman"/>
                <w:vertAlign w:val="subscript"/>
              </w:rPr>
              <m:t>21</m:t>
            </m:r>
          </m:sub>
        </m:sSub>
        <m:sSub>
          <m:sSubPr>
            <m:ctrlPr>
              <w:rPr>
                <w:rFonts w:ascii="Cambria Math" w:hAnsi="Cambria Math" w:cs="Times New Roman"/>
                <w:vertAlign w:val="subscript"/>
              </w:rPr>
            </m:ctrlPr>
          </m:sSubPr>
          <m:e>
            <m:r>
              <w:rPr>
                <w:rFonts w:ascii="Cambria Math" w:hAnsi="Cambria Math" w:cs="Times New Roman"/>
                <w:vertAlign w:val="subscript"/>
              </w:rPr>
              <m:t>X</m:t>
            </m:r>
          </m:e>
          <m:sub>
            <m:r>
              <m:rPr>
                <m:sty m:val="p"/>
              </m:rPr>
              <w:rPr>
                <w:rFonts w:ascii="Cambria Math" w:hAnsi="Cambria Math" w:cs="Times New Roman"/>
                <w:vertAlign w:val="subscript"/>
              </w:rPr>
              <m:t>1</m:t>
            </m:r>
          </m:sub>
        </m:sSub>
        <m:r>
          <m:rPr>
            <m:sty m:val="p"/>
          </m:rPr>
          <w:rPr>
            <w:rFonts w:ascii="Cambria Math" w:hAnsi="Cambria Math" w:cs="Times New Roman"/>
          </w:rPr>
          <m:t>-2</m:t>
        </m:r>
        <m:d>
          <m:dPr>
            <m:ctrlPr>
              <w:rPr>
                <w:rFonts w:ascii="Cambria Math" w:hAnsi="Cambria Math" w:cs="Times New Roman"/>
              </w:rPr>
            </m:ctrlPr>
          </m:dPr>
          <m:e>
            <m:r>
              <w:rPr>
                <w:rFonts w:ascii="Cambria Math" w:hAnsi="Cambria Math" w:cs="Times New Roman"/>
                <w:vertAlign w:val="subscript"/>
              </w:rPr>
              <m:t>tr</m:t>
            </m:r>
            <m:sSub>
              <m:sSubPr>
                <m:ctrlPr>
                  <w:rPr>
                    <w:rFonts w:ascii="Cambria Math" w:hAnsi="Cambria Math" w:cs="Times New Roman"/>
                    <w:bCs/>
                    <w:vertAlign w:val="subscript"/>
                    <w:lang w:eastAsia="zh-CN"/>
                  </w:rPr>
                </m:ctrlPr>
              </m:sSubPr>
              <m:e>
                <m:r>
                  <w:rPr>
                    <w:rFonts w:ascii="Cambria Math" w:hAnsi="Cambria Math" w:cs="Times New Roman"/>
                    <w:vertAlign w:val="subscript"/>
                  </w:rPr>
                  <m:t>X</m:t>
                </m:r>
              </m:e>
              <m:sub>
                <m:r>
                  <m:rPr>
                    <m:sty m:val="p"/>
                  </m:rPr>
                  <w:rPr>
                    <w:rFonts w:ascii="Cambria Math" w:hAnsi="Cambria Math" w:cs="Times New Roman"/>
                    <w:vertAlign w:val="subscript"/>
                  </w:rPr>
                  <m:t>1</m:t>
                </m:r>
              </m:sub>
            </m:sSub>
            <m:r>
              <m:rPr>
                <m:sty m:val="p"/>
              </m:rPr>
              <w:rPr>
                <w:rFonts w:ascii="Cambria Math" w:hAnsi="Cambria Math" w:cs="Times New Roman"/>
                <w:vertAlign w:val="subscript"/>
              </w:rPr>
              <m:t>'</m:t>
            </m:r>
            <m:sSub>
              <m:sSubPr>
                <m:ctrlPr>
                  <w:rPr>
                    <w:rFonts w:ascii="Cambria Math" w:hAnsi="Cambria Math" w:cs="Times New Roman"/>
                    <w:bCs/>
                    <w:vertAlign w:val="subscript"/>
                    <w:lang w:eastAsia="zh-CN"/>
                  </w:rPr>
                </m:ctrlPr>
              </m:sSubPr>
              <m:e>
                <m:r>
                  <w:rPr>
                    <w:rFonts w:ascii="Cambria Math" w:hAnsi="Cambria Math" w:cs="Times New Roman"/>
                    <w:vertAlign w:val="subscript"/>
                  </w:rPr>
                  <m:t>B</m:t>
                </m:r>
              </m:e>
              <m:sub>
                <m:r>
                  <m:rPr>
                    <m:sty m:val="p"/>
                  </m:rPr>
                  <w:rPr>
                    <w:rFonts w:ascii="Cambria Math" w:hAnsi="Cambria Math" w:cs="Times New Roman"/>
                    <w:vertAlign w:val="subscript"/>
                  </w:rPr>
                  <m:t>11</m:t>
                </m:r>
              </m:sub>
            </m:sSub>
            <m:sSub>
              <m:sSubPr>
                <m:ctrlPr>
                  <w:rPr>
                    <w:rFonts w:ascii="Cambria Math" w:hAnsi="Cambria Math" w:cs="Times New Roman"/>
                    <w:bCs/>
                    <w:vertAlign w:val="subscript"/>
                    <w:lang w:eastAsia="zh-CN"/>
                  </w:rPr>
                </m:ctrlPr>
              </m:sSubPr>
              <m:e>
                <m:r>
                  <w:rPr>
                    <w:rFonts w:ascii="Cambria Math" w:hAnsi="Cambria Math" w:cs="Times New Roman"/>
                    <w:vertAlign w:val="subscript"/>
                  </w:rPr>
                  <m:t>X</m:t>
                </m:r>
              </m:e>
              <m:sub>
                <m:r>
                  <m:rPr>
                    <m:sty m:val="p"/>
                  </m:rPr>
                  <w:rPr>
                    <w:rFonts w:ascii="Cambria Math" w:hAnsi="Cambria Math" w:cs="Times New Roman"/>
                    <w:vertAlign w:val="subscript"/>
                  </w:rPr>
                  <m:t>1</m:t>
                </m:r>
              </m:sub>
            </m:sSub>
            <m:r>
              <m:rPr>
                <m:sty m:val="p"/>
              </m:rPr>
              <w:rPr>
                <w:rFonts w:ascii="Cambria Math" w:hAnsi="Cambria Math" w:cs="Times New Roman"/>
              </w:rPr>
              <m:t>+</m:t>
            </m:r>
            <m:r>
              <w:rPr>
                <w:rFonts w:ascii="Cambria Math" w:hAnsi="Cambria Math" w:cs="Times New Roman"/>
                <w:vertAlign w:val="subscript"/>
              </w:rPr>
              <m:t>tr</m:t>
            </m:r>
            <m:sSub>
              <m:sSubPr>
                <m:ctrlPr>
                  <w:rPr>
                    <w:rFonts w:ascii="Cambria Math" w:hAnsi="Cambria Math" w:cs="Times New Roman"/>
                    <w:bCs/>
                    <w:vertAlign w:val="subscript"/>
                    <w:lang w:eastAsia="zh-CN"/>
                  </w:rPr>
                </m:ctrlPr>
              </m:sSubPr>
              <m:e>
                <m:r>
                  <w:rPr>
                    <w:rFonts w:ascii="Cambria Math" w:hAnsi="Cambria Math" w:cs="Times New Roman"/>
                    <w:vertAlign w:val="subscript"/>
                  </w:rPr>
                  <m:t>X</m:t>
                </m:r>
              </m:e>
              <m:sub>
                <m:r>
                  <m:rPr>
                    <m:sty m:val="p"/>
                  </m:rPr>
                  <w:rPr>
                    <w:rFonts w:ascii="Cambria Math" w:hAnsi="Cambria Math" w:cs="Times New Roman"/>
                    <w:vertAlign w:val="subscript"/>
                  </w:rPr>
                  <m:t>2</m:t>
                </m:r>
              </m:sub>
            </m:sSub>
            <m:r>
              <m:rPr>
                <m:sty m:val="p"/>
              </m:rPr>
              <w:rPr>
                <w:rFonts w:ascii="Cambria Math" w:hAnsi="Cambria Math" w:cs="Times New Roman"/>
                <w:vertAlign w:val="subscript"/>
              </w:rPr>
              <m:t>'</m:t>
            </m:r>
            <m:sSub>
              <m:sSubPr>
                <m:ctrlPr>
                  <w:rPr>
                    <w:rFonts w:ascii="Cambria Math" w:hAnsi="Cambria Math" w:cs="Times New Roman"/>
                    <w:bCs/>
                    <w:vertAlign w:val="subscript"/>
                    <w:lang w:eastAsia="zh-CN"/>
                  </w:rPr>
                </m:ctrlPr>
              </m:sSubPr>
              <m:e>
                <m:r>
                  <w:rPr>
                    <w:rFonts w:ascii="Cambria Math" w:hAnsi="Cambria Math" w:cs="Times New Roman"/>
                    <w:vertAlign w:val="subscript"/>
                  </w:rPr>
                  <m:t>B</m:t>
                </m:r>
              </m:e>
              <m:sub>
                <m:r>
                  <m:rPr>
                    <m:sty m:val="p"/>
                  </m:rPr>
                  <w:rPr>
                    <w:rFonts w:ascii="Cambria Math" w:hAnsi="Cambria Math" w:cs="Times New Roman"/>
                    <w:vertAlign w:val="subscript"/>
                  </w:rPr>
                  <m:t>22</m:t>
                </m:r>
              </m:sub>
            </m:sSub>
            <m:sSub>
              <m:sSubPr>
                <m:ctrlPr>
                  <w:rPr>
                    <w:rFonts w:ascii="Cambria Math" w:hAnsi="Cambria Math" w:cs="Times New Roman"/>
                    <w:bCs/>
                    <w:vertAlign w:val="subscript"/>
                    <w:lang w:eastAsia="zh-CN"/>
                  </w:rPr>
                </m:ctrlPr>
              </m:sSubPr>
              <m:e>
                <m:r>
                  <w:rPr>
                    <w:rFonts w:ascii="Cambria Math" w:hAnsi="Cambria Math" w:cs="Times New Roman"/>
                    <w:vertAlign w:val="subscript"/>
                  </w:rPr>
                  <m:t>X</m:t>
                </m:r>
              </m:e>
              <m:sub>
                <m:r>
                  <m:rPr>
                    <m:sty m:val="p"/>
                  </m:rPr>
                  <w:rPr>
                    <w:rFonts w:ascii="Cambria Math" w:hAnsi="Cambria Math" w:cs="Times New Roman"/>
                    <w:vertAlign w:val="subscript"/>
                  </w:rPr>
                  <m:t>2</m:t>
                </m:r>
              </m:sub>
            </m:sSub>
            <m:r>
              <m:rPr>
                <m:sty m:val="p"/>
              </m:rPr>
              <w:rPr>
                <w:rFonts w:ascii="Cambria Math" w:hAnsi="Cambria Math" w:cs="Times New Roman"/>
              </w:rPr>
              <m:t>+</m:t>
            </m:r>
            <m:r>
              <w:rPr>
                <w:rFonts w:ascii="Cambria Math" w:hAnsi="Cambria Math" w:cs="Times New Roman"/>
                <w:vertAlign w:val="subscript"/>
              </w:rPr>
              <m:t>tr</m:t>
            </m:r>
            <m:sSub>
              <m:sSubPr>
                <m:ctrlPr>
                  <w:rPr>
                    <w:rFonts w:ascii="Cambria Math" w:hAnsi="Cambria Math" w:cs="Times New Roman"/>
                    <w:bCs/>
                    <w:vertAlign w:val="subscript"/>
                    <w:lang w:eastAsia="zh-CN"/>
                  </w:rPr>
                </m:ctrlPr>
              </m:sSubPr>
              <m:e>
                <m:r>
                  <w:rPr>
                    <w:rFonts w:ascii="Cambria Math" w:hAnsi="Cambria Math" w:cs="Times New Roman"/>
                    <w:vertAlign w:val="subscript"/>
                  </w:rPr>
                  <m:t>X</m:t>
                </m:r>
              </m:e>
              <m:sub>
                <m:r>
                  <m:rPr>
                    <m:sty m:val="p"/>
                  </m:rPr>
                  <w:rPr>
                    <w:rFonts w:ascii="Cambria Math" w:hAnsi="Cambria Math" w:cs="Times New Roman"/>
                    <w:vertAlign w:val="subscript"/>
                  </w:rPr>
                  <m:t>1</m:t>
                </m:r>
              </m:sub>
            </m:sSub>
            <m:r>
              <m:rPr>
                <m:sty m:val="p"/>
              </m:rPr>
              <w:rPr>
                <w:rFonts w:ascii="Cambria Math" w:hAnsi="Cambria Math" w:cs="Times New Roman"/>
                <w:vertAlign w:val="subscript"/>
              </w:rPr>
              <m:t>'</m:t>
            </m:r>
            <m:sSub>
              <m:sSubPr>
                <m:ctrlPr>
                  <w:rPr>
                    <w:rFonts w:ascii="Cambria Math" w:hAnsi="Cambria Math" w:cs="Times New Roman"/>
                    <w:bCs/>
                    <w:vertAlign w:val="subscript"/>
                    <w:lang w:eastAsia="zh-CN"/>
                  </w:rPr>
                </m:ctrlPr>
              </m:sSubPr>
              <m:e>
                <m:r>
                  <w:rPr>
                    <w:rFonts w:ascii="Cambria Math" w:hAnsi="Cambria Math" w:cs="Times New Roman"/>
                    <w:vertAlign w:val="subscript"/>
                  </w:rPr>
                  <m:t>B</m:t>
                </m:r>
              </m:e>
              <m:sub>
                <m:r>
                  <m:rPr>
                    <m:sty m:val="p"/>
                  </m:rPr>
                  <w:rPr>
                    <w:rFonts w:ascii="Cambria Math" w:hAnsi="Cambria Math" w:cs="Times New Roman"/>
                    <w:vertAlign w:val="subscript"/>
                  </w:rPr>
                  <m:t>12</m:t>
                </m:r>
              </m:sub>
            </m:sSub>
            <m:sSub>
              <m:sSubPr>
                <m:ctrlPr>
                  <w:rPr>
                    <w:rFonts w:ascii="Cambria Math" w:hAnsi="Cambria Math" w:cs="Times New Roman"/>
                    <w:bCs/>
                    <w:vertAlign w:val="subscript"/>
                    <w:lang w:eastAsia="zh-CN"/>
                  </w:rPr>
                </m:ctrlPr>
              </m:sSubPr>
              <m:e>
                <m:r>
                  <w:rPr>
                    <w:rFonts w:ascii="Cambria Math" w:hAnsi="Cambria Math" w:cs="Times New Roman"/>
                    <w:vertAlign w:val="subscript"/>
                  </w:rPr>
                  <m:t>X</m:t>
                </m:r>
              </m:e>
              <m:sub>
                <m:r>
                  <m:rPr>
                    <m:sty m:val="p"/>
                  </m:rPr>
                  <w:rPr>
                    <w:rFonts w:ascii="Cambria Math" w:hAnsi="Cambria Math" w:cs="Times New Roman"/>
                    <w:vertAlign w:val="subscript"/>
                  </w:rPr>
                  <m:t>2</m:t>
                </m:r>
              </m:sub>
            </m:sSub>
            <m:r>
              <m:rPr>
                <m:sty m:val="p"/>
              </m:rPr>
              <w:rPr>
                <w:rFonts w:ascii="Cambria Math" w:hAnsi="Cambria Math" w:cs="Times New Roman"/>
              </w:rPr>
              <m:t>+</m:t>
            </m:r>
            <m:r>
              <w:rPr>
                <w:rFonts w:ascii="Cambria Math" w:hAnsi="Cambria Math" w:cs="Times New Roman"/>
                <w:vertAlign w:val="subscript"/>
              </w:rPr>
              <m:t>tr</m:t>
            </m:r>
            <m:sSub>
              <m:sSubPr>
                <m:ctrlPr>
                  <w:rPr>
                    <w:rFonts w:ascii="Cambria Math" w:hAnsi="Cambria Math" w:cs="Times New Roman"/>
                    <w:bCs/>
                    <w:vertAlign w:val="subscript"/>
                    <w:lang w:eastAsia="zh-CN"/>
                  </w:rPr>
                </m:ctrlPr>
              </m:sSubPr>
              <m:e>
                <m:r>
                  <w:rPr>
                    <w:rFonts w:ascii="Cambria Math" w:hAnsi="Cambria Math" w:cs="Times New Roman"/>
                    <w:vertAlign w:val="subscript"/>
                  </w:rPr>
                  <m:t>X</m:t>
                </m:r>
              </m:e>
              <m:sub>
                <m:r>
                  <m:rPr>
                    <m:sty m:val="p"/>
                  </m:rPr>
                  <w:rPr>
                    <w:rFonts w:ascii="Cambria Math" w:hAnsi="Cambria Math" w:cs="Times New Roman"/>
                    <w:vertAlign w:val="subscript"/>
                  </w:rPr>
                  <m:t>2</m:t>
                </m:r>
              </m:sub>
            </m:sSub>
            <m:r>
              <m:rPr>
                <m:sty m:val="p"/>
              </m:rPr>
              <w:rPr>
                <w:rFonts w:ascii="Cambria Math" w:hAnsi="Cambria Math" w:cs="Times New Roman"/>
                <w:vertAlign w:val="subscript"/>
              </w:rPr>
              <m:t>'</m:t>
            </m:r>
            <m:sSub>
              <m:sSubPr>
                <m:ctrlPr>
                  <w:rPr>
                    <w:rFonts w:ascii="Cambria Math" w:hAnsi="Cambria Math" w:cs="Times New Roman"/>
                    <w:bCs/>
                    <w:vertAlign w:val="subscript"/>
                    <w:lang w:eastAsia="zh-CN"/>
                  </w:rPr>
                </m:ctrlPr>
              </m:sSubPr>
              <m:e>
                <m:r>
                  <w:rPr>
                    <w:rFonts w:ascii="Cambria Math" w:hAnsi="Cambria Math" w:cs="Times New Roman"/>
                    <w:vertAlign w:val="subscript"/>
                  </w:rPr>
                  <m:t>B</m:t>
                </m:r>
              </m:e>
              <m:sub>
                <m:r>
                  <m:rPr>
                    <m:sty m:val="p"/>
                  </m:rPr>
                  <w:rPr>
                    <w:rFonts w:ascii="Cambria Math" w:hAnsi="Cambria Math" w:cs="Times New Roman"/>
                    <w:vertAlign w:val="subscript"/>
                  </w:rPr>
                  <m:t>21</m:t>
                </m:r>
              </m:sub>
            </m:sSub>
            <m:sSub>
              <m:sSubPr>
                <m:ctrlPr>
                  <w:rPr>
                    <w:rFonts w:ascii="Cambria Math" w:hAnsi="Cambria Math" w:cs="Times New Roman"/>
                    <w:bCs/>
                    <w:vertAlign w:val="subscript"/>
                    <w:lang w:eastAsia="zh-CN"/>
                  </w:rPr>
                </m:ctrlPr>
              </m:sSubPr>
              <m:e>
                <m:r>
                  <w:rPr>
                    <w:rFonts w:ascii="Cambria Math" w:hAnsi="Cambria Math" w:cs="Times New Roman"/>
                    <w:vertAlign w:val="subscript"/>
                  </w:rPr>
                  <m:t>X</m:t>
                </m:r>
              </m:e>
              <m:sub>
                <m:r>
                  <m:rPr>
                    <m:sty m:val="p"/>
                  </m:rPr>
                  <w:rPr>
                    <w:rFonts w:ascii="Cambria Math" w:hAnsi="Cambria Math" w:cs="Times New Roman"/>
                    <w:vertAlign w:val="subscript"/>
                  </w:rPr>
                  <m:t>1</m:t>
                </m:r>
              </m:sub>
            </m:sSub>
          </m:e>
        </m:d>
      </m:oMath>
      <w:r w:rsidRPr="00D25BCD">
        <w:rPr>
          <w:rFonts w:ascii="Times New Roman" w:hAnsi="Times New Roman" w:cs="Times New Roman"/>
        </w:rPr>
        <w:tab/>
      </w:r>
      <w:r w:rsidRPr="00D25BCD">
        <w:rPr>
          <w:rFonts w:ascii="Times New Roman" w:hAnsi="Times New Roman" w:cs="Times New Roman"/>
        </w:rPr>
        <w:t></w:t>
      </w:r>
      <w:r w:rsidRPr="00D25BCD">
        <w:rPr>
          <w:rFonts w:ascii="Times New Roman" w:hAnsi="Times New Roman" w:cs="Times New Roman"/>
        </w:rPr>
        <w:t></w:t>
      </w:r>
      <w:r w:rsidR="00386395">
        <w:rPr>
          <w:rFonts w:ascii="Times New Roman" w:hAnsi="Times New Roman" w:cs="Times New Roman"/>
        </w:rPr>
        <w:t xml:space="preserve">( </w:t>
      </w:r>
      <w:r w:rsidR="003D430C">
        <w:rPr>
          <w:rFonts w:ascii="Times New Roman" w:hAnsi="Times New Roman" w:cs="Times New Roman"/>
        </w:rPr>
        <w:t>11</w:t>
      </w:r>
      <w:r w:rsidR="00386395">
        <w:rPr>
          <w:rFonts w:ascii="Times New Roman" w:hAnsi="Times New Roman" w:cs="Times New Roman"/>
        </w:rPr>
        <w:t xml:space="preserve"> )</w:t>
      </w:r>
      <w:bookmarkEnd w:id="28"/>
    </w:p>
    <w:p w14:paraId="6C8933B3" w14:textId="77777777" w:rsidR="008D7FD7" w:rsidRPr="00D25BCD" w:rsidRDefault="008D7FD7" w:rsidP="00D25BCD">
      <w:pPr>
        <w:spacing w:before="100" w:beforeAutospacing="1" w:after="100" w:afterAutospacing="1" w:line="480" w:lineRule="auto"/>
        <w:jc w:val="both"/>
        <w:rPr>
          <w:rFonts w:ascii="Times New Roman" w:hAnsi="Times New Roman" w:cs="Times New Roman"/>
          <w:kern w:val="28"/>
          <w:sz w:val="20"/>
          <w:szCs w:val="20"/>
        </w:rPr>
      </w:pPr>
      <w:r w:rsidRPr="00D25BCD">
        <w:rPr>
          <w:rFonts w:ascii="Times New Roman" w:hAnsi="Times New Roman" w:cs="Times New Roman"/>
          <w:kern w:val="28"/>
          <w:sz w:val="20"/>
          <w:szCs w:val="20"/>
        </w:rPr>
        <w:t>And the upper bound it is given as</w:t>
      </w:r>
    </w:p>
    <w:p w14:paraId="669148D8" w14:textId="6D3298B2" w:rsidR="008D7FD7" w:rsidRPr="00D25BCD" w:rsidRDefault="008D7FD7" w:rsidP="00046258">
      <w:pPr>
        <w:pStyle w:val="equation"/>
        <w:spacing w:before="100" w:beforeAutospacing="1" w:after="100" w:afterAutospacing="1" w:line="480" w:lineRule="auto"/>
        <w:rPr>
          <w:rFonts w:ascii="Times New Roman" w:hAnsi="Times New Roman" w:cs="Times New Roman"/>
        </w:rPr>
      </w:pPr>
      <w:bookmarkStart w:id="29" w:name="_Toc394859661"/>
      <m:oMath>
        <m:r>
          <w:rPr>
            <w:rFonts w:ascii="Cambria Math" w:hAnsi="Cambria Math" w:cs="Times New Roman"/>
          </w:rPr>
          <m:t>σ</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m:t>
                </m:r>
              </m:sub>
            </m:sSub>
          </m:e>
        </m:d>
        <m:r>
          <m:rPr>
            <m:sty m:val="p"/>
          </m:rPr>
          <w:rPr>
            <w:rFonts w:ascii="Cambria Math" w:hAnsi="Cambria Math" w:cs="Times New Roman"/>
          </w:rPr>
          <m:t xml:space="preserve">≤ </m:t>
        </m:r>
        <m:sSubSup>
          <m:sSubSupPr>
            <m:ctrlPr>
              <w:rPr>
                <w:rFonts w:ascii="Cambria Math" w:hAnsi="Cambria Math" w:cs="Times New Roman"/>
              </w:rPr>
            </m:ctrlPr>
          </m:sSubSupPr>
          <m:e>
            <m:r>
              <w:rPr>
                <w:rFonts w:ascii="Cambria Math" w:hAnsi="Cambria Math" w:cs="Times New Roman"/>
              </w:rPr>
              <m:t>η</m:t>
            </m:r>
          </m:e>
          <m:sub>
            <m:acc>
              <m:accPr>
                <m:chr m:val="̃"/>
                <m:ctrlPr>
                  <w:rPr>
                    <w:rFonts w:ascii="Cambria Math" w:hAnsi="Cambria Math" w:cs="Times New Roman"/>
                  </w:rPr>
                </m:ctrlPr>
              </m:accPr>
              <m:e>
                <m:r>
                  <w:rPr>
                    <w:rFonts w:ascii="Cambria Math" w:hAnsi="Cambria Math" w:cs="Times New Roman"/>
                  </w:rPr>
                  <m:t>δ</m:t>
                </m:r>
              </m:e>
            </m:acc>
          </m:sub>
          <m:sup>
            <m:r>
              <m:rPr>
                <m:sty m:val="p"/>
              </m:rPr>
              <w:rPr>
                <w:rFonts w:ascii="Cambria Math" w:hAnsi="Cambria Math" w:cs="Times New Roman"/>
              </w:rPr>
              <m:t>2</m:t>
            </m:r>
          </m:sup>
        </m:sSubSup>
        <m:r>
          <m:rPr>
            <m:sty m:val="p"/>
          </m:rPr>
          <w:rPr>
            <w:rFonts w:ascii="Cambria Math" w:hAnsi="Cambria Math" w:cs="Times New Roman"/>
          </w:rPr>
          <m:t>+</m:t>
        </m:r>
        <m:r>
          <w:rPr>
            <w:rFonts w:ascii="Cambria Math" w:hAnsi="Cambria Math" w:cs="Times New Roman"/>
            <w:vertAlign w:val="subscript"/>
          </w:rPr>
          <m:t>tr</m:t>
        </m:r>
        <m:sSub>
          <m:sSubPr>
            <m:ctrlPr>
              <w:rPr>
                <w:rFonts w:ascii="Cambria Math" w:hAnsi="Cambria Math" w:cs="Times New Roman"/>
                <w:vertAlign w:val="subscript"/>
              </w:rPr>
            </m:ctrlPr>
          </m:sSubPr>
          <m:e>
            <m:r>
              <w:rPr>
                <w:rFonts w:ascii="Cambria Math" w:hAnsi="Cambria Math" w:cs="Times New Roman"/>
                <w:vertAlign w:val="subscript"/>
              </w:rPr>
              <m:t>X</m:t>
            </m:r>
          </m:e>
          <m:sub>
            <m:r>
              <m:rPr>
                <m:sty m:val="p"/>
              </m:rPr>
              <w:rPr>
                <w:rFonts w:ascii="Cambria Math" w:hAnsi="Cambria Math" w:cs="Times New Roman"/>
                <w:vertAlign w:val="subscript"/>
              </w:rPr>
              <m:t>1</m:t>
            </m:r>
          </m:sub>
        </m:sSub>
        <m:r>
          <m:rPr>
            <m:sty m:val="p"/>
          </m:rPr>
          <w:rPr>
            <w:rFonts w:ascii="Cambria Math" w:hAnsi="Cambria Math" w:cs="Times New Roman"/>
            <w:vertAlign w:val="subscript"/>
          </w:rPr>
          <m:t>'</m:t>
        </m:r>
        <m:sSub>
          <m:sSubPr>
            <m:ctrlPr>
              <w:rPr>
                <w:rFonts w:ascii="Cambria Math" w:hAnsi="Cambria Math" w:cs="Times New Roman"/>
                <w:vertAlign w:val="subscript"/>
              </w:rPr>
            </m:ctrlPr>
          </m:sSubPr>
          <m:e>
            <m:r>
              <w:rPr>
                <w:rFonts w:ascii="Cambria Math" w:hAnsi="Cambria Math" w:cs="Times New Roman"/>
                <w:vertAlign w:val="subscript"/>
              </w:rPr>
              <m:t>V</m:t>
            </m:r>
          </m:e>
          <m:sub>
            <m:r>
              <m:rPr>
                <m:sty m:val="p"/>
              </m:rPr>
              <w:rPr>
                <w:rFonts w:ascii="Cambria Math" w:hAnsi="Cambria Math" w:cs="Times New Roman"/>
                <w:vertAlign w:val="subscript"/>
              </w:rPr>
              <m:t>11</m:t>
            </m:r>
          </m:sub>
        </m:sSub>
        <m:sSub>
          <m:sSubPr>
            <m:ctrlPr>
              <w:rPr>
                <w:rFonts w:ascii="Cambria Math" w:hAnsi="Cambria Math" w:cs="Times New Roman"/>
                <w:vertAlign w:val="subscript"/>
              </w:rPr>
            </m:ctrlPr>
          </m:sSubPr>
          <m:e>
            <m:r>
              <w:rPr>
                <w:rFonts w:ascii="Cambria Math" w:hAnsi="Cambria Math" w:cs="Times New Roman"/>
                <w:vertAlign w:val="subscript"/>
              </w:rPr>
              <m:t>X</m:t>
            </m:r>
          </m:e>
          <m:sub>
            <m:r>
              <m:rPr>
                <m:sty m:val="p"/>
              </m:rPr>
              <w:rPr>
                <w:rFonts w:ascii="Cambria Math" w:hAnsi="Cambria Math" w:cs="Times New Roman"/>
                <w:vertAlign w:val="subscript"/>
              </w:rPr>
              <m:t>1</m:t>
            </m:r>
          </m:sub>
        </m:sSub>
        <m:r>
          <m:rPr>
            <m:sty m:val="p"/>
          </m:rPr>
          <w:rPr>
            <w:rFonts w:ascii="Cambria Math" w:hAnsi="Cambria Math" w:cs="Times New Roman"/>
          </w:rPr>
          <m:t>+</m:t>
        </m:r>
        <m:r>
          <w:rPr>
            <w:rFonts w:ascii="Cambria Math" w:hAnsi="Cambria Math" w:cs="Times New Roman"/>
            <w:vertAlign w:val="subscript"/>
          </w:rPr>
          <m:t>tr</m:t>
        </m:r>
        <m:sSub>
          <m:sSubPr>
            <m:ctrlPr>
              <w:rPr>
                <w:rFonts w:ascii="Cambria Math" w:hAnsi="Cambria Math" w:cs="Times New Roman"/>
                <w:vertAlign w:val="subscript"/>
              </w:rPr>
            </m:ctrlPr>
          </m:sSubPr>
          <m:e>
            <m:r>
              <w:rPr>
                <w:rFonts w:ascii="Cambria Math" w:hAnsi="Cambria Math" w:cs="Times New Roman"/>
                <w:vertAlign w:val="subscript"/>
              </w:rPr>
              <m:t>X</m:t>
            </m:r>
          </m:e>
          <m:sub>
            <m:r>
              <m:rPr>
                <m:sty m:val="p"/>
              </m:rPr>
              <w:rPr>
                <w:rFonts w:ascii="Cambria Math" w:hAnsi="Cambria Math" w:cs="Times New Roman"/>
                <w:vertAlign w:val="subscript"/>
              </w:rPr>
              <m:t>2</m:t>
            </m:r>
          </m:sub>
        </m:sSub>
        <m:r>
          <m:rPr>
            <m:sty m:val="p"/>
          </m:rPr>
          <w:rPr>
            <w:rFonts w:ascii="Cambria Math" w:hAnsi="Cambria Math" w:cs="Times New Roman"/>
            <w:vertAlign w:val="subscript"/>
          </w:rPr>
          <m:t>'</m:t>
        </m:r>
        <m:sSub>
          <m:sSubPr>
            <m:ctrlPr>
              <w:rPr>
                <w:rFonts w:ascii="Cambria Math" w:hAnsi="Cambria Math" w:cs="Times New Roman"/>
                <w:vertAlign w:val="subscript"/>
              </w:rPr>
            </m:ctrlPr>
          </m:sSubPr>
          <m:e>
            <m:r>
              <w:rPr>
                <w:rFonts w:ascii="Cambria Math" w:hAnsi="Cambria Math" w:cs="Times New Roman"/>
                <w:vertAlign w:val="subscript"/>
              </w:rPr>
              <m:t>V</m:t>
            </m:r>
          </m:e>
          <m:sub>
            <m:r>
              <m:rPr>
                <m:sty m:val="p"/>
              </m:rPr>
              <w:rPr>
                <w:rFonts w:ascii="Cambria Math" w:hAnsi="Cambria Math" w:cs="Times New Roman"/>
                <w:vertAlign w:val="subscript"/>
              </w:rPr>
              <m:t>22</m:t>
            </m:r>
          </m:sub>
        </m:sSub>
        <m:sSub>
          <m:sSubPr>
            <m:ctrlPr>
              <w:rPr>
                <w:rFonts w:ascii="Cambria Math" w:hAnsi="Cambria Math" w:cs="Times New Roman"/>
                <w:vertAlign w:val="subscript"/>
              </w:rPr>
            </m:ctrlPr>
          </m:sSubPr>
          <m:e>
            <m:r>
              <w:rPr>
                <w:rFonts w:ascii="Cambria Math" w:hAnsi="Cambria Math" w:cs="Times New Roman"/>
                <w:vertAlign w:val="subscript"/>
              </w:rPr>
              <m:t>X</m:t>
            </m:r>
          </m:e>
          <m:sub>
            <m:r>
              <m:rPr>
                <m:sty m:val="p"/>
              </m:rPr>
              <w:rPr>
                <w:rFonts w:ascii="Cambria Math" w:hAnsi="Cambria Math" w:cs="Times New Roman"/>
                <w:vertAlign w:val="subscript"/>
              </w:rPr>
              <m:t>2</m:t>
            </m:r>
          </m:sub>
        </m:sSub>
        <m:r>
          <m:rPr>
            <m:sty m:val="p"/>
          </m:rPr>
          <w:rPr>
            <w:rFonts w:ascii="Cambria Math" w:hAnsi="Cambria Math" w:cs="Times New Roman"/>
          </w:rPr>
          <m:t>+</m:t>
        </m:r>
        <m:r>
          <w:rPr>
            <w:rFonts w:ascii="Cambria Math" w:hAnsi="Cambria Math" w:cs="Times New Roman"/>
            <w:vertAlign w:val="subscript"/>
          </w:rPr>
          <m:t>tr</m:t>
        </m:r>
        <m:sSub>
          <m:sSubPr>
            <m:ctrlPr>
              <w:rPr>
                <w:rFonts w:ascii="Cambria Math" w:hAnsi="Cambria Math" w:cs="Times New Roman"/>
                <w:vertAlign w:val="subscript"/>
              </w:rPr>
            </m:ctrlPr>
          </m:sSubPr>
          <m:e>
            <m:r>
              <w:rPr>
                <w:rFonts w:ascii="Cambria Math" w:hAnsi="Cambria Math" w:cs="Times New Roman"/>
                <w:vertAlign w:val="subscript"/>
              </w:rPr>
              <m:t>X</m:t>
            </m:r>
          </m:e>
          <m:sub>
            <m:r>
              <m:rPr>
                <m:sty m:val="p"/>
              </m:rPr>
              <w:rPr>
                <w:rFonts w:ascii="Cambria Math" w:hAnsi="Cambria Math" w:cs="Times New Roman"/>
                <w:vertAlign w:val="subscript"/>
              </w:rPr>
              <m:t>1</m:t>
            </m:r>
          </m:sub>
        </m:sSub>
        <m:r>
          <m:rPr>
            <m:sty m:val="p"/>
          </m:rPr>
          <w:rPr>
            <w:rFonts w:ascii="Cambria Math" w:hAnsi="Cambria Math" w:cs="Times New Roman"/>
            <w:vertAlign w:val="subscript"/>
          </w:rPr>
          <m:t>'</m:t>
        </m:r>
        <m:sSub>
          <m:sSubPr>
            <m:ctrlPr>
              <w:rPr>
                <w:rFonts w:ascii="Cambria Math" w:hAnsi="Cambria Math" w:cs="Times New Roman"/>
                <w:vertAlign w:val="subscript"/>
              </w:rPr>
            </m:ctrlPr>
          </m:sSubPr>
          <m:e>
            <m:r>
              <w:rPr>
                <w:rFonts w:ascii="Cambria Math" w:hAnsi="Cambria Math" w:cs="Times New Roman"/>
                <w:vertAlign w:val="subscript"/>
              </w:rPr>
              <m:t>V</m:t>
            </m:r>
          </m:e>
          <m:sub>
            <m:r>
              <m:rPr>
                <m:sty m:val="p"/>
              </m:rPr>
              <w:rPr>
                <w:rFonts w:ascii="Cambria Math" w:hAnsi="Cambria Math" w:cs="Times New Roman"/>
                <w:vertAlign w:val="subscript"/>
              </w:rPr>
              <m:t>12</m:t>
            </m:r>
          </m:sub>
        </m:sSub>
        <m:sSub>
          <m:sSubPr>
            <m:ctrlPr>
              <w:rPr>
                <w:rFonts w:ascii="Cambria Math" w:hAnsi="Cambria Math" w:cs="Times New Roman"/>
                <w:vertAlign w:val="subscript"/>
              </w:rPr>
            </m:ctrlPr>
          </m:sSubPr>
          <m:e>
            <m:r>
              <w:rPr>
                <w:rFonts w:ascii="Cambria Math" w:hAnsi="Cambria Math" w:cs="Times New Roman"/>
                <w:vertAlign w:val="subscript"/>
              </w:rPr>
              <m:t>X</m:t>
            </m:r>
          </m:e>
          <m:sub>
            <m:r>
              <m:rPr>
                <m:sty m:val="p"/>
              </m:rPr>
              <w:rPr>
                <w:rFonts w:ascii="Cambria Math" w:hAnsi="Cambria Math" w:cs="Times New Roman"/>
                <w:vertAlign w:val="subscript"/>
              </w:rPr>
              <m:t>2</m:t>
            </m:r>
          </m:sub>
        </m:sSub>
        <m:r>
          <m:rPr>
            <m:sty m:val="p"/>
          </m:rPr>
          <w:rPr>
            <w:rFonts w:ascii="Cambria Math" w:hAnsi="Cambria Math" w:cs="Times New Roman"/>
          </w:rPr>
          <m:t>+</m:t>
        </m:r>
        <m:r>
          <w:rPr>
            <w:rFonts w:ascii="Cambria Math" w:hAnsi="Cambria Math" w:cs="Times New Roman"/>
            <w:vertAlign w:val="subscript"/>
          </w:rPr>
          <m:t>tr</m:t>
        </m:r>
        <m:sSub>
          <m:sSubPr>
            <m:ctrlPr>
              <w:rPr>
                <w:rFonts w:ascii="Cambria Math" w:hAnsi="Cambria Math" w:cs="Times New Roman"/>
                <w:vertAlign w:val="subscript"/>
              </w:rPr>
            </m:ctrlPr>
          </m:sSubPr>
          <m:e>
            <m:r>
              <w:rPr>
                <w:rFonts w:ascii="Cambria Math" w:hAnsi="Cambria Math" w:cs="Times New Roman"/>
                <w:vertAlign w:val="subscript"/>
              </w:rPr>
              <m:t>X</m:t>
            </m:r>
          </m:e>
          <m:sub>
            <m:r>
              <m:rPr>
                <m:sty m:val="p"/>
              </m:rPr>
              <w:rPr>
                <w:rFonts w:ascii="Cambria Math" w:hAnsi="Cambria Math" w:cs="Times New Roman"/>
                <w:vertAlign w:val="subscript"/>
              </w:rPr>
              <m:t>2</m:t>
            </m:r>
          </m:sub>
        </m:sSub>
        <m:r>
          <m:rPr>
            <m:sty m:val="p"/>
          </m:rPr>
          <w:rPr>
            <w:rFonts w:ascii="Cambria Math" w:hAnsi="Cambria Math" w:cs="Times New Roman"/>
            <w:vertAlign w:val="subscript"/>
          </w:rPr>
          <m:t>'</m:t>
        </m:r>
        <m:sSub>
          <m:sSubPr>
            <m:ctrlPr>
              <w:rPr>
                <w:rFonts w:ascii="Cambria Math" w:hAnsi="Cambria Math" w:cs="Times New Roman"/>
                <w:vertAlign w:val="subscript"/>
              </w:rPr>
            </m:ctrlPr>
          </m:sSubPr>
          <m:e>
            <m:r>
              <w:rPr>
                <w:rFonts w:ascii="Cambria Math" w:hAnsi="Cambria Math" w:cs="Times New Roman"/>
                <w:vertAlign w:val="subscript"/>
              </w:rPr>
              <m:t>V</m:t>
            </m:r>
          </m:e>
          <m:sub>
            <m:r>
              <m:rPr>
                <m:sty m:val="p"/>
              </m:rPr>
              <w:rPr>
                <w:rFonts w:ascii="Cambria Math" w:hAnsi="Cambria Math" w:cs="Times New Roman"/>
                <w:vertAlign w:val="subscript"/>
              </w:rPr>
              <m:t>21</m:t>
            </m:r>
          </m:sub>
        </m:sSub>
        <m:sSub>
          <m:sSubPr>
            <m:ctrlPr>
              <w:rPr>
                <w:rFonts w:ascii="Cambria Math" w:hAnsi="Cambria Math" w:cs="Times New Roman"/>
                <w:vertAlign w:val="subscript"/>
              </w:rPr>
            </m:ctrlPr>
          </m:sSubPr>
          <m:e>
            <m:r>
              <w:rPr>
                <w:rFonts w:ascii="Cambria Math" w:hAnsi="Cambria Math" w:cs="Times New Roman"/>
                <w:vertAlign w:val="subscript"/>
              </w:rPr>
              <m:t>X</m:t>
            </m:r>
          </m:e>
          <m:sub>
            <m:r>
              <m:rPr>
                <m:sty m:val="p"/>
              </m:rPr>
              <w:rPr>
                <w:rFonts w:ascii="Cambria Math" w:hAnsi="Cambria Math" w:cs="Times New Roman"/>
                <w:vertAlign w:val="subscript"/>
              </w:rPr>
              <m:t>1</m:t>
            </m:r>
          </m:sub>
        </m:sSub>
        <m:r>
          <m:rPr>
            <m:sty m:val="p"/>
          </m:rPr>
          <w:rPr>
            <w:rFonts w:ascii="Cambria Math" w:hAnsi="Cambria Math" w:cs="Times New Roman"/>
          </w:rPr>
          <m:t>-2</m:t>
        </m:r>
        <m:d>
          <m:dPr>
            <m:ctrlPr>
              <w:rPr>
                <w:rFonts w:ascii="Cambria Math" w:hAnsi="Cambria Math" w:cs="Times New Roman"/>
              </w:rPr>
            </m:ctrlPr>
          </m:dPr>
          <m:e>
            <m:r>
              <w:rPr>
                <w:rFonts w:ascii="Cambria Math" w:hAnsi="Cambria Math" w:cs="Times New Roman"/>
                <w:vertAlign w:val="subscript"/>
              </w:rPr>
              <m:t>tr</m:t>
            </m:r>
            <m:sSub>
              <m:sSubPr>
                <m:ctrlPr>
                  <w:rPr>
                    <w:rFonts w:ascii="Cambria Math" w:hAnsi="Cambria Math" w:cs="Times New Roman"/>
                    <w:bCs/>
                    <w:vertAlign w:val="subscript"/>
                    <w:lang w:eastAsia="zh-CN"/>
                  </w:rPr>
                </m:ctrlPr>
              </m:sSubPr>
              <m:e>
                <m:r>
                  <w:rPr>
                    <w:rFonts w:ascii="Cambria Math" w:hAnsi="Cambria Math" w:cs="Times New Roman"/>
                    <w:vertAlign w:val="subscript"/>
                  </w:rPr>
                  <m:t>X</m:t>
                </m:r>
              </m:e>
              <m:sub>
                <m:r>
                  <m:rPr>
                    <m:sty m:val="p"/>
                  </m:rPr>
                  <w:rPr>
                    <w:rFonts w:ascii="Cambria Math" w:hAnsi="Cambria Math" w:cs="Times New Roman"/>
                    <w:vertAlign w:val="subscript"/>
                  </w:rPr>
                  <m:t>1</m:t>
                </m:r>
              </m:sub>
            </m:sSub>
            <m:r>
              <m:rPr>
                <m:sty m:val="p"/>
              </m:rPr>
              <w:rPr>
                <w:rFonts w:ascii="Cambria Math" w:hAnsi="Cambria Math" w:cs="Times New Roman"/>
                <w:vertAlign w:val="subscript"/>
              </w:rPr>
              <m:t>'</m:t>
            </m:r>
            <m:sSub>
              <m:sSubPr>
                <m:ctrlPr>
                  <w:rPr>
                    <w:rFonts w:ascii="Cambria Math" w:hAnsi="Cambria Math" w:cs="Times New Roman"/>
                    <w:bCs/>
                    <w:vertAlign w:val="subscript"/>
                    <w:lang w:eastAsia="zh-CN"/>
                  </w:rPr>
                </m:ctrlPr>
              </m:sSubPr>
              <m:e>
                <m:r>
                  <w:rPr>
                    <w:rFonts w:ascii="Cambria Math" w:hAnsi="Cambria Math" w:cs="Times New Roman"/>
                    <w:vertAlign w:val="subscript"/>
                  </w:rPr>
                  <m:t>B</m:t>
                </m:r>
              </m:e>
              <m:sub>
                <m:r>
                  <m:rPr>
                    <m:sty m:val="p"/>
                  </m:rPr>
                  <w:rPr>
                    <w:rFonts w:ascii="Cambria Math" w:hAnsi="Cambria Math" w:cs="Times New Roman"/>
                    <w:vertAlign w:val="subscript"/>
                  </w:rPr>
                  <m:t>11</m:t>
                </m:r>
              </m:sub>
            </m:sSub>
            <m:sSub>
              <m:sSubPr>
                <m:ctrlPr>
                  <w:rPr>
                    <w:rFonts w:ascii="Cambria Math" w:hAnsi="Cambria Math" w:cs="Times New Roman"/>
                    <w:bCs/>
                    <w:vertAlign w:val="subscript"/>
                    <w:lang w:eastAsia="zh-CN"/>
                  </w:rPr>
                </m:ctrlPr>
              </m:sSubPr>
              <m:e>
                <m:r>
                  <w:rPr>
                    <w:rFonts w:ascii="Cambria Math" w:hAnsi="Cambria Math" w:cs="Times New Roman"/>
                    <w:vertAlign w:val="subscript"/>
                  </w:rPr>
                  <m:t>X</m:t>
                </m:r>
              </m:e>
              <m:sub>
                <m:r>
                  <m:rPr>
                    <m:sty m:val="p"/>
                  </m:rPr>
                  <w:rPr>
                    <w:rFonts w:ascii="Cambria Math" w:hAnsi="Cambria Math" w:cs="Times New Roman"/>
                    <w:vertAlign w:val="subscript"/>
                  </w:rPr>
                  <m:t>1</m:t>
                </m:r>
              </m:sub>
            </m:sSub>
            <m:r>
              <m:rPr>
                <m:sty m:val="p"/>
              </m:rPr>
              <w:rPr>
                <w:rFonts w:ascii="Cambria Math" w:hAnsi="Cambria Math" w:cs="Times New Roman"/>
              </w:rPr>
              <m:t>+</m:t>
            </m:r>
            <m:r>
              <w:rPr>
                <w:rFonts w:ascii="Cambria Math" w:hAnsi="Cambria Math" w:cs="Times New Roman"/>
                <w:vertAlign w:val="subscript"/>
              </w:rPr>
              <m:t>tr</m:t>
            </m:r>
            <m:sSub>
              <m:sSubPr>
                <m:ctrlPr>
                  <w:rPr>
                    <w:rFonts w:ascii="Cambria Math" w:hAnsi="Cambria Math" w:cs="Times New Roman"/>
                    <w:bCs/>
                    <w:vertAlign w:val="subscript"/>
                    <w:lang w:eastAsia="zh-CN"/>
                  </w:rPr>
                </m:ctrlPr>
              </m:sSubPr>
              <m:e>
                <m:r>
                  <w:rPr>
                    <w:rFonts w:ascii="Cambria Math" w:hAnsi="Cambria Math" w:cs="Times New Roman"/>
                    <w:vertAlign w:val="subscript"/>
                  </w:rPr>
                  <m:t>X</m:t>
                </m:r>
              </m:e>
              <m:sub>
                <m:r>
                  <m:rPr>
                    <m:sty m:val="p"/>
                  </m:rPr>
                  <w:rPr>
                    <w:rFonts w:ascii="Cambria Math" w:hAnsi="Cambria Math" w:cs="Times New Roman"/>
                    <w:vertAlign w:val="subscript"/>
                  </w:rPr>
                  <m:t>2</m:t>
                </m:r>
              </m:sub>
            </m:sSub>
            <m:r>
              <m:rPr>
                <m:sty m:val="p"/>
              </m:rPr>
              <w:rPr>
                <w:rFonts w:ascii="Cambria Math" w:hAnsi="Cambria Math" w:cs="Times New Roman"/>
                <w:vertAlign w:val="subscript"/>
              </w:rPr>
              <m:t>'</m:t>
            </m:r>
            <m:sSub>
              <m:sSubPr>
                <m:ctrlPr>
                  <w:rPr>
                    <w:rFonts w:ascii="Cambria Math" w:hAnsi="Cambria Math" w:cs="Times New Roman"/>
                    <w:bCs/>
                    <w:vertAlign w:val="subscript"/>
                    <w:lang w:eastAsia="zh-CN"/>
                  </w:rPr>
                </m:ctrlPr>
              </m:sSubPr>
              <m:e>
                <m:r>
                  <w:rPr>
                    <w:rFonts w:ascii="Cambria Math" w:hAnsi="Cambria Math" w:cs="Times New Roman"/>
                    <w:vertAlign w:val="subscript"/>
                  </w:rPr>
                  <m:t>B</m:t>
                </m:r>
              </m:e>
              <m:sub>
                <m:r>
                  <m:rPr>
                    <m:sty m:val="p"/>
                  </m:rPr>
                  <w:rPr>
                    <w:rFonts w:ascii="Cambria Math" w:hAnsi="Cambria Math" w:cs="Times New Roman"/>
                    <w:vertAlign w:val="subscript"/>
                  </w:rPr>
                  <m:t>22</m:t>
                </m:r>
              </m:sub>
            </m:sSub>
            <m:sSub>
              <m:sSubPr>
                <m:ctrlPr>
                  <w:rPr>
                    <w:rFonts w:ascii="Cambria Math" w:hAnsi="Cambria Math" w:cs="Times New Roman"/>
                    <w:bCs/>
                    <w:vertAlign w:val="subscript"/>
                    <w:lang w:eastAsia="zh-CN"/>
                  </w:rPr>
                </m:ctrlPr>
              </m:sSubPr>
              <m:e>
                <m:r>
                  <w:rPr>
                    <w:rFonts w:ascii="Cambria Math" w:hAnsi="Cambria Math" w:cs="Times New Roman"/>
                    <w:vertAlign w:val="subscript"/>
                  </w:rPr>
                  <m:t>Z</m:t>
                </m:r>
              </m:e>
              <m:sub>
                <m:r>
                  <m:rPr>
                    <m:sty m:val="p"/>
                  </m:rPr>
                  <w:rPr>
                    <w:rFonts w:ascii="Cambria Math" w:hAnsi="Cambria Math" w:cs="Times New Roman"/>
                    <w:vertAlign w:val="subscript"/>
                  </w:rPr>
                  <m:t>2</m:t>
                </m:r>
              </m:sub>
            </m:sSub>
            <m:r>
              <m:rPr>
                <m:sty m:val="p"/>
              </m:rPr>
              <w:rPr>
                <w:rFonts w:ascii="Cambria Math" w:hAnsi="Cambria Math" w:cs="Times New Roman"/>
              </w:rPr>
              <m:t>+</m:t>
            </m:r>
            <m:r>
              <w:rPr>
                <w:rFonts w:ascii="Cambria Math" w:hAnsi="Cambria Math" w:cs="Times New Roman"/>
                <w:vertAlign w:val="subscript"/>
              </w:rPr>
              <m:t>tr</m:t>
            </m:r>
            <m:sSub>
              <m:sSubPr>
                <m:ctrlPr>
                  <w:rPr>
                    <w:rFonts w:ascii="Cambria Math" w:hAnsi="Cambria Math" w:cs="Times New Roman"/>
                    <w:bCs/>
                    <w:vertAlign w:val="subscript"/>
                    <w:lang w:eastAsia="zh-CN"/>
                  </w:rPr>
                </m:ctrlPr>
              </m:sSubPr>
              <m:e>
                <m:r>
                  <w:rPr>
                    <w:rFonts w:ascii="Cambria Math" w:hAnsi="Cambria Math" w:cs="Times New Roman"/>
                    <w:vertAlign w:val="subscript"/>
                  </w:rPr>
                  <m:t>X</m:t>
                </m:r>
              </m:e>
              <m:sub>
                <m:r>
                  <m:rPr>
                    <m:sty m:val="p"/>
                  </m:rPr>
                  <w:rPr>
                    <w:rFonts w:ascii="Cambria Math" w:hAnsi="Cambria Math" w:cs="Times New Roman"/>
                    <w:vertAlign w:val="subscript"/>
                  </w:rPr>
                  <m:t>1</m:t>
                </m:r>
              </m:sub>
            </m:sSub>
            <m:r>
              <m:rPr>
                <m:sty m:val="p"/>
              </m:rPr>
              <w:rPr>
                <w:rFonts w:ascii="Cambria Math" w:hAnsi="Cambria Math" w:cs="Times New Roman"/>
                <w:vertAlign w:val="subscript"/>
              </w:rPr>
              <m:t>'</m:t>
            </m:r>
            <m:sSub>
              <m:sSubPr>
                <m:ctrlPr>
                  <w:rPr>
                    <w:rFonts w:ascii="Cambria Math" w:hAnsi="Cambria Math" w:cs="Times New Roman"/>
                    <w:bCs/>
                    <w:vertAlign w:val="subscript"/>
                    <w:lang w:eastAsia="zh-CN"/>
                  </w:rPr>
                </m:ctrlPr>
              </m:sSubPr>
              <m:e>
                <m:r>
                  <w:rPr>
                    <w:rFonts w:ascii="Cambria Math" w:hAnsi="Cambria Math" w:cs="Times New Roman"/>
                    <w:vertAlign w:val="subscript"/>
                  </w:rPr>
                  <m:t>B</m:t>
                </m:r>
              </m:e>
              <m:sub>
                <m:r>
                  <m:rPr>
                    <m:sty m:val="p"/>
                  </m:rPr>
                  <w:rPr>
                    <w:rFonts w:ascii="Cambria Math" w:hAnsi="Cambria Math" w:cs="Times New Roman"/>
                    <w:vertAlign w:val="subscript"/>
                  </w:rPr>
                  <m:t>12</m:t>
                </m:r>
              </m:sub>
            </m:sSub>
            <m:sSub>
              <m:sSubPr>
                <m:ctrlPr>
                  <w:rPr>
                    <w:rFonts w:ascii="Cambria Math" w:hAnsi="Cambria Math" w:cs="Times New Roman"/>
                    <w:bCs/>
                    <w:vertAlign w:val="subscript"/>
                    <w:lang w:eastAsia="zh-CN"/>
                  </w:rPr>
                </m:ctrlPr>
              </m:sSubPr>
              <m:e>
                <m:r>
                  <w:rPr>
                    <w:rFonts w:ascii="Cambria Math" w:hAnsi="Cambria Math" w:cs="Times New Roman"/>
                    <w:vertAlign w:val="subscript"/>
                  </w:rPr>
                  <m:t>Z</m:t>
                </m:r>
              </m:e>
              <m:sub>
                <m:r>
                  <m:rPr>
                    <m:sty m:val="p"/>
                  </m:rPr>
                  <w:rPr>
                    <w:rFonts w:ascii="Cambria Math" w:hAnsi="Cambria Math" w:cs="Times New Roman"/>
                    <w:vertAlign w:val="subscript"/>
                  </w:rPr>
                  <m:t>2</m:t>
                </m:r>
              </m:sub>
            </m:sSub>
            <m:r>
              <m:rPr>
                <m:sty m:val="p"/>
              </m:rPr>
              <w:rPr>
                <w:rFonts w:ascii="Cambria Math" w:hAnsi="Cambria Math" w:cs="Times New Roman"/>
              </w:rPr>
              <m:t>+</m:t>
            </m:r>
            <m:r>
              <w:rPr>
                <w:rFonts w:ascii="Cambria Math" w:hAnsi="Cambria Math" w:cs="Times New Roman"/>
                <w:vertAlign w:val="subscript"/>
              </w:rPr>
              <m:t>tr</m:t>
            </m:r>
            <m:sSub>
              <m:sSubPr>
                <m:ctrlPr>
                  <w:rPr>
                    <w:rFonts w:ascii="Cambria Math" w:hAnsi="Cambria Math" w:cs="Times New Roman"/>
                    <w:bCs/>
                    <w:vertAlign w:val="subscript"/>
                    <w:lang w:eastAsia="zh-CN"/>
                  </w:rPr>
                </m:ctrlPr>
              </m:sSubPr>
              <m:e>
                <m:r>
                  <w:rPr>
                    <w:rFonts w:ascii="Cambria Math" w:hAnsi="Cambria Math" w:cs="Times New Roman"/>
                    <w:vertAlign w:val="subscript"/>
                  </w:rPr>
                  <m:t>Z</m:t>
                </m:r>
              </m:e>
              <m:sub>
                <m:r>
                  <m:rPr>
                    <m:sty m:val="p"/>
                  </m:rPr>
                  <w:rPr>
                    <w:rFonts w:ascii="Cambria Math" w:hAnsi="Cambria Math" w:cs="Times New Roman"/>
                    <w:vertAlign w:val="subscript"/>
                  </w:rPr>
                  <m:t>2</m:t>
                </m:r>
              </m:sub>
            </m:sSub>
            <m:r>
              <m:rPr>
                <m:sty m:val="p"/>
              </m:rPr>
              <w:rPr>
                <w:rFonts w:ascii="Cambria Math" w:hAnsi="Cambria Math" w:cs="Times New Roman"/>
                <w:vertAlign w:val="subscript"/>
              </w:rPr>
              <m:t>'</m:t>
            </m:r>
            <m:sSub>
              <m:sSubPr>
                <m:ctrlPr>
                  <w:rPr>
                    <w:rFonts w:ascii="Cambria Math" w:hAnsi="Cambria Math" w:cs="Times New Roman"/>
                    <w:bCs/>
                    <w:vertAlign w:val="subscript"/>
                    <w:lang w:eastAsia="zh-CN"/>
                  </w:rPr>
                </m:ctrlPr>
              </m:sSubPr>
              <m:e>
                <m:r>
                  <w:rPr>
                    <w:rFonts w:ascii="Cambria Math" w:hAnsi="Cambria Math" w:cs="Times New Roman"/>
                    <w:vertAlign w:val="subscript"/>
                  </w:rPr>
                  <m:t>B</m:t>
                </m:r>
              </m:e>
              <m:sub>
                <m:r>
                  <m:rPr>
                    <m:sty m:val="p"/>
                  </m:rPr>
                  <w:rPr>
                    <w:rFonts w:ascii="Cambria Math" w:hAnsi="Cambria Math" w:cs="Times New Roman"/>
                    <w:vertAlign w:val="subscript"/>
                  </w:rPr>
                  <m:t>21</m:t>
                </m:r>
              </m:sub>
            </m:sSub>
            <m:sSub>
              <m:sSubPr>
                <m:ctrlPr>
                  <w:rPr>
                    <w:rFonts w:ascii="Cambria Math" w:hAnsi="Cambria Math" w:cs="Times New Roman"/>
                    <w:bCs/>
                    <w:vertAlign w:val="subscript"/>
                    <w:lang w:eastAsia="zh-CN"/>
                  </w:rPr>
                </m:ctrlPr>
              </m:sSubPr>
              <m:e>
                <m:r>
                  <w:rPr>
                    <w:rFonts w:ascii="Cambria Math" w:hAnsi="Cambria Math" w:cs="Times New Roman"/>
                    <w:vertAlign w:val="subscript"/>
                  </w:rPr>
                  <m:t>X</m:t>
                </m:r>
              </m:e>
              <m:sub>
                <m:r>
                  <m:rPr>
                    <m:sty m:val="p"/>
                  </m:rPr>
                  <w:rPr>
                    <w:rFonts w:ascii="Cambria Math" w:hAnsi="Cambria Math" w:cs="Times New Roman"/>
                    <w:vertAlign w:val="subscript"/>
                  </w:rPr>
                  <m:t>1</m:t>
                </m:r>
              </m:sub>
            </m:sSub>
          </m:e>
        </m:d>
        <m:r>
          <m:rPr>
            <m:sty m:val="p"/>
          </m:rPr>
          <w:rPr>
            <w:rFonts w:ascii="Cambria Math" w:hAnsi="Cambria Math" w:cs="Times New Roman"/>
          </w:rPr>
          <m:t>=</m:t>
        </m:r>
        <m:r>
          <w:rPr>
            <w:rFonts w:ascii="Cambria Math" w:hAnsi="Cambria Math" w:cs="Times New Roman"/>
          </w:rPr>
          <m:t>τ</m:t>
        </m:r>
        <m:r>
          <m:rPr>
            <m:sty m:val="p"/>
          </m:rPr>
          <w:rPr>
            <w:rFonts w:ascii="Cambria Math" w:hAnsi="Cambria Math" w:cs="Times New Roman"/>
          </w:rPr>
          <m:t>(</m:t>
        </m:r>
        <m:sSub>
          <m:sSubPr>
            <m:ctrlPr>
              <w:rPr>
                <w:rFonts w:ascii="Cambria Math" w:hAnsi="Cambria Math" w:cs="Times New Roman"/>
                <w:spacing w:val="-1"/>
                <w:lang w:eastAsia="x-none"/>
              </w:rPr>
            </m:ctrlPr>
          </m:sSubPr>
          <m:e>
            <m:r>
              <w:rPr>
                <w:rFonts w:ascii="Cambria Math" w:hAnsi="Cambria Math" w:cs="Times New Roman"/>
              </w:rPr>
              <m:t>X</m:t>
            </m:r>
          </m:e>
          <m:sub>
            <m:r>
              <m:rPr>
                <m:sty m:val="p"/>
              </m:rP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spacing w:val="-1"/>
                <w:lang w:eastAsia="x-none"/>
              </w:rPr>
            </m:ctrlPr>
          </m:sSubPr>
          <m:e>
            <m:r>
              <w:rPr>
                <w:rFonts w:ascii="Cambria Math" w:hAnsi="Cambria Math" w:cs="Times New Roman"/>
              </w:rPr>
              <m:t>Z</m:t>
            </m:r>
          </m:e>
          <m:sub>
            <m:r>
              <m:rPr>
                <m:sty m:val="p"/>
              </m:rPr>
              <w:rPr>
                <w:rFonts w:ascii="Cambria Math" w:hAnsi="Cambria Math" w:cs="Times New Roman"/>
              </w:rPr>
              <m:t>2</m:t>
            </m:r>
          </m:sub>
        </m:sSub>
        <m:r>
          <m:rPr>
            <m:sty m:val="p"/>
          </m:rPr>
          <w:rPr>
            <w:rFonts w:ascii="Cambria Math" w:hAnsi="Cambria Math" w:cs="Times New Roman"/>
          </w:rPr>
          <m:t xml:space="preserve">) </m:t>
        </m:r>
      </m:oMath>
      <w:r w:rsidRPr="00D25BCD">
        <w:rPr>
          <w:rFonts w:ascii="Times New Roman" w:hAnsi="Times New Roman" w:cs="Times New Roman"/>
        </w:rPr>
        <w:tab/>
      </w:r>
      <w:r w:rsidRPr="00D25BCD">
        <w:rPr>
          <w:rFonts w:ascii="Times New Roman" w:hAnsi="Times New Roman" w:cs="Times New Roman"/>
        </w:rPr>
        <w:t></w:t>
      </w:r>
      <w:r w:rsidRPr="00D25BCD">
        <w:rPr>
          <w:rFonts w:ascii="Times New Roman" w:hAnsi="Times New Roman" w:cs="Times New Roman"/>
        </w:rPr>
        <w:t></w:t>
      </w:r>
      <w:r w:rsidR="003D430C">
        <w:rPr>
          <w:rFonts w:ascii="Times New Roman" w:hAnsi="Times New Roman" w:cs="Times New Roman"/>
        </w:rPr>
        <w:t></w:t>
      </w:r>
      <w:r w:rsidR="00386395">
        <w:rPr>
          <w:rFonts w:ascii="Times New Roman" w:hAnsi="Times New Roman" w:cs="Times New Roman"/>
        </w:rPr>
        <w:t xml:space="preserve">( </w:t>
      </w:r>
      <w:r w:rsidR="003B32EA">
        <w:rPr>
          <w:rFonts w:ascii="Times New Roman" w:hAnsi="Times New Roman" w:cs="Times New Roman"/>
        </w:rPr>
        <w:t>1</w:t>
      </w:r>
      <w:r w:rsidR="003D430C">
        <w:rPr>
          <w:rFonts w:ascii="Times New Roman" w:hAnsi="Times New Roman" w:cs="Times New Roman"/>
        </w:rPr>
        <w:t>2</w:t>
      </w:r>
      <w:r w:rsidR="00386395">
        <w:rPr>
          <w:rFonts w:ascii="Times New Roman" w:hAnsi="Times New Roman" w:cs="Times New Roman"/>
        </w:rPr>
        <w:t xml:space="preserve"> )</w:t>
      </w:r>
      <w:bookmarkEnd w:id="29"/>
    </w:p>
    <w:p w14:paraId="6EA4792E" w14:textId="78469F87" w:rsidR="008D7FD7" w:rsidRPr="00D25BCD" w:rsidRDefault="008D7FD7" w:rsidP="00D25BCD">
      <w:pPr>
        <w:spacing w:before="100" w:beforeAutospacing="1" w:after="100" w:afterAutospacing="1" w:line="480" w:lineRule="auto"/>
        <w:jc w:val="both"/>
        <w:rPr>
          <w:rFonts w:ascii="Times New Roman" w:hAnsi="Times New Roman" w:cs="Times New Roman"/>
          <w:kern w:val="28"/>
          <w:sz w:val="20"/>
          <w:szCs w:val="20"/>
        </w:rPr>
      </w:pPr>
      <w:r w:rsidRPr="00D25BCD">
        <w:rPr>
          <w:rFonts w:ascii="Times New Roman" w:hAnsi="Times New Roman" w:cs="Times New Roman"/>
          <w:kern w:val="28"/>
          <w:sz w:val="20"/>
          <w:szCs w:val="20"/>
        </w:rPr>
        <w:t>Since X</w:t>
      </w:r>
      <w:r w:rsidRPr="00D25BCD">
        <w:rPr>
          <w:rFonts w:ascii="Times New Roman" w:hAnsi="Times New Roman" w:cs="Times New Roman"/>
          <w:kern w:val="28"/>
          <w:sz w:val="20"/>
          <w:szCs w:val="20"/>
          <w:vertAlign w:val="subscript"/>
        </w:rPr>
        <w:t>2</w:t>
      </w:r>
      <w:r w:rsidRPr="00D25BCD">
        <w:rPr>
          <w:rFonts w:ascii="Times New Roman" w:hAnsi="Times New Roman" w:cs="Times New Roman"/>
          <w:kern w:val="28"/>
          <w:sz w:val="20"/>
          <w:szCs w:val="20"/>
        </w:rPr>
        <w:t xml:space="preserve"> is the only varied part of this equation, by taking the partial derivative of equation (</w:t>
      </w:r>
      <w:r w:rsidR="003D430C">
        <w:rPr>
          <w:rFonts w:ascii="Times New Roman" w:hAnsi="Times New Roman" w:cs="Times New Roman"/>
          <w:kern w:val="28"/>
          <w:sz w:val="20"/>
          <w:szCs w:val="20"/>
        </w:rPr>
        <w:t>12</w:t>
      </w:r>
      <w:r w:rsidRPr="00D25BCD">
        <w:rPr>
          <w:rFonts w:ascii="Times New Roman" w:hAnsi="Times New Roman" w:cs="Times New Roman"/>
          <w:kern w:val="28"/>
          <w:sz w:val="20"/>
          <w:szCs w:val="20"/>
        </w:rPr>
        <w:t>), now it is:</w:t>
      </w:r>
    </w:p>
    <w:bookmarkStart w:id="30" w:name="_Toc394859662"/>
    <w:p w14:paraId="36C9DD70" w14:textId="08486602" w:rsidR="008D7FD7" w:rsidRPr="00D25BCD" w:rsidRDefault="008F715E" w:rsidP="00046258">
      <w:pPr>
        <w:pStyle w:val="equation"/>
        <w:spacing w:before="100" w:beforeAutospacing="1" w:after="100" w:afterAutospacing="1" w:line="480" w:lineRule="auto"/>
        <w:rPr>
          <w:rFonts w:ascii="Times New Roman" w:eastAsiaTheme="minorEastAsia" w:hAnsi="Times New Roman" w:cs="Times New Roman"/>
        </w:rPr>
      </w:pPr>
      <m:oMath>
        <m:f>
          <m:fPr>
            <m:ctrlPr>
              <w:rPr>
                <w:rFonts w:ascii="Cambria Math" w:hAnsi="Cambria Math" w:cs="Times New Roman"/>
              </w:rPr>
            </m:ctrlPr>
          </m:fPr>
          <m:num>
            <m:r>
              <w:rPr>
                <w:rFonts w:ascii="Cambria Math" w:hAnsi="Cambria Math" w:cs="Times New Roman"/>
              </w:rPr>
              <m:t>∂τ</m:t>
            </m:r>
            <m:d>
              <m:dPr>
                <m:ctrlPr>
                  <w:rPr>
                    <w:rFonts w:ascii="Cambria Math" w:hAnsi="Cambria Math" w:cs="Times New Roman"/>
                  </w:rPr>
                </m:ctrlPr>
              </m:dPr>
              <m:e>
                <m:sSub>
                  <m:sSubPr>
                    <m:ctrlPr>
                      <w:rPr>
                        <w:rFonts w:ascii="Cambria Math" w:hAnsi="Cambria Math" w:cs="Times New Roman"/>
                        <w:spacing w:val="-1"/>
                        <w:lang w:eastAsia="x-none"/>
                      </w:rPr>
                    </m:ctrlPr>
                  </m:sSubPr>
                  <m:e>
                    <m:r>
                      <w:rPr>
                        <w:rFonts w:ascii="Cambria Math" w:hAnsi="Cambria Math" w:cs="Times New Roman"/>
                      </w:rPr>
                      <m:t>X</m:t>
                    </m:r>
                  </m:e>
                  <m:sub>
                    <m:r>
                      <m:rPr>
                        <m:sty m:val="p"/>
                      </m:rP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spacing w:val="-1"/>
                        <w:lang w:eastAsia="x-none"/>
                      </w:rPr>
                    </m:ctrlPr>
                  </m:sSubPr>
                  <m:e>
                    <m:r>
                      <w:rPr>
                        <w:rFonts w:ascii="Cambria Math" w:hAnsi="Cambria Math" w:cs="Times New Roman"/>
                      </w:rPr>
                      <m:t>Z</m:t>
                    </m:r>
                  </m:e>
                  <m:sub>
                    <m:r>
                      <m:rPr>
                        <m:sty m:val="p"/>
                      </m:rPr>
                      <w:rPr>
                        <w:rFonts w:ascii="Cambria Math" w:hAnsi="Cambria Math" w:cs="Times New Roman"/>
                      </w:rPr>
                      <m:t>2</m:t>
                    </m:r>
                  </m:sub>
                </m:sSub>
              </m:e>
            </m:d>
          </m:num>
          <m:den>
            <m:r>
              <w:rPr>
                <w:rFonts w:ascii="Cambria Math" w:hAnsi="Cambria Math" w:cs="Times New Roman"/>
              </w:rPr>
              <m:t>∂</m:t>
            </m:r>
            <m:sSub>
              <m:sSubPr>
                <m:ctrlPr>
                  <w:rPr>
                    <w:rFonts w:ascii="Cambria Math" w:hAnsi="Cambria Math" w:cs="Times New Roman"/>
                    <w:spacing w:val="-1"/>
                    <w:lang w:val="x-none"/>
                  </w:rPr>
                </m:ctrlPr>
              </m:sSubPr>
              <m:e>
                <m:r>
                  <w:rPr>
                    <w:rFonts w:ascii="Cambria Math" w:hAnsi="Cambria Math" w:cs="Times New Roman"/>
                  </w:rPr>
                  <m:t>X</m:t>
                </m:r>
              </m:e>
              <m:sub>
                <m:r>
                  <m:rPr>
                    <m:sty m:val="p"/>
                  </m:rPr>
                  <w:rPr>
                    <w:rFonts w:ascii="Cambria Math" w:hAnsi="Cambria Math" w:cs="Times New Roman"/>
                  </w:rPr>
                  <m:t>2</m:t>
                </m:r>
              </m:sub>
            </m:sSub>
          </m:den>
        </m:f>
        <m:r>
          <m:rPr>
            <m:sty m:val="p"/>
          </m:rPr>
          <w:rPr>
            <w:rFonts w:ascii="Cambria Math" w:hAnsi="Cambria Math" w:cs="Times New Roman"/>
          </w:rPr>
          <m:t>=</m:t>
        </m:r>
        <m:sSub>
          <m:sSubPr>
            <m:ctrlPr>
              <w:rPr>
                <w:rFonts w:ascii="Cambria Math" w:hAnsi="Cambria Math" w:cs="Times New Roman"/>
                <w:spacing w:val="-1"/>
              </w:rPr>
            </m:ctrlPr>
          </m:sSubPr>
          <m:e>
            <m:r>
              <m:rPr>
                <m:sty m:val="p"/>
              </m:rPr>
              <w:rPr>
                <w:rFonts w:ascii="Cambria Math" w:hAnsi="Cambria Math" w:cs="Times New Roman"/>
              </w:rPr>
              <m:t>(</m:t>
            </m:r>
            <m:r>
              <w:rPr>
                <w:rFonts w:ascii="Cambria Math" w:hAnsi="Cambria Math" w:cs="Times New Roman"/>
              </w:rPr>
              <m:t>X</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spacing w:val="-1"/>
              </w:rPr>
            </m:ctrlPr>
          </m:sSubPr>
          <m:e>
            <m:r>
              <w:rPr>
                <w:rFonts w:ascii="Cambria Math" w:hAnsi="Cambria Math" w:cs="Times New Roman"/>
              </w:rPr>
              <m:t>V</m:t>
            </m:r>
          </m:e>
          <m:sub>
            <m:r>
              <m:rPr>
                <m:sty m:val="p"/>
              </m:rPr>
              <w:rPr>
                <w:rFonts w:ascii="Cambria Math" w:hAnsi="Cambria Math" w:cs="Times New Roman"/>
              </w:rPr>
              <m:t>12</m:t>
            </m:r>
          </m:sub>
        </m:sSub>
        <m:r>
          <m:rPr>
            <m:sty m:val="p"/>
          </m:rPr>
          <w:rPr>
            <w:rFonts w:ascii="Cambria Math" w:hAnsi="Cambria Math" w:cs="Times New Roman"/>
          </w:rPr>
          <m:t>)'+</m:t>
        </m:r>
        <m:sSub>
          <m:sSubPr>
            <m:ctrlPr>
              <w:rPr>
                <w:rFonts w:ascii="Cambria Math" w:hAnsi="Cambria Math" w:cs="Times New Roman"/>
                <w:spacing w:val="-1"/>
              </w:rPr>
            </m:ctrlPr>
          </m:sSubPr>
          <m:e>
            <m:r>
              <w:rPr>
                <w:rFonts w:ascii="Cambria Math" w:hAnsi="Cambria Math" w:cs="Times New Roman"/>
              </w:rPr>
              <m:t>V</m:t>
            </m:r>
          </m:e>
          <m:sub>
            <m:r>
              <m:rPr>
                <m:sty m:val="p"/>
              </m:rPr>
              <w:rPr>
                <w:rFonts w:ascii="Cambria Math" w:hAnsi="Cambria Math" w:cs="Times New Roman"/>
              </w:rPr>
              <m:t>21</m:t>
            </m:r>
          </m:sub>
        </m:sSub>
        <m:sSub>
          <m:sSubPr>
            <m:ctrlPr>
              <w:rPr>
                <w:rFonts w:ascii="Cambria Math" w:hAnsi="Cambria Math" w:cs="Times New Roman"/>
                <w:spacing w:val="-1"/>
              </w:rPr>
            </m:ctrlPr>
          </m:sSubPr>
          <m:e>
            <m:r>
              <w:rPr>
                <w:rFonts w:ascii="Cambria Math" w:hAnsi="Cambria Math" w:cs="Times New Roman"/>
              </w:rPr>
              <m:t>X</m:t>
            </m:r>
          </m:e>
          <m:sub>
            <m:r>
              <m:rPr>
                <m:sty m:val="p"/>
              </m:rPr>
              <w:rPr>
                <w:rFonts w:ascii="Cambria Math" w:hAnsi="Cambria Math" w:cs="Times New Roman"/>
              </w:rPr>
              <m:t>1</m:t>
            </m:r>
          </m:sub>
        </m:sSub>
        <m:r>
          <m:rPr>
            <m:sty m:val="p"/>
          </m:rPr>
          <w:rPr>
            <w:rFonts w:ascii="Cambria Math" w:hAnsi="Cambria Math" w:cs="Times New Roman"/>
          </w:rPr>
          <m:t>+2</m:t>
        </m:r>
        <m:sSub>
          <m:sSubPr>
            <m:ctrlPr>
              <w:rPr>
                <w:rFonts w:ascii="Cambria Math" w:hAnsi="Cambria Math" w:cs="Times New Roman"/>
                <w:spacing w:val="-1"/>
              </w:rPr>
            </m:ctrlPr>
          </m:sSubPr>
          <m:e>
            <m:r>
              <w:rPr>
                <w:rFonts w:ascii="Cambria Math" w:hAnsi="Cambria Math" w:cs="Times New Roman"/>
              </w:rPr>
              <m:t>V</m:t>
            </m:r>
          </m:e>
          <m:sub>
            <m:r>
              <m:rPr>
                <m:sty m:val="p"/>
              </m:rPr>
              <w:rPr>
                <w:rFonts w:ascii="Cambria Math" w:hAnsi="Cambria Math" w:cs="Times New Roman"/>
              </w:rPr>
              <m:t>22</m:t>
            </m:r>
          </m:sub>
        </m:sSub>
        <m:sSub>
          <m:sSubPr>
            <m:ctrlPr>
              <w:rPr>
                <w:rFonts w:ascii="Cambria Math" w:hAnsi="Cambria Math" w:cs="Times New Roman"/>
                <w:spacing w:val="-1"/>
              </w:rPr>
            </m:ctrlPr>
          </m:sSubPr>
          <m:e>
            <m:r>
              <w:rPr>
                <w:rFonts w:ascii="Cambria Math" w:hAnsi="Cambria Math" w:cs="Times New Roman"/>
              </w:rPr>
              <m:t>X</m:t>
            </m:r>
          </m:e>
          <m:sub>
            <m:r>
              <m:rPr>
                <m:sty m:val="p"/>
              </m:rPr>
              <w:rPr>
                <w:rFonts w:ascii="Cambria Math" w:hAnsi="Cambria Math" w:cs="Times New Roman"/>
              </w:rPr>
              <m:t>2</m:t>
            </m:r>
          </m:sub>
        </m:sSub>
        <m:r>
          <m:rPr>
            <m:sty m:val="p"/>
          </m:rPr>
          <w:rPr>
            <w:rFonts w:ascii="Cambria Math" w:hAnsi="Cambria Math" w:cs="Times New Roman"/>
          </w:rPr>
          <m:t>-2</m:t>
        </m:r>
        <m:sSub>
          <m:sSubPr>
            <m:ctrlPr>
              <w:rPr>
                <w:rFonts w:ascii="Cambria Math" w:hAnsi="Cambria Math" w:cs="Times New Roman"/>
                <w:spacing w:val="-1"/>
              </w:rPr>
            </m:ctrlPr>
          </m:sSubPr>
          <m:e>
            <m:r>
              <w:rPr>
                <w:rFonts w:ascii="Cambria Math" w:hAnsi="Cambria Math" w:cs="Times New Roman"/>
              </w:rPr>
              <m:t>B</m:t>
            </m:r>
          </m:e>
          <m:sub>
            <m:r>
              <m:rPr>
                <m:sty m:val="p"/>
              </m:rPr>
              <w:rPr>
                <w:rFonts w:ascii="Cambria Math" w:hAnsi="Cambria Math" w:cs="Times New Roman"/>
              </w:rPr>
              <m:t>22</m:t>
            </m:r>
          </m:sub>
        </m:sSub>
        <m:sSub>
          <m:sSubPr>
            <m:ctrlPr>
              <w:rPr>
                <w:rFonts w:ascii="Cambria Math" w:hAnsi="Cambria Math" w:cs="Times New Roman"/>
                <w:spacing w:val="-1"/>
              </w:rPr>
            </m:ctrlPr>
          </m:sSubPr>
          <m:e>
            <m:r>
              <w:rPr>
                <w:rFonts w:ascii="Cambria Math" w:hAnsi="Cambria Math" w:cs="Times New Roman"/>
              </w:rPr>
              <m:t>Z</m:t>
            </m:r>
          </m:e>
          <m:sub>
            <m:r>
              <m:rPr>
                <m:sty m:val="p"/>
              </m:rP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spacing w:val="-1"/>
              </w:rPr>
            </m:ctrlPr>
          </m:sSubPr>
          <m:e>
            <m:r>
              <w:rPr>
                <w:rFonts w:ascii="Cambria Math" w:hAnsi="Cambria Math" w:cs="Times New Roman"/>
              </w:rPr>
              <m:t>B</m:t>
            </m:r>
          </m:e>
          <m:sub>
            <m:r>
              <m:rPr>
                <m:sty m:val="p"/>
              </m:rPr>
              <w:rPr>
                <w:rFonts w:ascii="Cambria Math" w:hAnsi="Cambria Math" w:cs="Times New Roman"/>
              </w:rPr>
              <m:t>21</m:t>
            </m:r>
          </m:sub>
        </m:sSub>
        <m:sSub>
          <m:sSubPr>
            <m:ctrlPr>
              <w:rPr>
                <w:rFonts w:ascii="Cambria Math" w:hAnsi="Cambria Math" w:cs="Times New Roman"/>
                <w:spacing w:val="-1"/>
              </w:rPr>
            </m:ctrlPr>
          </m:sSubPr>
          <m:e>
            <m:r>
              <w:rPr>
                <w:rFonts w:ascii="Cambria Math" w:hAnsi="Cambria Math" w:cs="Times New Roman"/>
              </w:rPr>
              <m:t>X</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spacing w:val="-1"/>
              </w:rPr>
            </m:ctrlPr>
          </m:sSubPr>
          <m:e>
            <m:r>
              <w:rPr>
                <w:rFonts w:ascii="Cambria Math" w:hAnsi="Cambria Math" w:cs="Times New Roman"/>
              </w:rPr>
              <m:t>X</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spacing w:val="-1"/>
              </w:rPr>
            </m:ctrlPr>
          </m:sSubPr>
          <m:e>
            <m:r>
              <w:rPr>
                <w:rFonts w:ascii="Cambria Math" w:hAnsi="Cambria Math" w:cs="Times New Roman"/>
              </w:rPr>
              <m:t>B</m:t>
            </m:r>
          </m:e>
          <m:sub>
            <m:r>
              <m:rPr>
                <m:sty m:val="p"/>
              </m:rPr>
              <w:rPr>
                <w:rFonts w:ascii="Cambria Math" w:hAnsi="Cambria Math" w:cs="Times New Roman"/>
              </w:rPr>
              <m:t>12</m:t>
            </m:r>
          </m:sub>
        </m:sSub>
        <m:r>
          <m:rPr>
            <m:sty m:val="p"/>
          </m:rPr>
          <w:rPr>
            <w:rFonts w:ascii="Cambria Math" w:hAnsi="Cambria Math" w:cs="Times New Roman"/>
          </w:rPr>
          <m:t>)'</m:t>
        </m:r>
      </m:oMath>
      <w:r w:rsidR="008D7FD7" w:rsidRPr="00D25BCD">
        <w:rPr>
          <w:rFonts w:ascii="Times New Roman" w:hAnsi="Times New Roman" w:cs="Times New Roman"/>
        </w:rPr>
        <w:tab/>
      </w:r>
      <w:r w:rsidR="008D7FD7" w:rsidRPr="00D25BCD">
        <w:rPr>
          <w:rFonts w:ascii="Times New Roman" w:hAnsi="Times New Roman" w:cs="Times New Roman"/>
        </w:rPr>
        <w:tab/>
      </w:r>
      <w:r w:rsidR="008D7FD7" w:rsidRPr="00D25BCD">
        <w:rPr>
          <w:rFonts w:ascii="Times New Roman" w:hAnsi="Times New Roman" w:cs="Times New Roman"/>
        </w:rPr>
        <w:t></w:t>
      </w:r>
      <w:r w:rsidR="008D7FD7" w:rsidRPr="00D25BCD">
        <w:rPr>
          <w:rFonts w:ascii="Times New Roman" w:hAnsi="Times New Roman" w:cs="Times New Roman"/>
        </w:rPr>
        <w:t></w:t>
      </w:r>
      <w:r w:rsidR="003D430C">
        <w:rPr>
          <w:rFonts w:ascii="Times New Roman" w:hAnsi="Times New Roman" w:cs="Times New Roman"/>
        </w:rPr>
        <w:t></w:t>
      </w:r>
      <w:r w:rsidR="00386395">
        <w:rPr>
          <w:rFonts w:ascii="Times New Roman" w:hAnsi="Times New Roman" w:cs="Times New Roman"/>
        </w:rPr>
        <w:t xml:space="preserve">( </w:t>
      </w:r>
      <w:r w:rsidR="003B32EA">
        <w:rPr>
          <w:rFonts w:ascii="Times New Roman" w:hAnsi="Times New Roman" w:cs="Times New Roman"/>
        </w:rPr>
        <w:t>1</w:t>
      </w:r>
      <w:r w:rsidR="003D430C">
        <w:rPr>
          <w:rFonts w:ascii="Times New Roman" w:hAnsi="Times New Roman" w:cs="Times New Roman"/>
        </w:rPr>
        <w:t>3</w:t>
      </w:r>
      <w:r w:rsidR="00386395">
        <w:rPr>
          <w:rFonts w:ascii="Times New Roman" w:hAnsi="Times New Roman" w:cs="Times New Roman"/>
        </w:rPr>
        <w:t xml:space="preserve"> )</w:t>
      </w:r>
      <w:bookmarkEnd w:id="30"/>
    </w:p>
    <w:p w14:paraId="7940D1BF" w14:textId="77777777" w:rsidR="008D7FD7" w:rsidRPr="00D25BCD" w:rsidRDefault="008D7FD7" w:rsidP="00D25BCD">
      <w:pPr>
        <w:pStyle w:val="BodyText"/>
        <w:spacing w:before="100" w:beforeAutospacing="1" w:after="100" w:afterAutospacing="1"/>
        <w:rPr>
          <w:rFonts w:ascii="Times New Roman" w:hAnsi="Times New Roman" w:cs="Times New Roman"/>
          <w:szCs w:val="20"/>
        </w:rPr>
      </w:pPr>
      <w:r w:rsidRPr="00D25BCD">
        <w:rPr>
          <w:rFonts w:ascii="Times New Roman" w:hAnsi="Times New Roman" w:cs="Times New Roman"/>
          <w:szCs w:val="20"/>
        </w:rPr>
        <w:t>Since both V and B are symmetric matrices, so equation (34) now becomes</w:t>
      </w:r>
    </w:p>
    <w:bookmarkStart w:id="31" w:name="_Toc394859663"/>
    <w:p w14:paraId="46BB9834" w14:textId="2B53378F" w:rsidR="008D7FD7" w:rsidRPr="00D25BCD" w:rsidRDefault="008F715E" w:rsidP="00046258">
      <w:pPr>
        <w:pStyle w:val="equation"/>
        <w:spacing w:before="100" w:beforeAutospacing="1" w:after="100" w:afterAutospacing="1" w:line="480" w:lineRule="auto"/>
        <w:rPr>
          <w:rFonts w:ascii="Times New Roman" w:eastAsiaTheme="minorEastAsia" w:hAnsi="Times New Roman" w:cs="Times New Roman"/>
        </w:rPr>
      </w:pPr>
      <m:oMath>
        <m:f>
          <m:fPr>
            <m:ctrlPr>
              <w:rPr>
                <w:rFonts w:ascii="Cambria Math" w:hAnsi="Cambria Math" w:cs="Times New Roman"/>
              </w:rPr>
            </m:ctrlPr>
          </m:fPr>
          <m:num>
            <m:r>
              <w:rPr>
                <w:rFonts w:ascii="Cambria Math" w:hAnsi="Cambria Math" w:cs="Times New Roman"/>
              </w:rPr>
              <m:t>∂τ</m:t>
            </m:r>
            <m:d>
              <m:dPr>
                <m:ctrlPr>
                  <w:rPr>
                    <w:rFonts w:ascii="Cambria Math" w:hAnsi="Cambria Math" w:cs="Times New Roman"/>
                  </w:rPr>
                </m:ctrlPr>
              </m:dPr>
              <m:e>
                <m:sSub>
                  <m:sSubPr>
                    <m:ctrlPr>
                      <w:rPr>
                        <w:rFonts w:ascii="Cambria Math" w:hAnsi="Cambria Math" w:cs="Times New Roman"/>
                        <w:spacing w:val="-1"/>
                        <w:lang w:eastAsia="x-none"/>
                      </w:rPr>
                    </m:ctrlPr>
                  </m:sSubPr>
                  <m:e>
                    <m:r>
                      <w:rPr>
                        <w:rFonts w:ascii="Cambria Math" w:hAnsi="Cambria Math" w:cs="Times New Roman"/>
                      </w:rPr>
                      <m:t>X</m:t>
                    </m:r>
                  </m:e>
                  <m:sub>
                    <m:r>
                      <m:rPr>
                        <m:sty m:val="p"/>
                      </m:rP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spacing w:val="-1"/>
                        <w:lang w:eastAsia="x-none"/>
                      </w:rPr>
                    </m:ctrlPr>
                  </m:sSubPr>
                  <m:e>
                    <m:r>
                      <w:rPr>
                        <w:rFonts w:ascii="Cambria Math" w:hAnsi="Cambria Math" w:cs="Times New Roman"/>
                      </w:rPr>
                      <m:t>Z</m:t>
                    </m:r>
                  </m:e>
                  <m:sub>
                    <m:r>
                      <m:rPr>
                        <m:sty m:val="p"/>
                      </m:rPr>
                      <w:rPr>
                        <w:rFonts w:ascii="Cambria Math" w:hAnsi="Cambria Math" w:cs="Times New Roman"/>
                      </w:rPr>
                      <m:t>2</m:t>
                    </m:r>
                  </m:sub>
                </m:sSub>
              </m:e>
            </m:d>
          </m:num>
          <m:den>
            <m:r>
              <w:rPr>
                <w:rFonts w:ascii="Cambria Math" w:hAnsi="Cambria Math" w:cs="Times New Roman"/>
              </w:rPr>
              <m:t>∂</m:t>
            </m:r>
            <m:sSub>
              <m:sSubPr>
                <m:ctrlPr>
                  <w:rPr>
                    <w:rFonts w:ascii="Cambria Math" w:hAnsi="Cambria Math" w:cs="Times New Roman"/>
                    <w:spacing w:val="-1"/>
                    <w:lang w:val="x-none"/>
                  </w:rPr>
                </m:ctrlPr>
              </m:sSubPr>
              <m:e>
                <m:r>
                  <w:rPr>
                    <w:rFonts w:ascii="Cambria Math" w:hAnsi="Cambria Math" w:cs="Times New Roman"/>
                  </w:rPr>
                  <m:t>X</m:t>
                </m:r>
              </m:e>
              <m:sub>
                <m:r>
                  <m:rPr>
                    <m:sty m:val="p"/>
                  </m:rPr>
                  <w:rPr>
                    <w:rFonts w:ascii="Cambria Math" w:hAnsi="Cambria Math" w:cs="Times New Roman"/>
                  </w:rPr>
                  <m:t>2</m:t>
                </m:r>
              </m:sub>
            </m:sSub>
          </m:den>
        </m:f>
        <m:r>
          <m:rPr>
            <m:sty m:val="p"/>
          </m:rPr>
          <w:rPr>
            <w:rFonts w:ascii="Cambria Math" w:hAnsi="Cambria Math" w:cs="Times New Roman"/>
          </w:rPr>
          <m:t>=2</m:t>
        </m:r>
        <m:sSub>
          <m:sSubPr>
            <m:ctrlPr>
              <w:rPr>
                <w:rFonts w:ascii="Cambria Math" w:hAnsi="Cambria Math" w:cs="Times New Roman"/>
                <w:spacing w:val="-1"/>
              </w:rPr>
            </m:ctrlPr>
          </m:sSubPr>
          <m:e>
            <m:r>
              <w:rPr>
                <w:rFonts w:ascii="Cambria Math" w:hAnsi="Cambria Math" w:cs="Times New Roman"/>
              </w:rPr>
              <m:t>V</m:t>
            </m:r>
          </m:e>
          <m:sub>
            <m:r>
              <m:rPr>
                <m:sty m:val="p"/>
              </m:rPr>
              <w:rPr>
                <w:rFonts w:ascii="Cambria Math" w:hAnsi="Cambria Math" w:cs="Times New Roman"/>
              </w:rPr>
              <m:t>21</m:t>
            </m:r>
          </m:sub>
        </m:sSub>
        <m:sSub>
          <m:sSubPr>
            <m:ctrlPr>
              <w:rPr>
                <w:rFonts w:ascii="Cambria Math" w:hAnsi="Cambria Math" w:cs="Times New Roman"/>
                <w:spacing w:val="-1"/>
              </w:rPr>
            </m:ctrlPr>
          </m:sSubPr>
          <m:e>
            <m:r>
              <w:rPr>
                <w:rFonts w:ascii="Cambria Math" w:hAnsi="Cambria Math" w:cs="Times New Roman"/>
              </w:rPr>
              <m:t>X</m:t>
            </m:r>
          </m:e>
          <m:sub>
            <m:r>
              <m:rPr>
                <m:sty m:val="p"/>
              </m:rPr>
              <w:rPr>
                <w:rFonts w:ascii="Cambria Math" w:hAnsi="Cambria Math" w:cs="Times New Roman"/>
              </w:rPr>
              <m:t>1</m:t>
            </m:r>
          </m:sub>
        </m:sSub>
        <m:r>
          <m:rPr>
            <m:sty m:val="p"/>
          </m:rPr>
          <w:rPr>
            <w:rFonts w:ascii="Cambria Math" w:hAnsi="Cambria Math" w:cs="Times New Roman"/>
          </w:rPr>
          <m:t>+2</m:t>
        </m:r>
        <m:sSub>
          <m:sSubPr>
            <m:ctrlPr>
              <w:rPr>
                <w:rFonts w:ascii="Cambria Math" w:hAnsi="Cambria Math" w:cs="Times New Roman"/>
                <w:spacing w:val="-1"/>
              </w:rPr>
            </m:ctrlPr>
          </m:sSubPr>
          <m:e>
            <m:r>
              <w:rPr>
                <w:rFonts w:ascii="Cambria Math" w:hAnsi="Cambria Math" w:cs="Times New Roman"/>
              </w:rPr>
              <m:t>V</m:t>
            </m:r>
          </m:e>
          <m:sub>
            <m:r>
              <m:rPr>
                <m:sty m:val="p"/>
              </m:rPr>
              <w:rPr>
                <w:rFonts w:ascii="Cambria Math" w:hAnsi="Cambria Math" w:cs="Times New Roman"/>
              </w:rPr>
              <m:t>22</m:t>
            </m:r>
          </m:sub>
        </m:sSub>
        <m:sSub>
          <m:sSubPr>
            <m:ctrlPr>
              <w:rPr>
                <w:rFonts w:ascii="Cambria Math" w:hAnsi="Cambria Math" w:cs="Times New Roman"/>
                <w:spacing w:val="-1"/>
              </w:rPr>
            </m:ctrlPr>
          </m:sSubPr>
          <m:e>
            <m:r>
              <w:rPr>
                <w:rFonts w:ascii="Cambria Math" w:hAnsi="Cambria Math" w:cs="Times New Roman"/>
              </w:rPr>
              <m:t>X</m:t>
            </m:r>
          </m:e>
          <m:sub>
            <m:r>
              <m:rPr>
                <m:sty m:val="p"/>
              </m:rPr>
              <w:rPr>
                <w:rFonts w:ascii="Cambria Math" w:hAnsi="Cambria Math" w:cs="Times New Roman"/>
              </w:rPr>
              <m:t>2</m:t>
            </m:r>
          </m:sub>
        </m:sSub>
        <m:r>
          <m:rPr>
            <m:sty m:val="p"/>
          </m:rPr>
          <w:rPr>
            <w:rFonts w:ascii="Cambria Math" w:hAnsi="Cambria Math" w:cs="Times New Roman"/>
          </w:rPr>
          <m:t>-2</m:t>
        </m:r>
        <m:sSub>
          <m:sSubPr>
            <m:ctrlPr>
              <w:rPr>
                <w:rFonts w:ascii="Cambria Math" w:hAnsi="Cambria Math" w:cs="Times New Roman"/>
                <w:spacing w:val="-1"/>
              </w:rPr>
            </m:ctrlPr>
          </m:sSubPr>
          <m:e>
            <m:r>
              <w:rPr>
                <w:rFonts w:ascii="Cambria Math" w:hAnsi="Cambria Math" w:cs="Times New Roman"/>
              </w:rPr>
              <m:t>B</m:t>
            </m:r>
          </m:e>
          <m:sub>
            <m:r>
              <m:rPr>
                <m:sty m:val="p"/>
              </m:rPr>
              <w:rPr>
                <w:rFonts w:ascii="Cambria Math" w:hAnsi="Cambria Math" w:cs="Times New Roman"/>
              </w:rPr>
              <m:t>22</m:t>
            </m:r>
          </m:sub>
        </m:sSub>
        <m:sSub>
          <m:sSubPr>
            <m:ctrlPr>
              <w:rPr>
                <w:rFonts w:ascii="Cambria Math" w:hAnsi="Cambria Math" w:cs="Times New Roman"/>
                <w:spacing w:val="-1"/>
              </w:rPr>
            </m:ctrlPr>
          </m:sSubPr>
          <m:e>
            <m:r>
              <w:rPr>
                <w:rFonts w:ascii="Cambria Math" w:hAnsi="Cambria Math" w:cs="Times New Roman"/>
              </w:rPr>
              <m:t>Z</m:t>
            </m:r>
          </m:e>
          <m:sub>
            <m:r>
              <m:rPr>
                <m:sty m:val="p"/>
              </m:rP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spacing w:val="-1"/>
              </w:rPr>
            </m:ctrlPr>
          </m:sSubPr>
          <m:e>
            <m:r>
              <m:rPr>
                <m:sty m:val="p"/>
              </m:rPr>
              <w:rPr>
                <w:rFonts w:ascii="Cambria Math" w:hAnsi="Cambria Math" w:cs="Times New Roman"/>
              </w:rPr>
              <m:t>2</m:t>
            </m:r>
            <m:r>
              <w:rPr>
                <w:rFonts w:ascii="Cambria Math" w:hAnsi="Cambria Math" w:cs="Times New Roman"/>
              </w:rPr>
              <m:t>B</m:t>
            </m:r>
          </m:e>
          <m:sub>
            <m:r>
              <m:rPr>
                <m:sty m:val="p"/>
              </m:rPr>
              <w:rPr>
                <w:rFonts w:ascii="Cambria Math" w:hAnsi="Cambria Math" w:cs="Times New Roman"/>
              </w:rPr>
              <m:t>21</m:t>
            </m:r>
          </m:sub>
        </m:sSub>
        <m:sSub>
          <m:sSubPr>
            <m:ctrlPr>
              <w:rPr>
                <w:rFonts w:ascii="Cambria Math" w:hAnsi="Cambria Math" w:cs="Times New Roman"/>
                <w:spacing w:val="-1"/>
              </w:rPr>
            </m:ctrlPr>
          </m:sSubPr>
          <m:e>
            <m:r>
              <w:rPr>
                <w:rFonts w:ascii="Cambria Math" w:hAnsi="Cambria Math" w:cs="Times New Roman"/>
              </w:rPr>
              <m:t>X</m:t>
            </m:r>
          </m:e>
          <m:sub>
            <m:r>
              <m:rPr>
                <m:sty m:val="p"/>
              </m:rPr>
              <w:rPr>
                <w:rFonts w:ascii="Cambria Math" w:hAnsi="Cambria Math" w:cs="Times New Roman"/>
              </w:rPr>
              <m:t>1</m:t>
            </m:r>
          </m:sub>
        </m:sSub>
      </m:oMath>
      <w:r w:rsidR="008D7FD7" w:rsidRPr="00D25BCD">
        <w:rPr>
          <w:rFonts w:ascii="Times New Roman" w:hAnsi="Times New Roman" w:cs="Times New Roman"/>
          <w:spacing w:val="-1"/>
        </w:rPr>
        <w:tab/>
      </w:r>
      <w:r w:rsidR="008D7FD7" w:rsidRPr="00D25BCD">
        <w:rPr>
          <w:rFonts w:ascii="Times New Roman" w:hAnsi="Times New Roman" w:cs="Times New Roman"/>
          <w:spacing w:val="-1"/>
        </w:rPr>
        <w:tab/>
      </w:r>
      <w:r w:rsidR="008D7FD7" w:rsidRPr="00D25BCD">
        <w:rPr>
          <w:rFonts w:ascii="Times New Roman" w:hAnsi="Times New Roman" w:cs="Times New Roman"/>
          <w:spacing w:val="-1"/>
        </w:rPr>
        <w:tab/>
      </w:r>
      <w:r w:rsidR="008D7FD7" w:rsidRPr="00D25BCD">
        <w:rPr>
          <w:rFonts w:ascii="Times New Roman" w:hAnsi="Times New Roman" w:cs="Times New Roman"/>
        </w:rPr>
        <w:t></w:t>
      </w:r>
      <w:r w:rsidR="008D7FD7" w:rsidRPr="00D25BCD">
        <w:rPr>
          <w:rFonts w:ascii="Times New Roman" w:hAnsi="Times New Roman" w:cs="Times New Roman"/>
        </w:rPr>
        <w:t></w:t>
      </w:r>
      <w:r w:rsidR="003D430C">
        <w:rPr>
          <w:rFonts w:ascii="Times New Roman" w:hAnsi="Times New Roman" w:cs="Times New Roman"/>
        </w:rPr>
        <w:t></w:t>
      </w:r>
      <w:r w:rsidR="00386395">
        <w:rPr>
          <w:rFonts w:ascii="Times New Roman" w:hAnsi="Times New Roman" w:cs="Times New Roman"/>
        </w:rPr>
        <w:t xml:space="preserve">( </w:t>
      </w:r>
      <w:r w:rsidR="003B32EA">
        <w:rPr>
          <w:rFonts w:ascii="Times New Roman" w:hAnsi="Times New Roman" w:cs="Times New Roman"/>
        </w:rPr>
        <w:t>1</w:t>
      </w:r>
      <w:r w:rsidR="003D430C">
        <w:rPr>
          <w:rFonts w:ascii="Times New Roman" w:hAnsi="Times New Roman" w:cs="Times New Roman"/>
        </w:rPr>
        <w:t>4</w:t>
      </w:r>
      <w:r w:rsidR="00386395">
        <w:rPr>
          <w:rFonts w:ascii="Times New Roman" w:hAnsi="Times New Roman" w:cs="Times New Roman"/>
        </w:rPr>
        <w:t xml:space="preserve"> )</w:t>
      </w:r>
      <w:bookmarkEnd w:id="31"/>
    </w:p>
    <w:p w14:paraId="25CADAA2" w14:textId="77777777" w:rsidR="008D7FD7" w:rsidRPr="00D25BCD" w:rsidRDefault="008D7FD7" w:rsidP="00D25BCD">
      <w:pPr>
        <w:pStyle w:val="BodyText"/>
        <w:spacing w:before="100" w:beforeAutospacing="1" w:after="100" w:afterAutospacing="1"/>
        <w:rPr>
          <w:rFonts w:ascii="Times New Roman" w:hAnsi="Times New Roman" w:cs="Times New Roman"/>
          <w:szCs w:val="20"/>
          <w:lang w:eastAsia="zh-CN"/>
        </w:rPr>
      </w:pPr>
      <w:r w:rsidRPr="00D25BCD">
        <w:rPr>
          <w:rFonts w:ascii="Times New Roman" w:hAnsi="Times New Roman" w:cs="Times New Roman"/>
          <w:szCs w:val="20"/>
          <w:lang w:eastAsia="zh-CN"/>
        </w:rPr>
        <w:t>By setting (35) to zero, the final majorization function is:</w:t>
      </w:r>
    </w:p>
    <w:bookmarkStart w:id="32" w:name="_Toc394859664"/>
    <w:p w14:paraId="72324739" w14:textId="07110EF8" w:rsidR="008D7FD7" w:rsidRPr="00B96FCD" w:rsidRDefault="008D7FD7" w:rsidP="00046258">
      <w:pPr>
        <w:pStyle w:val="equation"/>
        <w:rPr>
          <w:rFonts w:asciiTheme="minorHAnsi" w:eastAsiaTheme="minorEastAsia" w:hAnsiTheme="minorHAnsi" w:cstheme="minorBidi"/>
        </w:rPr>
      </w:pPr>
      <w:r w:rsidRPr="00201143">
        <w:rPr>
          <w:noProof/>
          <w:lang w:eastAsia="zh-CN"/>
        </w:rPr>
        <mc:AlternateContent>
          <mc:Choice Requires="wps">
            <w:drawing>
              <wp:anchor distT="0" distB="0" distL="114300" distR="114300" simplePos="0" relativeHeight="251659264" behindDoc="1" locked="0" layoutInCell="1" allowOverlap="1" wp14:anchorId="4F9166B3" wp14:editId="181DAF2E">
                <wp:simplePos x="0" y="0"/>
                <wp:positionH relativeFrom="column">
                  <wp:posOffset>33655</wp:posOffset>
                </wp:positionH>
                <wp:positionV relativeFrom="page">
                  <wp:posOffset>1100455</wp:posOffset>
                </wp:positionV>
                <wp:extent cx="4978400" cy="2895600"/>
                <wp:effectExtent l="0" t="0" r="0" b="0"/>
                <wp:wrapTopAndBottom/>
                <wp:docPr id="1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8400" cy="2895600"/>
                        </a:xfrm>
                        <a:prstGeom prst="rect">
                          <a:avLst/>
                        </a:prstGeom>
                        <a:noFill/>
                        <a:ln w="9525">
                          <a:noFill/>
                          <a:miter lim="800000"/>
                          <a:headEnd/>
                          <a:tailEnd/>
                        </a:ln>
                      </wps:spPr>
                      <wps:txbx>
                        <w:txbxContent>
                          <w:p w14:paraId="453B895B" w14:textId="2D747C2D" w:rsidR="00AB202D" w:rsidRPr="00EB2E75" w:rsidRDefault="00AB202D" w:rsidP="008D7FD7">
                            <w:pPr>
                              <w:pStyle w:val="Algorithm"/>
                              <w:pBdr>
                                <w:bottom w:val="none" w:sz="0" w:space="0" w:color="auto"/>
                              </w:pBdr>
                            </w:pPr>
                            <w:r w:rsidRPr="00EB2E75">
                              <w:t xml:space="preserve">Algorithm </w:t>
                            </w:r>
                            <w:r>
                              <w:t>1</w:t>
                            </w:r>
                            <w:r w:rsidRPr="00EB2E75">
                              <w:t xml:space="preserve"> </w:t>
                            </w:r>
                            <w:r>
                              <w:t xml:space="preserve">Fixed </w:t>
                            </w:r>
                            <w:r w:rsidRPr="00EB2E75">
                              <w:t>WDA-SMACOF algorithm</w:t>
                            </w:r>
                          </w:p>
                          <w:p w14:paraId="181135E9" w14:textId="77777777" w:rsidR="00AB202D" w:rsidRDefault="00AB202D" w:rsidP="008D7FD7">
                            <w:pPr>
                              <w:pStyle w:val="Algorithm"/>
                              <w:rPr>
                                <w:b w:val="0"/>
                              </w:rPr>
                            </w:pPr>
                            <w:r w:rsidRPr="00EB2E75">
                              <w:t xml:space="preserve">Input: </w:t>
                            </w:r>
                            <m:oMath>
                              <m:r>
                                <m:rPr>
                                  <m:sty m:val="bi"/>
                                </m:rPr>
                                <w:rPr>
                                  <w:rFonts w:ascii="Cambria Math" w:hAnsi="Cambria Math"/>
                                </w:rPr>
                                <m:t>∆</m:t>
                              </m:r>
                            </m:oMath>
                            <w:r w:rsidRPr="00A472E6">
                              <w:rPr>
                                <w:b w:val="0"/>
                              </w:rPr>
                              <w:t xml:space="preserve">, W, </w:t>
                            </w:r>
                            <m:oMath>
                              <m:r>
                                <m:rPr>
                                  <m:sty m:val="bi"/>
                                </m:rPr>
                                <w:rPr>
                                  <w:rFonts w:ascii="Cambria Math" w:hAnsi="Cambria Math"/>
                                </w:rPr>
                                <m:t>X</m:t>
                              </m:r>
                            </m:oMath>
                            <w:r w:rsidRPr="00A472E6">
                              <w:rPr>
                                <w:b w:val="0"/>
                                <w:vertAlign w:val="subscript"/>
                              </w:rPr>
                              <w:t>1</w:t>
                            </w:r>
                            <w:r w:rsidRPr="00A472E6">
                              <w:rPr>
                                <w:b w:val="0"/>
                              </w:rPr>
                              <w:t>, X</w:t>
                            </w:r>
                            <w:r w:rsidRPr="00A472E6">
                              <w:rPr>
                                <w:b w:val="0"/>
                                <w:vertAlign w:val="subscript"/>
                              </w:rPr>
                              <w:t>2</w:t>
                            </w:r>
                            <w:r w:rsidRPr="00A472E6">
                              <w:rPr>
                                <w:b w:val="0"/>
                              </w:rPr>
                              <w:t xml:space="preserve">, </w:t>
                            </w:r>
                            <m:oMath>
                              <m:r>
                                <m:rPr>
                                  <m:sty m:val="bi"/>
                                </m:rPr>
                                <w:rPr>
                                  <w:rFonts w:ascii="Cambria Math" w:hAnsi="Cambria Math"/>
                                </w:rPr>
                                <m:t>ε</m:t>
                              </m:r>
                            </m:oMath>
                            <w:r w:rsidRPr="00A472E6">
                              <w:rPr>
                                <w:b w:val="0"/>
                              </w:rPr>
                              <w:t xml:space="preserve"> and </w:t>
                            </w:r>
                            <m:oMath>
                              <m:r>
                                <m:rPr>
                                  <m:sty m:val="bi"/>
                                </m:rPr>
                                <w:rPr>
                                  <w:rFonts w:ascii="Cambria Math" w:hAnsi="Cambria Math"/>
                                </w:rPr>
                                <m:t>α</m:t>
                              </m:r>
                            </m:oMath>
                          </w:p>
                          <w:p w14:paraId="674DFAEB" w14:textId="77777777" w:rsidR="00AB202D" w:rsidRPr="00EB2E75" w:rsidRDefault="00AB202D" w:rsidP="008D7FD7">
                            <w:pPr>
                              <w:pStyle w:val="Algorithm"/>
                            </w:pPr>
                            <w:r w:rsidRPr="00A472E6">
                              <w:t>Output:</w:t>
                            </w:r>
                            <w:r>
                              <w:rPr>
                                <w:b w:val="0"/>
                              </w:rPr>
                              <w:t xml:space="preserve"> X as target dimension mapping</w:t>
                            </w:r>
                          </w:p>
                          <w:p w14:paraId="359FE9F4" w14:textId="77777777" w:rsidR="00AB202D" w:rsidRPr="00A472E6" w:rsidRDefault="00AB202D" w:rsidP="008D7FD7">
                            <w:pPr>
                              <w:pStyle w:val="Algorithm"/>
                              <w:numPr>
                                <w:ilvl w:val="0"/>
                                <w:numId w:val="2"/>
                              </w:numPr>
                              <w:rPr>
                                <w:b w:val="0"/>
                              </w:rPr>
                            </w:pPr>
                            <w:r w:rsidRPr="00A472E6">
                              <w:rPr>
                                <w:b w:val="0"/>
                              </w:rPr>
                              <w:t>Generate random initial mapping X</w:t>
                            </w:r>
                            <w:r w:rsidRPr="00A472E6">
                              <w:rPr>
                                <w:b w:val="0"/>
                                <w:vertAlign w:val="subscript"/>
                              </w:rPr>
                              <w:t>2</w:t>
                            </w:r>
                            <w:r w:rsidRPr="00A472E6">
                              <w:rPr>
                                <w:b w:val="0"/>
                              </w:rPr>
                              <w:t>.</w:t>
                            </w:r>
                          </w:p>
                          <w:p w14:paraId="52DF14A6" w14:textId="77777777" w:rsidR="00AB202D" w:rsidRPr="00A472E6" w:rsidRDefault="00AB202D" w:rsidP="008D7FD7">
                            <w:pPr>
                              <w:pStyle w:val="Algorithm"/>
                              <w:numPr>
                                <w:ilvl w:val="0"/>
                                <w:numId w:val="2"/>
                              </w:numPr>
                              <w:rPr>
                                <w:b w:val="0"/>
                              </w:rPr>
                            </w:pPr>
                            <w:r w:rsidRPr="00A472E6">
                              <w:rPr>
                                <w:b w:val="0"/>
                              </w:rPr>
                              <w:t>Compute V</w:t>
                            </w:r>
                            <w:r w:rsidRPr="00A472E6">
                              <w:rPr>
                                <w:b w:val="0"/>
                                <w:vertAlign w:val="subscript"/>
                              </w:rPr>
                              <w:t>21</w:t>
                            </w:r>
                            <w:r w:rsidRPr="00A472E6">
                              <w:rPr>
                                <w:b w:val="0"/>
                              </w:rPr>
                              <w:t>X</w:t>
                            </w:r>
                            <w:r w:rsidRPr="00A472E6">
                              <w:rPr>
                                <w:b w:val="0"/>
                                <w:vertAlign w:val="subscript"/>
                              </w:rPr>
                              <w:t>1</w:t>
                            </w:r>
                          </w:p>
                          <w:p w14:paraId="53280A6E" w14:textId="77777777" w:rsidR="00AB202D" w:rsidRPr="00A472E6" w:rsidRDefault="00AB202D" w:rsidP="008D7FD7">
                            <w:pPr>
                              <w:pStyle w:val="Algorithm"/>
                              <w:numPr>
                                <w:ilvl w:val="0"/>
                                <w:numId w:val="2"/>
                              </w:numPr>
                              <w:rPr>
                                <w:b w:val="0"/>
                              </w:rPr>
                            </w:pPr>
                            <m:oMath>
                              <m:r>
                                <m:rPr>
                                  <m:sty m:val="bi"/>
                                </m:rPr>
                                <w:rPr>
                                  <w:rFonts w:ascii="Cambria Math" w:hAnsi="Cambria Math"/>
                                </w:rPr>
                                <m:t>k</m:t>
                              </m:r>
                              <m:r>
                                <m:rPr>
                                  <m:sty m:val="bi"/>
                                </m:rPr>
                                <w:rPr>
                                  <w:rFonts w:ascii="Cambria Math" w:hAnsi="Cambria Math" w:cs="Cambria Math"/>
                                </w:rPr>
                                <m:t>=</m:t>
                              </m:r>
                              <m:r>
                                <m:rPr>
                                  <m:sty m:val="bi"/>
                                </m:rPr>
                                <w:rPr>
                                  <w:rFonts w:ascii="Cambria Math" w:hAnsi="Cambria Math"/>
                                </w:rPr>
                                <m:t>0</m:t>
                              </m:r>
                            </m:oMath>
                            <w:r w:rsidRPr="00A472E6">
                              <w:rPr>
                                <w:b w:val="0"/>
                              </w:rPr>
                              <w:t>;</w:t>
                            </w:r>
                          </w:p>
                          <w:p w14:paraId="42250DE7" w14:textId="77777777" w:rsidR="00AB202D" w:rsidRPr="00A472E6" w:rsidRDefault="00AB202D" w:rsidP="008D7FD7">
                            <w:pPr>
                              <w:pStyle w:val="Algorithm"/>
                              <w:numPr>
                                <w:ilvl w:val="0"/>
                                <w:numId w:val="2"/>
                              </w:numPr>
                              <w:rPr>
                                <w:b w:val="0"/>
                              </w:rPr>
                            </w:pPr>
                            <w:r w:rsidRPr="00A472E6">
                              <w:rPr>
                                <w:rFonts w:hint="eastAsia"/>
                                <w:b w:val="0"/>
                              </w:rPr>
                              <w:t xml:space="preserve">while </w:t>
                            </w:r>
                            <m:oMath>
                              <m:sSub>
                                <m:sSubPr>
                                  <m:ctrlPr>
                                    <w:rPr>
                                      <w:rFonts w:ascii="Cambria Math" w:hAnsi="Cambria Math"/>
                                      <w:b w:val="0"/>
                                      <w:i/>
                                    </w:rPr>
                                  </m:ctrlPr>
                                </m:sSubPr>
                                <m:e>
                                  <m:r>
                                    <m:rPr>
                                      <m:sty m:val="bi"/>
                                    </m:rPr>
                                    <w:rPr>
                                      <w:rFonts w:ascii="Cambria Math" w:hAnsi="Cambria Math" w:hint="eastAsia"/>
                                    </w:rPr>
                                    <m:t>T</m:t>
                                  </m:r>
                                </m:e>
                                <m:sub>
                                  <m:r>
                                    <m:rPr>
                                      <m:sty m:val="bi"/>
                                    </m:rPr>
                                    <w:rPr>
                                      <w:rFonts w:ascii="Cambria Math" w:hAnsi="Cambria Math"/>
                                    </w:rPr>
                                    <m:t>k</m:t>
                                  </m:r>
                                </m:sub>
                              </m:sSub>
                            </m:oMath>
                            <w:r w:rsidRPr="00A472E6">
                              <w:rPr>
                                <w:rFonts w:hint="eastAsia"/>
                                <w:b w:val="0"/>
                              </w:rPr>
                              <w:t xml:space="preserve"> </w:t>
                            </w:r>
                            <w:r w:rsidRPr="00A472E6">
                              <w:rPr>
                                <w:rFonts w:hint="eastAsia"/>
                                <w:b w:val="0"/>
                              </w:rPr>
                              <w:t>≥</w:t>
                            </w:r>
                            <w:r w:rsidRPr="00A472E6">
                              <w:rPr>
                                <w:rFonts w:hint="eastAsia"/>
                                <w:b w:val="0"/>
                              </w:rPr>
                              <w:t xml:space="preserve"> </w:t>
                            </w:r>
                            <m:oMath>
                              <m:sSub>
                                <m:sSubPr>
                                  <m:ctrlPr>
                                    <w:rPr>
                                      <w:rFonts w:ascii="Cambria Math" w:hAnsi="Cambria Math"/>
                                      <w:b w:val="0"/>
                                      <w:i/>
                                    </w:rPr>
                                  </m:ctrlPr>
                                </m:sSubPr>
                                <m:e>
                                  <m:r>
                                    <m:rPr>
                                      <m:sty m:val="bi"/>
                                    </m:rPr>
                                    <w:rPr>
                                      <w:rFonts w:ascii="Cambria Math" w:hAnsi="Cambria Math" w:hint="eastAsia"/>
                                    </w:rPr>
                                    <m:t>T</m:t>
                                  </m:r>
                                </m:e>
                                <m:sub>
                                  <m:r>
                                    <m:rPr>
                                      <m:sty m:val="bi"/>
                                    </m:rPr>
                                    <w:rPr>
                                      <w:rFonts w:ascii="Cambria Math" w:hAnsi="Cambria Math"/>
                                    </w:rPr>
                                    <m:t>min</m:t>
                                  </m:r>
                                </m:sub>
                              </m:sSub>
                            </m:oMath>
                            <w:r w:rsidRPr="00A472E6">
                              <w:rPr>
                                <w:rFonts w:hint="eastAsia"/>
                                <w:b w:val="0"/>
                              </w:rPr>
                              <w:t xml:space="preserve"> do</w:t>
                            </w:r>
                            <w:r w:rsidRPr="00A472E6">
                              <w:rPr>
                                <w:b w:val="0"/>
                              </w:rPr>
                              <w:t xml:space="preserve"> </w:t>
                            </w:r>
                          </w:p>
                          <w:p w14:paraId="22933EFF" w14:textId="68CCA469" w:rsidR="00AB202D" w:rsidRPr="00A472E6" w:rsidRDefault="00AB202D" w:rsidP="008D7FD7">
                            <w:pPr>
                              <w:pStyle w:val="Algorithm"/>
                              <w:numPr>
                                <w:ilvl w:val="0"/>
                                <w:numId w:val="2"/>
                              </w:numPr>
                              <w:rPr>
                                <w:b w:val="0"/>
                              </w:rPr>
                            </w:pPr>
                            <w:r>
                              <w:rPr>
                                <w:b w:val="0"/>
                              </w:rPr>
                              <w:t xml:space="preserve"> </w:t>
                            </w:r>
                            <w:r>
                              <w:rPr>
                                <w:b w:val="0"/>
                              </w:rPr>
                              <w:tab/>
                            </w:r>
                            <w:r w:rsidRPr="00A472E6">
                              <w:rPr>
                                <w:b w:val="0"/>
                              </w:rPr>
                              <w:t xml:space="preserve">Compute </w:t>
                            </w:r>
                            <m:oMath>
                              <m:sSub>
                                <m:sSubPr>
                                  <m:ctrlPr>
                                    <w:rPr>
                                      <w:rFonts w:ascii="Cambria Math" w:hAnsi="Cambria Math"/>
                                      <w:b w:val="0"/>
                                      <w:i/>
                                    </w:rPr>
                                  </m:ctrlPr>
                                </m:sSubPr>
                                <m:e>
                                  <m:r>
                                    <m:rPr>
                                      <m:sty m:val="bi"/>
                                    </m:rPr>
                                    <w:rPr>
                                      <w:rFonts w:ascii="Cambria Math" w:hAnsi="Cambria Math"/>
                                    </w:rPr>
                                    <m:t>T</m:t>
                                  </m:r>
                                </m:e>
                                <m:sub>
                                  <m:r>
                                    <m:rPr>
                                      <m:sty m:val="bi"/>
                                    </m:rPr>
                                    <w:rPr>
                                      <w:rFonts w:ascii="Cambria Math" w:hAnsi="Cambria Math"/>
                                    </w:rPr>
                                    <m:t>k</m:t>
                                  </m:r>
                                </m:sub>
                              </m:sSub>
                            </m:oMath>
                            <w:r w:rsidRPr="00A472E6">
                              <w:rPr>
                                <w:b w:val="0"/>
                              </w:rPr>
                              <w:t xml:space="preserve"> and </w:t>
                            </w:r>
                            <m:oMath>
                              <m:sSub>
                                <m:sSubPr>
                                  <m:ctrlPr>
                                    <w:rPr>
                                      <w:rFonts w:ascii="Cambria Math" w:hAnsi="Cambria Math"/>
                                      <w:b w:val="0"/>
                                      <w:i/>
                                    </w:rPr>
                                  </m:ctrlPr>
                                </m:sSubPr>
                                <m:e>
                                  <m:acc>
                                    <m:accPr>
                                      <m:chr m:val="̃"/>
                                      <m:ctrlPr>
                                        <w:rPr>
                                          <w:rFonts w:ascii="Cambria Math" w:hAnsi="Cambria Math"/>
                                          <w:b w:val="0"/>
                                          <w:i/>
                                        </w:rPr>
                                      </m:ctrlPr>
                                    </m:accPr>
                                    <m:e>
                                      <m:r>
                                        <m:rPr>
                                          <m:sty m:val="bi"/>
                                        </m:rPr>
                                        <w:rPr>
                                          <w:rFonts w:ascii="Cambria Math" w:hAnsi="Cambria Math"/>
                                        </w:rPr>
                                        <m:t>∆</m:t>
                                      </m:r>
                                    </m:e>
                                  </m:acc>
                                </m:e>
                                <m:sub>
                                  <m:r>
                                    <m:rPr>
                                      <m:sty m:val="bi"/>
                                    </m:rPr>
                                    <w:rPr>
                                      <w:rFonts w:ascii="Cambria Math" w:hAnsi="Cambria Math"/>
                                    </w:rPr>
                                    <m:t>k</m:t>
                                  </m:r>
                                </m:sub>
                              </m:sSub>
                            </m:oMath>
                            <w:r w:rsidRPr="00A472E6">
                              <w:rPr>
                                <w:b w:val="0"/>
                              </w:rPr>
                              <w:t xml:space="preserve"> </w:t>
                            </w:r>
                          </w:p>
                          <w:p w14:paraId="05E47B95" w14:textId="77777777" w:rsidR="00AB202D" w:rsidRPr="00A472E6" w:rsidRDefault="00AB202D" w:rsidP="008D7FD7">
                            <w:pPr>
                              <w:pStyle w:val="Algorithm"/>
                              <w:numPr>
                                <w:ilvl w:val="0"/>
                                <w:numId w:val="2"/>
                              </w:numPr>
                              <w:rPr>
                                <w:b w:val="0"/>
                              </w:rPr>
                            </w:pPr>
                            <w:r>
                              <w:rPr>
                                <w:b w:val="0"/>
                              </w:rPr>
                              <w:t xml:space="preserve"> </w:t>
                            </w:r>
                            <w:r>
                              <w:rPr>
                                <w:b w:val="0"/>
                              </w:rPr>
                              <w:tab/>
                            </w:r>
                            <m:oMath>
                              <m:r>
                                <m:rPr>
                                  <m:sty m:val="bi"/>
                                </m:rPr>
                                <w:rPr>
                                  <w:rFonts w:ascii="Cambria Math" w:hAnsi="Cambria Math"/>
                                </w:rPr>
                                <m:t>t=0</m:t>
                              </m:r>
                            </m:oMath>
                            <w:r w:rsidRPr="00A472E6">
                              <w:rPr>
                                <w:b w:val="0"/>
                              </w:rPr>
                              <w:t>;</w:t>
                            </w:r>
                          </w:p>
                          <w:p w14:paraId="2965A66C" w14:textId="77777777" w:rsidR="00AB202D" w:rsidRPr="00A472E6" w:rsidRDefault="00AB202D" w:rsidP="008D7FD7">
                            <w:pPr>
                              <w:pStyle w:val="Algorithm"/>
                              <w:numPr>
                                <w:ilvl w:val="0"/>
                                <w:numId w:val="2"/>
                              </w:numPr>
                              <w:rPr>
                                <w:b w:val="0"/>
                              </w:rPr>
                            </w:pPr>
                            <w:r>
                              <w:rPr>
                                <w:b w:val="0"/>
                              </w:rPr>
                              <w:t xml:space="preserve"> </w:t>
                            </w:r>
                            <w:r>
                              <w:rPr>
                                <w:b w:val="0"/>
                              </w:rPr>
                              <w:tab/>
                            </w:r>
                            <w:r w:rsidRPr="00A472E6">
                              <w:rPr>
                                <w:b w:val="0"/>
                              </w:rPr>
                              <w:t xml:space="preserve">while </w:t>
                            </w:r>
                            <m:oMath>
                              <m:r>
                                <m:rPr>
                                  <m:sty m:val="bi"/>
                                </m:rPr>
                                <w:rPr>
                                  <w:rFonts w:ascii="Cambria Math" w:hAnsi="Cambria Math"/>
                                </w:rPr>
                                <m:t>σ(</m:t>
                              </m:r>
                              <m:sSup>
                                <m:sSupPr>
                                  <m:ctrlPr>
                                    <w:rPr>
                                      <w:rFonts w:ascii="Cambria Math" w:hAnsi="Cambria Math"/>
                                      <w:b w:val="0"/>
                                      <w:i/>
                                    </w:rPr>
                                  </m:ctrlPr>
                                </m:sSupPr>
                                <m:e>
                                  <m:r>
                                    <m:rPr>
                                      <m:sty m:val="bi"/>
                                    </m:rPr>
                                    <w:rPr>
                                      <w:rFonts w:ascii="Cambria Math" w:hAnsi="Cambria Math"/>
                                    </w:rPr>
                                    <m:t>X</m:t>
                                  </m:r>
                                </m:e>
                                <m:sup>
                                  <m:r>
                                    <m:rPr>
                                      <m:sty m:val="bi"/>
                                    </m:rPr>
                                    <w:rPr>
                                      <w:rFonts w:ascii="Cambria Math" w:hAnsi="Cambria Math"/>
                                    </w:rPr>
                                    <m:t>|t|</m:t>
                                  </m:r>
                                </m:sup>
                              </m:sSup>
                              <m:r>
                                <m:rPr>
                                  <m:sty m:val="bi"/>
                                </m:rPr>
                                <w:rPr>
                                  <w:rFonts w:ascii="Cambria Math" w:hAnsi="Cambria Math"/>
                                </w:rPr>
                                <m:t>)-</m:t>
                              </m:r>
                              <m:sSup>
                                <m:sSupPr>
                                  <m:ctrlPr>
                                    <w:rPr>
                                      <w:rFonts w:ascii="Cambria Math" w:hAnsi="Cambria Math"/>
                                      <w:b w:val="0"/>
                                      <w:i/>
                                    </w:rPr>
                                  </m:ctrlPr>
                                </m:sSupPr>
                                <m:e>
                                  <m:r>
                                    <m:rPr>
                                      <m:sty m:val="bi"/>
                                    </m:rPr>
                                    <w:rPr>
                                      <w:rFonts w:ascii="Cambria Math" w:hAnsi="Cambria Math"/>
                                    </w:rPr>
                                    <m:t>σ(X</m:t>
                                  </m:r>
                                </m:e>
                                <m:sup>
                                  <m:d>
                                    <m:dPr>
                                      <m:begChr m:val="|"/>
                                      <m:endChr m:val="|"/>
                                      <m:ctrlPr>
                                        <w:rPr>
                                          <w:rFonts w:ascii="Cambria Math" w:hAnsi="Cambria Math"/>
                                          <w:b w:val="0"/>
                                          <w:i/>
                                        </w:rPr>
                                      </m:ctrlPr>
                                    </m:dPr>
                                    <m:e>
                                      <m:r>
                                        <m:rPr>
                                          <m:sty m:val="bi"/>
                                        </m:rPr>
                                        <w:rPr>
                                          <w:rFonts w:ascii="Cambria Math" w:hAnsi="Cambria Math"/>
                                        </w:rPr>
                                        <m:t>t+1</m:t>
                                      </m:r>
                                    </m:e>
                                  </m:d>
                                </m:sup>
                              </m:sSup>
                              <m:r>
                                <m:rPr>
                                  <m:sty m:val="bi"/>
                                </m:rPr>
                                <w:rPr>
                                  <w:rFonts w:ascii="Cambria Math" w:hAnsi="Cambria Math"/>
                                </w:rPr>
                                <m:t>)&gt;ε</m:t>
                              </m:r>
                            </m:oMath>
                          </w:p>
                          <w:p w14:paraId="3BAE45EA" w14:textId="5FE6E125" w:rsidR="00AB202D" w:rsidRPr="00A472E6" w:rsidRDefault="00AB202D" w:rsidP="008D7FD7">
                            <w:pPr>
                              <w:pStyle w:val="Algorithm"/>
                              <w:numPr>
                                <w:ilvl w:val="0"/>
                                <w:numId w:val="2"/>
                              </w:numPr>
                              <w:rPr>
                                <w:b w:val="0"/>
                              </w:rPr>
                            </w:pPr>
                            <w:r>
                              <w:rPr>
                                <w:b w:val="0"/>
                              </w:rPr>
                              <w:t xml:space="preserve"> </w:t>
                            </w:r>
                            <w:r>
                              <w:rPr>
                                <w:b w:val="0"/>
                              </w:rPr>
                              <w:tab/>
                              <w:t xml:space="preserve">    </w:t>
                            </w:r>
                            <w:r w:rsidRPr="00A472E6">
                              <w:rPr>
                                <w:b w:val="0"/>
                              </w:rPr>
                              <w:t>Use CG to solve (</w:t>
                            </w:r>
                            <w:r>
                              <w:rPr>
                                <w:b w:val="0"/>
                              </w:rPr>
                              <w:t>15</w:t>
                            </w:r>
                            <w:r w:rsidRPr="00A472E6">
                              <w:rPr>
                                <w:b w:val="0"/>
                              </w:rPr>
                              <w:t>).</w:t>
                            </w:r>
                          </w:p>
                          <w:p w14:paraId="27BD0331" w14:textId="77777777" w:rsidR="00AB202D" w:rsidRPr="00A472E6" w:rsidRDefault="00AB202D" w:rsidP="008D7FD7">
                            <w:pPr>
                              <w:pStyle w:val="Algorithm"/>
                              <w:numPr>
                                <w:ilvl w:val="0"/>
                                <w:numId w:val="2"/>
                              </w:numPr>
                              <w:rPr>
                                <w:b w:val="0"/>
                              </w:rPr>
                            </w:pPr>
                            <w:r>
                              <w:rPr>
                                <w:b w:val="0"/>
                              </w:rPr>
                              <w:t xml:space="preserve"> </w:t>
                            </w:r>
                            <w:r>
                              <w:rPr>
                                <w:b w:val="0"/>
                              </w:rPr>
                              <w:tab/>
                              <w:t xml:space="preserve">    </w:t>
                            </w:r>
                            <m:oMath>
                              <m:r>
                                <m:rPr>
                                  <m:sty m:val="bi"/>
                                </m:rPr>
                                <w:rPr>
                                  <w:rFonts w:ascii="Cambria Math" w:hAnsi="Cambria Math"/>
                                </w:rPr>
                                <m:t>t=t+1</m:t>
                              </m:r>
                            </m:oMath>
                            <w:r w:rsidRPr="00A472E6">
                              <w:rPr>
                                <w:b w:val="0"/>
                              </w:rPr>
                              <w:t>;</w:t>
                            </w:r>
                          </w:p>
                          <w:p w14:paraId="193038D5" w14:textId="77777777" w:rsidR="00AB202D" w:rsidRPr="00A472E6" w:rsidRDefault="00AB202D" w:rsidP="008D7FD7">
                            <w:pPr>
                              <w:pStyle w:val="Algorithm"/>
                              <w:numPr>
                                <w:ilvl w:val="0"/>
                                <w:numId w:val="2"/>
                              </w:numPr>
                              <w:rPr>
                                <w:b w:val="0"/>
                              </w:rPr>
                            </w:pPr>
                            <w:r>
                              <w:rPr>
                                <w:b w:val="0"/>
                              </w:rPr>
                              <w:t xml:space="preserve"> </w:t>
                            </w:r>
                            <w:r>
                              <w:rPr>
                                <w:b w:val="0"/>
                              </w:rPr>
                              <w:tab/>
                            </w:r>
                            <w:r w:rsidRPr="00A472E6">
                              <w:rPr>
                                <w:b w:val="0"/>
                              </w:rPr>
                              <w:t>end while</w:t>
                            </w:r>
                          </w:p>
                          <w:p w14:paraId="6A010889" w14:textId="77777777" w:rsidR="00AB202D" w:rsidRPr="00A472E6" w:rsidRDefault="00AB202D" w:rsidP="008D7FD7">
                            <w:pPr>
                              <w:pStyle w:val="Algorithm"/>
                              <w:numPr>
                                <w:ilvl w:val="0"/>
                                <w:numId w:val="2"/>
                              </w:numPr>
                              <w:rPr>
                                <w:b w:val="0"/>
                              </w:rPr>
                            </w:pPr>
                            <w:r>
                              <w:rPr>
                                <w:b w:val="0"/>
                              </w:rPr>
                              <w:t xml:space="preserve"> </w:t>
                            </w:r>
                            <w:r>
                              <w:rPr>
                                <w:b w:val="0"/>
                              </w:rPr>
                              <w:tab/>
                            </w:r>
                            <w:r w:rsidRPr="00A472E6">
                              <w:rPr>
                                <w:b w:val="0"/>
                              </w:rPr>
                              <w:t xml:space="preserve">Cool down computational temperature </w:t>
                            </w:r>
                            <m:oMath>
                              <m:sSub>
                                <m:sSubPr>
                                  <m:ctrlPr>
                                    <w:rPr>
                                      <w:rFonts w:ascii="Cambria Math" w:hAnsi="Cambria Math"/>
                                      <w:b w:val="0"/>
                                      <w:i/>
                                    </w:rPr>
                                  </m:ctrlPr>
                                </m:sSubPr>
                                <m:e>
                                  <m:r>
                                    <m:rPr>
                                      <m:sty m:val="bi"/>
                                    </m:rPr>
                                    <w:rPr>
                                      <w:rFonts w:ascii="Cambria Math" w:hAnsi="Cambria Math"/>
                                    </w:rPr>
                                    <m:t>T</m:t>
                                  </m:r>
                                </m:e>
                                <m:sub>
                                  <m:r>
                                    <m:rPr>
                                      <m:sty m:val="bi"/>
                                    </m:rPr>
                                    <w:rPr>
                                      <w:rFonts w:ascii="Cambria Math" w:hAnsi="Cambria Math"/>
                                    </w:rPr>
                                    <m:t>k+1</m:t>
                                  </m:r>
                                </m:sub>
                              </m:sSub>
                              <m:r>
                                <m:rPr>
                                  <m:sty m:val="bi"/>
                                </m:rPr>
                                <w:rPr>
                                  <w:rFonts w:ascii="Cambria Math" w:hAnsi="Cambria Math"/>
                                </w:rPr>
                                <m:t xml:space="preserve"> = α </m:t>
                              </m:r>
                              <m:sSub>
                                <m:sSubPr>
                                  <m:ctrlPr>
                                    <w:rPr>
                                      <w:rFonts w:ascii="Cambria Math" w:hAnsi="Cambria Math"/>
                                      <w:b w:val="0"/>
                                      <w:i/>
                                    </w:rPr>
                                  </m:ctrlPr>
                                </m:sSubPr>
                                <m:e>
                                  <m:r>
                                    <m:rPr>
                                      <m:sty m:val="bi"/>
                                    </m:rPr>
                                    <w:rPr>
                                      <w:rFonts w:ascii="Cambria Math" w:hAnsi="Cambria Math"/>
                                    </w:rPr>
                                    <m:t>T</m:t>
                                  </m:r>
                                </m:e>
                                <m:sub>
                                  <m:r>
                                    <m:rPr>
                                      <m:sty m:val="bi"/>
                                    </m:rPr>
                                    <w:rPr>
                                      <w:rFonts w:ascii="Cambria Math" w:hAnsi="Cambria Math"/>
                                    </w:rPr>
                                    <m:t>k</m:t>
                                  </m:r>
                                </m:sub>
                              </m:sSub>
                            </m:oMath>
                            <w:r w:rsidRPr="00A472E6">
                              <w:rPr>
                                <w:b w:val="0"/>
                              </w:rPr>
                              <w:t>;</w:t>
                            </w:r>
                          </w:p>
                          <w:p w14:paraId="44B162B6" w14:textId="77777777" w:rsidR="00AB202D" w:rsidRPr="00A472E6" w:rsidRDefault="00AB202D" w:rsidP="008D7FD7">
                            <w:pPr>
                              <w:pStyle w:val="Algorithm"/>
                              <w:numPr>
                                <w:ilvl w:val="0"/>
                                <w:numId w:val="2"/>
                              </w:numPr>
                              <w:rPr>
                                <w:b w:val="0"/>
                              </w:rPr>
                            </w:pPr>
                            <w:r>
                              <w:rPr>
                                <w:b w:val="0"/>
                              </w:rPr>
                              <w:t xml:space="preserve"> </w:t>
                            </w:r>
                            <w:r>
                              <w:rPr>
                                <w:b w:val="0"/>
                              </w:rPr>
                              <w:tab/>
                            </w:r>
                            <m:oMath>
                              <m:r>
                                <m:rPr>
                                  <m:sty m:val="bi"/>
                                </m:rPr>
                                <w:rPr>
                                  <w:rFonts w:ascii="Cambria Math" w:hAnsi="Cambria Math"/>
                                </w:rPr>
                                <m:t>k=k+1</m:t>
                              </m:r>
                            </m:oMath>
                          </w:p>
                          <w:p w14:paraId="6424AC05" w14:textId="77777777" w:rsidR="00AB202D" w:rsidRPr="00A472E6" w:rsidRDefault="00AB202D" w:rsidP="008D7FD7">
                            <w:pPr>
                              <w:pStyle w:val="Algorithm"/>
                              <w:numPr>
                                <w:ilvl w:val="0"/>
                                <w:numId w:val="2"/>
                              </w:numPr>
                              <w:rPr>
                                <w:b w:val="0"/>
                              </w:rPr>
                            </w:pPr>
                            <w:r w:rsidRPr="00A472E6">
                              <w:rPr>
                                <w:b w:val="0"/>
                              </w:rPr>
                              <w:t>end while</w:t>
                            </w:r>
                          </w:p>
                          <w:p w14:paraId="6DE815BA" w14:textId="77777777" w:rsidR="00AB202D" w:rsidRPr="00A472E6" w:rsidRDefault="00AB202D" w:rsidP="008D7FD7">
                            <w:pPr>
                              <w:pStyle w:val="Algorithm"/>
                              <w:numPr>
                                <w:ilvl w:val="0"/>
                                <w:numId w:val="2"/>
                              </w:numPr>
                              <w:rPr>
                                <w:b w:val="0"/>
                              </w:rPr>
                            </w:pPr>
                            <m:oMath>
                              <m:r>
                                <m:rPr>
                                  <m:sty m:val="bi"/>
                                </m:rPr>
                                <w:rPr>
                                  <w:rFonts w:ascii="Cambria Math" w:hAnsi="Cambria Math"/>
                                </w:rPr>
                                <m:t>X=</m:t>
                              </m:r>
                            </m:oMath>
                            <w:r w:rsidRPr="00A472E6">
                              <w:rPr>
                                <w:b w:val="0"/>
                              </w:rPr>
                              <w:t xml:space="preserve">output of SMACOF based on </w:t>
                            </w:r>
                            <m:oMath>
                              <m:sSub>
                                <m:sSubPr>
                                  <m:ctrlPr>
                                    <w:rPr>
                                      <w:rFonts w:ascii="Cambria Math" w:hAnsi="Cambria Math"/>
                                      <w:b w:val="0"/>
                                      <w:i/>
                                    </w:rPr>
                                  </m:ctrlPr>
                                </m:sSubPr>
                                <m:e>
                                  <m:r>
                                    <m:rPr>
                                      <m:sty m:val="bi"/>
                                    </m:rPr>
                                    <w:rPr>
                                      <w:rFonts w:ascii="Cambria Math" w:hAnsi="Cambria Math"/>
                                    </w:rPr>
                                    <m:t>T</m:t>
                                  </m:r>
                                </m:e>
                                <m:sub>
                                  <m:r>
                                    <m:rPr>
                                      <m:sty m:val="bi"/>
                                    </m:rPr>
                                    <w:rPr>
                                      <w:rFonts w:ascii="Cambria Math" w:hAnsi="Cambria Math"/>
                                    </w:rPr>
                                    <m:t>k</m:t>
                                  </m:r>
                                </m:sub>
                              </m:sSub>
                            </m:oMath>
                          </w:p>
                          <w:p w14:paraId="7B967F92" w14:textId="77777777" w:rsidR="00AB202D" w:rsidRPr="00A472E6" w:rsidRDefault="00AB202D" w:rsidP="008D7FD7">
                            <w:pPr>
                              <w:pStyle w:val="Algorithm"/>
                              <w:numPr>
                                <w:ilvl w:val="0"/>
                                <w:numId w:val="2"/>
                              </w:numPr>
                              <w:rPr>
                                <w:b w:val="0"/>
                              </w:rPr>
                            </w:pPr>
                            <w:r w:rsidRPr="00A472E6">
                              <w:rPr>
                                <w:b w:val="0"/>
                              </w:rPr>
                              <w:t xml:space="preserve">return </w:t>
                            </w:r>
                            <m:oMath>
                              <m:r>
                                <m:rPr>
                                  <m:sty m:val="bi"/>
                                </m:rPr>
                                <w:rPr>
                                  <w:rFonts w:ascii="Cambria Math" w:hAnsi="Cambria Math"/>
                                </w:rPr>
                                <m:t>X</m:t>
                              </m:r>
                            </m:oMath>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2.65pt;margin-top:86.65pt;width:392pt;height:22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" filled="f" stroked="f">
                <v:textbox>
                  <w:txbxContent>
                    <w:p w14:paraId="453B895B" w14:textId="2D747C2D" w:rsidR="00AB202D" w:rsidRPr="00EB2E75" w:rsidRDefault="00AB202D" w:rsidP="008D7FD7">
                      <w:pPr>
                        <w:pStyle w:val="Algorithm"/>
                        <w:pBdr>
                          <w:bottom w:val="none" w:sz="0" w:space="0" w:color="auto"/>
                        </w:pBdr>
                      </w:pPr>
                      <w:r w:rsidRPr="00EB2E75">
                        <w:t xml:space="preserve">Algorithm </w:t>
                      </w:r>
                      <w:r>
                        <w:t>1</w:t>
                      </w:r>
                      <w:r w:rsidRPr="00EB2E75">
                        <w:t xml:space="preserve"> </w:t>
                      </w:r>
                      <w:r>
                        <w:t xml:space="preserve">Fixed </w:t>
                      </w:r>
                      <w:r w:rsidRPr="00EB2E75">
                        <w:t>WDA-SMACOF algorithm</w:t>
                      </w:r>
                    </w:p>
                    <w:p w14:paraId="181135E9" w14:textId="77777777" w:rsidR="00AB202D" w:rsidRDefault="00AB202D" w:rsidP="008D7FD7">
                      <w:pPr>
                        <w:pStyle w:val="Algorithm"/>
                        <w:rPr>
                          <w:b w:val="0"/>
                        </w:rPr>
                      </w:pPr>
                      <w:r w:rsidRPr="00EB2E75">
                        <w:t xml:space="preserve">Input: </w:t>
                      </w:r>
                      <m:oMath>
                        <m:r>
                          <m:rPr>
                            <m:sty m:val="bi"/>
                          </m:rPr>
                          <w:rPr>
                            <w:rFonts w:ascii="Cambria Math" w:hAnsi="Cambria Math"/>
                          </w:rPr>
                          <m:t>∆</m:t>
                        </m:r>
                      </m:oMath>
                      <w:r w:rsidRPr="00A472E6">
                        <w:rPr>
                          <w:b w:val="0"/>
                        </w:rPr>
                        <w:t xml:space="preserve">, W, </w:t>
                      </w:r>
                      <m:oMath>
                        <m:r>
                          <m:rPr>
                            <m:sty m:val="bi"/>
                          </m:rPr>
                          <w:rPr>
                            <w:rFonts w:ascii="Cambria Math" w:hAnsi="Cambria Math"/>
                          </w:rPr>
                          <m:t>X</m:t>
                        </m:r>
                      </m:oMath>
                      <w:r w:rsidRPr="00A472E6">
                        <w:rPr>
                          <w:b w:val="0"/>
                          <w:vertAlign w:val="subscript"/>
                        </w:rPr>
                        <w:t>1</w:t>
                      </w:r>
                      <w:r w:rsidRPr="00A472E6">
                        <w:rPr>
                          <w:b w:val="0"/>
                        </w:rPr>
                        <w:t>, X</w:t>
                      </w:r>
                      <w:r w:rsidRPr="00A472E6">
                        <w:rPr>
                          <w:b w:val="0"/>
                          <w:vertAlign w:val="subscript"/>
                        </w:rPr>
                        <w:t>2</w:t>
                      </w:r>
                      <w:r w:rsidRPr="00A472E6">
                        <w:rPr>
                          <w:b w:val="0"/>
                        </w:rPr>
                        <w:t xml:space="preserve">, </w:t>
                      </w:r>
                      <m:oMath>
                        <m:r>
                          <m:rPr>
                            <m:sty m:val="bi"/>
                          </m:rPr>
                          <w:rPr>
                            <w:rFonts w:ascii="Cambria Math" w:hAnsi="Cambria Math"/>
                          </w:rPr>
                          <m:t>ε</m:t>
                        </m:r>
                      </m:oMath>
                      <w:r w:rsidRPr="00A472E6">
                        <w:rPr>
                          <w:b w:val="0"/>
                        </w:rPr>
                        <w:t xml:space="preserve"> and </w:t>
                      </w:r>
                      <m:oMath>
                        <m:r>
                          <m:rPr>
                            <m:sty m:val="bi"/>
                          </m:rPr>
                          <w:rPr>
                            <w:rFonts w:ascii="Cambria Math" w:hAnsi="Cambria Math"/>
                          </w:rPr>
                          <m:t>α</m:t>
                        </m:r>
                      </m:oMath>
                    </w:p>
                    <w:p w14:paraId="674DFAEB" w14:textId="77777777" w:rsidR="00AB202D" w:rsidRPr="00EB2E75" w:rsidRDefault="00AB202D" w:rsidP="008D7FD7">
                      <w:pPr>
                        <w:pStyle w:val="Algorithm"/>
                      </w:pPr>
                      <w:r w:rsidRPr="00A472E6">
                        <w:t>Output:</w:t>
                      </w:r>
                      <w:r>
                        <w:rPr>
                          <w:b w:val="0"/>
                        </w:rPr>
                        <w:t xml:space="preserve"> X as target dimension mapping</w:t>
                      </w:r>
                    </w:p>
                    <w:p w14:paraId="359FE9F4" w14:textId="77777777" w:rsidR="00AB202D" w:rsidRPr="00A472E6" w:rsidRDefault="00AB202D" w:rsidP="008D7FD7">
                      <w:pPr>
                        <w:pStyle w:val="Algorithm"/>
                        <w:numPr>
                          <w:ilvl w:val="0"/>
                          <w:numId w:val="2"/>
                        </w:numPr>
                        <w:rPr>
                          <w:b w:val="0"/>
                        </w:rPr>
                      </w:pPr>
                      <w:r w:rsidRPr="00A472E6">
                        <w:rPr>
                          <w:b w:val="0"/>
                        </w:rPr>
                        <w:t>Generate random initial mapping X</w:t>
                      </w:r>
                      <w:r w:rsidRPr="00A472E6">
                        <w:rPr>
                          <w:b w:val="0"/>
                          <w:vertAlign w:val="subscript"/>
                        </w:rPr>
                        <w:t>2</w:t>
                      </w:r>
                      <w:r w:rsidRPr="00A472E6">
                        <w:rPr>
                          <w:b w:val="0"/>
                        </w:rPr>
                        <w:t>.</w:t>
                      </w:r>
                    </w:p>
                    <w:p w14:paraId="52DF14A6" w14:textId="77777777" w:rsidR="00AB202D" w:rsidRPr="00A472E6" w:rsidRDefault="00AB202D" w:rsidP="008D7FD7">
                      <w:pPr>
                        <w:pStyle w:val="Algorithm"/>
                        <w:numPr>
                          <w:ilvl w:val="0"/>
                          <w:numId w:val="2"/>
                        </w:numPr>
                        <w:rPr>
                          <w:b w:val="0"/>
                        </w:rPr>
                      </w:pPr>
                      <w:r w:rsidRPr="00A472E6">
                        <w:rPr>
                          <w:b w:val="0"/>
                        </w:rPr>
                        <w:t>Compute V</w:t>
                      </w:r>
                      <w:r w:rsidRPr="00A472E6">
                        <w:rPr>
                          <w:b w:val="0"/>
                          <w:vertAlign w:val="subscript"/>
                        </w:rPr>
                        <w:t>21</w:t>
                      </w:r>
                      <w:r w:rsidRPr="00A472E6">
                        <w:rPr>
                          <w:b w:val="0"/>
                        </w:rPr>
                        <w:t>X</w:t>
                      </w:r>
                      <w:r w:rsidRPr="00A472E6">
                        <w:rPr>
                          <w:b w:val="0"/>
                          <w:vertAlign w:val="subscript"/>
                        </w:rPr>
                        <w:t>1</w:t>
                      </w:r>
                    </w:p>
                    <w:p w14:paraId="53280A6E" w14:textId="77777777" w:rsidR="00AB202D" w:rsidRPr="00A472E6" w:rsidRDefault="00AB202D" w:rsidP="008D7FD7">
                      <w:pPr>
                        <w:pStyle w:val="Algorithm"/>
                        <w:numPr>
                          <w:ilvl w:val="0"/>
                          <w:numId w:val="2"/>
                        </w:numPr>
                        <w:rPr>
                          <w:b w:val="0"/>
                        </w:rPr>
                      </w:pPr>
                      <m:oMath>
                        <m:r>
                          <m:rPr>
                            <m:sty m:val="bi"/>
                          </m:rPr>
                          <w:rPr>
                            <w:rFonts w:ascii="Cambria Math" w:hAnsi="Cambria Math"/>
                          </w:rPr>
                          <m:t>k</m:t>
                        </m:r>
                        <m:r>
                          <m:rPr>
                            <m:sty m:val="bi"/>
                          </m:rPr>
                          <w:rPr>
                            <w:rFonts w:ascii="Cambria Math" w:hAnsi="Cambria Math" w:cs="Cambria Math"/>
                          </w:rPr>
                          <m:t>=</m:t>
                        </m:r>
                        <m:r>
                          <m:rPr>
                            <m:sty m:val="bi"/>
                          </m:rPr>
                          <w:rPr>
                            <w:rFonts w:ascii="Cambria Math" w:hAnsi="Cambria Math"/>
                          </w:rPr>
                          <m:t>0</m:t>
                        </m:r>
                      </m:oMath>
                      <w:r w:rsidRPr="00A472E6">
                        <w:rPr>
                          <w:b w:val="0"/>
                        </w:rPr>
                        <w:t>;</w:t>
                      </w:r>
                    </w:p>
                    <w:p w14:paraId="42250DE7" w14:textId="77777777" w:rsidR="00AB202D" w:rsidRPr="00A472E6" w:rsidRDefault="00AB202D" w:rsidP="008D7FD7">
                      <w:pPr>
                        <w:pStyle w:val="Algorithm"/>
                        <w:numPr>
                          <w:ilvl w:val="0"/>
                          <w:numId w:val="2"/>
                        </w:numPr>
                        <w:rPr>
                          <w:b w:val="0"/>
                        </w:rPr>
                      </w:pPr>
                      <w:r w:rsidRPr="00A472E6">
                        <w:rPr>
                          <w:rFonts w:hint="eastAsia"/>
                          <w:b w:val="0"/>
                        </w:rPr>
                        <w:t xml:space="preserve">while </w:t>
                      </w:r>
                      <m:oMath>
                        <m:sSub>
                          <m:sSubPr>
                            <m:ctrlPr>
                              <w:rPr>
                                <w:rFonts w:ascii="Cambria Math" w:hAnsi="Cambria Math"/>
                                <w:b w:val="0"/>
                                <w:i/>
                              </w:rPr>
                            </m:ctrlPr>
                          </m:sSubPr>
                          <m:e>
                            <m:r>
                              <m:rPr>
                                <m:sty m:val="bi"/>
                              </m:rPr>
                              <w:rPr>
                                <w:rFonts w:ascii="Cambria Math" w:hAnsi="Cambria Math" w:hint="eastAsia"/>
                              </w:rPr>
                              <m:t>T</m:t>
                            </m:r>
                          </m:e>
                          <m:sub>
                            <m:r>
                              <m:rPr>
                                <m:sty m:val="bi"/>
                              </m:rPr>
                              <w:rPr>
                                <w:rFonts w:ascii="Cambria Math" w:hAnsi="Cambria Math"/>
                              </w:rPr>
                              <m:t>k</m:t>
                            </m:r>
                          </m:sub>
                        </m:sSub>
                      </m:oMath>
                      <w:r w:rsidRPr="00A472E6">
                        <w:rPr>
                          <w:rFonts w:hint="eastAsia"/>
                          <w:b w:val="0"/>
                        </w:rPr>
                        <w:t xml:space="preserve"> </w:t>
                      </w:r>
                      <w:r w:rsidRPr="00A472E6">
                        <w:rPr>
                          <w:rFonts w:hint="eastAsia"/>
                          <w:b w:val="0"/>
                        </w:rPr>
                        <w:t>≥</w:t>
                      </w:r>
                      <w:r w:rsidRPr="00A472E6">
                        <w:rPr>
                          <w:rFonts w:hint="eastAsia"/>
                          <w:b w:val="0"/>
                        </w:rPr>
                        <w:t xml:space="preserve"> </w:t>
                      </w:r>
                      <m:oMath>
                        <m:sSub>
                          <m:sSubPr>
                            <m:ctrlPr>
                              <w:rPr>
                                <w:rFonts w:ascii="Cambria Math" w:hAnsi="Cambria Math"/>
                                <w:b w:val="0"/>
                                <w:i/>
                              </w:rPr>
                            </m:ctrlPr>
                          </m:sSubPr>
                          <m:e>
                            <m:r>
                              <m:rPr>
                                <m:sty m:val="bi"/>
                              </m:rPr>
                              <w:rPr>
                                <w:rFonts w:ascii="Cambria Math" w:hAnsi="Cambria Math" w:hint="eastAsia"/>
                              </w:rPr>
                              <m:t>T</m:t>
                            </m:r>
                          </m:e>
                          <m:sub>
                            <m:r>
                              <m:rPr>
                                <m:sty m:val="bi"/>
                              </m:rPr>
                              <w:rPr>
                                <w:rFonts w:ascii="Cambria Math" w:hAnsi="Cambria Math"/>
                              </w:rPr>
                              <m:t>min</m:t>
                            </m:r>
                          </m:sub>
                        </m:sSub>
                      </m:oMath>
                      <w:r w:rsidRPr="00A472E6">
                        <w:rPr>
                          <w:rFonts w:hint="eastAsia"/>
                          <w:b w:val="0"/>
                        </w:rPr>
                        <w:t xml:space="preserve"> do</w:t>
                      </w:r>
                      <w:r w:rsidRPr="00A472E6">
                        <w:rPr>
                          <w:b w:val="0"/>
                        </w:rPr>
                        <w:t xml:space="preserve"> </w:t>
                      </w:r>
                    </w:p>
                    <w:p w14:paraId="22933EFF" w14:textId="68CCA469" w:rsidR="00AB202D" w:rsidRPr="00A472E6" w:rsidRDefault="00AB202D" w:rsidP="008D7FD7">
                      <w:pPr>
                        <w:pStyle w:val="Algorithm"/>
                        <w:numPr>
                          <w:ilvl w:val="0"/>
                          <w:numId w:val="2"/>
                        </w:numPr>
                        <w:rPr>
                          <w:b w:val="0"/>
                        </w:rPr>
                      </w:pPr>
                      <w:r>
                        <w:rPr>
                          <w:b w:val="0"/>
                        </w:rPr>
                        <w:t xml:space="preserve"> </w:t>
                      </w:r>
                      <w:r>
                        <w:rPr>
                          <w:b w:val="0"/>
                        </w:rPr>
                        <w:tab/>
                      </w:r>
                      <w:r w:rsidRPr="00A472E6">
                        <w:rPr>
                          <w:b w:val="0"/>
                        </w:rPr>
                        <w:t xml:space="preserve">Compute </w:t>
                      </w:r>
                      <m:oMath>
                        <m:sSub>
                          <m:sSubPr>
                            <m:ctrlPr>
                              <w:rPr>
                                <w:rFonts w:ascii="Cambria Math" w:hAnsi="Cambria Math"/>
                                <w:b w:val="0"/>
                                <w:i/>
                              </w:rPr>
                            </m:ctrlPr>
                          </m:sSubPr>
                          <m:e>
                            <m:r>
                              <m:rPr>
                                <m:sty m:val="bi"/>
                              </m:rPr>
                              <w:rPr>
                                <w:rFonts w:ascii="Cambria Math" w:hAnsi="Cambria Math"/>
                              </w:rPr>
                              <m:t>T</m:t>
                            </m:r>
                          </m:e>
                          <m:sub>
                            <m:r>
                              <m:rPr>
                                <m:sty m:val="bi"/>
                              </m:rPr>
                              <w:rPr>
                                <w:rFonts w:ascii="Cambria Math" w:hAnsi="Cambria Math"/>
                              </w:rPr>
                              <m:t>k</m:t>
                            </m:r>
                          </m:sub>
                        </m:sSub>
                      </m:oMath>
                      <w:r w:rsidRPr="00A472E6">
                        <w:rPr>
                          <w:b w:val="0"/>
                        </w:rPr>
                        <w:t xml:space="preserve"> and </w:t>
                      </w:r>
                      <m:oMath>
                        <m:sSub>
                          <m:sSubPr>
                            <m:ctrlPr>
                              <w:rPr>
                                <w:rFonts w:ascii="Cambria Math" w:hAnsi="Cambria Math"/>
                                <w:b w:val="0"/>
                                <w:i/>
                              </w:rPr>
                            </m:ctrlPr>
                          </m:sSubPr>
                          <m:e>
                            <m:acc>
                              <m:accPr>
                                <m:chr m:val="̃"/>
                                <m:ctrlPr>
                                  <w:rPr>
                                    <w:rFonts w:ascii="Cambria Math" w:hAnsi="Cambria Math"/>
                                    <w:b w:val="0"/>
                                    <w:i/>
                                  </w:rPr>
                                </m:ctrlPr>
                              </m:accPr>
                              <m:e>
                                <m:r>
                                  <m:rPr>
                                    <m:sty m:val="bi"/>
                                  </m:rPr>
                                  <w:rPr>
                                    <w:rFonts w:ascii="Cambria Math" w:hAnsi="Cambria Math"/>
                                  </w:rPr>
                                  <m:t>∆</m:t>
                                </m:r>
                              </m:e>
                            </m:acc>
                          </m:e>
                          <m:sub>
                            <m:r>
                              <m:rPr>
                                <m:sty m:val="bi"/>
                              </m:rPr>
                              <w:rPr>
                                <w:rFonts w:ascii="Cambria Math" w:hAnsi="Cambria Math"/>
                              </w:rPr>
                              <m:t>k</m:t>
                            </m:r>
                          </m:sub>
                        </m:sSub>
                      </m:oMath>
                      <w:r w:rsidRPr="00A472E6">
                        <w:rPr>
                          <w:b w:val="0"/>
                        </w:rPr>
                        <w:t xml:space="preserve"> </w:t>
                      </w:r>
                    </w:p>
                    <w:p w14:paraId="05E47B95" w14:textId="77777777" w:rsidR="00AB202D" w:rsidRPr="00A472E6" w:rsidRDefault="00AB202D" w:rsidP="008D7FD7">
                      <w:pPr>
                        <w:pStyle w:val="Algorithm"/>
                        <w:numPr>
                          <w:ilvl w:val="0"/>
                          <w:numId w:val="2"/>
                        </w:numPr>
                        <w:rPr>
                          <w:b w:val="0"/>
                        </w:rPr>
                      </w:pPr>
                      <w:r>
                        <w:rPr>
                          <w:b w:val="0"/>
                        </w:rPr>
                        <w:t xml:space="preserve"> </w:t>
                      </w:r>
                      <w:r>
                        <w:rPr>
                          <w:b w:val="0"/>
                        </w:rPr>
                        <w:tab/>
                      </w:r>
                      <m:oMath>
                        <m:r>
                          <m:rPr>
                            <m:sty m:val="bi"/>
                          </m:rPr>
                          <w:rPr>
                            <w:rFonts w:ascii="Cambria Math" w:hAnsi="Cambria Math"/>
                          </w:rPr>
                          <m:t>t=0</m:t>
                        </m:r>
                      </m:oMath>
                      <w:r w:rsidRPr="00A472E6">
                        <w:rPr>
                          <w:b w:val="0"/>
                        </w:rPr>
                        <w:t>;</w:t>
                      </w:r>
                    </w:p>
                    <w:p w14:paraId="2965A66C" w14:textId="77777777" w:rsidR="00AB202D" w:rsidRPr="00A472E6" w:rsidRDefault="00AB202D" w:rsidP="008D7FD7">
                      <w:pPr>
                        <w:pStyle w:val="Algorithm"/>
                        <w:numPr>
                          <w:ilvl w:val="0"/>
                          <w:numId w:val="2"/>
                        </w:numPr>
                        <w:rPr>
                          <w:b w:val="0"/>
                        </w:rPr>
                      </w:pPr>
                      <w:r>
                        <w:rPr>
                          <w:b w:val="0"/>
                        </w:rPr>
                        <w:t xml:space="preserve"> </w:t>
                      </w:r>
                      <w:r>
                        <w:rPr>
                          <w:b w:val="0"/>
                        </w:rPr>
                        <w:tab/>
                      </w:r>
                      <w:r w:rsidRPr="00A472E6">
                        <w:rPr>
                          <w:b w:val="0"/>
                        </w:rPr>
                        <w:t xml:space="preserve">while </w:t>
                      </w:r>
                      <m:oMath>
                        <m:r>
                          <m:rPr>
                            <m:sty m:val="bi"/>
                          </m:rPr>
                          <w:rPr>
                            <w:rFonts w:ascii="Cambria Math" w:hAnsi="Cambria Math"/>
                          </w:rPr>
                          <m:t>σ(</m:t>
                        </m:r>
                        <m:sSup>
                          <m:sSupPr>
                            <m:ctrlPr>
                              <w:rPr>
                                <w:rFonts w:ascii="Cambria Math" w:hAnsi="Cambria Math"/>
                                <w:b w:val="0"/>
                                <w:i/>
                              </w:rPr>
                            </m:ctrlPr>
                          </m:sSupPr>
                          <m:e>
                            <m:r>
                              <m:rPr>
                                <m:sty m:val="bi"/>
                              </m:rPr>
                              <w:rPr>
                                <w:rFonts w:ascii="Cambria Math" w:hAnsi="Cambria Math"/>
                              </w:rPr>
                              <m:t>X</m:t>
                            </m:r>
                          </m:e>
                          <m:sup>
                            <m:r>
                              <m:rPr>
                                <m:sty m:val="bi"/>
                              </m:rPr>
                              <w:rPr>
                                <w:rFonts w:ascii="Cambria Math" w:hAnsi="Cambria Math"/>
                              </w:rPr>
                              <m:t>|t|</m:t>
                            </m:r>
                          </m:sup>
                        </m:sSup>
                        <m:r>
                          <m:rPr>
                            <m:sty m:val="bi"/>
                          </m:rPr>
                          <w:rPr>
                            <w:rFonts w:ascii="Cambria Math" w:hAnsi="Cambria Math"/>
                          </w:rPr>
                          <m:t>)-</m:t>
                        </m:r>
                        <m:sSup>
                          <m:sSupPr>
                            <m:ctrlPr>
                              <w:rPr>
                                <w:rFonts w:ascii="Cambria Math" w:hAnsi="Cambria Math"/>
                                <w:b w:val="0"/>
                                <w:i/>
                              </w:rPr>
                            </m:ctrlPr>
                          </m:sSupPr>
                          <m:e>
                            <m:r>
                              <m:rPr>
                                <m:sty m:val="bi"/>
                              </m:rPr>
                              <w:rPr>
                                <w:rFonts w:ascii="Cambria Math" w:hAnsi="Cambria Math"/>
                              </w:rPr>
                              <m:t>σ(X</m:t>
                            </m:r>
                          </m:e>
                          <m:sup>
                            <m:d>
                              <m:dPr>
                                <m:begChr m:val="|"/>
                                <m:endChr m:val="|"/>
                                <m:ctrlPr>
                                  <w:rPr>
                                    <w:rFonts w:ascii="Cambria Math" w:hAnsi="Cambria Math"/>
                                    <w:b w:val="0"/>
                                    <w:i/>
                                  </w:rPr>
                                </m:ctrlPr>
                              </m:dPr>
                              <m:e>
                                <m:r>
                                  <m:rPr>
                                    <m:sty m:val="bi"/>
                                  </m:rPr>
                                  <w:rPr>
                                    <w:rFonts w:ascii="Cambria Math" w:hAnsi="Cambria Math"/>
                                  </w:rPr>
                                  <m:t>t+1</m:t>
                                </m:r>
                              </m:e>
                            </m:d>
                          </m:sup>
                        </m:sSup>
                        <m:r>
                          <m:rPr>
                            <m:sty m:val="bi"/>
                          </m:rPr>
                          <w:rPr>
                            <w:rFonts w:ascii="Cambria Math" w:hAnsi="Cambria Math"/>
                          </w:rPr>
                          <m:t>)&gt;ε</m:t>
                        </m:r>
                      </m:oMath>
                    </w:p>
                    <w:p w14:paraId="3BAE45EA" w14:textId="5FE6E125" w:rsidR="00AB202D" w:rsidRPr="00A472E6" w:rsidRDefault="00AB202D" w:rsidP="008D7FD7">
                      <w:pPr>
                        <w:pStyle w:val="Algorithm"/>
                        <w:numPr>
                          <w:ilvl w:val="0"/>
                          <w:numId w:val="2"/>
                        </w:numPr>
                        <w:rPr>
                          <w:b w:val="0"/>
                        </w:rPr>
                      </w:pPr>
                      <w:r>
                        <w:rPr>
                          <w:b w:val="0"/>
                        </w:rPr>
                        <w:t xml:space="preserve"> </w:t>
                      </w:r>
                      <w:r>
                        <w:rPr>
                          <w:b w:val="0"/>
                        </w:rPr>
                        <w:tab/>
                        <w:t xml:space="preserve">    </w:t>
                      </w:r>
                      <w:r w:rsidRPr="00A472E6">
                        <w:rPr>
                          <w:b w:val="0"/>
                        </w:rPr>
                        <w:t>Use CG to solve (</w:t>
                      </w:r>
                      <w:r>
                        <w:rPr>
                          <w:b w:val="0"/>
                        </w:rPr>
                        <w:t>15</w:t>
                      </w:r>
                      <w:r w:rsidRPr="00A472E6">
                        <w:rPr>
                          <w:b w:val="0"/>
                        </w:rPr>
                        <w:t>).</w:t>
                      </w:r>
                    </w:p>
                    <w:p w14:paraId="27BD0331" w14:textId="77777777" w:rsidR="00AB202D" w:rsidRPr="00A472E6" w:rsidRDefault="00AB202D" w:rsidP="008D7FD7">
                      <w:pPr>
                        <w:pStyle w:val="Algorithm"/>
                        <w:numPr>
                          <w:ilvl w:val="0"/>
                          <w:numId w:val="2"/>
                        </w:numPr>
                        <w:rPr>
                          <w:b w:val="0"/>
                        </w:rPr>
                      </w:pPr>
                      <w:r>
                        <w:rPr>
                          <w:b w:val="0"/>
                        </w:rPr>
                        <w:t xml:space="preserve"> </w:t>
                      </w:r>
                      <w:r>
                        <w:rPr>
                          <w:b w:val="0"/>
                        </w:rPr>
                        <w:tab/>
                        <w:t xml:space="preserve">    </w:t>
                      </w:r>
                      <m:oMath>
                        <m:r>
                          <m:rPr>
                            <m:sty m:val="bi"/>
                          </m:rPr>
                          <w:rPr>
                            <w:rFonts w:ascii="Cambria Math" w:hAnsi="Cambria Math"/>
                          </w:rPr>
                          <m:t>t=t+1</m:t>
                        </m:r>
                      </m:oMath>
                      <w:r w:rsidRPr="00A472E6">
                        <w:rPr>
                          <w:b w:val="0"/>
                        </w:rPr>
                        <w:t>;</w:t>
                      </w:r>
                    </w:p>
                    <w:p w14:paraId="193038D5" w14:textId="77777777" w:rsidR="00AB202D" w:rsidRPr="00A472E6" w:rsidRDefault="00AB202D" w:rsidP="008D7FD7">
                      <w:pPr>
                        <w:pStyle w:val="Algorithm"/>
                        <w:numPr>
                          <w:ilvl w:val="0"/>
                          <w:numId w:val="2"/>
                        </w:numPr>
                        <w:rPr>
                          <w:b w:val="0"/>
                        </w:rPr>
                      </w:pPr>
                      <w:r>
                        <w:rPr>
                          <w:b w:val="0"/>
                        </w:rPr>
                        <w:t xml:space="preserve"> </w:t>
                      </w:r>
                      <w:r>
                        <w:rPr>
                          <w:b w:val="0"/>
                        </w:rPr>
                        <w:tab/>
                      </w:r>
                      <w:r w:rsidRPr="00A472E6">
                        <w:rPr>
                          <w:b w:val="0"/>
                        </w:rPr>
                        <w:t>end while</w:t>
                      </w:r>
                    </w:p>
                    <w:p w14:paraId="6A010889" w14:textId="77777777" w:rsidR="00AB202D" w:rsidRPr="00A472E6" w:rsidRDefault="00AB202D" w:rsidP="008D7FD7">
                      <w:pPr>
                        <w:pStyle w:val="Algorithm"/>
                        <w:numPr>
                          <w:ilvl w:val="0"/>
                          <w:numId w:val="2"/>
                        </w:numPr>
                        <w:rPr>
                          <w:b w:val="0"/>
                        </w:rPr>
                      </w:pPr>
                      <w:r>
                        <w:rPr>
                          <w:b w:val="0"/>
                        </w:rPr>
                        <w:t xml:space="preserve"> </w:t>
                      </w:r>
                      <w:r>
                        <w:rPr>
                          <w:b w:val="0"/>
                        </w:rPr>
                        <w:tab/>
                      </w:r>
                      <w:r w:rsidRPr="00A472E6">
                        <w:rPr>
                          <w:b w:val="0"/>
                        </w:rPr>
                        <w:t xml:space="preserve">Cool down computational temperature </w:t>
                      </w:r>
                      <m:oMath>
                        <m:sSub>
                          <m:sSubPr>
                            <m:ctrlPr>
                              <w:rPr>
                                <w:rFonts w:ascii="Cambria Math" w:hAnsi="Cambria Math"/>
                                <w:b w:val="0"/>
                                <w:i/>
                              </w:rPr>
                            </m:ctrlPr>
                          </m:sSubPr>
                          <m:e>
                            <m:r>
                              <m:rPr>
                                <m:sty m:val="bi"/>
                              </m:rPr>
                              <w:rPr>
                                <w:rFonts w:ascii="Cambria Math" w:hAnsi="Cambria Math"/>
                              </w:rPr>
                              <m:t>T</m:t>
                            </m:r>
                          </m:e>
                          <m:sub>
                            <m:r>
                              <m:rPr>
                                <m:sty m:val="bi"/>
                              </m:rPr>
                              <w:rPr>
                                <w:rFonts w:ascii="Cambria Math" w:hAnsi="Cambria Math"/>
                              </w:rPr>
                              <m:t>k+1</m:t>
                            </m:r>
                          </m:sub>
                        </m:sSub>
                        <m:r>
                          <m:rPr>
                            <m:sty m:val="bi"/>
                          </m:rPr>
                          <w:rPr>
                            <w:rFonts w:ascii="Cambria Math" w:hAnsi="Cambria Math"/>
                          </w:rPr>
                          <m:t xml:space="preserve"> = α </m:t>
                        </m:r>
                        <m:sSub>
                          <m:sSubPr>
                            <m:ctrlPr>
                              <w:rPr>
                                <w:rFonts w:ascii="Cambria Math" w:hAnsi="Cambria Math"/>
                                <w:b w:val="0"/>
                                <w:i/>
                              </w:rPr>
                            </m:ctrlPr>
                          </m:sSubPr>
                          <m:e>
                            <m:r>
                              <m:rPr>
                                <m:sty m:val="bi"/>
                              </m:rPr>
                              <w:rPr>
                                <w:rFonts w:ascii="Cambria Math" w:hAnsi="Cambria Math"/>
                              </w:rPr>
                              <m:t>T</m:t>
                            </m:r>
                          </m:e>
                          <m:sub>
                            <m:r>
                              <m:rPr>
                                <m:sty m:val="bi"/>
                              </m:rPr>
                              <w:rPr>
                                <w:rFonts w:ascii="Cambria Math" w:hAnsi="Cambria Math"/>
                              </w:rPr>
                              <m:t>k</m:t>
                            </m:r>
                          </m:sub>
                        </m:sSub>
                      </m:oMath>
                      <w:r w:rsidRPr="00A472E6">
                        <w:rPr>
                          <w:b w:val="0"/>
                        </w:rPr>
                        <w:t>;</w:t>
                      </w:r>
                    </w:p>
                    <w:p w14:paraId="44B162B6" w14:textId="77777777" w:rsidR="00AB202D" w:rsidRPr="00A472E6" w:rsidRDefault="00AB202D" w:rsidP="008D7FD7">
                      <w:pPr>
                        <w:pStyle w:val="Algorithm"/>
                        <w:numPr>
                          <w:ilvl w:val="0"/>
                          <w:numId w:val="2"/>
                        </w:numPr>
                        <w:rPr>
                          <w:b w:val="0"/>
                        </w:rPr>
                      </w:pPr>
                      <w:r>
                        <w:rPr>
                          <w:b w:val="0"/>
                        </w:rPr>
                        <w:t xml:space="preserve"> </w:t>
                      </w:r>
                      <w:r>
                        <w:rPr>
                          <w:b w:val="0"/>
                        </w:rPr>
                        <w:tab/>
                      </w:r>
                      <m:oMath>
                        <m:r>
                          <m:rPr>
                            <m:sty m:val="bi"/>
                          </m:rPr>
                          <w:rPr>
                            <w:rFonts w:ascii="Cambria Math" w:hAnsi="Cambria Math"/>
                          </w:rPr>
                          <m:t>k=k+1</m:t>
                        </m:r>
                      </m:oMath>
                    </w:p>
                    <w:p w14:paraId="6424AC05" w14:textId="77777777" w:rsidR="00AB202D" w:rsidRPr="00A472E6" w:rsidRDefault="00AB202D" w:rsidP="008D7FD7">
                      <w:pPr>
                        <w:pStyle w:val="Algorithm"/>
                        <w:numPr>
                          <w:ilvl w:val="0"/>
                          <w:numId w:val="2"/>
                        </w:numPr>
                        <w:rPr>
                          <w:b w:val="0"/>
                        </w:rPr>
                      </w:pPr>
                      <w:r w:rsidRPr="00A472E6">
                        <w:rPr>
                          <w:b w:val="0"/>
                        </w:rPr>
                        <w:t>end while</w:t>
                      </w:r>
                    </w:p>
                    <w:p w14:paraId="6DE815BA" w14:textId="77777777" w:rsidR="00AB202D" w:rsidRPr="00A472E6" w:rsidRDefault="00AB202D" w:rsidP="008D7FD7">
                      <w:pPr>
                        <w:pStyle w:val="Algorithm"/>
                        <w:numPr>
                          <w:ilvl w:val="0"/>
                          <w:numId w:val="2"/>
                        </w:numPr>
                        <w:rPr>
                          <w:b w:val="0"/>
                        </w:rPr>
                      </w:pPr>
                      <m:oMath>
                        <m:r>
                          <m:rPr>
                            <m:sty m:val="bi"/>
                          </m:rPr>
                          <w:rPr>
                            <w:rFonts w:ascii="Cambria Math" w:hAnsi="Cambria Math"/>
                          </w:rPr>
                          <m:t>X=</m:t>
                        </m:r>
                      </m:oMath>
                      <w:r w:rsidRPr="00A472E6">
                        <w:rPr>
                          <w:b w:val="0"/>
                        </w:rPr>
                        <w:t xml:space="preserve">output of SMACOF based on </w:t>
                      </w:r>
                      <m:oMath>
                        <m:sSub>
                          <m:sSubPr>
                            <m:ctrlPr>
                              <w:rPr>
                                <w:rFonts w:ascii="Cambria Math" w:hAnsi="Cambria Math"/>
                                <w:b w:val="0"/>
                                <w:i/>
                              </w:rPr>
                            </m:ctrlPr>
                          </m:sSubPr>
                          <m:e>
                            <m:r>
                              <m:rPr>
                                <m:sty m:val="bi"/>
                              </m:rPr>
                              <w:rPr>
                                <w:rFonts w:ascii="Cambria Math" w:hAnsi="Cambria Math"/>
                              </w:rPr>
                              <m:t>T</m:t>
                            </m:r>
                          </m:e>
                          <m:sub>
                            <m:r>
                              <m:rPr>
                                <m:sty m:val="bi"/>
                              </m:rPr>
                              <w:rPr>
                                <w:rFonts w:ascii="Cambria Math" w:hAnsi="Cambria Math"/>
                              </w:rPr>
                              <m:t>k</m:t>
                            </m:r>
                          </m:sub>
                        </m:sSub>
                      </m:oMath>
                    </w:p>
                    <w:p w14:paraId="7B967F92" w14:textId="77777777" w:rsidR="00AB202D" w:rsidRPr="00A472E6" w:rsidRDefault="00AB202D" w:rsidP="008D7FD7">
                      <w:pPr>
                        <w:pStyle w:val="Algorithm"/>
                        <w:numPr>
                          <w:ilvl w:val="0"/>
                          <w:numId w:val="2"/>
                        </w:numPr>
                        <w:rPr>
                          <w:b w:val="0"/>
                        </w:rPr>
                      </w:pPr>
                      <w:r w:rsidRPr="00A472E6">
                        <w:rPr>
                          <w:b w:val="0"/>
                        </w:rPr>
                        <w:t xml:space="preserve">return </w:t>
                      </w:r>
                      <m:oMath>
                        <m:r>
                          <m:rPr>
                            <m:sty m:val="bi"/>
                          </m:rPr>
                          <w:rPr>
                            <w:rFonts w:ascii="Cambria Math" w:hAnsi="Cambria Math"/>
                          </w:rPr>
                          <m:t>X</m:t>
                        </m:r>
                      </m:oMath>
                    </w:p>
                  </w:txbxContent>
                </v:textbox>
                <w10:wrap type="topAndBottom" anchory="page"/>
              </v:shape>
            </w:pict>
          </mc:Fallback>
        </mc:AlternateContent>
      </w:r>
      <m:oMath>
        <m:sSub>
          <m:sSubPr>
            <m:ctrlPr>
              <w:rPr>
                <w:rFonts w:ascii="Cambria Math" w:hAnsi="Cambria Math"/>
                <w:spacing w:val="-1"/>
              </w:rPr>
            </m:ctrlPr>
          </m:sSubPr>
          <m:e>
            <m:r>
              <w:rPr>
                <w:rFonts w:ascii="Cambria Math" w:hAnsi="Cambria Math"/>
              </w:rPr>
              <m:t>V</m:t>
            </m:r>
          </m:e>
          <m:sub>
            <m:r>
              <m:rPr>
                <m:sty m:val="p"/>
              </m:rPr>
              <w:rPr>
                <w:rFonts w:ascii="Cambria Math" w:hAnsi="Cambria Math"/>
              </w:rPr>
              <m:t>22</m:t>
            </m:r>
          </m:sub>
        </m:sSub>
        <m:sSub>
          <m:sSubPr>
            <m:ctrlPr>
              <w:rPr>
                <w:rFonts w:ascii="Cambria Math" w:hAnsi="Cambria Math"/>
                <w:spacing w:val="-1"/>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spacing w:val="-1"/>
              </w:rPr>
            </m:ctrlPr>
          </m:sSubPr>
          <m:e>
            <m:r>
              <w:rPr>
                <w:rFonts w:ascii="Cambria Math" w:hAnsi="Cambria Math"/>
              </w:rPr>
              <m:t>B</m:t>
            </m:r>
          </m:e>
          <m:sub>
            <m:r>
              <m:rPr>
                <m:sty m:val="p"/>
              </m:rPr>
              <w:rPr>
                <w:rFonts w:ascii="Cambria Math" w:hAnsi="Cambria Math"/>
              </w:rPr>
              <m:t>22</m:t>
            </m:r>
          </m:sub>
        </m:sSub>
        <m:sSub>
          <m:sSubPr>
            <m:ctrlPr>
              <w:rPr>
                <w:rFonts w:ascii="Cambria Math" w:hAnsi="Cambria Math"/>
                <w:spacing w:val="-1"/>
              </w:rPr>
            </m:ctrlPr>
          </m:sSubPr>
          <m:e>
            <m:r>
              <w:rPr>
                <w:rFonts w:ascii="Cambria Math" w:hAnsi="Cambria Math"/>
              </w:rPr>
              <m:t>Z</m:t>
            </m:r>
          </m:e>
          <m:sub>
            <m:r>
              <m:rPr>
                <m:sty m:val="p"/>
              </m:rPr>
              <w:rPr>
                <w:rFonts w:ascii="Cambria Math" w:hAnsi="Cambria Math"/>
              </w:rPr>
              <m:t>2</m:t>
            </m:r>
          </m:sub>
        </m:sSub>
        <m:r>
          <m:rPr>
            <m:sty m:val="p"/>
          </m:rPr>
          <w:rPr>
            <w:rFonts w:ascii="Cambria Math" w:hAnsi="Cambria Math"/>
          </w:rPr>
          <m:t>-</m:t>
        </m:r>
        <m:sSub>
          <m:sSubPr>
            <m:ctrlPr>
              <w:rPr>
                <w:rFonts w:ascii="Cambria Math" w:hAnsi="Cambria Math"/>
                <w:spacing w:val="-1"/>
              </w:rPr>
            </m:ctrlPr>
          </m:sSubPr>
          <m:e>
            <m:r>
              <w:rPr>
                <w:rFonts w:ascii="Cambria Math" w:hAnsi="Cambria Math"/>
              </w:rPr>
              <m:t>B</m:t>
            </m:r>
          </m:e>
          <m:sub>
            <m:r>
              <m:rPr>
                <m:sty m:val="p"/>
              </m:rPr>
              <w:rPr>
                <w:rFonts w:ascii="Cambria Math" w:hAnsi="Cambria Math"/>
              </w:rPr>
              <m:t>21</m:t>
            </m:r>
          </m:sub>
        </m:sSub>
        <m:sSub>
          <m:sSubPr>
            <m:ctrlPr>
              <w:rPr>
                <w:rFonts w:ascii="Cambria Math" w:hAnsi="Cambria Math"/>
                <w:spacing w:val="-1"/>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spacing w:val="-1"/>
              </w:rPr>
            </m:ctrlPr>
          </m:sSubPr>
          <m:e>
            <m:r>
              <w:rPr>
                <w:rFonts w:ascii="Cambria Math" w:hAnsi="Cambria Math"/>
              </w:rPr>
              <m:t>V</m:t>
            </m:r>
          </m:e>
          <m:sub>
            <m:r>
              <m:rPr>
                <m:sty m:val="p"/>
              </m:rPr>
              <w:rPr>
                <w:rFonts w:ascii="Cambria Math" w:hAnsi="Cambria Math"/>
              </w:rPr>
              <m:t>21</m:t>
            </m:r>
          </m:sub>
        </m:sSub>
        <m:sSub>
          <m:sSubPr>
            <m:ctrlPr>
              <w:rPr>
                <w:rFonts w:ascii="Cambria Math" w:hAnsi="Cambria Math"/>
                <w:spacing w:val="-1"/>
              </w:rPr>
            </m:ctrlPr>
          </m:sSubPr>
          <m:e>
            <m:r>
              <w:rPr>
                <w:rFonts w:ascii="Cambria Math" w:hAnsi="Cambria Math"/>
              </w:rPr>
              <m:t>X</m:t>
            </m:r>
          </m:e>
          <m:sub>
            <m:r>
              <m:rPr>
                <m:sty m:val="p"/>
              </m:rPr>
              <w:rPr>
                <w:rFonts w:ascii="Cambria Math" w:hAnsi="Cambria Math"/>
              </w:rPr>
              <m:t>1</m:t>
            </m:r>
          </m:sub>
        </m:sSub>
      </m:oMath>
      <w:r w:rsidRPr="00B96FCD">
        <w:rPr>
          <w:spacing w:val="-1"/>
        </w:rPr>
        <w:tab/>
      </w:r>
      <w:r w:rsidRPr="00B96FCD">
        <w:t></w:t>
      </w:r>
      <w:r w:rsidRPr="00B96FCD">
        <w:t></w:t>
      </w:r>
      <w:r w:rsidR="003D430C">
        <w:t></w:t>
      </w:r>
      <w:r w:rsidR="003D430C">
        <w:t></w:t>
      </w:r>
      <w:r w:rsidRPr="00B96FCD">
        <w:t></w:t>
      </w:r>
      <w:r w:rsidRPr="00B96FCD">
        <w:t></w:t>
      </w:r>
      <w:bookmarkEnd w:id="32"/>
    </w:p>
    <w:p w14:paraId="0DE355C3" w14:textId="72ED778C" w:rsidR="008D7FD7" w:rsidRPr="009A3603" w:rsidRDefault="008D7FD7" w:rsidP="009A3603">
      <w:pPr>
        <w:pStyle w:val="BodyText"/>
        <w:spacing w:before="100" w:beforeAutospacing="1" w:after="100" w:afterAutospacing="1"/>
        <w:rPr>
          <w:rFonts w:ascii="Times New Roman" w:hAnsi="Times New Roman" w:cs="Times New Roman"/>
          <w:szCs w:val="20"/>
          <w:lang w:eastAsia="zh-CN"/>
        </w:rPr>
      </w:pPr>
      <w:r w:rsidRPr="009A3603">
        <w:rPr>
          <w:rFonts w:ascii="Times New Roman" w:hAnsi="Times New Roman" w:cs="Times New Roman"/>
          <w:szCs w:val="20"/>
          <w:lang w:eastAsia="zh-CN"/>
        </w:rPr>
        <w:lastRenderedPageBreak/>
        <w:t>Recall the Z2 is the estimated X2 in previous iteration, this is now the final formula for fixed WDA-SMACOF. Note that V21X1 is fixed from the start of the algorithm, so it only needs to be computed once and stored in static memory. Instead of having order N×N×L matrix multiplication in each iteration, now the calculation in each SMACOF iteration becomes N2×N2×L and N2×N1×L. The CG calculation now is in order N2 instead of N as well. Note that the V22 matrix is naturally a SPD matrix, so no approximation needs to be done beforehand for this algorithm. The detail of Fixed-WD</w:t>
      </w:r>
      <w:r w:rsidR="009A3603">
        <w:rPr>
          <w:rFonts w:ascii="Times New Roman" w:hAnsi="Times New Roman" w:cs="Times New Roman"/>
          <w:szCs w:val="20"/>
          <w:lang w:eastAsia="zh-CN"/>
        </w:rPr>
        <w:t>A-SMACOF is given in algorithm 1</w:t>
      </w:r>
      <w:r w:rsidRPr="009A3603">
        <w:rPr>
          <w:rFonts w:ascii="Times New Roman" w:hAnsi="Times New Roman" w:cs="Times New Roman"/>
          <w:szCs w:val="20"/>
          <w:lang w:eastAsia="zh-CN"/>
        </w:rPr>
        <w:t>.</w:t>
      </w:r>
    </w:p>
    <w:p w14:paraId="44D6A635" w14:textId="32A0A242" w:rsidR="00EB47BC" w:rsidRDefault="00EB47BC" w:rsidP="00125512">
      <w:pPr>
        <w:jc w:val="both"/>
      </w:pPr>
      <w:r>
        <w:t xml:space="preserve"> </w:t>
      </w:r>
    </w:p>
    <w:p w14:paraId="49003D28" w14:textId="570BE072" w:rsidR="001A2ACC" w:rsidRPr="00AB202D" w:rsidRDefault="00AB202D" w:rsidP="00E841E4">
      <w:pPr>
        <w:pStyle w:val="BodyText"/>
        <w:numPr>
          <w:ilvl w:val="0"/>
          <w:numId w:val="1"/>
        </w:numPr>
        <w:spacing w:before="100" w:beforeAutospacing="1" w:after="100" w:afterAutospacing="1"/>
        <w:rPr>
          <w:rFonts w:ascii="Times New Roman" w:hAnsi="Times New Roman" w:cs="Times New Roman"/>
          <w:szCs w:val="20"/>
          <w:lang w:eastAsia="zh-CN"/>
        </w:rPr>
      </w:pPr>
      <w:r>
        <w:rPr>
          <w:rFonts w:ascii="Times New Roman" w:hAnsi="Times New Roman" w:cs="Times New Roman"/>
          <w:szCs w:val="20"/>
          <w:lang w:eastAsia="zh-CN"/>
        </w:rPr>
        <w:t xml:space="preserve"> </w:t>
      </w:r>
      <w:r w:rsidR="001A2ACC" w:rsidRPr="00AB202D">
        <w:rPr>
          <w:rFonts w:ascii="Times New Roman" w:hAnsi="Times New Roman" w:cs="Times New Roman"/>
          <w:szCs w:val="20"/>
          <w:lang w:eastAsia="zh-CN"/>
        </w:rPr>
        <w:t>Experimental Analysis</w:t>
      </w:r>
    </w:p>
    <w:p w14:paraId="597E3BE2" w14:textId="48849087" w:rsidR="0053347E" w:rsidRDefault="0053347E" w:rsidP="003B6F8E">
      <w:pPr>
        <w:pStyle w:val="BodyText"/>
        <w:spacing w:before="100" w:beforeAutospacing="1" w:after="100" w:afterAutospacing="1"/>
        <w:rPr>
          <w:rFonts w:ascii="Times New Roman" w:hAnsi="Times New Roman" w:cs="Times New Roman"/>
          <w:szCs w:val="20"/>
          <w:lang w:eastAsia="zh-CN"/>
        </w:rPr>
      </w:pPr>
      <w:r>
        <w:rPr>
          <w:rFonts w:ascii="Times New Roman" w:hAnsi="Times New Roman" w:cs="Times New Roman"/>
          <w:szCs w:val="20"/>
          <w:lang w:eastAsia="zh-CN"/>
        </w:rPr>
        <w:t>3.1 CG Iterations per SMACOF Iteration</w:t>
      </w:r>
    </w:p>
    <w:p w14:paraId="751FE91A" w14:textId="77777777" w:rsidR="003B6F8E" w:rsidRDefault="009A3603" w:rsidP="003B6F8E">
      <w:pPr>
        <w:pStyle w:val="BodyText"/>
        <w:spacing w:before="100" w:beforeAutospacing="1" w:after="100" w:afterAutospacing="1"/>
      </w:pPr>
      <w:r w:rsidRPr="00AB202D">
        <w:rPr>
          <w:rFonts w:ascii="Times New Roman" w:hAnsi="Times New Roman" w:cs="Times New Roman"/>
          <w:szCs w:val="20"/>
          <w:lang w:eastAsia="zh-CN"/>
        </w:rPr>
        <w:t>When analyzing the time cost of WDA-SMACOF, Conjugate Gradient is the most time consuming part of WDA-SMACOF algorithm if there are multiple CG iteration per SMACOF iteration</w:t>
      </w:r>
      <w:r>
        <w:t>.</w:t>
      </w:r>
      <w:r w:rsidR="003B6F8E">
        <w:t xml:space="preserve"> The CG computation for WDA-SMACOF is essential as this is the main contribution for this algorithm that enables quadratic time complexity. In this set of experiments, the CG computation versus matrix inversion is tested, and the number of CG iterations needed per SMACOF iteration is tested. The time cost detail of WDA-SMACOF is also studied.</w:t>
      </w:r>
    </w:p>
    <w:p w14:paraId="4C90C88A" w14:textId="56BCA529" w:rsidR="003B6F8E" w:rsidRDefault="003B6F8E" w:rsidP="003B6F8E">
      <w:pPr>
        <w:pStyle w:val="BodyText"/>
        <w:spacing w:before="100" w:beforeAutospacing="1" w:after="100" w:afterAutospacing="1"/>
      </w:pPr>
      <w:r>
        <w:t xml:space="preserve">The number of CG iterations needed per SMACOF iteration in WDA-SMACOF is a key factor that dominates the total computation time for WDA-SMACOF. If the weights all equal 1, by increasing the data size alone, the CG iterations needed per SMACOF iteration is around 2 despite of the increasing data size. If the data size is fixed, and randomly chosen part of the distances as missing values, the number of CG iterations needed per SMACOF iteration is shown in Figure </w:t>
      </w:r>
      <w:r w:rsidR="00053013">
        <w:t>4</w:t>
      </w:r>
      <w:r>
        <w:t xml:space="preserve">. It shows that if the weights are uniformly selected as missing, the CG iterations per SMACOF iteration won’t increases that rapidly. Even when the percentage of missing distances  increases to 50%, the average CG iteration per SMACOF iteration is around 4, which is much less than the total size of data as 100k tested here. Figure </w:t>
      </w:r>
      <w:r w:rsidR="00053013">
        <w:t>5</w:t>
      </w:r>
      <w:r>
        <w:t xml:space="preserve"> shows that by taking the average of all situations with percentage of missing </w:t>
      </w:r>
      <w:r>
        <w:lastRenderedPageBreak/>
        <w:t>distances increasing from 0.1 to 0.5, the number of CG iterations only increases from 3.35 to 3.74 with the data size increases from 20k to 100k. This is because the convergence rate of CG really depends on the eigenvalues found for the matrix on the left hand side of the formula Ax=b. If A has an evenly distributed eigenvalue, which means the direction found in the first CG iteration will make the cost function reaches a point where it is near the final destination. However, if the eigenvalues for A has property that the largest eigenvalue is much larger than the smallest eigenvalue, the number of iterations will be much larger. And during the study of this dissertation, this condition is very unlikely to happen by testing several of scenarios occurred with the dissimilarities generated using sequence alignment.</w:t>
      </w:r>
    </w:p>
    <w:p w14:paraId="3F351E61" w14:textId="537CD32C" w:rsidR="009A3603" w:rsidRDefault="003B6F8E" w:rsidP="003B6F8E">
      <w:pPr>
        <w:pStyle w:val="BodyText"/>
        <w:spacing w:before="100" w:beforeAutospacing="1" w:after="100" w:afterAutospacing="1"/>
      </w:pPr>
      <w:r>
        <w:t>Sammon's Mapping is a popular non-linear MDS algorithm that solves equation (2) instead of equation (1). WDA-SMACOF can also solve this type of problem by leveraging the power of weight function. As shown in equation (2), SSTRESS can be converting to equation (1) with an updated weight, a</w:t>
      </w:r>
      <w:r w:rsidR="00F33B97">
        <w:t>nd the weight can be given as w</w:t>
      </w:r>
      <w:r w:rsidRPr="00F33B97">
        <w:rPr>
          <w:vertAlign w:val="subscript"/>
        </w:rPr>
        <w:t>ij</w:t>
      </w:r>
      <w:r w:rsidR="00F33B97">
        <w:t xml:space="preserve"> </w:t>
      </w:r>
      <w:r>
        <w:t>=</w:t>
      </w:r>
      <w:r w:rsidR="00F33B97">
        <w:t>1</w:t>
      </w:r>
      <w:r>
        <w:t>/δ</w:t>
      </w:r>
      <w:r w:rsidRPr="00F33B97">
        <w:rPr>
          <w:vertAlign w:val="subscript"/>
        </w:rPr>
        <w:t>ij</w:t>
      </w:r>
      <w:r>
        <w:t xml:space="preserve">. The weight matrix can then be calculated beforehand, and the eigenvectors of the given matrix V will be a lot different from the weight with only zeroes and ones. The time cost of WDA-SMACOF solving Sammon's STRESS will be higher than solving a randomly generated weight matrix because of this.  And the number of CG iterations per SMACOF iteration is given by taking the average of total number of CG iterations divided by total number of SMACOF iteration. The result shows that despite of various dataset, the CG iterations needed per SMACOF iteration are around 200. Figure </w:t>
      </w:r>
      <w:r w:rsidR="00053013">
        <w:t>6</w:t>
      </w:r>
      <w:r>
        <w:t xml:space="preserve"> illustrates the average number of CG iterations per SMACOF iteration needed for Sammon's Mapping, and it shows that for COG Consensus data the number of iterations needed are the smallest, which is around 110. The number of iterations for hmp16SrRNA data is the most among all three dataset, which is around 200. And for 2000 Artificial RNA data, the number of iterations is also around 170, which is only 11.3% less than processing the hmp16SrRNA data. But the data size of Artificial RNA data is only 1/5 of the 10k hmp16SrRNA data. This is because the number of CG iterations are mainly dominated by the eigenvectors of matrix V, rather than the data size. The following runs were finished using 600 cores on Futuregrid xRay. Figure </w:t>
      </w:r>
      <w:r w:rsidR="00053013">
        <w:t>7</w:t>
      </w:r>
      <w:r>
        <w:t xml:space="preserve"> shows the average number of CG iterations per SMACOF iteration for </w:t>
      </w:r>
      <w:r>
        <w:lastRenderedPageBreak/>
        <w:t xml:space="preserve">WDA-SMACOF when using two different weightings. When use the weights all equals 1, the number of CG iterations per SMACOF iteration is always around 2 or 3. And for Sammon's Mapping, the number of CG iterations increases to around 200. However, even by increasing the data size 5 times with a same dataset, the number of CG iterations needed per SMACOF iteration only increases 1.4 times. One can assume that by increasing the data size won't increase computation time much because of this even with larger dataset as long as the dataset has a similar visualization data structure with Sammon's Mapping. Figure </w:t>
      </w:r>
      <w:r w:rsidR="00053013">
        <w:t>8</w:t>
      </w:r>
      <w:r>
        <w:t xml:space="preserve"> shows the time cost of WDA-SMACOF with two different weighting processing the same dataset, and the number of SMACOF iterations were set to 100. And the time of WDA-SMACOF increases because of the number of CG iterations. It shows that WDA-SMACOF takes around 21 more time to finish Sammon's Mapping than dealing with the case where all weights equal 1 on 20k data. And it takes around 27 times longer when data size increases to 40k and 60k. Finally, in 80k and 100k cases, it takes 32 times longer to finish. So when processing with Sammon's mapping, WDA-SMACOF takes around 20  to 30 times longer to finish than dealing with trivial weights matrices.</w:t>
      </w:r>
    </w:p>
    <w:p w14:paraId="5C08D390" w14:textId="77777777" w:rsidR="003B6F8E" w:rsidRDefault="00AB202D" w:rsidP="003B6F8E">
      <w:pPr>
        <w:keepNext/>
        <w:jc w:val="center"/>
      </w:pPr>
      <w:r>
        <w:rPr>
          <w:noProof/>
          <w:lang w:eastAsia="zh-CN"/>
        </w:rPr>
        <w:drawing>
          <wp:inline distT="0" distB="0" distL="0" distR="0" wp14:anchorId="40150CE7" wp14:editId="029CE1C6">
            <wp:extent cx="4114800" cy="2926080"/>
            <wp:effectExtent l="0" t="0" r="0" b="7620"/>
            <wp:docPr id="1039" name="Chart 1039"/>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07B663C" w14:textId="43328F27" w:rsidR="00AB202D" w:rsidRPr="00014000" w:rsidRDefault="003B6F8E" w:rsidP="003B6F8E">
      <w:pPr>
        <w:pStyle w:val="Caption"/>
      </w:pPr>
      <w:r>
        <w:t xml:space="preserve">Figure </w:t>
      </w:r>
      <w:fldSimple w:instr=" SEQ Figure \* ARABIC ">
        <w:r w:rsidR="00CB508F">
          <w:rPr>
            <w:noProof/>
          </w:rPr>
          <w:t>4</w:t>
        </w:r>
      </w:fldSimple>
      <w:r>
        <w:t xml:space="preserve"> The number of CG iteration needed for 100k AM Fungal Data processed with parallel WDA-SMACOF. The percentage of missing distances increases from 0 to 0.5 and all missing distances are randomly chosen.</w:t>
      </w:r>
    </w:p>
    <w:p w14:paraId="491393FE" w14:textId="77777777" w:rsidR="003B6F8E" w:rsidRDefault="00AB202D" w:rsidP="003B6F8E">
      <w:pPr>
        <w:keepNext/>
        <w:jc w:val="center"/>
      </w:pPr>
      <w:r>
        <w:rPr>
          <w:noProof/>
          <w:lang w:eastAsia="zh-CN"/>
        </w:rPr>
        <w:lastRenderedPageBreak/>
        <w:drawing>
          <wp:inline distT="0" distB="0" distL="0" distR="0" wp14:anchorId="578E12F7" wp14:editId="007A63C1">
            <wp:extent cx="4114800" cy="2926080"/>
            <wp:effectExtent l="0" t="0" r="0" b="7620"/>
            <wp:docPr id="45" name="Chart 4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90DE8DB" w14:textId="40B1BADC" w:rsidR="00AB202D" w:rsidRDefault="003B6F8E" w:rsidP="003B6F8E">
      <w:pPr>
        <w:pStyle w:val="Caption"/>
      </w:pPr>
      <w:r>
        <w:t xml:space="preserve">Figure </w:t>
      </w:r>
      <w:fldSimple w:instr=" SEQ Figure \* ARABIC ">
        <w:r w:rsidR="00CB508F">
          <w:rPr>
            <w:noProof/>
          </w:rPr>
          <w:t>5</w:t>
        </w:r>
      </w:fldSimple>
      <w:r>
        <w:t xml:space="preserve"> The number of CG iteration needed for AM Fungal Data processed with parallel WDA-SMACOF. The data size varies from 20k to 100k. The number of iterations took over the average of number of CG iterations from the scenarios that percentage of missing distances increases from 0 to 0.5.</w:t>
      </w:r>
    </w:p>
    <w:p w14:paraId="2DB7FA3B" w14:textId="77777777" w:rsidR="00AB202D" w:rsidRPr="009353C3" w:rsidRDefault="00AB202D" w:rsidP="00AB202D"/>
    <w:p w14:paraId="76E469C3" w14:textId="77777777" w:rsidR="003B6F8E" w:rsidRDefault="00AB202D" w:rsidP="003B6F8E">
      <w:pPr>
        <w:keepNext/>
        <w:jc w:val="center"/>
      </w:pPr>
      <w:r>
        <w:rPr>
          <w:noProof/>
          <w:lang w:eastAsia="zh-CN"/>
        </w:rPr>
        <w:drawing>
          <wp:inline distT="0" distB="0" distL="0" distR="0" wp14:anchorId="72519B4F" wp14:editId="3FC00862">
            <wp:extent cx="4114800" cy="2926080"/>
            <wp:effectExtent l="0" t="0" r="0" b="762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6076861" w14:textId="1C292DD6" w:rsidR="00AB202D" w:rsidRDefault="003B6F8E" w:rsidP="003B6F8E">
      <w:pPr>
        <w:pStyle w:val="Caption"/>
      </w:pPr>
      <w:r>
        <w:t xml:space="preserve">Figure </w:t>
      </w:r>
      <w:fldSimple w:instr=" SEQ Figure \* ARABIC ">
        <w:r w:rsidR="00CB508F">
          <w:rPr>
            <w:noProof/>
          </w:rPr>
          <w:t>6</w:t>
        </w:r>
      </w:fldSimple>
      <w:r>
        <w:t xml:space="preserve"> The number of CG iteration needed for 2k Artificial RNA data, 4872 CGO Protein data and 10k hmp16S rRNA data processed with parallel WDA-SMACOF with Sammon's Mapping.</w:t>
      </w:r>
    </w:p>
    <w:p w14:paraId="00578659" w14:textId="77777777" w:rsidR="003B6F8E" w:rsidRDefault="00AB202D" w:rsidP="003B6F8E">
      <w:pPr>
        <w:keepNext/>
        <w:jc w:val="center"/>
      </w:pPr>
      <w:r>
        <w:rPr>
          <w:noProof/>
          <w:lang w:eastAsia="zh-CN"/>
        </w:rPr>
        <w:lastRenderedPageBreak/>
        <w:drawing>
          <wp:inline distT="0" distB="0" distL="0" distR="0" wp14:anchorId="450E5F28" wp14:editId="53656D47">
            <wp:extent cx="4114800" cy="2926080"/>
            <wp:effectExtent l="0" t="0" r="0" b="762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820CE16" w14:textId="09EB1DCD" w:rsidR="00AB202D" w:rsidRDefault="003B6F8E" w:rsidP="003B6F8E">
      <w:pPr>
        <w:pStyle w:val="Caption"/>
      </w:pPr>
      <w:r>
        <w:t xml:space="preserve">Figure </w:t>
      </w:r>
      <w:fldSimple w:instr=" SEQ Figure \* ARABIC ">
        <w:r w:rsidR="00CB508F">
          <w:rPr>
            <w:noProof/>
          </w:rPr>
          <w:t>7</w:t>
        </w:r>
      </w:fldSimple>
      <w:r>
        <w:t xml:space="preserve"> The number of CG iteration needed for AM Fungal data processed with parallel WDA-SMACOF with Sammon's Mapping. The data size increases from 20k to 100k.</w:t>
      </w:r>
    </w:p>
    <w:p w14:paraId="62799F60" w14:textId="77777777" w:rsidR="00AB202D" w:rsidRPr="00E303B7" w:rsidRDefault="00AB202D" w:rsidP="00AB202D"/>
    <w:p w14:paraId="1B53359B" w14:textId="77777777" w:rsidR="003B6F8E" w:rsidRDefault="00AB202D" w:rsidP="003B6F8E">
      <w:pPr>
        <w:keepNext/>
        <w:jc w:val="center"/>
      </w:pPr>
      <w:r>
        <w:rPr>
          <w:noProof/>
          <w:lang w:eastAsia="zh-CN"/>
        </w:rPr>
        <w:drawing>
          <wp:inline distT="0" distB="0" distL="0" distR="0" wp14:anchorId="751E1E46" wp14:editId="1F7C4956">
            <wp:extent cx="4023360" cy="2926080"/>
            <wp:effectExtent l="0" t="0" r="0" b="762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EE41165" w14:textId="69507E33" w:rsidR="00AB202D" w:rsidRDefault="003B6F8E" w:rsidP="003B6F8E">
      <w:pPr>
        <w:pStyle w:val="Caption"/>
      </w:pPr>
      <w:r>
        <w:t xml:space="preserve">Figure </w:t>
      </w:r>
      <w:fldSimple w:instr=" SEQ Figure \* ARABIC ">
        <w:r w:rsidR="00CB508F">
          <w:rPr>
            <w:noProof/>
          </w:rPr>
          <w:t>8</w:t>
        </w:r>
      </w:fldSimple>
      <w:r>
        <w:t xml:space="preserve"> Time Cost of WDA-SMACOF with equal weights compared with WDA-SMACOF with Sammon's Mapping</w:t>
      </w:r>
      <w:r>
        <w:rPr>
          <w:noProof/>
        </w:rPr>
        <w:t xml:space="preserve"> using AM Fungal data. The data size increases from 20k to 100k. Each run takes 100 SMACOF iterations.</w:t>
      </w:r>
    </w:p>
    <w:p w14:paraId="20A96795" w14:textId="054E0B51" w:rsidR="0053347E" w:rsidRDefault="0053347E" w:rsidP="0053347E">
      <w:pPr>
        <w:pStyle w:val="BodyText"/>
        <w:spacing w:before="100" w:beforeAutospacing="1" w:after="100" w:afterAutospacing="1"/>
      </w:pPr>
      <w:r>
        <w:t>3.2 Accuracy and Time Cost of Fixed WDA-SMACOF</w:t>
      </w:r>
    </w:p>
    <w:p w14:paraId="0C9AADF4" w14:textId="7B3FDC8E" w:rsidR="0053347E" w:rsidRPr="0053347E" w:rsidRDefault="0053347E" w:rsidP="0053347E">
      <w:pPr>
        <w:pStyle w:val="BodyText"/>
        <w:spacing w:before="100" w:beforeAutospacing="1" w:after="100" w:afterAutospacing="1"/>
      </w:pPr>
      <w:r>
        <w:t xml:space="preserve">The Fixed </w:t>
      </w:r>
      <w:r w:rsidRPr="0053347E">
        <w:t xml:space="preserve">WDA-SMACOF is compared with a normal interpolation technique called MI-MDS in order to check its time cost and accuracy. The time cost is calculated without the distance computation for </w:t>
      </w:r>
      <w:r w:rsidRPr="0053347E">
        <w:lastRenderedPageBreak/>
        <w:t>the interpolation technique, i.e. MI-MDS, since distance computation is not included within the time cost of WDA-SMACOF. The accuracy is evaluated using normalized STRESS value for all of the data including in-sample and out-of-sample. The in-sample data were processed using WDA-SMACOF in order to get the most accurate result, then the rest out-of-sample data were either interpolated to the target dimension or being processed using fixed WDA-SMACOF. The number of nearest neighbor that used in MI-MDS is always the in-sample data size.</w:t>
      </w:r>
    </w:p>
    <w:p w14:paraId="25102390" w14:textId="090B9F98" w:rsidR="0053347E" w:rsidRPr="0053347E" w:rsidRDefault="0053347E" w:rsidP="0053347E">
      <w:pPr>
        <w:pStyle w:val="BodyText"/>
        <w:spacing w:before="100" w:beforeAutospacing="1" w:after="100" w:afterAutospacing="1"/>
      </w:pPr>
      <w:r w:rsidRPr="0053347E">
        <w:t xml:space="preserve">This experiment is carried out on the 4640 Artificial RNA data, where in-sample data size increased from 500 to 4000, and the out-of-sample data size decreases from 4140 to 640. The normalized STRESS value is given in </w:t>
      </w:r>
      <w:r w:rsidRPr="0053347E">
        <w:fldChar w:fldCharType="begin"/>
      </w:r>
      <w:r w:rsidRPr="0053347E">
        <w:instrText xml:space="preserve"> REF _Ref392371419 \h  \* MERGEFORMAT </w:instrText>
      </w:r>
      <w:r w:rsidRPr="0053347E">
        <w:fldChar w:fldCharType="separate"/>
      </w:r>
      <w:r w:rsidR="00CB508F">
        <w:t>Figure</w:t>
      </w:r>
      <w:r w:rsidRPr="0053347E">
        <w:fldChar w:fldCharType="end"/>
      </w:r>
      <w:r w:rsidR="00CB508F">
        <w:t xml:space="preserve"> 9</w:t>
      </w:r>
      <w:r w:rsidRPr="0053347E">
        <w:t xml:space="preserve"> and time cost is given in </w:t>
      </w:r>
      <w:r w:rsidR="00CB508F">
        <w:t>Figure 10</w:t>
      </w:r>
      <w:r w:rsidRPr="0053347E">
        <w:t xml:space="preserve">. As shown in </w:t>
      </w:r>
      <w:r w:rsidR="00CB508F">
        <w:t>Figure 9</w:t>
      </w:r>
      <w:r w:rsidRPr="0053347E">
        <w:t>, the normalized STRESS value of MI-MDS and WDA-SMACOF are both decreasing when in-sample size increases. This is because with the increasing in-sample size, the part of data that needs to be processed decreases. And the full WDA-SMACOF on the original data obviously has a lower STRESS value compared to the fixed WDA-SMACOF or interpolation techniques. On the other hand, the WDA-SMACOF is more accurate than MI-MDS because it also considered about the distances within the out</w:t>
      </w:r>
      <w:r w:rsidR="00CB508F">
        <w:t>-of-sample data. The difference</w:t>
      </w:r>
      <w:r w:rsidRPr="0053347E">
        <w:t xml:space="preserve"> between </w:t>
      </w:r>
      <w:r w:rsidR="00CB508F" w:rsidRPr="0053347E">
        <w:t>their</w:t>
      </w:r>
      <w:r w:rsidRPr="0053347E">
        <w:t xml:space="preserve"> normalized STRESS decreases when the in-sample size increases as well. And when the in-sample size reaches 4k, their differences is only 0.00002, which is different from the result from in-sample size 500, where their differences is 0.0007. This means the fixed WDA-SMACOF has a much larger advantage while processing data with a small in-sample size. </w:t>
      </w:r>
      <w:r w:rsidR="00CB508F">
        <w:t>Figure 10</w:t>
      </w:r>
      <w:r w:rsidRPr="0053347E">
        <w:t xml:space="preserve"> illustrate the time cost of both the methods, and WDA-SMACOF is much slower than the MI-MDS method. This is because WDA-SMACOF has a quadratic time complexity while MI-MDS is linear. The time cost of WDA-SMACOF decreases with the out-of-sample data size, and the time cost of MI-MDS reaches maximum as in-sample size 2000. This is because the time cost of MI-MDS is O(N</w:t>
      </w:r>
      <w:r w:rsidRPr="00CB508F">
        <w:rPr>
          <w:vertAlign w:val="superscript"/>
        </w:rPr>
        <w:t>1</w:t>
      </w:r>
      <w:r w:rsidRPr="0053347E">
        <w:t>×N</w:t>
      </w:r>
      <w:r w:rsidRPr="00CB508F">
        <w:rPr>
          <w:vertAlign w:val="superscript"/>
        </w:rPr>
        <w:t>2</w:t>
      </w:r>
      <w:r w:rsidRPr="0053347E">
        <w:t>) where N</w:t>
      </w:r>
      <w:r w:rsidRPr="00CB508F">
        <w:rPr>
          <w:vertAlign w:val="superscript"/>
        </w:rPr>
        <w:t>1</w:t>
      </w:r>
      <w:r w:rsidRPr="0053347E">
        <w:t xml:space="preserve"> is the in-sample size and N</w:t>
      </w:r>
      <w:r w:rsidRPr="00CB508F">
        <w:rPr>
          <w:vertAlign w:val="superscript"/>
        </w:rPr>
        <w:t>2</w:t>
      </w:r>
      <w:r w:rsidRPr="0053347E">
        <w:t xml:space="preserve"> is the out-of-sample size.</w:t>
      </w:r>
    </w:p>
    <w:p w14:paraId="3CF441BD" w14:textId="77777777" w:rsidR="00CB508F" w:rsidRDefault="0053347E" w:rsidP="00CB508F">
      <w:pPr>
        <w:keepNext/>
        <w:jc w:val="center"/>
      </w:pPr>
      <w:r>
        <w:rPr>
          <w:noProof/>
          <w:lang w:eastAsia="zh-CN"/>
        </w:rPr>
        <w:lastRenderedPageBreak/>
        <w:drawing>
          <wp:inline distT="0" distB="0" distL="0" distR="0" wp14:anchorId="46E91DA9" wp14:editId="7823C19F">
            <wp:extent cx="4114800" cy="2926080"/>
            <wp:effectExtent l="0" t="0" r="0" b="762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7310E72" w14:textId="132F0564" w:rsidR="0053347E" w:rsidRDefault="00CB508F" w:rsidP="00CB508F">
      <w:pPr>
        <w:pStyle w:val="Caption"/>
      </w:pPr>
      <w:r>
        <w:t xml:space="preserve">Figure </w:t>
      </w:r>
      <w:fldSimple w:instr=" SEQ Figure \* ARABIC ">
        <w:r>
          <w:rPr>
            <w:noProof/>
          </w:rPr>
          <w:t>9</w:t>
        </w:r>
      </w:fldSimple>
      <w:r>
        <w:t xml:space="preserve"> The normalized STRESS value comparison of WDA-SMACOF and MI-MDS. The in-sample data coordinates are fixed, and rest out-of-sample data coordinates can be varied.</w:t>
      </w:r>
    </w:p>
    <w:p w14:paraId="299A2EB3" w14:textId="77777777" w:rsidR="0053347E" w:rsidRPr="009353C3" w:rsidRDefault="0053347E" w:rsidP="0053347E"/>
    <w:p w14:paraId="11DD33BD" w14:textId="77777777" w:rsidR="00CB508F" w:rsidRDefault="0053347E" w:rsidP="00CB508F">
      <w:pPr>
        <w:keepNext/>
        <w:jc w:val="center"/>
      </w:pPr>
      <w:r>
        <w:rPr>
          <w:noProof/>
          <w:lang w:eastAsia="zh-CN"/>
        </w:rPr>
        <w:drawing>
          <wp:inline distT="0" distB="0" distL="0" distR="0" wp14:anchorId="0EC7D9D1" wp14:editId="23FBCD84">
            <wp:extent cx="4114800" cy="2926080"/>
            <wp:effectExtent l="0" t="0" r="0" b="762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63DD804" w14:textId="40F09E2C" w:rsidR="00AB202D" w:rsidRDefault="00CB508F" w:rsidP="00E841E4">
      <w:pPr>
        <w:pStyle w:val="Caption"/>
      </w:pPr>
      <w:r>
        <w:t xml:space="preserve">Figure </w:t>
      </w:r>
      <w:fldSimple w:instr=" SEQ Figure \* ARABIC ">
        <w:r>
          <w:rPr>
            <w:noProof/>
          </w:rPr>
          <w:t>10</w:t>
        </w:r>
      </w:fldSimple>
      <w:r>
        <w:t xml:space="preserve"> The time cost comparison of WDA-SMACOF and MI-MDS. The in-sample data coordinates are fixed, and rest out-of-sample data coordinates can be varied.</w:t>
      </w:r>
    </w:p>
    <w:p w14:paraId="40CEAD91" w14:textId="244892B7" w:rsidR="001A2ACC" w:rsidRDefault="001A2ACC" w:rsidP="00E841E4">
      <w:pPr>
        <w:pStyle w:val="Caption"/>
        <w:numPr>
          <w:ilvl w:val="0"/>
          <w:numId w:val="1"/>
        </w:numPr>
        <w:rPr>
          <w:noProof/>
        </w:rPr>
      </w:pPr>
      <w:r>
        <w:rPr>
          <w:noProof/>
        </w:rPr>
        <w:t>Conclusion and Futurework</w:t>
      </w:r>
    </w:p>
    <w:p w14:paraId="46708B58" w14:textId="1BC84EA7" w:rsidR="00EB47BC" w:rsidRDefault="000F6AE9" w:rsidP="000B3581">
      <w:pPr>
        <w:pStyle w:val="BodyText"/>
        <w:spacing w:before="100" w:beforeAutospacing="1" w:after="100" w:afterAutospacing="1"/>
      </w:pPr>
      <w:r w:rsidRPr="000F6AE9">
        <w:t>In this section, WDA-SMACOF and Fixed</w:t>
      </w:r>
      <w:r w:rsidR="000B3581">
        <w:t xml:space="preserve"> </w:t>
      </w:r>
      <w:r w:rsidRPr="000F6AE9">
        <w:t xml:space="preserve">WDA-SMACOF are proposed. WDA-SMACOF is an algorithm that can process input distance matrix with different weight associate with each distance, so that the particular needs from dissimilarities generated from pairwise sequence alignment can be met. </w:t>
      </w:r>
      <w:r w:rsidRPr="000F6AE9">
        <w:lastRenderedPageBreak/>
        <w:t>During the performance analysis, WDA-SMACOF has been proved to have a lower time cost compare to the traditional matrix inversion solution</w:t>
      </w:r>
      <w:r w:rsidR="000B3581">
        <w:t>.</w:t>
      </w:r>
      <w:r w:rsidRPr="000F6AE9">
        <w:t xml:space="preserve"> Fixed</w:t>
      </w:r>
      <w:r w:rsidR="000B3581">
        <w:t xml:space="preserve"> </w:t>
      </w:r>
      <w:r w:rsidRPr="000F6AE9">
        <w:t>WDA-SMACOF is an extension to WDA-SMACOF, so that during the dimension reduction process, the coordinates of a certain part of data points can remain fixed. This is usually for solving problems associate with reference sequences and new sequences. The experiments showed that Fixed</w:t>
      </w:r>
      <w:r w:rsidR="000B3581">
        <w:t xml:space="preserve"> </w:t>
      </w:r>
      <w:r w:rsidRPr="000F6AE9">
        <w:t>WDA-SMACOF has a higher accuracy than the interpolation solution by sacrificing computation time. This solution can be utilized for future work once a precise dimension reduction result needs to be obtained with fixed coordinates on a certain set of sequences in target dimension.</w:t>
      </w:r>
    </w:p>
    <w:p w14:paraId="287533BC" w14:textId="4B4222CA" w:rsidR="000B3581" w:rsidRDefault="000B3581" w:rsidP="000B3581">
      <w:pPr>
        <w:pStyle w:val="BodyText"/>
        <w:spacing w:before="100" w:beforeAutospacing="1" w:after="100" w:afterAutospacing="1"/>
      </w:pPr>
      <w:r>
        <w:t>Although the time complexity of WDA-SMACOF is O(N</w:t>
      </w:r>
      <w:r w:rsidRPr="000B3581">
        <w:t>2</w:t>
      </w:r>
      <w:r>
        <w:t>), it is around 30 times longer processing non-trivial weights (Sammon's Mapping) than processing trivial weights (0s and 1s). Future study of the convergence threshold for CG could significantly impact the total time cost of WDA-SMACOF. One may use the target dimension mapping from previous SMACOF iteration to set as starting position for CG in the next SMACOF iteration. This could potentially reduce the number of CG iterations needed per SMACOF iteration. And more experiments with Fixed WDA-SMACOF can be carried out so that it’s behavior on different kinds of dataset can be evaluated.</w:t>
      </w:r>
    </w:p>
    <w:p w14:paraId="74179FB4" w14:textId="77777777" w:rsidR="00A27E02" w:rsidRDefault="00A27E02" w:rsidP="000B3581">
      <w:pPr>
        <w:pStyle w:val="BodyText"/>
        <w:spacing w:before="100" w:beforeAutospacing="1" w:after="100" w:afterAutospacing="1"/>
      </w:pPr>
    </w:p>
    <w:p w14:paraId="1399A54B" w14:textId="77777777" w:rsidR="008F715E" w:rsidRPr="00FB2C8B" w:rsidRDefault="008F715E" w:rsidP="008F715E">
      <w:pPr>
        <w:spacing w:line="360" w:lineRule="auto"/>
        <w:jc w:val="both"/>
        <w:rPr>
          <w:rFonts w:ascii="Times New Roman" w:hAnsi="Times New Roman" w:cs="Times New Roman"/>
          <w:color w:val="222222"/>
          <w:sz w:val="20"/>
          <w:szCs w:val="20"/>
          <w:shd w:val="clear" w:color="auto" w:fill="FFFFFF"/>
        </w:rPr>
      </w:pPr>
      <w:r w:rsidRPr="00FB2C8B">
        <w:rPr>
          <w:rFonts w:ascii="Times New Roman" w:hAnsi="Times New Roman" w:cs="Times New Roman"/>
          <w:sz w:val="20"/>
          <w:szCs w:val="20"/>
        </w:rPr>
        <w:t xml:space="preserve">[1] </w:t>
      </w:r>
      <w:r w:rsidRPr="00FB2C8B">
        <w:rPr>
          <w:rFonts w:ascii="Times New Roman" w:hAnsi="Times New Roman" w:cs="Times New Roman"/>
          <w:color w:val="222222"/>
          <w:sz w:val="20"/>
          <w:szCs w:val="20"/>
          <w:shd w:val="clear" w:color="auto" w:fill="FFFFFF"/>
        </w:rPr>
        <w:t>Ruan, Yang, Saliya Ekanayake, Mina Rho, Haixu Tang, Seung-Hee Bae, Judy Qiu, and Geoffrey Fox. "DACIDR: deterministic annealed clustering with interpolative dimension reduction using a large collection of 16S rRNA sequences." In</w:t>
      </w:r>
      <w:r w:rsidRPr="00FB2C8B">
        <w:rPr>
          <w:rStyle w:val="apple-converted-space"/>
          <w:rFonts w:ascii="Times New Roman" w:hAnsi="Times New Roman" w:cs="Times New Roman"/>
          <w:color w:val="222222"/>
          <w:sz w:val="20"/>
          <w:szCs w:val="20"/>
          <w:shd w:val="clear" w:color="auto" w:fill="FFFFFF"/>
        </w:rPr>
        <w:t> </w:t>
      </w:r>
      <w:r w:rsidRPr="00FB2C8B">
        <w:rPr>
          <w:rFonts w:ascii="Times New Roman" w:hAnsi="Times New Roman" w:cs="Times New Roman"/>
          <w:i/>
          <w:iCs/>
          <w:color w:val="222222"/>
          <w:sz w:val="20"/>
          <w:szCs w:val="20"/>
          <w:shd w:val="clear" w:color="auto" w:fill="FFFFFF"/>
        </w:rPr>
        <w:t>Proceedings of the ACM Conference on Bioinformatics, Computational Biology and Biomedicine</w:t>
      </w:r>
      <w:r w:rsidRPr="00FB2C8B">
        <w:rPr>
          <w:rFonts w:ascii="Times New Roman" w:hAnsi="Times New Roman" w:cs="Times New Roman"/>
          <w:color w:val="222222"/>
          <w:sz w:val="20"/>
          <w:szCs w:val="20"/>
          <w:shd w:val="clear" w:color="auto" w:fill="FFFFFF"/>
        </w:rPr>
        <w:t>, pp. 329-336. ACM, 2012.</w:t>
      </w:r>
    </w:p>
    <w:p w14:paraId="6CB7D5D8" w14:textId="6310B8E0" w:rsidR="008F715E" w:rsidRDefault="008F715E" w:rsidP="008F715E">
      <w:pPr>
        <w:spacing w:line="360" w:lineRule="auto"/>
        <w:jc w:val="both"/>
        <w:rPr>
          <w:rFonts w:ascii="Times New Roman" w:hAnsi="Times New Roman" w:cs="Times New Roman"/>
          <w:color w:val="222222"/>
          <w:sz w:val="20"/>
          <w:szCs w:val="20"/>
          <w:shd w:val="clear" w:color="auto" w:fill="FFFFFF"/>
        </w:rPr>
      </w:pPr>
      <w:bookmarkStart w:id="33" w:name="_GoBack"/>
      <w:bookmarkEnd w:id="33"/>
      <w:r w:rsidRPr="00FB2C8B">
        <w:rPr>
          <w:rFonts w:ascii="Times New Roman" w:hAnsi="Times New Roman" w:cs="Times New Roman"/>
          <w:color w:val="222222"/>
          <w:sz w:val="20"/>
          <w:szCs w:val="20"/>
          <w:shd w:val="clear" w:color="auto" w:fill="FFFFFF"/>
        </w:rPr>
        <w:t>[</w:t>
      </w:r>
      <w:r>
        <w:rPr>
          <w:rFonts w:ascii="Times New Roman" w:hAnsi="Times New Roman" w:cs="Times New Roman"/>
          <w:color w:val="222222"/>
          <w:sz w:val="20"/>
          <w:szCs w:val="20"/>
          <w:shd w:val="clear" w:color="auto" w:fill="FFFFFF"/>
        </w:rPr>
        <w:t>2</w:t>
      </w:r>
      <w:r w:rsidRPr="00FB2C8B">
        <w:rPr>
          <w:rFonts w:ascii="Times New Roman" w:hAnsi="Times New Roman" w:cs="Times New Roman"/>
          <w:color w:val="222222"/>
          <w:sz w:val="20"/>
          <w:szCs w:val="20"/>
          <w:shd w:val="clear" w:color="auto" w:fill="FFFFFF"/>
        </w:rPr>
        <w:t>] Ruan, Yang, and Geoffrey Fox. "A Robust and Scalable Solution for Interpolative Multidimensional Scaling with Weighting." In</w:t>
      </w:r>
      <w:r w:rsidRPr="00FB2C8B">
        <w:rPr>
          <w:rStyle w:val="apple-converted-space"/>
          <w:rFonts w:ascii="Times New Roman" w:hAnsi="Times New Roman" w:cs="Times New Roman"/>
          <w:color w:val="222222"/>
          <w:sz w:val="20"/>
          <w:szCs w:val="20"/>
          <w:shd w:val="clear" w:color="auto" w:fill="FFFFFF"/>
        </w:rPr>
        <w:t> </w:t>
      </w:r>
      <w:r w:rsidRPr="00FB2C8B">
        <w:rPr>
          <w:rFonts w:ascii="Times New Roman" w:hAnsi="Times New Roman" w:cs="Times New Roman"/>
          <w:i/>
          <w:iCs/>
          <w:color w:val="222222"/>
          <w:sz w:val="20"/>
          <w:szCs w:val="20"/>
          <w:shd w:val="clear" w:color="auto" w:fill="FFFFFF"/>
        </w:rPr>
        <w:t>eScience (eScience), 2013 IEEE 9th International Conference on</w:t>
      </w:r>
      <w:r w:rsidRPr="00FB2C8B">
        <w:rPr>
          <w:rFonts w:ascii="Times New Roman" w:hAnsi="Times New Roman" w:cs="Times New Roman"/>
          <w:color w:val="222222"/>
          <w:sz w:val="20"/>
          <w:szCs w:val="20"/>
          <w:shd w:val="clear" w:color="auto" w:fill="FFFFFF"/>
        </w:rPr>
        <w:t>, pp. 61-69. IEEE, 2013.</w:t>
      </w:r>
    </w:p>
    <w:p w14:paraId="3E8E353C" w14:textId="3D4A3645" w:rsidR="008F715E" w:rsidRPr="00FB2C8B" w:rsidRDefault="008F715E" w:rsidP="008F715E">
      <w:pPr>
        <w:spacing w:line="360" w:lineRule="auto"/>
        <w:jc w:val="both"/>
        <w:rPr>
          <w:rFonts w:ascii="Times New Roman" w:hAnsi="Times New Roman" w:cs="Times New Roman"/>
          <w:color w:val="222222"/>
          <w:sz w:val="20"/>
          <w:szCs w:val="20"/>
          <w:shd w:val="clear" w:color="auto" w:fill="FFFFFF"/>
        </w:rPr>
      </w:pPr>
      <w:r w:rsidRPr="00FB2C8B">
        <w:rPr>
          <w:rFonts w:ascii="Times New Roman" w:hAnsi="Times New Roman" w:cs="Times New Roman"/>
          <w:color w:val="222222"/>
          <w:sz w:val="20"/>
          <w:szCs w:val="20"/>
          <w:shd w:val="clear" w:color="auto" w:fill="FFFFFF"/>
        </w:rPr>
        <w:t>[</w:t>
      </w:r>
      <w:r>
        <w:rPr>
          <w:rFonts w:ascii="Times New Roman" w:hAnsi="Times New Roman" w:cs="Times New Roman"/>
          <w:color w:val="222222"/>
          <w:sz w:val="20"/>
          <w:szCs w:val="20"/>
          <w:shd w:val="clear" w:color="auto" w:fill="FFFFFF"/>
        </w:rPr>
        <w:t>3</w:t>
      </w:r>
      <w:r w:rsidRPr="00FB2C8B">
        <w:rPr>
          <w:rFonts w:ascii="Times New Roman" w:hAnsi="Times New Roman" w:cs="Times New Roman"/>
          <w:color w:val="222222"/>
          <w:sz w:val="20"/>
          <w:szCs w:val="20"/>
          <w:shd w:val="clear" w:color="auto" w:fill="FFFFFF"/>
        </w:rPr>
        <w:t>] Ruan, Yang, Geoffrey House, Saliya Ekanayake, Ursel Schütte, James D. Bever, Haixu Tang, and Geoffrey Fox. "Integration of Clustering and Multidimensional Scaling to Determine Phylogenetic Trees as Spherical Phylograms Visualized in 3 Dimensions."</w:t>
      </w:r>
      <w:r w:rsidRPr="00FB2C8B">
        <w:rPr>
          <w:rStyle w:val="apple-converted-space"/>
          <w:rFonts w:ascii="Times New Roman" w:hAnsi="Times New Roman" w:cs="Times New Roman"/>
          <w:color w:val="222222"/>
          <w:sz w:val="20"/>
          <w:szCs w:val="20"/>
          <w:shd w:val="clear" w:color="auto" w:fill="FFFFFF"/>
        </w:rPr>
        <w:t> </w:t>
      </w:r>
      <w:r w:rsidRPr="00FB2C8B">
        <w:rPr>
          <w:rFonts w:ascii="Times New Roman" w:hAnsi="Times New Roman" w:cs="Times New Roman"/>
          <w:i/>
          <w:iCs/>
          <w:color w:val="222222"/>
          <w:sz w:val="20"/>
          <w:szCs w:val="20"/>
          <w:shd w:val="clear" w:color="auto" w:fill="FFFFFF"/>
        </w:rPr>
        <w:t>Proceedings of C4Bio</w:t>
      </w:r>
      <w:r w:rsidRPr="00FB2C8B">
        <w:rPr>
          <w:rStyle w:val="apple-converted-space"/>
          <w:rFonts w:ascii="Times New Roman" w:hAnsi="Times New Roman" w:cs="Times New Roman"/>
          <w:color w:val="222222"/>
          <w:sz w:val="20"/>
          <w:szCs w:val="20"/>
          <w:shd w:val="clear" w:color="auto" w:fill="FFFFFF"/>
        </w:rPr>
        <w:t> </w:t>
      </w:r>
      <w:r w:rsidRPr="00FB2C8B">
        <w:rPr>
          <w:rFonts w:ascii="Times New Roman" w:hAnsi="Times New Roman" w:cs="Times New Roman"/>
          <w:color w:val="222222"/>
          <w:sz w:val="20"/>
          <w:szCs w:val="20"/>
          <w:shd w:val="clear" w:color="auto" w:fill="FFFFFF"/>
        </w:rPr>
        <w:t>(2014): 26-29.</w:t>
      </w:r>
    </w:p>
    <w:p w14:paraId="7B45C472" w14:textId="77777777" w:rsidR="008F715E" w:rsidRPr="00FB2C8B" w:rsidRDefault="008F715E" w:rsidP="008F715E">
      <w:pPr>
        <w:spacing w:line="360" w:lineRule="auto"/>
        <w:jc w:val="both"/>
        <w:rPr>
          <w:rFonts w:ascii="Times New Roman" w:hAnsi="Times New Roman" w:cs="Times New Roman"/>
          <w:sz w:val="20"/>
          <w:szCs w:val="20"/>
        </w:rPr>
      </w:pPr>
    </w:p>
    <w:p w14:paraId="6E7E0E45" w14:textId="269DECFE" w:rsidR="000B3581" w:rsidRDefault="000B3581" w:rsidP="008F715E">
      <w:pPr>
        <w:pStyle w:val="BodyText"/>
        <w:spacing w:before="100" w:beforeAutospacing="1" w:after="100" w:afterAutospacing="1"/>
      </w:pPr>
    </w:p>
    <w:sectPr w:rsidR="000B3581" w:rsidSect="006B4E8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Lucida Grande">
    <w:altName w:val="Times New Roman"/>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416114"/>
    <w:multiLevelType w:val="hybridMultilevel"/>
    <w:tmpl w:val="1B2CD1DA"/>
    <w:lvl w:ilvl="0" w:tplc="3D56678E">
      <w:start w:val="1"/>
      <w:numFmt w:val="decimal"/>
      <w:lvlText w:val="%1:"/>
      <w:lvlJc w:val="left"/>
      <w:pPr>
        <w:ind w:left="360" w:hanging="360"/>
      </w:pPr>
      <w:rPr>
        <w:rFonts w:hint="eastAsia"/>
        <w:spacing w:val="2"/>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16E0DCF"/>
    <w:multiLevelType w:val="hybridMultilevel"/>
    <w:tmpl w:val="784C67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5BE"/>
    <w:rsid w:val="00046258"/>
    <w:rsid w:val="00053013"/>
    <w:rsid w:val="000B3581"/>
    <w:rsid w:val="000F4BAF"/>
    <w:rsid w:val="000F6AE9"/>
    <w:rsid w:val="00125512"/>
    <w:rsid w:val="001A2ACC"/>
    <w:rsid w:val="00375785"/>
    <w:rsid w:val="00386395"/>
    <w:rsid w:val="00394064"/>
    <w:rsid w:val="003B32EA"/>
    <w:rsid w:val="003B6F8E"/>
    <w:rsid w:val="003D430C"/>
    <w:rsid w:val="0053347E"/>
    <w:rsid w:val="005545BE"/>
    <w:rsid w:val="005725D7"/>
    <w:rsid w:val="006A350B"/>
    <w:rsid w:val="006B4E80"/>
    <w:rsid w:val="008C194A"/>
    <w:rsid w:val="008D7FD7"/>
    <w:rsid w:val="008F715E"/>
    <w:rsid w:val="009A3603"/>
    <w:rsid w:val="00A27E02"/>
    <w:rsid w:val="00AA72C5"/>
    <w:rsid w:val="00AB202D"/>
    <w:rsid w:val="00BD5E64"/>
    <w:rsid w:val="00CB508F"/>
    <w:rsid w:val="00CD4450"/>
    <w:rsid w:val="00D25BCD"/>
    <w:rsid w:val="00D96DEC"/>
    <w:rsid w:val="00DD0E6F"/>
    <w:rsid w:val="00E841E4"/>
    <w:rsid w:val="00E90C15"/>
    <w:rsid w:val="00EB47BC"/>
    <w:rsid w:val="00ED5D06"/>
    <w:rsid w:val="00F33B9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2C5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DEC"/>
    <w:pPr>
      <w:ind w:left="720"/>
      <w:contextualSpacing/>
    </w:pPr>
  </w:style>
  <w:style w:type="paragraph" w:styleId="BodyText">
    <w:name w:val="Body Text"/>
    <w:basedOn w:val="Normal"/>
    <w:link w:val="BodyTextChar"/>
    <w:unhideWhenUsed/>
    <w:rsid w:val="008D7FD7"/>
    <w:pPr>
      <w:spacing w:after="120" w:line="480" w:lineRule="auto"/>
      <w:jc w:val="both"/>
    </w:pPr>
    <w:rPr>
      <w:sz w:val="20"/>
    </w:rPr>
  </w:style>
  <w:style w:type="character" w:customStyle="1" w:styleId="BodyTextChar">
    <w:name w:val="Body Text Char"/>
    <w:basedOn w:val="DefaultParagraphFont"/>
    <w:link w:val="BodyText"/>
    <w:rsid w:val="008D7FD7"/>
    <w:rPr>
      <w:sz w:val="20"/>
    </w:rPr>
  </w:style>
  <w:style w:type="paragraph" w:styleId="Caption">
    <w:name w:val="caption"/>
    <w:basedOn w:val="Normal"/>
    <w:next w:val="Normal"/>
    <w:unhideWhenUsed/>
    <w:qFormat/>
    <w:rsid w:val="008D7FD7"/>
    <w:pPr>
      <w:spacing w:after="360"/>
      <w:jc w:val="both"/>
    </w:pPr>
    <w:rPr>
      <w:rFonts w:ascii="Times New Roman" w:eastAsia="宋体" w:hAnsi="Times New Roman" w:cs="Times New Roman"/>
      <w:bCs/>
      <w:sz w:val="20"/>
      <w:szCs w:val="18"/>
    </w:rPr>
  </w:style>
  <w:style w:type="table" w:styleId="TableGrid">
    <w:name w:val="Table Grid"/>
    <w:basedOn w:val="TableNormal"/>
    <w:rsid w:val="008D7FD7"/>
    <w:pPr>
      <w:spacing w:after="160" w:line="480" w:lineRule="auto"/>
    </w:pPr>
    <w:rPr>
      <w:rFonts w:ascii="Times New Roman" w:eastAsia="宋体"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
    <w:name w:val="equation"/>
    <w:basedOn w:val="Normal"/>
    <w:rsid w:val="008D7FD7"/>
    <w:pPr>
      <w:tabs>
        <w:tab w:val="center" w:pos="2520"/>
        <w:tab w:val="right" w:pos="5040"/>
      </w:tabs>
      <w:spacing w:before="240" w:after="360" w:line="216" w:lineRule="auto"/>
      <w:jc w:val="right"/>
    </w:pPr>
    <w:rPr>
      <w:rFonts w:ascii="Symbol" w:eastAsia="宋体" w:hAnsi="Symbol" w:cs="Symbol"/>
      <w:sz w:val="20"/>
      <w:szCs w:val="20"/>
    </w:rPr>
  </w:style>
  <w:style w:type="paragraph" w:customStyle="1" w:styleId="Algorithm">
    <w:name w:val="Algorithm"/>
    <w:basedOn w:val="BodyText"/>
    <w:qFormat/>
    <w:rsid w:val="008D7FD7"/>
    <w:pPr>
      <w:pBdr>
        <w:top w:val="single" w:sz="4" w:space="1" w:color="auto"/>
        <w:bottom w:val="single" w:sz="4" w:space="1" w:color="auto"/>
      </w:pBdr>
      <w:spacing w:after="0" w:line="240" w:lineRule="auto"/>
    </w:pPr>
    <w:rPr>
      <w:b/>
      <w:szCs w:val="20"/>
    </w:rPr>
  </w:style>
  <w:style w:type="paragraph" w:styleId="BalloonText">
    <w:name w:val="Balloon Text"/>
    <w:basedOn w:val="Normal"/>
    <w:link w:val="BalloonTextChar"/>
    <w:uiPriority w:val="99"/>
    <w:semiHidden/>
    <w:unhideWhenUsed/>
    <w:rsid w:val="008D7FD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D7FD7"/>
    <w:rPr>
      <w:rFonts w:ascii="Lucida Grande" w:hAnsi="Lucida Grande" w:cs="Lucida Grande"/>
      <w:sz w:val="18"/>
      <w:szCs w:val="18"/>
    </w:rPr>
  </w:style>
  <w:style w:type="character" w:customStyle="1" w:styleId="apple-converted-space">
    <w:name w:val="apple-converted-space"/>
    <w:basedOn w:val="DefaultParagraphFont"/>
    <w:rsid w:val="008F715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DEC"/>
    <w:pPr>
      <w:ind w:left="720"/>
      <w:contextualSpacing/>
    </w:pPr>
  </w:style>
  <w:style w:type="paragraph" w:styleId="BodyText">
    <w:name w:val="Body Text"/>
    <w:basedOn w:val="Normal"/>
    <w:link w:val="BodyTextChar"/>
    <w:unhideWhenUsed/>
    <w:rsid w:val="008D7FD7"/>
    <w:pPr>
      <w:spacing w:after="120" w:line="480" w:lineRule="auto"/>
      <w:jc w:val="both"/>
    </w:pPr>
    <w:rPr>
      <w:sz w:val="20"/>
    </w:rPr>
  </w:style>
  <w:style w:type="character" w:customStyle="1" w:styleId="BodyTextChar">
    <w:name w:val="Body Text Char"/>
    <w:basedOn w:val="DefaultParagraphFont"/>
    <w:link w:val="BodyText"/>
    <w:rsid w:val="008D7FD7"/>
    <w:rPr>
      <w:sz w:val="20"/>
    </w:rPr>
  </w:style>
  <w:style w:type="paragraph" w:styleId="Caption">
    <w:name w:val="caption"/>
    <w:basedOn w:val="Normal"/>
    <w:next w:val="Normal"/>
    <w:unhideWhenUsed/>
    <w:qFormat/>
    <w:rsid w:val="008D7FD7"/>
    <w:pPr>
      <w:spacing w:after="360"/>
      <w:jc w:val="both"/>
    </w:pPr>
    <w:rPr>
      <w:rFonts w:ascii="Times New Roman" w:eastAsia="宋体" w:hAnsi="Times New Roman" w:cs="Times New Roman"/>
      <w:bCs/>
      <w:sz w:val="20"/>
      <w:szCs w:val="18"/>
    </w:rPr>
  </w:style>
  <w:style w:type="table" w:styleId="TableGrid">
    <w:name w:val="Table Grid"/>
    <w:basedOn w:val="TableNormal"/>
    <w:rsid w:val="008D7FD7"/>
    <w:pPr>
      <w:spacing w:after="160" w:line="480" w:lineRule="auto"/>
    </w:pPr>
    <w:rPr>
      <w:rFonts w:ascii="Times New Roman" w:eastAsia="宋体"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
    <w:name w:val="equation"/>
    <w:basedOn w:val="Normal"/>
    <w:rsid w:val="008D7FD7"/>
    <w:pPr>
      <w:tabs>
        <w:tab w:val="center" w:pos="2520"/>
        <w:tab w:val="right" w:pos="5040"/>
      </w:tabs>
      <w:spacing w:before="240" w:after="360" w:line="216" w:lineRule="auto"/>
      <w:jc w:val="right"/>
    </w:pPr>
    <w:rPr>
      <w:rFonts w:ascii="Symbol" w:eastAsia="宋体" w:hAnsi="Symbol" w:cs="Symbol"/>
      <w:sz w:val="20"/>
      <w:szCs w:val="20"/>
    </w:rPr>
  </w:style>
  <w:style w:type="paragraph" w:customStyle="1" w:styleId="Algorithm">
    <w:name w:val="Algorithm"/>
    <w:basedOn w:val="BodyText"/>
    <w:qFormat/>
    <w:rsid w:val="008D7FD7"/>
    <w:pPr>
      <w:pBdr>
        <w:top w:val="single" w:sz="4" w:space="1" w:color="auto"/>
        <w:bottom w:val="single" w:sz="4" w:space="1" w:color="auto"/>
      </w:pBdr>
      <w:spacing w:after="0" w:line="240" w:lineRule="auto"/>
    </w:pPr>
    <w:rPr>
      <w:b/>
      <w:szCs w:val="20"/>
    </w:rPr>
  </w:style>
  <w:style w:type="paragraph" w:styleId="BalloonText">
    <w:name w:val="Balloon Text"/>
    <w:basedOn w:val="Normal"/>
    <w:link w:val="BalloonTextChar"/>
    <w:uiPriority w:val="99"/>
    <w:semiHidden/>
    <w:unhideWhenUsed/>
    <w:rsid w:val="008D7FD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D7FD7"/>
    <w:rPr>
      <w:rFonts w:ascii="Lucida Grande" w:hAnsi="Lucida Grande" w:cs="Lucida Grande"/>
      <w:sz w:val="18"/>
      <w:szCs w:val="18"/>
    </w:rPr>
  </w:style>
  <w:style w:type="character" w:customStyle="1" w:styleId="apple-converted-space">
    <w:name w:val="apple-converted-space"/>
    <w:basedOn w:val="DefaultParagraphFont"/>
    <w:rsid w:val="008F71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5.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chart" Target="charts/chart4.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chart" Target="charts/chart7.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file:///C:\Users\Ryan\Dropbox\PhD_Dissertation\experiments\WDA_Final_tests.xlsx" TargetMode="External"/><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oleObject" Target="file:///C:\Users\Ryan\Dropbox\PhD_Dissertation\experiments\WDA_Final_tests.xlsx" TargetMode="External"/><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package" Target="../embeddings/Microsoft_Excel_Worksheet2.xlsx"/><Relationship Id="rId1" Type="http://schemas.openxmlformats.org/officeDocument/2006/relationships/themeOverride" Target="../theme/themeOverride4.xml"/></Relationships>
</file>

<file path=word/charts/_rels/chart5.xml.rels><?xml version="1.0" encoding="UTF-8" standalone="yes"?>
<Relationships xmlns="http://schemas.openxmlformats.org/package/2006/relationships"><Relationship Id="rId2" Type="http://schemas.openxmlformats.org/officeDocument/2006/relationships/package" Target="../embeddings/Microsoft_Excel_Worksheet3.xlsx"/><Relationship Id="rId1" Type="http://schemas.openxmlformats.org/officeDocument/2006/relationships/themeOverride" Target="../theme/themeOverride5.xml"/></Relationships>
</file>

<file path=word/charts/_rels/chart6.xml.rels><?xml version="1.0" encoding="UTF-8" standalone="yes"?>
<Relationships xmlns="http://schemas.openxmlformats.org/package/2006/relationships"><Relationship Id="rId2" Type="http://schemas.openxmlformats.org/officeDocument/2006/relationships/package" Target="../embeddings/Microsoft_Excel_Worksheet4.xlsx"/><Relationship Id="rId1" Type="http://schemas.openxmlformats.org/officeDocument/2006/relationships/themeOverride" Target="../theme/themeOverride6.xml"/></Relationships>
</file>

<file path=word/charts/_rels/chart7.xml.rels><?xml version="1.0" encoding="UTF-8" standalone="yes"?>
<Relationships xmlns="http://schemas.openxmlformats.org/package/2006/relationships"><Relationship Id="rId2" Type="http://schemas.openxmlformats.org/officeDocument/2006/relationships/package" Target="../embeddings/Microsoft_Excel_Worksheet5.xlsx"/><Relationship Id="rId1" Type="http://schemas.openxmlformats.org/officeDocument/2006/relationships/themeOverride" Target="../theme/themeOverride7.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sz="1200"/>
            </a:pPr>
            <a:r>
              <a:rPr lang="en-US"/>
              <a:t>Average Number of CG Iterations </a:t>
            </a:r>
          </a:p>
          <a:p>
            <a:pPr>
              <a:defRPr sz="1200"/>
            </a:pPr>
            <a:r>
              <a:rPr lang="en-US"/>
              <a:t>per SMACOF Iteration</a:t>
            </a:r>
          </a:p>
        </c:rich>
      </c:tx>
      <c:layout>
        <c:manualLayout>
          <c:xMode val="edge"/>
          <c:yMode val="edge"/>
          <c:x val="0.302878147176048"/>
          <c:y val="4.3402777777777797E-3"/>
        </c:manualLayout>
      </c:layout>
      <c:overlay val="0"/>
    </c:title>
    <c:autoTitleDeleted val="0"/>
    <c:plotArea>
      <c:layout>
        <c:manualLayout>
          <c:layoutTarget val="inner"/>
          <c:xMode val="edge"/>
          <c:yMode val="edge"/>
          <c:x val="0.142468406726937"/>
          <c:y val="0.172928286307962"/>
          <c:w val="0.84397248954991699"/>
          <c:h val="0.71109163112423501"/>
        </c:manualLayout>
      </c:layout>
      <c:lineChart>
        <c:grouping val="standard"/>
        <c:varyColors val="0"/>
        <c:ser>
          <c:idx val="0"/>
          <c:order val="0"/>
          <c:tx>
            <c:strRef>
              <c:f>'CG Computation'!$B$5</c:f>
              <c:strCache>
                <c:ptCount val="1"/>
                <c:pt idx="0">
                  <c:v>CG Iteration</c:v>
                </c:pt>
              </c:strCache>
            </c:strRef>
          </c:tx>
          <c:cat>
            <c:numRef>
              <c:f>'CG Computation'!$A$6:$A$11</c:f>
              <c:numCache>
                <c:formatCode>General</c:formatCode>
                <c:ptCount val="6"/>
                <c:pt idx="0">
                  <c:v>0</c:v>
                </c:pt>
                <c:pt idx="1">
                  <c:v>0.1</c:v>
                </c:pt>
                <c:pt idx="2">
                  <c:v>0.2</c:v>
                </c:pt>
                <c:pt idx="3">
                  <c:v>0.3</c:v>
                </c:pt>
                <c:pt idx="4">
                  <c:v>0.4</c:v>
                </c:pt>
                <c:pt idx="5">
                  <c:v>0.5</c:v>
                </c:pt>
              </c:numCache>
            </c:numRef>
          </c:cat>
          <c:val>
            <c:numRef>
              <c:f>'CG Computation'!$B$6:$B$11</c:f>
              <c:numCache>
                <c:formatCode>General</c:formatCode>
                <c:ptCount val="6"/>
                <c:pt idx="0">
                  <c:v>2.1800000000000002</c:v>
                </c:pt>
                <c:pt idx="1">
                  <c:v>3.0516292040386399</c:v>
                </c:pt>
                <c:pt idx="2">
                  <c:v>3.2558427189423802</c:v>
                </c:pt>
                <c:pt idx="3">
                  <c:v>3.26506296032312</c:v>
                </c:pt>
                <c:pt idx="4">
                  <c:v>3.4514575098814202</c:v>
                </c:pt>
                <c:pt idx="5">
                  <c:v>3.8428401898734199</c:v>
                </c:pt>
              </c:numCache>
            </c:numRef>
          </c:val>
          <c:smooth val="0"/>
        </c:ser>
        <c:dLbls>
          <c:showLegendKey val="0"/>
          <c:showVal val="0"/>
          <c:showCatName val="0"/>
          <c:showSerName val="0"/>
          <c:showPercent val="0"/>
          <c:showBubbleSize val="0"/>
        </c:dLbls>
        <c:marker val="1"/>
        <c:smooth val="0"/>
        <c:axId val="251618304"/>
        <c:axId val="230365376"/>
      </c:lineChart>
      <c:catAx>
        <c:axId val="251618304"/>
        <c:scaling>
          <c:orientation val="minMax"/>
        </c:scaling>
        <c:delete val="0"/>
        <c:axPos val="b"/>
        <c:title>
          <c:tx>
            <c:rich>
              <a:bodyPr/>
              <a:lstStyle/>
              <a:p>
                <a:pPr>
                  <a:defRPr/>
                </a:pPr>
                <a:r>
                  <a:rPr lang="en-US"/>
                  <a:t>Percentage of Missing Distances</a:t>
                </a:r>
              </a:p>
            </c:rich>
          </c:tx>
          <c:overlay val="0"/>
        </c:title>
        <c:numFmt formatCode="General" sourceLinked="1"/>
        <c:majorTickMark val="out"/>
        <c:minorTickMark val="none"/>
        <c:tickLblPos val="nextTo"/>
        <c:crossAx val="230365376"/>
        <c:crosses val="autoZero"/>
        <c:auto val="1"/>
        <c:lblAlgn val="ctr"/>
        <c:lblOffset val="0"/>
        <c:noMultiLvlLbl val="0"/>
      </c:catAx>
      <c:valAx>
        <c:axId val="230365376"/>
        <c:scaling>
          <c:orientation val="minMax"/>
        </c:scaling>
        <c:delete val="0"/>
        <c:axPos val="l"/>
        <c:majorGridlines>
          <c:spPr>
            <a:ln>
              <a:prstDash val="dash"/>
            </a:ln>
          </c:spPr>
        </c:majorGridlines>
        <c:title>
          <c:tx>
            <c:rich>
              <a:bodyPr rot="-5400000" vert="horz"/>
              <a:lstStyle/>
              <a:p>
                <a:pPr>
                  <a:defRPr/>
                </a:pPr>
                <a:r>
                  <a:rPr lang="en-US"/>
                  <a:t>Number of Iterations</a:t>
                </a:r>
              </a:p>
            </c:rich>
          </c:tx>
          <c:overlay val="0"/>
        </c:title>
        <c:numFmt formatCode="General" sourceLinked="1"/>
        <c:majorTickMark val="out"/>
        <c:minorTickMark val="none"/>
        <c:tickLblPos val="nextTo"/>
        <c:spPr>
          <a:ln>
            <a:prstDash val="solid"/>
          </a:ln>
        </c:spPr>
        <c:crossAx val="251618304"/>
        <c:crosses val="autoZero"/>
        <c:crossBetween val="between"/>
      </c:valAx>
    </c:plotArea>
    <c:legend>
      <c:legendPos val="r"/>
      <c:layout>
        <c:manualLayout>
          <c:xMode val="edge"/>
          <c:yMode val="edge"/>
          <c:x val="0.59596237970253696"/>
          <c:y val="0.45631049048556399"/>
          <c:w val="0.400333916593759"/>
          <c:h val="0.155665600393701"/>
        </c:manualLayout>
      </c:layout>
      <c:overlay val="0"/>
    </c:legend>
    <c:plotVisOnly val="1"/>
    <c:dispBlanksAs val="gap"/>
    <c:showDLblsOverMax val="0"/>
  </c:chart>
  <c:spPr>
    <a:ln>
      <a:noFill/>
    </a:ln>
  </c:spPr>
  <c:txPr>
    <a:bodyPr/>
    <a:lstStyle/>
    <a:p>
      <a:pPr>
        <a:defRPr>
          <a:latin typeface="+mj-lt"/>
        </a:defRPr>
      </a:pPr>
      <a:endParaRPr lang="en-US"/>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sz="1200"/>
            </a:pPr>
            <a:r>
              <a:rPr lang="en-US"/>
              <a:t>The Average Number of CG Iterations for Random Missing Distances</a:t>
            </a:r>
          </a:p>
        </c:rich>
      </c:tx>
      <c:layout>
        <c:manualLayout>
          <c:xMode val="edge"/>
          <c:yMode val="edge"/>
          <c:x val="0.22571765334888699"/>
          <c:y val="0"/>
        </c:manualLayout>
      </c:layout>
      <c:overlay val="0"/>
    </c:title>
    <c:autoTitleDeleted val="0"/>
    <c:plotArea>
      <c:layout>
        <c:manualLayout>
          <c:layoutTarget val="inner"/>
          <c:xMode val="edge"/>
          <c:yMode val="edge"/>
          <c:x val="0.17024618450471499"/>
          <c:y val="0.16887722368037328"/>
          <c:w val="0.81619471177213898"/>
          <c:h val="0.71514253426655006"/>
        </c:manualLayout>
      </c:layout>
      <c:lineChart>
        <c:grouping val="standard"/>
        <c:varyColors val="0"/>
        <c:ser>
          <c:idx val="0"/>
          <c:order val="0"/>
          <c:tx>
            <c:strRef>
              <c:f>CG!$Q$2</c:f>
              <c:strCache>
                <c:ptCount val="1"/>
                <c:pt idx="0">
                  <c:v>CG Iteration</c:v>
                </c:pt>
              </c:strCache>
            </c:strRef>
          </c:tx>
          <c:cat>
            <c:strRef>
              <c:f>CG!$P$3:$P$7</c:f>
              <c:strCache>
                <c:ptCount val="5"/>
                <c:pt idx="0">
                  <c:v>20k</c:v>
                </c:pt>
                <c:pt idx="1">
                  <c:v>40k</c:v>
                </c:pt>
                <c:pt idx="2">
                  <c:v>60k</c:v>
                </c:pt>
                <c:pt idx="3">
                  <c:v>80k</c:v>
                </c:pt>
                <c:pt idx="4">
                  <c:v>100k</c:v>
                </c:pt>
              </c:strCache>
            </c:strRef>
          </c:cat>
          <c:val>
            <c:numRef>
              <c:f>CG!$Q$3:$Q$7</c:f>
              <c:numCache>
                <c:formatCode>General</c:formatCode>
                <c:ptCount val="5"/>
                <c:pt idx="0">
                  <c:v>3.3571180555555502</c:v>
                </c:pt>
                <c:pt idx="1">
                  <c:v>3.55176504629629</c:v>
                </c:pt>
                <c:pt idx="2">
                  <c:v>3.6972677595628398</c:v>
                </c:pt>
                <c:pt idx="3">
                  <c:v>3.71901535682023</c:v>
                </c:pt>
                <c:pt idx="4">
                  <c:v>3.7435875464153101</c:v>
                </c:pt>
              </c:numCache>
            </c:numRef>
          </c:val>
          <c:smooth val="0"/>
        </c:ser>
        <c:dLbls>
          <c:showLegendKey val="0"/>
          <c:showVal val="0"/>
          <c:showCatName val="0"/>
          <c:showSerName val="0"/>
          <c:showPercent val="0"/>
          <c:showBubbleSize val="0"/>
        </c:dLbls>
        <c:marker val="1"/>
        <c:smooth val="0"/>
        <c:axId val="251620352"/>
        <c:axId val="230364224"/>
      </c:lineChart>
      <c:catAx>
        <c:axId val="251620352"/>
        <c:scaling>
          <c:orientation val="minMax"/>
        </c:scaling>
        <c:delete val="0"/>
        <c:axPos val="b"/>
        <c:title>
          <c:tx>
            <c:rich>
              <a:bodyPr/>
              <a:lstStyle/>
              <a:p>
                <a:pPr>
                  <a:defRPr/>
                </a:pPr>
                <a:r>
                  <a:rPr lang="en-US"/>
                  <a:t>Data Size</a:t>
                </a:r>
              </a:p>
            </c:rich>
          </c:tx>
          <c:overlay val="0"/>
        </c:title>
        <c:numFmt formatCode="General" sourceLinked="1"/>
        <c:majorTickMark val="out"/>
        <c:minorTickMark val="none"/>
        <c:tickLblPos val="nextTo"/>
        <c:crossAx val="230364224"/>
        <c:crosses val="autoZero"/>
        <c:auto val="1"/>
        <c:lblAlgn val="ctr"/>
        <c:lblOffset val="0"/>
        <c:noMultiLvlLbl val="0"/>
      </c:catAx>
      <c:valAx>
        <c:axId val="230364224"/>
        <c:scaling>
          <c:orientation val="minMax"/>
          <c:min val="0"/>
        </c:scaling>
        <c:delete val="0"/>
        <c:axPos val="l"/>
        <c:majorGridlines>
          <c:spPr>
            <a:ln>
              <a:prstDash val="dash"/>
            </a:ln>
          </c:spPr>
        </c:majorGridlines>
        <c:title>
          <c:tx>
            <c:rich>
              <a:bodyPr rot="-5400000" vert="horz"/>
              <a:lstStyle/>
              <a:p>
                <a:pPr>
                  <a:defRPr/>
                </a:pPr>
                <a:r>
                  <a:rPr lang="en-US"/>
                  <a:t>Number of Iterations</a:t>
                </a:r>
              </a:p>
            </c:rich>
          </c:tx>
          <c:overlay val="0"/>
        </c:title>
        <c:numFmt formatCode="General" sourceLinked="1"/>
        <c:majorTickMark val="out"/>
        <c:minorTickMark val="none"/>
        <c:tickLblPos val="nextTo"/>
        <c:spPr>
          <a:ln>
            <a:prstDash val="solid"/>
          </a:ln>
        </c:spPr>
        <c:crossAx val="251620352"/>
        <c:crosses val="autoZero"/>
        <c:crossBetween val="between"/>
      </c:valAx>
    </c:plotArea>
    <c:legend>
      <c:legendPos val="r"/>
      <c:layout>
        <c:manualLayout>
          <c:xMode val="edge"/>
          <c:yMode val="edge"/>
          <c:x val="0.2546043307086614"/>
          <c:y val="0.31742162438028582"/>
          <c:w val="0.72440799066783301"/>
          <c:h val="0.155665600393701"/>
        </c:manualLayout>
      </c:layout>
      <c:overlay val="0"/>
    </c:legend>
    <c:plotVisOnly val="1"/>
    <c:dispBlanksAs val="gap"/>
    <c:showDLblsOverMax val="0"/>
  </c:chart>
  <c:spPr>
    <a:ln>
      <a:noFill/>
    </a:ln>
  </c:spPr>
  <c:txPr>
    <a:bodyPr/>
    <a:lstStyle/>
    <a:p>
      <a:pPr>
        <a:defRPr>
          <a:latin typeface="+mj-lt"/>
        </a:defRPr>
      </a:pPr>
      <a:endParaRPr lang="en-US"/>
    </a:p>
  </c:tx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sz="1200"/>
            </a:pPr>
            <a:r>
              <a:rPr lang="en-US"/>
              <a:t>Average Number of CG Iterations for Sammon's Mapping</a:t>
            </a:r>
          </a:p>
        </c:rich>
      </c:tx>
      <c:layout>
        <c:manualLayout>
          <c:xMode val="edge"/>
          <c:yMode val="edge"/>
          <c:x val="0.21771167492952301"/>
          <c:y val="0"/>
        </c:manualLayout>
      </c:layout>
      <c:overlay val="0"/>
    </c:title>
    <c:autoTitleDeleted val="0"/>
    <c:plotArea>
      <c:layout>
        <c:manualLayout>
          <c:layoutTarget val="inner"/>
          <c:xMode val="edge"/>
          <c:yMode val="edge"/>
          <c:x val="0.134472255417137"/>
          <c:y val="0.16470089676290467"/>
          <c:w val="0.84355514812207699"/>
          <c:h val="0.75451969870953628"/>
        </c:manualLayout>
      </c:layout>
      <c:barChart>
        <c:barDir val="col"/>
        <c:grouping val="clustered"/>
        <c:varyColors val="0"/>
        <c:ser>
          <c:idx val="0"/>
          <c:order val="0"/>
          <c:tx>
            <c:strRef>
              <c:f>CG!$A$20</c:f>
              <c:strCache>
                <c:ptCount val="1"/>
                <c:pt idx="0">
                  <c:v>2000 Metagenomics</c:v>
                </c:pt>
              </c:strCache>
            </c:strRef>
          </c:tx>
          <c:spPr>
            <a:pattFill prst="pct60">
              <a:fgClr>
                <a:schemeClr val="tx2"/>
              </a:fgClr>
              <a:bgClr>
                <a:schemeClr val="bg1"/>
              </a:bgClr>
            </a:pattFill>
          </c:spPr>
          <c:invertIfNegative val="0"/>
          <c:errBars>
            <c:errBarType val="both"/>
            <c:errValType val="cust"/>
            <c:noEndCap val="0"/>
            <c:plus>
              <c:numLit>
                <c:ptCount val="0"/>
              </c:numLit>
            </c:plus>
            <c:minus>
              <c:numLit>
                <c:ptCount val="0"/>
              </c:numLit>
            </c:minus>
            <c:spPr>
              <a:ln w="19050"/>
            </c:spPr>
          </c:errBars>
          <c:cat>
            <c:strRef>
              <c:f>CG!$B$19</c:f>
              <c:strCache>
                <c:ptCount val="1"/>
                <c:pt idx="0">
                  <c:v>Sammon's Mapping</c:v>
                </c:pt>
              </c:strCache>
            </c:strRef>
          </c:cat>
          <c:val>
            <c:numRef>
              <c:f>CG!$B$20</c:f>
              <c:numCache>
                <c:formatCode>General</c:formatCode>
                <c:ptCount val="1"/>
                <c:pt idx="0">
                  <c:v>171.45</c:v>
                </c:pt>
              </c:numCache>
            </c:numRef>
          </c:val>
        </c:ser>
        <c:ser>
          <c:idx val="1"/>
          <c:order val="1"/>
          <c:tx>
            <c:strRef>
              <c:f>CG!$A$21</c:f>
              <c:strCache>
                <c:ptCount val="1"/>
                <c:pt idx="0">
                  <c:v>10k hmp16SrRNA</c:v>
                </c:pt>
              </c:strCache>
            </c:strRef>
          </c:tx>
          <c:spPr>
            <a:pattFill prst="dkUpDiag">
              <a:fgClr>
                <a:srgbClr val="C0504D"/>
              </a:fgClr>
              <a:bgClr>
                <a:sysClr val="window" lastClr="FFFFFF"/>
              </a:bgClr>
            </a:pattFill>
          </c:spPr>
          <c:invertIfNegative val="0"/>
          <c:cat>
            <c:strRef>
              <c:f>CG!$B$19</c:f>
              <c:strCache>
                <c:ptCount val="1"/>
                <c:pt idx="0">
                  <c:v>Sammon's Mapping</c:v>
                </c:pt>
              </c:strCache>
            </c:strRef>
          </c:cat>
          <c:val>
            <c:numRef>
              <c:f>CG!$B$21</c:f>
              <c:numCache>
                <c:formatCode>General</c:formatCode>
                <c:ptCount val="1"/>
                <c:pt idx="0">
                  <c:v>193.25</c:v>
                </c:pt>
              </c:numCache>
            </c:numRef>
          </c:val>
        </c:ser>
        <c:ser>
          <c:idx val="2"/>
          <c:order val="2"/>
          <c:tx>
            <c:strRef>
              <c:f>CG!$A$22</c:f>
              <c:strCache>
                <c:ptCount val="1"/>
                <c:pt idx="0">
                  <c:v>4872 COG Consensus</c:v>
                </c:pt>
              </c:strCache>
            </c:strRef>
          </c:tx>
          <c:spPr>
            <a:pattFill prst="dkDnDiag">
              <a:fgClr>
                <a:srgbClr val="9BBB59"/>
              </a:fgClr>
              <a:bgClr>
                <a:sysClr val="window" lastClr="FFFFFF"/>
              </a:bgClr>
            </a:pattFill>
          </c:spPr>
          <c:invertIfNegative val="0"/>
          <c:cat>
            <c:strRef>
              <c:f>CG!$B$19</c:f>
              <c:strCache>
                <c:ptCount val="1"/>
                <c:pt idx="0">
                  <c:v>Sammon's Mapping</c:v>
                </c:pt>
              </c:strCache>
            </c:strRef>
          </c:cat>
          <c:val>
            <c:numRef>
              <c:f>CG!$B$22</c:f>
              <c:numCache>
                <c:formatCode>General</c:formatCode>
                <c:ptCount val="1"/>
                <c:pt idx="0">
                  <c:v>113.42</c:v>
                </c:pt>
              </c:numCache>
            </c:numRef>
          </c:val>
        </c:ser>
        <c:dLbls>
          <c:showLegendKey val="0"/>
          <c:showVal val="0"/>
          <c:showCatName val="0"/>
          <c:showSerName val="0"/>
          <c:showPercent val="0"/>
          <c:showBubbleSize val="0"/>
        </c:dLbls>
        <c:gapWidth val="150"/>
        <c:axId val="251617280"/>
        <c:axId val="233784448"/>
      </c:barChart>
      <c:catAx>
        <c:axId val="251617280"/>
        <c:scaling>
          <c:orientation val="minMax"/>
        </c:scaling>
        <c:delete val="0"/>
        <c:axPos val="b"/>
        <c:majorTickMark val="out"/>
        <c:minorTickMark val="none"/>
        <c:tickLblPos val="nextTo"/>
        <c:crossAx val="233784448"/>
        <c:crosses val="autoZero"/>
        <c:auto val="1"/>
        <c:lblAlgn val="ctr"/>
        <c:lblOffset val="0"/>
        <c:noMultiLvlLbl val="0"/>
      </c:catAx>
      <c:valAx>
        <c:axId val="233784448"/>
        <c:scaling>
          <c:orientation val="minMax"/>
          <c:max val="230"/>
          <c:min val="0"/>
        </c:scaling>
        <c:delete val="0"/>
        <c:axPos val="l"/>
        <c:majorGridlines>
          <c:spPr>
            <a:ln w="6350">
              <a:prstDash val="dash"/>
            </a:ln>
          </c:spPr>
        </c:majorGridlines>
        <c:title>
          <c:tx>
            <c:rich>
              <a:bodyPr rot="-5400000" vert="horz"/>
              <a:lstStyle/>
              <a:p>
                <a:pPr>
                  <a:defRPr/>
                </a:pPr>
                <a:r>
                  <a:rPr lang="en-US"/>
                  <a:t>Number of Iterations</a:t>
                </a:r>
              </a:p>
            </c:rich>
          </c:tx>
          <c:overlay val="0"/>
        </c:title>
        <c:numFmt formatCode="General" sourceLinked="1"/>
        <c:majorTickMark val="out"/>
        <c:minorTickMark val="none"/>
        <c:tickLblPos val="nextTo"/>
        <c:crossAx val="251617280"/>
        <c:crosses val="autoZero"/>
        <c:crossBetween val="between"/>
      </c:valAx>
    </c:plotArea>
    <c:legend>
      <c:legendPos val="r"/>
      <c:layout>
        <c:manualLayout>
          <c:xMode val="edge"/>
          <c:yMode val="edge"/>
          <c:x val="0.12996550147140701"/>
          <c:y val="0.16664376913823273"/>
          <c:w val="0.86442475940507435"/>
          <c:h val="0.10096310877806942"/>
        </c:manualLayout>
      </c:layout>
      <c:overlay val="0"/>
    </c:legend>
    <c:plotVisOnly val="1"/>
    <c:dispBlanksAs val="gap"/>
    <c:showDLblsOverMax val="0"/>
  </c:chart>
  <c:spPr>
    <a:ln>
      <a:noFill/>
    </a:ln>
  </c:spPr>
  <c:txPr>
    <a:bodyPr/>
    <a:lstStyle/>
    <a:p>
      <a:pPr>
        <a:defRPr>
          <a:latin typeface="+mj-lt"/>
        </a:defRPr>
      </a:pPr>
      <a:endParaRPr lang="en-US"/>
    </a:p>
  </c:txPr>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sz="1200"/>
            </a:pPr>
            <a:r>
              <a:rPr lang="en-US"/>
              <a:t>Average Number of CG Iterations for Sammon's Mapping</a:t>
            </a:r>
          </a:p>
        </c:rich>
      </c:tx>
      <c:layout>
        <c:manualLayout>
          <c:xMode val="edge"/>
          <c:yMode val="edge"/>
          <c:x val="0.22571765334888699"/>
          <c:y val="0"/>
        </c:manualLayout>
      </c:layout>
      <c:overlay val="0"/>
    </c:title>
    <c:autoTitleDeleted val="0"/>
    <c:plotArea>
      <c:layout>
        <c:manualLayout>
          <c:layoutTarget val="inner"/>
          <c:xMode val="edge"/>
          <c:yMode val="edge"/>
          <c:x val="0.17024618450471499"/>
          <c:y val="0.15556717519685001"/>
          <c:w val="0.81619471177213898"/>
          <c:h val="0.72845274223534495"/>
        </c:manualLayout>
      </c:layout>
      <c:lineChart>
        <c:grouping val="standard"/>
        <c:varyColors val="0"/>
        <c:ser>
          <c:idx val="0"/>
          <c:order val="0"/>
          <c:tx>
            <c:strRef>
              <c:f>CG!$C$12</c:f>
              <c:strCache>
                <c:ptCount val="1"/>
                <c:pt idx="0">
                  <c:v>Equal Weights</c:v>
                </c:pt>
              </c:strCache>
            </c:strRef>
          </c:tx>
          <c:cat>
            <c:strRef>
              <c:f>CG!$A$13:$A$17</c:f>
              <c:strCache>
                <c:ptCount val="5"/>
                <c:pt idx="0">
                  <c:v>20k</c:v>
                </c:pt>
                <c:pt idx="1">
                  <c:v>40k</c:v>
                </c:pt>
                <c:pt idx="2">
                  <c:v>60k</c:v>
                </c:pt>
                <c:pt idx="3">
                  <c:v>80k</c:v>
                </c:pt>
                <c:pt idx="4">
                  <c:v>100k</c:v>
                </c:pt>
              </c:strCache>
            </c:strRef>
          </c:cat>
          <c:val>
            <c:numRef>
              <c:f>CG!$C$13:$C$17</c:f>
              <c:numCache>
                <c:formatCode>General</c:formatCode>
                <c:ptCount val="5"/>
                <c:pt idx="0">
                  <c:v>2.7760416666666599</c:v>
                </c:pt>
                <c:pt idx="1">
                  <c:v>2.9661458333333299</c:v>
                </c:pt>
                <c:pt idx="2">
                  <c:v>2.9836065573770401</c:v>
                </c:pt>
                <c:pt idx="3">
                  <c:v>2.9918699186991802</c:v>
                </c:pt>
                <c:pt idx="4">
                  <c:v>2.9948586118251899</c:v>
                </c:pt>
              </c:numCache>
            </c:numRef>
          </c:val>
          <c:smooth val="0"/>
        </c:ser>
        <c:ser>
          <c:idx val="1"/>
          <c:order val="1"/>
          <c:tx>
            <c:strRef>
              <c:f>CG!$D$12</c:f>
              <c:strCache>
                <c:ptCount val="1"/>
                <c:pt idx="0">
                  <c:v>Sammon's Mapping</c:v>
                </c:pt>
              </c:strCache>
            </c:strRef>
          </c:tx>
          <c:spPr>
            <a:ln>
              <a:prstDash val="sysDash"/>
            </a:ln>
          </c:spPr>
          <c:cat>
            <c:strRef>
              <c:f>CG!$A$13:$A$17</c:f>
              <c:strCache>
                <c:ptCount val="5"/>
                <c:pt idx="0">
                  <c:v>20k</c:v>
                </c:pt>
                <c:pt idx="1">
                  <c:v>40k</c:v>
                </c:pt>
                <c:pt idx="2">
                  <c:v>60k</c:v>
                </c:pt>
                <c:pt idx="3">
                  <c:v>80k</c:v>
                </c:pt>
                <c:pt idx="4">
                  <c:v>100k</c:v>
                </c:pt>
              </c:strCache>
            </c:strRef>
          </c:cat>
          <c:val>
            <c:numRef>
              <c:f>CG!$D$13:$D$17</c:f>
              <c:numCache>
                <c:formatCode>General</c:formatCode>
                <c:ptCount val="5"/>
                <c:pt idx="0">
                  <c:v>167.25</c:v>
                </c:pt>
                <c:pt idx="1">
                  <c:v>173.87</c:v>
                </c:pt>
                <c:pt idx="2">
                  <c:v>187.61500000000001</c:v>
                </c:pt>
                <c:pt idx="3">
                  <c:v>212.846</c:v>
                </c:pt>
                <c:pt idx="4">
                  <c:v>219.81800000000001</c:v>
                </c:pt>
              </c:numCache>
            </c:numRef>
          </c:val>
          <c:smooth val="0"/>
        </c:ser>
        <c:dLbls>
          <c:showLegendKey val="0"/>
          <c:showVal val="0"/>
          <c:showCatName val="0"/>
          <c:showSerName val="0"/>
          <c:showPercent val="0"/>
          <c:showBubbleSize val="0"/>
        </c:dLbls>
        <c:marker val="1"/>
        <c:smooth val="0"/>
        <c:axId val="233680384"/>
        <c:axId val="233786176"/>
      </c:lineChart>
      <c:catAx>
        <c:axId val="233680384"/>
        <c:scaling>
          <c:orientation val="minMax"/>
        </c:scaling>
        <c:delete val="0"/>
        <c:axPos val="b"/>
        <c:title>
          <c:tx>
            <c:rich>
              <a:bodyPr/>
              <a:lstStyle/>
              <a:p>
                <a:pPr>
                  <a:defRPr/>
                </a:pPr>
                <a:r>
                  <a:rPr lang="en-US"/>
                  <a:t>Data Size</a:t>
                </a:r>
              </a:p>
            </c:rich>
          </c:tx>
          <c:overlay val="0"/>
        </c:title>
        <c:numFmt formatCode="General" sourceLinked="1"/>
        <c:majorTickMark val="out"/>
        <c:minorTickMark val="none"/>
        <c:tickLblPos val="nextTo"/>
        <c:crossAx val="233786176"/>
        <c:crosses val="autoZero"/>
        <c:auto val="1"/>
        <c:lblAlgn val="ctr"/>
        <c:lblOffset val="0"/>
        <c:noMultiLvlLbl val="0"/>
      </c:catAx>
      <c:valAx>
        <c:axId val="233786176"/>
        <c:scaling>
          <c:logBase val="10"/>
          <c:orientation val="minMax"/>
        </c:scaling>
        <c:delete val="0"/>
        <c:axPos val="l"/>
        <c:majorGridlines>
          <c:spPr>
            <a:ln>
              <a:prstDash val="dash"/>
            </a:ln>
          </c:spPr>
        </c:majorGridlines>
        <c:title>
          <c:tx>
            <c:rich>
              <a:bodyPr rot="-5400000" vert="horz"/>
              <a:lstStyle/>
              <a:p>
                <a:pPr>
                  <a:defRPr/>
                </a:pPr>
                <a:r>
                  <a:rPr lang="en-US"/>
                  <a:t>Number of Iterations</a:t>
                </a:r>
              </a:p>
            </c:rich>
          </c:tx>
          <c:overlay val="0"/>
        </c:title>
        <c:numFmt formatCode="General" sourceLinked="1"/>
        <c:majorTickMark val="out"/>
        <c:minorTickMark val="none"/>
        <c:tickLblPos val="nextTo"/>
        <c:spPr>
          <a:ln>
            <a:prstDash val="solid"/>
          </a:ln>
        </c:spPr>
        <c:crossAx val="233680384"/>
        <c:crosses val="autoZero"/>
        <c:crossBetween val="between"/>
      </c:valAx>
    </c:plotArea>
    <c:legend>
      <c:legendPos val="r"/>
      <c:layout>
        <c:manualLayout>
          <c:xMode val="edge"/>
          <c:yMode val="edge"/>
          <c:x val="0.16786193629205401"/>
          <c:y val="0.122109101596675"/>
          <c:w val="0.67093648095124503"/>
          <c:h val="0.16445667868752201"/>
        </c:manualLayout>
      </c:layout>
      <c:overlay val="0"/>
    </c:legend>
    <c:plotVisOnly val="1"/>
    <c:dispBlanksAs val="gap"/>
    <c:showDLblsOverMax val="0"/>
  </c:chart>
  <c:spPr>
    <a:ln>
      <a:noFill/>
    </a:ln>
  </c:spPr>
  <c:txPr>
    <a:bodyPr/>
    <a:lstStyle/>
    <a:p>
      <a:pPr>
        <a:defRPr>
          <a:latin typeface="+mj-lt"/>
        </a:defRPr>
      </a:pPr>
      <a:endParaRPr lang="en-US"/>
    </a:p>
  </c:txPr>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sz="1200"/>
            </a:pPr>
            <a:r>
              <a:rPr lang="en-US"/>
              <a:t>Time Cost Comparison</a:t>
            </a:r>
            <a:r>
              <a:rPr lang="en-US" baseline="0"/>
              <a:t> between</a:t>
            </a:r>
            <a:r>
              <a:rPr lang="en-US"/>
              <a:t> WDA-SMACOF with Equal Weights and Sammon's Mapping</a:t>
            </a:r>
          </a:p>
        </c:rich>
      </c:tx>
      <c:layout>
        <c:manualLayout>
          <c:xMode val="edge"/>
          <c:yMode val="edge"/>
          <c:x val="0.22571765334888699"/>
          <c:y val="0"/>
        </c:manualLayout>
      </c:layout>
      <c:overlay val="0"/>
    </c:title>
    <c:autoTitleDeleted val="0"/>
    <c:plotArea>
      <c:layout>
        <c:manualLayout>
          <c:layoutTarget val="inner"/>
          <c:xMode val="edge"/>
          <c:yMode val="edge"/>
          <c:x val="0.17340282748747315"/>
          <c:y val="0.20765050853018371"/>
          <c:w val="0.81303810745247751"/>
          <c:h val="0.67636940890201225"/>
        </c:manualLayout>
      </c:layout>
      <c:lineChart>
        <c:grouping val="standard"/>
        <c:varyColors val="0"/>
        <c:ser>
          <c:idx val="0"/>
          <c:order val="0"/>
          <c:tx>
            <c:strRef>
              <c:f>CG!$B$43</c:f>
              <c:strCache>
                <c:ptCount val="1"/>
                <c:pt idx="0">
                  <c:v>Equal Weights</c:v>
                </c:pt>
              </c:strCache>
            </c:strRef>
          </c:tx>
          <c:cat>
            <c:strRef>
              <c:f>CG!$A$44:$A$48</c:f>
              <c:strCache>
                <c:ptCount val="5"/>
                <c:pt idx="0">
                  <c:v>20k</c:v>
                </c:pt>
                <c:pt idx="1">
                  <c:v>40k</c:v>
                </c:pt>
                <c:pt idx="2">
                  <c:v>60k</c:v>
                </c:pt>
                <c:pt idx="3">
                  <c:v>80k</c:v>
                </c:pt>
                <c:pt idx="4">
                  <c:v>100k</c:v>
                </c:pt>
              </c:strCache>
            </c:strRef>
          </c:cat>
          <c:val>
            <c:numRef>
              <c:f>CG!$B$44:$B$48</c:f>
              <c:numCache>
                <c:formatCode>General</c:formatCode>
                <c:ptCount val="5"/>
                <c:pt idx="0">
                  <c:v>141.89500000000001</c:v>
                </c:pt>
                <c:pt idx="1">
                  <c:v>236.77500000000001</c:v>
                </c:pt>
                <c:pt idx="2">
                  <c:v>438.19</c:v>
                </c:pt>
                <c:pt idx="3">
                  <c:v>548.81600000000003</c:v>
                </c:pt>
                <c:pt idx="4">
                  <c:v>787.54300000000001</c:v>
                </c:pt>
              </c:numCache>
            </c:numRef>
          </c:val>
          <c:smooth val="0"/>
        </c:ser>
        <c:ser>
          <c:idx val="1"/>
          <c:order val="1"/>
          <c:tx>
            <c:strRef>
              <c:f>CG!$C$43</c:f>
              <c:strCache>
                <c:ptCount val="1"/>
                <c:pt idx="0">
                  <c:v>Sammon's Mapping</c:v>
                </c:pt>
              </c:strCache>
            </c:strRef>
          </c:tx>
          <c:spPr>
            <a:ln>
              <a:prstDash val="sysDash"/>
            </a:ln>
          </c:spPr>
          <c:cat>
            <c:strRef>
              <c:f>CG!$A$44:$A$48</c:f>
              <c:strCache>
                <c:ptCount val="5"/>
                <c:pt idx="0">
                  <c:v>20k</c:v>
                </c:pt>
                <c:pt idx="1">
                  <c:v>40k</c:v>
                </c:pt>
                <c:pt idx="2">
                  <c:v>60k</c:v>
                </c:pt>
                <c:pt idx="3">
                  <c:v>80k</c:v>
                </c:pt>
                <c:pt idx="4">
                  <c:v>100k</c:v>
                </c:pt>
              </c:strCache>
            </c:strRef>
          </c:cat>
          <c:val>
            <c:numRef>
              <c:f>CG!$C$44:$C$48</c:f>
              <c:numCache>
                <c:formatCode>General</c:formatCode>
                <c:ptCount val="5"/>
                <c:pt idx="0">
                  <c:v>2983.6120000000001</c:v>
                </c:pt>
                <c:pt idx="1">
                  <c:v>6480.674</c:v>
                </c:pt>
                <c:pt idx="2">
                  <c:v>11980.102000000001</c:v>
                </c:pt>
                <c:pt idx="3">
                  <c:v>18004.036</c:v>
                </c:pt>
                <c:pt idx="4">
                  <c:v>25860.289000000001</c:v>
                </c:pt>
              </c:numCache>
            </c:numRef>
          </c:val>
          <c:smooth val="0"/>
        </c:ser>
        <c:dLbls>
          <c:showLegendKey val="0"/>
          <c:showVal val="0"/>
          <c:showCatName val="0"/>
          <c:showSerName val="0"/>
          <c:showPercent val="0"/>
          <c:showBubbleSize val="0"/>
        </c:dLbls>
        <c:marker val="1"/>
        <c:smooth val="0"/>
        <c:axId val="253440000"/>
        <c:axId val="233785024"/>
      </c:lineChart>
      <c:catAx>
        <c:axId val="253440000"/>
        <c:scaling>
          <c:orientation val="minMax"/>
        </c:scaling>
        <c:delete val="0"/>
        <c:axPos val="b"/>
        <c:title>
          <c:tx>
            <c:rich>
              <a:bodyPr/>
              <a:lstStyle/>
              <a:p>
                <a:pPr>
                  <a:defRPr/>
                </a:pPr>
                <a:r>
                  <a:rPr lang="en-US"/>
                  <a:t>Data Size</a:t>
                </a:r>
              </a:p>
            </c:rich>
          </c:tx>
          <c:overlay val="0"/>
        </c:title>
        <c:numFmt formatCode="General" sourceLinked="1"/>
        <c:majorTickMark val="out"/>
        <c:minorTickMark val="none"/>
        <c:tickLblPos val="nextTo"/>
        <c:crossAx val="233785024"/>
        <c:crosses val="autoZero"/>
        <c:auto val="1"/>
        <c:lblAlgn val="ctr"/>
        <c:lblOffset val="0"/>
        <c:noMultiLvlLbl val="0"/>
      </c:catAx>
      <c:valAx>
        <c:axId val="233785024"/>
        <c:scaling>
          <c:logBase val="10"/>
          <c:orientation val="minMax"/>
        </c:scaling>
        <c:delete val="0"/>
        <c:axPos val="l"/>
        <c:majorGridlines>
          <c:spPr>
            <a:ln>
              <a:prstDash val="dash"/>
            </a:ln>
          </c:spPr>
        </c:majorGridlines>
        <c:title>
          <c:tx>
            <c:rich>
              <a:bodyPr rot="-5400000" vert="horz"/>
              <a:lstStyle/>
              <a:p>
                <a:pPr>
                  <a:defRPr/>
                </a:pPr>
                <a:r>
                  <a:rPr lang="en-US"/>
                  <a:t>Seconds</a:t>
                </a:r>
              </a:p>
            </c:rich>
          </c:tx>
          <c:overlay val="0"/>
        </c:title>
        <c:numFmt formatCode="General" sourceLinked="1"/>
        <c:majorTickMark val="out"/>
        <c:minorTickMark val="none"/>
        <c:tickLblPos val="nextTo"/>
        <c:spPr>
          <a:ln>
            <a:prstDash val="solid"/>
          </a:ln>
        </c:spPr>
        <c:crossAx val="253440000"/>
        <c:crosses val="autoZero"/>
        <c:crossBetween val="between"/>
      </c:valAx>
    </c:plotArea>
    <c:legend>
      <c:legendPos val="r"/>
      <c:layout>
        <c:manualLayout>
          <c:xMode val="edge"/>
          <c:yMode val="edge"/>
          <c:x val="0.18048819891831699"/>
          <c:y val="0.18721326826334209"/>
          <c:w val="0.72440799066783301"/>
          <c:h val="0.11226282261592301"/>
        </c:manualLayout>
      </c:layout>
      <c:overlay val="0"/>
    </c:legend>
    <c:plotVisOnly val="1"/>
    <c:dispBlanksAs val="gap"/>
    <c:showDLblsOverMax val="0"/>
  </c:chart>
  <c:spPr>
    <a:ln>
      <a:noFill/>
    </a:ln>
  </c:spPr>
  <c:txPr>
    <a:bodyPr/>
    <a:lstStyle/>
    <a:p>
      <a:pPr>
        <a:defRPr>
          <a:latin typeface="+mj-lt"/>
        </a:defRPr>
      </a:pPr>
      <a:endParaRPr lang="en-US"/>
    </a:p>
  </c:txPr>
  <c:externalData r:id="rId2">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sz="1200"/>
            </a:pPr>
            <a:r>
              <a:rPr lang="en-US"/>
              <a:t>Normalized Stress Over Increasing  </a:t>
            </a:r>
          </a:p>
          <a:p>
            <a:pPr>
              <a:defRPr sz="1200"/>
            </a:pPr>
            <a:r>
              <a:rPr lang="en-US"/>
              <a:t>In-Sample Size</a:t>
            </a:r>
          </a:p>
        </c:rich>
      </c:tx>
      <c:layout>
        <c:manualLayout>
          <c:xMode val="edge"/>
          <c:yMode val="edge"/>
          <c:x val="0.191767036064936"/>
          <c:y val="0"/>
        </c:manualLayout>
      </c:layout>
      <c:overlay val="0"/>
    </c:title>
    <c:autoTitleDeleted val="0"/>
    <c:plotArea>
      <c:layout>
        <c:manualLayout>
          <c:layoutTarget val="inner"/>
          <c:xMode val="edge"/>
          <c:yMode val="edge"/>
          <c:x val="0.157900505492369"/>
          <c:y val="0.142546341863517"/>
          <c:w val="0.82854039078448505"/>
          <c:h val="0.74147357556867899"/>
        </c:manualLayout>
      </c:layout>
      <c:lineChart>
        <c:grouping val="standard"/>
        <c:varyColors val="0"/>
        <c:ser>
          <c:idx val="0"/>
          <c:order val="0"/>
          <c:tx>
            <c:strRef>
              <c:f>'fixed-WDA-SMACOF'!$A$9</c:f>
              <c:strCache>
                <c:ptCount val="1"/>
                <c:pt idx="0">
                  <c:v>MI-MDS</c:v>
                </c:pt>
              </c:strCache>
            </c:strRef>
          </c:tx>
          <c:cat>
            <c:strRef>
              <c:f>'fixed-WDA-SMACOF'!$B$8:$F$8</c:f>
              <c:strCache>
                <c:ptCount val="5"/>
                <c:pt idx="0">
                  <c:v>500/4140</c:v>
                </c:pt>
                <c:pt idx="1">
                  <c:v>1000/3640</c:v>
                </c:pt>
                <c:pt idx="2">
                  <c:v>2000/2640</c:v>
                </c:pt>
                <c:pt idx="3">
                  <c:v>3000/1640</c:v>
                </c:pt>
                <c:pt idx="4">
                  <c:v>4000/640</c:v>
                </c:pt>
              </c:strCache>
            </c:strRef>
          </c:cat>
          <c:val>
            <c:numRef>
              <c:f>'fixed-WDA-SMACOF'!$B$9:$F$9</c:f>
              <c:numCache>
                <c:formatCode>General</c:formatCode>
                <c:ptCount val="5"/>
                <c:pt idx="0">
                  <c:v>7.8154636856917994E-2</c:v>
                </c:pt>
                <c:pt idx="1">
                  <c:v>7.7669708578651603E-2</c:v>
                </c:pt>
                <c:pt idx="2">
                  <c:v>7.70439839471736E-2</c:v>
                </c:pt>
                <c:pt idx="3">
                  <c:v>7.6875109655425794E-2</c:v>
                </c:pt>
                <c:pt idx="4">
                  <c:v>7.6575829605071505E-2</c:v>
                </c:pt>
              </c:numCache>
            </c:numRef>
          </c:val>
          <c:smooth val="0"/>
        </c:ser>
        <c:ser>
          <c:idx val="1"/>
          <c:order val="1"/>
          <c:tx>
            <c:strRef>
              <c:f>'fixed-WDA-SMACOF'!$A$10</c:f>
              <c:strCache>
                <c:ptCount val="1"/>
                <c:pt idx="0">
                  <c:v>WDA-SMACOF</c:v>
                </c:pt>
              </c:strCache>
            </c:strRef>
          </c:tx>
          <c:spPr>
            <a:ln>
              <a:prstDash val="sysDash"/>
            </a:ln>
          </c:spPr>
          <c:cat>
            <c:strRef>
              <c:f>'fixed-WDA-SMACOF'!$B$8:$F$8</c:f>
              <c:strCache>
                <c:ptCount val="5"/>
                <c:pt idx="0">
                  <c:v>500/4140</c:v>
                </c:pt>
                <c:pt idx="1">
                  <c:v>1000/3640</c:v>
                </c:pt>
                <c:pt idx="2">
                  <c:v>2000/2640</c:v>
                </c:pt>
                <c:pt idx="3">
                  <c:v>3000/1640</c:v>
                </c:pt>
                <c:pt idx="4">
                  <c:v>4000/640</c:v>
                </c:pt>
              </c:strCache>
            </c:strRef>
          </c:cat>
          <c:val>
            <c:numRef>
              <c:f>'fixed-WDA-SMACOF'!$B$10:$F$10</c:f>
              <c:numCache>
                <c:formatCode>General</c:formatCode>
                <c:ptCount val="5"/>
                <c:pt idx="0">
                  <c:v>7.7453151865820094E-2</c:v>
                </c:pt>
                <c:pt idx="1">
                  <c:v>7.6994989961549201E-2</c:v>
                </c:pt>
                <c:pt idx="2">
                  <c:v>7.6804982115903406E-2</c:v>
                </c:pt>
                <c:pt idx="3">
                  <c:v>7.6627572616252498E-2</c:v>
                </c:pt>
                <c:pt idx="4">
                  <c:v>7.65591290122319E-2</c:v>
                </c:pt>
              </c:numCache>
            </c:numRef>
          </c:val>
          <c:smooth val="0"/>
        </c:ser>
        <c:dLbls>
          <c:showLegendKey val="0"/>
          <c:showVal val="0"/>
          <c:showCatName val="0"/>
          <c:showSerName val="0"/>
          <c:showPercent val="0"/>
          <c:showBubbleSize val="0"/>
        </c:dLbls>
        <c:marker val="1"/>
        <c:smooth val="0"/>
        <c:axId val="253441536"/>
        <c:axId val="233787904"/>
      </c:lineChart>
      <c:catAx>
        <c:axId val="253441536"/>
        <c:scaling>
          <c:orientation val="minMax"/>
        </c:scaling>
        <c:delete val="0"/>
        <c:axPos val="b"/>
        <c:title>
          <c:tx>
            <c:rich>
              <a:bodyPr/>
              <a:lstStyle/>
              <a:p>
                <a:pPr>
                  <a:defRPr/>
                </a:pPr>
                <a:r>
                  <a:rPr lang="en-US"/>
                  <a:t>In-Sample / out-of-sample Size</a:t>
                </a:r>
              </a:p>
            </c:rich>
          </c:tx>
          <c:overlay val="0"/>
        </c:title>
        <c:numFmt formatCode="General" sourceLinked="1"/>
        <c:majorTickMark val="out"/>
        <c:minorTickMark val="none"/>
        <c:tickLblPos val="nextTo"/>
        <c:crossAx val="233787904"/>
        <c:crosses val="autoZero"/>
        <c:auto val="1"/>
        <c:lblAlgn val="ctr"/>
        <c:lblOffset val="0"/>
        <c:noMultiLvlLbl val="0"/>
      </c:catAx>
      <c:valAx>
        <c:axId val="233787904"/>
        <c:scaling>
          <c:orientation val="minMax"/>
          <c:max val="7.9000000000000001E-2"/>
          <c:min val="7.5999999999999998E-2"/>
        </c:scaling>
        <c:delete val="0"/>
        <c:axPos val="l"/>
        <c:majorGridlines>
          <c:spPr>
            <a:ln>
              <a:prstDash val="dash"/>
            </a:ln>
          </c:spPr>
        </c:majorGridlines>
        <c:title>
          <c:tx>
            <c:rich>
              <a:bodyPr rot="-5400000" vert="horz"/>
              <a:lstStyle/>
              <a:p>
                <a:pPr>
                  <a:defRPr/>
                </a:pPr>
                <a:r>
                  <a:rPr lang="en-US"/>
                  <a:t>Normalized Stress</a:t>
                </a:r>
              </a:p>
            </c:rich>
          </c:tx>
          <c:overlay val="0"/>
        </c:title>
        <c:numFmt formatCode="General" sourceLinked="1"/>
        <c:majorTickMark val="out"/>
        <c:minorTickMark val="none"/>
        <c:tickLblPos val="nextTo"/>
        <c:spPr>
          <a:ln>
            <a:prstDash val="solid"/>
          </a:ln>
        </c:spPr>
        <c:crossAx val="253441536"/>
        <c:crosses val="autoZero"/>
        <c:crossBetween val="between"/>
        <c:majorUnit val="5.0000000000000001E-4"/>
        <c:minorUnit val="5.0000000000000001E-4"/>
      </c:valAx>
    </c:plotArea>
    <c:legend>
      <c:legendPos val="r"/>
      <c:layout>
        <c:manualLayout>
          <c:xMode val="edge"/>
          <c:yMode val="edge"/>
          <c:x val="0.26571546612229002"/>
          <c:y val="0.109088268263342"/>
          <c:w val="0.72440799066783301"/>
          <c:h val="0.155665600393701"/>
        </c:manualLayout>
      </c:layout>
      <c:overlay val="0"/>
    </c:legend>
    <c:plotVisOnly val="1"/>
    <c:dispBlanksAs val="gap"/>
    <c:showDLblsOverMax val="0"/>
  </c:chart>
  <c:spPr>
    <a:ln>
      <a:noFill/>
    </a:ln>
  </c:spPr>
  <c:txPr>
    <a:bodyPr/>
    <a:lstStyle/>
    <a:p>
      <a:pPr>
        <a:defRPr>
          <a:latin typeface="+mj-lt"/>
        </a:defRPr>
      </a:pPr>
      <a:endParaRPr lang="en-US"/>
    </a:p>
  </c:txPr>
  <c:externalData r:id="rId2">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sz="1200"/>
            </a:pPr>
            <a:r>
              <a:rPr lang="en-US"/>
              <a:t>Time Cost Over Increasing In-Sample Size</a:t>
            </a:r>
          </a:p>
        </c:rich>
      </c:tx>
      <c:layout>
        <c:manualLayout>
          <c:xMode val="edge"/>
          <c:yMode val="edge"/>
          <c:x val="0.191767036064936"/>
          <c:y val="0"/>
        </c:manualLayout>
      </c:layout>
      <c:overlay val="0"/>
    </c:title>
    <c:autoTitleDeleted val="0"/>
    <c:plotArea>
      <c:layout>
        <c:manualLayout>
          <c:layoutTarget val="inner"/>
          <c:xMode val="edge"/>
          <c:yMode val="edge"/>
          <c:x val="0.142468406726937"/>
          <c:y val="9.4803286307961504E-2"/>
          <c:w val="0.84397248954991699"/>
          <c:h val="0.78921663112423401"/>
        </c:manualLayout>
      </c:layout>
      <c:lineChart>
        <c:grouping val="standard"/>
        <c:varyColors val="0"/>
        <c:ser>
          <c:idx val="0"/>
          <c:order val="0"/>
          <c:tx>
            <c:strRef>
              <c:f>'fixed-WDA-SMACOF'!$I$2</c:f>
              <c:strCache>
                <c:ptCount val="1"/>
                <c:pt idx="0">
                  <c:v>MI-MDS</c:v>
                </c:pt>
              </c:strCache>
            </c:strRef>
          </c:tx>
          <c:cat>
            <c:strRef>
              <c:f>'fixed-WDA-SMACOF'!$J$1:$N$1</c:f>
              <c:strCache>
                <c:ptCount val="5"/>
                <c:pt idx="0">
                  <c:v>500/4140</c:v>
                </c:pt>
                <c:pt idx="1">
                  <c:v>1000/3640</c:v>
                </c:pt>
                <c:pt idx="2">
                  <c:v>2000/2640</c:v>
                </c:pt>
                <c:pt idx="3">
                  <c:v>3000/1640</c:v>
                </c:pt>
                <c:pt idx="4">
                  <c:v>4000/640</c:v>
                </c:pt>
              </c:strCache>
            </c:strRef>
          </c:cat>
          <c:val>
            <c:numRef>
              <c:f>'fixed-WDA-SMACOF'!$J$2:$N$2</c:f>
              <c:numCache>
                <c:formatCode>General</c:formatCode>
                <c:ptCount val="5"/>
                <c:pt idx="0">
                  <c:v>4.4109999999999996</c:v>
                </c:pt>
                <c:pt idx="1">
                  <c:v>6.3179999999999987</c:v>
                </c:pt>
                <c:pt idx="2">
                  <c:v>9.0350000000000001</c:v>
                </c:pt>
                <c:pt idx="3">
                  <c:v>8.8180000000000014</c:v>
                </c:pt>
                <c:pt idx="4">
                  <c:v>4.6519999999999992</c:v>
                </c:pt>
              </c:numCache>
            </c:numRef>
          </c:val>
          <c:smooth val="0"/>
        </c:ser>
        <c:ser>
          <c:idx val="1"/>
          <c:order val="1"/>
          <c:tx>
            <c:strRef>
              <c:f>'fixed-WDA-SMACOF'!$I$3</c:f>
              <c:strCache>
                <c:ptCount val="1"/>
                <c:pt idx="0">
                  <c:v>WDA-SMACOF</c:v>
                </c:pt>
              </c:strCache>
            </c:strRef>
          </c:tx>
          <c:spPr>
            <a:ln>
              <a:prstDash val="sysDash"/>
            </a:ln>
          </c:spPr>
          <c:cat>
            <c:strRef>
              <c:f>'fixed-WDA-SMACOF'!$J$1:$N$1</c:f>
              <c:strCache>
                <c:ptCount val="5"/>
                <c:pt idx="0">
                  <c:v>500/4140</c:v>
                </c:pt>
                <c:pt idx="1">
                  <c:v>1000/3640</c:v>
                </c:pt>
                <c:pt idx="2">
                  <c:v>2000/2640</c:v>
                </c:pt>
                <c:pt idx="3">
                  <c:v>3000/1640</c:v>
                </c:pt>
                <c:pt idx="4">
                  <c:v>4000/640</c:v>
                </c:pt>
              </c:strCache>
            </c:strRef>
          </c:cat>
          <c:val>
            <c:numRef>
              <c:f>'fixed-WDA-SMACOF'!$J$3:$N$3</c:f>
              <c:numCache>
                <c:formatCode>General</c:formatCode>
                <c:ptCount val="5"/>
                <c:pt idx="0">
                  <c:v>282.35379999999992</c:v>
                </c:pt>
                <c:pt idx="1">
                  <c:v>285.82780000000002</c:v>
                </c:pt>
                <c:pt idx="2">
                  <c:v>169.0848</c:v>
                </c:pt>
                <c:pt idx="3">
                  <c:v>92.594200000000001</c:v>
                </c:pt>
                <c:pt idx="4">
                  <c:v>68.118200000000002</c:v>
                </c:pt>
              </c:numCache>
            </c:numRef>
          </c:val>
          <c:smooth val="0"/>
        </c:ser>
        <c:dLbls>
          <c:showLegendKey val="0"/>
          <c:showVal val="0"/>
          <c:showCatName val="0"/>
          <c:showSerName val="0"/>
          <c:showPercent val="0"/>
          <c:showBubbleSize val="0"/>
        </c:dLbls>
        <c:marker val="1"/>
        <c:smooth val="0"/>
        <c:axId val="253443072"/>
        <c:axId val="233790208"/>
      </c:lineChart>
      <c:catAx>
        <c:axId val="253443072"/>
        <c:scaling>
          <c:orientation val="minMax"/>
        </c:scaling>
        <c:delete val="0"/>
        <c:axPos val="b"/>
        <c:title>
          <c:tx>
            <c:rich>
              <a:bodyPr/>
              <a:lstStyle/>
              <a:p>
                <a:pPr>
                  <a:defRPr/>
                </a:pPr>
                <a:r>
                  <a:rPr lang="en-US"/>
                  <a:t>In-Sample / out-of-sample Size</a:t>
                </a:r>
              </a:p>
            </c:rich>
          </c:tx>
          <c:overlay val="0"/>
        </c:title>
        <c:numFmt formatCode="General" sourceLinked="1"/>
        <c:majorTickMark val="out"/>
        <c:minorTickMark val="none"/>
        <c:tickLblPos val="nextTo"/>
        <c:crossAx val="233790208"/>
        <c:crosses val="autoZero"/>
        <c:auto val="1"/>
        <c:lblAlgn val="ctr"/>
        <c:lblOffset val="0"/>
        <c:noMultiLvlLbl val="0"/>
      </c:catAx>
      <c:valAx>
        <c:axId val="233790208"/>
        <c:scaling>
          <c:logBase val="10"/>
          <c:orientation val="minMax"/>
        </c:scaling>
        <c:delete val="0"/>
        <c:axPos val="l"/>
        <c:majorGridlines>
          <c:spPr>
            <a:ln>
              <a:prstDash val="dash"/>
            </a:ln>
          </c:spPr>
        </c:majorGridlines>
        <c:title>
          <c:tx>
            <c:rich>
              <a:bodyPr rot="-5400000" vert="horz"/>
              <a:lstStyle/>
              <a:p>
                <a:pPr>
                  <a:defRPr/>
                </a:pPr>
                <a:r>
                  <a:rPr lang="en-US"/>
                  <a:t>Seconds</a:t>
                </a:r>
              </a:p>
            </c:rich>
          </c:tx>
          <c:overlay val="0"/>
        </c:title>
        <c:numFmt formatCode="General" sourceLinked="1"/>
        <c:majorTickMark val="out"/>
        <c:minorTickMark val="none"/>
        <c:tickLblPos val="nextTo"/>
        <c:spPr>
          <a:ln>
            <a:prstDash val="solid"/>
          </a:ln>
        </c:spPr>
        <c:crossAx val="253443072"/>
        <c:crosses val="autoZero"/>
        <c:crossBetween val="between"/>
      </c:valAx>
    </c:plotArea>
    <c:legend>
      <c:legendPos val="r"/>
      <c:layout>
        <c:manualLayout>
          <c:xMode val="edge"/>
          <c:yMode val="edge"/>
          <c:x val="0.26571546612229002"/>
          <c:y val="0.109088268263342"/>
          <c:w val="0.72440799066783301"/>
          <c:h val="0.10358226706036699"/>
        </c:manualLayout>
      </c:layout>
      <c:overlay val="0"/>
    </c:legend>
    <c:plotVisOnly val="1"/>
    <c:dispBlanksAs val="gap"/>
    <c:showDLblsOverMax val="0"/>
  </c:chart>
  <c:spPr>
    <a:ln>
      <a:noFill/>
    </a:ln>
  </c:spPr>
  <c:txPr>
    <a:bodyPr/>
    <a:lstStyle/>
    <a:p>
      <a:pPr>
        <a:defRPr>
          <a:latin typeface="+mj-lt"/>
        </a:defRPr>
      </a:pPr>
      <a:endParaRPr lang="en-US"/>
    </a:p>
  </c:tx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242</TotalTime>
  <Pages>12</Pages>
  <Words>2806</Words>
  <Characters>15997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Indiana University</Company>
  <LinksUpToDate>false</LinksUpToDate>
  <CharactersWithSpaces>18766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Ruan</dc:creator>
  <cp:keywords/>
  <dc:description/>
  <cp:lastModifiedBy>Ruan, Yang</cp:lastModifiedBy>
  <cp:revision>20</cp:revision>
  <dcterms:created xsi:type="dcterms:W3CDTF">2014-08-19T18:46:00Z</dcterms:created>
  <dcterms:modified xsi:type="dcterms:W3CDTF">2014-08-21T19:10:00Z</dcterms:modified>
</cp:coreProperties>
</file>