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2FDA" w:rsidRPr="001F6187" w:rsidRDefault="001F6187" w:rsidP="001F6187">
      <w:pPr>
        <w:ind w:left="-720"/>
        <w:rPr>
          <w:b/>
          <w:sz w:val="32"/>
          <w:szCs w:val="32"/>
        </w:rPr>
      </w:pPr>
      <w:r w:rsidRPr="001F6187">
        <w:rPr>
          <w:b/>
          <w:sz w:val="32"/>
          <w:szCs w:val="32"/>
        </w:rPr>
        <w:t>Vertical Colloid Mill Grinder JM-60</w:t>
      </w:r>
    </w:p>
    <w:p w:rsidR="001F6187" w:rsidRDefault="001F6187" w:rsidP="001F6187">
      <w:pPr>
        <w:ind w:left="-720"/>
      </w:pPr>
    </w:p>
    <w:p w:rsidR="001F6187" w:rsidRDefault="001F6187" w:rsidP="001F6187">
      <w:pPr>
        <w:ind w:left="-720"/>
      </w:pPr>
      <w:r>
        <w:rPr>
          <w:noProof/>
          <w:lang w:eastAsia="en-PH"/>
        </w:rPr>
        <w:drawing>
          <wp:inline distT="0" distB="0" distL="0" distR="0">
            <wp:extent cx="6802040" cy="21899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5835" cy="21943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187" w:rsidRDefault="001F6187" w:rsidP="001F6187">
      <w:pPr>
        <w:ind w:left="-720"/>
      </w:pPr>
      <w:r>
        <w:t>COLLOID MILL</w:t>
      </w:r>
    </w:p>
    <w:p w:rsidR="001F6187" w:rsidRDefault="001F6187" w:rsidP="001F6187">
      <w:pPr>
        <w:ind w:left="-720"/>
      </w:pPr>
      <w:r>
        <w:t>Overview</w:t>
      </w:r>
    </w:p>
    <w:p w:rsidR="001F6187" w:rsidRDefault="001F6187" w:rsidP="001F6187">
      <w:pPr>
        <w:ind w:left="-720"/>
      </w:pPr>
      <w:r>
        <w:t>The basic principles is when fluid and semi-fluid material go through the fixed gear and moved gear which is high-speed relatively linked, can be influenced by strong shear, friction and high-frequency vibration, and be effectively crushed, emulsified, homogenized. So that precision products can be made.</w:t>
      </w:r>
    </w:p>
    <w:p w:rsidR="001F6187" w:rsidRDefault="001F6187" w:rsidP="001F6187">
      <w:pPr>
        <w:ind w:left="-720"/>
      </w:pPr>
      <w:r>
        <w:t>Usages</w:t>
      </w:r>
    </w:p>
    <w:p w:rsidR="001F6187" w:rsidRDefault="001F6187" w:rsidP="001F6187">
      <w:pPr>
        <w:ind w:left="-720"/>
      </w:pPr>
      <w:r>
        <w:t>1. Food Industry: dairy products, chocolate, soy sauce, jam, peanut butter, butter and beverage</w:t>
      </w:r>
    </w:p>
    <w:p w:rsidR="001F6187" w:rsidRDefault="001F6187" w:rsidP="001F6187">
      <w:pPr>
        <w:ind w:left="-720"/>
      </w:pPr>
      <w:r>
        <w:t>2. Chemical Industry: paints, lubricating oil, spices, dyes, emulsified asphalt, emulsified rubber, catalyst, paint coating etc.</w:t>
      </w:r>
    </w:p>
    <w:p w:rsidR="001F6187" w:rsidRDefault="001F6187" w:rsidP="001F6187">
      <w:pPr>
        <w:ind w:left="-720"/>
      </w:pPr>
      <w:r>
        <w:t>3. Pharmaceutical Industry: cod liver oil, athlete cream, bee honey, pollen etc.</w:t>
      </w:r>
    </w:p>
    <w:p w:rsidR="001F6187" w:rsidRDefault="001F6187" w:rsidP="001F6187">
      <w:pPr>
        <w:ind w:left="-720"/>
      </w:pPr>
      <w:r>
        <w:t>4. Daily Chemical Industry: shoe polish, toothpaste, cosmetics, balsam, soap, and detergent, etc</w:t>
      </w:r>
    </w:p>
    <w:p w:rsidR="001F6187" w:rsidRDefault="001F6187" w:rsidP="001F6187">
      <w:pPr>
        <w:ind w:left="-720"/>
      </w:pPr>
      <w:r>
        <w:t>5. Other Industry: building industry, paper industry, plastic industry, battery industry, etc</w:t>
      </w:r>
    </w:p>
    <w:p w:rsidR="001F6187" w:rsidRDefault="001F6187" w:rsidP="001F6187">
      <w:pPr>
        <w:ind w:left="-720"/>
      </w:pPr>
    </w:p>
    <w:sectPr w:rsidR="001F6187" w:rsidSect="00A62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1F6187"/>
    <w:rsid w:val="001F6187"/>
    <w:rsid w:val="00A62F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F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61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37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45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Guest</cp:lastModifiedBy>
  <cp:revision>1</cp:revision>
  <dcterms:created xsi:type="dcterms:W3CDTF">2022-12-20T08:19:00Z</dcterms:created>
  <dcterms:modified xsi:type="dcterms:W3CDTF">2022-12-20T08:29:00Z</dcterms:modified>
</cp:coreProperties>
</file>