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46DF6" w14:textId="208F88D9" w:rsidR="00777000" w:rsidRDefault="009B00FB" w:rsidP="009B00FB">
      <w:pPr>
        <w:jc w:val="center"/>
        <w:rPr>
          <w:b/>
          <w:bCs/>
          <w:u w:val="single"/>
        </w:rPr>
      </w:pPr>
      <w:r w:rsidRPr="009B00FB">
        <w:rPr>
          <w:b/>
          <w:bCs/>
          <w:u w:val="single"/>
        </w:rPr>
        <w:t>Pre-lab 6</w:t>
      </w:r>
    </w:p>
    <w:p w14:paraId="3D81ACE5" w14:textId="163154A3" w:rsidR="009B00FB" w:rsidRDefault="009B00FB" w:rsidP="009B00FB">
      <w:pPr>
        <w:pStyle w:val="ListParagraph"/>
        <w:numPr>
          <w:ilvl w:val="0"/>
          <w:numId w:val="1"/>
        </w:numPr>
        <w:jc w:val="both"/>
      </w:pPr>
      <w:r>
        <w:t xml:space="preserve">The purpose of this lab to </w:t>
      </w:r>
      <w:proofErr w:type="spellStart"/>
      <w:r>
        <w:t>utlisize</w:t>
      </w:r>
      <w:proofErr w:type="spellEnd"/>
      <w:r>
        <w:t xml:space="preserve"> learnings from Lab 1-5 to implement a state space integral controls algorithm to perform position control – we not only get introduced to the time delays involved in each step, but also learn how to carry out a more synchronized and time efficient ISR model where next read and write current commands occur together, and then use a single computation time, as opposed to reading, processing, and then writing which involves more delays. </w:t>
      </w:r>
      <w:r w:rsidR="00510F6D">
        <w:t xml:space="preserve">In this lab we will first </w:t>
      </w:r>
      <w:r w:rsidR="00AB68F3">
        <w:t xml:space="preserve">derive and implement open-loop excitation, and next actually program it onto the TI launchpad to simulate a potential </w:t>
      </w:r>
      <w:r w:rsidR="00BF670A">
        <w:t xml:space="preserve">implementation of a robotic pic and place machine to assemble PCBs. </w:t>
      </w:r>
    </w:p>
    <w:p w14:paraId="565F5B5F" w14:textId="32CE56A2" w:rsidR="00BF670A" w:rsidRDefault="00F75366" w:rsidP="009B00FB">
      <w:pPr>
        <w:pStyle w:val="ListParagraph"/>
        <w:numPr>
          <w:ilvl w:val="0"/>
          <w:numId w:val="1"/>
        </w:numPr>
        <w:jc w:val="both"/>
      </w:pPr>
      <w:r>
        <w:t>From the given code:</w:t>
      </w:r>
    </w:p>
    <w:p w14:paraId="30DE53D4" w14:textId="350AAF47" w:rsidR="00F75366" w:rsidRDefault="00F75366" w:rsidP="00F75366">
      <w:pPr>
        <w:pStyle w:val="ListParagraph"/>
        <w:numPr>
          <w:ilvl w:val="0"/>
          <w:numId w:val="2"/>
        </w:numPr>
        <w:jc w:val="both"/>
      </w:pPr>
      <w:r>
        <w:t>R = 7.5 ohm, K = 0.16  A, F = 1.9 * 10</w:t>
      </w:r>
      <w:r w:rsidRPr="00F75366">
        <w:rPr>
          <w:vertAlign w:val="superscript"/>
        </w:rPr>
        <w:t>-4</w:t>
      </w:r>
    </w:p>
    <w:p w14:paraId="75F31221" w14:textId="0B7E858B" w:rsidR="006D7D96" w:rsidRDefault="006D7D96" w:rsidP="00F75366">
      <w:pPr>
        <w:pStyle w:val="ListParagraph"/>
        <w:numPr>
          <w:ilvl w:val="0"/>
          <w:numId w:val="2"/>
        </w:numPr>
        <w:jc w:val="both"/>
      </w:pPr>
      <w:r>
        <w:t>When I change the multiplier value</w:t>
      </w:r>
      <w:r w:rsidR="00830B65">
        <w:t xml:space="preserve"> for </w:t>
      </w:r>
      <w:proofErr w:type="spellStart"/>
      <w:r w:rsidR="00830B65">
        <w:t>jhat</w:t>
      </w:r>
      <w:proofErr w:type="spellEnd"/>
      <w:r w:rsidR="00830B65">
        <w:t xml:space="preserve"> to</w:t>
      </w:r>
      <w:r>
        <w:t xml:space="preserve"> 2, </w:t>
      </w:r>
      <w:r w:rsidR="00830B65">
        <w:t xml:space="preserve">the peak current values went to -2 and 2. Moreover, a transient was introduced in all of the waveforms. </w:t>
      </w:r>
    </w:p>
    <w:p w14:paraId="7B2D5EE4" w14:textId="2E707D7A" w:rsidR="00830B65" w:rsidRDefault="00830B65" w:rsidP="00F75366">
      <w:pPr>
        <w:pStyle w:val="ListParagraph"/>
        <w:numPr>
          <w:ilvl w:val="0"/>
          <w:numId w:val="2"/>
        </w:numPr>
        <w:jc w:val="both"/>
      </w:pPr>
      <w:r>
        <w:t xml:space="preserve">When I changed </w:t>
      </w:r>
      <w:proofErr w:type="spellStart"/>
      <w:r w:rsidRPr="00830B65">
        <w:rPr>
          <w:b/>
          <w:bCs/>
        </w:rPr>
        <w:t>lambda_r</w:t>
      </w:r>
      <w:proofErr w:type="spellEnd"/>
      <w:r>
        <w:t xml:space="preserve"> to 100, from 50, all the waveforms were distorted, oscillations of an underdamped system were introduced. When I changed </w:t>
      </w:r>
      <w:proofErr w:type="spellStart"/>
      <w:r w:rsidRPr="00830B65">
        <w:rPr>
          <w:b/>
          <w:bCs/>
        </w:rPr>
        <w:t>lamba_e</w:t>
      </w:r>
      <w:proofErr w:type="spellEnd"/>
      <w:r>
        <w:t xml:space="preserve"> to have a multiplier of 100, the entire signal was distorted and represented nothing like the waveform. </w:t>
      </w:r>
    </w:p>
    <w:p w14:paraId="2C8A8564" w14:textId="051EC4D5" w:rsidR="00830B65" w:rsidRDefault="00830B65" w:rsidP="00F75366">
      <w:pPr>
        <w:pStyle w:val="ListParagraph"/>
        <w:numPr>
          <w:ilvl w:val="0"/>
          <w:numId w:val="2"/>
        </w:numPr>
        <w:jc w:val="both"/>
      </w:pPr>
      <w:r>
        <w:t xml:space="preserve">When I changed T to a multiple of 5, several disturbances (peaks and troughs) where introduced on each major peak and trough of the signal. </w:t>
      </w:r>
    </w:p>
    <w:p w14:paraId="0871CD8A" w14:textId="5C3CE2E4" w:rsidR="00830B65" w:rsidRDefault="00830B65" w:rsidP="00F75366">
      <w:pPr>
        <w:pStyle w:val="ListParagraph"/>
        <w:numPr>
          <w:ilvl w:val="0"/>
          <w:numId w:val="2"/>
        </w:numPr>
        <w:jc w:val="both"/>
      </w:pPr>
      <w:r>
        <w:t xml:space="preserve">The entire waveform changes – several new peaks/troughs are introduced – the theta plot changes to some form of triangular function. </w:t>
      </w:r>
    </w:p>
    <w:p w14:paraId="26D9281C" w14:textId="133A3756" w:rsidR="00830B65" w:rsidRPr="009B00FB" w:rsidRDefault="005201D4" w:rsidP="00F75366">
      <w:pPr>
        <w:pStyle w:val="ListParagraph"/>
        <w:numPr>
          <w:ilvl w:val="0"/>
          <w:numId w:val="2"/>
        </w:numPr>
        <w:jc w:val="both"/>
      </w:pPr>
      <w:r>
        <w:t xml:space="preserve">Steady state error E(t) = X(t) – </w:t>
      </w:r>
      <w:proofErr w:type="spellStart"/>
      <w:r>
        <w:t>Xhat</w:t>
      </w:r>
      <w:proofErr w:type="spellEnd"/>
      <w:r>
        <w:t xml:space="preserve">(t) = 0 </w:t>
      </w:r>
      <w:bookmarkStart w:id="0" w:name="_GoBack"/>
      <w:bookmarkEnd w:id="0"/>
    </w:p>
    <w:sectPr w:rsidR="00830B65" w:rsidRPr="009B00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09463" w14:textId="77777777" w:rsidR="00220795" w:rsidRDefault="00220795" w:rsidP="009B00FB">
      <w:pPr>
        <w:spacing w:after="0" w:line="240" w:lineRule="auto"/>
      </w:pPr>
      <w:r>
        <w:separator/>
      </w:r>
    </w:p>
  </w:endnote>
  <w:endnote w:type="continuationSeparator" w:id="0">
    <w:p w14:paraId="6546EDAD" w14:textId="77777777" w:rsidR="00220795" w:rsidRDefault="00220795" w:rsidP="009B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A3794" w14:textId="77777777" w:rsidR="00220795" w:rsidRDefault="00220795" w:rsidP="009B00FB">
      <w:pPr>
        <w:spacing w:after="0" w:line="240" w:lineRule="auto"/>
      </w:pPr>
      <w:r>
        <w:separator/>
      </w:r>
    </w:p>
  </w:footnote>
  <w:footnote w:type="continuationSeparator" w:id="0">
    <w:p w14:paraId="125EF69C" w14:textId="77777777" w:rsidR="00220795" w:rsidRDefault="00220795" w:rsidP="009B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D6966" w14:textId="372BBB0A" w:rsidR="009B00FB" w:rsidRDefault="009B00FB">
    <w:pPr>
      <w:pStyle w:val="Header"/>
    </w:pPr>
    <w:r>
      <w:t xml:space="preserve">ECE 4550 </w:t>
    </w:r>
    <w:r>
      <w:tab/>
    </w:r>
    <w:r>
      <w:tab/>
      <w:t>Angad Daryani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30592"/>
    <w:multiLevelType w:val="hybridMultilevel"/>
    <w:tmpl w:val="778A8026"/>
    <w:lvl w:ilvl="0" w:tplc="3112C8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D921CD"/>
    <w:multiLevelType w:val="hybridMultilevel"/>
    <w:tmpl w:val="33549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FB"/>
    <w:rsid w:val="00220795"/>
    <w:rsid w:val="00510F6D"/>
    <w:rsid w:val="005201D4"/>
    <w:rsid w:val="006B4BE5"/>
    <w:rsid w:val="006D7D96"/>
    <w:rsid w:val="00777000"/>
    <w:rsid w:val="00830B65"/>
    <w:rsid w:val="009B00FB"/>
    <w:rsid w:val="00AB68F3"/>
    <w:rsid w:val="00BF670A"/>
    <w:rsid w:val="00C63E58"/>
    <w:rsid w:val="00F7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B3C7"/>
  <w15:chartTrackingRefBased/>
  <w15:docId w15:val="{12D4FEFA-A0BA-41DC-B719-A56CB1A0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FB"/>
  </w:style>
  <w:style w:type="paragraph" w:styleId="Footer">
    <w:name w:val="footer"/>
    <w:basedOn w:val="Normal"/>
    <w:link w:val="FooterChar"/>
    <w:uiPriority w:val="99"/>
    <w:unhideWhenUsed/>
    <w:rsid w:val="009B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FB"/>
  </w:style>
  <w:style w:type="paragraph" w:styleId="ListParagraph">
    <w:name w:val="List Paragraph"/>
    <w:basedOn w:val="Normal"/>
    <w:uiPriority w:val="34"/>
    <w:qFormat/>
    <w:rsid w:val="009B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Daryani, Angad A</dc:creator>
  <cp:keywords/>
  <dc:description/>
  <cp:lastModifiedBy>Daryani, Angad A</cp:lastModifiedBy>
  <cp:revision>3</cp:revision>
  <dcterms:created xsi:type="dcterms:W3CDTF">2019-10-08T01:38:00Z</dcterms:created>
  <dcterms:modified xsi:type="dcterms:W3CDTF">2019-10-08T16:03:00Z</dcterms:modified>
</cp:coreProperties>
</file>