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39196558" w14:textId="2477A7CA" w:rsidR="002E5254" w:rsidRPr="00EC6BAC" w:rsidRDefault="002E5254" w:rsidP="005D6889">
      <w:pPr>
        <w:pStyle w:val="Title1"/>
        <w:spacing w:after="240" w:line="240" w:lineRule="auto"/>
        <w:jc w:val="both"/>
        <w:rPr>
          <w:color w:val="000000" w:themeColor="text1"/>
          <w:u w:val="single"/>
          <w:lang w:val="en-GB"/>
        </w:rPr>
      </w:pPr>
      <w:r w:rsidRPr="00EC6BAC">
        <w:rPr>
          <w:color w:val="000000" w:themeColor="text1"/>
          <w:u w:val="single"/>
          <w:lang w:val="en-GB"/>
        </w:rPr>
        <w:t xml:space="preserve">Chapter </w:t>
      </w:r>
      <w:r w:rsidR="000A6B01">
        <w:rPr>
          <w:color w:val="000000" w:themeColor="text1"/>
          <w:u w:val="single"/>
          <w:lang w:val="en-GB"/>
        </w:rPr>
        <w:t>15</w:t>
      </w:r>
    </w:p>
    <w:p w14:paraId="07EBAA20" w14:textId="00AABBCA" w:rsidR="00A328FD" w:rsidRPr="00A328FD" w:rsidRDefault="00A328FD" w:rsidP="00A328FD">
      <w:pPr>
        <w:spacing w:line="360" w:lineRule="auto"/>
        <w:jc w:val="center"/>
        <w:rPr>
          <w:rFonts w:ascii="Helvetica" w:eastAsia="Times New Roman" w:hAnsi="Helvetica"/>
          <w:b/>
          <w:bCs/>
          <w:color w:val="000000" w:themeColor="text1"/>
          <w:sz w:val="28"/>
          <w:szCs w:val="28"/>
          <w:shd w:val="clear" w:color="auto" w:fill="FFFFFF"/>
          <w:lang w:val="en-IN" w:eastAsia="en-GB"/>
        </w:rPr>
      </w:pPr>
      <w:bookmarkStart w:id="0" w:name="_GoBack"/>
      <w:r w:rsidRPr="00A328FD">
        <w:rPr>
          <w:rFonts w:ascii="Helvetica" w:eastAsia="Times New Roman" w:hAnsi="Helvetica"/>
          <w:b/>
          <w:bCs/>
          <w:color w:val="000000" w:themeColor="text1"/>
          <w:sz w:val="28"/>
          <w:szCs w:val="28"/>
          <w:shd w:val="clear" w:color="auto" w:fill="FFFFFF"/>
          <w:lang w:val="en-IN" w:eastAsia="en-GB"/>
        </w:rPr>
        <w:t>Devanagari handwritten character recognition</w:t>
      </w:r>
      <w:r>
        <w:rPr>
          <w:rFonts w:ascii="Helvetica" w:eastAsia="Times New Roman" w:hAnsi="Helvetica"/>
          <w:b/>
          <w:bCs/>
          <w:color w:val="000000" w:themeColor="text1"/>
          <w:sz w:val="28"/>
          <w:szCs w:val="28"/>
          <w:shd w:val="clear" w:color="auto" w:fill="FFFFFF"/>
          <w:lang w:val="en-IN" w:eastAsia="en-GB"/>
        </w:rPr>
        <w:t xml:space="preserve"> </w:t>
      </w:r>
      <w:proofErr w:type="gramStart"/>
      <w:r w:rsidRPr="00A328FD">
        <w:rPr>
          <w:rFonts w:ascii="Helvetica" w:eastAsia="Times New Roman" w:hAnsi="Helvetica"/>
          <w:b/>
          <w:bCs/>
          <w:color w:val="000000" w:themeColor="text1"/>
          <w:sz w:val="28"/>
          <w:szCs w:val="28"/>
          <w:shd w:val="clear" w:color="auto" w:fill="FFFFFF"/>
          <w:lang w:val="en-IN" w:eastAsia="en-GB"/>
        </w:rPr>
        <w:t>using  Dynamic</w:t>
      </w:r>
      <w:proofErr w:type="gramEnd"/>
      <w:r w:rsidRPr="00A328FD">
        <w:rPr>
          <w:rFonts w:ascii="Helvetica" w:eastAsia="Times New Roman" w:hAnsi="Helvetica"/>
          <w:b/>
          <w:bCs/>
          <w:color w:val="000000" w:themeColor="text1"/>
          <w:sz w:val="28"/>
          <w:szCs w:val="28"/>
          <w:shd w:val="clear" w:color="auto" w:fill="FFFFFF"/>
          <w:lang w:val="en-IN" w:eastAsia="en-GB"/>
        </w:rPr>
        <w:t xml:space="preserve"> routing algorithm</w:t>
      </w:r>
    </w:p>
    <w:bookmarkEnd w:id="0"/>
    <w:p w14:paraId="1E51AAC7" w14:textId="76EA5451" w:rsidR="00473F62" w:rsidRPr="00EC6BAC" w:rsidRDefault="00473F62" w:rsidP="00473F62">
      <w:pPr>
        <w:spacing w:after="1680"/>
        <w:rPr>
          <w:rFonts w:ascii="Helvetica" w:eastAsia="Times New Roman" w:hAnsi="Helvetica"/>
          <w:b/>
          <w:bCs/>
          <w:color w:val="000000" w:themeColor="text1"/>
          <w:sz w:val="28"/>
          <w:szCs w:val="28"/>
          <w:shd w:val="clear" w:color="auto" w:fill="FFFFFF"/>
          <w:lang w:val="en-IN" w:eastAsia="en-GB"/>
        </w:rPr>
      </w:pPr>
    </w:p>
    <w:p w14:paraId="6475F263" w14:textId="39D2D421" w:rsidR="00A328FD" w:rsidRPr="00182A03" w:rsidRDefault="00A328FD" w:rsidP="00A328FD">
      <w:pPr>
        <w:spacing w:line="360" w:lineRule="auto"/>
        <w:rPr>
          <w:rFonts w:ascii="Times New Roman" w:hAnsi="Times New Roman" w:cs="Times New Roman"/>
          <w:b/>
          <w:bCs/>
          <w:vertAlign w:val="superscript"/>
        </w:rPr>
      </w:pPr>
      <w:proofErr w:type="spellStart"/>
      <w:r w:rsidRPr="00A328FD">
        <w:rPr>
          <w:rFonts w:ascii="Times" w:eastAsia="Times New Roman" w:hAnsi="Times"/>
          <w:color w:val="000000" w:themeColor="text1"/>
          <w:sz w:val="22"/>
          <w:szCs w:val="22"/>
          <w:shd w:val="clear" w:color="auto" w:fill="FFFFFF"/>
          <w:lang w:val="en-IN" w:eastAsia="en-GB"/>
        </w:rPr>
        <w:t>Savita</w:t>
      </w:r>
      <w:proofErr w:type="spellEnd"/>
      <w:r w:rsidRPr="00A328FD">
        <w:rPr>
          <w:rFonts w:ascii="Times" w:eastAsia="Times New Roman" w:hAnsi="Times"/>
          <w:color w:val="000000" w:themeColor="text1"/>
          <w:sz w:val="22"/>
          <w:szCs w:val="22"/>
          <w:shd w:val="clear" w:color="auto" w:fill="FFFFFF"/>
          <w:lang w:val="en-IN" w:eastAsia="en-GB"/>
        </w:rPr>
        <w:t xml:space="preserve"> </w:t>
      </w:r>
      <w:proofErr w:type="spellStart"/>
      <w:r w:rsidRPr="00A328FD">
        <w:rPr>
          <w:rFonts w:ascii="Times" w:eastAsia="Times New Roman" w:hAnsi="Times"/>
          <w:color w:val="000000" w:themeColor="text1"/>
          <w:sz w:val="22"/>
          <w:szCs w:val="22"/>
          <w:shd w:val="clear" w:color="auto" w:fill="FFFFFF"/>
          <w:lang w:val="en-IN" w:eastAsia="en-GB"/>
        </w:rPr>
        <w:t>Lonare</w:t>
      </w:r>
      <w:proofErr w:type="spellEnd"/>
      <w:r w:rsidRPr="00182A03">
        <w:rPr>
          <w:rFonts w:ascii="Times New Roman" w:hAnsi="Times New Roman" w:cs="Times New Roman"/>
          <w:b/>
          <w:bCs/>
          <w:vertAlign w:val="superscript"/>
        </w:rPr>
        <w:t>1</w:t>
      </w:r>
      <w:r w:rsidRPr="00182A03">
        <w:rPr>
          <w:rFonts w:ascii="Times New Roman" w:hAnsi="Times New Roman" w:cs="Times New Roman"/>
          <w:b/>
          <w:bCs/>
        </w:rPr>
        <w:t xml:space="preserve">, </w:t>
      </w:r>
      <w:proofErr w:type="spellStart"/>
      <w:r w:rsidRPr="00A328FD">
        <w:rPr>
          <w:rFonts w:ascii="Times" w:eastAsia="Times New Roman" w:hAnsi="Times"/>
          <w:color w:val="000000" w:themeColor="text1"/>
          <w:sz w:val="22"/>
          <w:szCs w:val="22"/>
          <w:shd w:val="clear" w:color="auto" w:fill="FFFFFF"/>
          <w:lang w:val="en-IN" w:eastAsia="en-GB"/>
        </w:rPr>
        <w:t>Rachana</w:t>
      </w:r>
      <w:proofErr w:type="spellEnd"/>
      <w:r w:rsidRPr="00A328FD">
        <w:rPr>
          <w:rFonts w:ascii="Times" w:eastAsia="Times New Roman" w:hAnsi="Times"/>
          <w:color w:val="000000" w:themeColor="text1"/>
          <w:sz w:val="22"/>
          <w:szCs w:val="22"/>
          <w:shd w:val="clear" w:color="auto" w:fill="FFFFFF"/>
          <w:lang w:val="en-IN" w:eastAsia="en-GB"/>
        </w:rPr>
        <w:t xml:space="preserve"> Patil</w:t>
      </w:r>
      <w:r w:rsidRPr="00A328FD">
        <w:rPr>
          <w:rFonts w:ascii="Times" w:eastAsia="Times New Roman" w:hAnsi="Times"/>
          <w:color w:val="000000" w:themeColor="text1"/>
          <w:sz w:val="22"/>
          <w:szCs w:val="22"/>
          <w:shd w:val="clear" w:color="auto" w:fill="FFFFFF"/>
          <w:vertAlign w:val="superscript"/>
          <w:lang w:val="en-IN" w:eastAsia="en-GB"/>
        </w:rPr>
        <w:t>2</w:t>
      </w:r>
      <w:r w:rsidRPr="00182A03">
        <w:rPr>
          <w:rFonts w:ascii="Times New Roman" w:hAnsi="Times New Roman" w:cs="Times New Roman"/>
          <w:b/>
          <w:bCs/>
        </w:rPr>
        <w:t xml:space="preserve">, </w:t>
      </w:r>
      <w:proofErr w:type="spellStart"/>
      <w:r w:rsidRPr="00A328FD">
        <w:rPr>
          <w:rFonts w:ascii="Times" w:eastAsia="Times New Roman" w:hAnsi="Times"/>
          <w:color w:val="000000" w:themeColor="text1"/>
          <w:sz w:val="22"/>
          <w:szCs w:val="22"/>
          <w:shd w:val="clear" w:color="auto" w:fill="FFFFFF"/>
          <w:lang w:val="en-IN" w:eastAsia="en-GB"/>
        </w:rPr>
        <w:t>Renu</w:t>
      </w:r>
      <w:proofErr w:type="spellEnd"/>
      <w:r w:rsidRPr="00A328FD">
        <w:rPr>
          <w:rFonts w:ascii="Times" w:eastAsia="Times New Roman" w:hAnsi="Times"/>
          <w:color w:val="000000" w:themeColor="text1"/>
          <w:sz w:val="22"/>
          <w:szCs w:val="22"/>
          <w:shd w:val="clear" w:color="auto" w:fill="FFFFFF"/>
          <w:lang w:val="en-IN" w:eastAsia="en-GB"/>
        </w:rPr>
        <w:t xml:space="preserve"> </w:t>
      </w:r>
      <w:proofErr w:type="spellStart"/>
      <w:r w:rsidRPr="00A328FD">
        <w:rPr>
          <w:rFonts w:ascii="Times" w:eastAsia="Times New Roman" w:hAnsi="Times"/>
          <w:color w:val="000000" w:themeColor="text1"/>
          <w:sz w:val="22"/>
          <w:szCs w:val="22"/>
          <w:shd w:val="clear" w:color="auto" w:fill="FFFFFF"/>
          <w:lang w:val="en-IN" w:eastAsia="en-GB"/>
        </w:rPr>
        <w:t>Kachoria</w:t>
      </w:r>
      <w:proofErr w:type="spellEnd"/>
      <w:r w:rsidRPr="00A328FD">
        <w:rPr>
          <w:rFonts w:ascii="Times New Roman" w:hAnsi="Times New Roman" w:cs="Times New Roman"/>
          <w:vertAlign w:val="superscript"/>
        </w:rPr>
        <w:t>3</w:t>
      </w:r>
    </w:p>
    <w:p w14:paraId="4C4DEC7A" w14:textId="77777777" w:rsidR="00A328FD" w:rsidRDefault="00A328FD" w:rsidP="005D6889">
      <w:pPr>
        <w:shd w:val="clear" w:color="auto" w:fill="FFFFFF"/>
        <w:rPr>
          <w:rFonts w:ascii="Times" w:eastAsia="Times New Roman" w:hAnsi="Times"/>
          <w:color w:val="000000" w:themeColor="text1"/>
          <w:sz w:val="22"/>
          <w:szCs w:val="22"/>
          <w:shd w:val="clear" w:color="auto" w:fill="FFFFFF"/>
          <w:lang w:val="en-IN" w:eastAsia="en-GB"/>
        </w:rPr>
      </w:pPr>
    </w:p>
    <w:p w14:paraId="377F87CD" w14:textId="77777777" w:rsidR="00FF66D1" w:rsidRPr="00EC6BAC" w:rsidRDefault="00FF66D1" w:rsidP="005D6889">
      <w:pPr>
        <w:shd w:val="clear" w:color="auto" w:fill="FFFFFF"/>
        <w:rPr>
          <w:rFonts w:ascii="Times" w:eastAsia="Times New Roman" w:hAnsi="Times"/>
          <w:color w:val="000000" w:themeColor="text1"/>
          <w:sz w:val="22"/>
          <w:szCs w:val="22"/>
          <w:lang w:val="en-IN" w:eastAsia="en-GB"/>
        </w:rPr>
      </w:pPr>
    </w:p>
    <w:p w14:paraId="027E5316" w14:textId="6820CF73" w:rsidR="00A328FD" w:rsidRPr="00182A03" w:rsidRDefault="004D7791" w:rsidP="00A328FD">
      <w:pPr>
        <w:pStyle w:val="CM1"/>
        <w:spacing w:line="360" w:lineRule="auto"/>
        <w:rPr>
          <w:color w:val="000000"/>
          <w:sz w:val="20"/>
          <w:szCs w:val="20"/>
        </w:rPr>
      </w:pPr>
      <w:proofErr w:type="gramStart"/>
      <w:r>
        <w:rPr>
          <w:rFonts w:ascii="Times" w:eastAsia="Times New Roman" w:hAnsi="Times"/>
          <w:color w:val="000000" w:themeColor="text1"/>
          <w:sz w:val="22"/>
          <w:szCs w:val="22"/>
          <w:vertAlign w:val="superscript"/>
          <w:lang w:val="en-IN" w:eastAsia="en-GB"/>
        </w:rPr>
        <w:t>1</w:t>
      </w:r>
      <w:r w:rsidRPr="004D7791">
        <w:rPr>
          <w:rFonts w:ascii="Times" w:eastAsia="Times New Roman" w:hAnsi="Times"/>
          <w:color w:val="000000" w:themeColor="text1"/>
          <w:sz w:val="22"/>
          <w:szCs w:val="22"/>
          <w:lang w:val="en-IN" w:eastAsia="en-GB"/>
        </w:rPr>
        <w:t xml:space="preserve"> </w:t>
      </w:r>
      <w:r w:rsidR="00A328FD" w:rsidRPr="00A328FD">
        <w:rPr>
          <w:rFonts w:ascii="Times" w:eastAsia="Times New Roman" w:hAnsi="Times" w:cs="Arial"/>
          <w:color w:val="000000" w:themeColor="text1"/>
          <w:sz w:val="22"/>
          <w:szCs w:val="22"/>
          <w:lang w:val="en-IN" w:eastAsia="en-GB"/>
        </w:rPr>
        <w:t>Pimpri Chinchwad College of Engineering, Pune, India.</w:t>
      </w:r>
      <w:proofErr w:type="gramEnd"/>
      <w:r w:rsidR="00A328FD">
        <w:rPr>
          <w:rFonts w:ascii="Times" w:eastAsia="Times New Roman" w:hAnsi="Times" w:cs="Arial"/>
          <w:color w:val="000000" w:themeColor="text1"/>
          <w:sz w:val="22"/>
          <w:szCs w:val="22"/>
          <w:lang w:val="en-IN" w:eastAsia="en-GB"/>
        </w:rPr>
        <w:t xml:space="preserve"> , savi.lonare@gmail.com*</w:t>
      </w:r>
    </w:p>
    <w:p w14:paraId="32898E41" w14:textId="32148299" w:rsidR="000F30D9" w:rsidRPr="00EC6BAC" w:rsidRDefault="000F30D9" w:rsidP="00FF66D1">
      <w:pPr>
        <w:spacing w:after="720"/>
        <w:rPr>
          <w:rFonts w:ascii="Times" w:eastAsia="Times New Roman" w:hAnsi="Times"/>
          <w:color w:val="000000" w:themeColor="text1"/>
          <w:sz w:val="22"/>
          <w:szCs w:val="22"/>
          <w:lang w:val="en-IN" w:eastAsia="en-GB"/>
        </w:rPr>
      </w:pPr>
    </w:p>
    <w:p w14:paraId="622311BA" w14:textId="45044627" w:rsidR="00495DFC" w:rsidRDefault="00A328FD" w:rsidP="00FF66D1">
      <w:pPr>
        <w:spacing w:after="720"/>
        <w:rPr>
          <w:rFonts w:ascii="Times" w:eastAsia="Times New Roman" w:hAnsi="Times"/>
          <w:color w:val="000000" w:themeColor="text1"/>
          <w:sz w:val="22"/>
          <w:szCs w:val="22"/>
          <w:lang w:val="en-IN" w:eastAsia="en-GB"/>
        </w:rPr>
      </w:pPr>
      <w:r w:rsidRPr="00A328FD">
        <w:rPr>
          <w:rFonts w:ascii="Times" w:eastAsia="Times New Roman" w:hAnsi="Times"/>
          <w:color w:val="000000" w:themeColor="text1"/>
          <w:sz w:val="22"/>
          <w:szCs w:val="22"/>
          <w:vertAlign w:val="superscript"/>
          <w:lang w:val="en-IN" w:eastAsia="en-GB"/>
        </w:rPr>
        <w:t>2</w:t>
      </w:r>
      <w:r w:rsidRPr="00A328FD">
        <w:rPr>
          <w:rFonts w:ascii="Times" w:eastAsia="Times New Roman" w:hAnsi="Times"/>
          <w:color w:val="000000" w:themeColor="text1"/>
          <w:sz w:val="22"/>
          <w:szCs w:val="22"/>
          <w:lang w:val="en-IN" w:eastAsia="en-GB"/>
        </w:rPr>
        <w:t>Pimpri Chinchwad College of Engineering, Pune, India.</w:t>
      </w:r>
      <w:r>
        <w:rPr>
          <w:rFonts w:ascii="Times" w:eastAsia="Times New Roman" w:hAnsi="Times"/>
          <w:color w:val="000000" w:themeColor="text1"/>
          <w:sz w:val="22"/>
          <w:szCs w:val="22"/>
          <w:lang w:val="en-IN" w:eastAsia="en-GB"/>
        </w:rPr>
        <w:t xml:space="preserve"> Rachana.patil@pccoepune.org</w:t>
      </w:r>
    </w:p>
    <w:p w14:paraId="2C6D59BA" w14:textId="53F69D35" w:rsidR="00A328FD" w:rsidRPr="00A328FD" w:rsidRDefault="00A328FD" w:rsidP="00FF66D1">
      <w:pPr>
        <w:spacing w:after="720"/>
        <w:rPr>
          <w:rFonts w:ascii="Times" w:eastAsia="Times New Roman" w:hAnsi="Times"/>
          <w:color w:val="000000" w:themeColor="text1"/>
          <w:sz w:val="22"/>
          <w:szCs w:val="22"/>
          <w:vertAlign w:val="superscript"/>
          <w:lang w:val="en-IN" w:eastAsia="en-GB"/>
        </w:rPr>
      </w:pPr>
      <w:proofErr w:type="gramStart"/>
      <w:r w:rsidRPr="00A328FD">
        <w:rPr>
          <w:rFonts w:ascii="Times" w:eastAsia="Times New Roman" w:hAnsi="Times"/>
          <w:color w:val="000000" w:themeColor="text1"/>
          <w:sz w:val="22"/>
          <w:szCs w:val="22"/>
          <w:vertAlign w:val="superscript"/>
          <w:lang w:val="en-IN" w:eastAsia="en-GB"/>
        </w:rPr>
        <w:t>3</w:t>
      </w:r>
      <w:r>
        <w:rPr>
          <w:rFonts w:ascii="Times" w:eastAsia="Times New Roman" w:hAnsi="Times"/>
          <w:color w:val="000000" w:themeColor="text1"/>
          <w:sz w:val="22"/>
          <w:szCs w:val="22"/>
          <w:vertAlign w:val="superscript"/>
          <w:lang w:val="en-IN" w:eastAsia="en-GB"/>
        </w:rPr>
        <w:t xml:space="preserve"> </w:t>
      </w:r>
      <w:r w:rsidRPr="00A328FD">
        <w:rPr>
          <w:rFonts w:ascii="Times" w:eastAsia="Times New Roman" w:hAnsi="Times"/>
          <w:color w:val="000000" w:themeColor="text1"/>
          <w:sz w:val="22"/>
          <w:szCs w:val="22"/>
          <w:lang w:val="en-IN" w:eastAsia="en-GB"/>
        </w:rPr>
        <w:t>Pimpri Chinchwad College of Engineering, Pune, India.</w:t>
      </w:r>
      <w:proofErr w:type="gramEnd"/>
      <w:r>
        <w:rPr>
          <w:rFonts w:ascii="Times" w:eastAsia="Times New Roman" w:hAnsi="Times"/>
          <w:color w:val="000000" w:themeColor="text1"/>
          <w:sz w:val="22"/>
          <w:szCs w:val="22"/>
          <w:lang w:val="en-IN" w:eastAsia="en-GB"/>
        </w:rPr>
        <w:t xml:space="preserve"> , renu.kachoria@pccoepune.org</w:t>
      </w:r>
    </w:p>
    <w:p w14:paraId="68A10DAB" w14:textId="7CDD9F07" w:rsidR="00A328FD" w:rsidRPr="00182A03" w:rsidRDefault="000F30D9" w:rsidP="00A328FD">
      <w:pPr>
        <w:spacing w:line="360" w:lineRule="auto"/>
        <w:jc w:val="both"/>
        <w:rPr>
          <w:rFonts w:ascii="Times New Roman" w:hAnsi="Times New Roman" w:cs="Times New Roman"/>
        </w:rPr>
      </w:pPr>
      <w:r w:rsidRPr="00EC6BAC">
        <w:rPr>
          <w:rFonts w:ascii="Times" w:eastAsia="Times New Roman" w:hAnsi="Times"/>
          <w:b/>
          <w:bCs/>
          <w:color w:val="000000" w:themeColor="text1"/>
        </w:rPr>
        <w:t>Abstract</w:t>
      </w:r>
      <w:r w:rsidR="00C25AA7" w:rsidRPr="00EC6BAC">
        <w:rPr>
          <w:rFonts w:ascii="Times" w:eastAsia="Times New Roman" w:hAnsi="Times"/>
          <w:b/>
          <w:bCs/>
          <w:color w:val="000000" w:themeColor="text1"/>
        </w:rPr>
        <w:t xml:space="preserve">. </w:t>
      </w:r>
      <w:r w:rsidR="00A328FD" w:rsidRPr="00A328FD">
        <w:rPr>
          <w:rFonts w:ascii="Times" w:eastAsia="Times New Roman" w:hAnsi="Times"/>
          <w:color w:val="000000" w:themeColor="text1"/>
        </w:rPr>
        <w:t>In India, Devanagari is the most commonly spoken and written language. Devanagari is the official language in many institutes or organizations for documentation. Due to digitization, these documents need to restore in digital format. Automatic transcription of images of the handwritten text is a tedious task. This paper addresses the problem of Devanagari's handwritten character recognition. CNN proved its power to classify handwritten text. But</w:t>
      </w:r>
      <w:r w:rsidR="00A328FD" w:rsidRPr="00182A03">
        <w:rPr>
          <w:rFonts w:ascii="Times New Roman" w:hAnsi="Times New Roman" w:cs="Times New Roman"/>
        </w:rPr>
        <w:t xml:space="preserve"> CNN fails to </w:t>
      </w:r>
      <w:r w:rsidR="00A328FD" w:rsidRPr="00182A03">
        <w:rPr>
          <w:rFonts w:ascii="Times New Roman" w:hAnsi="Times New Roman" w:cs="Times New Roman"/>
        </w:rPr>
        <w:lastRenderedPageBreak/>
        <w:t xml:space="preserve">recognize the image correctly for rotated images. It is due to the changed spatiality of the rotated image. This paper discusses how the pooling layer of CNN failed in case of </w:t>
      </w:r>
      <w:r w:rsidR="00A328FD" w:rsidRPr="00182A03">
        <w:rPr>
          <w:rFonts w:ascii="Times New Roman" w:hAnsi="Times New Roman" w:cs="Times New Roman"/>
          <w:color w:val="3C3C3B"/>
        </w:rPr>
        <w:t>disfiguration and Proportional transformation</w:t>
      </w:r>
      <w:r w:rsidR="00A328FD" w:rsidRPr="00182A03">
        <w:rPr>
          <w:rFonts w:ascii="Times New Roman" w:hAnsi="Times New Roman" w:cs="Times New Roman"/>
        </w:rPr>
        <w:t xml:space="preserve"> of any image. The paper introduces using </w:t>
      </w:r>
      <w:r w:rsidR="00A328FD">
        <w:rPr>
          <w:rFonts w:ascii="Times New Roman" w:hAnsi="Times New Roman" w:cs="Times New Roman"/>
        </w:rPr>
        <w:t xml:space="preserve">Capsule Network </w:t>
      </w:r>
      <w:r w:rsidR="00A328FD" w:rsidRPr="00182A03">
        <w:rPr>
          <w:rFonts w:ascii="Times New Roman" w:hAnsi="Times New Roman" w:cs="Times New Roman"/>
        </w:rPr>
        <w:t xml:space="preserve">for Devanagari </w:t>
      </w:r>
      <w:r w:rsidR="00A328FD">
        <w:rPr>
          <w:rFonts w:ascii="Times New Roman" w:hAnsi="Times New Roman" w:cs="Times New Roman"/>
        </w:rPr>
        <w:t xml:space="preserve">text </w:t>
      </w:r>
      <w:r w:rsidR="00A328FD" w:rsidRPr="00182A03">
        <w:rPr>
          <w:rFonts w:ascii="Times New Roman" w:hAnsi="Times New Roman" w:cs="Times New Roman"/>
        </w:rPr>
        <w:t>classificatio</w:t>
      </w:r>
      <w:r w:rsidR="00A328FD">
        <w:rPr>
          <w:rFonts w:ascii="Times New Roman" w:hAnsi="Times New Roman" w:cs="Times New Roman"/>
        </w:rPr>
        <w:t xml:space="preserve">n. Capsule network uses dynamic routing </w:t>
      </w:r>
      <w:proofErr w:type="spellStart"/>
      <w:r w:rsidR="00A328FD">
        <w:rPr>
          <w:rFonts w:ascii="Times New Roman" w:hAnsi="Times New Roman" w:cs="Times New Roman"/>
        </w:rPr>
        <w:t>algoritm</w:t>
      </w:r>
      <w:proofErr w:type="spellEnd"/>
      <w:r w:rsidR="00A328FD">
        <w:rPr>
          <w:rFonts w:ascii="Times New Roman" w:hAnsi="Times New Roman" w:cs="Times New Roman"/>
        </w:rPr>
        <w:t xml:space="preserve"> which</w:t>
      </w:r>
      <w:r w:rsidR="00A328FD" w:rsidRPr="00182A03">
        <w:rPr>
          <w:rFonts w:ascii="Times New Roman" w:hAnsi="Times New Roman" w:cs="Times New Roman"/>
        </w:rPr>
        <w:t xml:space="preserve"> explores the spatial relationship among the features such as size, feature orientation, perspective, etc. The experiments show that the </w:t>
      </w:r>
      <w:proofErr w:type="spellStart"/>
      <w:r w:rsidR="00A328FD" w:rsidRPr="00182A03">
        <w:rPr>
          <w:rFonts w:ascii="Times New Roman" w:hAnsi="Times New Roman" w:cs="Times New Roman"/>
        </w:rPr>
        <w:t>CapsNet</w:t>
      </w:r>
      <w:proofErr w:type="spellEnd"/>
      <w:r w:rsidR="00A328FD" w:rsidRPr="00182A03">
        <w:rPr>
          <w:rFonts w:ascii="Times New Roman" w:hAnsi="Times New Roman" w:cs="Times New Roman"/>
        </w:rPr>
        <w:t xml:space="preserve"> improves results over the CNN for the Devanagari handwritten character recognition </w:t>
      </w:r>
    </w:p>
    <w:p w14:paraId="766BFCA9" w14:textId="059646AC" w:rsidR="00734AD8" w:rsidRPr="00EC6BAC" w:rsidRDefault="00734AD8" w:rsidP="00157857">
      <w:pPr>
        <w:ind w:left="567" w:right="567"/>
        <w:jc w:val="both"/>
        <w:rPr>
          <w:rFonts w:ascii="Times" w:eastAsia="Times New Roman" w:hAnsi="Times"/>
          <w:b/>
          <w:bCs/>
          <w:color w:val="000000" w:themeColor="text1"/>
        </w:rPr>
      </w:pPr>
    </w:p>
    <w:p w14:paraId="27C8D569" w14:textId="620921A5" w:rsidR="000F30D9" w:rsidRPr="00EC6BAC" w:rsidRDefault="000F30D9" w:rsidP="00734AD8">
      <w:pPr>
        <w:spacing w:before="120" w:after="120"/>
        <w:ind w:left="567" w:right="567"/>
        <w:jc w:val="both"/>
        <w:rPr>
          <w:rFonts w:ascii="Times" w:eastAsia="Times New Roman" w:hAnsi="Times"/>
          <w:b/>
          <w:bCs/>
          <w:color w:val="000000" w:themeColor="text1"/>
        </w:rPr>
      </w:pPr>
      <w:r w:rsidRPr="00EC6BAC">
        <w:rPr>
          <w:rFonts w:ascii="Times" w:eastAsia="Times New Roman" w:hAnsi="Times"/>
          <w:b/>
          <w:color w:val="000000" w:themeColor="text1"/>
        </w:rPr>
        <w:t>Keywords</w:t>
      </w:r>
      <w:proofErr w:type="gramStart"/>
      <w:r w:rsidR="009663D8" w:rsidRPr="00EC6BAC">
        <w:rPr>
          <w:rFonts w:ascii="Times" w:eastAsia="Times New Roman" w:hAnsi="Times"/>
          <w:b/>
          <w:color w:val="000000" w:themeColor="text1"/>
        </w:rPr>
        <w:t>.</w:t>
      </w:r>
      <w:r w:rsidR="00734AD8" w:rsidRPr="00EC6BAC">
        <w:rPr>
          <w:rFonts w:ascii="Times" w:eastAsia="Times New Roman" w:hAnsi="Times"/>
          <w:color w:val="000000" w:themeColor="text1"/>
        </w:rPr>
        <w:t>.</w:t>
      </w:r>
      <w:proofErr w:type="gramEnd"/>
      <w:r w:rsidR="00A328FD" w:rsidRPr="00A328FD">
        <w:rPr>
          <w:rFonts w:ascii="Times New Roman" w:hAnsi="Times New Roman" w:cs="Times New Roman"/>
        </w:rPr>
        <w:t xml:space="preserve"> </w:t>
      </w:r>
      <w:proofErr w:type="spellStart"/>
      <w:r w:rsidR="00A328FD" w:rsidRPr="00182A03">
        <w:rPr>
          <w:rFonts w:ascii="Times New Roman" w:hAnsi="Times New Roman" w:cs="Times New Roman"/>
        </w:rPr>
        <w:t>Devnagari</w:t>
      </w:r>
      <w:proofErr w:type="spellEnd"/>
      <w:r w:rsidR="00A328FD" w:rsidRPr="00182A03">
        <w:rPr>
          <w:rFonts w:ascii="Times New Roman" w:hAnsi="Times New Roman" w:cs="Times New Roman"/>
        </w:rPr>
        <w:t xml:space="preserve"> handwritten character recognition, </w:t>
      </w:r>
      <w:proofErr w:type="spellStart"/>
      <w:r w:rsidR="00A328FD" w:rsidRPr="00182A03">
        <w:rPr>
          <w:rFonts w:ascii="Times New Roman" w:hAnsi="Times New Roman" w:cs="Times New Roman"/>
        </w:rPr>
        <w:t>CapsNet</w:t>
      </w:r>
      <w:proofErr w:type="spellEnd"/>
      <w:r w:rsidR="00A328FD" w:rsidRPr="00182A03">
        <w:rPr>
          <w:rFonts w:ascii="Times New Roman" w:hAnsi="Times New Roman" w:cs="Times New Roman"/>
        </w:rPr>
        <w:t>, Dynamic Routing, image classification</w:t>
      </w:r>
    </w:p>
    <w:p w14:paraId="0C997D22" w14:textId="18D082A6" w:rsidR="00A328FD" w:rsidRPr="000A6B01" w:rsidRDefault="00A328FD" w:rsidP="000A6B01">
      <w:pPr>
        <w:pStyle w:val="ListParagraph"/>
        <w:numPr>
          <w:ilvl w:val="1"/>
          <w:numId w:val="36"/>
        </w:numPr>
        <w:spacing w:before="520" w:after="280"/>
        <w:rPr>
          <w:rFonts w:ascii="Helvetica" w:eastAsia="Times New Roman" w:hAnsi="Helvetica"/>
          <w:b/>
          <w:color w:val="000000" w:themeColor="text1"/>
          <w:sz w:val="24"/>
          <w:szCs w:val="24"/>
        </w:rPr>
      </w:pPr>
      <w:bookmarkStart w:id="1" w:name="page2"/>
      <w:bookmarkEnd w:id="1"/>
      <w:r w:rsidRPr="000A6B01">
        <w:rPr>
          <w:rFonts w:ascii="Helvetica" w:eastAsia="Times New Roman" w:hAnsi="Helvetica"/>
          <w:b/>
          <w:color w:val="000000" w:themeColor="text1"/>
          <w:sz w:val="24"/>
          <w:szCs w:val="24"/>
        </w:rPr>
        <w:t>Introduction</w:t>
      </w:r>
      <w:r w:rsidRPr="000A6B01">
        <w:rPr>
          <w:rFonts w:ascii="Times New Roman" w:hAnsi="Times New Roman" w:cs="Times New Roman"/>
          <w:b/>
          <w:bCs/>
          <w:sz w:val="20"/>
          <w:szCs w:val="20"/>
          <w:lang w:val="en-US"/>
        </w:rPr>
        <w:t xml:space="preserve"> </w:t>
      </w:r>
    </w:p>
    <w:p w14:paraId="6DF4BB83" w14:textId="77777777" w:rsidR="00A328FD" w:rsidRPr="00182A03" w:rsidRDefault="00A328FD" w:rsidP="00A328FD">
      <w:pPr>
        <w:spacing w:line="360" w:lineRule="auto"/>
        <w:jc w:val="both"/>
        <w:rPr>
          <w:rFonts w:ascii="Times New Roman" w:hAnsi="Times New Roman" w:cs="Times New Roman"/>
        </w:rPr>
      </w:pPr>
      <w:r w:rsidRPr="00182A03">
        <w:rPr>
          <w:rFonts w:ascii="Times New Roman" w:hAnsi="Times New Roman" w:cs="Times New Roman"/>
        </w:rPr>
        <w:t xml:space="preserve">Nowadays, Handwriting character Visibility is one of the active research fields in handwriting recognition. Many handwritten character recognition systems have been researched, experimented with, and adapted for actual use in the past couple of years, seeking high accuracy and trustworthiness. Cursive writing pattern, overlapped letters or numbers, personal style of writing, variation in strokes from person to person increases the complexity of the recognition system. Several supervised methods have been experimented with and published for handwritten digit and character recognition, such as the deep neural network such as convolutional neural networks (CNN) </w:t>
      </w:r>
      <w:sdt>
        <w:sdtPr>
          <w:rPr>
            <w:rFonts w:ascii="Times New Roman" w:hAnsi="Times New Roman" w:cs="Times New Roman"/>
            <w:color w:val="000000"/>
          </w:rPr>
          <w:tag w:val="MENDELEY_CITATION_v3_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"/>
          <w:id w:val="-696621109"/>
          <w:placeholder>
            <w:docPart w:val="457E7FF0BA334952A47FDDF7B0F4D24A"/>
          </w:placeholder>
        </w:sdtPr>
        <w:sdtEndPr/>
        <w:sdtContent>
          <w:r w:rsidRPr="00182A03">
            <w:rPr>
              <w:rFonts w:ascii="Times New Roman" w:hAnsi="Times New Roman" w:cs="Times New Roman"/>
              <w:color w:val="000000"/>
            </w:rPr>
            <w:t>[1].</w:t>
          </w:r>
        </w:sdtContent>
      </w:sdt>
      <w:r w:rsidRPr="00182A03">
        <w:rPr>
          <w:rFonts w:ascii="Times New Roman" w:hAnsi="Times New Roman" w:cs="Times New Roman"/>
        </w:rPr>
        <w:t xml:space="preserve"> Even there are works on identifying Marathi's handwritten text where deep learning is used for image classification.</w:t>
      </w:r>
      <w:sdt>
        <w:sdtPr>
          <w:rPr>
            <w:rFonts w:ascii="Times New Roman" w:hAnsi="Times New Roman" w:cs="Times New Roman"/>
            <w:color w:val="000000"/>
          </w:rPr>
          <w:tag w:val="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"/>
          <w:id w:val="-476445869"/>
          <w:placeholder>
            <w:docPart w:val="457E7FF0BA334952A47FDDF7B0F4D24A"/>
          </w:placeholder>
        </w:sdtPr>
        <w:sdtEndPr/>
        <w:sdtContent>
          <w:r w:rsidRPr="00182A03">
            <w:rPr>
              <w:rFonts w:ascii="Times New Roman" w:eastAsia="Times New Roman" w:hAnsi="Times New Roman" w:cs="Times New Roman"/>
              <w:color w:val="000000"/>
            </w:rPr>
            <w:t>[2]</w:t>
          </w:r>
          <w:proofErr w:type="gramStart"/>
          <w:r w:rsidRPr="00182A03">
            <w:rPr>
              <w:rFonts w:ascii="Times New Roman" w:eastAsia="Times New Roman" w:hAnsi="Times New Roman" w:cs="Times New Roman"/>
              <w:color w:val="000000"/>
            </w:rPr>
            <w:t>–[</w:t>
          </w:r>
          <w:proofErr w:type="gramEnd"/>
          <w:r w:rsidRPr="00182A03">
            <w:rPr>
              <w:rFonts w:ascii="Times New Roman" w:eastAsia="Times New Roman" w:hAnsi="Times New Roman" w:cs="Times New Roman"/>
              <w:color w:val="000000"/>
            </w:rPr>
            <w:t>5]</w:t>
          </w:r>
        </w:sdtContent>
      </w:sdt>
    </w:p>
    <w:p w14:paraId="60CA93A3" w14:textId="77777777" w:rsidR="00A328FD" w:rsidRPr="00182A03" w:rsidRDefault="00A328FD" w:rsidP="00A328FD">
      <w:pPr>
        <w:spacing w:line="360" w:lineRule="auto"/>
        <w:jc w:val="both"/>
        <w:rPr>
          <w:rFonts w:ascii="Times New Roman" w:hAnsi="Times New Roman" w:cs="Times New Roman"/>
        </w:rPr>
      </w:pPr>
      <w:r w:rsidRPr="00182A03">
        <w:rPr>
          <w:rFonts w:ascii="Times New Roman" w:hAnsi="Times New Roman" w:cs="Times New Roman"/>
        </w:rPr>
        <w:t xml:space="preserve">S. </w:t>
      </w:r>
      <w:proofErr w:type="spellStart"/>
      <w:r w:rsidRPr="00182A03">
        <w:rPr>
          <w:rFonts w:ascii="Times New Roman" w:hAnsi="Times New Roman" w:cs="Times New Roman"/>
        </w:rPr>
        <w:t>Impedovo</w:t>
      </w:r>
      <w:proofErr w:type="spellEnd"/>
      <w:r w:rsidRPr="00182A03">
        <w:rPr>
          <w:rFonts w:ascii="Times New Roman" w:hAnsi="Times New Roman" w:cs="Times New Roman"/>
        </w:rPr>
        <w:t xml:space="preserve"> et.al.</w:t>
      </w:r>
      <w:sdt>
        <w:sdtPr>
          <w:rPr>
            <w:rFonts w:ascii="Times New Roman" w:hAnsi="Times New Roman" w:cs="Times New Roman"/>
            <w:color w:val="000000"/>
          </w:rPr>
          <w:tag w:val="MENDELEY_CITATION_v3_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"/>
          <w:id w:val="580490949"/>
          <w:placeholder>
            <w:docPart w:val="457E7FF0BA334952A47FDDF7B0F4D24A"/>
          </w:placeholder>
        </w:sdtPr>
        <w:sdtEndPr/>
        <w:sdtContent>
          <w:r w:rsidRPr="00182A03">
            <w:rPr>
              <w:rFonts w:ascii="Times New Roman" w:hAnsi="Times New Roman" w:cs="Times New Roman"/>
              <w:color w:val="000000"/>
            </w:rPr>
            <w:t>[6]</w:t>
          </w:r>
        </w:sdtContent>
      </w:sdt>
      <w:r w:rsidRPr="00182A03">
        <w:rPr>
          <w:rFonts w:ascii="Times New Roman" w:hAnsi="Times New Roman" w:cs="Times New Roman"/>
        </w:rPr>
        <w:t xml:space="preserve"> proposed handwritten digit recognition algorithm using multi-objective optimization. They used a non-dominant sorting genetic algorithm for the classification of digits. In another approach, Anuran Chakraborty et al. proposed autoencoder and transfer learning-based image recognition </w:t>
      </w:r>
      <w:sdt>
        <w:sdtPr>
          <w:rPr>
            <w:rFonts w:ascii="Times New Roman" w:hAnsi="Times New Roman" w:cs="Times New Roman"/>
            <w:color w:val="000000"/>
          </w:rPr>
          <w:tag w:val="MENDELEY_CITATION_v3_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"/>
          <w:id w:val="-1210178196"/>
          <w:placeholder>
            <w:docPart w:val="457E7FF0BA334952A47FDDF7B0F4D24A"/>
          </w:placeholder>
        </w:sdtPr>
        <w:sdtEndPr/>
        <w:sdtContent>
          <w:r w:rsidRPr="00182A03">
            <w:rPr>
              <w:rFonts w:ascii="Times New Roman" w:hAnsi="Times New Roman" w:cs="Times New Roman"/>
              <w:color w:val="000000"/>
            </w:rPr>
            <w:t>[3].</w:t>
          </w:r>
        </w:sdtContent>
      </w:sdt>
      <w:r w:rsidRPr="00182A03">
        <w:rPr>
          <w:rFonts w:ascii="Times New Roman" w:hAnsi="Times New Roman" w:cs="Times New Roman"/>
        </w:rPr>
        <w:t xml:space="preserve"> In </w:t>
      </w:r>
      <w:sdt>
        <w:sdtPr>
          <w:rPr>
            <w:rFonts w:ascii="Times New Roman" w:hAnsi="Times New Roman" w:cs="Times New Roman"/>
            <w:color w:val="000000"/>
          </w:rPr>
          <w:tag w:val="MENDELEY_CITATION_v3_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"/>
          <w:id w:val="-1585903389"/>
          <w:placeholder>
            <w:docPart w:val="457E7FF0BA334952A47FDDF7B0F4D24A"/>
          </w:placeholder>
        </w:sdtPr>
        <w:sdtEndPr/>
        <w:sdtContent>
          <w:r w:rsidRPr="00182A03">
            <w:rPr>
              <w:rFonts w:ascii="Times New Roman" w:hAnsi="Times New Roman" w:cs="Times New Roman"/>
              <w:color w:val="000000"/>
            </w:rPr>
            <w:t>[8],</w:t>
          </w:r>
        </w:sdtContent>
      </w:sdt>
      <w:r w:rsidRPr="00182A03">
        <w:rPr>
          <w:rFonts w:ascii="Times New Roman" w:hAnsi="Times New Roman" w:cs="Times New Roman"/>
        </w:rPr>
        <w:t xml:space="preserve"> Field Programmable Gate Arrays were used for accurate feature extraction; then multilayer perceptron neural network classifier was used for Farsi handwritten </w:t>
      </w:r>
      <w:r w:rsidRPr="00182A03">
        <w:rPr>
          <w:rFonts w:ascii="Times New Roman" w:hAnsi="Times New Roman" w:cs="Times New Roman"/>
        </w:rPr>
        <w:lastRenderedPageBreak/>
        <w:t xml:space="preserve">digit classification. CNN was the most popular choice for an image classification task among all these approaches.  </w:t>
      </w:r>
    </w:p>
    <w:p w14:paraId="568EC894" w14:textId="77777777" w:rsidR="00A328FD" w:rsidRPr="00182A03" w:rsidRDefault="00A328FD" w:rsidP="00A328FD">
      <w:pPr>
        <w:spacing w:line="360" w:lineRule="auto"/>
        <w:jc w:val="both"/>
        <w:rPr>
          <w:rFonts w:ascii="Times New Roman" w:hAnsi="Times New Roman" w:cs="Times New Roman"/>
        </w:rPr>
      </w:pPr>
      <w:r w:rsidRPr="00182A03">
        <w:rPr>
          <w:rFonts w:ascii="Times New Roman" w:hAnsi="Times New Roman" w:cs="Times New Roman"/>
        </w:rPr>
        <w:t xml:space="preserve">The majority of the research attained high performance for classification accuracy, more than 98% or 99% </w:t>
      </w:r>
      <w:sdt>
        <w:sdtPr>
          <w:rPr>
            <w:rFonts w:ascii="Times New Roman" w:hAnsi="Times New Roman" w:cs="Times New Roman"/>
            <w:color w:val="000000"/>
          </w:rPr>
          <w:tag w:val="MENDELEY_CITATION_v3_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"/>
          <w:id w:val="1488122473"/>
          <w:placeholder>
            <w:docPart w:val="457E7FF0BA334952A47FDDF7B0F4D24A"/>
          </w:placeholder>
        </w:sdtPr>
        <w:sdtEndPr/>
        <w:sdtContent>
          <w:r w:rsidRPr="00182A03">
            <w:rPr>
              <w:rFonts w:ascii="Times New Roman" w:hAnsi="Times New Roman" w:cs="Times New Roman"/>
              <w:color w:val="000000"/>
            </w:rPr>
            <w:t>[9]</w:t>
          </w:r>
        </w:sdtContent>
      </w:sdt>
      <w:r w:rsidRPr="00182A03">
        <w:rPr>
          <w:rFonts w:ascii="Times New Roman" w:hAnsi="Times New Roman" w:cs="Times New Roman"/>
        </w:rPr>
        <w:t xml:space="preserve">. The accuracy on the benchmark dataset MNIST for image classification is achieved by combining various CNNs in an ensemble learning technique </w:t>
      </w:r>
      <w:sdt>
        <w:sdtPr>
          <w:rPr>
            <w:rFonts w:ascii="Times New Roman" w:hAnsi="Times New Roman" w:cs="Times New Roman"/>
            <w:color w:val="000000"/>
          </w:rPr>
          <w:tag w:val="MENDELEY_CITATION_v3_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"/>
          <w:id w:val="120112087"/>
          <w:placeholder>
            <w:docPart w:val="457E7FF0BA334952A47FDDF7B0F4D24A"/>
          </w:placeholder>
        </w:sdtPr>
        <w:sdtEndPr/>
        <w:sdtContent>
          <w:r w:rsidRPr="00182A03">
            <w:rPr>
              <w:rFonts w:ascii="Times New Roman" w:hAnsi="Times New Roman" w:cs="Times New Roman"/>
              <w:color w:val="000000"/>
            </w:rPr>
            <w:t>[10]</w:t>
          </w:r>
        </w:sdtContent>
      </w:sdt>
      <w:r w:rsidRPr="00182A03">
        <w:rPr>
          <w:rFonts w:ascii="Times New Roman" w:hAnsi="Times New Roman" w:cs="Times New Roman"/>
        </w:rPr>
        <w:t xml:space="preserve">. This work further extended to achieve 99.77% recognition accuracy </w:t>
      </w:r>
      <w:sdt>
        <w:sdtPr>
          <w:rPr>
            <w:rFonts w:ascii="Times New Roman" w:hAnsi="Times New Roman" w:cs="Times New Roman"/>
            <w:color w:val="000000"/>
          </w:rPr>
          <w:tag w:val="MENDELEY_CITATION_v3_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"/>
          <w:id w:val="-390725175"/>
          <w:placeholder>
            <w:docPart w:val="457E7FF0BA334952A47FDDF7B0F4D24A"/>
          </w:placeholder>
        </w:sdtPr>
        <w:sdtEndPr/>
        <w:sdtContent>
          <w:r w:rsidRPr="00182A03">
            <w:rPr>
              <w:rFonts w:ascii="Times New Roman" w:hAnsi="Times New Roman" w:cs="Times New Roman"/>
              <w:color w:val="000000"/>
            </w:rPr>
            <w:t>[11] and</w:t>
          </w:r>
        </w:sdtContent>
      </w:sdt>
      <w:r w:rsidRPr="00182A0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"/>
          <w:id w:val="-1305547095"/>
          <w:placeholder>
            <w:docPart w:val="457E7FF0BA334952A47FDDF7B0F4D24A"/>
          </w:placeholder>
        </w:sdtPr>
        <w:sdtEndPr/>
        <w:sdtContent>
          <w:r w:rsidRPr="00182A03">
            <w:rPr>
              <w:rFonts w:ascii="Times New Roman" w:hAnsi="Times New Roman" w:cs="Times New Roman"/>
              <w:color w:val="000000"/>
            </w:rPr>
            <w:t>[12]</w:t>
          </w:r>
        </w:sdtContent>
      </w:sdt>
      <w:r w:rsidRPr="00182A03">
        <w:rPr>
          <w:rFonts w:ascii="Times New Roman" w:hAnsi="Times New Roman" w:cs="Times New Roman"/>
        </w:rPr>
        <w:t xml:space="preserve"> achieved an accuracy of 98.75%. </w:t>
      </w:r>
      <w:proofErr w:type="spellStart"/>
      <w:r w:rsidRPr="00182A03">
        <w:rPr>
          <w:rFonts w:ascii="Times New Roman" w:hAnsi="Times New Roman" w:cs="Times New Roman"/>
        </w:rPr>
        <w:t>Niu</w:t>
      </w:r>
      <w:proofErr w:type="spellEnd"/>
      <w:r w:rsidRPr="00182A03">
        <w:rPr>
          <w:rFonts w:ascii="Times New Roman" w:hAnsi="Times New Roman" w:cs="Times New Roman"/>
        </w:rPr>
        <w:t xml:space="preserve"> et al. proposed a hybrid CNN-SVM classifier for recognizing handwritten digits</w:t>
      </w:r>
      <w:sdt>
        <w:sdtPr>
          <w:rPr>
            <w:rFonts w:ascii="Times New Roman" w:hAnsi="Times New Roman" w:cs="Times New Roman"/>
            <w:color w:val="000000"/>
          </w:rPr>
          <w:tag w:val="MENDELEY_CITATION_v3_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"/>
          <w:id w:val="-525799328"/>
          <w:placeholder>
            <w:docPart w:val="457E7FF0BA334952A47FDDF7B0F4D24A"/>
          </w:placeholder>
        </w:sdtPr>
        <w:sdtEndPr/>
        <w:sdtContent>
          <w:r w:rsidRPr="00182A03">
            <w:rPr>
              <w:rFonts w:ascii="Times New Roman" w:eastAsia="Times New Roman" w:hAnsi="Times New Roman" w:cs="Times New Roman"/>
              <w:color w:val="000000"/>
            </w:rPr>
            <w:t>[13]</w:t>
          </w:r>
        </w:sdtContent>
      </w:sdt>
      <w:r w:rsidRPr="00182A03">
        <w:rPr>
          <w:rFonts w:ascii="Times New Roman" w:hAnsi="Times New Roman" w:cs="Times New Roman"/>
        </w:rPr>
        <w:t xml:space="preserve">. All these works reported outstanding recognition precision. However, CNN is the primary reason why deep learning is so widespread. CNN worked well for the vast dataset. But CNN has a drawback in its basic construction. Due to this, they are failing in some applications. CNN recognizes features in images and gets trained to recognize the objects with the gained information about the features. The initial hidden layers in CNN detect specific features such as edges, and as CNN gets more profound, the hidden layer can see more complex features. The learning that CNN gains are later used in making a final prediction </w:t>
      </w:r>
      <w:sdt>
        <w:sdtPr>
          <w:rPr>
            <w:rFonts w:ascii="Times New Roman" w:hAnsi="Times New Roman" w:cs="Times New Roman"/>
            <w:color w:val="000000"/>
          </w:rPr>
          <w:tag w:val="MENDELEY_CITATION_v3_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"/>
          <w:id w:val="-674335132"/>
          <w:placeholder>
            <w:docPart w:val="7B237122D8224C21A779C3F1E32F4636"/>
          </w:placeholder>
        </w:sdtPr>
        <w:sdtEndPr/>
        <w:sdtContent>
          <w:r w:rsidRPr="00182A03">
            <w:rPr>
              <w:rFonts w:ascii="Times New Roman" w:hAnsi="Times New Roman" w:cs="Times New Roman"/>
              <w:color w:val="000000"/>
            </w:rPr>
            <w:t>[14]</w:t>
          </w:r>
        </w:sdtContent>
      </w:sdt>
      <w:r w:rsidRPr="00182A03">
        <w:rPr>
          <w:rFonts w:ascii="Times New Roman" w:hAnsi="Times New Roman" w:cs="Times New Roman"/>
        </w:rPr>
        <w:t xml:space="preserve">. The problem with CNN is that CNN cannot learn spatial information about any image. The process of max pooling used in CNN loses most of the vital information as it chooses the most active neuron's weight to be transferred to the next higher layer. At this point, the crucial spatial information gets lost. </w:t>
      </w:r>
    </w:p>
    <w:p w14:paraId="3EB1B2FA" w14:textId="77777777" w:rsidR="00A328FD" w:rsidRPr="00182A03" w:rsidRDefault="00A328FD" w:rsidP="00A328FD">
      <w:pPr>
        <w:spacing w:line="360" w:lineRule="auto"/>
        <w:jc w:val="both"/>
        <w:rPr>
          <w:rFonts w:ascii="Times New Roman" w:hAnsi="Times New Roman" w:cs="Times New Roman"/>
        </w:rPr>
      </w:pPr>
      <w:r w:rsidRPr="00182A03">
        <w:rPr>
          <w:rFonts w:ascii="Times New Roman" w:hAnsi="Times New Roman" w:cs="Times New Roman"/>
        </w:rPr>
        <w:t xml:space="preserve">Sara </w:t>
      </w:r>
      <w:proofErr w:type="spellStart"/>
      <w:r w:rsidRPr="00182A03">
        <w:rPr>
          <w:rFonts w:ascii="Times New Roman" w:hAnsi="Times New Roman" w:cs="Times New Roman"/>
        </w:rPr>
        <w:t>Sobour</w:t>
      </w:r>
      <w:proofErr w:type="spellEnd"/>
      <w:r w:rsidRPr="00182A03">
        <w:rPr>
          <w:rFonts w:ascii="Times New Roman" w:hAnsi="Times New Roman" w:cs="Times New Roman"/>
        </w:rPr>
        <w:t xml:space="preserve"> et. al. [14</w:t>
      </w:r>
      <w:proofErr w:type="gramStart"/>
      <w:r w:rsidRPr="00182A03">
        <w:rPr>
          <w:rFonts w:ascii="Times New Roman" w:hAnsi="Times New Roman" w:cs="Times New Roman"/>
        </w:rPr>
        <w:t>]  proposed</w:t>
      </w:r>
      <w:proofErr w:type="gramEnd"/>
      <w:r w:rsidRPr="00182A03">
        <w:rPr>
          <w:rFonts w:ascii="Times New Roman" w:hAnsi="Times New Roman" w:cs="Times New Roman"/>
        </w:rPr>
        <w:t xml:space="preserve"> a dynamic routing based algorithm called capsule to attend this issue. A Capsule network is a type of ANN. A Capsule network is designed to re-use a few capsules' outputs to create stable output for higher-level capsules. </w:t>
      </w:r>
    </w:p>
    <w:p w14:paraId="422BF929" w14:textId="6EE53255" w:rsidR="00A328FD" w:rsidRPr="000A6B01" w:rsidRDefault="00A328FD" w:rsidP="000A6B01">
      <w:pPr>
        <w:pStyle w:val="ListParagraph"/>
        <w:numPr>
          <w:ilvl w:val="1"/>
          <w:numId w:val="36"/>
        </w:numPr>
        <w:spacing w:before="520" w:after="280"/>
        <w:rPr>
          <w:rFonts w:ascii="Times New Roman" w:hAnsi="Times New Roman" w:cs="Times New Roman"/>
          <w:b/>
          <w:bCs/>
          <w:sz w:val="20"/>
          <w:szCs w:val="20"/>
          <w:lang w:val="en-US"/>
        </w:rPr>
      </w:pPr>
      <w:r w:rsidRPr="000A6B01">
        <w:rPr>
          <w:rFonts w:ascii="Helvetica" w:eastAsia="Times New Roman" w:hAnsi="Helvetica"/>
          <w:b/>
          <w:color w:val="000000" w:themeColor="text1"/>
          <w:sz w:val="24"/>
          <w:szCs w:val="24"/>
        </w:rPr>
        <w:t>Literature</w:t>
      </w:r>
      <w:r w:rsidRPr="000A6B01">
        <w:rPr>
          <w:rFonts w:ascii="Times New Roman" w:hAnsi="Times New Roman" w:cs="Times New Roman"/>
          <w:b/>
          <w:bCs/>
          <w:sz w:val="20"/>
          <w:szCs w:val="20"/>
          <w:lang w:val="en-US"/>
        </w:rPr>
        <w:t xml:space="preserve"> </w:t>
      </w:r>
      <w:r w:rsidRPr="000A6B01">
        <w:rPr>
          <w:rFonts w:ascii="Helvetica" w:eastAsia="Times New Roman" w:hAnsi="Helvetica"/>
          <w:b/>
          <w:color w:val="000000" w:themeColor="text1"/>
          <w:sz w:val="24"/>
          <w:szCs w:val="24"/>
        </w:rPr>
        <w:t>review</w:t>
      </w:r>
    </w:p>
    <w:p w14:paraId="2C0279A8" w14:textId="77777777" w:rsidR="00A328FD" w:rsidRPr="00182A03" w:rsidRDefault="00A328FD" w:rsidP="00A328FD">
      <w:pPr>
        <w:spacing w:line="360" w:lineRule="auto"/>
        <w:jc w:val="both"/>
        <w:rPr>
          <w:rFonts w:ascii="Times New Roman" w:hAnsi="Times New Roman" w:cs="Times New Roman"/>
        </w:rPr>
      </w:pPr>
      <w:r w:rsidRPr="00182A03">
        <w:rPr>
          <w:rFonts w:ascii="Times New Roman" w:hAnsi="Times New Roman" w:cs="Times New Roman"/>
        </w:rPr>
        <w:t xml:space="preserve">A noteworthy numeral of research published in handwriting recognition </w:t>
      </w:r>
      <w:sdt>
        <w:sdtPr>
          <w:rPr>
            <w:rFonts w:ascii="Times New Roman" w:hAnsi="Times New Roman" w:cs="Times New Roman"/>
            <w:color w:val="000000"/>
          </w:rPr>
          <w:tag w:val="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"/>
          <w:id w:val="-1629542756"/>
          <w:placeholder>
            <w:docPart w:val="457E7FF0BA334952A47FDDF7B0F4D24A"/>
          </w:placeholder>
        </w:sdtPr>
        <w:sdtEndPr/>
        <w:sdtContent>
          <w:r w:rsidRPr="00182A03">
            <w:rPr>
              <w:rFonts w:ascii="Times New Roman" w:eastAsia="Times New Roman" w:hAnsi="Times New Roman" w:cs="Times New Roman"/>
              <w:color w:val="000000"/>
            </w:rPr>
            <w:t>[15]–[19]</w:t>
          </w:r>
        </w:sdtContent>
      </w:sdt>
      <w:r w:rsidRPr="00182A03">
        <w:rPr>
          <w:rFonts w:ascii="Times New Roman" w:hAnsi="Times New Roman" w:cs="Times New Roman"/>
        </w:rPr>
        <w:t xml:space="preserve">. SVM has used for handwritten digit recognition for the first time in </w:t>
      </w:r>
      <w:sdt>
        <w:sdtPr>
          <w:rPr>
            <w:rFonts w:ascii="Times New Roman" w:hAnsi="Times New Roman" w:cs="Times New Roman"/>
            <w:color w:val="000000"/>
          </w:rPr>
          <w:tag w:val="MENDELEY_CITATION_v3_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"/>
          <w:id w:val="-463278240"/>
          <w:placeholder>
            <w:docPart w:val="457E7FF0BA334952A47FDDF7B0F4D24A"/>
          </w:placeholder>
        </w:sdtPr>
        <w:sdtEndPr/>
        <w:sdtContent>
          <w:r w:rsidRPr="00182A03">
            <w:rPr>
              <w:rFonts w:ascii="Times New Roman" w:hAnsi="Times New Roman" w:cs="Times New Roman"/>
              <w:color w:val="000000"/>
            </w:rPr>
            <w:t>[20]</w:t>
          </w:r>
        </w:sdtContent>
      </w:sdt>
      <w:r w:rsidRPr="00182A03">
        <w:rPr>
          <w:rFonts w:ascii="Times New Roman" w:hAnsi="Times New Roman" w:cs="Times New Roman"/>
        </w:rPr>
        <w:t>. Later, many supervised classification problems such as face detection</w:t>
      </w:r>
      <w:sdt>
        <w:sdtPr>
          <w:rPr>
            <w:rFonts w:ascii="Times New Roman" w:hAnsi="Times New Roman" w:cs="Times New Roman"/>
            <w:color w:val="000000"/>
          </w:rPr>
          <w:tag w:val="MENDELEY_CITATION_v3_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"/>
          <w:id w:val="24146852"/>
          <w:placeholder>
            <w:docPart w:val="457E7FF0BA334952A47FDDF7B0F4D24A"/>
          </w:placeholder>
        </w:sdtPr>
        <w:sdtEndPr/>
        <w:sdtContent>
          <w:r w:rsidRPr="00182A03">
            <w:rPr>
              <w:rFonts w:ascii="Times New Roman" w:hAnsi="Times New Roman" w:cs="Times New Roman"/>
              <w:color w:val="000000"/>
            </w:rPr>
            <w:t>[21]</w:t>
          </w:r>
        </w:sdtContent>
      </w:sdt>
      <w:r w:rsidRPr="00182A03">
        <w:rPr>
          <w:rFonts w:ascii="Times New Roman" w:hAnsi="Times New Roman" w:cs="Times New Roman"/>
        </w:rPr>
        <w:t xml:space="preserve">  and object </w:t>
      </w:r>
      <w:r w:rsidRPr="00182A03">
        <w:rPr>
          <w:rFonts w:ascii="Times New Roman" w:hAnsi="Times New Roman" w:cs="Times New Roman"/>
        </w:rPr>
        <w:lastRenderedPageBreak/>
        <w:t>recognition</w:t>
      </w:r>
      <w:sdt>
        <w:sdtPr>
          <w:rPr>
            <w:rFonts w:ascii="Times New Roman" w:hAnsi="Times New Roman" w:cs="Times New Roman"/>
            <w:color w:val="000000"/>
          </w:rPr>
          <w:tag w:val="MENDELEY_CITATION_v3_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"/>
          <w:id w:val="-1854566434"/>
          <w:placeholder>
            <w:docPart w:val="457E7FF0BA334952A47FDDF7B0F4D24A"/>
          </w:placeholder>
        </w:sdtPr>
        <w:sdtEndPr/>
        <w:sdtContent>
          <w:r w:rsidRPr="00182A03">
            <w:rPr>
              <w:rFonts w:ascii="Times New Roman" w:eastAsia="Times New Roman" w:hAnsi="Times New Roman" w:cs="Times New Roman"/>
              <w:color w:val="000000"/>
            </w:rPr>
            <w:t>[22]</w:t>
          </w:r>
        </w:sdtContent>
      </w:sdt>
      <w:r w:rsidRPr="00182A03">
        <w:rPr>
          <w:rFonts w:ascii="Times New Roman" w:hAnsi="Times New Roman" w:cs="Times New Roman"/>
        </w:rPr>
        <w:t xml:space="preserve"> were solved using SVM. SVM became the best choice because of its accuracy. In </w:t>
      </w:r>
      <w:sdt>
        <w:sdtPr>
          <w:rPr>
            <w:rFonts w:ascii="Times New Roman" w:hAnsi="Times New Roman" w:cs="Times New Roman"/>
            <w:color w:val="000000"/>
          </w:rPr>
          <w:tag w:val="MENDELEY_CITATION_v3_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"/>
          <w:id w:val="160739910"/>
          <w:placeholder>
            <w:docPart w:val="457E7FF0BA334952A47FDDF7B0F4D24A"/>
          </w:placeholder>
        </w:sdtPr>
        <w:sdtEndPr/>
        <w:sdtContent>
          <w:r w:rsidRPr="00182A03">
            <w:rPr>
              <w:rFonts w:ascii="Times New Roman" w:hAnsi="Times New Roman" w:cs="Times New Roman"/>
              <w:color w:val="000000"/>
            </w:rPr>
            <w:t>[23],</w:t>
          </w:r>
        </w:sdtContent>
      </w:sdt>
      <w:r w:rsidRPr="00182A03">
        <w:rPr>
          <w:rFonts w:ascii="Times New Roman" w:hAnsi="Times New Roman" w:cs="Times New Roman"/>
        </w:rPr>
        <w:t xml:space="preserve"> a Freeman Chain Code approach has been used for feature extraction, and a handwritten digit recognition system is proposed using SVM. </w:t>
      </w:r>
    </w:p>
    <w:p w14:paraId="7601DAC0" w14:textId="77777777" w:rsidR="00A328FD" w:rsidRPr="00182A03" w:rsidRDefault="00A328FD" w:rsidP="00A328FD">
      <w:pPr>
        <w:spacing w:line="360" w:lineRule="auto"/>
        <w:jc w:val="both"/>
        <w:rPr>
          <w:rFonts w:ascii="Times New Roman" w:hAnsi="Times New Roman" w:cs="Times New Roman"/>
        </w:rPr>
      </w:pPr>
      <w:r w:rsidRPr="00182A03">
        <w:rPr>
          <w:rFonts w:ascii="Times New Roman" w:hAnsi="Times New Roman" w:cs="Times New Roman"/>
        </w:rPr>
        <w:t xml:space="preserve">In recent years, the availability of more powerful machines, substantial training data, and deep learning methods have become more popular. Particularly for image data CNN achieved enormous success. Many handwritten digit recognition methods were proposed using CNN. These methods achieved high accuracy with MNIST </w:t>
      </w:r>
      <w:proofErr w:type="gramStart"/>
      <w:r w:rsidRPr="00182A03">
        <w:rPr>
          <w:rFonts w:ascii="Times New Roman" w:hAnsi="Times New Roman" w:cs="Times New Roman"/>
        </w:rPr>
        <w:t>datasets</w:t>
      </w:r>
      <w:proofErr w:type="gramEnd"/>
      <w:sdt>
        <w:sdtPr>
          <w:rPr>
            <w:rFonts w:ascii="Times New Roman" w:hAnsi="Times New Roman" w:cs="Times New Roman"/>
            <w:color w:val="000000"/>
          </w:rPr>
          <w:tag w:val="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"/>
          <w:id w:val="612566217"/>
          <w:placeholder>
            <w:docPart w:val="457E7FF0BA334952A47FDDF7B0F4D24A"/>
          </w:placeholder>
        </w:sdtPr>
        <w:sdtEndPr/>
        <w:sdtContent>
          <w:r w:rsidRPr="00182A03">
            <w:rPr>
              <w:rFonts w:ascii="Times New Roman" w:hAnsi="Times New Roman" w:cs="Times New Roman"/>
              <w:color w:val="000000"/>
            </w:rPr>
            <w:t>[24]–[27].</w:t>
          </w:r>
        </w:sdtContent>
      </w:sdt>
      <w:r w:rsidRPr="00182A03">
        <w:rPr>
          <w:rFonts w:ascii="Times New Roman" w:hAnsi="Times New Roman" w:cs="Times New Roman"/>
        </w:rPr>
        <w:t xml:space="preserve"> The CNN was also proven to identify handwritten Chinese typescripts</w:t>
      </w:r>
      <w:sdt>
        <w:sdtPr>
          <w:rPr>
            <w:rFonts w:ascii="Times New Roman" w:hAnsi="Times New Roman" w:cs="Times New Roman"/>
            <w:color w:val="000000"/>
          </w:rPr>
          <w:tag w:val="MENDELEY_CITATION_v3_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"/>
          <w:id w:val="-584540078"/>
          <w:placeholder>
            <w:docPart w:val="457E7FF0BA334952A47FDDF7B0F4D24A"/>
          </w:placeholder>
        </w:sdtPr>
        <w:sdtEndPr/>
        <w:sdtContent>
          <w:r w:rsidRPr="00182A03">
            <w:rPr>
              <w:rFonts w:ascii="Times New Roman" w:hAnsi="Times New Roman" w:cs="Times New Roman"/>
              <w:color w:val="000000"/>
            </w:rPr>
            <w:t>[28]</w:t>
          </w:r>
        </w:sdtContent>
      </w:sdt>
      <w:r w:rsidRPr="00182A03">
        <w:rPr>
          <w:rFonts w:ascii="Times New Roman" w:hAnsi="Times New Roman" w:cs="Times New Roman"/>
        </w:rPr>
        <w:t xml:space="preserve">. LeNet5 CNN architecture-based feature extractor is used on the MNIST database </w:t>
      </w:r>
      <w:sdt>
        <w:sdtPr>
          <w:rPr>
            <w:rFonts w:ascii="Times New Roman" w:hAnsi="Times New Roman" w:cs="Times New Roman"/>
            <w:color w:val="000000"/>
          </w:rPr>
          <w:tag w:val="MENDELEY_CITATION_v3_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"/>
          <w:id w:val="1542778302"/>
          <w:placeholder>
            <w:docPart w:val="457E7FF0BA334952A47FDDF7B0F4D24A"/>
          </w:placeholder>
        </w:sdtPr>
        <w:sdtEndPr/>
        <w:sdtContent>
          <w:r w:rsidRPr="00182A03">
            <w:rPr>
              <w:rFonts w:ascii="Times New Roman" w:hAnsi="Times New Roman" w:cs="Times New Roman"/>
              <w:color w:val="000000"/>
            </w:rPr>
            <w:t>[29]</w:t>
          </w:r>
        </w:sdtContent>
      </w:sdt>
      <w:r w:rsidRPr="00182A03">
        <w:rPr>
          <w:rFonts w:ascii="Times New Roman" w:hAnsi="Times New Roman" w:cs="Times New Roman"/>
          <w:color w:val="000000"/>
        </w:rPr>
        <w:t>. This approach is demonstrated with</w:t>
      </w:r>
      <w:r w:rsidRPr="00182A03">
        <w:rPr>
          <w:rFonts w:ascii="Times New Roman" w:hAnsi="Times New Roman" w:cs="Times New Roman"/>
        </w:rPr>
        <w:t xml:space="preserve"> excellent recognition accuracy. The impressive performance of the research work proves the efficiency of the CNN feature extraction operation. Further remarkable research on handwriting recognition is given in </w:t>
      </w:r>
      <w:sdt>
        <w:sdtPr>
          <w:rPr>
            <w:rFonts w:ascii="Times New Roman" w:hAnsi="Times New Roman" w:cs="Times New Roman"/>
            <w:color w:val="000000"/>
          </w:rPr>
          <w:tag w:val="MENDELEY_CITATION_v3_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"/>
          <w:id w:val="-297306398"/>
          <w:placeholder>
            <w:docPart w:val="457E7FF0BA334952A47FDDF7B0F4D24A"/>
          </w:placeholder>
        </w:sdtPr>
        <w:sdtEndPr/>
        <w:sdtContent>
          <w:r w:rsidRPr="00182A03">
            <w:rPr>
              <w:rFonts w:ascii="Times New Roman" w:eastAsia="Times New Roman" w:hAnsi="Times New Roman" w:cs="Times New Roman"/>
              <w:color w:val="000000"/>
            </w:rPr>
            <w:t>[30], [31]</w:t>
          </w:r>
        </w:sdtContent>
      </w:sdt>
    </w:p>
    <w:p w14:paraId="4031E4D9" w14:textId="77777777" w:rsidR="00A328FD" w:rsidRPr="00182A03" w:rsidRDefault="00A328FD" w:rsidP="00A328FD">
      <w:pPr>
        <w:spacing w:line="360" w:lineRule="auto"/>
        <w:jc w:val="both"/>
        <w:rPr>
          <w:rFonts w:ascii="Times New Roman" w:hAnsi="Times New Roman" w:cs="Times New Roman"/>
          <w:color w:val="000000"/>
        </w:rPr>
      </w:pPr>
      <w:r w:rsidRPr="00182A03">
        <w:rPr>
          <w:rFonts w:ascii="Times New Roman" w:hAnsi="Times New Roman" w:cs="Times New Roman"/>
        </w:rPr>
        <w:t>Although CNN worked fine, they have some drawbacks. The pooling layer in CNN is responsible for losing valuable information</w:t>
      </w:r>
      <w:sdt>
        <w:sdtPr>
          <w:rPr>
            <w:rFonts w:ascii="Times New Roman" w:hAnsi="Times New Roman" w:cs="Times New Roman"/>
            <w:color w:val="000000"/>
          </w:rPr>
          <w:tag w:val="MENDELEY_CITATION_v3_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"/>
          <w:id w:val="-879932137"/>
          <w:placeholder>
            <w:docPart w:val="457E7FF0BA334952A47FDDF7B0F4D24A"/>
          </w:placeholder>
        </w:sdtPr>
        <w:sdtEndPr/>
        <w:sdtContent>
          <w:r w:rsidRPr="00182A03">
            <w:rPr>
              <w:rFonts w:ascii="Times New Roman" w:hAnsi="Times New Roman" w:cs="Times New Roman"/>
              <w:color w:val="000000"/>
            </w:rPr>
            <w:t>[14]</w:t>
          </w:r>
        </w:sdtContent>
      </w:sdt>
      <w:r w:rsidRPr="00182A03">
        <w:rPr>
          <w:rFonts w:ascii="Times New Roman" w:hAnsi="Times New Roman" w:cs="Times New Roman"/>
        </w:rPr>
        <w:t xml:space="preserve">. Recently, the capsule network proposed by </w:t>
      </w:r>
      <w:proofErr w:type="spellStart"/>
      <w:r w:rsidRPr="00182A03">
        <w:rPr>
          <w:rFonts w:ascii="Times New Roman" w:hAnsi="Times New Roman" w:cs="Times New Roman"/>
        </w:rPr>
        <w:t>Sabour</w:t>
      </w:r>
      <w:proofErr w:type="spellEnd"/>
      <w:r w:rsidRPr="00182A03">
        <w:rPr>
          <w:rFonts w:ascii="Times New Roman" w:hAnsi="Times New Roman" w:cs="Times New Roman"/>
        </w:rPr>
        <w:t xml:space="preserve"> et al. </w:t>
      </w:r>
      <w:sdt>
        <w:sdtPr>
          <w:rPr>
            <w:rFonts w:ascii="Times New Roman" w:hAnsi="Times New Roman" w:cs="Times New Roman"/>
            <w:color w:val="000000"/>
          </w:rPr>
          <w:tag w:val="MENDELEY_CITATION_v3_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"/>
          <w:id w:val="41953006"/>
          <w:placeholder>
            <w:docPart w:val="457E7FF0BA334952A47FDDF7B0F4D24A"/>
          </w:placeholder>
        </w:sdtPr>
        <w:sdtEndPr/>
        <w:sdtContent>
          <w:r w:rsidRPr="00182A03">
            <w:rPr>
              <w:rFonts w:ascii="Times New Roman" w:hAnsi="Times New Roman" w:cs="Times New Roman"/>
              <w:color w:val="000000"/>
            </w:rPr>
            <w:t>[14]</w:t>
          </w:r>
        </w:sdtContent>
      </w:sdt>
      <w:r w:rsidRPr="00182A03">
        <w:rPr>
          <w:rFonts w:ascii="Times New Roman" w:hAnsi="Times New Roman" w:cs="Times New Roman"/>
        </w:rPr>
        <w:t xml:space="preserve"> for handwritten digits classification gained researcher's attention due to its capability to overcome the pooling layer in CNN. In this research,</w:t>
      </w:r>
      <w:r w:rsidRPr="00182A03">
        <w:rPr>
          <w:rFonts w:ascii="Times New Roman" w:hAnsi="Times New Roman" w:cs="Times New Roman"/>
          <w:color w:val="000000"/>
        </w:rPr>
        <w:t xml:space="preserve"> the authors worked on MNIST data. This research proposed a novel architecture called capsule Network (</w:t>
      </w:r>
      <w:proofErr w:type="spellStart"/>
      <w:r w:rsidRPr="00182A03">
        <w:rPr>
          <w:rFonts w:ascii="Times New Roman" w:hAnsi="Times New Roman" w:cs="Times New Roman"/>
          <w:color w:val="000000"/>
        </w:rPr>
        <w:t>CapsNet</w:t>
      </w:r>
      <w:proofErr w:type="spellEnd"/>
      <w:r w:rsidRPr="00182A03">
        <w:rPr>
          <w:rFonts w:ascii="Times New Roman" w:hAnsi="Times New Roman" w:cs="Times New Roman"/>
          <w:color w:val="000000"/>
        </w:rPr>
        <w:t>).</w:t>
      </w:r>
    </w:p>
    <w:p w14:paraId="55251E4A" w14:textId="77777777" w:rsidR="00A328FD" w:rsidRPr="00182A03" w:rsidRDefault="00A328FD" w:rsidP="00A328FD">
      <w:pPr>
        <w:spacing w:line="360" w:lineRule="auto"/>
        <w:jc w:val="both"/>
        <w:rPr>
          <w:rFonts w:ascii="Times New Roman" w:hAnsi="Times New Roman" w:cs="Times New Roman"/>
        </w:rPr>
      </w:pPr>
      <w:r w:rsidRPr="00182A03">
        <w:rPr>
          <w:rFonts w:ascii="Times New Roman" w:hAnsi="Times New Roman" w:cs="Times New Roman"/>
          <w:color w:val="000000"/>
        </w:rPr>
        <w:t xml:space="preserve">Further, </w:t>
      </w:r>
      <w:proofErr w:type="gramStart"/>
      <w:r w:rsidRPr="00182A03">
        <w:rPr>
          <w:rFonts w:ascii="Times New Roman" w:hAnsi="Times New Roman" w:cs="Times New Roman"/>
        </w:rPr>
        <w:t>Some</w:t>
      </w:r>
      <w:proofErr w:type="gramEnd"/>
      <w:r w:rsidRPr="00182A03">
        <w:rPr>
          <w:rFonts w:ascii="Times New Roman" w:hAnsi="Times New Roman" w:cs="Times New Roman"/>
        </w:rPr>
        <w:t xml:space="preserve"> capsules may contain noise or redundant data in the dynamic routing [14] process. To ease the disturbance of those capsules, Zhao et al. </w:t>
      </w:r>
      <w:sdt>
        <w:sdtPr>
          <w:rPr>
            <w:rFonts w:ascii="Times New Roman" w:hAnsi="Times New Roman" w:cs="Times New Roman"/>
            <w:color w:val="000000"/>
          </w:rPr>
          <w:tag w:val="MENDELEY_CITATION_v3_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"/>
          <w:id w:val="-1173483986"/>
          <w:placeholder>
            <w:docPart w:val="457E7FF0BA334952A47FDDF7B0F4D24A"/>
          </w:placeholder>
        </w:sdtPr>
        <w:sdtEndPr/>
        <w:sdtContent>
          <w:r w:rsidRPr="00182A03">
            <w:rPr>
              <w:rFonts w:ascii="Times New Roman" w:hAnsi="Times New Roman" w:cs="Times New Roman"/>
              <w:color w:val="000000"/>
            </w:rPr>
            <w:t>[32]</w:t>
          </w:r>
        </w:sdtContent>
      </w:sdt>
      <w:r w:rsidRPr="00182A03">
        <w:rPr>
          <w:rFonts w:ascii="Times New Roman" w:hAnsi="Times New Roman" w:cs="Times New Roman"/>
        </w:rPr>
        <w:t xml:space="preserve"> proposed three approaches. Later, to effectively minimize the computational complexity of dynamic routing, Kim et al. [34] proposed a simple routing method that has accomplished decent results on multiple data sets. A multi-label classification framework was proposed by N. Zhang et al. </w:t>
      </w:r>
      <w:sdt>
        <w:sdtPr>
          <w:rPr>
            <w:rFonts w:ascii="Times New Roman" w:hAnsi="Times New Roman" w:cs="Times New Roman"/>
            <w:color w:val="000000"/>
          </w:rPr>
          <w:tag w:val="MENDELEY_CITATION_v3_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"/>
          <w:id w:val="-1378628629"/>
          <w:placeholder>
            <w:docPart w:val="457E7FF0BA334952A47FDDF7B0F4D24A"/>
          </w:placeholder>
        </w:sdtPr>
        <w:sdtEndPr/>
        <w:sdtContent>
          <w:r w:rsidRPr="00182A03">
            <w:rPr>
              <w:rFonts w:ascii="Times New Roman" w:hAnsi="Times New Roman" w:cs="Times New Roman"/>
              <w:color w:val="000000"/>
            </w:rPr>
            <w:t xml:space="preserve">[35], </w:t>
          </w:r>
        </w:sdtContent>
      </w:sdt>
      <w:r w:rsidRPr="00182A03">
        <w:rPr>
          <w:rFonts w:ascii="Times New Roman" w:hAnsi="Times New Roman" w:cs="Times New Roman"/>
        </w:rPr>
        <w:t xml:space="preserve">where the capsule network with attention mechanism has been experimented with. The experiments showed improved results. B. Zhang et al. </w:t>
      </w:r>
      <w:sdt>
        <w:sdtPr>
          <w:rPr>
            <w:rFonts w:ascii="Times New Roman" w:hAnsi="Times New Roman" w:cs="Times New Roman"/>
            <w:color w:val="000000"/>
          </w:rPr>
          <w:tag w:val="MENDELEY_CITATION_v3_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"/>
          <w:id w:val="827100062"/>
          <w:placeholder>
            <w:docPart w:val="457E7FF0BA334952A47FDDF7B0F4D24A"/>
          </w:placeholder>
        </w:sdtPr>
        <w:sdtEndPr/>
        <w:sdtContent>
          <w:r w:rsidRPr="00182A03">
            <w:rPr>
              <w:rFonts w:ascii="Times New Roman" w:hAnsi="Times New Roman" w:cs="Times New Roman"/>
              <w:color w:val="000000"/>
            </w:rPr>
            <w:t>[34]</w:t>
          </w:r>
        </w:sdtContent>
      </w:sdt>
      <w:r w:rsidRPr="00182A03">
        <w:rPr>
          <w:rFonts w:ascii="Times New Roman" w:hAnsi="Times New Roman" w:cs="Times New Roman"/>
        </w:rPr>
        <w:t xml:space="preserve"> proposed a </w:t>
      </w:r>
      <w:proofErr w:type="spellStart"/>
      <w:r w:rsidRPr="00182A03">
        <w:rPr>
          <w:rFonts w:ascii="Times New Roman" w:hAnsi="Times New Roman" w:cs="Times New Roman"/>
        </w:rPr>
        <w:t>CapsNet</w:t>
      </w:r>
      <w:proofErr w:type="spellEnd"/>
      <w:r w:rsidRPr="00182A03">
        <w:rPr>
          <w:rFonts w:ascii="Times New Roman" w:hAnsi="Times New Roman" w:cs="Times New Roman"/>
        </w:rPr>
        <w:t xml:space="preserve"> framework for sentiment analysis in domain adaptation settings with semantic rules, boosting comprehensive sentence representation learning. This model pays distinct consideration to the typical information throughout the training process, efficiently regulates the neural network parameters for various features, and </w:t>
      </w:r>
      <w:r w:rsidRPr="00182A03">
        <w:rPr>
          <w:rFonts w:ascii="Times New Roman" w:hAnsi="Times New Roman" w:cs="Times New Roman"/>
        </w:rPr>
        <w:lastRenderedPageBreak/>
        <w:t xml:space="preserve">extracts more unseen characteristic details. M. Z. Hasan et al. </w:t>
      </w:r>
      <w:sdt>
        <w:sdtPr>
          <w:rPr>
            <w:rFonts w:ascii="Times New Roman" w:hAnsi="Times New Roman" w:cs="Times New Roman"/>
            <w:color w:val="000000"/>
          </w:rPr>
          <w:tag w:val="MENDELEY_CITATION_v3_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"/>
          <w:id w:val="1162276534"/>
          <w:placeholder>
            <w:docPart w:val="457E7FF0BA334952A47FDDF7B0F4D24A"/>
          </w:placeholder>
        </w:sdtPr>
        <w:sdtEndPr/>
        <w:sdtContent>
          <w:r w:rsidRPr="00182A03">
            <w:rPr>
              <w:rFonts w:ascii="Times New Roman" w:hAnsi="Times New Roman" w:cs="Times New Roman"/>
              <w:color w:val="000000"/>
            </w:rPr>
            <w:t>[35]</w:t>
          </w:r>
        </w:sdtContent>
      </w:sdt>
      <w:r w:rsidRPr="00182A03">
        <w:rPr>
          <w:rFonts w:ascii="Times New Roman" w:hAnsi="Times New Roman" w:cs="Times New Roman"/>
        </w:rPr>
        <w:t xml:space="preserve"> used Capsule Networks and CNN for </w:t>
      </w:r>
      <w:proofErr w:type="spellStart"/>
      <w:r w:rsidRPr="00182A03">
        <w:rPr>
          <w:rFonts w:ascii="Times New Roman" w:hAnsi="Times New Roman" w:cs="Times New Roman"/>
        </w:rPr>
        <w:t>changma</w:t>
      </w:r>
      <w:proofErr w:type="spellEnd"/>
      <w:r w:rsidRPr="00182A03">
        <w:rPr>
          <w:rFonts w:ascii="Times New Roman" w:hAnsi="Times New Roman" w:cs="Times New Roman"/>
        </w:rPr>
        <w:t xml:space="preserve"> digit recognition. The results of using </w:t>
      </w:r>
      <w:proofErr w:type="spellStart"/>
      <w:r w:rsidRPr="00182A03">
        <w:rPr>
          <w:rFonts w:ascii="Times New Roman" w:hAnsi="Times New Roman" w:cs="Times New Roman"/>
        </w:rPr>
        <w:t>CapsNet</w:t>
      </w:r>
      <w:proofErr w:type="spellEnd"/>
      <w:r w:rsidRPr="00182A03">
        <w:rPr>
          <w:rFonts w:ascii="Times New Roman" w:hAnsi="Times New Roman" w:cs="Times New Roman"/>
        </w:rPr>
        <w:t xml:space="preserve"> are superior to that of CNN. The paper is about using </w:t>
      </w:r>
      <w:proofErr w:type="spellStart"/>
      <w:r w:rsidRPr="00182A03">
        <w:rPr>
          <w:rFonts w:ascii="Times New Roman" w:hAnsi="Times New Roman" w:cs="Times New Roman"/>
        </w:rPr>
        <w:t>CapNet</w:t>
      </w:r>
      <w:proofErr w:type="spellEnd"/>
      <w:r w:rsidRPr="00182A03">
        <w:rPr>
          <w:rFonts w:ascii="Times New Roman" w:hAnsi="Times New Roman" w:cs="Times New Roman"/>
        </w:rPr>
        <w:t xml:space="preserve"> to classify the Devanagari handwritten characters as well as digits over the traditional convolution layer. The experiments shows that </w:t>
      </w:r>
      <w:proofErr w:type="spellStart"/>
      <w:r w:rsidRPr="00182A03">
        <w:rPr>
          <w:rFonts w:ascii="Times New Roman" w:hAnsi="Times New Roman" w:cs="Times New Roman"/>
        </w:rPr>
        <w:t>CapsNet</w:t>
      </w:r>
      <w:proofErr w:type="spellEnd"/>
      <w:r w:rsidRPr="00182A03">
        <w:rPr>
          <w:rFonts w:ascii="Times New Roman" w:hAnsi="Times New Roman" w:cs="Times New Roman"/>
        </w:rPr>
        <w:t xml:space="preserve"> have better capability of relative spatial features and given better accuracy that the CNN models.</w:t>
      </w:r>
    </w:p>
    <w:p w14:paraId="0C07E556" w14:textId="2ECCB89B" w:rsidR="00A328FD" w:rsidRPr="000A6B01" w:rsidRDefault="00A328FD" w:rsidP="000A6B01">
      <w:pPr>
        <w:pStyle w:val="ListParagraph"/>
        <w:numPr>
          <w:ilvl w:val="1"/>
          <w:numId w:val="36"/>
        </w:numPr>
        <w:spacing w:before="520" w:after="280"/>
        <w:rPr>
          <w:rFonts w:ascii="Helvetica" w:eastAsia="Times New Roman" w:hAnsi="Helvetica"/>
          <w:b/>
          <w:color w:val="000000" w:themeColor="text1"/>
          <w:sz w:val="24"/>
          <w:szCs w:val="24"/>
        </w:rPr>
      </w:pPr>
      <w:r w:rsidRPr="000A6B01">
        <w:rPr>
          <w:rFonts w:ascii="Helvetica" w:eastAsia="Times New Roman" w:hAnsi="Helvetica"/>
          <w:b/>
          <w:color w:val="000000" w:themeColor="text1"/>
          <w:sz w:val="24"/>
          <w:szCs w:val="24"/>
        </w:rPr>
        <w:t>Problem with CNN</w:t>
      </w:r>
    </w:p>
    <w:p w14:paraId="25F5CFAA" w14:textId="77777777" w:rsidR="00A328FD" w:rsidRPr="00182A03" w:rsidRDefault="00A328FD" w:rsidP="00A328FD">
      <w:pPr>
        <w:spacing w:line="360" w:lineRule="auto"/>
        <w:jc w:val="both"/>
        <w:rPr>
          <w:rFonts w:ascii="Times New Roman" w:hAnsi="Times New Roman" w:cs="Times New Roman"/>
          <w:color w:val="3C3C3B"/>
        </w:rPr>
      </w:pPr>
      <w:r w:rsidRPr="00182A03">
        <w:rPr>
          <w:rFonts w:ascii="Times New Roman" w:hAnsi="Times New Roman" w:cs="Times New Roman"/>
          <w:color w:val="3C3C3B"/>
        </w:rPr>
        <w:t xml:space="preserve">CNN is essentially a structure where numerous neurons are stacked together. CNN has been extraordinarily outstanding at handling image classification problems. It is very tough to have a neural network map for all the image pixels since it's computationally expensive. So, convolution is a technique that supports you abridge the computation cost to a great level without losing the crucial features of the data. Fig. 1 shows a typical structure of a CNN model. CNN model performs convolution that involves a lot of matrix multiplication and summation of those results. It also has a pooling layer to extract the essential information to pass it to the next layer. The problem with CNN is that the CNNs perform remarkably well when classifying images that are very similar to the data set. </w:t>
      </w:r>
    </w:p>
    <w:p w14:paraId="622C61CE" w14:textId="77777777" w:rsidR="00A328FD" w:rsidRPr="00182A03" w:rsidRDefault="00A328FD" w:rsidP="00A328FD">
      <w:pPr>
        <w:spacing w:line="360" w:lineRule="auto"/>
        <w:jc w:val="both"/>
        <w:rPr>
          <w:rFonts w:ascii="Times New Roman" w:hAnsi="Times New Roman" w:cs="Times New Roman"/>
          <w:color w:val="3C3C3B"/>
        </w:rPr>
      </w:pPr>
      <w:r w:rsidRPr="00182A03">
        <w:rPr>
          <w:rFonts w:ascii="Times New Roman" w:hAnsi="Times New Roman" w:cs="Times New Roman"/>
          <w:noProof/>
          <w:lang w:val="en-IN" w:eastAsia="en-IN"/>
        </w:rPr>
        <w:drawing>
          <wp:inline distT="0" distB="0" distL="0" distR="0" wp14:anchorId="3A6F0756" wp14:editId="507950EC">
            <wp:extent cx="4927600" cy="2483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7600" cy="2483485"/>
                    </a:xfrm>
                    <a:prstGeom prst="rect">
                      <a:avLst/>
                    </a:prstGeom>
                    <a:noFill/>
                    <a:ln>
                      <a:noFill/>
                    </a:ln>
                  </pic:spPr>
                </pic:pic>
              </a:graphicData>
            </a:graphic>
          </wp:inline>
        </w:drawing>
      </w:r>
    </w:p>
    <w:p w14:paraId="5BB10CC0" w14:textId="77777777" w:rsidR="00A328FD" w:rsidRPr="00182A03" w:rsidRDefault="00A328FD" w:rsidP="00A328FD">
      <w:pPr>
        <w:spacing w:line="360" w:lineRule="auto"/>
        <w:jc w:val="center"/>
        <w:rPr>
          <w:rFonts w:ascii="Times New Roman" w:hAnsi="Times New Roman" w:cs="Times New Roman"/>
          <w:b/>
          <w:bCs/>
        </w:rPr>
      </w:pPr>
      <w:r w:rsidRPr="00182A03">
        <w:rPr>
          <w:rFonts w:ascii="Times New Roman" w:hAnsi="Times New Roman" w:cs="Times New Roman"/>
          <w:b/>
          <w:bCs/>
        </w:rPr>
        <w:lastRenderedPageBreak/>
        <w:t xml:space="preserve">Figure 1. </w:t>
      </w:r>
      <w:r w:rsidRPr="00B445BA">
        <w:rPr>
          <w:rFonts w:ascii="Times New Roman" w:hAnsi="Times New Roman" w:cs="Times New Roman"/>
        </w:rPr>
        <w:t>CNN structure</w:t>
      </w:r>
    </w:p>
    <w:p w14:paraId="324317B0" w14:textId="77777777" w:rsidR="00A328FD" w:rsidRPr="00182A03" w:rsidRDefault="00A328FD" w:rsidP="00A328FD">
      <w:pPr>
        <w:spacing w:line="360" w:lineRule="auto"/>
        <w:jc w:val="both"/>
        <w:rPr>
          <w:rFonts w:ascii="Times New Roman" w:hAnsi="Times New Roman" w:cs="Times New Roman"/>
          <w:color w:val="3C3C3B"/>
        </w:rPr>
      </w:pPr>
      <w:r w:rsidRPr="00182A03">
        <w:rPr>
          <w:rFonts w:ascii="Times New Roman" w:hAnsi="Times New Roman" w:cs="Times New Roman"/>
          <w:color w:val="3C3C3B"/>
        </w:rPr>
        <w:t xml:space="preserve">If the pictures have tilt, rotation, or any other diverse positioning, CNNs have poor performance. This issue gets solved by introducing different variations of a similar image while training. Each layer comprehends an image at a much more fundamental level in CNN. Suppose you are trying to classify trucks and cars. The very basic curves and boundaries are recognized by first layer. The second layer might recognize the straight lines or the smaller shapes, like front look of the car and truck. </w:t>
      </w:r>
      <w:proofErr w:type="gramStart"/>
      <w:r w:rsidRPr="00182A03">
        <w:rPr>
          <w:rFonts w:ascii="Times New Roman" w:hAnsi="Times New Roman" w:cs="Times New Roman"/>
          <w:color w:val="3C3C3B"/>
        </w:rPr>
        <w:t>Higher  layers</w:t>
      </w:r>
      <w:proofErr w:type="gramEnd"/>
      <w:r w:rsidRPr="00182A03">
        <w:rPr>
          <w:rFonts w:ascii="Times New Roman" w:hAnsi="Times New Roman" w:cs="Times New Roman"/>
          <w:color w:val="3C3C3B"/>
        </w:rPr>
        <w:t xml:space="preserve"> understand more complex shapes like the whole car or truck. </w:t>
      </w:r>
    </w:p>
    <w:p w14:paraId="52F09107" w14:textId="77777777" w:rsidR="00A328FD" w:rsidRPr="00182A03" w:rsidRDefault="00A328FD" w:rsidP="00A328FD">
      <w:pPr>
        <w:spacing w:line="360" w:lineRule="auto"/>
        <w:jc w:val="both"/>
        <w:rPr>
          <w:rFonts w:ascii="Times New Roman" w:hAnsi="Times New Roman" w:cs="Times New Roman"/>
          <w:color w:val="3C3C3B"/>
        </w:rPr>
      </w:pPr>
      <w:r w:rsidRPr="00182A03">
        <w:rPr>
          <w:rFonts w:ascii="Times New Roman" w:hAnsi="Times New Roman" w:cs="Times New Roman"/>
          <w:noProof/>
          <w:color w:val="3C3C3B"/>
          <w:lang w:val="en-IN" w:eastAsia="en-IN"/>
        </w:rPr>
        <w:drawing>
          <wp:inline distT="0" distB="0" distL="0" distR="0" wp14:anchorId="5922500A" wp14:editId="475EE73F">
            <wp:extent cx="4604304" cy="174307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607187" cy="1744167"/>
                    </a:xfrm>
                    <a:prstGeom prst="rect">
                      <a:avLst/>
                    </a:prstGeom>
                  </pic:spPr>
                </pic:pic>
              </a:graphicData>
            </a:graphic>
          </wp:inline>
        </w:drawing>
      </w:r>
    </w:p>
    <w:p w14:paraId="71F8AE6E" w14:textId="77777777" w:rsidR="00A328FD" w:rsidRPr="00182A03" w:rsidRDefault="00A328FD" w:rsidP="00A328FD">
      <w:pPr>
        <w:spacing w:line="360" w:lineRule="auto"/>
        <w:jc w:val="both"/>
        <w:rPr>
          <w:rFonts w:ascii="Times New Roman" w:hAnsi="Times New Roman" w:cs="Times New Roman"/>
          <w:b/>
          <w:bCs/>
          <w:color w:val="3C3C3B"/>
        </w:rPr>
      </w:pPr>
      <w:r w:rsidRPr="00182A03">
        <w:rPr>
          <w:rFonts w:ascii="Times New Roman" w:hAnsi="Times New Roman" w:cs="Times New Roman"/>
          <w:b/>
          <w:bCs/>
          <w:color w:val="3C3C3B"/>
        </w:rPr>
        <w:t xml:space="preserve">Figure </w:t>
      </w:r>
      <w:proofErr w:type="gramStart"/>
      <w:r w:rsidRPr="00182A03">
        <w:rPr>
          <w:rFonts w:ascii="Times New Roman" w:hAnsi="Times New Roman" w:cs="Times New Roman"/>
          <w:b/>
          <w:bCs/>
          <w:color w:val="3C3C3B"/>
        </w:rPr>
        <w:t>2 :</w:t>
      </w:r>
      <w:proofErr w:type="gramEnd"/>
      <w:r w:rsidRPr="00182A03">
        <w:rPr>
          <w:rFonts w:ascii="Times New Roman" w:hAnsi="Times New Roman" w:cs="Times New Roman"/>
          <w:b/>
          <w:bCs/>
          <w:color w:val="3C3C3B"/>
        </w:rPr>
        <w:t xml:space="preserve"> a) Disfiguration transformation b) Proportional transformation</w:t>
      </w:r>
    </w:p>
    <w:p w14:paraId="6C489996" w14:textId="77777777" w:rsidR="00A328FD" w:rsidRPr="00182A03" w:rsidRDefault="00A328FD" w:rsidP="00A328FD">
      <w:pPr>
        <w:spacing w:line="360" w:lineRule="auto"/>
        <w:jc w:val="both"/>
        <w:rPr>
          <w:rFonts w:ascii="Times New Roman" w:hAnsi="Times New Roman" w:cs="Times New Roman"/>
          <w:color w:val="3C3C3B"/>
        </w:rPr>
      </w:pPr>
      <w:r w:rsidRPr="00182A03">
        <w:rPr>
          <w:rFonts w:ascii="Times New Roman" w:hAnsi="Times New Roman" w:cs="Times New Roman"/>
          <w:color w:val="3C3C3B"/>
        </w:rPr>
        <w:t xml:space="preserve">CNN uses pooling after each layer for computations in realistic time frames. But in reality, it also loses out the positional data. The pooling layer helps in creating positional invariance. Without a pooling layer, CNNs would fit only the data very close to the training set. This invariance also triggers false positives for images that have the components of a car but are not in the exact sequence. So the structure can trigger the right to match the left in the images shown in Fig.2 a).   An observer can see the difference. The pooling layer also adds this kind of invariance. It wasn't the purpose of the pooling layer. The pooling was supposed to add a proportional, positional and orientational invariance instead of adding all types of positional invariance. This leads to the problem of detecting the car in right image from Fig. 2 a) as a correct car. In this case, we needed equivariance instead of invariance. Due to Invariance CNN becomes tolerant to minor changes </w:t>
      </w:r>
      <w:r w:rsidRPr="00182A03">
        <w:rPr>
          <w:rFonts w:ascii="Times New Roman" w:hAnsi="Times New Roman" w:cs="Times New Roman"/>
          <w:color w:val="3C3C3B"/>
        </w:rPr>
        <w:lastRenderedPageBreak/>
        <w:t>in the viewpoint.  Because of this issue CNN could not realize that the image on the right is a similar but rotated car image.</w:t>
      </w:r>
    </w:p>
    <w:p w14:paraId="3838F16D" w14:textId="77777777" w:rsidR="00A328FD" w:rsidRPr="00182A03" w:rsidRDefault="00A328FD" w:rsidP="00A328FD">
      <w:pPr>
        <w:spacing w:line="360" w:lineRule="auto"/>
        <w:jc w:val="both"/>
        <w:rPr>
          <w:rFonts w:ascii="Times New Roman" w:hAnsi="Times New Roman" w:cs="Times New Roman"/>
          <w:color w:val="3C3C3B"/>
        </w:rPr>
      </w:pPr>
      <w:r w:rsidRPr="00182A03">
        <w:rPr>
          <w:rFonts w:ascii="Times New Roman" w:hAnsi="Times New Roman" w:cs="Times New Roman"/>
          <w:color w:val="3C3C3B"/>
        </w:rPr>
        <w:t xml:space="preserve">On the other hand, </w:t>
      </w:r>
      <w:r w:rsidRPr="00182A03">
        <w:rPr>
          <w:rFonts w:ascii="Times New Roman" w:hAnsi="Times New Roman" w:cs="Times New Roman"/>
        </w:rPr>
        <w:t>Equivariance</w:t>
      </w:r>
      <w:r w:rsidRPr="00182A03">
        <w:rPr>
          <w:rFonts w:ascii="Times New Roman" w:hAnsi="Times New Roman" w:cs="Times New Roman"/>
          <w:color w:val="3C3C3B"/>
        </w:rPr>
        <w:t xml:space="preserve"> makes a CNN realize the alternation or slight change and adjust itself accordingly to avoid losing spatial positioning inside an image. A car will still be smaller, but the CNN will decrease its size to identify the image. This problem leads to the recent progression of </w:t>
      </w:r>
      <w:proofErr w:type="spellStart"/>
      <w:r w:rsidRPr="00182A03">
        <w:rPr>
          <w:rFonts w:ascii="Times New Roman" w:hAnsi="Times New Roman" w:cs="Times New Roman"/>
          <w:color w:val="3C3C3B"/>
        </w:rPr>
        <w:t>CapsNet</w:t>
      </w:r>
      <w:proofErr w:type="spellEnd"/>
      <w:r w:rsidRPr="00182A03">
        <w:rPr>
          <w:rFonts w:ascii="Times New Roman" w:hAnsi="Times New Roman" w:cs="Times New Roman"/>
          <w:color w:val="3C3C3B"/>
        </w:rPr>
        <w:t>.</w:t>
      </w:r>
    </w:p>
    <w:p w14:paraId="7B92A5A8" w14:textId="1B73C345" w:rsidR="00A328FD" w:rsidRPr="000A6B01" w:rsidRDefault="00A328FD" w:rsidP="000A6B01">
      <w:pPr>
        <w:pStyle w:val="ListParagraph"/>
        <w:numPr>
          <w:ilvl w:val="1"/>
          <w:numId w:val="36"/>
        </w:numPr>
        <w:spacing w:before="520" w:after="280"/>
        <w:rPr>
          <w:rFonts w:ascii="Helvetica" w:eastAsia="Times New Roman" w:hAnsi="Helvetica"/>
          <w:b/>
          <w:color w:val="000000" w:themeColor="text1"/>
          <w:sz w:val="24"/>
          <w:szCs w:val="24"/>
        </w:rPr>
      </w:pPr>
      <w:r w:rsidRPr="000A6B01">
        <w:rPr>
          <w:rFonts w:ascii="Helvetica" w:eastAsia="Times New Roman" w:hAnsi="Helvetica"/>
          <w:b/>
          <w:color w:val="000000" w:themeColor="text1"/>
          <w:sz w:val="24"/>
          <w:szCs w:val="24"/>
        </w:rPr>
        <w:t xml:space="preserve">Capsule Network </w:t>
      </w:r>
    </w:p>
    <w:p w14:paraId="43EA0DAD" w14:textId="77777777" w:rsidR="00A328FD" w:rsidRPr="00182A03" w:rsidRDefault="00A328FD" w:rsidP="00A328FD">
      <w:pPr>
        <w:shd w:val="clear" w:color="auto" w:fill="FFFFFF"/>
        <w:spacing w:line="360" w:lineRule="auto"/>
        <w:jc w:val="both"/>
        <w:outlineLvl w:val="2"/>
        <w:rPr>
          <w:rFonts w:ascii="Times New Roman" w:eastAsia="Times New Roman" w:hAnsi="Times New Roman" w:cs="Times New Roman"/>
          <w:color w:val="333333"/>
          <w:lang w:eastAsia="en-IN"/>
        </w:rPr>
      </w:pPr>
      <w:r w:rsidRPr="00182A03">
        <w:rPr>
          <w:rFonts w:ascii="Times New Roman" w:eastAsia="Times New Roman" w:hAnsi="Times New Roman" w:cs="Times New Roman"/>
          <w:color w:val="333333"/>
          <w:lang w:eastAsia="en-IN"/>
        </w:rPr>
        <w:t xml:space="preserve">In terms of neuron networks, network structure, dissemination, and interlayer distribution methods, there are noteworthy differences between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and CNN architectures </w:t>
      </w:r>
      <w:sdt>
        <w:sdtPr>
          <w:rPr>
            <w:rFonts w:ascii="Times New Roman" w:eastAsia="Times New Roman" w:hAnsi="Times New Roman" w:cs="Times New Roman"/>
            <w:color w:val="000000"/>
            <w:lang w:eastAsia="en-IN"/>
          </w:rPr>
          <w:tag w:val="MENDELEY_CITATION_v3_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"/>
          <w:id w:val="-1361966653"/>
          <w:placeholder>
            <w:docPart w:val="2896DDE11D20421B8C817A77B50F255F"/>
          </w:placeholder>
        </w:sdtPr>
        <w:sdtEndPr/>
        <w:sdtContent>
          <w:r w:rsidRPr="00182A03">
            <w:rPr>
              <w:rFonts w:ascii="Times New Roman" w:eastAsia="Times New Roman" w:hAnsi="Times New Roman" w:cs="Times New Roman"/>
              <w:color w:val="000000"/>
              <w:lang w:eastAsia="en-IN"/>
            </w:rPr>
            <w:t>[36]</w:t>
          </w:r>
        </w:sdtContent>
      </w:sdt>
      <w:r w:rsidRPr="00182A03">
        <w:rPr>
          <w:rFonts w:ascii="Times New Roman" w:eastAsia="Times New Roman" w:hAnsi="Times New Roman" w:cs="Times New Roman"/>
          <w:color w:val="333333"/>
          <w:lang w:eastAsia="en-IN"/>
        </w:rPr>
        <w:t xml:space="preserve">. The capsule is an essential structure in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Unlike the typical system of neuron networks, the parameters used as inputs and outputs in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are the vectors. Therefore, the internal parameters correspond to the vectors, which differ from the used activation functions. To be more precise, neuron inputs and output vectors used in a capsule indicate the parameters used for configuring a particular kind of entity, i.e., the vector length suggests the probability of the presence of an entity, and the vector direction represents the occurrence of the entity attribute.</w:t>
      </w:r>
    </w:p>
    <w:p w14:paraId="051B7234" w14:textId="77777777" w:rsidR="00A328FD" w:rsidRPr="00182A03" w:rsidRDefault="00A328FD" w:rsidP="00A328FD">
      <w:pPr>
        <w:shd w:val="clear" w:color="auto" w:fill="FFFFFF"/>
        <w:spacing w:line="360" w:lineRule="auto"/>
        <w:jc w:val="both"/>
        <w:outlineLvl w:val="2"/>
        <w:rPr>
          <w:rFonts w:ascii="Times New Roman" w:eastAsia="Times New Roman" w:hAnsi="Times New Roman" w:cs="Times New Roman"/>
          <w:color w:val="333333"/>
          <w:lang w:eastAsia="en-IN"/>
        </w:rPr>
      </w:pPr>
      <w:r w:rsidRPr="00182A03">
        <w:rPr>
          <w:rFonts w:ascii="Times New Roman" w:eastAsia="Times New Roman" w:hAnsi="Times New Roman" w:cs="Times New Roman"/>
          <w:color w:val="333333"/>
          <w:lang w:eastAsia="en-IN"/>
        </w:rPr>
        <w:t xml:space="preserve">Generally,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is designed to get inverse graphics. Every capsule in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receives an input image, and it identifies the object in that image with initial parameters</w:t>
      </w:r>
      <w:sdt>
        <w:sdtPr>
          <w:rPr>
            <w:rFonts w:ascii="Times New Roman" w:eastAsia="Times New Roman" w:hAnsi="Times New Roman" w:cs="Times New Roman"/>
            <w:color w:val="000000"/>
            <w:lang w:eastAsia="en-IN"/>
          </w:rPr>
          <w:tag w:val="MENDELEY_CITATION_v3_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"/>
          <w:id w:val="-293978943"/>
          <w:placeholder>
            <w:docPart w:val="2896DDE11D20421B8C817A77B50F255F"/>
          </w:placeholder>
        </w:sdtPr>
        <w:sdtEndPr/>
        <w:sdtContent>
          <w:r w:rsidRPr="00182A03">
            <w:rPr>
              <w:rFonts w:ascii="Times New Roman" w:eastAsia="Times New Roman" w:hAnsi="Times New Roman" w:cs="Times New Roman"/>
              <w:color w:val="000000"/>
              <w:lang w:eastAsia="en-IN"/>
            </w:rPr>
            <w:t>[14]</w:t>
          </w:r>
        </w:sdtContent>
      </w:sdt>
      <w:r w:rsidRPr="00182A03">
        <w:rPr>
          <w:rFonts w:ascii="Times New Roman" w:eastAsia="Times New Roman" w:hAnsi="Times New Roman" w:cs="Times New Roman"/>
          <w:color w:val="333333"/>
          <w:lang w:eastAsia="en-IN"/>
        </w:rPr>
        <w:t xml:space="preserve">. Thus, the capsules are defined as functions that can predict the initial parameters of the chosen object in a particular area. The length of the activation vector represents the predicted probability of an object. Similarly, the orientation of the activation vector shows the parameter instantiation of the object.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is strong enough to integrate flexibility.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can translate image measurement parameters like rotation, slope</w:t>
      </w:r>
      <w:proofErr w:type="gramStart"/>
      <w:r w:rsidRPr="00182A03">
        <w:rPr>
          <w:rFonts w:ascii="Times New Roman" w:eastAsia="Times New Roman" w:hAnsi="Times New Roman" w:cs="Times New Roman"/>
          <w:color w:val="333333"/>
          <w:lang w:eastAsia="en-IN"/>
        </w:rPr>
        <w:t>,  extension</w:t>
      </w:r>
      <w:proofErr w:type="gramEnd"/>
      <w:r w:rsidRPr="00182A03">
        <w:rPr>
          <w:rFonts w:ascii="Times New Roman" w:eastAsia="Times New Roman" w:hAnsi="Times New Roman" w:cs="Times New Roman"/>
          <w:color w:val="333333"/>
          <w:lang w:eastAsia="en-IN"/>
        </w:rPr>
        <w:t xml:space="preserve">, thickness, etc. Since the length of the vector represents a probability that must be less than or equal to 1, which is calculated using a squashing function. At every layer, the capsule's purpose is to predict the effect of the successive layers based on the prior layer. To </w:t>
      </w:r>
      <w:r w:rsidRPr="00182A03">
        <w:rPr>
          <w:rFonts w:ascii="Times New Roman" w:eastAsia="Times New Roman" w:hAnsi="Times New Roman" w:cs="Times New Roman"/>
          <w:color w:val="333333"/>
          <w:lang w:eastAsia="en-IN"/>
        </w:rPr>
        <w:lastRenderedPageBreak/>
        <w:t>make prediction, a dot product is used. The hierarchy is easily accessible by observing the opening and understanding the components associated with high accuracy.</w:t>
      </w:r>
    </w:p>
    <w:p w14:paraId="08F8EBE4" w14:textId="77777777" w:rsidR="00A328FD" w:rsidRPr="00182A03" w:rsidRDefault="00A328FD" w:rsidP="00A328FD">
      <w:pPr>
        <w:shd w:val="clear" w:color="auto" w:fill="FFFFFF"/>
        <w:spacing w:line="360" w:lineRule="auto"/>
        <w:jc w:val="both"/>
        <w:outlineLvl w:val="2"/>
        <w:rPr>
          <w:rFonts w:ascii="Times New Roman" w:eastAsia="Times New Roman" w:hAnsi="Times New Roman" w:cs="Times New Roman"/>
          <w:color w:val="333333"/>
          <w:lang w:eastAsia="en-IN"/>
        </w:rPr>
      </w:pPr>
    </w:p>
    <w:p w14:paraId="507E49BE" w14:textId="77777777" w:rsidR="00A328FD" w:rsidRPr="00182A03" w:rsidRDefault="00A328FD" w:rsidP="00A328FD">
      <w:pPr>
        <w:spacing w:line="360" w:lineRule="auto"/>
        <w:jc w:val="both"/>
        <w:rPr>
          <w:rFonts w:ascii="Times New Roman" w:hAnsi="Times New Roman" w:cs="Times New Roman"/>
        </w:rPr>
      </w:pPr>
    </w:p>
    <w:p w14:paraId="17DFD58B" w14:textId="77777777" w:rsidR="00A328FD" w:rsidRPr="00182A03" w:rsidRDefault="00A328FD" w:rsidP="00A328FD">
      <w:pPr>
        <w:spacing w:line="360" w:lineRule="auto"/>
        <w:jc w:val="both"/>
        <w:rPr>
          <w:rFonts w:ascii="Times New Roman" w:hAnsi="Times New Roman" w:cs="Times New Roman"/>
          <w:noProof/>
        </w:rPr>
      </w:pPr>
      <w:r w:rsidRPr="00182A03">
        <w:rPr>
          <w:rFonts w:ascii="Times New Roman" w:hAnsi="Times New Roman" w:cs="Times New Roman"/>
          <w:noProof/>
          <w:lang w:val="en-IN" w:eastAsia="en-IN"/>
        </w:rPr>
        <w:drawing>
          <wp:inline distT="0" distB="0" distL="0" distR="0" wp14:anchorId="135803F1" wp14:editId="0CB8ADAE">
            <wp:extent cx="4551483" cy="1666875"/>
            <wp:effectExtent l="38100" t="0" r="4000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1122" cy="1677730"/>
                    </a:xfrm>
                    <a:prstGeom prst="rect">
                      <a:avLst/>
                    </a:prstGeom>
                    <a:noFill/>
                    <a:ln>
                      <a:noFill/>
                    </a:ln>
                    <a:effectLst>
                      <a:outerShdw blurRad="50800" dist="50800" dir="5400000" algn="ctr" rotWithShape="0">
                        <a:srgbClr val="000000">
                          <a:alpha val="0"/>
                        </a:srgbClr>
                      </a:outerShdw>
                    </a:effectLst>
                  </pic:spPr>
                </pic:pic>
              </a:graphicData>
            </a:graphic>
          </wp:inline>
        </w:drawing>
      </w:r>
    </w:p>
    <w:p w14:paraId="010FEEF8" w14:textId="77777777" w:rsidR="00A328FD" w:rsidRPr="00182A03" w:rsidRDefault="00A328FD" w:rsidP="00A328FD">
      <w:pPr>
        <w:spacing w:line="360" w:lineRule="auto"/>
        <w:jc w:val="both"/>
        <w:rPr>
          <w:rFonts w:ascii="Times New Roman" w:hAnsi="Times New Roman" w:cs="Times New Roman"/>
          <w:b/>
          <w:bCs/>
          <w:noProof/>
        </w:rPr>
      </w:pPr>
      <w:r w:rsidRPr="00182A03">
        <w:rPr>
          <w:rFonts w:ascii="Times New Roman" w:hAnsi="Times New Roman" w:cs="Times New Roman"/>
          <w:b/>
          <w:bCs/>
          <w:noProof/>
        </w:rPr>
        <w:t>Figure 3: CapsNet Model</w:t>
      </w:r>
    </w:p>
    <w:p w14:paraId="0F1A64A3" w14:textId="174852D1" w:rsidR="00A328FD" w:rsidRPr="00A328FD" w:rsidRDefault="00A328FD" w:rsidP="00A328FD">
      <w:pPr>
        <w:shd w:val="clear" w:color="auto" w:fill="FFFFFF"/>
        <w:spacing w:line="360" w:lineRule="auto"/>
        <w:jc w:val="both"/>
        <w:rPr>
          <w:rFonts w:ascii="Times New Roman" w:hAnsi="Times New Roman" w:cs="Times New Roman"/>
          <w:color w:val="333333"/>
          <w:shd w:val="clear" w:color="auto" w:fill="FFFFFF"/>
        </w:rPr>
      </w:pPr>
      <w:r w:rsidRPr="00182A03">
        <w:rPr>
          <w:rFonts w:ascii="Times New Roman" w:eastAsia="Times New Roman" w:hAnsi="Times New Roman" w:cs="Times New Roman"/>
          <w:color w:val="333333"/>
          <w:lang w:eastAsia="en-IN"/>
        </w:rPr>
        <w:t xml:space="preserve">The structure of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for handwritten </w:t>
      </w:r>
      <w:proofErr w:type="spellStart"/>
      <w:r w:rsidRPr="00182A03">
        <w:rPr>
          <w:rFonts w:ascii="Times New Roman" w:eastAsia="Times New Roman" w:hAnsi="Times New Roman" w:cs="Times New Roman"/>
          <w:color w:val="333333"/>
          <w:lang w:eastAsia="en-IN"/>
        </w:rPr>
        <w:t>Devnagari</w:t>
      </w:r>
      <w:proofErr w:type="spellEnd"/>
      <w:r w:rsidRPr="00182A03">
        <w:rPr>
          <w:rFonts w:ascii="Times New Roman" w:eastAsia="Times New Roman" w:hAnsi="Times New Roman" w:cs="Times New Roman"/>
          <w:color w:val="333333"/>
          <w:lang w:eastAsia="en-IN"/>
        </w:rPr>
        <w:t xml:space="preserve"> character recognition is straightforward. The model for a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is shown in Fig.3. which consists of different layers.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initially has two convolution layers followed by a primary capsule. After the primary capsule (</w:t>
      </w:r>
      <w:proofErr w:type="spellStart"/>
      <w:r w:rsidRPr="00182A03">
        <w:rPr>
          <w:rFonts w:ascii="Times New Roman" w:eastAsia="Times New Roman" w:hAnsi="Times New Roman" w:cs="Times New Roman"/>
          <w:color w:val="333333"/>
          <w:lang w:eastAsia="en-IN"/>
        </w:rPr>
        <w:t>PriCaps</w:t>
      </w:r>
      <w:proofErr w:type="spellEnd"/>
      <w:r w:rsidRPr="00182A03">
        <w:rPr>
          <w:rFonts w:ascii="Times New Roman" w:eastAsia="Times New Roman" w:hAnsi="Times New Roman" w:cs="Times New Roman"/>
          <w:color w:val="333333"/>
          <w:lang w:eastAsia="en-IN"/>
        </w:rPr>
        <w:t xml:space="preserve">), there is a second layer comprised of </w:t>
      </w:r>
      <w:proofErr w:type="spellStart"/>
      <w:r w:rsidRPr="00182A03">
        <w:rPr>
          <w:rFonts w:ascii="Times New Roman" w:eastAsia="Times New Roman" w:hAnsi="Times New Roman" w:cs="Times New Roman"/>
          <w:color w:val="333333"/>
          <w:lang w:eastAsia="en-IN"/>
        </w:rPr>
        <w:t>DigitCaps</w:t>
      </w:r>
      <w:proofErr w:type="spellEnd"/>
      <w:r w:rsidRPr="00182A03">
        <w:rPr>
          <w:rFonts w:ascii="Times New Roman" w:eastAsia="Times New Roman" w:hAnsi="Times New Roman" w:cs="Times New Roman"/>
          <w:color w:val="333333"/>
          <w:lang w:eastAsia="en-IN"/>
        </w:rPr>
        <w:t xml:space="preserve">. The last layer of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is fully connected layers. The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model shown in Fig.3 is used for identifying handwritten character images. For this research, Devanagari character images with dimensions 28x28x1 are given as input to the </w:t>
      </w:r>
      <w:proofErr w:type="spellStart"/>
      <w:r w:rsidRPr="00182A03">
        <w:rPr>
          <w:rFonts w:ascii="Times New Roman" w:eastAsia="Times New Roman" w:hAnsi="Times New Roman" w:cs="Times New Roman"/>
          <w:color w:val="333333"/>
          <w:lang w:eastAsia="en-IN"/>
        </w:rPr>
        <w:t>CapsNet</w:t>
      </w:r>
      <w:proofErr w:type="spellEnd"/>
      <w:r w:rsidRPr="00182A03">
        <w:rPr>
          <w:rFonts w:ascii="Times New Roman" w:eastAsia="Times New Roman" w:hAnsi="Times New Roman" w:cs="Times New Roman"/>
          <w:color w:val="333333"/>
          <w:lang w:eastAsia="en-IN"/>
        </w:rPr>
        <w:t xml:space="preserve">. The initial convolution layers have the same kernels, but it differs in stride. </w:t>
      </w:r>
      <w:proofErr w:type="spellStart"/>
      <w:r w:rsidRPr="00182A03">
        <w:rPr>
          <w:rFonts w:ascii="Times New Roman" w:eastAsia="Times New Roman" w:hAnsi="Times New Roman" w:cs="Times New Roman"/>
          <w:color w:val="333333"/>
          <w:lang w:eastAsia="en-IN"/>
        </w:rPr>
        <w:t>ReLU</w:t>
      </w:r>
      <w:proofErr w:type="spellEnd"/>
      <w:r w:rsidRPr="00182A03">
        <w:rPr>
          <w:rFonts w:ascii="Times New Roman" w:eastAsia="Times New Roman" w:hAnsi="Times New Roman" w:cs="Times New Roman"/>
          <w:color w:val="333333"/>
          <w:lang w:eastAsia="en-IN"/>
        </w:rPr>
        <w:t xml:space="preserve"> activation function is used to activate convolution layers which produce different feature maps as layer outputs. These feature maps are then reshaped to form the primary capsule layer. The </w:t>
      </w:r>
      <w:proofErr w:type="spellStart"/>
      <w:r w:rsidRPr="00182A03">
        <w:rPr>
          <w:rFonts w:ascii="Times New Roman" w:eastAsia="Times New Roman" w:hAnsi="Times New Roman" w:cs="Times New Roman"/>
          <w:color w:val="333333"/>
          <w:lang w:eastAsia="en-IN"/>
        </w:rPr>
        <w:t>PriCaps</w:t>
      </w:r>
      <w:proofErr w:type="spellEnd"/>
      <w:r w:rsidRPr="00182A03">
        <w:rPr>
          <w:rFonts w:ascii="Times New Roman" w:eastAsia="Times New Roman" w:hAnsi="Times New Roman" w:cs="Times New Roman"/>
          <w:color w:val="333333"/>
          <w:lang w:eastAsia="en-IN"/>
        </w:rPr>
        <w:t xml:space="preserve"> layer constructs the corresponding vectors and works as the capsule input layer. This layer also reshapes the input, then fed to an input vector for the subsequent layers. </w:t>
      </w:r>
      <w:r w:rsidRPr="00182A03">
        <w:rPr>
          <w:rFonts w:ascii="Times New Roman" w:hAnsi="Times New Roman" w:cs="Times New Roman"/>
          <w:color w:val="333333"/>
          <w:shd w:val="clear" w:color="auto" w:fill="FFFFFF"/>
        </w:rPr>
        <w:t xml:space="preserve">The </w:t>
      </w:r>
      <w:proofErr w:type="spellStart"/>
      <w:r w:rsidRPr="00182A03">
        <w:rPr>
          <w:rFonts w:ascii="Times New Roman" w:hAnsi="Times New Roman" w:cs="Times New Roman"/>
          <w:color w:val="333333"/>
          <w:shd w:val="clear" w:color="auto" w:fill="FFFFFF"/>
        </w:rPr>
        <w:t>DigitCaps</w:t>
      </w:r>
      <w:proofErr w:type="spellEnd"/>
      <w:r w:rsidRPr="00182A03">
        <w:rPr>
          <w:rFonts w:ascii="Times New Roman" w:hAnsi="Times New Roman" w:cs="Times New Roman"/>
          <w:color w:val="333333"/>
          <w:shd w:val="clear" w:color="auto" w:fill="FFFFFF"/>
        </w:rPr>
        <w:t xml:space="preserve"> layer shown in Fig.3 is the output layer for the capsule. The loss function for the classification, which encodes the image into the character, is present after the </w:t>
      </w:r>
      <w:proofErr w:type="spellStart"/>
      <w:r w:rsidRPr="00182A03">
        <w:rPr>
          <w:rFonts w:ascii="Times New Roman" w:hAnsi="Times New Roman" w:cs="Times New Roman"/>
          <w:color w:val="333333"/>
          <w:shd w:val="clear" w:color="auto" w:fill="FFFFFF"/>
        </w:rPr>
        <w:t>DigitCaps</w:t>
      </w:r>
      <w:proofErr w:type="spellEnd"/>
      <w:r w:rsidRPr="00182A03">
        <w:rPr>
          <w:rFonts w:ascii="Times New Roman" w:hAnsi="Times New Roman" w:cs="Times New Roman"/>
          <w:color w:val="333333"/>
          <w:shd w:val="clear" w:color="auto" w:fill="FFFFFF"/>
        </w:rPr>
        <w:t xml:space="preserve"> layer. The fully connected (FC) layers act as a decoder </w:t>
      </w:r>
      <w:r w:rsidRPr="00182A03">
        <w:rPr>
          <w:rFonts w:ascii="Times New Roman" w:hAnsi="Times New Roman" w:cs="Times New Roman"/>
          <w:color w:val="333333"/>
          <w:shd w:val="clear" w:color="auto" w:fill="FFFFFF"/>
        </w:rPr>
        <w:lastRenderedPageBreak/>
        <w:t>responsible for reconstructing the image. The FC layers also prevent overfitting. DR algorithm</w:t>
      </w:r>
      <w:sdt>
        <w:sdtPr>
          <w:rPr>
            <w:rFonts w:ascii="Times New Roman" w:hAnsi="Times New Roman" w:cs="Times New Roman"/>
            <w:color w:val="000000"/>
            <w:shd w:val="clear" w:color="auto" w:fill="FFFFFF"/>
          </w:rPr>
          <w:tag w:val="MENDELEY_CITATION_v3_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"/>
          <w:id w:val="1025363231"/>
          <w:placeholder>
            <w:docPart w:val="2896DDE11D20421B8C817A77B50F255F"/>
          </w:placeholder>
        </w:sdtPr>
        <w:sdtEndPr/>
        <w:sdtContent>
          <w:r w:rsidRPr="00182A03">
            <w:rPr>
              <w:rFonts w:ascii="Times New Roman" w:hAnsi="Times New Roman" w:cs="Times New Roman"/>
              <w:color w:val="000000"/>
              <w:shd w:val="clear" w:color="auto" w:fill="FFFFFF"/>
            </w:rPr>
            <w:t>[14]</w:t>
          </w:r>
        </w:sdtContent>
      </w:sdt>
      <w:r w:rsidRPr="00182A03">
        <w:rPr>
          <w:rFonts w:ascii="Times New Roman" w:hAnsi="Times New Roman" w:cs="Times New Roman"/>
          <w:color w:val="333333"/>
          <w:shd w:val="clear" w:color="auto" w:fill="FFFFFF"/>
        </w:rPr>
        <w:t xml:space="preserve"> works between the </w:t>
      </w:r>
      <w:proofErr w:type="spellStart"/>
      <w:r w:rsidRPr="00182A03">
        <w:rPr>
          <w:rFonts w:ascii="Times New Roman" w:hAnsi="Times New Roman" w:cs="Times New Roman"/>
          <w:color w:val="333333"/>
          <w:shd w:val="clear" w:color="auto" w:fill="FFFFFF"/>
        </w:rPr>
        <w:t>PriCaps</w:t>
      </w:r>
      <w:proofErr w:type="spellEnd"/>
      <w:r w:rsidRPr="00182A03">
        <w:rPr>
          <w:rFonts w:ascii="Times New Roman" w:hAnsi="Times New Roman" w:cs="Times New Roman"/>
          <w:color w:val="333333"/>
          <w:shd w:val="clear" w:color="auto" w:fill="FFFFFF"/>
        </w:rPr>
        <w:t xml:space="preserve"> and the </w:t>
      </w:r>
      <w:proofErr w:type="spellStart"/>
      <w:r w:rsidRPr="00182A03">
        <w:rPr>
          <w:rFonts w:ascii="Times New Roman" w:hAnsi="Times New Roman" w:cs="Times New Roman"/>
          <w:color w:val="333333"/>
          <w:shd w:val="clear" w:color="auto" w:fill="FFFFFF"/>
        </w:rPr>
        <w:t>DigitCaps</w:t>
      </w:r>
      <w:proofErr w:type="spellEnd"/>
      <w:r w:rsidRPr="00182A03">
        <w:rPr>
          <w:rFonts w:ascii="Times New Roman" w:hAnsi="Times New Roman" w:cs="Times New Roman"/>
          <w:color w:val="333333"/>
          <w:shd w:val="clear" w:color="auto" w:fill="FFFFFF"/>
        </w:rPr>
        <w:t>. The DR algorithm updates the necessary parameters along with the traditional back-propagation algorithm.</w:t>
      </w:r>
    </w:p>
    <w:p w14:paraId="02936C27" w14:textId="56E0C0B5" w:rsidR="00A328FD" w:rsidRPr="000A6B01" w:rsidRDefault="00A328FD" w:rsidP="000A6B01">
      <w:pPr>
        <w:pStyle w:val="ListParagraph"/>
        <w:numPr>
          <w:ilvl w:val="1"/>
          <w:numId w:val="36"/>
        </w:numPr>
        <w:spacing w:before="520" w:after="280"/>
        <w:rPr>
          <w:rFonts w:ascii="Helvetica" w:eastAsia="Times New Roman" w:hAnsi="Helvetica"/>
          <w:b/>
          <w:color w:val="000000" w:themeColor="text1"/>
          <w:sz w:val="24"/>
          <w:szCs w:val="24"/>
        </w:rPr>
      </w:pPr>
      <w:r w:rsidRPr="000A6B01">
        <w:rPr>
          <w:rFonts w:ascii="Helvetica" w:eastAsia="Times New Roman" w:hAnsi="Helvetica"/>
          <w:b/>
          <w:color w:val="000000" w:themeColor="text1"/>
          <w:sz w:val="24"/>
          <w:szCs w:val="24"/>
        </w:rPr>
        <w:t xml:space="preserve">Introduction of </w:t>
      </w:r>
      <w:proofErr w:type="spellStart"/>
      <w:r w:rsidRPr="000A6B01">
        <w:rPr>
          <w:rFonts w:ascii="Helvetica" w:eastAsia="Times New Roman" w:hAnsi="Helvetica"/>
          <w:b/>
          <w:color w:val="000000" w:themeColor="text1"/>
          <w:sz w:val="24"/>
          <w:szCs w:val="24"/>
        </w:rPr>
        <w:t>Devanagari</w:t>
      </w:r>
      <w:proofErr w:type="spellEnd"/>
      <w:r w:rsidRPr="000A6B01">
        <w:rPr>
          <w:rFonts w:ascii="Helvetica" w:eastAsia="Times New Roman" w:hAnsi="Helvetica"/>
          <w:b/>
          <w:color w:val="000000" w:themeColor="text1"/>
          <w:sz w:val="24"/>
          <w:szCs w:val="24"/>
        </w:rPr>
        <w:t xml:space="preserve"> character set</w:t>
      </w:r>
    </w:p>
    <w:p w14:paraId="6CA8CAB7" w14:textId="77777777" w:rsidR="00A328FD" w:rsidRPr="00182A03" w:rsidRDefault="00A328FD" w:rsidP="00A328FD">
      <w:pPr>
        <w:spacing w:line="360" w:lineRule="auto"/>
        <w:jc w:val="both"/>
        <w:rPr>
          <w:rFonts w:ascii="Times New Roman" w:hAnsi="Times New Roman" w:cs="Times New Roman"/>
          <w:color w:val="3C3C3B"/>
        </w:rPr>
      </w:pPr>
      <w:proofErr w:type="gramStart"/>
      <w:r w:rsidRPr="00182A03">
        <w:rPr>
          <w:rFonts w:ascii="Times New Roman" w:hAnsi="Times New Roman" w:cs="Times New Roman"/>
          <w:color w:val="3C3C3B"/>
        </w:rPr>
        <w:t>Devanagari  is</w:t>
      </w:r>
      <w:proofErr w:type="gramEnd"/>
      <w:r w:rsidRPr="00182A03">
        <w:rPr>
          <w:rFonts w:ascii="Times New Roman" w:hAnsi="Times New Roman" w:cs="Times New Roman"/>
          <w:color w:val="3C3C3B"/>
        </w:rPr>
        <w:t xml:space="preserve"> one of the viral scripts in India because it is the foundation for languages such as Marathi, Hindi, Nepali, and Sanskrit </w:t>
      </w:r>
      <w:sdt>
        <w:sdtPr>
          <w:rPr>
            <w:rFonts w:ascii="Times New Roman" w:hAnsi="Times New Roman" w:cs="Times New Roman"/>
            <w:color w:val="000000"/>
          </w:rPr>
          <w:tag w:val="MENDELEY_CITATION_v3_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"/>
          <w:id w:val="133840932"/>
          <w:placeholder>
            <w:docPart w:val="4934ACE5757145EAACB9780C29268B7C"/>
          </w:placeholder>
        </w:sdtPr>
        <w:sdtEndPr/>
        <w:sdtContent>
          <w:r w:rsidRPr="00182A03">
            <w:rPr>
              <w:rFonts w:ascii="Times New Roman" w:hAnsi="Times New Roman" w:cs="Times New Roman"/>
              <w:color w:val="000000"/>
            </w:rPr>
            <w:t>[37]</w:t>
          </w:r>
        </w:sdtContent>
      </w:sdt>
      <w:r w:rsidRPr="00182A03">
        <w:rPr>
          <w:rFonts w:ascii="Times New Roman" w:hAnsi="Times New Roman" w:cs="Times New Roman"/>
          <w:color w:val="3C3C3B"/>
        </w:rPr>
        <w:t>. Unlike other foreign languages such as English, Japanese, Russian text, there is a horizontal line on the word called "</w:t>
      </w:r>
      <w:proofErr w:type="spellStart"/>
      <w:r w:rsidRPr="00182A03">
        <w:rPr>
          <w:rFonts w:ascii="Times New Roman" w:hAnsi="Times New Roman" w:cs="Times New Roman"/>
          <w:color w:val="3C3C3B"/>
        </w:rPr>
        <w:t>Shirorekha</w:t>
      </w:r>
      <w:proofErr w:type="spellEnd"/>
      <w:r w:rsidRPr="00182A03">
        <w:rPr>
          <w:rFonts w:ascii="Times New Roman" w:hAnsi="Times New Roman" w:cs="Times New Roman"/>
          <w:color w:val="3C3C3B"/>
        </w:rPr>
        <w:t xml:space="preserve">". This horizontal line also denotes the end of the word. There are 58 characters in the Devanagari script. The writing way of the Devanagari is a combination of characters, numerals, and some modifiers. It follows the phonetic principle where many characters follow a combination of vowels and consonants. Devanagari script is also known as phonetic script because writing also considers the sounds of the characters. Along with consonants, it has </w:t>
      </w:r>
      <w:proofErr w:type="gramStart"/>
      <w:r w:rsidRPr="00182A03">
        <w:rPr>
          <w:rFonts w:ascii="Times New Roman" w:hAnsi="Times New Roman" w:cs="Times New Roman"/>
          <w:color w:val="3C3C3B"/>
        </w:rPr>
        <w:t>14  modifiers</w:t>
      </w:r>
      <w:proofErr w:type="gramEnd"/>
      <w:r w:rsidRPr="00182A03">
        <w:rPr>
          <w:rFonts w:ascii="Times New Roman" w:hAnsi="Times New Roman" w:cs="Times New Roman"/>
          <w:color w:val="3C3C3B"/>
        </w:rPr>
        <w:t xml:space="preserve"> that are used with consonants. For example, a modifier '</w:t>
      </w:r>
      <w:r w:rsidRPr="00182A03">
        <w:rPr>
          <w:rFonts w:ascii="Nirmala UI" w:hAnsi="Nirmala UI" w:cs="Nirmala UI"/>
          <w:color w:val="3C3C3B"/>
        </w:rPr>
        <w:t>ा</w:t>
      </w:r>
      <w:r w:rsidRPr="00182A03">
        <w:rPr>
          <w:rFonts w:ascii="Times New Roman" w:hAnsi="Times New Roman" w:cs="Times New Roman"/>
          <w:color w:val="3C3C3B"/>
        </w:rPr>
        <w:t>' used with consonant '</w:t>
      </w:r>
      <w:r w:rsidRPr="00182A03">
        <w:rPr>
          <w:rFonts w:ascii="Nirmala UI" w:hAnsi="Nirmala UI" w:cs="Nirmala UI"/>
          <w:color w:val="3C3C3B"/>
        </w:rPr>
        <w:t>ग</w:t>
      </w:r>
      <w:r w:rsidRPr="00182A03">
        <w:rPr>
          <w:rFonts w:ascii="Times New Roman" w:hAnsi="Times New Roman" w:cs="Times New Roman"/>
          <w:color w:val="3C3C3B"/>
        </w:rPr>
        <w:t>' is written like '</w:t>
      </w:r>
      <w:proofErr w:type="spellStart"/>
      <w:r w:rsidRPr="00182A03">
        <w:rPr>
          <w:rFonts w:ascii="Nirmala UI" w:hAnsi="Nirmala UI" w:cs="Nirmala UI"/>
          <w:color w:val="3C3C3B"/>
        </w:rPr>
        <w:t>ग</w:t>
      </w:r>
      <w:proofErr w:type="gramStart"/>
      <w:r w:rsidRPr="00182A03">
        <w:rPr>
          <w:rFonts w:ascii="Times New Roman" w:hAnsi="Times New Roman" w:cs="Times New Roman"/>
          <w:color w:val="3C3C3B"/>
        </w:rPr>
        <w:t>?</w:t>
      </w:r>
      <w:r w:rsidRPr="00182A03">
        <w:rPr>
          <w:rFonts w:ascii="Nirmala UI" w:hAnsi="Nirmala UI" w:cs="Nirmala UI"/>
          <w:color w:val="3C3C3B"/>
        </w:rPr>
        <w:t>आ</w:t>
      </w:r>
      <w:proofErr w:type="spellEnd"/>
      <w:proofErr w:type="gramEnd"/>
      <w:r w:rsidRPr="00182A03">
        <w:rPr>
          <w:rFonts w:ascii="Times New Roman" w:hAnsi="Times New Roman" w:cs="Times New Roman"/>
          <w:color w:val="3C3C3B"/>
        </w:rPr>
        <w:t>=</w:t>
      </w:r>
      <w:proofErr w:type="spellStart"/>
      <w:r w:rsidRPr="00182A03">
        <w:rPr>
          <w:rFonts w:ascii="Nirmala UI" w:hAnsi="Nirmala UI" w:cs="Nirmala UI"/>
          <w:color w:val="3C3C3B"/>
        </w:rPr>
        <w:t>गा</w:t>
      </w:r>
      <w:proofErr w:type="spellEnd"/>
      <w:r w:rsidRPr="00182A03">
        <w:rPr>
          <w:rFonts w:ascii="Times New Roman" w:hAnsi="Times New Roman" w:cs="Times New Roman"/>
          <w:color w:val="3C3C3B"/>
        </w:rPr>
        <w:t xml:space="preserve">’ . </w:t>
      </w:r>
    </w:p>
    <w:p w14:paraId="2275B151" w14:textId="75861C19" w:rsidR="00A328FD" w:rsidRPr="000A6B01" w:rsidRDefault="00A328FD" w:rsidP="000A6B01">
      <w:pPr>
        <w:pStyle w:val="ListParagraph"/>
        <w:numPr>
          <w:ilvl w:val="1"/>
          <w:numId w:val="36"/>
        </w:numPr>
        <w:spacing w:before="520" w:after="280"/>
        <w:rPr>
          <w:rFonts w:ascii="Helvetica" w:eastAsia="Times New Roman" w:hAnsi="Helvetica"/>
          <w:b/>
          <w:color w:val="000000" w:themeColor="text1"/>
          <w:sz w:val="24"/>
          <w:szCs w:val="24"/>
        </w:rPr>
      </w:pPr>
      <w:r w:rsidRPr="000A6B01">
        <w:rPr>
          <w:rFonts w:ascii="Helvetica" w:eastAsia="Times New Roman" w:hAnsi="Helvetica"/>
          <w:b/>
          <w:color w:val="000000" w:themeColor="text1"/>
          <w:sz w:val="24"/>
          <w:szCs w:val="24"/>
        </w:rPr>
        <w:t xml:space="preserve">Challenges in recognizing </w:t>
      </w:r>
      <w:proofErr w:type="spellStart"/>
      <w:r w:rsidRPr="000A6B01">
        <w:rPr>
          <w:rFonts w:ascii="Helvetica" w:eastAsia="Times New Roman" w:hAnsi="Helvetica"/>
          <w:b/>
          <w:color w:val="000000" w:themeColor="text1"/>
          <w:sz w:val="24"/>
          <w:szCs w:val="24"/>
        </w:rPr>
        <w:t>Devanagari</w:t>
      </w:r>
      <w:proofErr w:type="spellEnd"/>
      <w:r w:rsidRPr="000A6B01">
        <w:rPr>
          <w:rFonts w:ascii="Helvetica" w:eastAsia="Times New Roman" w:hAnsi="Helvetica"/>
          <w:b/>
          <w:color w:val="000000" w:themeColor="text1"/>
          <w:sz w:val="24"/>
          <w:szCs w:val="24"/>
        </w:rPr>
        <w:t xml:space="preserve"> character</w:t>
      </w:r>
    </w:p>
    <w:p w14:paraId="18202AF3" w14:textId="77777777" w:rsidR="00A328FD" w:rsidRPr="00182A03" w:rsidRDefault="00A328FD" w:rsidP="00A328FD">
      <w:pPr>
        <w:spacing w:line="360" w:lineRule="auto"/>
        <w:jc w:val="both"/>
        <w:rPr>
          <w:rFonts w:ascii="Times New Roman" w:hAnsi="Times New Roman" w:cs="Times New Roman"/>
          <w:color w:val="3C3C3B"/>
        </w:rPr>
      </w:pPr>
      <w:r w:rsidRPr="00182A03">
        <w:rPr>
          <w:rFonts w:ascii="Times New Roman" w:hAnsi="Times New Roman" w:cs="Times New Roman"/>
          <w:color w:val="3C3C3B"/>
        </w:rPr>
        <w:t xml:space="preserve">The notable feature which makes Devanagari more multifaceted is the resemblance of characters. For </w:t>
      </w:r>
      <w:proofErr w:type="gramStart"/>
      <w:r w:rsidRPr="00182A03">
        <w:rPr>
          <w:rFonts w:ascii="Times New Roman" w:hAnsi="Times New Roman" w:cs="Times New Roman"/>
          <w:color w:val="3C3C3B"/>
        </w:rPr>
        <w:t>example ,</w:t>
      </w:r>
      <w:proofErr w:type="gramEnd"/>
      <w:r w:rsidRPr="00182A03">
        <w:rPr>
          <w:rFonts w:ascii="Times New Roman" w:hAnsi="Times New Roman" w:cs="Times New Roman"/>
          <w:color w:val="3C3C3B"/>
        </w:rPr>
        <w:t xml:space="preserve"> </w:t>
      </w:r>
      <w:proofErr w:type="spellStart"/>
      <w:r w:rsidRPr="00182A03">
        <w:rPr>
          <w:rFonts w:ascii="Nirmala UI" w:hAnsi="Nirmala UI" w:cs="Nirmala UI"/>
          <w:color w:val="3C3C3B"/>
        </w:rPr>
        <w:t>रा</w:t>
      </w:r>
      <w:proofErr w:type="spellEnd"/>
      <w:r w:rsidRPr="00182A03">
        <w:rPr>
          <w:rFonts w:ascii="Times New Roman" w:hAnsi="Times New Roman" w:cs="Times New Roman"/>
          <w:color w:val="3C3C3B"/>
        </w:rPr>
        <w:t xml:space="preserve"> and </w:t>
      </w:r>
      <w:r w:rsidRPr="00182A03">
        <w:rPr>
          <w:rFonts w:ascii="Nirmala UI" w:hAnsi="Nirmala UI" w:cs="Nirmala UI"/>
          <w:color w:val="3C3C3B"/>
        </w:rPr>
        <w:t>श</w:t>
      </w:r>
      <w:r w:rsidRPr="00182A03">
        <w:rPr>
          <w:rFonts w:ascii="Times New Roman" w:hAnsi="Times New Roman" w:cs="Times New Roman"/>
          <w:color w:val="3C3C3B"/>
        </w:rPr>
        <w:t xml:space="preserve">; </w:t>
      </w:r>
      <w:r w:rsidRPr="00182A03">
        <w:rPr>
          <w:rFonts w:ascii="Nirmala UI" w:hAnsi="Nirmala UI" w:cs="Nirmala UI"/>
          <w:color w:val="3C3C3B"/>
        </w:rPr>
        <w:t>प</w:t>
      </w:r>
      <w:r w:rsidRPr="00182A03">
        <w:rPr>
          <w:rFonts w:ascii="Times New Roman" w:hAnsi="Times New Roman" w:cs="Times New Roman"/>
          <w:color w:val="3C3C3B"/>
        </w:rPr>
        <w:t xml:space="preserve"> and </w:t>
      </w:r>
      <w:r w:rsidRPr="00182A03">
        <w:rPr>
          <w:rFonts w:ascii="Nirmala UI" w:hAnsi="Nirmala UI" w:cs="Nirmala UI"/>
          <w:color w:val="3C3C3B"/>
        </w:rPr>
        <w:t>ष</w:t>
      </w:r>
      <w:r w:rsidRPr="00182A03">
        <w:rPr>
          <w:rFonts w:ascii="Times New Roman" w:hAnsi="Times New Roman" w:cs="Times New Roman"/>
          <w:color w:val="3C3C3B"/>
        </w:rPr>
        <w:t xml:space="preserve">,  </w:t>
      </w:r>
      <w:r w:rsidRPr="00182A03">
        <w:rPr>
          <w:rFonts w:ascii="Nirmala UI" w:hAnsi="Nirmala UI" w:cs="Nirmala UI"/>
          <w:color w:val="3C3C3B"/>
        </w:rPr>
        <w:t>घ</w:t>
      </w:r>
      <w:r w:rsidRPr="00182A03">
        <w:rPr>
          <w:rFonts w:ascii="Times New Roman" w:hAnsi="Times New Roman" w:cs="Times New Roman"/>
          <w:color w:val="3C3C3B"/>
        </w:rPr>
        <w:t xml:space="preserve">  and </w:t>
      </w:r>
      <w:r w:rsidRPr="00182A03">
        <w:rPr>
          <w:rFonts w:ascii="Nirmala UI" w:hAnsi="Nirmala UI" w:cs="Nirmala UI"/>
          <w:color w:val="3C3C3B"/>
        </w:rPr>
        <w:t>ध</w:t>
      </w:r>
      <w:r w:rsidRPr="00182A03">
        <w:rPr>
          <w:rFonts w:ascii="Times New Roman" w:hAnsi="Times New Roman" w:cs="Times New Roman"/>
          <w:color w:val="3C3C3B"/>
        </w:rPr>
        <w:t xml:space="preserve">  etc. Different individuals' writing style and stoke make it challenging to differentiate characters, mainly when they are handwritten. This research aims to take advantage of </w:t>
      </w:r>
      <w:proofErr w:type="spellStart"/>
      <w:r w:rsidRPr="00182A03">
        <w:rPr>
          <w:rFonts w:ascii="Times New Roman" w:hAnsi="Times New Roman" w:cs="Times New Roman"/>
          <w:color w:val="3C3C3B"/>
        </w:rPr>
        <w:t>CapsNet</w:t>
      </w:r>
      <w:proofErr w:type="spellEnd"/>
      <w:r w:rsidRPr="00182A03">
        <w:rPr>
          <w:rFonts w:ascii="Times New Roman" w:hAnsi="Times New Roman" w:cs="Times New Roman"/>
          <w:color w:val="3C3C3B"/>
        </w:rPr>
        <w:t xml:space="preserve"> for detecting the spatiality of every character feature. </w:t>
      </w:r>
    </w:p>
    <w:p w14:paraId="251C5A6F" w14:textId="77777777" w:rsidR="00A328FD" w:rsidRPr="00182A03" w:rsidRDefault="00A328FD" w:rsidP="00A328FD">
      <w:pPr>
        <w:spacing w:line="360" w:lineRule="auto"/>
        <w:jc w:val="center"/>
        <w:rPr>
          <w:rFonts w:ascii="Times New Roman" w:hAnsi="Times New Roman" w:cs="Times New Roman"/>
        </w:rPr>
      </w:pPr>
      <w:r w:rsidRPr="00182A03">
        <w:rPr>
          <w:rFonts w:ascii="Times New Roman" w:hAnsi="Times New Roman" w:cs="Times New Roman"/>
          <w:noProof/>
          <w:lang w:val="en-IN" w:eastAsia="en-IN"/>
        </w:rPr>
        <w:lastRenderedPageBreak/>
        <w:drawing>
          <wp:inline distT="0" distB="0" distL="0" distR="0" wp14:anchorId="20FBF369" wp14:editId="7CB5B485">
            <wp:extent cx="1869312" cy="18399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BEBA8EAE-BF5A-486C-A8C5-ECC9F3942E4B}">
                          <a14:imgProps xmlns:a14="http://schemas.microsoft.com/office/drawing/2010/main">
                            <a14:imgLayer r:embed="rId13">
                              <a14:imgEffect>
                                <a14:sharpenSoften amount="100000"/>
                              </a14:imgEffect>
                              <a14:imgEffect>
                                <a14:brightnessContrast bright="5000" contrast="8000"/>
                              </a14:imgEffect>
                            </a14:imgLayer>
                          </a14:imgProps>
                        </a:ext>
                        <a:ext uri="{28A0092B-C50C-407E-A947-70E740481C1C}">
                          <a14:useLocalDpi xmlns:a14="http://schemas.microsoft.com/office/drawing/2010/main" val="0"/>
                        </a:ext>
                      </a:extLst>
                    </a:blip>
                    <a:stretch>
                      <a:fillRect/>
                    </a:stretch>
                  </pic:blipFill>
                  <pic:spPr>
                    <a:xfrm>
                      <a:off x="0" y="0"/>
                      <a:ext cx="1896645" cy="1866846"/>
                    </a:xfrm>
                    <a:prstGeom prst="rect">
                      <a:avLst/>
                    </a:prstGeom>
                  </pic:spPr>
                </pic:pic>
              </a:graphicData>
            </a:graphic>
          </wp:inline>
        </w:drawing>
      </w:r>
    </w:p>
    <w:p w14:paraId="4BC629F8" w14:textId="77777777" w:rsidR="00A328FD" w:rsidRPr="00182A03" w:rsidRDefault="00A328FD" w:rsidP="00A328FD">
      <w:pPr>
        <w:spacing w:line="360" w:lineRule="auto"/>
        <w:jc w:val="center"/>
        <w:rPr>
          <w:rFonts w:ascii="Times New Roman" w:hAnsi="Times New Roman" w:cs="Times New Roman"/>
          <w:b/>
          <w:bCs/>
        </w:rPr>
      </w:pPr>
      <w:r w:rsidRPr="00182A03">
        <w:rPr>
          <w:rFonts w:ascii="Times New Roman" w:hAnsi="Times New Roman" w:cs="Times New Roman"/>
          <w:b/>
          <w:bCs/>
        </w:rPr>
        <w:t xml:space="preserve">Figure 4: </w:t>
      </w:r>
      <w:r w:rsidRPr="00B445BA">
        <w:rPr>
          <w:rFonts w:ascii="Times New Roman" w:hAnsi="Times New Roman" w:cs="Times New Roman"/>
        </w:rPr>
        <w:t>Devanagari character dataset samples</w:t>
      </w:r>
    </w:p>
    <w:p w14:paraId="0C44DA2D" w14:textId="77777777" w:rsidR="00A328FD" w:rsidRPr="00182A03" w:rsidRDefault="00A328FD" w:rsidP="00A328FD">
      <w:pPr>
        <w:spacing w:line="360" w:lineRule="auto"/>
        <w:jc w:val="both"/>
        <w:rPr>
          <w:rFonts w:ascii="Times New Roman" w:hAnsi="Times New Roman" w:cs="Times New Roman"/>
          <w:b/>
          <w:bCs/>
        </w:rPr>
      </w:pPr>
    </w:p>
    <w:p w14:paraId="4872A3F9" w14:textId="77777777" w:rsidR="00A328FD" w:rsidRPr="00182A03" w:rsidRDefault="00A328FD" w:rsidP="00A328FD">
      <w:pPr>
        <w:spacing w:line="360" w:lineRule="auto"/>
        <w:jc w:val="center"/>
        <w:rPr>
          <w:rFonts w:ascii="Times New Roman" w:hAnsi="Times New Roman" w:cs="Times New Roman"/>
        </w:rPr>
      </w:pPr>
      <w:r w:rsidRPr="00182A03">
        <w:rPr>
          <w:rFonts w:ascii="Times New Roman" w:hAnsi="Times New Roman" w:cs="Times New Roman"/>
          <w:noProof/>
          <w:lang w:val="en-IN" w:eastAsia="en-IN"/>
        </w:rPr>
        <w:drawing>
          <wp:inline distT="0" distB="0" distL="0" distR="0" wp14:anchorId="61DB470E" wp14:editId="3441BDED">
            <wp:extent cx="2731625" cy="211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sharpenSoften amount="52000"/>
                              </a14:imgEffect>
                            </a14:imgLayer>
                          </a14:imgProps>
                        </a:ext>
                        <a:ext uri="{28A0092B-C50C-407E-A947-70E740481C1C}">
                          <a14:useLocalDpi xmlns:a14="http://schemas.microsoft.com/office/drawing/2010/main" val="0"/>
                        </a:ext>
                      </a:extLst>
                    </a:blip>
                    <a:stretch>
                      <a:fillRect/>
                    </a:stretch>
                  </pic:blipFill>
                  <pic:spPr>
                    <a:xfrm>
                      <a:off x="0" y="0"/>
                      <a:ext cx="2741054" cy="2119265"/>
                    </a:xfrm>
                    <a:prstGeom prst="rect">
                      <a:avLst/>
                    </a:prstGeom>
                  </pic:spPr>
                </pic:pic>
              </a:graphicData>
            </a:graphic>
          </wp:inline>
        </w:drawing>
      </w:r>
    </w:p>
    <w:p w14:paraId="71096710" w14:textId="77777777" w:rsidR="00A328FD" w:rsidRPr="00182A03" w:rsidRDefault="00A328FD" w:rsidP="00A328FD">
      <w:pPr>
        <w:spacing w:line="360" w:lineRule="auto"/>
        <w:jc w:val="center"/>
        <w:rPr>
          <w:rFonts w:ascii="Times New Roman" w:hAnsi="Times New Roman" w:cs="Times New Roman"/>
          <w:b/>
          <w:bCs/>
        </w:rPr>
      </w:pPr>
      <w:r w:rsidRPr="00182A03">
        <w:rPr>
          <w:rFonts w:ascii="Times New Roman" w:hAnsi="Times New Roman" w:cs="Times New Roman"/>
          <w:b/>
          <w:bCs/>
        </w:rPr>
        <w:t xml:space="preserve">Figure 5:  </w:t>
      </w:r>
      <w:r w:rsidRPr="00B445BA">
        <w:rPr>
          <w:rFonts w:ascii="Times New Roman" w:hAnsi="Times New Roman" w:cs="Times New Roman"/>
        </w:rPr>
        <w:t>Handwritten Devanagari Digits and Equivalent English Digits</w:t>
      </w:r>
    </w:p>
    <w:p w14:paraId="10C3C854" w14:textId="6C704F0D" w:rsidR="00A328FD" w:rsidRPr="000A6B01" w:rsidRDefault="00A328FD" w:rsidP="000A6B01">
      <w:pPr>
        <w:pStyle w:val="ListParagraph"/>
        <w:numPr>
          <w:ilvl w:val="1"/>
          <w:numId w:val="36"/>
        </w:numPr>
        <w:spacing w:before="520" w:after="280"/>
        <w:rPr>
          <w:rFonts w:ascii="Helvetica" w:eastAsia="Times New Roman" w:hAnsi="Helvetica"/>
          <w:b/>
          <w:color w:val="000000" w:themeColor="text1"/>
          <w:sz w:val="24"/>
          <w:szCs w:val="24"/>
        </w:rPr>
      </w:pPr>
      <w:r w:rsidRPr="000A6B01">
        <w:rPr>
          <w:rFonts w:ascii="Helvetica" w:eastAsia="Times New Roman" w:hAnsi="Helvetica"/>
          <w:b/>
          <w:color w:val="000000" w:themeColor="text1"/>
          <w:sz w:val="24"/>
          <w:szCs w:val="24"/>
        </w:rPr>
        <w:t>Experiment</w:t>
      </w:r>
    </w:p>
    <w:p w14:paraId="41E8E734" w14:textId="77777777" w:rsidR="00A328FD" w:rsidRPr="00182A03" w:rsidRDefault="00A328FD" w:rsidP="00A328FD">
      <w:pPr>
        <w:spacing w:line="360" w:lineRule="auto"/>
        <w:jc w:val="both"/>
        <w:rPr>
          <w:rFonts w:ascii="Times New Roman" w:hAnsi="Times New Roman" w:cs="Times New Roman"/>
        </w:rPr>
      </w:pPr>
      <w:r w:rsidRPr="00182A03">
        <w:rPr>
          <w:rFonts w:ascii="Times New Roman" w:hAnsi="Times New Roman" w:cs="Times New Roman"/>
        </w:rPr>
        <w:t xml:space="preserve">The data used in this research is available on </w:t>
      </w:r>
      <w:proofErr w:type="gramStart"/>
      <w:r w:rsidRPr="00182A03">
        <w:rPr>
          <w:rFonts w:ascii="Times New Roman" w:hAnsi="Times New Roman" w:cs="Times New Roman"/>
        </w:rPr>
        <w:t>Kaggle</w:t>
      </w:r>
      <w:proofErr w:type="gramEnd"/>
      <w:sdt>
        <w:sdtPr>
          <w:rPr>
            <w:rFonts w:ascii="Times New Roman" w:hAnsi="Times New Roman" w:cs="Times New Roman"/>
            <w:color w:val="000000"/>
          </w:rPr>
          <w:tag w:val="MENDELEY_CITATION_v3_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"/>
          <w:id w:val="1072317515"/>
          <w:placeholder>
            <w:docPart w:val="5F54648112424698B18A162B11792236"/>
          </w:placeholder>
        </w:sdtPr>
        <w:sdtEndPr/>
        <w:sdtContent>
          <w:r w:rsidRPr="00182A03">
            <w:rPr>
              <w:rFonts w:ascii="Times New Roman" w:hAnsi="Times New Roman" w:cs="Times New Roman"/>
              <w:color w:val="000000"/>
            </w:rPr>
            <w:t>[38]</w:t>
          </w:r>
        </w:sdtContent>
      </w:sdt>
      <w:r w:rsidRPr="00182A03">
        <w:rPr>
          <w:rFonts w:ascii="Times New Roman" w:hAnsi="Times New Roman" w:cs="Times New Roman"/>
        </w:rPr>
        <w:t>. The dataset contains 5800 samples with 58 character classes and ten numerals for the Devanagari script. Each character and digit have 100 sample images. The samples are pre-processed to create image of size 28x28x1. Fig. 4 and Fig5. shows the sample numeral and character images present in the dataset.</w:t>
      </w:r>
    </w:p>
    <w:p w14:paraId="1EFA8192" w14:textId="77777777" w:rsidR="00A328FD" w:rsidRPr="00182A03" w:rsidRDefault="00A328FD" w:rsidP="00A328FD">
      <w:pPr>
        <w:spacing w:line="360" w:lineRule="auto"/>
        <w:jc w:val="both"/>
        <w:rPr>
          <w:rFonts w:ascii="Times New Roman" w:hAnsi="Times New Roman" w:cs="Times New Roman"/>
        </w:rPr>
      </w:pPr>
      <w:r w:rsidRPr="00182A03">
        <w:rPr>
          <w:rFonts w:ascii="Times New Roman" w:hAnsi="Times New Roman" w:cs="Times New Roman"/>
          <w:shd w:val="clear" w:color="auto" w:fill="FFFFFF"/>
        </w:rPr>
        <w:lastRenderedPageBreak/>
        <w:t xml:space="preserve">A feature map at each layer of the </w:t>
      </w:r>
      <w:proofErr w:type="spellStart"/>
      <w:r w:rsidRPr="00182A03">
        <w:rPr>
          <w:rFonts w:ascii="Times New Roman" w:hAnsi="Times New Roman" w:cs="Times New Roman"/>
          <w:shd w:val="clear" w:color="auto" w:fill="FFFFFF"/>
        </w:rPr>
        <w:t>CapsNet</w:t>
      </w:r>
      <w:proofErr w:type="spellEnd"/>
      <w:r w:rsidRPr="00182A03">
        <w:rPr>
          <w:rFonts w:ascii="Times New Roman" w:hAnsi="Times New Roman" w:cs="Times New Roman"/>
          <w:shd w:val="clear" w:color="auto" w:fill="FFFFFF"/>
        </w:rPr>
        <w:t xml:space="preserve"> (encoder) is shown in Fig3. The model accepts handwritten character image </w:t>
      </w:r>
      <w:proofErr w:type="gramStart"/>
      <w:r w:rsidRPr="00182A03">
        <w:rPr>
          <w:rFonts w:ascii="Times New Roman" w:hAnsi="Times New Roman" w:cs="Times New Roman"/>
          <w:shd w:val="clear" w:color="auto" w:fill="FFFFFF"/>
        </w:rPr>
        <w:t>a with</w:t>
      </w:r>
      <w:proofErr w:type="gramEnd"/>
      <w:r w:rsidRPr="00182A03">
        <w:rPr>
          <w:rFonts w:ascii="Times New Roman" w:hAnsi="Times New Roman" w:cs="Times New Roman"/>
          <w:shd w:val="clear" w:color="auto" w:fill="FFFFFF"/>
        </w:rPr>
        <w:t xml:space="preserve"> a size of 28x</w:t>
      </w:r>
      <w:r w:rsidRPr="00182A03">
        <w:rPr>
          <w:rStyle w:val="mn"/>
          <w:rFonts w:ascii="Times New Roman" w:hAnsi="Times New Roman" w:cs="Times New Roman"/>
          <w:bdr w:val="none" w:sz="0" w:space="0" w:color="auto" w:frame="1"/>
        </w:rPr>
        <w:t>28</w:t>
      </w:r>
      <w:r w:rsidRPr="00182A03">
        <w:rPr>
          <w:rStyle w:val="mo"/>
          <w:rFonts w:ascii="Times New Roman" w:hAnsi="Times New Roman" w:cs="Times New Roman"/>
          <w:bdr w:val="none" w:sz="0" w:space="0" w:color="auto" w:frame="1"/>
        </w:rPr>
        <w:t>x</w:t>
      </w:r>
      <w:r w:rsidRPr="00182A03">
        <w:rPr>
          <w:rFonts w:ascii="Times New Roman" w:hAnsi="Times New Roman" w:cs="Times New Roman"/>
          <w:shd w:val="clear" w:color="auto" w:fill="FFFFFF"/>
        </w:rPr>
        <w:t>1 and encode it into a </w:t>
      </w:r>
      <w:r w:rsidRPr="00182A03">
        <w:rPr>
          <w:rStyle w:val="mn"/>
          <w:rFonts w:ascii="Times New Roman" w:hAnsi="Times New Roman" w:cs="Times New Roman"/>
          <w:bdr w:val="none" w:sz="0" w:space="0" w:color="auto" w:frame="1"/>
        </w:rPr>
        <w:t xml:space="preserve">16 dimension </w:t>
      </w:r>
      <w:r w:rsidRPr="00182A03">
        <w:rPr>
          <w:rFonts w:ascii="Times New Roman" w:hAnsi="Times New Roman" w:cs="Times New Roman"/>
          <w:shd w:val="clear" w:color="auto" w:fill="FFFFFF"/>
        </w:rPr>
        <w:t xml:space="preserve">vector of instantiation parameters called Digit Capsule in various classes. The Convolution layers are classic convolution layers with the activation function </w:t>
      </w:r>
      <w:proofErr w:type="spellStart"/>
      <w:r w:rsidRPr="00182A03">
        <w:rPr>
          <w:rFonts w:ascii="Times New Roman" w:hAnsi="Times New Roman" w:cs="Times New Roman"/>
          <w:shd w:val="clear" w:color="auto" w:fill="FFFFFF"/>
        </w:rPr>
        <w:t>ReLU</w:t>
      </w:r>
      <w:proofErr w:type="spellEnd"/>
      <w:r w:rsidRPr="00182A03">
        <w:rPr>
          <w:rFonts w:ascii="Times New Roman" w:hAnsi="Times New Roman" w:cs="Times New Roman"/>
          <w:shd w:val="clear" w:color="auto" w:fill="FFFFFF"/>
        </w:rPr>
        <w:t xml:space="preserve"> to extract local features from the image. There are two convolutional layers. First Conv1 with 9x9 convolutional kernel, a stride of 1 and, has </w:t>
      </w:r>
      <w:proofErr w:type="spellStart"/>
      <w:r w:rsidRPr="00182A03">
        <w:rPr>
          <w:rFonts w:ascii="Times New Roman" w:hAnsi="Times New Roman" w:cs="Times New Roman"/>
          <w:shd w:val="clear" w:color="auto" w:fill="FFFFFF"/>
        </w:rPr>
        <w:t>ReLU</w:t>
      </w:r>
      <w:proofErr w:type="spellEnd"/>
      <w:r w:rsidRPr="00182A03">
        <w:rPr>
          <w:rFonts w:ascii="Times New Roman" w:hAnsi="Times New Roman" w:cs="Times New Roman"/>
          <w:shd w:val="clear" w:color="auto" w:fill="FFFFFF"/>
        </w:rPr>
        <w:t xml:space="preserve"> activation function. And another Conv2 with a 9x9 convolutional kernel, a stride of 2, and a </w:t>
      </w:r>
      <w:proofErr w:type="spellStart"/>
      <w:r w:rsidRPr="00182A03">
        <w:rPr>
          <w:rFonts w:ascii="Times New Roman" w:hAnsi="Times New Roman" w:cs="Times New Roman"/>
          <w:shd w:val="clear" w:color="auto" w:fill="FFFFFF"/>
        </w:rPr>
        <w:t>ReLU</w:t>
      </w:r>
      <w:proofErr w:type="spellEnd"/>
      <w:r w:rsidRPr="00182A03">
        <w:rPr>
          <w:rFonts w:ascii="Times New Roman" w:hAnsi="Times New Roman" w:cs="Times New Roman"/>
          <w:shd w:val="clear" w:color="auto" w:fill="FFFFFF"/>
        </w:rPr>
        <w:t xml:space="preserve"> activation function. Conv1 results in 20x20x256 features, and Conv2 results in 6x6x8x32 features of scalars. The output is then reshaped to obtain 2048x8 features of vectors.</w:t>
      </w:r>
    </w:p>
    <w:p w14:paraId="0B49830D" w14:textId="77777777" w:rsidR="00A328FD" w:rsidRPr="00182A03" w:rsidRDefault="00A328FD" w:rsidP="00A328FD">
      <w:pPr>
        <w:spacing w:line="360" w:lineRule="auto"/>
        <w:jc w:val="both"/>
        <w:rPr>
          <w:rFonts w:ascii="Times New Roman" w:hAnsi="Times New Roman" w:cs="Times New Roman"/>
        </w:rPr>
      </w:pPr>
      <w:r w:rsidRPr="00182A03">
        <w:rPr>
          <w:rFonts w:ascii="Times New Roman" w:hAnsi="Times New Roman" w:cs="Times New Roman"/>
        </w:rPr>
        <w:t xml:space="preserve">              </w:t>
      </w:r>
      <w:r w:rsidRPr="00182A03">
        <w:rPr>
          <w:rFonts w:ascii="Times New Roman" w:hAnsi="Times New Roman" w:cs="Times New Roman"/>
          <w:noProof/>
          <w:lang w:val="en-IN" w:eastAsia="en-IN"/>
        </w:rPr>
        <w:drawing>
          <wp:inline distT="0" distB="0" distL="0" distR="0" wp14:anchorId="591FFEC5" wp14:editId="685AF03A">
            <wp:extent cx="4686300" cy="16813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0698" cy="1682955"/>
                    </a:xfrm>
                    <a:prstGeom prst="rect">
                      <a:avLst/>
                    </a:prstGeom>
                  </pic:spPr>
                </pic:pic>
              </a:graphicData>
            </a:graphic>
          </wp:inline>
        </w:drawing>
      </w:r>
    </w:p>
    <w:p w14:paraId="1E35485D" w14:textId="77777777" w:rsidR="00A328FD" w:rsidRPr="00B445BA" w:rsidRDefault="00A328FD" w:rsidP="00A328FD">
      <w:pPr>
        <w:spacing w:line="360" w:lineRule="auto"/>
        <w:jc w:val="center"/>
        <w:rPr>
          <w:rFonts w:ascii="Times New Roman" w:hAnsi="Times New Roman" w:cs="Times New Roman"/>
        </w:rPr>
      </w:pPr>
      <w:r w:rsidRPr="00182A03">
        <w:rPr>
          <w:rFonts w:ascii="Times New Roman" w:hAnsi="Times New Roman" w:cs="Times New Roman"/>
          <w:b/>
          <w:bCs/>
        </w:rPr>
        <w:t xml:space="preserve">Figure </w:t>
      </w:r>
      <w:proofErr w:type="gramStart"/>
      <w:r w:rsidRPr="00182A03">
        <w:rPr>
          <w:rFonts w:ascii="Times New Roman" w:hAnsi="Times New Roman" w:cs="Times New Roman"/>
          <w:b/>
          <w:bCs/>
        </w:rPr>
        <w:t>5 .</w:t>
      </w:r>
      <w:proofErr w:type="gramEnd"/>
      <w:r w:rsidRPr="00182A03">
        <w:rPr>
          <w:rFonts w:ascii="Times New Roman" w:hAnsi="Times New Roman" w:cs="Times New Roman"/>
          <w:b/>
          <w:bCs/>
        </w:rPr>
        <w:t xml:space="preserve"> </w:t>
      </w:r>
      <w:proofErr w:type="gramStart"/>
      <w:r w:rsidRPr="00B445BA">
        <w:rPr>
          <w:rFonts w:ascii="Times New Roman" w:hAnsi="Times New Roman" w:cs="Times New Roman"/>
        </w:rPr>
        <w:t>a )</w:t>
      </w:r>
      <w:proofErr w:type="gramEnd"/>
      <w:r w:rsidRPr="00B445BA">
        <w:rPr>
          <w:rFonts w:ascii="Times New Roman" w:hAnsi="Times New Roman" w:cs="Times New Roman"/>
        </w:rPr>
        <w:t>Testing  Accuracy  b) Testing Loss</w:t>
      </w:r>
    </w:p>
    <w:p w14:paraId="7D25EBED" w14:textId="77777777" w:rsidR="00A328FD" w:rsidRPr="00B445BA" w:rsidRDefault="00A328FD" w:rsidP="00A328FD">
      <w:pPr>
        <w:spacing w:line="360" w:lineRule="auto"/>
        <w:jc w:val="both"/>
        <w:rPr>
          <w:rFonts w:ascii="Times New Roman" w:hAnsi="Times New Roman" w:cs="Times New Roman"/>
        </w:rPr>
      </w:pPr>
    </w:p>
    <w:tbl>
      <w:tblPr>
        <w:tblStyle w:val="TableGrid"/>
        <w:tblW w:w="5195" w:type="dxa"/>
        <w:jc w:val="center"/>
        <w:tblLook w:val="04A0" w:firstRow="1" w:lastRow="0" w:firstColumn="1" w:lastColumn="0" w:noHBand="0" w:noVBand="1"/>
      </w:tblPr>
      <w:tblGrid>
        <w:gridCol w:w="2756"/>
        <w:gridCol w:w="2439"/>
      </w:tblGrid>
      <w:tr w:rsidR="00A328FD" w:rsidRPr="00182A03" w14:paraId="18EDE40F" w14:textId="77777777" w:rsidTr="00BE622B">
        <w:trPr>
          <w:trHeight w:val="14"/>
          <w:jc w:val="center"/>
        </w:trPr>
        <w:tc>
          <w:tcPr>
            <w:tcW w:w="2756" w:type="dxa"/>
          </w:tcPr>
          <w:p w14:paraId="32D8E2A0" w14:textId="77777777" w:rsidR="00A328FD" w:rsidRPr="00182A03" w:rsidRDefault="00A328FD" w:rsidP="00BE622B">
            <w:pPr>
              <w:spacing w:line="360" w:lineRule="auto"/>
              <w:jc w:val="both"/>
              <w:rPr>
                <w:rFonts w:ascii="Times New Roman" w:hAnsi="Times New Roman" w:cs="Times New Roman"/>
                <w:b/>
                <w:bCs/>
                <w:color w:val="000000"/>
                <w:sz w:val="20"/>
                <w:szCs w:val="20"/>
                <w:lang w:val="en-US"/>
              </w:rPr>
            </w:pPr>
            <w:r w:rsidRPr="00182A03">
              <w:rPr>
                <w:rFonts w:ascii="Times New Roman" w:hAnsi="Times New Roman" w:cs="Times New Roman"/>
                <w:b/>
                <w:bCs/>
                <w:color w:val="000000"/>
                <w:sz w:val="20"/>
                <w:szCs w:val="20"/>
                <w:lang w:val="en-US"/>
              </w:rPr>
              <w:t>Model</w:t>
            </w:r>
          </w:p>
        </w:tc>
        <w:tc>
          <w:tcPr>
            <w:tcW w:w="2439" w:type="dxa"/>
          </w:tcPr>
          <w:p w14:paraId="457AF3F5" w14:textId="77777777" w:rsidR="00A328FD" w:rsidRPr="00182A03" w:rsidRDefault="00A328FD" w:rsidP="00BE622B">
            <w:pPr>
              <w:spacing w:line="360" w:lineRule="auto"/>
              <w:jc w:val="both"/>
              <w:rPr>
                <w:rFonts w:ascii="Times New Roman" w:hAnsi="Times New Roman" w:cs="Times New Roman"/>
                <w:b/>
                <w:bCs/>
                <w:sz w:val="20"/>
                <w:szCs w:val="20"/>
              </w:rPr>
            </w:pPr>
            <w:r w:rsidRPr="00182A03">
              <w:rPr>
                <w:rFonts w:ascii="Times New Roman" w:hAnsi="Times New Roman" w:cs="Times New Roman"/>
                <w:b/>
                <w:bCs/>
                <w:sz w:val="20"/>
                <w:szCs w:val="20"/>
              </w:rPr>
              <w:t>Accuracy</w:t>
            </w:r>
          </w:p>
        </w:tc>
      </w:tr>
      <w:tr w:rsidR="00A328FD" w:rsidRPr="00182A03" w14:paraId="441243DF" w14:textId="77777777" w:rsidTr="00BE622B">
        <w:trPr>
          <w:trHeight w:val="14"/>
          <w:jc w:val="center"/>
        </w:trPr>
        <w:tc>
          <w:tcPr>
            <w:tcW w:w="2756" w:type="dxa"/>
          </w:tcPr>
          <w:p w14:paraId="7952D60F" w14:textId="77777777" w:rsidR="00A328FD" w:rsidRPr="00182A03" w:rsidRDefault="00A328FD" w:rsidP="00BE622B">
            <w:pPr>
              <w:spacing w:line="360" w:lineRule="auto"/>
              <w:jc w:val="both"/>
              <w:rPr>
                <w:rFonts w:ascii="Times New Roman" w:hAnsi="Times New Roman" w:cs="Times New Roman"/>
                <w:sz w:val="20"/>
                <w:szCs w:val="20"/>
                <w:lang w:val="en-US"/>
              </w:rPr>
            </w:pPr>
            <w:r w:rsidRPr="00182A03">
              <w:rPr>
                <w:rFonts w:ascii="Times New Roman" w:hAnsi="Times New Roman" w:cs="Times New Roman"/>
                <w:color w:val="000000"/>
                <w:sz w:val="20"/>
                <w:szCs w:val="20"/>
                <w:lang w:val="en-US"/>
              </w:rPr>
              <w:t xml:space="preserve">Reddy et al. </w:t>
            </w:r>
            <w:sdt>
              <w:sdtPr>
                <w:rPr>
                  <w:rFonts w:ascii="Times New Roman" w:hAnsi="Times New Roman" w:cs="Times New Roman"/>
                  <w:color w:val="000000"/>
                </w:rPr>
                <w:tag w:val="MENDELEY_CITATION_v3_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"/>
                <w:id w:val="-489174488"/>
                <w:placeholder>
                  <w:docPart w:val="457E7FF0BA334952A47FDDF7B0F4D24A"/>
                </w:placeholder>
              </w:sdtPr>
              <w:sdtEndPr/>
              <w:sdtContent>
                <w:r w:rsidRPr="00182A03">
                  <w:rPr>
                    <w:rFonts w:ascii="Times New Roman" w:hAnsi="Times New Roman" w:cs="Times New Roman"/>
                    <w:color w:val="000000"/>
                    <w:sz w:val="20"/>
                    <w:szCs w:val="20"/>
                    <w:lang w:val="en-US"/>
                  </w:rPr>
                  <w:t>[39]</w:t>
                </w:r>
              </w:sdtContent>
            </w:sdt>
          </w:p>
        </w:tc>
        <w:tc>
          <w:tcPr>
            <w:tcW w:w="2439" w:type="dxa"/>
          </w:tcPr>
          <w:p w14:paraId="79EAE9A4" w14:textId="77777777" w:rsidR="00A328FD" w:rsidRPr="00182A03" w:rsidRDefault="00A328FD" w:rsidP="00BE622B">
            <w:pPr>
              <w:spacing w:line="360" w:lineRule="auto"/>
              <w:jc w:val="both"/>
              <w:rPr>
                <w:rFonts w:ascii="Times New Roman" w:hAnsi="Times New Roman" w:cs="Times New Roman"/>
                <w:sz w:val="20"/>
                <w:szCs w:val="20"/>
              </w:rPr>
            </w:pPr>
            <w:r w:rsidRPr="00182A03">
              <w:rPr>
                <w:rFonts w:ascii="Times New Roman" w:hAnsi="Times New Roman" w:cs="Times New Roman"/>
                <w:sz w:val="20"/>
                <w:szCs w:val="20"/>
              </w:rPr>
              <w:t>97.33%</w:t>
            </w:r>
          </w:p>
        </w:tc>
      </w:tr>
      <w:tr w:rsidR="00A328FD" w:rsidRPr="00182A03" w14:paraId="6A215F67" w14:textId="77777777" w:rsidTr="00BE622B">
        <w:trPr>
          <w:trHeight w:val="14"/>
          <w:jc w:val="center"/>
        </w:trPr>
        <w:tc>
          <w:tcPr>
            <w:tcW w:w="2756" w:type="dxa"/>
          </w:tcPr>
          <w:p w14:paraId="0BC28F44" w14:textId="77777777" w:rsidR="00A328FD" w:rsidRPr="00182A03" w:rsidRDefault="00A328FD" w:rsidP="00BE622B">
            <w:pPr>
              <w:spacing w:line="360" w:lineRule="auto"/>
              <w:jc w:val="both"/>
              <w:rPr>
                <w:rFonts w:ascii="Times New Roman" w:hAnsi="Times New Roman" w:cs="Times New Roman"/>
                <w:sz w:val="20"/>
                <w:szCs w:val="20"/>
                <w:lang w:val="en-US"/>
              </w:rPr>
            </w:pPr>
            <w:proofErr w:type="spellStart"/>
            <w:r w:rsidRPr="00182A03">
              <w:rPr>
                <w:rFonts w:ascii="Times New Roman" w:hAnsi="Times New Roman" w:cs="Times New Roman"/>
                <w:color w:val="000000"/>
                <w:sz w:val="20"/>
                <w:szCs w:val="20"/>
                <w:lang w:val="en-US"/>
              </w:rPr>
              <w:t>Deore</w:t>
            </w:r>
            <w:proofErr w:type="spellEnd"/>
            <w:r w:rsidRPr="00182A03">
              <w:rPr>
                <w:rFonts w:ascii="Times New Roman" w:hAnsi="Times New Roman" w:cs="Times New Roman"/>
                <w:color w:val="000000"/>
                <w:sz w:val="20"/>
                <w:szCs w:val="20"/>
                <w:lang w:val="en-US"/>
              </w:rPr>
              <w:t xml:space="preserve"> et al. </w:t>
            </w:r>
            <w:sdt>
              <w:sdtPr>
                <w:rPr>
                  <w:rFonts w:ascii="Times New Roman" w:hAnsi="Times New Roman" w:cs="Times New Roman"/>
                  <w:color w:val="000000"/>
                </w:rPr>
                <w:tag w:val="MENDELEY_CITATION_v3_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"/>
                <w:id w:val="1312376038"/>
                <w:placeholder>
                  <w:docPart w:val="457E7FF0BA334952A47FDDF7B0F4D24A"/>
                </w:placeholder>
              </w:sdtPr>
              <w:sdtEndPr/>
              <w:sdtContent>
                <w:r w:rsidRPr="00182A03">
                  <w:rPr>
                    <w:rFonts w:ascii="Times New Roman" w:hAnsi="Times New Roman" w:cs="Times New Roman"/>
                    <w:color w:val="000000"/>
                    <w:sz w:val="20"/>
                    <w:szCs w:val="20"/>
                    <w:lang w:val="en-US"/>
                  </w:rPr>
                  <w:t>[38]</w:t>
                </w:r>
              </w:sdtContent>
            </w:sdt>
          </w:p>
        </w:tc>
        <w:tc>
          <w:tcPr>
            <w:tcW w:w="2439" w:type="dxa"/>
          </w:tcPr>
          <w:p w14:paraId="41FEE198" w14:textId="77777777" w:rsidR="00A328FD" w:rsidRPr="00182A03" w:rsidRDefault="00A328FD" w:rsidP="00BE622B">
            <w:pPr>
              <w:spacing w:line="360" w:lineRule="auto"/>
              <w:jc w:val="both"/>
              <w:rPr>
                <w:rFonts w:ascii="Times New Roman" w:hAnsi="Times New Roman" w:cs="Times New Roman"/>
                <w:sz w:val="20"/>
                <w:szCs w:val="20"/>
              </w:rPr>
            </w:pPr>
            <w:r w:rsidRPr="00182A03">
              <w:rPr>
                <w:rFonts w:ascii="Times New Roman" w:hAnsi="Times New Roman" w:cs="Times New Roman"/>
                <w:sz w:val="20"/>
                <w:szCs w:val="20"/>
              </w:rPr>
              <w:t>97.45%</w:t>
            </w:r>
          </w:p>
        </w:tc>
      </w:tr>
      <w:tr w:rsidR="00A328FD" w:rsidRPr="00182A03" w14:paraId="700A6D8A" w14:textId="77777777" w:rsidTr="00BE622B">
        <w:trPr>
          <w:trHeight w:val="14"/>
          <w:jc w:val="center"/>
        </w:trPr>
        <w:tc>
          <w:tcPr>
            <w:tcW w:w="2756" w:type="dxa"/>
          </w:tcPr>
          <w:p w14:paraId="1D55F4CC" w14:textId="77777777" w:rsidR="00A328FD" w:rsidRPr="00182A03" w:rsidRDefault="00A328FD" w:rsidP="00BE622B">
            <w:pPr>
              <w:spacing w:line="360" w:lineRule="auto"/>
              <w:jc w:val="both"/>
              <w:rPr>
                <w:rFonts w:ascii="Times New Roman" w:hAnsi="Times New Roman" w:cs="Times New Roman"/>
                <w:sz w:val="20"/>
                <w:szCs w:val="20"/>
                <w:lang w:val="en-US"/>
              </w:rPr>
            </w:pPr>
            <w:proofErr w:type="spellStart"/>
            <w:r w:rsidRPr="00182A03">
              <w:rPr>
                <w:rFonts w:ascii="Times New Roman" w:hAnsi="Times New Roman" w:cs="Times New Roman"/>
                <w:color w:val="000000"/>
                <w:sz w:val="20"/>
                <w:szCs w:val="20"/>
                <w:lang w:val="en-US"/>
              </w:rPr>
              <w:t>Saha</w:t>
            </w:r>
            <w:proofErr w:type="spellEnd"/>
            <w:r w:rsidRPr="00182A03">
              <w:rPr>
                <w:rFonts w:ascii="Times New Roman" w:hAnsi="Times New Roman" w:cs="Times New Roman"/>
                <w:color w:val="000000"/>
                <w:sz w:val="20"/>
                <w:szCs w:val="20"/>
                <w:lang w:val="en-US"/>
              </w:rPr>
              <w:t xml:space="preserve"> et al.</w:t>
            </w:r>
            <w:sdt>
              <w:sdtPr>
                <w:rPr>
                  <w:rFonts w:ascii="Times New Roman" w:hAnsi="Times New Roman" w:cs="Times New Roman"/>
                  <w:color w:val="000000"/>
                </w:rPr>
                <w:tag w:val="MENDELEY_CITATION_v3_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"/>
                <w:id w:val="52284422"/>
                <w:placeholder>
                  <w:docPart w:val="457E7FF0BA334952A47FDDF7B0F4D24A"/>
                </w:placeholder>
              </w:sdtPr>
              <w:sdtEndPr/>
              <w:sdtContent>
                <w:r w:rsidRPr="00182A03">
                  <w:rPr>
                    <w:rFonts w:ascii="Times New Roman" w:hAnsi="Times New Roman" w:cs="Times New Roman"/>
                    <w:color w:val="000000"/>
                    <w:sz w:val="20"/>
                    <w:szCs w:val="20"/>
                    <w:lang w:val="en-US"/>
                  </w:rPr>
                  <w:t>[40]</w:t>
                </w:r>
              </w:sdtContent>
            </w:sdt>
          </w:p>
        </w:tc>
        <w:tc>
          <w:tcPr>
            <w:tcW w:w="2439" w:type="dxa"/>
          </w:tcPr>
          <w:p w14:paraId="059CEBB0" w14:textId="77777777" w:rsidR="00A328FD" w:rsidRPr="00182A03" w:rsidRDefault="00A328FD" w:rsidP="00BE622B">
            <w:pPr>
              <w:spacing w:line="360" w:lineRule="auto"/>
              <w:jc w:val="both"/>
              <w:rPr>
                <w:rFonts w:ascii="Times New Roman" w:hAnsi="Times New Roman" w:cs="Times New Roman"/>
                <w:sz w:val="20"/>
                <w:szCs w:val="20"/>
              </w:rPr>
            </w:pPr>
            <w:r w:rsidRPr="00182A03">
              <w:rPr>
                <w:rFonts w:ascii="Times New Roman" w:hAnsi="Times New Roman" w:cs="Times New Roman"/>
                <w:sz w:val="20"/>
                <w:szCs w:val="20"/>
              </w:rPr>
              <w:t>93.00%</w:t>
            </w:r>
          </w:p>
        </w:tc>
      </w:tr>
      <w:tr w:rsidR="00A328FD" w:rsidRPr="00182A03" w14:paraId="1EC4CA5D" w14:textId="77777777" w:rsidTr="00BE622B">
        <w:trPr>
          <w:trHeight w:val="14"/>
          <w:jc w:val="center"/>
        </w:trPr>
        <w:tc>
          <w:tcPr>
            <w:tcW w:w="2756" w:type="dxa"/>
          </w:tcPr>
          <w:p w14:paraId="5B194696" w14:textId="77777777" w:rsidR="00A328FD" w:rsidRPr="00182A03" w:rsidRDefault="00A328FD" w:rsidP="00BE622B">
            <w:pPr>
              <w:spacing w:line="360" w:lineRule="auto"/>
              <w:jc w:val="both"/>
              <w:rPr>
                <w:rFonts w:ascii="Times New Roman" w:hAnsi="Times New Roman" w:cs="Times New Roman"/>
                <w:b/>
                <w:bCs/>
                <w:sz w:val="20"/>
                <w:szCs w:val="20"/>
                <w:lang w:val="en-US"/>
              </w:rPr>
            </w:pPr>
            <w:proofErr w:type="spellStart"/>
            <w:r w:rsidRPr="00182A03">
              <w:rPr>
                <w:rFonts w:ascii="Times New Roman" w:hAnsi="Times New Roman" w:cs="Times New Roman"/>
                <w:b/>
                <w:bCs/>
                <w:sz w:val="20"/>
                <w:szCs w:val="20"/>
                <w:lang w:val="en-US"/>
              </w:rPr>
              <w:t>CapsNet</w:t>
            </w:r>
            <w:proofErr w:type="spellEnd"/>
            <w:r w:rsidRPr="00182A03">
              <w:rPr>
                <w:rFonts w:ascii="Times New Roman" w:hAnsi="Times New Roman" w:cs="Times New Roman"/>
                <w:b/>
                <w:bCs/>
                <w:sz w:val="20"/>
                <w:szCs w:val="20"/>
                <w:lang w:val="en-US"/>
              </w:rPr>
              <w:t xml:space="preserve"> Model </w:t>
            </w:r>
          </w:p>
        </w:tc>
        <w:tc>
          <w:tcPr>
            <w:tcW w:w="2439" w:type="dxa"/>
          </w:tcPr>
          <w:p w14:paraId="73B5C148" w14:textId="77777777" w:rsidR="00A328FD" w:rsidRPr="00182A03" w:rsidRDefault="00A328FD" w:rsidP="00BE622B">
            <w:pPr>
              <w:spacing w:line="360" w:lineRule="auto"/>
              <w:jc w:val="both"/>
              <w:rPr>
                <w:rFonts w:ascii="Times New Roman" w:hAnsi="Times New Roman" w:cs="Times New Roman"/>
                <w:b/>
                <w:bCs/>
                <w:sz w:val="20"/>
                <w:szCs w:val="20"/>
              </w:rPr>
            </w:pPr>
            <w:r w:rsidRPr="00182A03">
              <w:rPr>
                <w:rFonts w:ascii="Times New Roman" w:hAnsi="Times New Roman" w:cs="Times New Roman"/>
                <w:b/>
                <w:bCs/>
                <w:sz w:val="20"/>
                <w:szCs w:val="20"/>
              </w:rPr>
              <w:t>97.88%</w:t>
            </w:r>
          </w:p>
        </w:tc>
      </w:tr>
    </w:tbl>
    <w:p w14:paraId="7E941824" w14:textId="77777777" w:rsidR="00A328FD" w:rsidRPr="00182A03" w:rsidRDefault="00A328FD" w:rsidP="00A328FD">
      <w:pPr>
        <w:spacing w:line="360" w:lineRule="auto"/>
        <w:jc w:val="both"/>
        <w:rPr>
          <w:rFonts w:ascii="Times New Roman" w:hAnsi="Times New Roman" w:cs="Times New Roman"/>
        </w:rPr>
      </w:pPr>
    </w:p>
    <w:p w14:paraId="126F0C6D" w14:textId="77777777" w:rsidR="00A328FD" w:rsidRPr="00182A03" w:rsidRDefault="00A328FD" w:rsidP="00A328FD">
      <w:pPr>
        <w:spacing w:line="360" w:lineRule="auto"/>
        <w:jc w:val="center"/>
        <w:rPr>
          <w:rFonts w:ascii="Times New Roman" w:hAnsi="Times New Roman" w:cs="Times New Roman"/>
          <w:b/>
          <w:bCs/>
        </w:rPr>
      </w:pPr>
      <w:r w:rsidRPr="00182A03">
        <w:rPr>
          <w:rFonts w:ascii="Times New Roman" w:hAnsi="Times New Roman" w:cs="Times New Roman"/>
          <w:b/>
          <w:bCs/>
        </w:rPr>
        <w:t>Table 1: Testing Accuracy</w:t>
      </w:r>
    </w:p>
    <w:p w14:paraId="493C6213" w14:textId="75D183C8" w:rsidR="00A328FD" w:rsidRPr="000A6B01" w:rsidRDefault="00A328FD" w:rsidP="000A6B01">
      <w:pPr>
        <w:pStyle w:val="ListParagraph"/>
        <w:numPr>
          <w:ilvl w:val="1"/>
          <w:numId w:val="36"/>
        </w:numPr>
        <w:spacing w:before="520" w:after="280"/>
        <w:rPr>
          <w:rFonts w:ascii="Helvetica" w:eastAsia="Times New Roman" w:hAnsi="Helvetica"/>
          <w:b/>
          <w:color w:val="000000" w:themeColor="text1"/>
          <w:sz w:val="24"/>
          <w:szCs w:val="24"/>
        </w:rPr>
      </w:pPr>
      <w:r w:rsidRPr="000A6B01">
        <w:rPr>
          <w:rFonts w:ascii="Helvetica" w:eastAsia="Times New Roman" w:hAnsi="Helvetica"/>
          <w:b/>
          <w:color w:val="000000" w:themeColor="text1"/>
          <w:sz w:val="24"/>
          <w:szCs w:val="24"/>
        </w:rPr>
        <w:t>Results and Discussion</w:t>
      </w:r>
    </w:p>
    <w:p w14:paraId="2C8B60C0" w14:textId="77777777" w:rsidR="00A328FD" w:rsidRPr="00182A03" w:rsidRDefault="00A328FD" w:rsidP="00A328FD">
      <w:pPr>
        <w:spacing w:line="360" w:lineRule="auto"/>
        <w:jc w:val="both"/>
        <w:rPr>
          <w:rFonts w:ascii="Times New Roman" w:hAnsi="Times New Roman" w:cs="Times New Roman"/>
          <w:b/>
          <w:bCs/>
        </w:rPr>
      </w:pPr>
      <w:r w:rsidRPr="00182A03">
        <w:rPr>
          <w:rFonts w:ascii="Times New Roman" w:hAnsi="Times New Roman" w:cs="Times New Roman"/>
        </w:rPr>
        <w:lastRenderedPageBreak/>
        <w:t xml:space="preserve">The proposed model experimented with the Devanagari characters dataset, containing 5800 Devanagari characters. The training set contains random 80% images for every character; the remaining 20% a used for the testing set. The total number of classes for the character is 48, and for numbers 10. The model was executed for 30 epochs with a batch size of 20. Table 1 shows the performance of the </w:t>
      </w:r>
      <w:proofErr w:type="spellStart"/>
      <w:r w:rsidRPr="00182A03">
        <w:rPr>
          <w:rFonts w:ascii="Times New Roman" w:hAnsi="Times New Roman" w:cs="Times New Roman"/>
        </w:rPr>
        <w:t>CapsNet</w:t>
      </w:r>
      <w:proofErr w:type="spellEnd"/>
      <w:r w:rsidRPr="00182A03">
        <w:rPr>
          <w:rFonts w:ascii="Times New Roman" w:hAnsi="Times New Roman" w:cs="Times New Roman"/>
        </w:rPr>
        <w:t xml:space="preserve"> model over other models for handwritten character prediction. The </w:t>
      </w:r>
      <w:proofErr w:type="spellStart"/>
      <w:r w:rsidRPr="00182A03">
        <w:rPr>
          <w:rFonts w:ascii="Times New Roman" w:hAnsi="Times New Roman" w:cs="Times New Roman"/>
        </w:rPr>
        <w:t>CapsNet</w:t>
      </w:r>
      <w:proofErr w:type="spellEnd"/>
      <w:r w:rsidRPr="00182A03">
        <w:rPr>
          <w:rFonts w:ascii="Times New Roman" w:hAnsi="Times New Roman" w:cs="Times New Roman"/>
        </w:rPr>
        <w:t xml:space="preserve"> model shows slight improvement over the CNN model. Fig. 5 a) and b) shows the accuracy and loss graph over the iterations. The testing accuracy is improving with the decrease in the loss for 30 iterations. For image processing, this work used </w:t>
      </w:r>
      <w:proofErr w:type="spellStart"/>
      <w:r w:rsidRPr="00182A03">
        <w:rPr>
          <w:rFonts w:ascii="Times New Roman" w:hAnsi="Times New Roman" w:cs="Times New Roman"/>
        </w:rPr>
        <w:t>Keras</w:t>
      </w:r>
      <w:proofErr w:type="spellEnd"/>
      <w:r w:rsidRPr="00182A03">
        <w:rPr>
          <w:rFonts w:ascii="Times New Roman" w:hAnsi="Times New Roman" w:cs="Times New Roman"/>
        </w:rPr>
        <w:t xml:space="preserve"> </w:t>
      </w:r>
      <w:proofErr w:type="spellStart"/>
      <w:r w:rsidRPr="00182A03">
        <w:rPr>
          <w:rFonts w:ascii="Times New Roman" w:hAnsi="Times New Roman" w:cs="Times New Roman"/>
        </w:rPr>
        <w:t>ImageDataGenerator</w:t>
      </w:r>
      <w:proofErr w:type="spellEnd"/>
      <w:r w:rsidRPr="00182A03">
        <w:rPr>
          <w:rFonts w:ascii="Times New Roman" w:hAnsi="Times New Roman" w:cs="Times New Roman"/>
        </w:rPr>
        <w:t xml:space="preserve"> class. The </w:t>
      </w:r>
      <w:proofErr w:type="spellStart"/>
      <w:r w:rsidRPr="00182A03">
        <w:rPr>
          <w:rFonts w:ascii="Times New Roman" w:hAnsi="Times New Roman" w:cs="Times New Roman"/>
        </w:rPr>
        <w:t>CapsNet</w:t>
      </w:r>
      <w:proofErr w:type="spellEnd"/>
      <w:r w:rsidRPr="00182A03">
        <w:rPr>
          <w:rFonts w:ascii="Times New Roman" w:hAnsi="Times New Roman" w:cs="Times New Roman"/>
        </w:rPr>
        <w:t xml:space="preserve"> model achieved 94.56% training and 97.88% testing accuracy. The experiment is also conducted for the </w:t>
      </w:r>
      <w:r w:rsidRPr="00182A03">
        <w:rPr>
          <w:rFonts w:ascii="Times New Roman" w:hAnsi="Times New Roman" w:cs="Times New Roman"/>
          <w:color w:val="3C3C3B"/>
        </w:rPr>
        <w:t xml:space="preserve">resemblance of characters. The </w:t>
      </w:r>
      <w:proofErr w:type="spellStart"/>
      <w:r w:rsidRPr="00182A03">
        <w:rPr>
          <w:rFonts w:ascii="Times New Roman" w:hAnsi="Times New Roman" w:cs="Times New Roman"/>
          <w:color w:val="3C3C3B"/>
        </w:rPr>
        <w:t>CapsNet</w:t>
      </w:r>
      <w:proofErr w:type="spellEnd"/>
      <w:r w:rsidRPr="00182A03">
        <w:rPr>
          <w:rFonts w:ascii="Times New Roman" w:hAnsi="Times New Roman" w:cs="Times New Roman"/>
          <w:color w:val="3C3C3B"/>
        </w:rPr>
        <w:t xml:space="preserve"> successfully recognized the spatial relationship of features and could differentiate the characters with similar characteristics.  </w:t>
      </w:r>
    </w:p>
    <w:p w14:paraId="7A0B6429" w14:textId="77777777" w:rsidR="00A328FD" w:rsidRPr="00182A03" w:rsidRDefault="00A328FD" w:rsidP="00A328FD">
      <w:pPr>
        <w:spacing w:line="360" w:lineRule="auto"/>
        <w:jc w:val="both"/>
        <w:rPr>
          <w:rFonts w:ascii="Times New Roman" w:hAnsi="Times New Roman" w:cs="Times New Roman"/>
          <w:b/>
          <w:bCs/>
        </w:rPr>
      </w:pPr>
    </w:p>
    <w:p w14:paraId="220E84DD" w14:textId="4A48F5F5" w:rsidR="00A328FD" w:rsidRPr="000A6B01" w:rsidRDefault="00A328FD" w:rsidP="000A6B01">
      <w:pPr>
        <w:pStyle w:val="ListParagraph"/>
        <w:numPr>
          <w:ilvl w:val="1"/>
          <w:numId w:val="36"/>
        </w:numPr>
        <w:spacing w:before="520" w:after="280"/>
        <w:rPr>
          <w:rFonts w:ascii="Helvetica" w:eastAsia="Times New Roman" w:hAnsi="Helvetica"/>
          <w:b/>
          <w:color w:val="000000" w:themeColor="text1"/>
          <w:sz w:val="24"/>
          <w:szCs w:val="24"/>
        </w:rPr>
      </w:pPr>
      <w:r w:rsidRPr="000A6B01">
        <w:rPr>
          <w:rFonts w:ascii="Helvetica" w:eastAsia="Times New Roman" w:hAnsi="Helvetica"/>
          <w:b/>
          <w:color w:val="000000" w:themeColor="text1"/>
          <w:sz w:val="24"/>
          <w:szCs w:val="24"/>
        </w:rPr>
        <w:t>Conclusion and Future scope</w:t>
      </w:r>
    </w:p>
    <w:p w14:paraId="220BD174" w14:textId="77777777" w:rsidR="00A328FD" w:rsidRPr="00182A03" w:rsidRDefault="00A328FD" w:rsidP="00A328FD">
      <w:pPr>
        <w:spacing w:line="360" w:lineRule="auto"/>
        <w:jc w:val="both"/>
        <w:rPr>
          <w:rFonts w:ascii="Times New Roman" w:hAnsi="Times New Roman" w:cs="Times New Roman"/>
          <w:b/>
          <w:bCs/>
        </w:rPr>
      </w:pPr>
      <w:r w:rsidRPr="00182A03">
        <w:rPr>
          <w:rFonts w:ascii="Times New Roman" w:hAnsi="Times New Roman" w:cs="Times New Roman"/>
        </w:rPr>
        <w:t xml:space="preserve"> Individual’s writing style makes Character detection </w:t>
      </w:r>
      <w:proofErr w:type="gramStart"/>
      <w:r w:rsidRPr="00182A03">
        <w:rPr>
          <w:rFonts w:ascii="Times New Roman" w:hAnsi="Times New Roman" w:cs="Times New Roman"/>
        </w:rPr>
        <w:t>in  Indian</w:t>
      </w:r>
      <w:proofErr w:type="gramEnd"/>
      <w:r w:rsidRPr="00182A03">
        <w:rPr>
          <w:rFonts w:ascii="Times New Roman" w:hAnsi="Times New Roman" w:cs="Times New Roman"/>
        </w:rPr>
        <w:t xml:space="preserve"> languages is difficult and complex. Many characters in Devanagari differs slightly from other. In the case of CNN, these features get lost while training the model due to the pooling layer. </w:t>
      </w:r>
      <w:proofErr w:type="spellStart"/>
      <w:r w:rsidRPr="00182A03">
        <w:rPr>
          <w:rFonts w:ascii="Times New Roman" w:hAnsi="Times New Roman" w:cs="Times New Roman"/>
        </w:rPr>
        <w:t>CapNet</w:t>
      </w:r>
      <w:proofErr w:type="spellEnd"/>
      <w:r w:rsidRPr="00182A03">
        <w:rPr>
          <w:rFonts w:ascii="Times New Roman" w:hAnsi="Times New Roman" w:cs="Times New Roman"/>
        </w:rPr>
        <w:t xml:space="preserve"> can learn these slight differences and understand every spatial phenomenon. This work uses the </w:t>
      </w:r>
      <w:proofErr w:type="spellStart"/>
      <w:r w:rsidRPr="00182A03">
        <w:rPr>
          <w:rFonts w:ascii="Times New Roman" w:hAnsi="Times New Roman" w:cs="Times New Roman"/>
        </w:rPr>
        <w:t>CapsNet</w:t>
      </w:r>
      <w:proofErr w:type="spellEnd"/>
      <w:r w:rsidRPr="00182A03">
        <w:rPr>
          <w:rFonts w:ascii="Times New Roman" w:hAnsi="Times New Roman" w:cs="Times New Roman"/>
        </w:rPr>
        <w:t xml:space="preserve"> model to classify the isolated handwritten Devanagari characters. This work used a </w:t>
      </w:r>
      <w:proofErr w:type="spellStart"/>
      <w:r w:rsidRPr="00182A03">
        <w:rPr>
          <w:rFonts w:ascii="Times New Roman" w:hAnsi="Times New Roman" w:cs="Times New Roman"/>
        </w:rPr>
        <w:t>Kaggel</w:t>
      </w:r>
      <w:proofErr w:type="spellEnd"/>
      <w:r w:rsidRPr="00182A03">
        <w:rPr>
          <w:rFonts w:ascii="Times New Roman" w:hAnsi="Times New Roman" w:cs="Times New Roman"/>
        </w:rPr>
        <w:t xml:space="preserve"> dataset for </w:t>
      </w:r>
      <w:proofErr w:type="spellStart"/>
      <w:r w:rsidRPr="00182A03">
        <w:rPr>
          <w:rFonts w:ascii="Times New Roman" w:hAnsi="Times New Roman" w:cs="Times New Roman"/>
        </w:rPr>
        <w:t>Devanagari</w:t>
      </w:r>
      <w:proofErr w:type="spellEnd"/>
      <w:r w:rsidRPr="00182A03">
        <w:rPr>
          <w:rFonts w:ascii="Times New Roman" w:hAnsi="Times New Roman" w:cs="Times New Roman"/>
        </w:rPr>
        <w:t xml:space="preserve"> font. </w:t>
      </w:r>
      <w:proofErr w:type="spellStart"/>
      <w:r w:rsidRPr="00182A03">
        <w:rPr>
          <w:rFonts w:ascii="Times New Roman" w:hAnsi="Times New Roman" w:cs="Times New Roman"/>
        </w:rPr>
        <w:t>CapNet</w:t>
      </w:r>
      <w:proofErr w:type="spellEnd"/>
      <w:r w:rsidRPr="00182A03">
        <w:rPr>
          <w:rFonts w:ascii="Times New Roman" w:hAnsi="Times New Roman" w:cs="Times New Roman"/>
        </w:rPr>
        <w:t xml:space="preserve"> have given the accuracy of </w:t>
      </w:r>
      <w:r w:rsidRPr="00182A03">
        <w:rPr>
          <w:rFonts w:ascii="Times New Roman" w:hAnsi="Times New Roman" w:cs="Times New Roman"/>
          <w:b/>
          <w:bCs/>
        </w:rPr>
        <w:t>97.88%.</w:t>
      </w:r>
      <w:r w:rsidRPr="00182A03">
        <w:rPr>
          <w:rFonts w:ascii="Times New Roman" w:hAnsi="Times New Roman" w:cs="Times New Roman"/>
        </w:rPr>
        <w:t xml:space="preserve"> In the future, exploiting </w:t>
      </w:r>
      <w:proofErr w:type="spellStart"/>
      <w:r w:rsidRPr="00182A03">
        <w:rPr>
          <w:rFonts w:ascii="Times New Roman" w:hAnsi="Times New Roman" w:cs="Times New Roman"/>
        </w:rPr>
        <w:t>CapNet</w:t>
      </w:r>
      <w:proofErr w:type="spellEnd"/>
      <w:r w:rsidRPr="00182A03">
        <w:rPr>
          <w:rFonts w:ascii="Times New Roman" w:hAnsi="Times New Roman" w:cs="Times New Roman"/>
        </w:rPr>
        <w:t xml:space="preserve"> for more complex languages is planned. </w:t>
      </w:r>
    </w:p>
    <w:p w14:paraId="1A7B708C" w14:textId="77777777" w:rsidR="00A328FD" w:rsidRPr="00EC6BAC" w:rsidRDefault="00A328FD" w:rsidP="00A328FD">
      <w:pPr>
        <w:pStyle w:val="ListParagraph"/>
        <w:spacing w:before="520" w:after="280"/>
        <w:ind w:left="448"/>
        <w:rPr>
          <w:rFonts w:ascii="Helvetica" w:eastAsia="Times New Roman" w:hAnsi="Helvetica"/>
          <w:b/>
          <w:color w:val="000000" w:themeColor="text1"/>
          <w:sz w:val="24"/>
          <w:szCs w:val="24"/>
        </w:rPr>
      </w:pPr>
    </w:p>
    <w:p w14:paraId="3FFA5C17" w14:textId="41B12C88" w:rsidR="007F03E4" w:rsidRDefault="00E100C4" w:rsidP="00A57367">
      <w:pPr>
        <w:spacing w:before="520" w:after="280"/>
        <w:ind w:right="20"/>
        <w:jc w:val="both"/>
        <w:rPr>
          <w:rFonts w:ascii="Helvetica" w:eastAsia="Times New Roman" w:hAnsi="Helvetica"/>
          <w:b/>
          <w:color w:val="000000" w:themeColor="text1"/>
          <w:sz w:val="24"/>
          <w:szCs w:val="24"/>
          <w:lang w:val="en-IN"/>
        </w:rPr>
      </w:pPr>
      <w:r w:rsidRPr="00EC6BAC">
        <w:rPr>
          <w:rFonts w:ascii="Helvetica" w:eastAsia="Times New Roman" w:hAnsi="Helvetica"/>
          <w:b/>
          <w:color w:val="000000" w:themeColor="text1"/>
          <w:sz w:val="24"/>
          <w:szCs w:val="24"/>
          <w:lang w:val="en-IN"/>
        </w:rPr>
        <w:lastRenderedPageBreak/>
        <w:t>R</w:t>
      </w:r>
      <w:r w:rsidR="007F03E4" w:rsidRPr="00EC6BAC">
        <w:rPr>
          <w:rFonts w:ascii="Helvetica" w:eastAsia="Times New Roman" w:hAnsi="Helvetica"/>
          <w:b/>
          <w:color w:val="000000" w:themeColor="text1"/>
          <w:sz w:val="24"/>
          <w:szCs w:val="24"/>
          <w:lang w:val="en-IN"/>
        </w:rPr>
        <w:t>eferences</w:t>
      </w:r>
    </w:p>
    <w:p w14:paraId="1815597F"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[1]</w:t>
      </w:r>
      <w:r w:rsidRPr="00182A03">
        <w:rPr>
          <w:rFonts w:ascii="Times New Roman" w:eastAsia="Times New Roman" w:hAnsi="Times New Roman" w:cs="Times New Roman"/>
        </w:rPr>
        <w:tab/>
        <w:t xml:space="preserve">S. Ahlawat and A. </w:t>
      </w:r>
      <w:proofErr w:type="gramStart"/>
      <w:r w:rsidRPr="00182A03">
        <w:rPr>
          <w:rFonts w:ascii="Times New Roman" w:eastAsia="Times New Roman" w:hAnsi="Times New Roman" w:cs="Times New Roman"/>
        </w:rPr>
        <w:t>Choudhary</w:t>
      </w:r>
      <w:r>
        <w:rPr>
          <w:rFonts w:ascii="Times New Roman" w:eastAsia="Times New Roman" w:hAnsi="Times New Roman" w:cs="Times New Roman"/>
        </w:rPr>
        <w:t>(</w:t>
      </w:r>
      <w:proofErr w:type="gramEnd"/>
      <w:r>
        <w:rPr>
          <w:rFonts w:ascii="Times New Roman" w:eastAsia="Times New Roman" w:hAnsi="Times New Roman" w:cs="Times New Roman"/>
        </w:rPr>
        <w:t xml:space="preserve">2020)  </w:t>
      </w:r>
      <w:r w:rsidRPr="00182A03">
        <w:rPr>
          <w:rFonts w:ascii="Times New Roman" w:eastAsia="Times New Roman" w:hAnsi="Times New Roman" w:cs="Times New Roman"/>
        </w:rPr>
        <w:t>Hybrid CNN-SVM Classifier for Handwritten Digit Recognition</w:t>
      </w:r>
      <w:r>
        <w:rPr>
          <w:rFonts w:ascii="Times New Roman" w:eastAsia="Times New Roman" w:hAnsi="Times New Roman" w:cs="Times New Roman"/>
        </w:rPr>
        <w:t xml:space="preserve">. </w:t>
      </w:r>
      <w:r w:rsidRPr="00182A03">
        <w:rPr>
          <w:rFonts w:ascii="Times New Roman" w:eastAsia="Times New Roman" w:hAnsi="Times New Roman" w:cs="Times New Roman"/>
          <w:i/>
          <w:iCs/>
        </w:rPr>
        <w:t>Procedia Computer Science</w:t>
      </w:r>
      <w:r w:rsidRPr="00182A03">
        <w:rPr>
          <w:rFonts w:ascii="Times New Roman" w:eastAsia="Times New Roman" w:hAnsi="Times New Roman" w:cs="Times New Roman"/>
        </w:rPr>
        <w:t xml:space="preserve">, 167, pp. 2554–2560. </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10.1016/j.procs.2020.03.309.</w:t>
      </w:r>
    </w:p>
    <w:p w14:paraId="061717F6"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[2]</w:t>
      </w:r>
      <w:r w:rsidRPr="00182A03">
        <w:rPr>
          <w:rFonts w:ascii="Times New Roman" w:eastAsia="Times New Roman" w:hAnsi="Times New Roman" w:cs="Times New Roman"/>
        </w:rPr>
        <w:tab/>
        <w:t xml:space="preserve">V. T. </w:t>
      </w:r>
      <w:proofErr w:type="spellStart"/>
      <w:r w:rsidRPr="00182A03">
        <w:rPr>
          <w:rFonts w:ascii="Times New Roman" w:eastAsia="Times New Roman" w:hAnsi="Times New Roman" w:cs="Times New Roman"/>
        </w:rPr>
        <w:t>Lanjewar</w:t>
      </w:r>
      <w:proofErr w:type="spellEnd"/>
      <w:r w:rsidRPr="00182A03">
        <w:rPr>
          <w:rFonts w:ascii="Times New Roman" w:eastAsia="Times New Roman" w:hAnsi="Times New Roman" w:cs="Times New Roman"/>
        </w:rPr>
        <w:t xml:space="preserve"> and R. N. </w:t>
      </w:r>
      <w:proofErr w:type="gramStart"/>
      <w:r w:rsidRPr="00182A03">
        <w:rPr>
          <w:rFonts w:ascii="Times New Roman" w:eastAsia="Times New Roman" w:hAnsi="Times New Roman" w:cs="Times New Roman"/>
        </w:rPr>
        <w:t>Khobragade</w:t>
      </w:r>
      <w:r>
        <w:rPr>
          <w:rFonts w:ascii="Times New Roman" w:eastAsia="Times New Roman" w:hAnsi="Times New Roman" w:cs="Times New Roman"/>
        </w:rPr>
        <w:t>(</w:t>
      </w:r>
      <w:proofErr w:type="gramEnd"/>
      <w:r>
        <w:rPr>
          <w:rFonts w:ascii="Times New Roman" w:eastAsia="Times New Roman" w:hAnsi="Times New Roman" w:cs="Times New Roman"/>
        </w:rPr>
        <w:t xml:space="preserve">2021) </w:t>
      </w:r>
      <w:r w:rsidRPr="00182A03">
        <w:rPr>
          <w:rFonts w:ascii="Times New Roman" w:eastAsia="Times New Roman" w:hAnsi="Times New Roman" w:cs="Times New Roman"/>
        </w:rPr>
        <w:t xml:space="preserve">Transfer learning using Pre-trained </w:t>
      </w:r>
      <w:proofErr w:type="spellStart"/>
      <w:r w:rsidRPr="00182A03">
        <w:rPr>
          <w:rFonts w:ascii="Times New Roman" w:eastAsia="Times New Roman" w:hAnsi="Times New Roman" w:cs="Times New Roman"/>
        </w:rPr>
        <w:t>AlexNet</w:t>
      </w:r>
      <w:proofErr w:type="spellEnd"/>
      <w:r w:rsidRPr="00182A03">
        <w:rPr>
          <w:rFonts w:ascii="Times New Roman" w:eastAsia="Times New Roman" w:hAnsi="Times New Roman" w:cs="Times New Roman"/>
        </w:rPr>
        <w:t xml:space="preserve"> for Marathi Handwritten Compound Character Image Classification</w:t>
      </w:r>
      <w:r>
        <w:rPr>
          <w:rFonts w:ascii="Times New Roman" w:eastAsia="Times New Roman" w:hAnsi="Times New Roman" w:cs="Times New Roman"/>
        </w:rPr>
        <w:t xml:space="preserve">. </w:t>
      </w:r>
      <w:r w:rsidRPr="00182A03">
        <w:rPr>
          <w:rFonts w:ascii="Times New Roman" w:eastAsia="Times New Roman" w:hAnsi="Times New Roman" w:cs="Times New Roman"/>
          <w:i/>
          <w:iCs/>
        </w:rPr>
        <w:t xml:space="preserve"> International Conference on Intelligent Technologies, CONIT 2021</w:t>
      </w:r>
      <w:r>
        <w:rPr>
          <w:rFonts w:ascii="Times New Roman" w:eastAsia="Times New Roman" w:hAnsi="Times New Roman" w:cs="Times New Roman"/>
        </w:rPr>
        <w:t>.</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10.1109/CONIT51480.2021.9498418.</w:t>
      </w:r>
    </w:p>
    <w:p w14:paraId="3EFEDC09"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[3]</w:t>
      </w:r>
      <w:r w:rsidRPr="00182A03">
        <w:rPr>
          <w:rFonts w:ascii="Times New Roman" w:eastAsia="Times New Roman" w:hAnsi="Times New Roman" w:cs="Times New Roman"/>
        </w:rPr>
        <w:tab/>
        <w:t xml:space="preserve">Y. </w:t>
      </w:r>
      <w:proofErr w:type="spellStart"/>
      <w:r w:rsidRPr="00182A03">
        <w:rPr>
          <w:rFonts w:ascii="Times New Roman" w:eastAsia="Times New Roman" w:hAnsi="Times New Roman" w:cs="Times New Roman"/>
        </w:rPr>
        <w:t>Gurav</w:t>
      </w:r>
      <w:proofErr w:type="spellEnd"/>
      <w:r w:rsidRPr="00182A03">
        <w:rPr>
          <w:rFonts w:ascii="Times New Roman" w:eastAsia="Times New Roman" w:hAnsi="Times New Roman" w:cs="Times New Roman"/>
        </w:rPr>
        <w:t xml:space="preserve">, P. Bhagat, R. Jadhav, and S. </w:t>
      </w:r>
      <w:proofErr w:type="gramStart"/>
      <w:r w:rsidRPr="00182A03">
        <w:rPr>
          <w:rFonts w:ascii="Times New Roman" w:eastAsia="Times New Roman" w:hAnsi="Times New Roman" w:cs="Times New Roman"/>
        </w:rPr>
        <w:t>Sinha</w:t>
      </w:r>
      <w:r>
        <w:rPr>
          <w:rFonts w:ascii="Times New Roman" w:eastAsia="Times New Roman" w:hAnsi="Times New Roman" w:cs="Times New Roman"/>
        </w:rPr>
        <w:t>(</w:t>
      </w:r>
      <w:proofErr w:type="gramEnd"/>
      <w:r>
        <w:rPr>
          <w:rFonts w:ascii="Times New Roman" w:eastAsia="Times New Roman" w:hAnsi="Times New Roman" w:cs="Times New Roman"/>
        </w:rPr>
        <w:t xml:space="preserve">2020) </w:t>
      </w:r>
      <w:r w:rsidRPr="00182A03">
        <w:rPr>
          <w:rFonts w:ascii="Times New Roman" w:eastAsia="Times New Roman" w:hAnsi="Times New Roman" w:cs="Times New Roman"/>
        </w:rPr>
        <w:t>Devanagari Handwritten Character Recognition using Convolutional Neural Networks</w:t>
      </w:r>
      <w:r>
        <w:rPr>
          <w:rFonts w:ascii="Times New Roman" w:eastAsia="Times New Roman" w:hAnsi="Times New Roman" w:cs="Times New Roman"/>
        </w:rPr>
        <w:t xml:space="preserve">. </w:t>
      </w:r>
      <w:r w:rsidRPr="00182A03">
        <w:rPr>
          <w:rFonts w:ascii="Times New Roman" w:eastAsia="Times New Roman" w:hAnsi="Times New Roman" w:cs="Times New Roman"/>
          <w:i/>
          <w:iCs/>
        </w:rPr>
        <w:t>2nd International Conference on Electrical, Communication and Computer Engineering, ICECCE 2020</w:t>
      </w:r>
      <w:r>
        <w:rPr>
          <w:rFonts w:ascii="Times New Roman" w:eastAsia="Times New Roman" w:hAnsi="Times New Roman" w:cs="Times New Roman"/>
        </w:rPr>
        <w:t>.</w:t>
      </w:r>
      <w:r w:rsidRPr="00182A03">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10.1109/ICECCE49384.2020.9179193.</w:t>
      </w:r>
    </w:p>
    <w:p w14:paraId="524C0A6D"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[4]</w:t>
      </w:r>
      <w:r w:rsidRPr="00182A03">
        <w:rPr>
          <w:rFonts w:ascii="Times New Roman" w:eastAsia="Times New Roman" w:hAnsi="Times New Roman" w:cs="Times New Roman"/>
        </w:rPr>
        <w:tab/>
      </w:r>
      <w:proofErr w:type="spellStart"/>
      <w:r w:rsidRPr="00DB479F">
        <w:rPr>
          <w:rFonts w:ascii="Times New Roman" w:eastAsia="Times New Roman" w:hAnsi="Times New Roman" w:cs="Times New Roman"/>
        </w:rPr>
        <w:t>Prashant</w:t>
      </w:r>
      <w:proofErr w:type="spellEnd"/>
      <w:r w:rsidRPr="00DB479F">
        <w:rPr>
          <w:rFonts w:ascii="Times New Roman" w:eastAsia="Times New Roman" w:hAnsi="Times New Roman" w:cs="Times New Roman"/>
        </w:rPr>
        <w:t xml:space="preserve"> </w:t>
      </w:r>
      <w:proofErr w:type="spellStart"/>
      <w:r w:rsidRPr="00DB479F">
        <w:rPr>
          <w:rFonts w:ascii="Times New Roman" w:eastAsia="Times New Roman" w:hAnsi="Times New Roman" w:cs="Times New Roman"/>
        </w:rPr>
        <w:t>Misal</w:t>
      </w:r>
      <w:proofErr w:type="spellEnd"/>
      <w:r w:rsidRPr="00DB479F">
        <w:rPr>
          <w:rFonts w:ascii="Times New Roman" w:eastAsia="Times New Roman" w:hAnsi="Times New Roman" w:cs="Times New Roman"/>
        </w:rPr>
        <w:t xml:space="preserve">, </w:t>
      </w:r>
      <w:proofErr w:type="spellStart"/>
      <w:r w:rsidRPr="00DB479F">
        <w:rPr>
          <w:rFonts w:ascii="Times New Roman" w:eastAsia="Times New Roman" w:hAnsi="Times New Roman" w:cs="Times New Roman"/>
        </w:rPr>
        <w:t>Prof.A.J.Patankar</w:t>
      </w:r>
      <w:proofErr w:type="spellEnd"/>
      <w:r w:rsidRPr="00DB479F">
        <w:rPr>
          <w:rFonts w:ascii="Times New Roman" w:eastAsia="Times New Roman" w:hAnsi="Times New Roman" w:cs="Times New Roman"/>
        </w:rPr>
        <w:t xml:space="preserve"> and Dr. </w:t>
      </w:r>
      <w:proofErr w:type="spellStart"/>
      <w:r w:rsidRPr="00DB479F">
        <w:rPr>
          <w:rFonts w:ascii="Times New Roman" w:eastAsia="Times New Roman" w:hAnsi="Times New Roman" w:cs="Times New Roman"/>
        </w:rPr>
        <w:t>Nitika</w:t>
      </w:r>
      <w:proofErr w:type="spellEnd"/>
      <w:r w:rsidRPr="00DB479F">
        <w:rPr>
          <w:rFonts w:ascii="Times New Roman" w:eastAsia="Times New Roman" w:hAnsi="Times New Roman" w:cs="Times New Roman"/>
        </w:rPr>
        <w:t xml:space="preserve"> </w:t>
      </w:r>
      <w:proofErr w:type="spellStart"/>
      <w:r w:rsidRPr="00DB479F">
        <w:rPr>
          <w:rFonts w:ascii="Times New Roman" w:eastAsia="Times New Roman" w:hAnsi="Times New Roman" w:cs="Times New Roman"/>
        </w:rPr>
        <w:t>Singhi</w:t>
      </w:r>
      <w:proofErr w:type="spellEnd"/>
      <w:r w:rsidRPr="00182A03">
        <w:rPr>
          <w:rFonts w:ascii="Times New Roman" w:eastAsia="Times New Roman" w:hAnsi="Times New Roman" w:cs="Times New Roman"/>
        </w:rPr>
        <w:t xml:space="preserve"> </w:t>
      </w:r>
      <w:r>
        <w:rPr>
          <w:rFonts w:ascii="Times New Roman" w:eastAsia="Times New Roman" w:hAnsi="Times New Roman" w:cs="Times New Roman"/>
        </w:rPr>
        <w:t>(2021)</w:t>
      </w:r>
      <w:proofErr w:type="gramStart"/>
      <w:r>
        <w:rPr>
          <w:rFonts w:ascii="Times New Roman" w:eastAsia="Times New Roman" w:hAnsi="Times New Roman" w:cs="Times New Roman"/>
        </w:rPr>
        <w:t>,</w:t>
      </w:r>
      <w:r w:rsidRPr="00182A03">
        <w:rPr>
          <w:rFonts w:ascii="Times New Roman" w:eastAsia="Times New Roman" w:hAnsi="Times New Roman" w:cs="Times New Roman"/>
        </w:rPr>
        <w:t>Handwritten</w:t>
      </w:r>
      <w:proofErr w:type="gramEnd"/>
      <w:r w:rsidRPr="00182A03">
        <w:rPr>
          <w:rFonts w:ascii="Times New Roman" w:eastAsia="Times New Roman" w:hAnsi="Times New Roman" w:cs="Times New Roman"/>
        </w:rPr>
        <w:t xml:space="preserve"> Marathi Character recognition using Deep learning - </w:t>
      </w:r>
      <w:proofErr w:type="spellStart"/>
      <w:r w:rsidRPr="00182A03">
        <w:rPr>
          <w:rFonts w:ascii="Times New Roman" w:eastAsia="Times New Roman" w:hAnsi="Times New Roman" w:cs="Times New Roman"/>
        </w:rPr>
        <w:t>Inpressco</w:t>
      </w:r>
      <w:proofErr w:type="spellEnd"/>
      <w:r w:rsidRPr="00182A03">
        <w:rPr>
          <w:rFonts w:ascii="Times New Roman" w:eastAsia="Times New Roman" w:hAnsi="Times New Roman" w:cs="Times New Roman"/>
        </w:rPr>
        <w:t xml:space="preserve">. </w:t>
      </w:r>
    </w:p>
    <w:p w14:paraId="4A38EA8A"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[5]</w:t>
      </w:r>
      <w:r w:rsidRPr="00182A03">
        <w:rPr>
          <w:rFonts w:ascii="Times New Roman" w:eastAsia="Times New Roman" w:hAnsi="Times New Roman" w:cs="Times New Roman"/>
        </w:rPr>
        <w:tab/>
        <w:t xml:space="preserve">P. M. </w:t>
      </w:r>
      <w:proofErr w:type="spellStart"/>
      <w:r w:rsidRPr="00182A03">
        <w:rPr>
          <w:rFonts w:ascii="Times New Roman" w:eastAsia="Times New Roman" w:hAnsi="Times New Roman" w:cs="Times New Roman"/>
        </w:rPr>
        <w:t>Kamble</w:t>
      </w:r>
      <w:proofErr w:type="spellEnd"/>
      <w:r w:rsidRPr="00182A03">
        <w:rPr>
          <w:rFonts w:ascii="Times New Roman" w:eastAsia="Times New Roman" w:hAnsi="Times New Roman" w:cs="Times New Roman"/>
        </w:rPr>
        <w:t xml:space="preserve"> and R. S. </w:t>
      </w:r>
      <w:proofErr w:type="spellStart"/>
      <w:proofErr w:type="gramStart"/>
      <w:r w:rsidRPr="00182A03">
        <w:rPr>
          <w:rFonts w:ascii="Times New Roman" w:eastAsia="Times New Roman" w:hAnsi="Times New Roman" w:cs="Times New Roman"/>
        </w:rPr>
        <w:t>Hegadi</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2015) </w:t>
      </w:r>
      <w:r w:rsidRPr="00182A03">
        <w:rPr>
          <w:rFonts w:ascii="Times New Roman" w:eastAsia="Times New Roman" w:hAnsi="Times New Roman" w:cs="Times New Roman"/>
        </w:rPr>
        <w:t xml:space="preserve">Handwritten Marathi Character Recognition Using R-HOG Feature,” </w:t>
      </w:r>
      <w:r w:rsidRPr="00182A03">
        <w:rPr>
          <w:rFonts w:ascii="Times New Roman" w:eastAsia="Times New Roman" w:hAnsi="Times New Roman" w:cs="Times New Roman"/>
          <w:i/>
          <w:iCs/>
        </w:rPr>
        <w:t>Procedia Computer Science</w:t>
      </w:r>
      <w:r w:rsidRPr="00182A03">
        <w:rPr>
          <w:rFonts w:ascii="Times New Roman" w:eastAsia="Times New Roman" w:hAnsi="Times New Roman" w:cs="Times New Roman"/>
        </w:rPr>
        <w:t>, vol. 45, no. C, pp. 266–274</w:t>
      </w:r>
      <w:r>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10.1016/J.PROCS.2015.03.137.</w:t>
      </w:r>
    </w:p>
    <w:p w14:paraId="048A7C0A"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[6]</w:t>
      </w:r>
      <w:r w:rsidRPr="00182A03">
        <w:rPr>
          <w:rFonts w:ascii="Times New Roman" w:eastAsia="Times New Roman" w:hAnsi="Times New Roman" w:cs="Times New Roman"/>
        </w:rPr>
        <w:tab/>
        <w:t xml:space="preserve">S. </w:t>
      </w:r>
      <w:proofErr w:type="spellStart"/>
      <w:r w:rsidRPr="00182A03">
        <w:rPr>
          <w:rFonts w:ascii="Times New Roman" w:eastAsia="Times New Roman" w:hAnsi="Times New Roman" w:cs="Times New Roman"/>
        </w:rPr>
        <w:t>Impedovo</w:t>
      </w:r>
      <w:proofErr w:type="spellEnd"/>
      <w:r w:rsidRPr="00182A03">
        <w:rPr>
          <w:rFonts w:ascii="Times New Roman" w:eastAsia="Times New Roman" w:hAnsi="Times New Roman" w:cs="Times New Roman"/>
        </w:rPr>
        <w:t xml:space="preserve">, G. Pirlo, and F. M. </w:t>
      </w:r>
      <w:proofErr w:type="spellStart"/>
      <w:proofErr w:type="gramStart"/>
      <w:r w:rsidRPr="00182A03">
        <w:rPr>
          <w:rFonts w:ascii="Times New Roman" w:eastAsia="Times New Roman" w:hAnsi="Times New Roman" w:cs="Times New Roman"/>
        </w:rPr>
        <w:t>Mangini</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2012)</w:t>
      </w:r>
      <w:r w:rsidRPr="00182A03">
        <w:rPr>
          <w:rFonts w:ascii="Times New Roman" w:eastAsia="Times New Roman" w:hAnsi="Times New Roman" w:cs="Times New Roman"/>
        </w:rPr>
        <w:t xml:space="preserve"> Handwritten digit recognition by multi-objective optimization of zoning methods,” </w:t>
      </w:r>
      <w:r w:rsidRPr="00182A03">
        <w:rPr>
          <w:rFonts w:ascii="Times New Roman" w:eastAsia="Times New Roman" w:hAnsi="Times New Roman" w:cs="Times New Roman"/>
          <w:i/>
          <w:iCs/>
        </w:rPr>
        <w:t>Proceedings - International Workshop on Frontiers in Handwriting Recognition, IWFHR</w:t>
      </w:r>
      <w:r w:rsidRPr="00182A03">
        <w:rPr>
          <w:rFonts w:ascii="Times New Roman" w:eastAsia="Times New Roman" w:hAnsi="Times New Roman" w:cs="Times New Roman"/>
        </w:rPr>
        <w:t>, pp. 675–679</w:t>
      </w:r>
      <w:r>
        <w:rPr>
          <w:rFonts w:ascii="Times New Roman" w:eastAsia="Times New Roman" w:hAnsi="Times New Roman" w:cs="Times New Roman"/>
        </w:rPr>
        <w:t>.</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10.1109/ICFHR.2012.209.</w:t>
      </w:r>
    </w:p>
    <w:p w14:paraId="4FC53F2F"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[7]</w:t>
      </w:r>
      <w:r w:rsidRPr="00182A03">
        <w:rPr>
          <w:rFonts w:ascii="Times New Roman" w:eastAsia="Times New Roman" w:hAnsi="Times New Roman" w:cs="Times New Roman"/>
        </w:rPr>
        <w:tab/>
        <w:t xml:space="preserve">A. Chakraborty, R. De, S. </w:t>
      </w:r>
      <w:proofErr w:type="spellStart"/>
      <w:r w:rsidRPr="00182A03">
        <w:rPr>
          <w:rFonts w:ascii="Times New Roman" w:eastAsia="Times New Roman" w:hAnsi="Times New Roman" w:cs="Times New Roman"/>
        </w:rPr>
        <w:t>Malakar</w:t>
      </w:r>
      <w:proofErr w:type="spellEnd"/>
      <w:r w:rsidRPr="00182A03">
        <w:rPr>
          <w:rFonts w:ascii="Times New Roman" w:eastAsia="Times New Roman" w:hAnsi="Times New Roman" w:cs="Times New Roman"/>
        </w:rPr>
        <w:t>, F. Schwenker, and R. Sarkar</w:t>
      </w:r>
      <w:r>
        <w:rPr>
          <w:rFonts w:ascii="Times New Roman" w:eastAsia="Times New Roman" w:hAnsi="Times New Roman" w:cs="Times New Roman"/>
        </w:rPr>
        <w:t xml:space="preserve">( 2020), </w:t>
      </w:r>
      <w:r w:rsidRPr="00182A03">
        <w:rPr>
          <w:rFonts w:ascii="Times New Roman" w:eastAsia="Times New Roman" w:hAnsi="Times New Roman" w:cs="Times New Roman"/>
        </w:rPr>
        <w:t xml:space="preserve">“Handwritten digit string recognition using deep autoencoder based segmentation and </w:t>
      </w:r>
      <w:proofErr w:type="spellStart"/>
      <w:r w:rsidRPr="00182A03">
        <w:rPr>
          <w:rFonts w:ascii="Times New Roman" w:eastAsia="Times New Roman" w:hAnsi="Times New Roman" w:cs="Times New Roman"/>
        </w:rPr>
        <w:t>ResNet</w:t>
      </w:r>
      <w:proofErr w:type="spellEnd"/>
      <w:r w:rsidRPr="00182A03">
        <w:rPr>
          <w:rFonts w:ascii="Times New Roman" w:eastAsia="Times New Roman" w:hAnsi="Times New Roman" w:cs="Times New Roman"/>
        </w:rPr>
        <w:t xml:space="preserve"> based recognition approach,” </w:t>
      </w:r>
      <w:r w:rsidRPr="00182A03">
        <w:rPr>
          <w:rFonts w:ascii="Times New Roman" w:eastAsia="Times New Roman" w:hAnsi="Times New Roman" w:cs="Times New Roman"/>
          <w:i/>
          <w:iCs/>
        </w:rPr>
        <w:t>Proceedings - International Conference on Pattern Recognition</w:t>
      </w:r>
      <w:r w:rsidRPr="00182A03">
        <w:rPr>
          <w:rFonts w:ascii="Times New Roman" w:eastAsia="Times New Roman" w:hAnsi="Times New Roman" w:cs="Times New Roman"/>
        </w:rPr>
        <w:t>, pp. 7737–7742, 2020</w:t>
      </w:r>
      <w:r>
        <w:rPr>
          <w:rFonts w:ascii="Times New Roman" w:eastAsia="Times New Roman" w:hAnsi="Times New Roman" w:cs="Times New Roman"/>
        </w:rPr>
        <w:t>.</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10.1109/ICPR48806.2021.9412198.</w:t>
      </w:r>
    </w:p>
    <w:p w14:paraId="5D15C6B7"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[8]</w:t>
      </w:r>
      <w:r w:rsidRPr="00182A03">
        <w:rPr>
          <w:rFonts w:ascii="Times New Roman" w:eastAsia="Times New Roman" w:hAnsi="Times New Roman" w:cs="Times New Roman"/>
        </w:rPr>
        <w:tab/>
        <w:t xml:space="preserve">M. Moradi, M. A. </w:t>
      </w:r>
      <w:proofErr w:type="spellStart"/>
      <w:r w:rsidRPr="00182A03">
        <w:rPr>
          <w:rFonts w:ascii="Times New Roman" w:eastAsia="Times New Roman" w:hAnsi="Times New Roman" w:cs="Times New Roman"/>
        </w:rPr>
        <w:t>Poormina</w:t>
      </w:r>
      <w:proofErr w:type="spellEnd"/>
      <w:r w:rsidRPr="00182A03">
        <w:rPr>
          <w:rFonts w:ascii="Times New Roman" w:eastAsia="Times New Roman" w:hAnsi="Times New Roman" w:cs="Times New Roman"/>
        </w:rPr>
        <w:t xml:space="preserve">, and F. </w:t>
      </w:r>
      <w:proofErr w:type="spellStart"/>
      <w:r w:rsidRPr="00182A03">
        <w:rPr>
          <w:rFonts w:ascii="Times New Roman" w:eastAsia="Times New Roman" w:hAnsi="Times New Roman" w:cs="Times New Roman"/>
        </w:rPr>
        <w:t>Razzazi</w:t>
      </w:r>
      <w:proofErr w:type="spellEnd"/>
      <w:r w:rsidRPr="00182A03">
        <w:rPr>
          <w:rFonts w:ascii="Times New Roman" w:eastAsia="Times New Roman" w:hAnsi="Times New Roman" w:cs="Times New Roman"/>
        </w:rPr>
        <w:t xml:space="preserve">, “FPGA implementation of feature extraction and MLP neural network classifier for Farsi handwritten digit recognition,” </w:t>
      </w:r>
      <w:r w:rsidRPr="00182A03">
        <w:rPr>
          <w:rFonts w:ascii="Times New Roman" w:eastAsia="Times New Roman" w:hAnsi="Times New Roman" w:cs="Times New Roman"/>
          <w:i/>
          <w:iCs/>
        </w:rPr>
        <w:t xml:space="preserve">EMS 2009 - </w:t>
      </w:r>
      <w:proofErr w:type="spellStart"/>
      <w:r w:rsidRPr="00182A03">
        <w:rPr>
          <w:rFonts w:ascii="Times New Roman" w:eastAsia="Times New Roman" w:hAnsi="Times New Roman" w:cs="Times New Roman"/>
          <w:i/>
          <w:iCs/>
        </w:rPr>
        <w:t>UKSim</w:t>
      </w:r>
      <w:proofErr w:type="spellEnd"/>
      <w:r w:rsidRPr="00182A03">
        <w:rPr>
          <w:rFonts w:ascii="Times New Roman" w:eastAsia="Times New Roman" w:hAnsi="Times New Roman" w:cs="Times New Roman"/>
          <w:i/>
          <w:iCs/>
        </w:rPr>
        <w:t xml:space="preserve"> 3rd European </w:t>
      </w:r>
      <w:proofErr w:type="spellStart"/>
      <w:r w:rsidRPr="00182A03">
        <w:rPr>
          <w:rFonts w:ascii="Times New Roman" w:eastAsia="Times New Roman" w:hAnsi="Times New Roman" w:cs="Times New Roman"/>
          <w:i/>
          <w:iCs/>
        </w:rPr>
        <w:t>Modelling</w:t>
      </w:r>
      <w:proofErr w:type="spellEnd"/>
      <w:r w:rsidRPr="00182A03">
        <w:rPr>
          <w:rFonts w:ascii="Times New Roman" w:eastAsia="Times New Roman" w:hAnsi="Times New Roman" w:cs="Times New Roman"/>
          <w:i/>
          <w:iCs/>
        </w:rPr>
        <w:t xml:space="preserve"> Symposium on </w:t>
      </w:r>
      <w:r w:rsidRPr="00182A03">
        <w:rPr>
          <w:rFonts w:ascii="Times New Roman" w:eastAsia="Times New Roman" w:hAnsi="Times New Roman" w:cs="Times New Roman"/>
          <w:i/>
          <w:iCs/>
        </w:rPr>
        <w:lastRenderedPageBreak/>
        <w:t>Computer Modelling and Simulation</w:t>
      </w:r>
      <w:r w:rsidRPr="00182A03">
        <w:rPr>
          <w:rFonts w:ascii="Times New Roman" w:eastAsia="Times New Roman" w:hAnsi="Times New Roman" w:cs="Times New Roman"/>
        </w:rPr>
        <w:t>, pp. 231–234, 2009</w:t>
      </w:r>
      <w:r>
        <w:rPr>
          <w:rFonts w:ascii="Times New Roman" w:eastAsia="Times New Roman" w:hAnsi="Times New Roman" w:cs="Times New Roman"/>
        </w:rPr>
        <w:t>.</w:t>
      </w:r>
      <w:r w:rsidRPr="00182A03">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10.1109/EMS.2009.13.</w:t>
      </w:r>
    </w:p>
    <w:p w14:paraId="27752FC0"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[9]</w:t>
      </w:r>
      <w:r w:rsidRPr="00182A03">
        <w:rPr>
          <w:rFonts w:ascii="Times New Roman" w:eastAsia="Times New Roman" w:hAnsi="Times New Roman" w:cs="Times New Roman"/>
        </w:rPr>
        <w:tab/>
        <w:t xml:space="preserve">K. Jarrett, K. </w:t>
      </w:r>
      <w:proofErr w:type="spellStart"/>
      <w:r w:rsidRPr="00182A03">
        <w:rPr>
          <w:rFonts w:ascii="Times New Roman" w:eastAsia="Times New Roman" w:hAnsi="Times New Roman" w:cs="Times New Roman"/>
        </w:rPr>
        <w:t>Kavukcuoglu</w:t>
      </w:r>
      <w:proofErr w:type="spellEnd"/>
      <w:r w:rsidRPr="00182A03">
        <w:rPr>
          <w:rFonts w:ascii="Times New Roman" w:eastAsia="Times New Roman" w:hAnsi="Times New Roman" w:cs="Times New Roman"/>
        </w:rPr>
        <w:t xml:space="preserve">, M. </w:t>
      </w:r>
      <w:proofErr w:type="spellStart"/>
      <w:r w:rsidRPr="00182A03">
        <w:rPr>
          <w:rFonts w:ascii="Times New Roman" w:eastAsia="Times New Roman" w:hAnsi="Times New Roman" w:cs="Times New Roman"/>
        </w:rPr>
        <w:t>Ranzato</w:t>
      </w:r>
      <w:proofErr w:type="spellEnd"/>
      <w:r w:rsidRPr="00182A03">
        <w:rPr>
          <w:rFonts w:ascii="Times New Roman" w:eastAsia="Times New Roman" w:hAnsi="Times New Roman" w:cs="Times New Roman"/>
        </w:rPr>
        <w:t xml:space="preserve">, and Y. </w:t>
      </w:r>
      <w:proofErr w:type="spellStart"/>
      <w:r w:rsidRPr="00182A03">
        <w:rPr>
          <w:rFonts w:ascii="Times New Roman" w:eastAsia="Times New Roman" w:hAnsi="Times New Roman" w:cs="Times New Roman"/>
        </w:rPr>
        <w:t>LeCun</w:t>
      </w:r>
      <w:proofErr w:type="spellEnd"/>
      <w:r w:rsidRPr="00182A03">
        <w:rPr>
          <w:rFonts w:ascii="Times New Roman" w:eastAsia="Times New Roman" w:hAnsi="Times New Roman" w:cs="Times New Roman"/>
        </w:rPr>
        <w:t>, “What is the best multi-stage architecture for object recognition</w:t>
      </w:r>
      <w:proofErr w:type="gramStart"/>
      <w:r w:rsidRPr="00182A03">
        <w:rPr>
          <w:rFonts w:ascii="Times New Roman" w:eastAsia="Times New Roman" w:hAnsi="Times New Roman" w:cs="Times New Roman"/>
        </w:rPr>
        <w:t>?,</w:t>
      </w:r>
      <w:proofErr w:type="gramEnd"/>
      <w:r w:rsidRPr="00182A03">
        <w:rPr>
          <w:rFonts w:ascii="Times New Roman" w:eastAsia="Times New Roman" w:hAnsi="Times New Roman" w:cs="Times New Roman"/>
        </w:rPr>
        <w:t xml:space="preserve">” </w:t>
      </w:r>
      <w:r w:rsidRPr="00182A03">
        <w:rPr>
          <w:rFonts w:ascii="Times New Roman" w:eastAsia="Times New Roman" w:hAnsi="Times New Roman" w:cs="Times New Roman"/>
          <w:i/>
          <w:iCs/>
        </w:rPr>
        <w:t>Proceedings of the IEEE International Conference on Computer Vision</w:t>
      </w:r>
      <w:r w:rsidRPr="00182A03">
        <w:rPr>
          <w:rFonts w:ascii="Times New Roman" w:eastAsia="Times New Roman" w:hAnsi="Times New Roman" w:cs="Times New Roman"/>
        </w:rPr>
        <w:t>, pp. 2146–2153, 2009</w:t>
      </w:r>
      <w:r>
        <w:rPr>
          <w:rFonts w:ascii="Times New Roman" w:eastAsia="Times New Roman" w:hAnsi="Times New Roman" w:cs="Times New Roman"/>
        </w:rPr>
        <w:t>.</w:t>
      </w:r>
      <w:r w:rsidRPr="00182A03">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10.1109/ICCV.2009.5459469.</w:t>
      </w:r>
    </w:p>
    <w:p w14:paraId="55B5A759"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[10]</w:t>
      </w:r>
      <w:r w:rsidRPr="00182A03">
        <w:rPr>
          <w:rFonts w:ascii="Times New Roman" w:eastAsia="Times New Roman" w:hAnsi="Times New Roman" w:cs="Times New Roman"/>
        </w:rPr>
        <w:tab/>
        <w:t xml:space="preserve">D. C. C. </w:t>
      </w:r>
      <w:proofErr w:type="spellStart"/>
      <w:r w:rsidRPr="00182A03">
        <w:rPr>
          <w:rFonts w:ascii="Times New Roman" w:eastAsia="Times New Roman" w:hAnsi="Times New Roman" w:cs="Times New Roman"/>
        </w:rPr>
        <w:t>Cires¸an</w:t>
      </w:r>
      <w:proofErr w:type="spellEnd"/>
      <w:r w:rsidRPr="00182A03">
        <w:rPr>
          <w:rFonts w:ascii="Times New Roman" w:eastAsia="Times New Roman" w:hAnsi="Times New Roman" w:cs="Times New Roman"/>
        </w:rPr>
        <w:t xml:space="preserve">, U. Meier, J. </w:t>
      </w:r>
      <w:proofErr w:type="spellStart"/>
      <w:r w:rsidRPr="00182A03">
        <w:rPr>
          <w:rFonts w:ascii="Times New Roman" w:eastAsia="Times New Roman" w:hAnsi="Times New Roman" w:cs="Times New Roman"/>
        </w:rPr>
        <w:t>Masci</w:t>
      </w:r>
      <w:proofErr w:type="spellEnd"/>
      <w:r w:rsidRPr="00182A03">
        <w:rPr>
          <w:rFonts w:ascii="Times New Roman" w:eastAsia="Times New Roman" w:hAnsi="Times New Roman" w:cs="Times New Roman"/>
        </w:rPr>
        <w:t xml:space="preserve">, L. M. Gambardella, and J. ¨ </w:t>
      </w:r>
      <w:proofErr w:type="spellStart"/>
      <w:r w:rsidRPr="00182A03">
        <w:rPr>
          <w:rFonts w:ascii="Times New Roman" w:eastAsia="Times New Roman" w:hAnsi="Times New Roman" w:cs="Times New Roman"/>
        </w:rPr>
        <w:t>Urgen</w:t>
      </w:r>
      <w:proofErr w:type="spellEnd"/>
      <w:r w:rsidRPr="00182A03">
        <w:rPr>
          <w:rFonts w:ascii="Times New Roman" w:eastAsia="Times New Roman" w:hAnsi="Times New Roman" w:cs="Times New Roman"/>
        </w:rPr>
        <w:t xml:space="preserve"> </w:t>
      </w:r>
      <w:proofErr w:type="spellStart"/>
      <w:r w:rsidRPr="00182A03">
        <w:rPr>
          <w:rFonts w:ascii="Times New Roman" w:eastAsia="Times New Roman" w:hAnsi="Times New Roman" w:cs="Times New Roman"/>
        </w:rPr>
        <w:t>Schmidhuber</w:t>
      </w:r>
      <w:proofErr w:type="spellEnd"/>
      <w:r w:rsidRPr="00182A03">
        <w:rPr>
          <w:rFonts w:ascii="Times New Roman" w:eastAsia="Times New Roman" w:hAnsi="Times New Roman" w:cs="Times New Roman"/>
        </w:rPr>
        <w:t>, “Flexible, High Performance Convolutional Neural Networks for Image Classification”.</w:t>
      </w:r>
    </w:p>
    <w:p w14:paraId="34E1EFED"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[11]</w:t>
      </w:r>
      <w:r w:rsidRPr="00182A03">
        <w:rPr>
          <w:rFonts w:ascii="Times New Roman" w:eastAsia="Times New Roman" w:hAnsi="Times New Roman" w:cs="Times New Roman"/>
        </w:rPr>
        <w:tab/>
        <w:t xml:space="preserve">D. </w:t>
      </w:r>
      <w:proofErr w:type="spellStart"/>
      <w:r w:rsidRPr="00182A03">
        <w:rPr>
          <w:rFonts w:ascii="Times New Roman" w:eastAsia="Times New Roman" w:hAnsi="Times New Roman" w:cs="Times New Roman"/>
        </w:rPr>
        <w:t>Ciregan</w:t>
      </w:r>
      <w:proofErr w:type="spellEnd"/>
      <w:r w:rsidRPr="00182A03">
        <w:rPr>
          <w:rFonts w:ascii="Times New Roman" w:eastAsia="Times New Roman" w:hAnsi="Times New Roman" w:cs="Times New Roman"/>
        </w:rPr>
        <w:t xml:space="preserve">, U. Meier, and J. </w:t>
      </w:r>
      <w:proofErr w:type="spellStart"/>
      <w:r w:rsidRPr="00182A03">
        <w:rPr>
          <w:rFonts w:ascii="Times New Roman" w:eastAsia="Times New Roman" w:hAnsi="Times New Roman" w:cs="Times New Roman"/>
        </w:rPr>
        <w:t>Schmidhuber</w:t>
      </w:r>
      <w:proofErr w:type="spellEnd"/>
      <w:r w:rsidRPr="00182A03">
        <w:rPr>
          <w:rFonts w:ascii="Times New Roman" w:eastAsia="Times New Roman" w:hAnsi="Times New Roman" w:cs="Times New Roman"/>
        </w:rPr>
        <w:t xml:space="preserve">, “Multi-column Deep Neural Networks for Image Classification,” </w:t>
      </w:r>
      <w:r w:rsidRPr="00182A03">
        <w:rPr>
          <w:rFonts w:ascii="Times New Roman" w:eastAsia="Times New Roman" w:hAnsi="Times New Roman" w:cs="Times New Roman"/>
          <w:i/>
          <w:iCs/>
        </w:rPr>
        <w:t>Proceedings of the IEEE Computer Society Conference on Computer Vision and Pattern Recognition</w:t>
      </w:r>
      <w:r w:rsidRPr="00182A03">
        <w:rPr>
          <w:rFonts w:ascii="Times New Roman" w:eastAsia="Times New Roman" w:hAnsi="Times New Roman" w:cs="Times New Roman"/>
        </w:rPr>
        <w:t>, pp. 3642–3649, Feb. 2012</w:t>
      </w:r>
      <w:r>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10.1109/CVPR.2012.6248110.</w:t>
      </w:r>
    </w:p>
    <w:p w14:paraId="5ABE34D5"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[12]</w:t>
      </w:r>
      <w:r w:rsidRPr="00182A03">
        <w:rPr>
          <w:rFonts w:ascii="Times New Roman" w:eastAsia="Times New Roman" w:hAnsi="Times New Roman" w:cs="Times New Roman"/>
        </w:rPr>
        <w:tab/>
        <w:t xml:space="preserve">G. E. Hinton, S. </w:t>
      </w:r>
      <w:proofErr w:type="spellStart"/>
      <w:r w:rsidRPr="00182A03">
        <w:rPr>
          <w:rFonts w:ascii="Times New Roman" w:eastAsia="Times New Roman" w:hAnsi="Times New Roman" w:cs="Times New Roman"/>
        </w:rPr>
        <w:t>Osindero</w:t>
      </w:r>
      <w:proofErr w:type="spellEnd"/>
      <w:r w:rsidRPr="00182A03">
        <w:rPr>
          <w:rFonts w:ascii="Times New Roman" w:eastAsia="Times New Roman" w:hAnsi="Times New Roman" w:cs="Times New Roman"/>
        </w:rPr>
        <w:t xml:space="preserve">, and Y.-W. </w:t>
      </w:r>
      <w:proofErr w:type="spellStart"/>
      <w:r w:rsidRPr="00182A03">
        <w:rPr>
          <w:rFonts w:ascii="Times New Roman" w:eastAsia="Times New Roman" w:hAnsi="Times New Roman" w:cs="Times New Roman"/>
        </w:rPr>
        <w:t>Teh</w:t>
      </w:r>
      <w:proofErr w:type="spellEnd"/>
      <w:r w:rsidRPr="00182A03">
        <w:rPr>
          <w:rFonts w:ascii="Times New Roman" w:eastAsia="Times New Roman" w:hAnsi="Times New Roman" w:cs="Times New Roman"/>
        </w:rPr>
        <w:t>, “A fast learning algorithm for deep belief nets *”.</w:t>
      </w:r>
    </w:p>
    <w:p w14:paraId="4DFDB222"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[13]</w:t>
      </w:r>
      <w:r w:rsidRPr="00182A03">
        <w:rPr>
          <w:rFonts w:ascii="Times New Roman" w:eastAsia="Times New Roman" w:hAnsi="Times New Roman" w:cs="Times New Roman"/>
        </w:rPr>
        <w:tab/>
        <w:t xml:space="preserve">X. X. </w:t>
      </w:r>
      <w:proofErr w:type="spellStart"/>
      <w:r w:rsidRPr="00182A03">
        <w:rPr>
          <w:rFonts w:ascii="Times New Roman" w:eastAsia="Times New Roman" w:hAnsi="Times New Roman" w:cs="Times New Roman"/>
        </w:rPr>
        <w:t>Niu</w:t>
      </w:r>
      <w:proofErr w:type="spellEnd"/>
      <w:r w:rsidRPr="00182A03">
        <w:rPr>
          <w:rFonts w:ascii="Times New Roman" w:eastAsia="Times New Roman" w:hAnsi="Times New Roman" w:cs="Times New Roman"/>
        </w:rPr>
        <w:t xml:space="preserve"> and C. Y. Suen, “A novel hybrid CNN–SVM classifier for recognizing handwritten digits,” </w:t>
      </w:r>
      <w:r w:rsidRPr="00182A03">
        <w:rPr>
          <w:rFonts w:ascii="Times New Roman" w:eastAsia="Times New Roman" w:hAnsi="Times New Roman" w:cs="Times New Roman"/>
          <w:i/>
          <w:iCs/>
        </w:rPr>
        <w:t>Pattern Recognition</w:t>
      </w:r>
      <w:r w:rsidRPr="00182A03">
        <w:rPr>
          <w:rFonts w:ascii="Times New Roman" w:eastAsia="Times New Roman" w:hAnsi="Times New Roman" w:cs="Times New Roman"/>
        </w:rPr>
        <w:t>, vol. 45, no. 4, pp. 1318–1325, Apr. 2012</w:t>
      </w:r>
      <w:r>
        <w:rPr>
          <w:rFonts w:ascii="Times New Roman" w:eastAsia="Times New Roman" w:hAnsi="Times New Roman" w:cs="Times New Roman"/>
        </w:rPr>
        <w:t>.</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10.1016/J.PATCOG.2011.09.021.</w:t>
      </w:r>
    </w:p>
    <w:p w14:paraId="18A7ABA1"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[14]</w:t>
      </w:r>
      <w:r w:rsidRPr="00182A03">
        <w:rPr>
          <w:rFonts w:ascii="Times New Roman" w:eastAsia="Times New Roman" w:hAnsi="Times New Roman" w:cs="Times New Roman"/>
        </w:rPr>
        <w:tab/>
        <w:t xml:space="preserve">S. </w:t>
      </w:r>
      <w:proofErr w:type="spellStart"/>
      <w:r w:rsidRPr="00182A03">
        <w:rPr>
          <w:rFonts w:ascii="Times New Roman" w:eastAsia="Times New Roman" w:hAnsi="Times New Roman" w:cs="Times New Roman"/>
        </w:rPr>
        <w:t>Sabour</w:t>
      </w:r>
      <w:proofErr w:type="spellEnd"/>
      <w:r w:rsidRPr="00182A03">
        <w:rPr>
          <w:rFonts w:ascii="Times New Roman" w:eastAsia="Times New Roman" w:hAnsi="Times New Roman" w:cs="Times New Roman"/>
        </w:rPr>
        <w:t xml:space="preserve">, N. </w:t>
      </w:r>
      <w:proofErr w:type="spellStart"/>
      <w:r w:rsidRPr="00182A03">
        <w:rPr>
          <w:rFonts w:ascii="Times New Roman" w:eastAsia="Times New Roman" w:hAnsi="Times New Roman" w:cs="Times New Roman"/>
        </w:rPr>
        <w:t>Frosst</w:t>
      </w:r>
      <w:proofErr w:type="spellEnd"/>
      <w:r w:rsidRPr="00182A03">
        <w:rPr>
          <w:rFonts w:ascii="Times New Roman" w:eastAsia="Times New Roman" w:hAnsi="Times New Roman" w:cs="Times New Roman"/>
        </w:rPr>
        <w:t>, and G. E. Hinton, “Dynamic Routing Between Capsules,” Oct. 2017, [Online]. Available: http://arxiv.org/abs/1710.09829</w:t>
      </w:r>
    </w:p>
    <w:p w14:paraId="736FFAD4"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[15]</w:t>
      </w:r>
      <w:r w:rsidRPr="00182A03">
        <w:rPr>
          <w:rFonts w:ascii="Times New Roman" w:eastAsia="Times New Roman" w:hAnsi="Times New Roman" w:cs="Times New Roman"/>
        </w:rPr>
        <w:tab/>
        <w:t xml:space="preserve">K. M. Sayre, “Machine recognition of handwritten words: A project report,” </w:t>
      </w:r>
      <w:r w:rsidRPr="00182A03">
        <w:rPr>
          <w:rFonts w:ascii="Times New Roman" w:eastAsia="Times New Roman" w:hAnsi="Times New Roman" w:cs="Times New Roman"/>
          <w:i/>
          <w:iCs/>
        </w:rPr>
        <w:t>Pattern Recognition</w:t>
      </w:r>
      <w:r w:rsidRPr="00182A03">
        <w:rPr>
          <w:rFonts w:ascii="Times New Roman" w:eastAsia="Times New Roman" w:hAnsi="Times New Roman" w:cs="Times New Roman"/>
        </w:rPr>
        <w:t xml:space="preserve">, vol. 5, no. 3, pp. 213–228, Sep. 1973, </w:t>
      </w:r>
      <w:r w:rsidRPr="003B6B89">
        <w:rPr>
          <w:rFonts w:ascii="Times New Roman" w:eastAsia="Times New Roman" w:hAnsi="Times New Roman" w:cs="Times New Roman"/>
        </w:rPr>
        <w:t>https://</w:t>
      </w:r>
      <w:r w:rsidRPr="00182A03">
        <w:rPr>
          <w:rFonts w:ascii="Times New Roman" w:eastAsia="Times New Roman" w:hAnsi="Times New Roman" w:cs="Times New Roman"/>
        </w:rPr>
        <w:t>10.1016/0031-3203(73)90044-7.</w:t>
      </w:r>
    </w:p>
    <w:p w14:paraId="29F691D3"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[16]</w:t>
      </w:r>
      <w:r w:rsidRPr="00182A03">
        <w:rPr>
          <w:rFonts w:ascii="Times New Roman" w:eastAsia="Times New Roman" w:hAnsi="Times New Roman" w:cs="Times New Roman"/>
        </w:rPr>
        <w:tab/>
        <w:t>A. Graves, “Offline Handwriting Recognition with Multidimensional Recurrent Neural Networks.”</w:t>
      </w:r>
    </w:p>
    <w:p w14:paraId="73451A66"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[17]</w:t>
      </w:r>
      <w:r w:rsidRPr="00182A03">
        <w:rPr>
          <w:rFonts w:ascii="Times New Roman" w:eastAsia="Times New Roman" w:hAnsi="Times New Roman" w:cs="Times New Roman"/>
        </w:rPr>
        <w:tab/>
        <w:t>Online and off-line handwriting recognition: a comprehensive survey | IEEE Journals &amp; Magazine | IEEE Xplore. https://ieeexplore.ieee.org/document/824821 (accessed Feb. 17, 2022).</w:t>
      </w:r>
    </w:p>
    <w:p w14:paraId="3D12B796"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[18]</w:t>
      </w:r>
      <w:r w:rsidRPr="00182A03">
        <w:rPr>
          <w:rFonts w:ascii="Times New Roman" w:eastAsia="Times New Roman" w:hAnsi="Times New Roman" w:cs="Times New Roman"/>
        </w:rPr>
        <w:tab/>
        <w:t xml:space="preserve">C. N. Manisha, E. S. Reddy, and Y. K. </w:t>
      </w:r>
      <w:proofErr w:type="spellStart"/>
      <w:r w:rsidRPr="00182A03">
        <w:rPr>
          <w:rFonts w:ascii="Times New Roman" w:eastAsia="Times New Roman" w:hAnsi="Times New Roman" w:cs="Times New Roman"/>
        </w:rPr>
        <w:t>Sundara</w:t>
      </w:r>
      <w:proofErr w:type="spellEnd"/>
      <w:r w:rsidRPr="00182A03">
        <w:rPr>
          <w:rFonts w:ascii="Times New Roman" w:eastAsia="Times New Roman" w:hAnsi="Times New Roman" w:cs="Times New Roman"/>
        </w:rPr>
        <w:t xml:space="preserve"> Krishna, “Role of Offline Handwritten Character Recognition System in Various Applications,” </w:t>
      </w:r>
      <w:r w:rsidRPr="00182A03">
        <w:rPr>
          <w:rFonts w:ascii="Times New Roman" w:eastAsia="Times New Roman" w:hAnsi="Times New Roman" w:cs="Times New Roman"/>
          <w:i/>
          <w:iCs/>
        </w:rPr>
        <w:lastRenderedPageBreak/>
        <w:t>International Journal of Computer Applications</w:t>
      </w:r>
      <w:r w:rsidRPr="00182A03">
        <w:rPr>
          <w:rFonts w:ascii="Times New Roman" w:eastAsia="Times New Roman" w:hAnsi="Times New Roman" w:cs="Times New Roman"/>
        </w:rPr>
        <w:t>, vol. 135, no. 2, pp. 975–8887, 2016.</w:t>
      </w:r>
    </w:p>
    <w:p w14:paraId="1219CB23"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[19]</w:t>
      </w:r>
      <w:r w:rsidRPr="00182A03">
        <w:rPr>
          <w:rFonts w:ascii="Times New Roman" w:eastAsia="Times New Roman" w:hAnsi="Times New Roman" w:cs="Times New Roman"/>
        </w:rPr>
        <w:tab/>
        <w:t xml:space="preserve">J. A. Sánchez, V. Bosch, V. Romero, K. </w:t>
      </w:r>
      <w:proofErr w:type="spellStart"/>
      <w:r w:rsidRPr="00182A03">
        <w:rPr>
          <w:rFonts w:ascii="Times New Roman" w:eastAsia="Times New Roman" w:hAnsi="Times New Roman" w:cs="Times New Roman"/>
        </w:rPr>
        <w:t>Depuydt</w:t>
      </w:r>
      <w:proofErr w:type="spellEnd"/>
      <w:r w:rsidRPr="00182A03">
        <w:rPr>
          <w:rFonts w:ascii="Times New Roman" w:eastAsia="Times New Roman" w:hAnsi="Times New Roman" w:cs="Times New Roman"/>
        </w:rPr>
        <w:t xml:space="preserve">, and J. de Does, “Handwritten text recognition for historical documents in the </w:t>
      </w:r>
      <w:proofErr w:type="spellStart"/>
      <w:r w:rsidRPr="00182A03">
        <w:rPr>
          <w:rFonts w:ascii="Times New Roman" w:eastAsia="Times New Roman" w:hAnsi="Times New Roman" w:cs="Times New Roman"/>
        </w:rPr>
        <w:t>transcriptorium</w:t>
      </w:r>
      <w:proofErr w:type="spellEnd"/>
      <w:r w:rsidRPr="00182A03">
        <w:rPr>
          <w:rFonts w:ascii="Times New Roman" w:eastAsia="Times New Roman" w:hAnsi="Times New Roman" w:cs="Times New Roman"/>
        </w:rPr>
        <w:t xml:space="preserve"> project,” </w:t>
      </w:r>
      <w:r w:rsidRPr="00182A03">
        <w:rPr>
          <w:rFonts w:ascii="Times New Roman" w:eastAsia="Times New Roman" w:hAnsi="Times New Roman" w:cs="Times New Roman"/>
          <w:i/>
          <w:iCs/>
        </w:rPr>
        <w:t>ACM International Conference Proceeding Series</w:t>
      </w:r>
      <w:r w:rsidRPr="00182A03">
        <w:rPr>
          <w:rFonts w:ascii="Times New Roman" w:eastAsia="Times New Roman" w:hAnsi="Times New Roman" w:cs="Times New Roman"/>
        </w:rPr>
        <w:t>, pp. 111–117, 2014</w:t>
      </w:r>
      <w:r>
        <w:rPr>
          <w:rFonts w:ascii="Times New Roman" w:eastAsia="Times New Roman" w:hAnsi="Times New Roman" w:cs="Times New Roman"/>
        </w:rPr>
        <w:t>.</w:t>
      </w:r>
      <w:r w:rsidRPr="00182A03">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10.1145/2595188.2595193.</w:t>
      </w:r>
    </w:p>
    <w:p w14:paraId="0292C8CC"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[20]</w:t>
      </w:r>
      <w:r w:rsidRPr="00182A03">
        <w:rPr>
          <w:rFonts w:ascii="Times New Roman" w:eastAsia="Times New Roman" w:hAnsi="Times New Roman" w:cs="Times New Roman"/>
        </w:rPr>
        <w:tab/>
        <w:t xml:space="preserve">C. Cortes, V. </w:t>
      </w:r>
      <w:proofErr w:type="spellStart"/>
      <w:r w:rsidRPr="00182A03">
        <w:rPr>
          <w:rFonts w:ascii="Times New Roman" w:eastAsia="Times New Roman" w:hAnsi="Times New Roman" w:cs="Times New Roman"/>
        </w:rPr>
        <w:t>Vapnik</w:t>
      </w:r>
      <w:proofErr w:type="spellEnd"/>
      <w:r w:rsidRPr="00182A03">
        <w:rPr>
          <w:rFonts w:ascii="Times New Roman" w:eastAsia="Times New Roman" w:hAnsi="Times New Roman" w:cs="Times New Roman"/>
        </w:rPr>
        <w:t xml:space="preserve">, and L. </w:t>
      </w:r>
      <w:proofErr w:type="spellStart"/>
      <w:r w:rsidRPr="00182A03">
        <w:rPr>
          <w:rFonts w:ascii="Times New Roman" w:eastAsia="Times New Roman" w:hAnsi="Times New Roman" w:cs="Times New Roman"/>
        </w:rPr>
        <w:t>Saitta</w:t>
      </w:r>
      <w:proofErr w:type="spellEnd"/>
      <w:r w:rsidRPr="00182A03">
        <w:rPr>
          <w:rFonts w:ascii="Times New Roman" w:eastAsia="Times New Roman" w:hAnsi="Times New Roman" w:cs="Times New Roman"/>
        </w:rPr>
        <w:t xml:space="preserve">, “Support-vector networks,” </w:t>
      </w:r>
      <w:r w:rsidRPr="00182A03">
        <w:rPr>
          <w:rFonts w:ascii="Times New Roman" w:eastAsia="Times New Roman" w:hAnsi="Times New Roman" w:cs="Times New Roman"/>
          <w:i/>
          <w:iCs/>
        </w:rPr>
        <w:t>Machine Learning 1995 20:3</w:t>
      </w:r>
      <w:r w:rsidRPr="00182A03">
        <w:rPr>
          <w:rFonts w:ascii="Times New Roman" w:eastAsia="Times New Roman" w:hAnsi="Times New Roman" w:cs="Times New Roman"/>
        </w:rPr>
        <w:t>, vol. 20, no. 3, pp. 273–297, Sep. 1995</w:t>
      </w:r>
      <w:r>
        <w:rPr>
          <w:rFonts w:ascii="Times New Roman" w:eastAsia="Times New Roman" w:hAnsi="Times New Roman" w:cs="Times New Roman"/>
        </w:rPr>
        <w:t>.</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10.1007/BF00994018.</w:t>
      </w:r>
    </w:p>
    <w:p w14:paraId="542DEDBC"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[21]</w:t>
      </w:r>
      <w:r w:rsidRPr="00182A03">
        <w:rPr>
          <w:rFonts w:ascii="Times New Roman" w:eastAsia="Times New Roman" w:hAnsi="Times New Roman" w:cs="Times New Roman"/>
        </w:rPr>
        <w:tab/>
        <w:t>P. J. Phillips, “Support Vector Machines Applied to Face Recognition”.</w:t>
      </w:r>
    </w:p>
    <w:p w14:paraId="010624E9"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[22]</w:t>
      </w:r>
      <w:r w:rsidRPr="00182A03">
        <w:rPr>
          <w:rFonts w:ascii="Times New Roman" w:eastAsia="Times New Roman" w:hAnsi="Times New Roman" w:cs="Times New Roman"/>
        </w:rPr>
        <w:tab/>
        <w:t xml:space="preserve">M. Pontil and A. </w:t>
      </w:r>
      <w:proofErr w:type="spellStart"/>
      <w:r w:rsidRPr="00182A03">
        <w:rPr>
          <w:rFonts w:ascii="Times New Roman" w:eastAsia="Times New Roman" w:hAnsi="Times New Roman" w:cs="Times New Roman"/>
        </w:rPr>
        <w:t>Verri</w:t>
      </w:r>
      <w:proofErr w:type="spellEnd"/>
      <w:r w:rsidRPr="00182A03">
        <w:rPr>
          <w:rFonts w:ascii="Times New Roman" w:eastAsia="Times New Roman" w:hAnsi="Times New Roman" w:cs="Times New Roman"/>
        </w:rPr>
        <w:t xml:space="preserve">, “Support vector machines for 3D object recognition,” </w:t>
      </w:r>
      <w:r w:rsidRPr="00182A03">
        <w:rPr>
          <w:rFonts w:ascii="Times New Roman" w:eastAsia="Times New Roman" w:hAnsi="Times New Roman" w:cs="Times New Roman"/>
          <w:i/>
          <w:iCs/>
        </w:rPr>
        <w:t>IEEE Transactions on Pattern Analysis and Machine Intelligence</w:t>
      </w:r>
      <w:r w:rsidRPr="00182A03">
        <w:rPr>
          <w:rFonts w:ascii="Times New Roman" w:eastAsia="Times New Roman" w:hAnsi="Times New Roman" w:cs="Times New Roman"/>
        </w:rPr>
        <w:t>, vol. 20, no. 6, pp. 637–646, 1998</w:t>
      </w:r>
      <w:r>
        <w:rPr>
          <w:rFonts w:ascii="Times New Roman" w:eastAsia="Times New Roman" w:hAnsi="Times New Roman" w:cs="Times New Roman"/>
        </w:rPr>
        <w:t>.</w:t>
      </w:r>
      <w:r w:rsidRPr="00182A03">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10.1109/34.683777.</w:t>
      </w:r>
    </w:p>
    <w:p w14:paraId="63C2C06E"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[23]</w:t>
      </w:r>
      <w:r w:rsidRPr="00182A03">
        <w:rPr>
          <w:rFonts w:ascii="Times New Roman" w:eastAsia="Times New Roman" w:hAnsi="Times New Roman" w:cs="Times New Roman"/>
        </w:rPr>
        <w:tab/>
        <w:t xml:space="preserve">A. </w:t>
      </w:r>
      <w:proofErr w:type="spellStart"/>
      <w:r w:rsidRPr="00182A03">
        <w:rPr>
          <w:rFonts w:ascii="Times New Roman" w:eastAsia="Times New Roman" w:hAnsi="Times New Roman" w:cs="Times New Roman"/>
        </w:rPr>
        <w:t>Boukharouba</w:t>
      </w:r>
      <w:proofErr w:type="spellEnd"/>
      <w:r w:rsidRPr="00182A03">
        <w:rPr>
          <w:rFonts w:ascii="Times New Roman" w:eastAsia="Times New Roman" w:hAnsi="Times New Roman" w:cs="Times New Roman"/>
        </w:rPr>
        <w:t xml:space="preserve"> and A. </w:t>
      </w:r>
      <w:proofErr w:type="spellStart"/>
      <w:r w:rsidRPr="00182A03">
        <w:rPr>
          <w:rFonts w:ascii="Times New Roman" w:eastAsia="Times New Roman" w:hAnsi="Times New Roman" w:cs="Times New Roman"/>
        </w:rPr>
        <w:t>Bennia</w:t>
      </w:r>
      <w:proofErr w:type="spellEnd"/>
      <w:r w:rsidRPr="00182A03">
        <w:rPr>
          <w:rFonts w:ascii="Times New Roman" w:eastAsia="Times New Roman" w:hAnsi="Times New Roman" w:cs="Times New Roman"/>
        </w:rPr>
        <w:t xml:space="preserve">, “Novel feature extraction technique for the recognition of handwritten digits,” </w:t>
      </w:r>
      <w:r w:rsidRPr="00182A03">
        <w:rPr>
          <w:rFonts w:ascii="Times New Roman" w:eastAsia="Times New Roman" w:hAnsi="Times New Roman" w:cs="Times New Roman"/>
          <w:i/>
          <w:iCs/>
        </w:rPr>
        <w:t>Applied Computing and Informatics</w:t>
      </w:r>
      <w:r w:rsidRPr="00182A03">
        <w:rPr>
          <w:rFonts w:ascii="Times New Roman" w:eastAsia="Times New Roman" w:hAnsi="Times New Roman" w:cs="Times New Roman"/>
        </w:rPr>
        <w:t xml:space="preserve">, vol. 13, no. 1, pp. 19–26, Jan. 2017, </w:t>
      </w:r>
      <w:r w:rsidRPr="003B6B89">
        <w:rPr>
          <w:rFonts w:ascii="Times New Roman" w:eastAsia="Times New Roman" w:hAnsi="Times New Roman" w:cs="Times New Roman"/>
        </w:rPr>
        <w:t>https://</w:t>
      </w:r>
      <w:r w:rsidRPr="00182A03">
        <w:rPr>
          <w:rFonts w:ascii="Times New Roman" w:eastAsia="Times New Roman" w:hAnsi="Times New Roman" w:cs="Times New Roman"/>
        </w:rPr>
        <w:t>10.1016/J.ACI.2015.05.001.</w:t>
      </w:r>
    </w:p>
    <w:p w14:paraId="415D283C"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[24]</w:t>
      </w:r>
      <w:r w:rsidRPr="00182A03">
        <w:rPr>
          <w:rFonts w:ascii="Times New Roman" w:eastAsia="Times New Roman" w:hAnsi="Times New Roman" w:cs="Times New Roman"/>
        </w:rPr>
        <w:tab/>
        <w:t xml:space="preserve">K. Jarrett, K. </w:t>
      </w:r>
      <w:proofErr w:type="spellStart"/>
      <w:r w:rsidRPr="00182A03">
        <w:rPr>
          <w:rFonts w:ascii="Times New Roman" w:eastAsia="Times New Roman" w:hAnsi="Times New Roman" w:cs="Times New Roman"/>
        </w:rPr>
        <w:t>Kavukcuoglu</w:t>
      </w:r>
      <w:proofErr w:type="spellEnd"/>
      <w:r w:rsidRPr="00182A03">
        <w:rPr>
          <w:rFonts w:ascii="Times New Roman" w:eastAsia="Times New Roman" w:hAnsi="Times New Roman" w:cs="Times New Roman"/>
        </w:rPr>
        <w:t xml:space="preserve">, M. </w:t>
      </w:r>
      <w:proofErr w:type="spellStart"/>
      <w:r w:rsidRPr="00182A03">
        <w:rPr>
          <w:rFonts w:ascii="Times New Roman" w:eastAsia="Times New Roman" w:hAnsi="Times New Roman" w:cs="Times New Roman"/>
        </w:rPr>
        <w:t>Ranzato</w:t>
      </w:r>
      <w:proofErr w:type="spellEnd"/>
      <w:r w:rsidRPr="00182A03">
        <w:rPr>
          <w:rFonts w:ascii="Times New Roman" w:eastAsia="Times New Roman" w:hAnsi="Times New Roman" w:cs="Times New Roman"/>
        </w:rPr>
        <w:t xml:space="preserve">, and Y. </w:t>
      </w:r>
      <w:proofErr w:type="spellStart"/>
      <w:r w:rsidRPr="00182A03">
        <w:rPr>
          <w:rFonts w:ascii="Times New Roman" w:eastAsia="Times New Roman" w:hAnsi="Times New Roman" w:cs="Times New Roman"/>
        </w:rPr>
        <w:t>LeCun</w:t>
      </w:r>
      <w:proofErr w:type="spellEnd"/>
      <w:r w:rsidRPr="00182A03">
        <w:rPr>
          <w:rFonts w:ascii="Times New Roman" w:eastAsia="Times New Roman" w:hAnsi="Times New Roman" w:cs="Times New Roman"/>
        </w:rPr>
        <w:t xml:space="preserve">, “What is the best multi-stage architecture for object recognition?,” </w:t>
      </w:r>
      <w:r w:rsidRPr="00182A03">
        <w:rPr>
          <w:rFonts w:ascii="Times New Roman" w:eastAsia="Times New Roman" w:hAnsi="Times New Roman" w:cs="Times New Roman"/>
          <w:i/>
          <w:iCs/>
        </w:rPr>
        <w:t>Proceedings of the IEEE International Conference on Computer Vision</w:t>
      </w:r>
      <w:r w:rsidRPr="00182A03">
        <w:rPr>
          <w:rFonts w:ascii="Times New Roman" w:eastAsia="Times New Roman" w:hAnsi="Times New Roman" w:cs="Times New Roman"/>
        </w:rPr>
        <w:t xml:space="preserve">, pp. 2146–2153, 2009, </w:t>
      </w:r>
      <w:r w:rsidRPr="003B6B89">
        <w:rPr>
          <w:rFonts w:ascii="Times New Roman" w:eastAsia="Times New Roman" w:hAnsi="Times New Roman" w:cs="Times New Roman"/>
        </w:rPr>
        <w:t>https://</w:t>
      </w:r>
      <w:r w:rsidRPr="00182A03">
        <w:rPr>
          <w:rFonts w:ascii="Times New Roman" w:eastAsia="Times New Roman" w:hAnsi="Times New Roman" w:cs="Times New Roman"/>
        </w:rPr>
        <w:t>10.1109/ICCV.2009.5459469.</w:t>
      </w:r>
    </w:p>
    <w:p w14:paraId="2DDD56CC"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[25]</w:t>
      </w:r>
      <w:r w:rsidRPr="00182A03">
        <w:rPr>
          <w:rFonts w:ascii="Times New Roman" w:eastAsia="Times New Roman" w:hAnsi="Times New Roman" w:cs="Times New Roman"/>
        </w:rPr>
        <w:tab/>
        <w:t xml:space="preserve">D. C. </w:t>
      </w:r>
      <w:proofErr w:type="spellStart"/>
      <w:r w:rsidRPr="00182A03">
        <w:rPr>
          <w:rFonts w:ascii="Times New Roman" w:eastAsia="Times New Roman" w:hAnsi="Times New Roman" w:cs="Times New Roman"/>
        </w:rPr>
        <w:t>Cireşan</w:t>
      </w:r>
      <w:proofErr w:type="spellEnd"/>
      <w:r w:rsidRPr="00182A03">
        <w:rPr>
          <w:rFonts w:ascii="Times New Roman" w:eastAsia="Times New Roman" w:hAnsi="Times New Roman" w:cs="Times New Roman"/>
        </w:rPr>
        <w:t xml:space="preserve">, U. Meier, J. </w:t>
      </w:r>
      <w:proofErr w:type="spellStart"/>
      <w:r w:rsidRPr="00182A03">
        <w:rPr>
          <w:rFonts w:ascii="Times New Roman" w:eastAsia="Times New Roman" w:hAnsi="Times New Roman" w:cs="Times New Roman"/>
        </w:rPr>
        <w:t>Masci</w:t>
      </w:r>
      <w:proofErr w:type="spellEnd"/>
      <w:r w:rsidRPr="00182A03">
        <w:rPr>
          <w:rFonts w:ascii="Times New Roman" w:eastAsia="Times New Roman" w:hAnsi="Times New Roman" w:cs="Times New Roman"/>
        </w:rPr>
        <w:t xml:space="preserve">, L. M. Gambardella, and J. </w:t>
      </w:r>
      <w:proofErr w:type="spellStart"/>
      <w:r w:rsidRPr="00182A03">
        <w:rPr>
          <w:rFonts w:ascii="Times New Roman" w:eastAsia="Times New Roman" w:hAnsi="Times New Roman" w:cs="Times New Roman"/>
        </w:rPr>
        <w:t>Schmidhuber</w:t>
      </w:r>
      <w:proofErr w:type="spellEnd"/>
      <w:r w:rsidRPr="00182A03">
        <w:rPr>
          <w:rFonts w:ascii="Times New Roman" w:eastAsia="Times New Roman" w:hAnsi="Times New Roman" w:cs="Times New Roman"/>
        </w:rPr>
        <w:t xml:space="preserve">, “Flexible, high performance convolutional neural networks for image classification,” </w:t>
      </w:r>
      <w:r w:rsidRPr="00182A03">
        <w:rPr>
          <w:rFonts w:ascii="Times New Roman" w:eastAsia="Times New Roman" w:hAnsi="Times New Roman" w:cs="Times New Roman"/>
          <w:i/>
          <w:iCs/>
        </w:rPr>
        <w:t>IJCAI International Joint Conference on Artificial Intelligence</w:t>
      </w:r>
      <w:r w:rsidRPr="00182A03">
        <w:rPr>
          <w:rFonts w:ascii="Times New Roman" w:eastAsia="Times New Roman" w:hAnsi="Times New Roman" w:cs="Times New Roman"/>
        </w:rPr>
        <w:t>, pp. 1237–1242, 2011</w:t>
      </w:r>
      <w:r>
        <w:rPr>
          <w:rFonts w:ascii="Times New Roman" w:eastAsia="Times New Roman" w:hAnsi="Times New Roman" w:cs="Times New Roman"/>
        </w:rPr>
        <w:t>.</w:t>
      </w:r>
      <w:r w:rsidRPr="00182A03">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10.5591/978-1-57735-516-8/IJCAI11-210.</w:t>
      </w:r>
    </w:p>
    <w:p w14:paraId="1F579126"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[26]</w:t>
      </w:r>
      <w:r w:rsidRPr="00182A03">
        <w:rPr>
          <w:rFonts w:ascii="Times New Roman" w:eastAsia="Times New Roman" w:hAnsi="Times New Roman" w:cs="Times New Roman"/>
        </w:rPr>
        <w:tab/>
        <w:t xml:space="preserve">D. </w:t>
      </w:r>
      <w:proofErr w:type="spellStart"/>
      <w:r w:rsidRPr="00182A03">
        <w:rPr>
          <w:rFonts w:ascii="Times New Roman" w:eastAsia="Times New Roman" w:hAnsi="Times New Roman" w:cs="Times New Roman"/>
        </w:rPr>
        <w:t>Ciregan</w:t>
      </w:r>
      <w:proofErr w:type="spellEnd"/>
      <w:r w:rsidRPr="00182A03">
        <w:rPr>
          <w:rFonts w:ascii="Times New Roman" w:eastAsia="Times New Roman" w:hAnsi="Times New Roman" w:cs="Times New Roman"/>
        </w:rPr>
        <w:t xml:space="preserve">, U. Meier, and J. </w:t>
      </w:r>
      <w:proofErr w:type="spellStart"/>
      <w:r w:rsidRPr="00182A03">
        <w:rPr>
          <w:rFonts w:ascii="Times New Roman" w:eastAsia="Times New Roman" w:hAnsi="Times New Roman" w:cs="Times New Roman"/>
        </w:rPr>
        <w:t>Schmidhuber</w:t>
      </w:r>
      <w:proofErr w:type="spellEnd"/>
      <w:r w:rsidRPr="00182A03">
        <w:rPr>
          <w:rFonts w:ascii="Times New Roman" w:eastAsia="Times New Roman" w:hAnsi="Times New Roman" w:cs="Times New Roman"/>
        </w:rPr>
        <w:t xml:space="preserve">, “Multi-column deep neural networks for image classification,” </w:t>
      </w:r>
      <w:r w:rsidRPr="00182A03">
        <w:rPr>
          <w:rFonts w:ascii="Times New Roman" w:eastAsia="Times New Roman" w:hAnsi="Times New Roman" w:cs="Times New Roman"/>
          <w:i/>
          <w:iCs/>
        </w:rPr>
        <w:t>Proceedings of the IEEE Computer Society Conference on Computer Vision and Pattern Recognition</w:t>
      </w:r>
      <w:r w:rsidRPr="00182A03">
        <w:rPr>
          <w:rFonts w:ascii="Times New Roman" w:eastAsia="Times New Roman" w:hAnsi="Times New Roman" w:cs="Times New Roman"/>
        </w:rPr>
        <w:t>, pp. 3642–3649, 2012</w:t>
      </w:r>
      <w:r>
        <w:rPr>
          <w:rFonts w:ascii="Times New Roman" w:eastAsia="Times New Roman" w:hAnsi="Times New Roman" w:cs="Times New Roman"/>
        </w:rPr>
        <w:t>.</w:t>
      </w:r>
      <w:r w:rsidRPr="00182A03">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10.1109/CVPR.2012.6248110.</w:t>
      </w:r>
    </w:p>
    <w:p w14:paraId="7D682BC1"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[27]</w:t>
      </w:r>
      <w:r w:rsidRPr="00182A03">
        <w:rPr>
          <w:rFonts w:ascii="Times New Roman" w:eastAsia="Times New Roman" w:hAnsi="Times New Roman" w:cs="Times New Roman"/>
        </w:rPr>
        <w:tab/>
        <w:t xml:space="preserve">G. E. Hinton, S. </w:t>
      </w:r>
      <w:proofErr w:type="spellStart"/>
      <w:r w:rsidRPr="00182A03">
        <w:rPr>
          <w:rFonts w:ascii="Times New Roman" w:eastAsia="Times New Roman" w:hAnsi="Times New Roman" w:cs="Times New Roman"/>
        </w:rPr>
        <w:t>Osindero</w:t>
      </w:r>
      <w:proofErr w:type="spellEnd"/>
      <w:r w:rsidRPr="00182A03">
        <w:rPr>
          <w:rFonts w:ascii="Times New Roman" w:eastAsia="Times New Roman" w:hAnsi="Times New Roman" w:cs="Times New Roman"/>
        </w:rPr>
        <w:t xml:space="preserve">, and Y. W. </w:t>
      </w:r>
      <w:proofErr w:type="spellStart"/>
      <w:r w:rsidRPr="00182A03">
        <w:rPr>
          <w:rFonts w:ascii="Times New Roman" w:eastAsia="Times New Roman" w:hAnsi="Times New Roman" w:cs="Times New Roman"/>
        </w:rPr>
        <w:t>Teh</w:t>
      </w:r>
      <w:proofErr w:type="spellEnd"/>
      <w:r w:rsidRPr="00182A03">
        <w:rPr>
          <w:rFonts w:ascii="Times New Roman" w:eastAsia="Times New Roman" w:hAnsi="Times New Roman" w:cs="Times New Roman"/>
        </w:rPr>
        <w:t xml:space="preserve">, “A fast learning algorithm for deep belief nets,” </w:t>
      </w:r>
      <w:r w:rsidRPr="00182A03">
        <w:rPr>
          <w:rFonts w:ascii="Times New Roman" w:eastAsia="Times New Roman" w:hAnsi="Times New Roman" w:cs="Times New Roman"/>
          <w:i/>
          <w:iCs/>
        </w:rPr>
        <w:t xml:space="preserve">Neural </w:t>
      </w:r>
      <w:proofErr w:type="spellStart"/>
      <w:r w:rsidRPr="00182A03">
        <w:rPr>
          <w:rFonts w:ascii="Times New Roman" w:eastAsia="Times New Roman" w:hAnsi="Times New Roman" w:cs="Times New Roman"/>
          <w:i/>
          <w:iCs/>
        </w:rPr>
        <w:t>Comput</w:t>
      </w:r>
      <w:proofErr w:type="spellEnd"/>
      <w:r w:rsidRPr="00182A03">
        <w:rPr>
          <w:rFonts w:ascii="Times New Roman" w:eastAsia="Times New Roman" w:hAnsi="Times New Roman" w:cs="Times New Roman"/>
        </w:rPr>
        <w:t>, vol. 18, no. 7, pp. 1527–1554, 2006</w:t>
      </w:r>
      <w:r>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10.1162/NECO.2006.18.7.1527.</w:t>
      </w:r>
    </w:p>
    <w:p w14:paraId="206379DC"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lastRenderedPageBreak/>
        <w:t>[28]</w:t>
      </w:r>
      <w:r w:rsidRPr="00182A03">
        <w:rPr>
          <w:rFonts w:ascii="Times New Roman" w:eastAsia="Times New Roman" w:hAnsi="Times New Roman" w:cs="Times New Roman"/>
        </w:rPr>
        <w:tab/>
        <w:t xml:space="preserve">X. Qu, W. Wang, K. Lu, and J. Zhou, “Data augmentation and directional feature maps extraction for in-air handwritten Chinese character recognition based on convolutional neural network,” </w:t>
      </w:r>
      <w:r w:rsidRPr="00182A03">
        <w:rPr>
          <w:rFonts w:ascii="Times New Roman" w:eastAsia="Times New Roman" w:hAnsi="Times New Roman" w:cs="Times New Roman"/>
          <w:i/>
          <w:iCs/>
        </w:rPr>
        <w:t>Pattern Recognition Letters</w:t>
      </w:r>
      <w:r w:rsidRPr="00182A03">
        <w:rPr>
          <w:rFonts w:ascii="Times New Roman" w:eastAsia="Times New Roman" w:hAnsi="Times New Roman" w:cs="Times New Roman"/>
        </w:rPr>
        <w:t>, vol. 111, pp. 9–15, Aug. 2018</w:t>
      </w:r>
      <w:r>
        <w:rPr>
          <w:rFonts w:ascii="Times New Roman" w:eastAsia="Times New Roman" w:hAnsi="Times New Roman" w:cs="Times New Roman"/>
        </w:rPr>
        <w:t>.</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10.1016/J.PATREC.2018.04.001.</w:t>
      </w:r>
    </w:p>
    <w:p w14:paraId="2346B262"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[29]</w:t>
      </w:r>
      <w:r w:rsidRPr="00182A03">
        <w:rPr>
          <w:rFonts w:ascii="Times New Roman" w:eastAsia="Times New Roman" w:hAnsi="Times New Roman" w:cs="Times New Roman"/>
        </w:rPr>
        <w:tab/>
        <w:t xml:space="preserve">F. Lauer, C. Y. Suen, and G. Bloch, “A trainable feature extractor for handwritten digit recognition A trainable feature extractor for handwritten digit recognition A trainable feature extractor for handwritten digit recognition,” </w:t>
      </w:r>
      <w:r w:rsidRPr="00182A03">
        <w:rPr>
          <w:rFonts w:ascii="Times New Roman" w:eastAsia="Times New Roman" w:hAnsi="Times New Roman" w:cs="Times New Roman"/>
          <w:i/>
          <w:iCs/>
        </w:rPr>
        <w:t>Pattern Recognition</w:t>
      </w:r>
      <w:r w:rsidRPr="00182A03">
        <w:rPr>
          <w:rFonts w:ascii="Times New Roman" w:eastAsia="Times New Roman" w:hAnsi="Times New Roman" w:cs="Times New Roman"/>
        </w:rPr>
        <w:t>, no. 6, pp. 1816–1824, 2007</w:t>
      </w:r>
      <w:r>
        <w:rPr>
          <w:rFonts w:ascii="Times New Roman" w:eastAsia="Times New Roman" w:hAnsi="Times New Roman" w:cs="Times New Roman"/>
        </w:rPr>
        <w:t>.</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10.1016/j.patcog.2006.10.011ï.</w:t>
      </w:r>
    </w:p>
    <w:p w14:paraId="6A361BB0"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[30]</w:t>
      </w:r>
      <w:r w:rsidRPr="00182A03">
        <w:rPr>
          <w:rFonts w:ascii="Times New Roman" w:eastAsia="Times New Roman" w:hAnsi="Times New Roman" w:cs="Times New Roman"/>
        </w:rPr>
        <w:tab/>
        <w:t xml:space="preserve">M. D. </w:t>
      </w:r>
      <w:proofErr w:type="spellStart"/>
      <w:r w:rsidRPr="00182A03">
        <w:rPr>
          <w:rFonts w:ascii="Times New Roman" w:eastAsia="Times New Roman" w:hAnsi="Times New Roman" w:cs="Times New Roman"/>
        </w:rPr>
        <w:t>Zeiler</w:t>
      </w:r>
      <w:proofErr w:type="spellEnd"/>
      <w:r w:rsidRPr="00182A03">
        <w:rPr>
          <w:rFonts w:ascii="Times New Roman" w:eastAsia="Times New Roman" w:hAnsi="Times New Roman" w:cs="Times New Roman"/>
        </w:rPr>
        <w:t xml:space="preserve"> and R. Fergus, “LNCS 8689 - Visualizing and Understanding Convolutional Networks,” 2014.</w:t>
      </w:r>
    </w:p>
    <w:p w14:paraId="38D110B8"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[31]</w:t>
      </w:r>
      <w:r w:rsidRPr="00182A03">
        <w:rPr>
          <w:rFonts w:ascii="Times New Roman" w:eastAsia="Times New Roman" w:hAnsi="Times New Roman" w:cs="Times New Roman"/>
        </w:rPr>
        <w:tab/>
        <w:t xml:space="preserve">A. </w:t>
      </w:r>
      <w:proofErr w:type="spellStart"/>
      <w:r w:rsidRPr="00182A03">
        <w:rPr>
          <w:rFonts w:ascii="Times New Roman" w:eastAsia="Times New Roman" w:hAnsi="Times New Roman" w:cs="Times New Roman"/>
        </w:rPr>
        <w:t>Krizhevsky</w:t>
      </w:r>
      <w:proofErr w:type="spellEnd"/>
      <w:r w:rsidRPr="00182A03">
        <w:rPr>
          <w:rFonts w:ascii="Times New Roman" w:eastAsia="Times New Roman" w:hAnsi="Times New Roman" w:cs="Times New Roman"/>
        </w:rPr>
        <w:t xml:space="preserve">, I. </w:t>
      </w:r>
      <w:proofErr w:type="spellStart"/>
      <w:r w:rsidRPr="00182A03">
        <w:rPr>
          <w:rFonts w:ascii="Times New Roman" w:eastAsia="Times New Roman" w:hAnsi="Times New Roman" w:cs="Times New Roman"/>
        </w:rPr>
        <w:t>Sutskever</w:t>
      </w:r>
      <w:proofErr w:type="spellEnd"/>
      <w:r w:rsidRPr="00182A03">
        <w:rPr>
          <w:rFonts w:ascii="Times New Roman" w:eastAsia="Times New Roman" w:hAnsi="Times New Roman" w:cs="Times New Roman"/>
        </w:rPr>
        <w:t xml:space="preserve">, and G. E. Hinton, “ImageNet classification with deep convolutional neural networks,” </w:t>
      </w:r>
      <w:proofErr w:type="spellStart"/>
      <w:r w:rsidRPr="00182A03">
        <w:rPr>
          <w:rFonts w:ascii="Times New Roman" w:eastAsia="Times New Roman" w:hAnsi="Times New Roman" w:cs="Times New Roman"/>
          <w:i/>
          <w:iCs/>
        </w:rPr>
        <w:t>Commun</w:t>
      </w:r>
      <w:proofErr w:type="spellEnd"/>
      <w:r w:rsidRPr="00182A03">
        <w:rPr>
          <w:rFonts w:ascii="Times New Roman" w:eastAsia="Times New Roman" w:hAnsi="Times New Roman" w:cs="Times New Roman"/>
          <w:i/>
          <w:iCs/>
        </w:rPr>
        <w:t xml:space="preserve"> ACM</w:t>
      </w:r>
      <w:r w:rsidRPr="00182A03">
        <w:rPr>
          <w:rFonts w:ascii="Times New Roman" w:eastAsia="Times New Roman" w:hAnsi="Times New Roman" w:cs="Times New Roman"/>
        </w:rPr>
        <w:t>, vol. 60, no. 6, pp. 84–90, May 2017</w:t>
      </w:r>
      <w:r>
        <w:rPr>
          <w:rFonts w:ascii="Times New Roman" w:eastAsia="Times New Roman" w:hAnsi="Times New Roman" w:cs="Times New Roman"/>
        </w:rPr>
        <w:t>.</w:t>
      </w:r>
      <w:r w:rsidRPr="00182A03">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10.1145/3065386.</w:t>
      </w:r>
    </w:p>
    <w:p w14:paraId="477B3E42"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[32]</w:t>
      </w:r>
      <w:r w:rsidRPr="00182A03">
        <w:rPr>
          <w:rFonts w:ascii="Times New Roman" w:eastAsia="Times New Roman" w:hAnsi="Times New Roman" w:cs="Times New Roman"/>
        </w:rPr>
        <w:tab/>
        <w:t xml:space="preserve">W. Zhao, J. Ye, M. Yang, Z. Lei, S. Zhang, and Z. Zhao, “Investigating Capsule Networks with Dynamic Routing for Text Classification,” </w:t>
      </w:r>
      <w:r w:rsidRPr="00182A03">
        <w:rPr>
          <w:rFonts w:ascii="Times New Roman" w:eastAsia="Times New Roman" w:hAnsi="Times New Roman" w:cs="Times New Roman"/>
          <w:i/>
          <w:iCs/>
        </w:rPr>
        <w:t>Proceedings of the 2018 Conference on Empirical Methods in Natural Language Processing, EMNLP 2018</w:t>
      </w:r>
      <w:r w:rsidRPr="00182A03">
        <w:rPr>
          <w:rFonts w:ascii="Times New Roman" w:eastAsia="Times New Roman" w:hAnsi="Times New Roman" w:cs="Times New Roman"/>
        </w:rPr>
        <w:t>, pp. 3110–3119, Mar. 2018</w:t>
      </w:r>
      <w:r>
        <w:rPr>
          <w:rFonts w:ascii="Times New Roman" w:eastAsia="Times New Roman" w:hAnsi="Times New Roman" w:cs="Times New Roman"/>
        </w:rPr>
        <w:t>.</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10.18653/v1/d18-1350.</w:t>
      </w:r>
    </w:p>
    <w:p w14:paraId="5E103487"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[33]</w:t>
      </w:r>
      <w:r w:rsidRPr="00182A03">
        <w:rPr>
          <w:rFonts w:ascii="Times New Roman" w:eastAsia="Times New Roman" w:hAnsi="Times New Roman" w:cs="Times New Roman"/>
        </w:rPr>
        <w:tab/>
        <w:t xml:space="preserve">N. Zhang, S. Deng, Z. Sun, X. Chen, W. Zhang, and H. Chen, “Attention-Based Capsule Networks with Dynamic Routing for Relation Extraction,” </w:t>
      </w:r>
      <w:r w:rsidRPr="00182A03">
        <w:rPr>
          <w:rFonts w:ascii="Times New Roman" w:eastAsia="Times New Roman" w:hAnsi="Times New Roman" w:cs="Times New Roman"/>
          <w:i/>
          <w:iCs/>
        </w:rPr>
        <w:t>Proceedings of the 2018 Conference on Empirical Methods in Natural Language Processing, EMNLP 2018</w:t>
      </w:r>
      <w:r w:rsidRPr="00182A03">
        <w:rPr>
          <w:rFonts w:ascii="Times New Roman" w:eastAsia="Times New Roman" w:hAnsi="Times New Roman" w:cs="Times New Roman"/>
        </w:rPr>
        <w:t>, pp. 986–992, Dec. 2018</w:t>
      </w:r>
      <w:r>
        <w:rPr>
          <w:rFonts w:ascii="Times New Roman" w:eastAsia="Times New Roman" w:hAnsi="Times New Roman" w:cs="Times New Roman"/>
        </w:rPr>
        <w:t>.</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10.18653/v1/d18-1120.</w:t>
      </w:r>
    </w:p>
    <w:p w14:paraId="2EBC14FB"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[34]</w:t>
      </w:r>
      <w:r w:rsidRPr="00182A03">
        <w:rPr>
          <w:rFonts w:ascii="Times New Roman" w:eastAsia="Times New Roman" w:hAnsi="Times New Roman" w:cs="Times New Roman"/>
        </w:rPr>
        <w:tab/>
        <w:t xml:space="preserve">B. Zhang, X. Xu, M. Yang, X. Chen, and Y. Ye, “Cross-domain sentiment classification by capsule network with semantic rules,” </w:t>
      </w:r>
      <w:r w:rsidRPr="00182A03">
        <w:rPr>
          <w:rFonts w:ascii="Times New Roman" w:eastAsia="Times New Roman" w:hAnsi="Times New Roman" w:cs="Times New Roman"/>
          <w:i/>
          <w:iCs/>
        </w:rPr>
        <w:t>IEEE Access</w:t>
      </w:r>
      <w:r w:rsidRPr="00182A03">
        <w:rPr>
          <w:rFonts w:ascii="Times New Roman" w:eastAsia="Times New Roman" w:hAnsi="Times New Roman" w:cs="Times New Roman"/>
        </w:rPr>
        <w:t>, vol. 6, pp. 58284–58294, 2018</w:t>
      </w:r>
      <w:r>
        <w:rPr>
          <w:rFonts w:ascii="Times New Roman" w:eastAsia="Times New Roman" w:hAnsi="Times New Roman" w:cs="Times New Roman"/>
        </w:rPr>
        <w:t>.</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10.1109/ACCESS.2018.2874623.</w:t>
      </w:r>
    </w:p>
    <w:p w14:paraId="007DB748"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[35]</w:t>
      </w:r>
      <w:r w:rsidRPr="00182A03">
        <w:rPr>
          <w:rFonts w:ascii="Times New Roman" w:eastAsia="Times New Roman" w:hAnsi="Times New Roman" w:cs="Times New Roman"/>
        </w:rPr>
        <w:tab/>
        <w:t xml:space="preserve">M. Z. Hasan, K. M. Z. Hasan, S. Hossain, A. al Mamun, and M. </w:t>
      </w:r>
      <w:proofErr w:type="spellStart"/>
      <w:r w:rsidRPr="00182A03">
        <w:rPr>
          <w:rFonts w:ascii="Times New Roman" w:eastAsia="Times New Roman" w:hAnsi="Times New Roman" w:cs="Times New Roman"/>
        </w:rPr>
        <w:t>Assaduzzaman</w:t>
      </w:r>
      <w:proofErr w:type="spellEnd"/>
      <w:r>
        <w:rPr>
          <w:rFonts w:ascii="Times New Roman" w:eastAsia="Times New Roman" w:hAnsi="Times New Roman" w:cs="Times New Roman"/>
        </w:rPr>
        <w:t xml:space="preserve"> (2019) </w:t>
      </w:r>
      <w:r w:rsidRPr="00182A03">
        <w:rPr>
          <w:rFonts w:ascii="Times New Roman" w:eastAsia="Times New Roman" w:hAnsi="Times New Roman" w:cs="Times New Roman"/>
        </w:rPr>
        <w:t xml:space="preserve">Handwritten </w:t>
      </w:r>
      <w:proofErr w:type="spellStart"/>
      <w:r w:rsidRPr="00182A03">
        <w:rPr>
          <w:rFonts w:ascii="Times New Roman" w:eastAsia="Times New Roman" w:hAnsi="Times New Roman" w:cs="Times New Roman"/>
        </w:rPr>
        <w:t>Changma</w:t>
      </w:r>
      <w:proofErr w:type="spellEnd"/>
      <w:r w:rsidRPr="00182A03">
        <w:rPr>
          <w:rFonts w:ascii="Times New Roman" w:eastAsia="Times New Roman" w:hAnsi="Times New Roman" w:cs="Times New Roman"/>
        </w:rPr>
        <w:t xml:space="preserve"> numerals recognition using capsule networks,</w:t>
      </w:r>
      <w:r w:rsidRPr="00182A03">
        <w:rPr>
          <w:rFonts w:ascii="Times New Roman" w:eastAsia="Times New Roman" w:hAnsi="Times New Roman" w:cs="Times New Roman"/>
          <w:i/>
          <w:iCs/>
        </w:rPr>
        <w:t>2019 5th International Conference on Advances in Electrical Engineering, ICAEE 2019</w:t>
      </w:r>
      <w:r w:rsidRPr="00182A03">
        <w:rPr>
          <w:rFonts w:ascii="Times New Roman" w:eastAsia="Times New Roman" w:hAnsi="Times New Roman" w:cs="Times New Roman"/>
        </w:rPr>
        <w:t>, pp. 386–391</w:t>
      </w:r>
      <w:r>
        <w:rPr>
          <w:rFonts w:ascii="Times New Roman" w:eastAsia="Times New Roman" w:hAnsi="Times New Roman" w:cs="Times New Roman"/>
        </w:rPr>
        <w:t>.</w:t>
      </w:r>
      <w:r w:rsidRPr="00182A03">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10.1109/ICAEE48663.2019.8975468.</w:t>
      </w:r>
    </w:p>
    <w:p w14:paraId="71ECED51"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[36]</w:t>
      </w:r>
      <w:r w:rsidRPr="00182A03">
        <w:rPr>
          <w:rFonts w:ascii="Times New Roman" w:eastAsia="Times New Roman" w:hAnsi="Times New Roman" w:cs="Times New Roman"/>
        </w:rPr>
        <w:tab/>
        <w:t xml:space="preserve">M. </w:t>
      </w:r>
      <w:proofErr w:type="spellStart"/>
      <w:r w:rsidRPr="00182A03">
        <w:rPr>
          <w:rFonts w:ascii="Times New Roman" w:eastAsia="Times New Roman" w:hAnsi="Times New Roman" w:cs="Times New Roman"/>
        </w:rPr>
        <w:t>Khodadadzadeh</w:t>
      </w:r>
      <w:proofErr w:type="spellEnd"/>
      <w:r w:rsidRPr="00182A03">
        <w:rPr>
          <w:rFonts w:ascii="Times New Roman" w:eastAsia="Times New Roman" w:hAnsi="Times New Roman" w:cs="Times New Roman"/>
        </w:rPr>
        <w:t xml:space="preserve">, X. Ding, P. </w:t>
      </w:r>
      <w:proofErr w:type="spellStart"/>
      <w:r w:rsidRPr="00182A03">
        <w:rPr>
          <w:rFonts w:ascii="Times New Roman" w:eastAsia="Times New Roman" w:hAnsi="Times New Roman" w:cs="Times New Roman"/>
        </w:rPr>
        <w:t>Chaurasia</w:t>
      </w:r>
      <w:proofErr w:type="spellEnd"/>
      <w:r w:rsidRPr="00182A03">
        <w:rPr>
          <w:rFonts w:ascii="Times New Roman" w:eastAsia="Times New Roman" w:hAnsi="Times New Roman" w:cs="Times New Roman"/>
        </w:rPr>
        <w:t>, D. Coyle, and S. Member,</w:t>
      </w:r>
      <w:r>
        <w:rPr>
          <w:rFonts w:ascii="Times New Roman" w:eastAsia="Times New Roman" w:hAnsi="Times New Roman" w:cs="Times New Roman"/>
        </w:rPr>
        <w:t xml:space="preserve">(2021) </w:t>
      </w:r>
      <w:r w:rsidRPr="00182A03">
        <w:rPr>
          <w:rFonts w:ascii="Times New Roman" w:eastAsia="Times New Roman" w:hAnsi="Times New Roman" w:cs="Times New Roman"/>
        </w:rPr>
        <w:t xml:space="preserve">A Hybrid Capsule Network for Hyperspectral Image Classification; A Hybrid Capsule Network for Hyperspectral Image Classification,” </w:t>
      </w:r>
      <w:r w:rsidRPr="00182A03">
        <w:rPr>
          <w:rFonts w:ascii="Times New Roman" w:eastAsia="Times New Roman" w:hAnsi="Times New Roman" w:cs="Times New Roman"/>
          <w:i/>
          <w:iCs/>
        </w:rPr>
        <w:t xml:space="preserve">IEEE Journal of </w:t>
      </w:r>
      <w:r w:rsidRPr="00182A03">
        <w:rPr>
          <w:rFonts w:ascii="Times New Roman" w:eastAsia="Times New Roman" w:hAnsi="Times New Roman" w:cs="Times New Roman"/>
          <w:i/>
          <w:iCs/>
        </w:rPr>
        <w:lastRenderedPageBreak/>
        <w:t>Selected Topics in Applied Earth Observations and Remote Sensing</w:t>
      </w:r>
      <w:r w:rsidRPr="00182A03">
        <w:rPr>
          <w:rFonts w:ascii="Times New Roman" w:eastAsia="Times New Roman" w:hAnsi="Times New Roman" w:cs="Times New Roman"/>
        </w:rPr>
        <w:t>, vol. 14</w:t>
      </w:r>
      <w:r>
        <w:rPr>
          <w:rFonts w:ascii="Times New Roman" w:eastAsia="Times New Roman" w:hAnsi="Times New Roman" w:cs="Times New Roman"/>
        </w:rPr>
        <w:t>.</w:t>
      </w:r>
      <w:r w:rsidRPr="003B6B89">
        <w:rPr>
          <w:rFonts w:ascii="Times New Roman" w:eastAsia="Times New Roman" w:hAnsi="Times New Roman" w:cs="Times New Roman"/>
        </w:rPr>
        <w:t xml:space="preserve"> https://</w:t>
      </w:r>
      <w:r w:rsidRPr="00182A03">
        <w:rPr>
          <w:rFonts w:ascii="Times New Roman" w:eastAsia="Times New Roman" w:hAnsi="Times New Roman" w:cs="Times New Roman"/>
        </w:rPr>
        <w:t>10.1109/JSTARS.2021.3126427.</w:t>
      </w:r>
    </w:p>
    <w:p w14:paraId="2959240E"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[37]</w:t>
      </w:r>
      <w:r w:rsidRPr="00182A03">
        <w:rPr>
          <w:rFonts w:ascii="Times New Roman" w:eastAsia="Times New Roman" w:hAnsi="Times New Roman" w:cs="Times New Roman"/>
        </w:rPr>
        <w:tab/>
        <w:t>U. Pal and B. B. Chaudhuri</w:t>
      </w:r>
      <w:r>
        <w:rPr>
          <w:rFonts w:ascii="Times New Roman" w:eastAsia="Times New Roman" w:hAnsi="Times New Roman" w:cs="Times New Roman"/>
        </w:rPr>
        <w:t xml:space="preserve"> (2004) </w:t>
      </w:r>
      <w:r w:rsidRPr="00182A03">
        <w:rPr>
          <w:rFonts w:ascii="Times New Roman" w:eastAsia="Times New Roman" w:hAnsi="Times New Roman" w:cs="Times New Roman"/>
        </w:rPr>
        <w:t>Indian script character recognition: A survey</w:t>
      </w:r>
      <w:r>
        <w:rPr>
          <w:rFonts w:ascii="Times New Roman" w:eastAsia="Times New Roman" w:hAnsi="Times New Roman" w:cs="Times New Roman"/>
        </w:rPr>
        <w:t>,</w:t>
      </w:r>
      <w:r w:rsidRPr="00182A03">
        <w:rPr>
          <w:rFonts w:ascii="Times New Roman" w:eastAsia="Times New Roman" w:hAnsi="Times New Roman" w:cs="Times New Roman"/>
        </w:rPr>
        <w:t xml:space="preserve"> </w:t>
      </w:r>
      <w:r w:rsidRPr="00182A03">
        <w:rPr>
          <w:rFonts w:ascii="Times New Roman" w:eastAsia="Times New Roman" w:hAnsi="Times New Roman" w:cs="Times New Roman"/>
          <w:i/>
          <w:iCs/>
        </w:rPr>
        <w:t>Pattern Recognition</w:t>
      </w:r>
      <w:r w:rsidRPr="00182A03">
        <w:rPr>
          <w:rFonts w:ascii="Times New Roman" w:eastAsia="Times New Roman" w:hAnsi="Times New Roman" w:cs="Times New Roman"/>
        </w:rPr>
        <w:t xml:space="preserve">, vol. 37, no. 9, pp. 1887–1899, </w:t>
      </w:r>
      <w:r w:rsidRPr="003B6B89">
        <w:rPr>
          <w:rFonts w:ascii="Times New Roman" w:eastAsia="Times New Roman" w:hAnsi="Times New Roman" w:cs="Times New Roman"/>
        </w:rPr>
        <w:t>https://</w:t>
      </w:r>
      <w:r w:rsidRPr="00182A03">
        <w:rPr>
          <w:rFonts w:ascii="Times New Roman" w:eastAsia="Times New Roman" w:hAnsi="Times New Roman" w:cs="Times New Roman"/>
        </w:rPr>
        <w:t>10.1016/J.PATCOG.2004.02.003.</w:t>
      </w:r>
    </w:p>
    <w:p w14:paraId="5BC8F431"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[38]</w:t>
      </w:r>
      <w:r w:rsidRPr="00182A03">
        <w:rPr>
          <w:rFonts w:ascii="Times New Roman" w:eastAsia="Times New Roman" w:hAnsi="Times New Roman" w:cs="Times New Roman"/>
        </w:rPr>
        <w:tab/>
        <w:t xml:space="preserve">S. P. </w:t>
      </w:r>
      <w:proofErr w:type="spellStart"/>
      <w:r w:rsidRPr="00182A03">
        <w:rPr>
          <w:rFonts w:ascii="Times New Roman" w:eastAsia="Times New Roman" w:hAnsi="Times New Roman" w:cs="Times New Roman"/>
        </w:rPr>
        <w:t>Deore</w:t>
      </w:r>
      <w:proofErr w:type="spellEnd"/>
      <w:r w:rsidRPr="00182A03">
        <w:rPr>
          <w:rFonts w:ascii="Times New Roman" w:eastAsia="Times New Roman" w:hAnsi="Times New Roman" w:cs="Times New Roman"/>
        </w:rPr>
        <w:t xml:space="preserve"> and A. Pravin</w:t>
      </w:r>
      <w:r>
        <w:rPr>
          <w:rFonts w:ascii="Times New Roman" w:eastAsia="Times New Roman" w:hAnsi="Times New Roman" w:cs="Times New Roman"/>
        </w:rPr>
        <w:t xml:space="preserve"> (2020) </w:t>
      </w:r>
      <w:r w:rsidRPr="00182A03">
        <w:rPr>
          <w:rFonts w:ascii="Times New Roman" w:eastAsia="Times New Roman" w:hAnsi="Times New Roman" w:cs="Times New Roman"/>
        </w:rPr>
        <w:t xml:space="preserve">Devanagari Handwritten Character Recognition using fine-tuned Deep Convolutional Neural Network on trivial </w:t>
      </w:r>
      <w:proofErr w:type="spellStart"/>
      <w:r w:rsidRPr="00182A03">
        <w:rPr>
          <w:rFonts w:ascii="Times New Roman" w:eastAsia="Times New Roman" w:hAnsi="Times New Roman" w:cs="Times New Roman"/>
        </w:rPr>
        <w:t>dataset</w:t>
      </w:r>
      <w:proofErr w:type="gramStart"/>
      <w:r w:rsidRPr="00182A03">
        <w:rPr>
          <w:rFonts w:ascii="Times New Roman" w:eastAsia="Times New Roman" w:hAnsi="Times New Roman" w:cs="Times New Roman"/>
        </w:rPr>
        <w:t>,</w:t>
      </w:r>
      <w:r w:rsidRPr="00182A03">
        <w:rPr>
          <w:rFonts w:ascii="Times New Roman" w:eastAsia="Times New Roman" w:hAnsi="Times New Roman" w:cs="Times New Roman"/>
          <w:i/>
          <w:iCs/>
        </w:rPr>
        <w:t>Sadhana</w:t>
      </w:r>
      <w:proofErr w:type="spellEnd"/>
      <w:proofErr w:type="gramEnd"/>
      <w:r w:rsidRPr="00182A03">
        <w:rPr>
          <w:rFonts w:ascii="Times New Roman" w:eastAsia="Times New Roman" w:hAnsi="Times New Roman" w:cs="Times New Roman"/>
          <w:i/>
          <w:iCs/>
        </w:rPr>
        <w:t xml:space="preserve"> - Academy Proceedings in Engineering Sciences</w:t>
      </w:r>
      <w:r w:rsidRPr="00182A03">
        <w:rPr>
          <w:rFonts w:ascii="Times New Roman" w:eastAsia="Times New Roman" w:hAnsi="Times New Roman" w:cs="Times New Roman"/>
        </w:rPr>
        <w:t>, vol. 45, no. 1</w:t>
      </w:r>
      <w:r>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10.1007/S12046-020-01484-1.</w:t>
      </w:r>
    </w:p>
    <w:p w14:paraId="474CE41A"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[39]</w:t>
      </w:r>
      <w:r w:rsidRPr="00182A03">
        <w:rPr>
          <w:rFonts w:ascii="Times New Roman" w:eastAsia="Times New Roman" w:hAnsi="Times New Roman" w:cs="Times New Roman"/>
        </w:rPr>
        <w:tab/>
        <w:t>R. V. K. Reddy and U. R. Babu</w:t>
      </w:r>
      <w:r>
        <w:rPr>
          <w:rFonts w:ascii="Times New Roman" w:eastAsia="Times New Roman" w:hAnsi="Times New Roman" w:cs="Times New Roman"/>
        </w:rPr>
        <w:t xml:space="preserve">(2019) </w:t>
      </w:r>
      <w:r w:rsidRPr="00182A03">
        <w:rPr>
          <w:rFonts w:ascii="Times New Roman" w:eastAsia="Times New Roman" w:hAnsi="Times New Roman" w:cs="Times New Roman"/>
        </w:rPr>
        <w:t xml:space="preserve">Handwritten Hindi Character Recognition using Deep Learning Techniques, </w:t>
      </w:r>
      <w:r w:rsidRPr="00182A03">
        <w:rPr>
          <w:rFonts w:ascii="Times New Roman" w:eastAsia="Times New Roman" w:hAnsi="Times New Roman" w:cs="Times New Roman"/>
          <w:i/>
          <w:iCs/>
        </w:rPr>
        <w:t>International Journal of Computer Sciences and Engineering</w:t>
      </w:r>
      <w:r w:rsidRPr="00182A03">
        <w:rPr>
          <w:rFonts w:ascii="Times New Roman" w:eastAsia="Times New Roman" w:hAnsi="Times New Roman" w:cs="Times New Roman"/>
        </w:rPr>
        <w:t>, vol. 7, no. 2, pp. 1–7</w:t>
      </w:r>
      <w:r>
        <w:rPr>
          <w:rFonts w:ascii="Times New Roman" w:eastAsia="Times New Roman" w:hAnsi="Times New Roman" w:cs="Times New Roman"/>
        </w:rPr>
        <w:t>.</w:t>
      </w:r>
      <w:r w:rsidRPr="00182A03">
        <w:rPr>
          <w:rFonts w:ascii="Times New Roman" w:eastAsia="Times New Roman" w:hAnsi="Times New Roman" w:cs="Times New Roman"/>
        </w:rPr>
        <w:t xml:space="preserve"> </w:t>
      </w:r>
      <w:r w:rsidRPr="003B6B89">
        <w:rPr>
          <w:rFonts w:ascii="Times New Roman" w:eastAsia="Times New Roman" w:hAnsi="Times New Roman" w:cs="Times New Roman"/>
        </w:rPr>
        <w:t>https://</w:t>
      </w:r>
      <w:r w:rsidRPr="00182A03">
        <w:rPr>
          <w:rFonts w:ascii="Times New Roman" w:eastAsia="Times New Roman" w:hAnsi="Times New Roman" w:cs="Times New Roman"/>
        </w:rPr>
        <w:t>10.26438/IJCSE/V7I2.17.</w:t>
      </w:r>
    </w:p>
    <w:p w14:paraId="6BD78D4A" w14:textId="77777777" w:rsidR="00A328FD" w:rsidRPr="00182A03" w:rsidRDefault="00A328FD" w:rsidP="00A328FD">
      <w:pPr>
        <w:autoSpaceDE w:val="0"/>
        <w:autoSpaceDN w:val="0"/>
        <w:spacing w:line="360" w:lineRule="auto"/>
        <w:ind w:hanging="640"/>
        <w:jc w:val="both"/>
        <w:rPr>
          <w:rFonts w:ascii="Times New Roman" w:eastAsia="Times New Roman" w:hAnsi="Times New Roman" w:cs="Times New Roman"/>
        </w:rPr>
      </w:pPr>
      <w:r w:rsidRPr="00182A03">
        <w:rPr>
          <w:rFonts w:ascii="Times New Roman" w:eastAsia="Times New Roman" w:hAnsi="Times New Roman" w:cs="Times New Roman"/>
        </w:rPr>
        <w:t>[40]</w:t>
      </w:r>
      <w:r w:rsidRPr="00182A03">
        <w:rPr>
          <w:rFonts w:ascii="Times New Roman" w:eastAsia="Times New Roman" w:hAnsi="Times New Roman" w:cs="Times New Roman"/>
        </w:rPr>
        <w:tab/>
        <w:t xml:space="preserve">P. </w:t>
      </w:r>
      <w:proofErr w:type="spellStart"/>
      <w:r w:rsidRPr="00182A03">
        <w:rPr>
          <w:rFonts w:ascii="Times New Roman" w:eastAsia="Times New Roman" w:hAnsi="Times New Roman" w:cs="Times New Roman"/>
        </w:rPr>
        <w:t>Saha</w:t>
      </w:r>
      <w:proofErr w:type="spellEnd"/>
      <w:r w:rsidRPr="00182A03">
        <w:rPr>
          <w:rFonts w:ascii="Times New Roman" w:eastAsia="Times New Roman" w:hAnsi="Times New Roman" w:cs="Times New Roman"/>
        </w:rPr>
        <w:t xml:space="preserve"> and A. </w:t>
      </w:r>
      <w:proofErr w:type="gramStart"/>
      <w:r w:rsidRPr="00182A03">
        <w:rPr>
          <w:rFonts w:ascii="Times New Roman" w:eastAsia="Times New Roman" w:hAnsi="Times New Roman" w:cs="Times New Roman"/>
        </w:rPr>
        <w:t>Jaiswal</w:t>
      </w:r>
      <w:r>
        <w:rPr>
          <w:rFonts w:ascii="Times New Roman" w:eastAsia="Times New Roman" w:hAnsi="Times New Roman" w:cs="Times New Roman"/>
        </w:rPr>
        <w:t>(</w:t>
      </w:r>
      <w:proofErr w:type="gramEnd"/>
      <w:r>
        <w:rPr>
          <w:rFonts w:ascii="Times New Roman" w:eastAsia="Times New Roman" w:hAnsi="Times New Roman" w:cs="Times New Roman"/>
        </w:rPr>
        <w:t xml:space="preserve">2020) </w:t>
      </w:r>
      <w:r w:rsidRPr="00182A03">
        <w:rPr>
          <w:rFonts w:ascii="Times New Roman" w:eastAsia="Times New Roman" w:hAnsi="Times New Roman" w:cs="Times New Roman"/>
        </w:rPr>
        <w:t xml:space="preserve">Handwriting Recognition Using Active Contour,” </w:t>
      </w:r>
      <w:r w:rsidRPr="00182A03">
        <w:rPr>
          <w:rFonts w:ascii="Times New Roman" w:eastAsia="Times New Roman" w:hAnsi="Times New Roman" w:cs="Times New Roman"/>
          <w:i/>
          <w:iCs/>
        </w:rPr>
        <w:t>Advances in Intelligent Systems and Computing</w:t>
      </w:r>
      <w:r w:rsidRPr="00182A03">
        <w:rPr>
          <w:rFonts w:ascii="Times New Roman" w:eastAsia="Times New Roman" w:hAnsi="Times New Roman" w:cs="Times New Roman"/>
        </w:rPr>
        <w:t>, vol. 1056, pp. 505–514</w:t>
      </w:r>
      <w:r>
        <w:rPr>
          <w:rFonts w:ascii="Times New Roman" w:eastAsia="Times New Roman" w:hAnsi="Times New Roman" w:cs="Times New Roman"/>
        </w:rPr>
        <w:t>.</w:t>
      </w:r>
      <w:r w:rsidRPr="003B6B89">
        <w:rPr>
          <w:rFonts w:ascii="Times New Roman" w:eastAsia="Times New Roman" w:hAnsi="Times New Roman" w:cs="Times New Roman"/>
        </w:rPr>
        <w:t>https://</w:t>
      </w:r>
      <w:r w:rsidRPr="00182A03">
        <w:rPr>
          <w:rFonts w:ascii="Times New Roman" w:eastAsia="Times New Roman" w:hAnsi="Times New Roman" w:cs="Times New Roman"/>
        </w:rPr>
        <w:t>10.1007/978-981-15-0199-9_43.</w:t>
      </w:r>
    </w:p>
    <w:p w14:paraId="45062710" w14:textId="77777777" w:rsidR="00A328FD" w:rsidRPr="00EC6BAC" w:rsidRDefault="00A328FD" w:rsidP="00A57367">
      <w:pPr>
        <w:spacing w:before="520" w:after="280"/>
        <w:ind w:right="20"/>
        <w:jc w:val="both"/>
        <w:rPr>
          <w:rFonts w:ascii="Helvetica" w:eastAsia="Times New Roman" w:hAnsi="Helvetica"/>
          <w:b/>
          <w:color w:val="000000" w:themeColor="text1"/>
          <w:sz w:val="24"/>
          <w:szCs w:val="24"/>
          <w:lang w:val="en-IN"/>
        </w:rPr>
      </w:pPr>
    </w:p>
    <w:sectPr w:rsidR="00A328FD" w:rsidRPr="00EC6BAC" w:rsidSect="00D30991">
      <w:headerReference w:type="even" r:id="rId17"/>
      <w:headerReference w:type="default" r:id="rId18"/>
      <w:headerReference w:type="first" r:id="rId19"/>
      <w:pgSz w:w="11901" w:h="16817"/>
      <w:pgMar w:top="2948" w:right="2665" w:bottom="3232" w:left="2608" w:header="2375" w:footer="70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C1EE4F" w14:textId="77777777" w:rsidR="00EE54EB" w:rsidRDefault="00EE54EB" w:rsidP="00495DFC">
      <w:r>
        <w:separator/>
      </w:r>
    </w:p>
  </w:endnote>
  <w:endnote w:type="continuationSeparator" w:id="0">
    <w:p w14:paraId="0ACE86D3" w14:textId="77777777" w:rsidR="00EE54EB" w:rsidRDefault="00EE54EB" w:rsidP="00495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C8739B" w14:textId="77777777" w:rsidR="00EE54EB" w:rsidRDefault="00EE54EB" w:rsidP="00495DFC">
      <w:r>
        <w:separator/>
      </w:r>
    </w:p>
  </w:footnote>
  <w:footnote w:type="continuationSeparator" w:id="0">
    <w:p w14:paraId="552E5188" w14:textId="77777777" w:rsidR="00EE54EB" w:rsidRDefault="00EE54EB" w:rsidP="00495D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Fonts w:ascii="Times" w:hAnsi="Times"/>
      </w:rPr>
      <w:id w:val="-270092288"/>
      <w:docPartObj>
        <w:docPartGallery w:val="Page Numbers (Top of Page)"/>
        <w:docPartUnique/>
      </w:docPartObj>
    </w:sdtPr>
    <w:sdtEndPr>
      <w:rPr>
        <w:rStyle w:val="PageNumber"/>
      </w:rPr>
    </w:sdtEndPr>
    <w:sdtContent>
      <w:p w14:paraId="14C49D3A" w14:textId="77777777" w:rsidR="007B171D" w:rsidRPr="007B5F62" w:rsidRDefault="007B171D" w:rsidP="00EE08D2">
        <w:pPr>
          <w:pStyle w:val="Header"/>
          <w:framePr w:wrap="none" w:vAnchor="text" w:hAnchor="margin" w:xAlign="outside" w:y="1"/>
          <w:rPr>
            <w:rStyle w:val="PageNumber"/>
            <w:rFonts w:ascii="Times" w:hAnsi="Times"/>
          </w:rPr>
        </w:pPr>
        <w:r w:rsidRPr="007B5F62">
          <w:rPr>
            <w:rStyle w:val="PageNumber"/>
            <w:rFonts w:ascii="Times" w:hAnsi="Times"/>
          </w:rPr>
          <w:fldChar w:fldCharType="begin"/>
        </w:r>
        <w:r w:rsidRPr="007B5F62">
          <w:rPr>
            <w:rStyle w:val="PageNumber"/>
            <w:rFonts w:ascii="Times" w:hAnsi="Times"/>
          </w:rPr>
          <w:instrText xml:space="preserve"> PAGE </w:instrText>
        </w:r>
        <w:r w:rsidRPr="007B5F62">
          <w:rPr>
            <w:rStyle w:val="PageNumber"/>
            <w:rFonts w:ascii="Times" w:hAnsi="Times"/>
          </w:rPr>
          <w:fldChar w:fldCharType="separate"/>
        </w:r>
        <w:r w:rsidR="00C00EA0">
          <w:rPr>
            <w:rStyle w:val="PageNumber"/>
            <w:rFonts w:ascii="Times" w:hAnsi="Times"/>
            <w:noProof/>
          </w:rPr>
          <w:t>14</w:t>
        </w:r>
        <w:r w:rsidRPr="007B5F62">
          <w:rPr>
            <w:rStyle w:val="PageNumber"/>
            <w:rFonts w:ascii="Times" w:hAnsi="Times"/>
          </w:rPr>
          <w:fldChar w:fldCharType="end"/>
        </w:r>
      </w:p>
    </w:sdtContent>
  </w:sdt>
  <w:p w14:paraId="64DCE9AE" w14:textId="329D503A" w:rsidR="00C00EA0" w:rsidRPr="00182A03" w:rsidRDefault="00C00EA0" w:rsidP="00C00EA0">
    <w:pPr>
      <w:spacing w:line="360" w:lineRule="auto"/>
      <w:rPr>
        <w:rFonts w:ascii="Times New Roman" w:hAnsi="Times New Roman" w:cs="Times New Roman"/>
        <w:b/>
        <w:bCs/>
        <w:vertAlign w:val="superscript"/>
      </w:rPr>
    </w:pPr>
    <w:r>
      <w:rPr>
        <w:rFonts w:ascii="Times" w:eastAsia="Times New Roman" w:hAnsi="Times"/>
        <w:color w:val="000000" w:themeColor="text1"/>
        <w:sz w:val="22"/>
        <w:szCs w:val="22"/>
        <w:shd w:val="clear" w:color="auto" w:fill="FFFFFF"/>
        <w:lang w:val="en-IN" w:eastAsia="en-GB"/>
      </w:rPr>
      <w:t xml:space="preserve">        </w:t>
    </w:r>
    <w:proofErr w:type="spellStart"/>
    <w:r w:rsidRPr="00A328FD">
      <w:rPr>
        <w:rFonts w:ascii="Times" w:eastAsia="Times New Roman" w:hAnsi="Times"/>
        <w:color w:val="000000" w:themeColor="text1"/>
        <w:sz w:val="22"/>
        <w:szCs w:val="22"/>
        <w:shd w:val="clear" w:color="auto" w:fill="FFFFFF"/>
        <w:lang w:val="en-IN" w:eastAsia="en-GB"/>
      </w:rPr>
      <w:t>Savita</w:t>
    </w:r>
    <w:proofErr w:type="spellEnd"/>
    <w:r w:rsidRPr="00A328FD">
      <w:rPr>
        <w:rFonts w:ascii="Times" w:eastAsia="Times New Roman" w:hAnsi="Times"/>
        <w:color w:val="000000" w:themeColor="text1"/>
        <w:sz w:val="22"/>
        <w:szCs w:val="22"/>
        <w:shd w:val="clear" w:color="auto" w:fill="FFFFFF"/>
        <w:lang w:val="en-IN" w:eastAsia="en-GB"/>
      </w:rPr>
      <w:t xml:space="preserve"> </w:t>
    </w:r>
    <w:proofErr w:type="spellStart"/>
    <w:r w:rsidRPr="00A328FD">
      <w:rPr>
        <w:rFonts w:ascii="Times" w:eastAsia="Times New Roman" w:hAnsi="Times"/>
        <w:color w:val="000000" w:themeColor="text1"/>
        <w:sz w:val="22"/>
        <w:szCs w:val="22"/>
        <w:shd w:val="clear" w:color="auto" w:fill="FFFFFF"/>
        <w:lang w:val="en-IN" w:eastAsia="en-GB"/>
      </w:rPr>
      <w:t>Lonare</w:t>
    </w:r>
    <w:proofErr w:type="spellEnd"/>
    <w:r w:rsidRPr="00182A03">
      <w:rPr>
        <w:rFonts w:ascii="Times New Roman" w:hAnsi="Times New Roman" w:cs="Times New Roman"/>
        <w:b/>
        <w:bCs/>
      </w:rPr>
      <w:t xml:space="preserve">, </w:t>
    </w:r>
    <w:proofErr w:type="spellStart"/>
    <w:r w:rsidRPr="00A328FD">
      <w:rPr>
        <w:rFonts w:ascii="Times" w:eastAsia="Times New Roman" w:hAnsi="Times"/>
        <w:color w:val="000000" w:themeColor="text1"/>
        <w:sz w:val="22"/>
        <w:szCs w:val="22"/>
        <w:shd w:val="clear" w:color="auto" w:fill="FFFFFF"/>
        <w:lang w:val="en-IN" w:eastAsia="en-GB"/>
      </w:rPr>
      <w:t>Rachana</w:t>
    </w:r>
    <w:proofErr w:type="spellEnd"/>
    <w:r w:rsidRPr="00A328FD">
      <w:rPr>
        <w:rFonts w:ascii="Times" w:eastAsia="Times New Roman" w:hAnsi="Times"/>
        <w:color w:val="000000" w:themeColor="text1"/>
        <w:sz w:val="22"/>
        <w:szCs w:val="22"/>
        <w:shd w:val="clear" w:color="auto" w:fill="FFFFFF"/>
        <w:lang w:val="en-IN" w:eastAsia="en-GB"/>
      </w:rPr>
      <w:t xml:space="preserve"> </w:t>
    </w:r>
    <w:proofErr w:type="spellStart"/>
    <w:r w:rsidRPr="00A328FD">
      <w:rPr>
        <w:rFonts w:ascii="Times" w:eastAsia="Times New Roman" w:hAnsi="Times"/>
        <w:color w:val="000000" w:themeColor="text1"/>
        <w:sz w:val="22"/>
        <w:szCs w:val="22"/>
        <w:shd w:val="clear" w:color="auto" w:fill="FFFFFF"/>
        <w:lang w:val="en-IN" w:eastAsia="en-GB"/>
      </w:rPr>
      <w:t>Patil</w:t>
    </w:r>
    <w:proofErr w:type="spellEnd"/>
    <w:r w:rsidRPr="00182A03">
      <w:rPr>
        <w:rFonts w:ascii="Times New Roman" w:hAnsi="Times New Roman" w:cs="Times New Roman"/>
        <w:b/>
        <w:bCs/>
      </w:rPr>
      <w:t xml:space="preserve">, </w:t>
    </w:r>
    <w:proofErr w:type="spellStart"/>
    <w:r w:rsidRPr="00A328FD">
      <w:rPr>
        <w:rFonts w:ascii="Times" w:eastAsia="Times New Roman" w:hAnsi="Times"/>
        <w:color w:val="000000" w:themeColor="text1"/>
        <w:sz w:val="22"/>
        <w:szCs w:val="22"/>
        <w:shd w:val="clear" w:color="auto" w:fill="FFFFFF"/>
        <w:lang w:val="en-IN" w:eastAsia="en-GB"/>
      </w:rPr>
      <w:t>Renu</w:t>
    </w:r>
    <w:proofErr w:type="spellEnd"/>
    <w:r w:rsidRPr="00A328FD">
      <w:rPr>
        <w:rFonts w:ascii="Times" w:eastAsia="Times New Roman" w:hAnsi="Times"/>
        <w:color w:val="000000" w:themeColor="text1"/>
        <w:sz w:val="22"/>
        <w:szCs w:val="22"/>
        <w:shd w:val="clear" w:color="auto" w:fill="FFFFFF"/>
        <w:lang w:val="en-IN" w:eastAsia="en-GB"/>
      </w:rPr>
      <w:t xml:space="preserve"> </w:t>
    </w:r>
    <w:proofErr w:type="spellStart"/>
    <w:r w:rsidRPr="00A328FD">
      <w:rPr>
        <w:rFonts w:ascii="Times" w:eastAsia="Times New Roman" w:hAnsi="Times"/>
        <w:color w:val="000000" w:themeColor="text1"/>
        <w:sz w:val="22"/>
        <w:szCs w:val="22"/>
        <w:shd w:val="clear" w:color="auto" w:fill="FFFFFF"/>
        <w:lang w:val="en-IN" w:eastAsia="en-GB"/>
      </w:rPr>
      <w:t>Kachoria</w:t>
    </w:r>
    <w:proofErr w:type="spellEnd"/>
  </w:p>
  <w:p w14:paraId="38608186" w14:textId="77777777" w:rsidR="00495DFC" w:rsidRDefault="00495DFC" w:rsidP="007B171D">
    <w:pPr>
      <w:pStyle w:val="Header"/>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962857234"/>
      <w:docPartObj>
        <w:docPartGallery w:val="Page Numbers (Top of Page)"/>
        <w:docPartUnique/>
      </w:docPartObj>
    </w:sdtPr>
    <w:sdtEndPr>
      <w:rPr>
        <w:rStyle w:val="PageNumber"/>
      </w:rPr>
    </w:sdtEndPr>
    <w:sdtContent>
      <w:p w14:paraId="1976759F" w14:textId="77777777" w:rsidR="007B171D" w:rsidRDefault="007B171D" w:rsidP="00EE08D2">
        <w:pPr>
          <w:pStyle w:val="Header"/>
          <w:framePr w:wrap="none" w:vAnchor="text" w:hAnchor="margin" w:xAlign="outside" w:y="1"/>
          <w:rPr>
            <w:rStyle w:val="PageNumber"/>
          </w:rPr>
        </w:pPr>
        <w:r w:rsidRPr="007B5F62">
          <w:rPr>
            <w:rStyle w:val="PageNumber"/>
            <w:rFonts w:ascii="Times" w:hAnsi="Times"/>
          </w:rPr>
          <w:fldChar w:fldCharType="begin"/>
        </w:r>
        <w:r w:rsidRPr="007B5F62">
          <w:rPr>
            <w:rStyle w:val="PageNumber"/>
            <w:rFonts w:ascii="Times" w:hAnsi="Times"/>
          </w:rPr>
          <w:instrText xml:space="preserve"> PAGE </w:instrText>
        </w:r>
        <w:r w:rsidRPr="007B5F62">
          <w:rPr>
            <w:rStyle w:val="PageNumber"/>
            <w:rFonts w:ascii="Times" w:hAnsi="Times"/>
          </w:rPr>
          <w:fldChar w:fldCharType="separate"/>
        </w:r>
        <w:r w:rsidR="00C00EA0">
          <w:rPr>
            <w:rStyle w:val="PageNumber"/>
            <w:rFonts w:ascii="Times" w:hAnsi="Times"/>
            <w:noProof/>
          </w:rPr>
          <w:t>13</w:t>
        </w:r>
        <w:r w:rsidRPr="007B5F62">
          <w:rPr>
            <w:rStyle w:val="PageNumber"/>
            <w:rFonts w:ascii="Times" w:hAnsi="Times"/>
          </w:rPr>
          <w:fldChar w:fldCharType="end"/>
        </w:r>
      </w:p>
    </w:sdtContent>
  </w:sdt>
  <w:p w14:paraId="708B266E" w14:textId="277DC373" w:rsidR="001E4361" w:rsidRPr="007B5F62" w:rsidRDefault="00C00EA0" w:rsidP="001E4361">
    <w:pPr>
      <w:pStyle w:val="Header"/>
      <w:pBdr>
        <w:bottom w:val="single" w:sz="4" w:space="1" w:color="auto"/>
      </w:pBdr>
      <w:spacing w:after="120"/>
      <w:rPr>
        <w:rFonts w:ascii="Times" w:hAnsi="Times"/>
      </w:rPr>
    </w:pPr>
    <w:proofErr w:type="spellStart"/>
    <w:r w:rsidRPr="00C00EA0">
      <w:rPr>
        <w:rFonts w:ascii="Times" w:hAnsi="Times"/>
      </w:rPr>
      <w:t>Devanagari</w:t>
    </w:r>
    <w:proofErr w:type="spellEnd"/>
    <w:r w:rsidRPr="00C00EA0">
      <w:rPr>
        <w:rFonts w:ascii="Times" w:hAnsi="Times"/>
      </w:rPr>
      <w:t xml:space="preserve"> handwritten character recognition </w:t>
    </w:r>
    <w:proofErr w:type="gramStart"/>
    <w:r w:rsidRPr="00C00EA0">
      <w:rPr>
        <w:rFonts w:ascii="Times" w:hAnsi="Times"/>
      </w:rPr>
      <w:t>using  Dynamic</w:t>
    </w:r>
    <w:proofErr w:type="gramEnd"/>
    <w:r w:rsidRPr="00C00EA0">
      <w:rPr>
        <w:rFonts w:ascii="Times" w:hAnsi="Times"/>
      </w:rPr>
      <w:t xml:space="preserve"> routing algorithm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179BB0" w14:textId="77777777" w:rsidR="00495DFC" w:rsidRDefault="00495DFC" w:rsidP="007B171D">
    <w:pPr>
      <w:pStyle w:val="Header"/>
      <w:ind w:right="360"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110B5"/>
    <w:multiLevelType w:val="multilevel"/>
    <w:tmpl w:val="C4466502"/>
    <w:lvl w:ilvl="0">
      <w:start w:val="1"/>
      <w:numFmt w:val="decimal"/>
      <w:lvlText w:val="1.%1"/>
      <w:lvlJc w:val="left"/>
      <w:pPr>
        <w:ind w:left="448" w:hanging="4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96C365F"/>
    <w:multiLevelType w:val="hybridMultilevel"/>
    <w:tmpl w:val="471EAEB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017E8A"/>
    <w:multiLevelType w:val="multilevel"/>
    <w:tmpl w:val="3DA8BCD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nsid w:val="107228C7"/>
    <w:multiLevelType w:val="hybridMultilevel"/>
    <w:tmpl w:val="857C6A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230783D"/>
    <w:multiLevelType w:val="multilevel"/>
    <w:tmpl w:val="2B9C4E7C"/>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55469A1"/>
    <w:multiLevelType w:val="hybridMultilevel"/>
    <w:tmpl w:val="AB043FCE"/>
    <w:lvl w:ilvl="0" w:tplc="5AB67FC4">
      <w:start w:val="1"/>
      <w:numFmt w:val="decimal"/>
      <w:lvlText w:val="1.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2979E2"/>
    <w:multiLevelType w:val="hybridMultilevel"/>
    <w:tmpl w:val="2B18B6FA"/>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5E4875"/>
    <w:multiLevelType w:val="hybridMultilevel"/>
    <w:tmpl w:val="6EA2CFE8"/>
    <w:lvl w:ilvl="0" w:tplc="40046CDA">
      <w:start w:val="1"/>
      <w:numFmt w:val="decimal"/>
      <w:lvlText w:val="1.5.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7F25D5"/>
    <w:multiLevelType w:val="hybridMultilevel"/>
    <w:tmpl w:val="30A21560"/>
    <w:lvl w:ilvl="0" w:tplc="0D1E7F54">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B95E09"/>
    <w:multiLevelType w:val="hybridMultilevel"/>
    <w:tmpl w:val="B40CCDDE"/>
    <w:lvl w:ilvl="0" w:tplc="00586DBC">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EC40D1"/>
    <w:multiLevelType w:val="hybridMultilevel"/>
    <w:tmpl w:val="C87A7636"/>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F472C7"/>
    <w:multiLevelType w:val="hybridMultilevel"/>
    <w:tmpl w:val="0106B00E"/>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CE653E"/>
    <w:multiLevelType w:val="hybridMultilevel"/>
    <w:tmpl w:val="6EBA361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2B505C7"/>
    <w:multiLevelType w:val="hybridMultilevel"/>
    <w:tmpl w:val="7EF02C92"/>
    <w:lvl w:ilvl="0" w:tplc="99BAF152">
      <w:start w:val="2"/>
      <w:numFmt w:val="decimal"/>
      <w:lvlText w:val="1.2.%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0A153D"/>
    <w:multiLevelType w:val="hybridMultilevel"/>
    <w:tmpl w:val="C4466502"/>
    <w:lvl w:ilvl="0" w:tplc="E0BE978E">
      <w:start w:val="1"/>
      <w:numFmt w:val="decimal"/>
      <w:lvlText w:val="1.%1"/>
      <w:lvlJc w:val="left"/>
      <w:pPr>
        <w:ind w:left="448" w:hanging="4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CD2D79"/>
    <w:multiLevelType w:val="hybridMultilevel"/>
    <w:tmpl w:val="8894F930"/>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7D21C9"/>
    <w:multiLevelType w:val="hybridMultilevel"/>
    <w:tmpl w:val="B5DC2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B73EA1"/>
    <w:multiLevelType w:val="hybridMultilevel"/>
    <w:tmpl w:val="B1081BFE"/>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5B9081B"/>
    <w:multiLevelType w:val="hybridMultilevel"/>
    <w:tmpl w:val="93DCE424"/>
    <w:lvl w:ilvl="0" w:tplc="7A66374A">
      <w:start w:val="1"/>
      <w:numFmt w:val="decimal"/>
      <w:lvlText w:val="1.4.%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BF254F3"/>
    <w:multiLevelType w:val="hybridMultilevel"/>
    <w:tmpl w:val="0C58FAC6"/>
    <w:lvl w:ilvl="0" w:tplc="52088098">
      <w:start w:val="1"/>
      <w:numFmt w:val="decimal"/>
      <w:lvlText w:val="1.2.%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FE96BCD"/>
    <w:multiLevelType w:val="hybridMultilevel"/>
    <w:tmpl w:val="B8C4BC8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0201ECD"/>
    <w:multiLevelType w:val="multilevel"/>
    <w:tmpl w:val="12628BCC"/>
    <w:lvl w:ilvl="0">
      <w:start w:val="8"/>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nsid w:val="57A75896"/>
    <w:multiLevelType w:val="hybridMultilevel"/>
    <w:tmpl w:val="5800709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9E01D03"/>
    <w:multiLevelType w:val="hybridMultilevel"/>
    <w:tmpl w:val="72408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BF630CA"/>
    <w:multiLevelType w:val="hybridMultilevel"/>
    <w:tmpl w:val="56F2D65A"/>
    <w:lvl w:ilvl="0" w:tplc="4ED2412A">
      <w:start w:val="1"/>
      <w:numFmt w:val="bullet"/>
      <w:lvlText w:val=""/>
      <w:lvlJc w:val="left"/>
      <w:pPr>
        <w:ind w:left="720" w:hanging="363"/>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5C160743"/>
    <w:multiLevelType w:val="multilevel"/>
    <w:tmpl w:val="B48C00AE"/>
    <w:lvl w:ilvl="0">
      <w:start w:val="1"/>
      <w:numFmt w:val="decimal"/>
      <w:lvlText w:val="1.2.%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5CC41189"/>
    <w:multiLevelType w:val="multilevel"/>
    <w:tmpl w:val="587C195E"/>
    <w:lvl w:ilvl="0">
      <w:start w:val="1"/>
      <w:numFmt w:val="decimal"/>
      <w:lvlText w:val="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5EBD4957"/>
    <w:multiLevelType w:val="multilevel"/>
    <w:tmpl w:val="3DA8BCD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nsid w:val="63F735A5"/>
    <w:multiLevelType w:val="hybridMultilevel"/>
    <w:tmpl w:val="09BA8140"/>
    <w:lvl w:ilvl="0" w:tplc="5FFE1108">
      <w:start w:val="1"/>
      <w:numFmt w:val="decimal"/>
      <w:lvlText w:val="%1."/>
      <w:lvlJc w:val="left"/>
      <w:pPr>
        <w:ind w:left="454"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5B6339C"/>
    <w:multiLevelType w:val="multilevel"/>
    <w:tmpl w:val="880EF48E"/>
    <w:lvl w:ilvl="0">
      <w:start w:val="1"/>
      <w:numFmt w:val="decimal"/>
      <w:lvlText w:val="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6B2F3048"/>
    <w:multiLevelType w:val="multilevel"/>
    <w:tmpl w:val="A5D66EDA"/>
    <w:lvl w:ilvl="0">
      <w:start w:val="1"/>
      <w:numFmt w:val="decimal"/>
      <w:lvlText w:val="1.2.%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2155CD6"/>
    <w:multiLevelType w:val="hybridMultilevel"/>
    <w:tmpl w:val="4DD2C1E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24753ED"/>
    <w:multiLevelType w:val="hybridMultilevel"/>
    <w:tmpl w:val="CBDAF14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3BD6F9F"/>
    <w:multiLevelType w:val="hybridMultilevel"/>
    <w:tmpl w:val="0E4A815E"/>
    <w:lvl w:ilvl="0" w:tplc="835CC2B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DED3EBE"/>
    <w:multiLevelType w:val="hybridMultilevel"/>
    <w:tmpl w:val="8F7C2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EAF5625"/>
    <w:multiLevelType w:val="hybridMultilevel"/>
    <w:tmpl w:val="DAFA439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4"/>
  </w:num>
  <w:num w:numId="3">
    <w:abstractNumId w:val="19"/>
  </w:num>
  <w:num w:numId="4">
    <w:abstractNumId w:val="28"/>
  </w:num>
  <w:num w:numId="5">
    <w:abstractNumId w:val="13"/>
  </w:num>
  <w:num w:numId="6">
    <w:abstractNumId w:val="31"/>
  </w:num>
  <w:num w:numId="7">
    <w:abstractNumId w:val="10"/>
  </w:num>
  <w:num w:numId="8">
    <w:abstractNumId w:val="16"/>
  </w:num>
  <w:num w:numId="9">
    <w:abstractNumId w:val="24"/>
  </w:num>
  <w:num w:numId="10">
    <w:abstractNumId w:val="23"/>
  </w:num>
  <w:num w:numId="11">
    <w:abstractNumId w:val="1"/>
  </w:num>
  <w:num w:numId="12">
    <w:abstractNumId w:val="18"/>
  </w:num>
  <w:num w:numId="13">
    <w:abstractNumId w:val="15"/>
  </w:num>
  <w:num w:numId="14">
    <w:abstractNumId w:val="5"/>
  </w:num>
  <w:num w:numId="15">
    <w:abstractNumId w:val="7"/>
  </w:num>
  <w:num w:numId="16">
    <w:abstractNumId w:val="20"/>
  </w:num>
  <w:num w:numId="17">
    <w:abstractNumId w:val="6"/>
  </w:num>
  <w:num w:numId="18">
    <w:abstractNumId w:val="35"/>
  </w:num>
  <w:num w:numId="19">
    <w:abstractNumId w:val="33"/>
  </w:num>
  <w:num w:numId="20">
    <w:abstractNumId w:val="11"/>
  </w:num>
  <w:num w:numId="21">
    <w:abstractNumId w:val="32"/>
  </w:num>
  <w:num w:numId="22">
    <w:abstractNumId w:val="34"/>
  </w:num>
  <w:num w:numId="23">
    <w:abstractNumId w:val="12"/>
  </w:num>
  <w:num w:numId="24">
    <w:abstractNumId w:val="9"/>
  </w:num>
  <w:num w:numId="25">
    <w:abstractNumId w:val="8"/>
  </w:num>
  <w:num w:numId="26">
    <w:abstractNumId w:val="29"/>
  </w:num>
  <w:num w:numId="27">
    <w:abstractNumId w:val="26"/>
  </w:num>
  <w:num w:numId="28">
    <w:abstractNumId w:val="0"/>
  </w:num>
  <w:num w:numId="29">
    <w:abstractNumId w:val="25"/>
  </w:num>
  <w:num w:numId="30">
    <w:abstractNumId w:val="30"/>
  </w:num>
  <w:num w:numId="31">
    <w:abstractNumId w:val="21"/>
  </w:num>
  <w:num w:numId="32">
    <w:abstractNumId w:val="27"/>
  </w:num>
  <w:num w:numId="33">
    <w:abstractNumId w:val="17"/>
  </w:num>
  <w:num w:numId="34">
    <w:abstractNumId w:val="22"/>
  </w:num>
  <w:num w:numId="35">
    <w:abstractNumId w:val="3"/>
  </w:num>
  <w:num w:numId="36">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NDA2MDAwMjE1tDA1sTBS0lEKTi0uzszPAykwrgUAs+ugvSwAAAA="/>
    <w:docVar w:name="SubmissionSystemId" w:val="5553f685-d71c-40f4-a6f8-ce9d22d46951"/>
  </w:docVars>
  <w:rsids>
    <w:rsidRoot w:val="00FF22E7"/>
    <w:rsid w:val="00045E8E"/>
    <w:rsid w:val="00046F7E"/>
    <w:rsid w:val="00057912"/>
    <w:rsid w:val="00061B5D"/>
    <w:rsid w:val="00076EA8"/>
    <w:rsid w:val="000838CC"/>
    <w:rsid w:val="00094074"/>
    <w:rsid w:val="00096CCE"/>
    <w:rsid w:val="000A6B01"/>
    <w:rsid w:val="000B2113"/>
    <w:rsid w:val="000B21F7"/>
    <w:rsid w:val="000C135D"/>
    <w:rsid w:val="000C6915"/>
    <w:rsid w:val="000E54C8"/>
    <w:rsid w:val="000E610D"/>
    <w:rsid w:val="000F30D9"/>
    <w:rsid w:val="00102953"/>
    <w:rsid w:val="00106D96"/>
    <w:rsid w:val="001210D8"/>
    <w:rsid w:val="00123CDE"/>
    <w:rsid w:val="00134B92"/>
    <w:rsid w:val="00134EC5"/>
    <w:rsid w:val="001452B8"/>
    <w:rsid w:val="00157857"/>
    <w:rsid w:val="001740DF"/>
    <w:rsid w:val="001743CB"/>
    <w:rsid w:val="00187CD1"/>
    <w:rsid w:val="001A4F2E"/>
    <w:rsid w:val="001C6BB3"/>
    <w:rsid w:val="001E0EAF"/>
    <w:rsid w:val="001E4361"/>
    <w:rsid w:val="001F2AE0"/>
    <w:rsid w:val="002009B8"/>
    <w:rsid w:val="00227296"/>
    <w:rsid w:val="00235149"/>
    <w:rsid w:val="002506FF"/>
    <w:rsid w:val="00253F76"/>
    <w:rsid w:val="00264894"/>
    <w:rsid w:val="0027000A"/>
    <w:rsid w:val="00276F68"/>
    <w:rsid w:val="002928C5"/>
    <w:rsid w:val="00295AF4"/>
    <w:rsid w:val="002A3AF4"/>
    <w:rsid w:val="002B705E"/>
    <w:rsid w:val="002B7D3F"/>
    <w:rsid w:val="002E5254"/>
    <w:rsid w:val="002E5DC4"/>
    <w:rsid w:val="002E7A6A"/>
    <w:rsid w:val="0032144E"/>
    <w:rsid w:val="00326C23"/>
    <w:rsid w:val="00353CA5"/>
    <w:rsid w:val="003A75C7"/>
    <w:rsid w:val="003B1838"/>
    <w:rsid w:val="003C13E2"/>
    <w:rsid w:val="003E215D"/>
    <w:rsid w:val="003E46E9"/>
    <w:rsid w:val="00402435"/>
    <w:rsid w:val="00416269"/>
    <w:rsid w:val="00453798"/>
    <w:rsid w:val="0046377E"/>
    <w:rsid w:val="004644DA"/>
    <w:rsid w:val="0046567F"/>
    <w:rsid w:val="00473F62"/>
    <w:rsid w:val="00482AD7"/>
    <w:rsid w:val="004911DB"/>
    <w:rsid w:val="00495DFC"/>
    <w:rsid w:val="004963C2"/>
    <w:rsid w:val="004A4B8A"/>
    <w:rsid w:val="004B3255"/>
    <w:rsid w:val="004C0EF5"/>
    <w:rsid w:val="004C186E"/>
    <w:rsid w:val="004D4460"/>
    <w:rsid w:val="004D7791"/>
    <w:rsid w:val="004E4B71"/>
    <w:rsid w:val="004F13FF"/>
    <w:rsid w:val="005047DC"/>
    <w:rsid w:val="00506D96"/>
    <w:rsid w:val="00513DA2"/>
    <w:rsid w:val="00526598"/>
    <w:rsid w:val="005318B4"/>
    <w:rsid w:val="00544DA3"/>
    <w:rsid w:val="0055393E"/>
    <w:rsid w:val="005A62B6"/>
    <w:rsid w:val="005B0AD0"/>
    <w:rsid w:val="005B5ECC"/>
    <w:rsid w:val="005B79CC"/>
    <w:rsid w:val="005B7E68"/>
    <w:rsid w:val="005C7F55"/>
    <w:rsid w:val="005D6889"/>
    <w:rsid w:val="005E4244"/>
    <w:rsid w:val="005E4B82"/>
    <w:rsid w:val="006000B0"/>
    <w:rsid w:val="00611D34"/>
    <w:rsid w:val="0062239A"/>
    <w:rsid w:val="00660695"/>
    <w:rsid w:val="00662480"/>
    <w:rsid w:val="006669E5"/>
    <w:rsid w:val="0068796E"/>
    <w:rsid w:val="00694983"/>
    <w:rsid w:val="006B08FF"/>
    <w:rsid w:val="006C334E"/>
    <w:rsid w:val="006E4027"/>
    <w:rsid w:val="00734AD8"/>
    <w:rsid w:val="00740815"/>
    <w:rsid w:val="0074273E"/>
    <w:rsid w:val="00747ECE"/>
    <w:rsid w:val="007548D7"/>
    <w:rsid w:val="00764027"/>
    <w:rsid w:val="007A07E0"/>
    <w:rsid w:val="007B171D"/>
    <w:rsid w:val="007B5F62"/>
    <w:rsid w:val="007C167F"/>
    <w:rsid w:val="007C5440"/>
    <w:rsid w:val="007E0C9C"/>
    <w:rsid w:val="007F0187"/>
    <w:rsid w:val="007F03E4"/>
    <w:rsid w:val="007F21F7"/>
    <w:rsid w:val="00806272"/>
    <w:rsid w:val="008120C4"/>
    <w:rsid w:val="00826254"/>
    <w:rsid w:val="00863B4C"/>
    <w:rsid w:val="00865A77"/>
    <w:rsid w:val="00866669"/>
    <w:rsid w:val="008A48D4"/>
    <w:rsid w:val="008B71F3"/>
    <w:rsid w:val="008D4036"/>
    <w:rsid w:val="008E1E8C"/>
    <w:rsid w:val="008E7119"/>
    <w:rsid w:val="008E73B2"/>
    <w:rsid w:val="008F0595"/>
    <w:rsid w:val="008F408F"/>
    <w:rsid w:val="008F4A96"/>
    <w:rsid w:val="009347CC"/>
    <w:rsid w:val="00936AE2"/>
    <w:rsid w:val="00945BDA"/>
    <w:rsid w:val="00953BBB"/>
    <w:rsid w:val="00954E05"/>
    <w:rsid w:val="009663D8"/>
    <w:rsid w:val="00984CBE"/>
    <w:rsid w:val="00984CFB"/>
    <w:rsid w:val="00992689"/>
    <w:rsid w:val="00993404"/>
    <w:rsid w:val="009A7C15"/>
    <w:rsid w:val="009B28DA"/>
    <w:rsid w:val="009B55D2"/>
    <w:rsid w:val="009F0D38"/>
    <w:rsid w:val="00A00245"/>
    <w:rsid w:val="00A15787"/>
    <w:rsid w:val="00A15C59"/>
    <w:rsid w:val="00A242FC"/>
    <w:rsid w:val="00A328FD"/>
    <w:rsid w:val="00A3791F"/>
    <w:rsid w:val="00A40DE7"/>
    <w:rsid w:val="00A53F4C"/>
    <w:rsid w:val="00A57367"/>
    <w:rsid w:val="00A61C55"/>
    <w:rsid w:val="00A74B75"/>
    <w:rsid w:val="00A93AD3"/>
    <w:rsid w:val="00AB19F6"/>
    <w:rsid w:val="00AC52FA"/>
    <w:rsid w:val="00AD72E2"/>
    <w:rsid w:val="00AF46D4"/>
    <w:rsid w:val="00AF5195"/>
    <w:rsid w:val="00B07E2E"/>
    <w:rsid w:val="00B30D82"/>
    <w:rsid w:val="00B50070"/>
    <w:rsid w:val="00B51093"/>
    <w:rsid w:val="00B51C9C"/>
    <w:rsid w:val="00B5329C"/>
    <w:rsid w:val="00B55B76"/>
    <w:rsid w:val="00B64684"/>
    <w:rsid w:val="00B71CAB"/>
    <w:rsid w:val="00B859AC"/>
    <w:rsid w:val="00B876DF"/>
    <w:rsid w:val="00BA4325"/>
    <w:rsid w:val="00BC282A"/>
    <w:rsid w:val="00BC38D0"/>
    <w:rsid w:val="00BC6943"/>
    <w:rsid w:val="00BC6CA4"/>
    <w:rsid w:val="00BD7CFA"/>
    <w:rsid w:val="00BE7BD3"/>
    <w:rsid w:val="00BF6513"/>
    <w:rsid w:val="00C00EA0"/>
    <w:rsid w:val="00C00F51"/>
    <w:rsid w:val="00C02D00"/>
    <w:rsid w:val="00C12ABF"/>
    <w:rsid w:val="00C1753A"/>
    <w:rsid w:val="00C2248D"/>
    <w:rsid w:val="00C24887"/>
    <w:rsid w:val="00C25AA7"/>
    <w:rsid w:val="00C3626C"/>
    <w:rsid w:val="00C3642E"/>
    <w:rsid w:val="00C629BB"/>
    <w:rsid w:val="00C752AE"/>
    <w:rsid w:val="00C77C4F"/>
    <w:rsid w:val="00C92D05"/>
    <w:rsid w:val="00C95D76"/>
    <w:rsid w:val="00CB19A4"/>
    <w:rsid w:val="00CC6660"/>
    <w:rsid w:val="00CD2A1F"/>
    <w:rsid w:val="00CF04A2"/>
    <w:rsid w:val="00CF5E72"/>
    <w:rsid w:val="00D0529C"/>
    <w:rsid w:val="00D079CD"/>
    <w:rsid w:val="00D30991"/>
    <w:rsid w:val="00D37678"/>
    <w:rsid w:val="00D53B23"/>
    <w:rsid w:val="00D65030"/>
    <w:rsid w:val="00D71E19"/>
    <w:rsid w:val="00D77690"/>
    <w:rsid w:val="00D906E3"/>
    <w:rsid w:val="00D940D1"/>
    <w:rsid w:val="00DB4683"/>
    <w:rsid w:val="00DC4E7B"/>
    <w:rsid w:val="00DF7ECE"/>
    <w:rsid w:val="00E100C4"/>
    <w:rsid w:val="00E233FE"/>
    <w:rsid w:val="00E402B8"/>
    <w:rsid w:val="00E4111E"/>
    <w:rsid w:val="00E43D08"/>
    <w:rsid w:val="00E51E8E"/>
    <w:rsid w:val="00E54CC3"/>
    <w:rsid w:val="00E81822"/>
    <w:rsid w:val="00E81A12"/>
    <w:rsid w:val="00E85B04"/>
    <w:rsid w:val="00E923CF"/>
    <w:rsid w:val="00EA3588"/>
    <w:rsid w:val="00EC6BAC"/>
    <w:rsid w:val="00ED7866"/>
    <w:rsid w:val="00EE375F"/>
    <w:rsid w:val="00EE54EB"/>
    <w:rsid w:val="00EF7F42"/>
    <w:rsid w:val="00F01D00"/>
    <w:rsid w:val="00F22841"/>
    <w:rsid w:val="00F23CA4"/>
    <w:rsid w:val="00F664E1"/>
    <w:rsid w:val="00FC1D45"/>
    <w:rsid w:val="00FD6443"/>
    <w:rsid w:val="00FD7561"/>
    <w:rsid w:val="00FE220B"/>
    <w:rsid w:val="00FF22E7"/>
    <w:rsid w:val="00FF66D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EF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customStyle="1" w:styleId="CM1">
    <w:name w:val="CM1"/>
    <w:basedOn w:val="Normal"/>
    <w:next w:val="Normal"/>
    <w:uiPriority w:val="99"/>
    <w:qFormat/>
    <w:rsid w:val="00A328FD"/>
    <w:pPr>
      <w:widowControl w:val="0"/>
    </w:pPr>
    <w:rPr>
      <w:rFonts w:ascii="Times New Roman" w:eastAsiaTheme="minorEastAsia" w:hAnsi="Times New Roman" w:cs="Times New Roman"/>
      <w:color w:val="00000A"/>
      <w:sz w:val="24"/>
      <w:szCs w:val="24"/>
      <w:lang w:val="tr-TR" w:eastAsia="tr-TR"/>
    </w:rPr>
  </w:style>
  <w:style w:type="character" w:customStyle="1" w:styleId="mo">
    <w:name w:val="mo"/>
    <w:basedOn w:val="DefaultParagraphFont"/>
    <w:rsid w:val="00A328FD"/>
  </w:style>
  <w:style w:type="character" w:customStyle="1" w:styleId="mn">
    <w:name w:val="mn"/>
    <w:basedOn w:val="DefaultParagraphFont"/>
    <w:rsid w:val="00A328FD"/>
  </w:style>
  <w:style w:type="table" w:styleId="TableGrid">
    <w:name w:val="Table Grid"/>
    <w:basedOn w:val="TableNormal"/>
    <w:uiPriority w:val="39"/>
    <w:rsid w:val="00A328FD"/>
    <w:rPr>
      <w:rFonts w:asciiTheme="minorHAnsi" w:eastAsia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customStyle="1" w:styleId="CM1">
    <w:name w:val="CM1"/>
    <w:basedOn w:val="Normal"/>
    <w:next w:val="Normal"/>
    <w:uiPriority w:val="99"/>
    <w:qFormat/>
    <w:rsid w:val="00A328FD"/>
    <w:pPr>
      <w:widowControl w:val="0"/>
    </w:pPr>
    <w:rPr>
      <w:rFonts w:ascii="Times New Roman" w:eastAsiaTheme="minorEastAsia" w:hAnsi="Times New Roman" w:cs="Times New Roman"/>
      <w:color w:val="00000A"/>
      <w:sz w:val="24"/>
      <w:szCs w:val="24"/>
      <w:lang w:val="tr-TR" w:eastAsia="tr-TR"/>
    </w:rPr>
  </w:style>
  <w:style w:type="character" w:customStyle="1" w:styleId="mo">
    <w:name w:val="mo"/>
    <w:basedOn w:val="DefaultParagraphFont"/>
    <w:rsid w:val="00A328FD"/>
  </w:style>
  <w:style w:type="character" w:customStyle="1" w:styleId="mn">
    <w:name w:val="mn"/>
    <w:basedOn w:val="DefaultParagraphFont"/>
    <w:rsid w:val="00A328FD"/>
  </w:style>
  <w:style w:type="table" w:styleId="TableGrid">
    <w:name w:val="Table Grid"/>
    <w:basedOn w:val="TableNormal"/>
    <w:uiPriority w:val="39"/>
    <w:rsid w:val="00A328FD"/>
    <w:rPr>
      <w:rFonts w:asciiTheme="minorHAnsi" w:eastAsia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911882">
      <w:bodyDiv w:val="1"/>
      <w:marLeft w:val="0"/>
      <w:marRight w:val="0"/>
      <w:marTop w:val="0"/>
      <w:marBottom w:val="0"/>
      <w:divBdr>
        <w:top w:val="none" w:sz="0" w:space="0" w:color="auto"/>
        <w:left w:val="none" w:sz="0" w:space="0" w:color="auto"/>
        <w:bottom w:val="none" w:sz="0" w:space="0" w:color="auto"/>
        <w:right w:val="none" w:sz="0" w:space="0" w:color="auto"/>
      </w:divBdr>
      <w:divsChild>
        <w:div w:id="1909068183">
          <w:marLeft w:val="0"/>
          <w:marRight w:val="0"/>
          <w:marTop w:val="0"/>
          <w:marBottom w:val="210"/>
          <w:divBdr>
            <w:top w:val="none" w:sz="0" w:space="0" w:color="auto"/>
            <w:left w:val="none" w:sz="0" w:space="0" w:color="auto"/>
            <w:bottom w:val="none" w:sz="0" w:space="0" w:color="auto"/>
            <w:right w:val="none" w:sz="0" w:space="0" w:color="auto"/>
          </w:divBdr>
        </w:div>
        <w:div w:id="1379623109">
          <w:marLeft w:val="0"/>
          <w:marRight w:val="0"/>
          <w:marTop w:val="0"/>
          <w:marBottom w:val="210"/>
          <w:divBdr>
            <w:top w:val="none" w:sz="0" w:space="0" w:color="auto"/>
            <w:left w:val="none" w:sz="0" w:space="0" w:color="auto"/>
            <w:bottom w:val="none" w:sz="0" w:space="0" w:color="auto"/>
            <w:right w:val="none" w:sz="0" w:space="0" w:color="auto"/>
          </w:divBdr>
        </w:div>
      </w:divsChild>
    </w:div>
    <w:div w:id="635138340">
      <w:bodyDiv w:val="1"/>
      <w:marLeft w:val="0"/>
      <w:marRight w:val="0"/>
      <w:marTop w:val="0"/>
      <w:marBottom w:val="0"/>
      <w:divBdr>
        <w:top w:val="none" w:sz="0" w:space="0" w:color="auto"/>
        <w:left w:val="none" w:sz="0" w:space="0" w:color="auto"/>
        <w:bottom w:val="none" w:sz="0" w:space="0" w:color="auto"/>
        <w:right w:val="none" w:sz="0" w:space="0" w:color="auto"/>
      </w:divBdr>
    </w:div>
    <w:div w:id="862788311">
      <w:bodyDiv w:val="1"/>
      <w:marLeft w:val="0"/>
      <w:marRight w:val="0"/>
      <w:marTop w:val="0"/>
      <w:marBottom w:val="0"/>
      <w:divBdr>
        <w:top w:val="none" w:sz="0" w:space="0" w:color="auto"/>
        <w:left w:val="none" w:sz="0" w:space="0" w:color="auto"/>
        <w:bottom w:val="none" w:sz="0" w:space="0" w:color="auto"/>
        <w:right w:val="none" w:sz="0" w:space="0" w:color="auto"/>
      </w:divBdr>
    </w:div>
    <w:div w:id="884609276">
      <w:bodyDiv w:val="1"/>
      <w:marLeft w:val="0"/>
      <w:marRight w:val="0"/>
      <w:marTop w:val="0"/>
      <w:marBottom w:val="0"/>
      <w:divBdr>
        <w:top w:val="none" w:sz="0" w:space="0" w:color="auto"/>
        <w:left w:val="none" w:sz="0" w:space="0" w:color="auto"/>
        <w:bottom w:val="none" w:sz="0" w:space="0" w:color="auto"/>
        <w:right w:val="none" w:sz="0" w:space="0" w:color="auto"/>
      </w:divBdr>
    </w:div>
    <w:div w:id="1027947480">
      <w:bodyDiv w:val="1"/>
      <w:marLeft w:val="0"/>
      <w:marRight w:val="0"/>
      <w:marTop w:val="0"/>
      <w:marBottom w:val="0"/>
      <w:divBdr>
        <w:top w:val="none" w:sz="0" w:space="0" w:color="auto"/>
        <w:left w:val="none" w:sz="0" w:space="0" w:color="auto"/>
        <w:bottom w:val="none" w:sz="0" w:space="0" w:color="auto"/>
        <w:right w:val="none" w:sz="0" w:space="0" w:color="auto"/>
      </w:divBdr>
    </w:div>
    <w:div w:id="1143040982">
      <w:bodyDiv w:val="1"/>
      <w:marLeft w:val="0"/>
      <w:marRight w:val="0"/>
      <w:marTop w:val="0"/>
      <w:marBottom w:val="0"/>
      <w:divBdr>
        <w:top w:val="none" w:sz="0" w:space="0" w:color="auto"/>
        <w:left w:val="none" w:sz="0" w:space="0" w:color="auto"/>
        <w:bottom w:val="none" w:sz="0" w:space="0" w:color="auto"/>
        <w:right w:val="none" w:sz="0" w:space="0" w:color="auto"/>
      </w:divBdr>
    </w:div>
    <w:div w:id="1211842046">
      <w:bodyDiv w:val="1"/>
      <w:marLeft w:val="0"/>
      <w:marRight w:val="0"/>
      <w:marTop w:val="0"/>
      <w:marBottom w:val="0"/>
      <w:divBdr>
        <w:top w:val="none" w:sz="0" w:space="0" w:color="auto"/>
        <w:left w:val="none" w:sz="0" w:space="0" w:color="auto"/>
        <w:bottom w:val="none" w:sz="0" w:space="0" w:color="auto"/>
        <w:right w:val="none" w:sz="0" w:space="0" w:color="auto"/>
      </w:divBdr>
      <w:divsChild>
        <w:div w:id="1963994358">
          <w:marLeft w:val="0"/>
          <w:marRight w:val="0"/>
          <w:marTop w:val="0"/>
          <w:marBottom w:val="210"/>
          <w:divBdr>
            <w:top w:val="none" w:sz="0" w:space="0" w:color="auto"/>
            <w:left w:val="none" w:sz="0" w:space="0" w:color="auto"/>
            <w:bottom w:val="none" w:sz="0" w:space="0" w:color="auto"/>
            <w:right w:val="none" w:sz="0" w:space="0" w:color="auto"/>
          </w:divBdr>
        </w:div>
        <w:div w:id="1581058517">
          <w:marLeft w:val="0"/>
          <w:marRight w:val="0"/>
          <w:marTop w:val="0"/>
          <w:marBottom w:val="210"/>
          <w:divBdr>
            <w:top w:val="none" w:sz="0" w:space="0" w:color="auto"/>
            <w:left w:val="none" w:sz="0" w:space="0" w:color="auto"/>
            <w:bottom w:val="none" w:sz="0" w:space="0" w:color="auto"/>
            <w:right w:val="none" w:sz="0" w:space="0" w:color="auto"/>
          </w:divBdr>
        </w:div>
      </w:divsChild>
    </w:div>
    <w:div w:id="1290865096">
      <w:bodyDiv w:val="1"/>
      <w:marLeft w:val="0"/>
      <w:marRight w:val="0"/>
      <w:marTop w:val="0"/>
      <w:marBottom w:val="0"/>
      <w:divBdr>
        <w:top w:val="none" w:sz="0" w:space="0" w:color="auto"/>
        <w:left w:val="none" w:sz="0" w:space="0" w:color="auto"/>
        <w:bottom w:val="none" w:sz="0" w:space="0" w:color="auto"/>
        <w:right w:val="none" w:sz="0" w:space="0" w:color="auto"/>
      </w:divBdr>
    </w:div>
    <w:div w:id="1440564586">
      <w:bodyDiv w:val="1"/>
      <w:marLeft w:val="0"/>
      <w:marRight w:val="0"/>
      <w:marTop w:val="0"/>
      <w:marBottom w:val="0"/>
      <w:divBdr>
        <w:top w:val="none" w:sz="0" w:space="0" w:color="auto"/>
        <w:left w:val="none" w:sz="0" w:space="0" w:color="auto"/>
        <w:bottom w:val="none" w:sz="0" w:space="0" w:color="auto"/>
        <w:right w:val="none" w:sz="0" w:space="0" w:color="auto"/>
      </w:divBdr>
    </w:div>
    <w:div w:id="153749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microsoft.com/office/2007/relationships/hdphoto" Target="media/hdphoto2.wdp"/><Relationship Id="rId10" Type="http://schemas.openxmlformats.org/officeDocument/2006/relationships/image" Target="media/image2.png"/><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57E7FF0BA334952A47FDDF7B0F4D24A"/>
        <w:category>
          <w:name w:val="General"/>
          <w:gallery w:val="placeholder"/>
        </w:category>
        <w:types>
          <w:type w:val="bbPlcHdr"/>
        </w:types>
        <w:behaviors>
          <w:behavior w:val="content"/>
        </w:behaviors>
        <w:guid w:val="{7030ADF7-FEE7-4ED0-9AB9-A64594A01417}"/>
      </w:docPartPr>
      <w:docPartBody>
        <w:p w:rsidR="00F224CF" w:rsidRDefault="00071AEB" w:rsidP="00071AEB">
          <w:pPr>
            <w:pStyle w:val="457E7FF0BA334952A47FDDF7B0F4D24A"/>
          </w:pPr>
          <w:r w:rsidRPr="00F57B74">
            <w:rPr>
              <w:rStyle w:val="PlaceholderText"/>
            </w:rPr>
            <w:t>Click or tap here to enter text.</w:t>
          </w:r>
        </w:p>
      </w:docPartBody>
    </w:docPart>
    <w:docPart>
      <w:docPartPr>
        <w:name w:val="7B237122D8224C21A779C3F1E32F4636"/>
        <w:category>
          <w:name w:val="General"/>
          <w:gallery w:val="placeholder"/>
        </w:category>
        <w:types>
          <w:type w:val="bbPlcHdr"/>
        </w:types>
        <w:behaviors>
          <w:behavior w:val="content"/>
        </w:behaviors>
        <w:guid w:val="{7FFD0B99-F089-4D82-A879-40BE0964692C}"/>
      </w:docPartPr>
      <w:docPartBody>
        <w:p w:rsidR="00F224CF" w:rsidRDefault="00071AEB" w:rsidP="00071AEB">
          <w:pPr>
            <w:pStyle w:val="7B237122D8224C21A779C3F1E32F4636"/>
          </w:pPr>
          <w:r w:rsidRPr="00F57B74">
            <w:rPr>
              <w:rStyle w:val="PlaceholderText"/>
            </w:rPr>
            <w:t>Click or tap here to enter text.</w:t>
          </w:r>
        </w:p>
      </w:docPartBody>
    </w:docPart>
    <w:docPart>
      <w:docPartPr>
        <w:name w:val="2896DDE11D20421B8C817A77B50F255F"/>
        <w:category>
          <w:name w:val="General"/>
          <w:gallery w:val="placeholder"/>
        </w:category>
        <w:types>
          <w:type w:val="bbPlcHdr"/>
        </w:types>
        <w:behaviors>
          <w:behavior w:val="content"/>
        </w:behaviors>
        <w:guid w:val="{082B8BC6-363A-4AF0-AE2A-DA9EDB6DAA53}"/>
      </w:docPartPr>
      <w:docPartBody>
        <w:p w:rsidR="00F224CF" w:rsidRDefault="00071AEB" w:rsidP="00071AEB">
          <w:pPr>
            <w:pStyle w:val="2896DDE11D20421B8C817A77B50F255F"/>
          </w:pPr>
          <w:r w:rsidRPr="00F57B74">
            <w:rPr>
              <w:rStyle w:val="PlaceholderText"/>
            </w:rPr>
            <w:t>Click or tap here to enter text.</w:t>
          </w:r>
        </w:p>
      </w:docPartBody>
    </w:docPart>
    <w:docPart>
      <w:docPartPr>
        <w:name w:val="4934ACE5757145EAACB9780C29268B7C"/>
        <w:category>
          <w:name w:val="General"/>
          <w:gallery w:val="placeholder"/>
        </w:category>
        <w:types>
          <w:type w:val="bbPlcHdr"/>
        </w:types>
        <w:behaviors>
          <w:behavior w:val="content"/>
        </w:behaviors>
        <w:guid w:val="{D6F2B82D-FD59-467F-973F-56E6F9543B13}"/>
      </w:docPartPr>
      <w:docPartBody>
        <w:p w:rsidR="00F224CF" w:rsidRDefault="00071AEB" w:rsidP="00071AEB">
          <w:pPr>
            <w:pStyle w:val="4934ACE5757145EAACB9780C29268B7C"/>
          </w:pPr>
          <w:r w:rsidRPr="00F57B74">
            <w:rPr>
              <w:rStyle w:val="PlaceholderText"/>
            </w:rPr>
            <w:t>Click or tap here to enter text.</w:t>
          </w:r>
        </w:p>
      </w:docPartBody>
    </w:docPart>
    <w:docPart>
      <w:docPartPr>
        <w:name w:val="5F54648112424698B18A162B11792236"/>
        <w:category>
          <w:name w:val="General"/>
          <w:gallery w:val="placeholder"/>
        </w:category>
        <w:types>
          <w:type w:val="bbPlcHdr"/>
        </w:types>
        <w:behaviors>
          <w:behavior w:val="content"/>
        </w:behaviors>
        <w:guid w:val="{9A94F129-0A1C-4769-9842-521E607ED957}"/>
      </w:docPartPr>
      <w:docPartBody>
        <w:p w:rsidR="00F224CF" w:rsidRDefault="00071AEB" w:rsidP="00071AEB">
          <w:pPr>
            <w:pStyle w:val="5F54648112424698B18A162B11792236"/>
          </w:pPr>
          <w:r w:rsidRPr="00F57B7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1AEB"/>
    <w:rsid w:val="00071AEB"/>
    <w:rsid w:val="00167E7F"/>
    <w:rsid w:val="008F56FD"/>
    <w:rsid w:val="00F22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1AEB"/>
    <w:rPr>
      <w:color w:val="808080"/>
    </w:rPr>
  </w:style>
  <w:style w:type="paragraph" w:customStyle="1" w:styleId="457E7FF0BA334952A47FDDF7B0F4D24A">
    <w:name w:val="457E7FF0BA334952A47FDDF7B0F4D24A"/>
    <w:rsid w:val="00071AEB"/>
  </w:style>
  <w:style w:type="paragraph" w:customStyle="1" w:styleId="7B237122D8224C21A779C3F1E32F4636">
    <w:name w:val="7B237122D8224C21A779C3F1E32F4636"/>
    <w:rsid w:val="00071AEB"/>
  </w:style>
  <w:style w:type="paragraph" w:customStyle="1" w:styleId="2896DDE11D20421B8C817A77B50F255F">
    <w:name w:val="2896DDE11D20421B8C817A77B50F255F"/>
    <w:rsid w:val="00071AEB"/>
  </w:style>
  <w:style w:type="paragraph" w:customStyle="1" w:styleId="4934ACE5757145EAACB9780C29268B7C">
    <w:name w:val="4934ACE5757145EAACB9780C29268B7C"/>
    <w:rsid w:val="00071AEB"/>
  </w:style>
  <w:style w:type="paragraph" w:customStyle="1" w:styleId="5F54648112424698B18A162B11792236">
    <w:name w:val="5F54648112424698B18A162B11792236"/>
    <w:rsid w:val="00071AE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1AEB"/>
    <w:rPr>
      <w:color w:val="808080"/>
    </w:rPr>
  </w:style>
  <w:style w:type="paragraph" w:customStyle="1" w:styleId="457E7FF0BA334952A47FDDF7B0F4D24A">
    <w:name w:val="457E7FF0BA334952A47FDDF7B0F4D24A"/>
    <w:rsid w:val="00071AEB"/>
  </w:style>
  <w:style w:type="paragraph" w:customStyle="1" w:styleId="7B237122D8224C21A779C3F1E32F4636">
    <w:name w:val="7B237122D8224C21A779C3F1E32F4636"/>
    <w:rsid w:val="00071AEB"/>
  </w:style>
  <w:style w:type="paragraph" w:customStyle="1" w:styleId="2896DDE11D20421B8C817A77B50F255F">
    <w:name w:val="2896DDE11D20421B8C817A77B50F255F"/>
    <w:rsid w:val="00071AEB"/>
  </w:style>
  <w:style w:type="paragraph" w:customStyle="1" w:styleId="4934ACE5757145EAACB9780C29268B7C">
    <w:name w:val="4934ACE5757145EAACB9780C29268B7C"/>
    <w:rsid w:val="00071AEB"/>
  </w:style>
  <w:style w:type="paragraph" w:customStyle="1" w:styleId="5F54648112424698B18A162B11792236">
    <w:name w:val="5F54648112424698B18A162B11792236"/>
    <w:rsid w:val="00071A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9ED4A-8338-4D2E-BA04-D78B408B8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17</Pages>
  <Words>4096</Words>
  <Characters>23351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Admin</cp:lastModifiedBy>
  <cp:revision>5</cp:revision>
  <dcterms:created xsi:type="dcterms:W3CDTF">2021-12-22T05:02:00Z</dcterms:created>
  <dcterms:modified xsi:type="dcterms:W3CDTF">2022-06-13T10:05:00Z</dcterms:modified>
</cp:coreProperties>
</file>