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CC558" w14:textId="71E73612" w:rsidR="006F457C" w:rsidRDefault="00EA4080">
      <w:r>
        <w:t xml:space="preserve">Response to reviewers – </w:t>
      </w:r>
    </w:p>
    <w:p w14:paraId="64B41FC5" w14:textId="4E123F0F" w:rsidR="00EA4080" w:rsidRDefault="00EA4080"/>
    <w:p w14:paraId="79BD36FF" w14:textId="423FA4AE" w:rsidR="00EA4080" w:rsidRDefault="00EA4080" w:rsidP="00EA4080">
      <w:pPr>
        <w:pStyle w:val="NormalWeb"/>
        <w:numPr>
          <w:ilvl w:val="0"/>
          <w:numId w:val="1"/>
        </w:numPr>
        <w:spacing w:before="0" w:beforeAutospacing="0" w:after="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revise abstract, it should highlight background, problem statement, solution, result.</w:t>
      </w:r>
    </w:p>
    <w:p w14:paraId="1E9D7058" w14:textId="18EB9E3D" w:rsidR="00EA4080" w:rsidRDefault="00EA4080" w:rsidP="00EA4080">
      <w:pPr>
        <w:pStyle w:val="NormalWeb"/>
        <w:spacing w:before="0" w:beforeAutospacing="0" w:after="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2223B77" w14:textId="4E381F87" w:rsidR="00EA4080" w:rsidRDefault="00EA4080" w:rsidP="00EA4080">
      <w:pPr>
        <w:pStyle w:val="NormalWeb"/>
        <w:spacing w:before="0" w:beforeAutospacing="0" w:after="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Response to feedback – Added the solution and result part to the abstract.</w:t>
      </w:r>
    </w:p>
    <w:p w14:paraId="5A1E558F" w14:textId="77777777" w:rsidR="00EA4080" w:rsidRDefault="00EA4080" w:rsidP="00EA4080">
      <w:pPr>
        <w:pStyle w:val="NormalWeb"/>
        <w:spacing w:before="0" w:beforeAutospacing="0" w:after="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6AF3E09A" w14:textId="58C52EC8" w:rsidR="00EA4080" w:rsidRDefault="00EA4080" w:rsidP="00EA4080">
      <w:pPr>
        <w:pStyle w:val="NormalWeb"/>
        <w:numPr>
          <w:ilvl w:val="0"/>
          <w:numId w:val="1"/>
        </w:numPr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 the introduction section the author should highlight the contribution of the work.</w:t>
      </w:r>
    </w:p>
    <w:p w14:paraId="1FA094B6" w14:textId="7CC9B7CD" w:rsidR="00EA4080" w:rsidRDefault="00EA4080" w:rsidP="00EA4080">
      <w:pPr>
        <w:pStyle w:val="NormalWeb"/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Response to feedback –</w:t>
      </w:r>
      <w:r>
        <w:rPr>
          <w:rFonts w:ascii="Calibri" w:hAnsi="Calibri" w:cs="Calibri"/>
          <w:color w:val="000000"/>
          <w:sz w:val="22"/>
          <w:szCs w:val="22"/>
        </w:rPr>
        <w:t xml:space="preserve"> made the necessary changes.</w:t>
      </w:r>
    </w:p>
    <w:p w14:paraId="619D2271" w14:textId="77777777" w:rsidR="00EA4080" w:rsidRDefault="00EA4080" w:rsidP="00EA4080">
      <w:pPr>
        <w:pStyle w:val="NormalWeb"/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8FC597A" w14:textId="643F2356" w:rsidR="00EA4080" w:rsidRDefault="00EA4080" w:rsidP="00EA4080">
      <w:pPr>
        <w:pStyle w:val="NormalWeb"/>
        <w:numPr>
          <w:ilvl w:val="0"/>
          <w:numId w:val="1"/>
        </w:numPr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 is recommended to improve the related work section.</w:t>
      </w:r>
    </w:p>
    <w:p w14:paraId="653B95B9" w14:textId="1D491AC0" w:rsidR="00EA4080" w:rsidRDefault="00EA4080" w:rsidP="00EA4080">
      <w:pPr>
        <w:pStyle w:val="NormalWeb"/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Response to feedback –</w:t>
      </w:r>
      <w:r>
        <w:rPr>
          <w:rFonts w:ascii="Calibri" w:hAnsi="Calibri" w:cs="Calibri"/>
          <w:color w:val="000000"/>
          <w:sz w:val="22"/>
          <w:szCs w:val="22"/>
        </w:rPr>
        <w:t xml:space="preserve"> did a more thorough literature review and have referred highly cited papers, add them to related work. </w:t>
      </w:r>
    </w:p>
    <w:p w14:paraId="189408D3" w14:textId="77777777" w:rsidR="00EA4080" w:rsidRDefault="00EA4080" w:rsidP="00EA4080">
      <w:pPr>
        <w:pStyle w:val="NormalWeb"/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74015597" w14:textId="02234EAA" w:rsidR="00EA4080" w:rsidRDefault="00EA4080" w:rsidP="00EA4080">
      <w:pPr>
        <w:pStyle w:val="NormalWeb"/>
        <w:numPr>
          <w:ilvl w:val="0"/>
          <w:numId w:val="1"/>
        </w:numPr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Author should add a gap analysis section.</w:t>
      </w:r>
    </w:p>
    <w:p w14:paraId="1F8D723A" w14:textId="08921D9A" w:rsidR="00EA4080" w:rsidRDefault="00EA4080" w:rsidP="00EA4080">
      <w:pPr>
        <w:pStyle w:val="NormalWeb"/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Response to feedback –</w:t>
      </w:r>
      <w:r>
        <w:rPr>
          <w:rFonts w:ascii="Calibri" w:hAnsi="Calibri" w:cs="Calibri"/>
          <w:color w:val="000000"/>
          <w:sz w:val="22"/>
          <w:szCs w:val="22"/>
        </w:rPr>
        <w:t xml:space="preserve"> part where why autoencoders is a more appropriate approach for anomaly detection mentioned in methodology and results. </w:t>
      </w:r>
    </w:p>
    <w:p w14:paraId="688659B6" w14:textId="77777777" w:rsidR="00EA4080" w:rsidRDefault="00EA4080" w:rsidP="00EA4080">
      <w:pPr>
        <w:pStyle w:val="NormalWeb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723D6B80" w14:textId="052C80E0" w:rsidR="00EA4080" w:rsidRDefault="00EA4080" w:rsidP="00EA4080">
      <w:pPr>
        <w:pStyle w:val="NormalWeb"/>
        <w:numPr>
          <w:ilvl w:val="0"/>
          <w:numId w:val="1"/>
        </w:numPr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 methodology Author should add detailed explanation of each classifier</w:t>
      </w:r>
    </w:p>
    <w:p w14:paraId="1758B81E" w14:textId="4802E1FB" w:rsidR="00EA4080" w:rsidRDefault="00EA4080" w:rsidP="00EA4080">
      <w:pPr>
        <w:pStyle w:val="NormalWeb"/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Response to feedback –</w:t>
      </w:r>
      <w:r>
        <w:rPr>
          <w:rFonts w:ascii="Calibri" w:hAnsi="Calibri" w:cs="Calibri"/>
          <w:color w:val="000000"/>
          <w:sz w:val="22"/>
          <w:szCs w:val="22"/>
        </w:rPr>
        <w:t xml:space="preserve"> added explanation of each classifier along with equations for a few. </w:t>
      </w:r>
    </w:p>
    <w:p w14:paraId="31A423B0" w14:textId="77777777" w:rsidR="00EA4080" w:rsidRDefault="00EA4080" w:rsidP="00EA4080">
      <w:pPr>
        <w:pStyle w:val="NormalWeb"/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39521233" w14:textId="00F9F80C" w:rsidR="00EA4080" w:rsidRDefault="00EA4080" w:rsidP="00EA4080">
      <w:pPr>
        <w:pStyle w:val="NormalWeb"/>
        <w:numPr>
          <w:ilvl w:val="0"/>
          <w:numId w:val="1"/>
        </w:numPr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result section should be titled as Results and Discussion, the author should add detailed discussion of the results.</w:t>
      </w:r>
    </w:p>
    <w:p w14:paraId="10ADA76C" w14:textId="3278137C" w:rsidR="00EA4080" w:rsidRDefault="00EA4080" w:rsidP="00EA4080">
      <w:pPr>
        <w:pStyle w:val="NormalWeb"/>
        <w:spacing w:before="0" w:beforeAutospacing="0" w:after="160" w:afterAutospacing="0"/>
        <w:ind w:left="945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Response to feedback –</w:t>
      </w:r>
      <w:r>
        <w:rPr>
          <w:rFonts w:ascii="Calibri" w:hAnsi="Calibri" w:cs="Calibri"/>
          <w:color w:val="000000"/>
          <w:sz w:val="22"/>
          <w:szCs w:val="22"/>
        </w:rPr>
        <w:t xml:space="preserve"> Changed name of result section, added a couple of lines about the results and discussion on them. </w:t>
      </w:r>
    </w:p>
    <w:p w14:paraId="2D09F94B" w14:textId="77777777" w:rsidR="00EA4080" w:rsidRDefault="00EA4080"/>
    <w:sectPr w:rsidR="00EA4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80149"/>
    <w:multiLevelType w:val="multilevel"/>
    <w:tmpl w:val="D798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19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80"/>
    <w:rsid w:val="006F457C"/>
    <w:rsid w:val="00EA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A9C8"/>
  <w15:chartTrackingRefBased/>
  <w15:docId w15:val="{12CC7DBE-0232-4472-992C-715C0F84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4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9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 Agarwal</dc:creator>
  <cp:keywords/>
  <dc:description/>
  <cp:lastModifiedBy>Pratyaksh Agarwal</cp:lastModifiedBy>
  <cp:revision>1</cp:revision>
  <dcterms:created xsi:type="dcterms:W3CDTF">2022-05-18T14:18:00Z</dcterms:created>
  <dcterms:modified xsi:type="dcterms:W3CDTF">2022-05-18T14:22:00Z</dcterms:modified>
</cp:coreProperties>
</file>