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190C82" w14:textId="77777777" w:rsidR="00834BFA" w:rsidRPr="00926654" w:rsidRDefault="00834BFA" w:rsidP="0092665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bookmarkStart w:id="0" w:name="_GoBack"/>
      <w:bookmarkEnd w:id="0"/>
      <w:r w:rsidRPr="009266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FICHE DE POSTE</w:t>
      </w:r>
    </w:p>
    <w:p w14:paraId="0314A6EB" w14:textId="59821B73" w:rsidR="00834BFA" w:rsidRPr="00926654" w:rsidRDefault="00834BFA" w:rsidP="0092665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2665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Ingénieur Projet BTP – Études, Suivi et Pilotage des Opérations</w:t>
      </w:r>
    </w:p>
    <w:p w14:paraId="4A544788" w14:textId="77777777" w:rsidR="00834BFA" w:rsidRPr="00926654" w:rsidRDefault="00834BFA" w:rsidP="00926654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926654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1. Identification du poste</w:t>
      </w:r>
    </w:p>
    <w:p w14:paraId="1E491529" w14:textId="77777777" w:rsidR="00834BFA" w:rsidRPr="00834BFA" w:rsidRDefault="00834BFA" w:rsidP="00926654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Intitulé :</w:t>
      </w: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Ingénieur Projet / Chargé d’Opérations BTP</w:t>
      </w:r>
    </w:p>
    <w:p w14:paraId="74BD8DD3" w14:textId="77777777" w:rsidR="00834BFA" w:rsidRPr="00834BFA" w:rsidRDefault="00834BFA" w:rsidP="00926654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Structure :</w:t>
      </w: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SCI HIBISCUS</w:t>
      </w:r>
    </w:p>
    <w:p w14:paraId="26F6BFE1" w14:textId="14DC03A2" w:rsidR="00834BFA" w:rsidRPr="00834BFA" w:rsidRDefault="00834BFA" w:rsidP="00926654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Rattachement hiérarchique :</w:t>
      </w: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11F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Chef de Projets / </w:t>
      </w: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Chef de Département Technique / Direction Générale</w:t>
      </w:r>
    </w:p>
    <w:p w14:paraId="632BE7B0" w14:textId="77777777" w:rsidR="00834BFA" w:rsidRPr="00834BFA" w:rsidRDefault="00834BFA" w:rsidP="00926654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Lieu d’affectation :</w:t>
      </w: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Siège + chantiers (missions terrain)</w:t>
      </w:r>
    </w:p>
    <w:p w14:paraId="6E05B3E1" w14:textId="338AACDF" w:rsidR="00834BFA" w:rsidRPr="00834BFA" w:rsidRDefault="00834BFA" w:rsidP="00926654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de contrat :</w:t>
      </w: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définir </w:t>
      </w:r>
    </w:p>
    <w:p w14:paraId="6BD2BF9D" w14:textId="77777777" w:rsidR="00834BFA" w:rsidRPr="00926654" w:rsidRDefault="00834BFA" w:rsidP="00926654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926654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2. Contexte du poste</w:t>
      </w:r>
    </w:p>
    <w:p w14:paraId="0F0DD410" w14:textId="77777777" w:rsidR="00834BFA" w:rsidRPr="00834BFA" w:rsidRDefault="00834BFA" w:rsidP="0092665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cadre du développement de ses activités de </w:t>
      </w:r>
      <w:r w:rsidRPr="00834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Maîtrise d’Ouvrage Déléguée (MOD)</w:t>
      </w: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</w:t>
      </w:r>
      <w:r w:rsidRPr="00834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Maîtrise d’Ouvrage Directe</w:t>
      </w: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, SCI HIBISCUS renforce son organisation technique afin d’assurer un pilotage rigoureux, professionnel et performant de ses projets immobiliers et d’infrastructures.</w:t>
      </w:r>
    </w:p>
    <w:p w14:paraId="60CBF000" w14:textId="7AB088B0" w:rsidR="00834BFA" w:rsidRPr="00834BFA" w:rsidRDefault="00834BFA" w:rsidP="0092665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L’Ingénieur Projet intervient comme </w:t>
      </w:r>
      <w:r w:rsidRPr="00834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acteur central</w:t>
      </w: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conception, la coordination, le suivi et la livraison des opérations.</w:t>
      </w:r>
    </w:p>
    <w:p w14:paraId="0AC324AB" w14:textId="77777777" w:rsidR="00834BFA" w:rsidRPr="00926654" w:rsidRDefault="00834BFA" w:rsidP="00926654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926654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3. Mission principale</w:t>
      </w:r>
    </w:p>
    <w:p w14:paraId="081C168B" w14:textId="726935D3" w:rsidR="00834BFA" w:rsidRPr="00834BFA" w:rsidRDefault="00834BFA" w:rsidP="0092665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Assurer la </w:t>
      </w:r>
      <w:r w:rsidRPr="00834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globale des projets</w:t>
      </w: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SCI HIBISCUS, depuis les études préliminaires jusqu’à la réception définitive, en garantissant le respect des exigences techniques, financières, contractuelles et qualitatives.</w:t>
      </w:r>
    </w:p>
    <w:p w14:paraId="38998D77" w14:textId="441B831E" w:rsidR="00834BFA" w:rsidRPr="00926654" w:rsidRDefault="00834BFA" w:rsidP="00926654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926654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4. Responsabilités et activités</w:t>
      </w:r>
    </w:p>
    <w:p w14:paraId="7D20258C" w14:textId="77777777" w:rsidR="000201D4" w:rsidRDefault="000201D4" w:rsidP="00926654">
      <w:pPr>
        <w:pStyle w:val="NormalWeb"/>
        <w:numPr>
          <w:ilvl w:val="0"/>
          <w:numId w:val="15"/>
        </w:numPr>
        <w:spacing w:line="276" w:lineRule="auto"/>
        <w:jc w:val="both"/>
      </w:pPr>
      <w:r>
        <w:t>Participer à la définition des besoins du Maître d’Ouvrage et piloter les études techniques et financières des projets.</w:t>
      </w:r>
    </w:p>
    <w:p w14:paraId="477D597B" w14:textId="77777777" w:rsidR="000201D4" w:rsidRDefault="000201D4" w:rsidP="00926654">
      <w:pPr>
        <w:pStyle w:val="NormalWeb"/>
        <w:numPr>
          <w:ilvl w:val="0"/>
          <w:numId w:val="15"/>
        </w:numPr>
        <w:spacing w:line="276" w:lineRule="auto"/>
        <w:jc w:val="both"/>
      </w:pPr>
      <w:r>
        <w:t>Superviser la production et la validation des études, plans, notes de calcul et dossiers d’appel d’offres.</w:t>
      </w:r>
    </w:p>
    <w:p w14:paraId="3EDC9FD5" w14:textId="77777777" w:rsidR="000201D4" w:rsidRDefault="000201D4" w:rsidP="00926654">
      <w:pPr>
        <w:pStyle w:val="NormalWeb"/>
        <w:numPr>
          <w:ilvl w:val="0"/>
          <w:numId w:val="15"/>
        </w:numPr>
        <w:spacing w:line="276" w:lineRule="auto"/>
        <w:jc w:val="both"/>
      </w:pPr>
      <w:r>
        <w:t>Planifier, organiser et coordonner les ressources, partenaires et entreprises pour la bonne exécution des projets.</w:t>
      </w:r>
    </w:p>
    <w:p w14:paraId="55E3C412" w14:textId="77777777" w:rsidR="000201D4" w:rsidRDefault="000201D4" w:rsidP="00926654">
      <w:pPr>
        <w:pStyle w:val="NormalWeb"/>
        <w:numPr>
          <w:ilvl w:val="0"/>
          <w:numId w:val="15"/>
        </w:numPr>
        <w:spacing w:line="276" w:lineRule="auto"/>
        <w:jc w:val="both"/>
      </w:pPr>
      <w:r>
        <w:t>Assurer le suivi technique, financier et administratif des travaux jusqu’à leur réception définitive.</w:t>
      </w:r>
    </w:p>
    <w:p w14:paraId="589255A5" w14:textId="77777777" w:rsidR="000201D4" w:rsidRDefault="000201D4" w:rsidP="00926654">
      <w:pPr>
        <w:pStyle w:val="NormalWeb"/>
        <w:numPr>
          <w:ilvl w:val="0"/>
          <w:numId w:val="15"/>
        </w:numPr>
        <w:spacing w:line="276" w:lineRule="auto"/>
        <w:jc w:val="both"/>
      </w:pPr>
      <w:r>
        <w:t>Contrôler la conformité des ouvrages, gérer les non-conformités et veiller à la levée des réserves.</w:t>
      </w:r>
    </w:p>
    <w:p w14:paraId="07888F30" w14:textId="77777777" w:rsidR="000201D4" w:rsidRDefault="000201D4" w:rsidP="00926654">
      <w:pPr>
        <w:pStyle w:val="NormalWeb"/>
        <w:numPr>
          <w:ilvl w:val="0"/>
          <w:numId w:val="15"/>
        </w:numPr>
        <w:spacing w:line="276" w:lineRule="auto"/>
        <w:jc w:val="both"/>
      </w:pPr>
      <w:r>
        <w:t>Gérer les contrats, avenants, réclamations et la constitution des dossiers d’ouvrages exécutés.</w:t>
      </w:r>
    </w:p>
    <w:p w14:paraId="6E81DC42" w14:textId="3871D24B" w:rsidR="000201D4" w:rsidRPr="00834BFA" w:rsidRDefault="000201D4" w:rsidP="00926654">
      <w:pPr>
        <w:pStyle w:val="NormalWeb"/>
        <w:numPr>
          <w:ilvl w:val="0"/>
          <w:numId w:val="15"/>
        </w:numPr>
        <w:spacing w:line="276" w:lineRule="auto"/>
        <w:jc w:val="both"/>
      </w:pPr>
      <w:r>
        <w:lastRenderedPageBreak/>
        <w:t>Veiller au respect des exigences Qualité, Sécurité et Environnement et contribuer à l’amélioration continue.</w:t>
      </w:r>
    </w:p>
    <w:p w14:paraId="4D4638D2" w14:textId="77777777" w:rsidR="00834BFA" w:rsidRPr="00926654" w:rsidRDefault="00834BFA" w:rsidP="00926654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926654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5. Profil recherché</w:t>
      </w:r>
    </w:p>
    <w:p w14:paraId="19FEB106" w14:textId="77777777" w:rsidR="00834BFA" w:rsidRPr="00834BFA" w:rsidRDefault="00834BFA" w:rsidP="00926654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5.1. Formation</w:t>
      </w:r>
    </w:p>
    <w:p w14:paraId="5AD9F9C3" w14:textId="656BA0B7" w:rsidR="00834BFA" w:rsidRPr="00834BFA" w:rsidRDefault="00834BFA" w:rsidP="00926654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Bac +</w:t>
      </w:r>
      <w:r w:rsidR="00020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 / </w:t>
      </w: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5 minimum en :</w:t>
      </w:r>
    </w:p>
    <w:p w14:paraId="774F8BB9" w14:textId="77777777" w:rsidR="00834BFA" w:rsidRPr="00834BFA" w:rsidRDefault="00834BFA" w:rsidP="00926654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Génie Civil</w:t>
      </w:r>
    </w:p>
    <w:p w14:paraId="41B028E6" w14:textId="77777777" w:rsidR="00834BFA" w:rsidRPr="00834BFA" w:rsidRDefault="00834BFA" w:rsidP="00926654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Bâtiment</w:t>
      </w:r>
    </w:p>
    <w:p w14:paraId="1E1DE097" w14:textId="77777777" w:rsidR="00834BFA" w:rsidRPr="00834BFA" w:rsidRDefault="00834BFA" w:rsidP="00926654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Travaux Publics</w:t>
      </w:r>
    </w:p>
    <w:p w14:paraId="7B3DBCF2" w14:textId="77777777" w:rsidR="00834BFA" w:rsidRPr="00834BFA" w:rsidRDefault="00834BFA" w:rsidP="00926654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Génie des Infrastructures</w:t>
      </w:r>
    </w:p>
    <w:p w14:paraId="6576761D" w14:textId="77777777" w:rsidR="00834BFA" w:rsidRPr="00834BFA" w:rsidRDefault="00834BFA" w:rsidP="00926654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5.2. Expérience</w:t>
      </w:r>
    </w:p>
    <w:p w14:paraId="0C9E1074" w14:textId="77777777" w:rsidR="00834BFA" w:rsidRPr="00834BFA" w:rsidRDefault="00834BFA" w:rsidP="00926654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Minimum 5 ans d’expérience professionnelle avérée en :</w:t>
      </w:r>
    </w:p>
    <w:p w14:paraId="26E9E46B" w14:textId="6C76CA29" w:rsidR="00834BFA" w:rsidRPr="00834BFA" w:rsidRDefault="000201D4" w:rsidP="00926654">
      <w:pPr>
        <w:numPr>
          <w:ilvl w:val="1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Conduite</w:t>
      </w:r>
      <w:r w:rsidR="00834BFA"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travaux,</w:t>
      </w:r>
    </w:p>
    <w:p w14:paraId="75ECB223" w14:textId="5ADE1C58" w:rsidR="00834BFA" w:rsidRPr="00834BFA" w:rsidRDefault="000201D4" w:rsidP="00926654">
      <w:pPr>
        <w:numPr>
          <w:ilvl w:val="1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</w:t>
      </w:r>
      <w:r w:rsidR="00834BFA"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projets,</w:t>
      </w:r>
    </w:p>
    <w:p w14:paraId="147ADDAE" w14:textId="0B79902C" w:rsidR="00834BFA" w:rsidRPr="00834BFA" w:rsidRDefault="000201D4" w:rsidP="00926654">
      <w:pPr>
        <w:numPr>
          <w:ilvl w:val="1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Études</w:t>
      </w:r>
      <w:r w:rsidR="00834BFA"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techniques BTP.</w:t>
      </w:r>
    </w:p>
    <w:p w14:paraId="6960C0A8" w14:textId="20AB992B" w:rsidR="00834BFA" w:rsidRPr="00834BFA" w:rsidRDefault="00834BFA" w:rsidP="00926654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Expérience en contexte Maîtrise d’Ouvrage / MOD fortement appréciée.</w:t>
      </w:r>
    </w:p>
    <w:p w14:paraId="3FCBCBAB" w14:textId="77777777" w:rsidR="00834BFA" w:rsidRPr="00926654" w:rsidRDefault="00834BFA" w:rsidP="00926654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926654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6. Compétences requises</w:t>
      </w:r>
    </w:p>
    <w:p w14:paraId="08512269" w14:textId="77777777" w:rsidR="00834BFA" w:rsidRPr="00834BFA" w:rsidRDefault="00834BFA" w:rsidP="00926654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6.1. Compétences techniques</w:t>
      </w:r>
    </w:p>
    <w:p w14:paraId="2BA1CDF8" w14:textId="77777777" w:rsidR="00834BFA" w:rsidRPr="00834BFA" w:rsidRDefault="00834BFA" w:rsidP="00926654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Maîtrise des techniques de construction.</w:t>
      </w:r>
    </w:p>
    <w:p w14:paraId="796762EE" w14:textId="77777777" w:rsidR="00834BFA" w:rsidRPr="00834BFA" w:rsidRDefault="00834BFA" w:rsidP="00926654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Lecture et analyse de plans.</w:t>
      </w:r>
    </w:p>
    <w:p w14:paraId="0E4B3B60" w14:textId="77777777" w:rsidR="00834BFA" w:rsidRPr="00834BFA" w:rsidRDefault="00834BFA" w:rsidP="00926654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Estimation des coûts et métrés.</w:t>
      </w:r>
    </w:p>
    <w:p w14:paraId="77318F8A" w14:textId="77777777" w:rsidR="00834BFA" w:rsidRPr="00834BFA" w:rsidRDefault="00834BFA" w:rsidP="00926654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Planification et suivi budgétaire.</w:t>
      </w:r>
    </w:p>
    <w:p w14:paraId="435C8DC7" w14:textId="77777777" w:rsidR="00834BFA" w:rsidRPr="00834BFA" w:rsidRDefault="00834BFA" w:rsidP="00926654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Connaissance des normes BTP.</w:t>
      </w:r>
    </w:p>
    <w:p w14:paraId="50B7F3D1" w14:textId="77777777" w:rsidR="00834BFA" w:rsidRPr="00834BFA" w:rsidRDefault="00834BFA" w:rsidP="00926654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Rédaction de rapports techniques.</w:t>
      </w:r>
    </w:p>
    <w:p w14:paraId="3C1181AD" w14:textId="77777777" w:rsidR="00834BFA" w:rsidRPr="00834BFA" w:rsidRDefault="00834BFA" w:rsidP="00926654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 contrats.</w:t>
      </w:r>
    </w:p>
    <w:p w14:paraId="06A8A125" w14:textId="77777777" w:rsidR="00834BFA" w:rsidRPr="00834BFA" w:rsidRDefault="00834BFA" w:rsidP="00926654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6.2. Outils informatiques</w:t>
      </w:r>
    </w:p>
    <w:p w14:paraId="0E3AAD03" w14:textId="77777777" w:rsidR="00834BFA" w:rsidRPr="00834BFA" w:rsidRDefault="00834BFA" w:rsidP="00926654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AutoCAD / Revit (souhaité)</w:t>
      </w:r>
    </w:p>
    <w:p w14:paraId="7C0BF1C7" w14:textId="08265D33" w:rsidR="00834BFA" w:rsidRPr="00834BFA" w:rsidRDefault="00834BFA" w:rsidP="00926654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MS Project /</w:t>
      </w:r>
      <w:r w:rsidR="00020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0201D4">
        <w:rPr>
          <w:rFonts w:ascii="Times New Roman" w:eastAsia="Times New Roman" w:hAnsi="Times New Roman" w:cs="Times New Roman"/>
          <w:sz w:val="24"/>
          <w:szCs w:val="24"/>
          <w:lang w:eastAsia="fr-FR"/>
        </w:rPr>
        <w:t>Primavera</w:t>
      </w:r>
      <w:proofErr w:type="spellEnd"/>
      <w:r w:rsidR="00020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</w:t>
      </w: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équivalent</w:t>
      </w:r>
    </w:p>
    <w:p w14:paraId="71474724" w14:textId="77777777" w:rsidR="00834BFA" w:rsidRPr="00834BFA" w:rsidRDefault="00834BFA" w:rsidP="00926654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Excel avancé</w:t>
      </w:r>
    </w:p>
    <w:p w14:paraId="568126FD" w14:textId="77777777" w:rsidR="00834BFA" w:rsidRPr="00834BFA" w:rsidRDefault="00834BFA" w:rsidP="00926654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Outils bureautiques (Word, PowerPoint)</w:t>
      </w:r>
    </w:p>
    <w:p w14:paraId="258832D6" w14:textId="42D230D0" w:rsidR="00834BFA" w:rsidRPr="00834BFA" w:rsidRDefault="00834BFA" w:rsidP="00926654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Logiciels métiers </w:t>
      </w:r>
    </w:p>
    <w:p w14:paraId="7512FDC0" w14:textId="77777777" w:rsidR="00834BFA" w:rsidRPr="00926654" w:rsidRDefault="00834BFA" w:rsidP="00926654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926654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7. Compétences comportementales</w:t>
      </w:r>
    </w:p>
    <w:p w14:paraId="749DAFEC" w14:textId="77777777" w:rsidR="00834BFA" w:rsidRPr="00834BFA" w:rsidRDefault="00834BFA" w:rsidP="00926654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Leadership technique</w:t>
      </w:r>
    </w:p>
    <w:p w14:paraId="6072F6A1" w14:textId="77777777" w:rsidR="00834BFA" w:rsidRPr="00834BFA" w:rsidRDefault="00834BFA" w:rsidP="00926654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Rigueur et sens du détail</w:t>
      </w:r>
    </w:p>
    <w:p w14:paraId="356C6F1B" w14:textId="77777777" w:rsidR="00834BFA" w:rsidRPr="00834BFA" w:rsidRDefault="00834BFA" w:rsidP="00926654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Organisation et méthode</w:t>
      </w:r>
    </w:p>
    <w:p w14:paraId="1BEF38E0" w14:textId="77777777" w:rsidR="00834BFA" w:rsidRPr="00834BFA" w:rsidRDefault="00834BFA" w:rsidP="00926654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Autonomie</w:t>
      </w:r>
    </w:p>
    <w:p w14:paraId="4365A997" w14:textId="77777777" w:rsidR="00834BFA" w:rsidRPr="00834BFA" w:rsidRDefault="00834BFA" w:rsidP="00926654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Esprit d’analyse</w:t>
      </w:r>
    </w:p>
    <w:p w14:paraId="2E27D2E2" w14:textId="77777777" w:rsidR="00834BFA" w:rsidRPr="00834BFA" w:rsidRDefault="00834BFA" w:rsidP="00926654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Capacité de négociation</w:t>
      </w:r>
    </w:p>
    <w:p w14:paraId="48D1F773" w14:textId="77777777" w:rsidR="00834BFA" w:rsidRPr="00834BFA" w:rsidRDefault="00834BFA" w:rsidP="00926654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Bon relationnel</w:t>
      </w:r>
    </w:p>
    <w:p w14:paraId="3A0EDE54" w14:textId="77777777" w:rsidR="00834BFA" w:rsidRPr="00834BFA" w:rsidRDefault="00834BFA" w:rsidP="00926654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Sens des responsabilités</w:t>
      </w:r>
    </w:p>
    <w:p w14:paraId="6BB2B0EB" w14:textId="3172D642" w:rsidR="00834BFA" w:rsidRPr="00834BFA" w:rsidRDefault="00834BFA" w:rsidP="00926654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du stress</w:t>
      </w:r>
    </w:p>
    <w:p w14:paraId="413A13CB" w14:textId="77777777" w:rsidR="00834BFA" w:rsidRPr="00926654" w:rsidRDefault="00834BFA" w:rsidP="00926654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926654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8. Conditions particulières</w:t>
      </w:r>
    </w:p>
    <w:p w14:paraId="6C16264A" w14:textId="77777777" w:rsidR="00834BFA" w:rsidRPr="00834BFA" w:rsidRDefault="00834BFA" w:rsidP="00926654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Disponibilité pour déplacements fréquents.</w:t>
      </w:r>
    </w:p>
    <w:p w14:paraId="28C7D307" w14:textId="77777777" w:rsidR="00834BFA" w:rsidRPr="00834BFA" w:rsidRDefault="00834BFA" w:rsidP="00926654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Présence régulière sur les chantiers.</w:t>
      </w:r>
    </w:p>
    <w:p w14:paraId="14F78DFC" w14:textId="77777777" w:rsidR="00834BFA" w:rsidRPr="00834BFA" w:rsidRDefault="00834BFA" w:rsidP="00926654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Horaires flexibles selon contraintes projets.</w:t>
      </w:r>
    </w:p>
    <w:p w14:paraId="780EB93C" w14:textId="77777777" w:rsidR="00834BFA" w:rsidRPr="00834BFA" w:rsidRDefault="00834BFA" w:rsidP="00926654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Forte implication attendue.</w:t>
      </w:r>
    </w:p>
    <w:p w14:paraId="5FA01036" w14:textId="51183364" w:rsidR="00834BFA" w:rsidRPr="00834BFA" w:rsidRDefault="00834BFA" w:rsidP="00926654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 strict de l’éthique professionnelle.</w:t>
      </w:r>
    </w:p>
    <w:p w14:paraId="1A9AC488" w14:textId="77777777" w:rsidR="00834BFA" w:rsidRPr="00926654" w:rsidRDefault="00834BFA" w:rsidP="00926654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926654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9. Indicateurs de performance (KPI)</w:t>
      </w:r>
    </w:p>
    <w:p w14:paraId="3E7251E0" w14:textId="77777777" w:rsidR="00834BFA" w:rsidRPr="00834BFA" w:rsidRDefault="00834BFA" w:rsidP="00926654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 des délais contractuels.</w:t>
      </w:r>
    </w:p>
    <w:p w14:paraId="42BBC841" w14:textId="77777777" w:rsidR="00834BFA" w:rsidRPr="00834BFA" w:rsidRDefault="00834BFA" w:rsidP="00926654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 des budgets approuvés.</w:t>
      </w:r>
    </w:p>
    <w:p w14:paraId="38FE4333" w14:textId="77777777" w:rsidR="00834BFA" w:rsidRPr="00834BFA" w:rsidRDefault="00834BFA" w:rsidP="00926654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Niveau de qualité des ouvrages.</w:t>
      </w:r>
    </w:p>
    <w:p w14:paraId="0D64D059" w14:textId="77777777" w:rsidR="00834BFA" w:rsidRPr="00834BFA" w:rsidRDefault="00834BFA" w:rsidP="00926654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Taux de réserves à la réception.</w:t>
      </w:r>
    </w:p>
    <w:p w14:paraId="6F99B17C" w14:textId="77777777" w:rsidR="00834BFA" w:rsidRPr="00834BFA" w:rsidRDefault="00834BFA" w:rsidP="00926654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Satisfaction du Maître d’Ouvrage.</w:t>
      </w:r>
    </w:p>
    <w:p w14:paraId="4757D900" w14:textId="409BC40F" w:rsidR="00834BFA" w:rsidRPr="00834BFA" w:rsidRDefault="00834BFA" w:rsidP="00926654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sz w:val="24"/>
          <w:szCs w:val="24"/>
          <w:lang w:eastAsia="fr-FR"/>
        </w:rPr>
        <w:t>Taux de conformité réglementaire.</w:t>
      </w:r>
    </w:p>
    <w:p w14:paraId="421AD6FB" w14:textId="77777777" w:rsidR="00834BFA" w:rsidRPr="00834BFA" w:rsidRDefault="00834BFA" w:rsidP="0092665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4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Document interne – SCI HIBISCUS</w:t>
      </w:r>
    </w:p>
    <w:p w14:paraId="0B686558" w14:textId="77777777" w:rsidR="005321B5" w:rsidRDefault="005321B5" w:rsidP="00926654">
      <w:pPr>
        <w:spacing w:before="100" w:beforeAutospacing="1" w:after="100" w:afterAutospacing="1" w:line="276" w:lineRule="auto"/>
        <w:jc w:val="both"/>
        <w:outlineLvl w:val="2"/>
      </w:pPr>
    </w:p>
    <w:sectPr w:rsidR="005321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3773E"/>
    <w:multiLevelType w:val="multilevel"/>
    <w:tmpl w:val="C63C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91E23"/>
    <w:multiLevelType w:val="multilevel"/>
    <w:tmpl w:val="948C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66D58"/>
    <w:multiLevelType w:val="hybridMultilevel"/>
    <w:tmpl w:val="25D22F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8776B"/>
    <w:multiLevelType w:val="multilevel"/>
    <w:tmpl w:val="4C96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50094"/>
    <w:multiLevelType w:val="multilevel"/>
    <w:tmpl w:val="9D78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1475A"/>
    <w:multiLevelType w:val="multilevel"/>
    <w:tmpl w:val="1332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E5475"/>
    <w:multiLevelType w:val="multilevel"/>
    <w:tmpl w:val="9554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86CAD"/>
    <w:multiLevelType w:val="multilevel"/>
    <w:tmpl w:val="067A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30323"/>
    <w:multiLevelType w:val="multilevel"/>
    <w:tmpl w:val="199C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E5238"/>
    <w:multiLevelType w:val="multilevel"/>
    <w:tmpl w:val="EFB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026AF"/>
    <w:multiLevelType w:val="multilevel"/>
    <w:tmpl w:val="83D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A67C8"/>
    <w:multiLevelType w:val="multilevel"/>
    <w:tmpl w:val="748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C6176"/>
    <w:multiLevelType w:val="multilevel"/>
    <w:tmpl w:val="85F4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F4612"/>
    <w:multiLevelType w:val="multilevel"/>
    <w:tmpl w:val="CC52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409AC"/>
    <w:multiLevelType w:val="multilevel"/>
    <w:tmpl w:val="9898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8"/>
  </w:num>
  <w:num w:numId="4">
    <w:abstractNumId w:val="5"/>
  </w:num>
  <w:num w:numId="5">
    <w:abstractNumId w:val="7"/>
  </w:num>
  <w:num w:numId="6">
    <w:abstractNumId w:val="12"/>
  </w:num>
  <w:num w:numId="7">
    <w:abstractNumId w:val="14"/>
  </w:num>
  <w:num w:numId="8">
    <w:abstractNumId w:val="1"/>
  </w:num>
  <w:num w:numId="9">
    <w:abstractNumId w:val="9"/>
  </w:num>
  <w:num w:numId="10">
    <w:abstractNumId w:val="6"/>
  </w:num>
  <w:num w:numId="11">
    <w:abstractNumId w:val="11"/>
  </w:num>
  <w:num w:numId="12">
    <w:abstractNumId w:val="4"/>
  </w:num>
  <w:num w:numId="13">
    <w:abstractNumId w:val="3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FA"/>
    <w:rsid w:val="000201D4"/>
    <w:rsid w:val="005321B5"/>
    <w:rsid w:val="00834BFA"/>
    <w:rsid w:val="00926654"/>
    <w:rsid w:val="00B26F02"/>
    <w:rsid w:val="00C96859"/>
    <w:rsid w:val="00E1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CF093"/>
  <w15:chartTrackingRefBased/>
  <w15:docId w15:val="{86CBB0CE-10C4-4BE1-A90E-B9210BB3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93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506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EIT-Admin</dc:creator>
  <cp:keywords/>
  <dc:description/>
  <cp:lastModifiedBy>Mr Emile</cp:lastModifiedBy>
  <cp:revision>2</cp:revision>
  <dcterms:created xsi:type="dcterms:W3CDTF">2026-02-23T11:30:00Z</dcterms:created>
  <dcterms:modified xsi:type="dcterms:W3CDTF">2026-02-23T11:30:00Z</dcterms:modified>
</cp:coreProperties>
</file>