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/>
    </w:p>
    <w:p>
      <w:r/>
    </w:p>
    <w:p>
      <w:r/>
    </w:p>
    <w:p>
      <w:pPr>
        <w:spacing w:before="480" w:after="120"/>
        <w:jc w:val="center"/>
      </w:pPr>
      <w:r>
        <w:rPr>
          <w:b/>
          <w:bCs/>
          <w:color w:val="5c3317"/>
          <w:sz w:val="52"/>
          <w:szCs w:val="52"/>
        </w:rPr>
        <w:t>CARTA D'IDENTITÀ DIGITALE</w:t>
      </w:r>
      <w:r/>
    </w:p>
    <w:p>
      <w:pPr>
        <w:spacing w:after="80"/>
        <w:jc w:val="center"/>
      </w:pPr>
      <w:r>
        <w:rPr>
          <w:b/>
          <w:bCs/>
          <w:color w:val="8b4513"/>
          <w:sz w:val="40"/>
          <w:szCs w:val="40"/>
        </w:rPr>
        <w:t>IMMOBILE STORICO</w:t>
      </w:r>
      <w:r/>
    </w:p>
    <w:p>
      <w:pPr>
        <w:spacing w:after="480"/>
        <w:jc w:val="center"/>
        <w:pBdr>
          <w:top w:val="nil" w:sz="0" w:space="3" w:color="000000" tmln="20, 20, 20, 0, 60"/>
          <w:left w:val="nil" w:sz="0" w:space="3" w:color="000000" tmln="20, 20, 20, 0, 60"/>
          <w:bottom w:val="single" w:sz="12" w:space="6" w:color="8B4513" tmln="30, 20, 20, 0, 120"/>
          <w:right w:val="nil" w:sz="0" w:space="3" w:color="000000" tmln="20, 20, 20, 0, 60"/>
          <w:between w:val="nil" w:sz="0" w:space="0" w:color="000000" tmln="20, 20, 20, 0, 0"/>
        </w:pBdr>
        <w:shd w:val="none"/>
      </w:pPr>
      <w:r>
        <w:rPr>
          <w:i/>
          <w:iCs/>
          <w:color w:val="777777"/>
          <w:sz w:val="26"/>
          <w:szCs w:val="26"/>
        </w:rPr>
        <w:t>Fascicolo Completo del Fabbricato e Pertinenze</w:t>
      </w:r>
      <w:r/>
    </w:p>
    <w:p>
      <w:r/>
    </w:p>
    <w:p>
      <w:r/>
    </w:p>
    <w:p>
      <w:pPr>
        <w:spacing/>
        <w:jc w:val="center"/>
      </w:pPr>
      <w:r>
        <w:rPr>
          <w:b/>
          <w:bCs/>
          <w:color w:val="333333"/>
          <w:sz w:val="36"/>
          <w:szCs w:val="36"/>
        </w:rPr>
        <w:t>[NOME VILLA / DENOMINAZIONE STORICA]</w:t>
      </w:r>
      <w:r/>
    </w:p>
    <w:p>
      <w:pPr>
        <w:spacing w:before="120" w:after="120"/>
        <w:jc w:val="center"/>
      </w:pPr>
      <w:r>
        <w:rPr>
          <w:color w:val="666666"/>
          <w:sz w:val="26"/>
          <w:szCs w:val="26"/>
        </w:rPr>
        <w:t>[Comune — Provincia — Regione]</w:t>
      </w:r>
      <w:r/>
    </w:p>
    <w:p>
      <w:r/>
    </w:p>
    <w:p>
      <w:r/>
    </w:p>
    <w:p>
      <w:r/>
    </w:p>
    <w:p>
      <w:pPr>
        <w:spacing/>
        <w:jc w:val="center"/>
      </w:pPr>
      <w:r>
        <w:rPr>
          <w:color w:val="999999"/>
          <w:sz w:val="20"/>
          <w:szCs w:val="20"/>
        </w:rPr>
        <w:t>Documento aggiornato al: 28 marzo 2026</w:t>
      </w:r>
      <w:r/>
    </w:p>
    <w:p>
      <w:pPr>
        <w:pStyle w:val="para2"/>
        <w:spacing w:before="320" w:after="160"/>
        <w:pBdr>
          <w:top w:val="nil" w:sz="0" w:space="3" w:color="000000" tmln="20, 20, 20, 0, 60"/>
          <w:left w:val="nil" w:sz="0" w:space="3" w:color="000000" tmln="20, 20, 20, 0, 60"/>
          <w:bottom w:val="single" w:sz="8" w:space="4" w:color="8B4513" tmln="20, 20, 20, 0, 80"/>
          <w:right w:val="nil" w:sz="0" w:space="3" w:color="000000" tmln="20, 20, 20, 0, 60"/>
          <w:between w:val="nil" w:sz="0" w:space="0" w:color="000000" tmln="20, 20, 20, 0, 0"/>
        </w:pBdr>
        <w:shd w:val="none"/>
      </w:pPr>
      <w:r>
        <w:br w:type="page"/>
      </w:r>
      <w:r>
        <w:rPr>
          <w:b/>
          <w:bCs/>
          <w:color w:val="5c3317"/>
        </w:rPr>
        <w:t>SEZIONE 1 — ANAGRAFICA DELL'IMMOBILE</w:t>
      </w:r>
      <w:r/>
    </w:p>
    <w:p>
      <w:r/>
    </w:p>
    <w:p>
      <w:pPr>
        <w:pStyle w:val="para3"/>
        <w:spacing w:before="320" w:after="160"/>
      </w:pPr>
      <w:r>
        <w:rPr>
          <w:b/>
          <w:bCs/>
          <w:color w:val="333333"/>
        </w:rPr>
        <w:t>1.1  Identificazione</w:t>
      </w:r>
      <w:r/>
    </w:p>
    <w:tbl>
      <w:tblPr>
        <w:name w:val="Tabella1"/>
        <w:tabOrder w:val="0"/>
        <w:jc w:val="left"/>
        <w:tblInd w:w="0" w:type="dxa"/>
        <w:tblW w:w="9026" w:type="dxa"/>
      </w:tblPr>
      <w:tblGrid>
        <w:gridCol w:w="3000"/>
        <w:gridCol w:w="6026"/>
      </w:tblGrid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Denominazione storica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Denominazione catastale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Tipologia immobile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color w:val="555555"/>
                <w:sz w:val="20"/>
                <w:szCs w:val="20"/>
              </w:rPr>
              <w:t>Villa storica / Palazzo / Casale / Altro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Stile architettonico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color w:val="555555"/>
                <w:sz w:val="20"/>
                <w:szCs w:val="20"/>
              </w:rPr>
              <w:t>Rinascimentale / Barocco / Neoclassico / Altro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Epoca di costruzione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Periodo di riferimento storico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Architetto / Progettista originale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Committente originale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</w:tbl>
    <w:p>
      <w:r/>
    </w:p>
    <w:p>
      <w:pPr>
        <w:pStyle w:val="para3"/>
        <w:spacing w:before="320" w:after="160"/>
      </w:pPr>
      <w:r>
        <w:rPr>
          <w:b/>
          <w:bCs/>
          <w:color w:val="333333"/>
        </w:rPr>
        <w:t>1.2  Localizzazione</w:t>
      </w:r>
      <w:r/>
    </w:p>
    <w:tbl>
      <w:tblPr>
        <w:name w:val="Tabella2"/>
        <w:tabOrder w:val="0"/>
        <w:jc w:val="left"/>
        <w:tblInd w:w="0" w:type="dxa"/>
        <w:tblW w:w="9026" w:type="dxa"/>
      </w:tblPr>
      <w:tblGrid>
        <w:gridCol w:w="3000"/>
        <w:gridCol w:w="6026"/>
      </w:tblGrid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Indirizzo completo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Comune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Provincia / Regione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CAP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Coordinate GPS (lat, long)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Altitudine s.l.m.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Contesto territoriale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color w:val="555555"/>
                <w:sz w:val="20"/>
                <w:szCs w:val="20"/>
              </w:rPr>
              <w:t>Collinare / Pianura / Urbano / Periurbano</w:t>
            </w:r>
            <w:r/>
          </w:p>
        </w:tc>
      </w:tr>
    </w:tbl>
    <w:p>
      <w:r/>
    </w:p>
    <w:p>
      <w:pPr>
        <w:pStyle w:val="para3"/>
        <w:spacing w:before="320" w:after="160"/>
      </w:pPr>
      <w:r>
        <w:rPr>
          <w:b/>
          <w:bCs/>
          <w:color w:val="333333"/>
        </w:rPr>
        <w:t>1.3  Dati Catastali e Urbanistici</w:t>
      </w:r>
      <w:r/>
    </w:p>
    <w:tbl>
      <w:tblPr>
        <w:name w:val="Tabella3"/>
        <w:tabOrder w:val="0"/>
        <w:jc w:val="left"/>
        <w:tblInd w:w="0" w:type="dxa"/>
        <w:tblW w:w="9026" w:type="dxa"/>
      </w:tblPr>
      <w:tblGrid>
        <w:gridCol w:w="3000"/>
        <w:gridCol w:w="6026"/>
      </w:tblGrid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Foglio catastale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Particella / Subalterni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Categoria catastale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Rendita catastale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Superficie coperta (mq)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Superficie totale lorda (mq)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Volumetria (mc)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Numero piani fuori terra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Numero piani interrati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Destinazione d'uso attuale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Destinazione d'uso storica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Zona urbanistica PRG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Classe energetica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</w:tbl>
    <w:p>
      <w:r/>
    </w:p>
    <w:p>
      <w:pPr>
        <w:pStyle w:val="para3"/>
        <w:spacing w:before="320" w:after="160"/>
      </w:pPr>
      <w:r>
        <w:rPr>
          <w:b/>
          <w:bCs/>
          <w:color w:val="333333"/>
        </w:rPr>
        <w:t>1.4  Vincoli e Tutele</w:t>
      </w:r>
      <w:r/>
    </w:p>
    <w:tbl>
      <w:tblPr>
        <w:name w:val="Tabella4"/>
        <w:tabOrder w:val="0"/>
        <w:jc w:val="left"/>
        <w:tblInd w:w="0" w:type="dxa"/>
        <w:tblW w:w="9026" w:type="dxa"/>
      </w:tblPr>
      <w:tblGrid>
        <w:gridCol w:w="3000"/>
        <w:gridCol w:w="6026"/>
      </w:tblGrid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Vincolo Soprintendenza B.A.P.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color w:val="555555"/>
                <w:sz w:val="20"/>
                <w:szCs w:val="20"/>
              </w:rPr>
              <w:t>Sì / No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Numero decreto vincolo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Data decreto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Tipo di vincolo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color w:val="555555"/>
                <w:sz w:val="20"/>
                <w:szCs w:val="20"/>
              </w:rPr>
              <w:t>Architettonico / Paesaggistico / Entrambi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Ente competente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Riferimento funzionario Soprintendenza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Ulteriori vincoli (idrogeologico, PAI, ecc.)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Note sui vincoli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</w:tbl>
    <w:p>
      <w:pPr>
        <w:spacing w:before="60" w:after="60"/>
      </w:pPr>
      <w:r>
        <w:rPr>
          <w:i/>
          <w:iCs/>
          <w:color w:val="888888"/>
          <w:sz w:val="18"/>
          <w:szCs w:val="18"/>
        </w:rPr>
        <w:t>ℹ  Allegare in Dropbox: copia decreto di vincolo, eventuali autorizzazioni paesaggistiche.</w:t>
      </w:r>
      <w:r/>
    </w:p>
    <w:p>
      <w:pPr>
        <w:pStyle w:val="para2"/>
        <w:spacing w:before="320" w:after="160"/>
        <w:pBdr>
          <w:top w:val="nil" w:sz="0" w:space="3" w:color="000000" tmln="20, 20, 20, 0, 60"/>
          <w:left w:val="nil" w:sz="0" w:space="3" w:color="000000" tmln="20, 20, 20, 0, 60"/>
          <w:bottom w:val="single" w:sz="8" w:space="4" w:color="8B4513" tmln="20, 20, 20, 0, 80"/>
          <w:right w:val="nil" w:sz="0" w:space="3" w:color="000000" tmln="20, 20, 20, 0, 60"/>
          <w:between w:val="nil" w:sz="0" w:space="0" w:color="000000" tmln="20, 20, 20, 0, 0"/>
        </w:pBdr>
        <w:shd w:val="none"/>
      </w:pPr>
      <w:r>
        <w:br w:type="page"/>
      </w:r>
      <w:r>
        <w:rPr>
          <w:b/>
          <w:bCs/>
          <w:color w:val="5c3317"/>
        </w:rPr>
        <w:t>SEZIONE 2 — STORIA E PROPRIETÀ</w:t>
      </w:r>
      <w:r/>
    </w:p>
    <w:p>
      <w:r/>
    </w:p>
    <w:p>
      <w:pPr>
        <w:pStyle w:val="para3"/>
        <w:spacing w:before="320" w:after="160"/>
      </w:pPr>
      <w:r>
        <w:rPr>
          <w:b/>
          <w:bCs/>
          <w:color w:val="333333"/>
        </w:rPr>
        <w:t>2.1  Cronologia Storica</w:t>
      </w:r>
      <w:r/>
    </w:p>
    <w:tbl>
      <w:tblPr>
        <w:name w:val="Tabella5"/>
        <w:tabOrder w:val="0"/>
        <w:jc w:val="left"/>
        <w:tblInd w:w="0" w:type="dxa"/>
        <w:tblW w:w="9026" w:type="dxa"/>
      </w:tblPr>
      <w:tblGrid>
        <w:gridCol w:w="3000"/>
        <w:gridCol w:w="6026"/>
      </w:tblGrid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Origini documentate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Principali trasformazioni storiche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Funzioni storiche dell'immobile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Eventi storici rilevanti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Fonti storiche consultate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Archivi di riferimento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Bibliografia storica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</w:tbl>
    <w:p>
      <w:r/>
    </w:p>
    <w:p>
      <w:r>
        <w:rPr>
          <w:b/>
          <w:bCs/>
        </w:rPr>
        <w:t>Note storiche estese:</w:t>
      </w:r>
      <w:r/>
    </w:p>
    <w:p>
      <w:pPr>
        <w:spacing w:before="200" w:after="200"/>
        <w:pBdr>
          <w:top w:val="nil" w:sz="0" w:space="3" w:color="000000" tmln="20, 20, 20, 0, 60"/>
          <w:left w:val="nil" w:sz="0" w:space="3" w:color="000000" tmln="20, 20, 20, 0, 60"/>
          <w:bottom w:val="single" w:sz="2" w:space="3" w:color="CCCCCC" tmln="5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>
        <w:rPr>
          <w:i/>
          <w:iCs/>
          <w:color w:val="aaaaaa"/>
          <w:sz w:val="20"/>
          <w:szCs w:val="20"/>
        </w:rPr>
        <w:t>[Inserire qui la narrazione storica completa dell'immobile]</w:t>
      </w:r>
      <w:r/>
    </w:p>
    <w:p>
      <w:r/>
    </w:p>
    <w:p>
      <w:pPr>
        <w:pStyle w:val="para3"/>
        <w:spacing w:before="320" w:after="160"/>
      </w:pPr>
      <w:r>
        <w:rPr>
          <w:b/>
          <w:bCs/>
          <w:color w:val="333333"/>
        </w:rPr>
        <w:t>2.2  Successione dei Proprietari</w:t>
      </w:r>
      <w:r/>
    </w:p>
    <w:tbl>
      <w:tblPr>
        <w:name w:val="Tabella6"/>
        <w:tabOrder w:val="0"/>
        <w:jc w:val="left"/>
        <w:tblInd w:w="0" w:type="dxa"/>
        <w:tblW w:w="9026" w:type="dxa"/>
      </w:tblPr>
      <w:tblGrid>
        <w:gridCol w:w="1500"/>
        <w:gridCol w:w="3500"/>
        <w:gridCol w:w="2000"/>
        <w:gridCol w:w="2026"/>
      </w:tblGrid>
      <w:tr>
        <w:trPr>
          <w:tblHeader w:val="0"/>
          <w:cantSplit w:val="0"/>
          <w:trHeight w:val="0" w:hRule="auto"/>
        </w:trPr>
        <w:tc>
          <w:tcPr>
            <w:tcW w:w="1500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20"/>
                <w:szCs w:val="20"/>
              </w:rPr>
              <w:t>Periodo</w:t>
            </w:r>
            <w:r/>
          </w:p>
        </w:tc>
        <w:tc>
          <w:tcPr>
            <w:tcW w:w="3500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20"/>
                <w:szCs w:val="20"/>
              </w:rPr>
              <w:t>Nominativo Proprietario</w:t>
            </w:r>
            <w:r/>
          </w:p>
        </w:tc>
        <w:tc>
          <w:tcPr>
            <w:tcW w:w="2000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20"/>
                <w:szCs w:val="20"/>
              </w:rPr>
              <w:t>Titolo / Atto</w:t>
            </w:r>
            <w:r/>
          </w:p>
        </w:tc>
        <w:tc>
          <w:tcPr>
            <w:tcW w:w="2026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20"/>
                <w:szCs w:val="20"/>
              </w:rPr>
              <w:t>Note / Dropbox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3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26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3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26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3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26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3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26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3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26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</w:tbl>
    <w:p>
      <w:pPr>
        <w:spacing w:before="60" w:after="60"/>
      </w:pPr>
      <w:r>
        <w:rPr>
          <w:i/>
          <w:iCs/>
          <w:color w:val="888888"/>
          <w:sz w:val="18"/>
          <w:szCs w:val="18"/>
        </w:rPr>
        <w:t>ℹ  Allegare in Dropbox: atti notarili, rogiti, visure storiche catastali.</w:t>
      </w:r>
      <w:r/>
    </w:p>
    <w:p>
      <w:pPr>
        <w:pStyle w:val="para2"/>
        <w:spacing w:before="320" w:after="160"/>
        <w:pBdr>
          <w:top w:val="nil" w:sz="0" w:space="3" w:color="000000" tmln="20, 20, 20, 0, 60"/>
          <w:left w:val="nil" w:sz="0" w:space="3" w:color="000000" tmln="20, 20, 20, 0, 60"/>
          <w:bottom w:val="single" w:sz="8" w:space="4" w:color="8B4513" tmln="20, 20, 20, 0, 80"/>
          <w:right w:val="nil" w:sz="0" w:space="3" w:color="000000" tmln="20, 20, 20, 0, 60"/>
          <w:between w:val="nil" w:sz="0" w:space="0" w:color="000000" tmln="20, 20, 20, 0, 0"/>
        </w:pBdr>
        <w:shd w:val="none"/>
      </w:pPr>
      <w:r>
        <w:br w:type="page"/>
      </w:r>
      <w:r>
        <w:rPr>
          <w:b/>
          <w:bCs/>
          <w:color w:val="5c3317"/>
        </w:rPr>
        <w:t>SEZIONE 3 — REGISTRO ATTIVITÀ DI CANTIERE</w:t>
      </w:r>
      <w:r/>
    </w:p>
    <w:p>
      <w:r/>
    </w:p>
    <w:p>
      <w:pPr>
        <w:pStyle w:val="para3"/>
        <w:spacing w:before="320" w:after="160"/>
      </w:pPr>
      <w:r>
        <w:rPr>
          <w:b/>
          <w:bCs/>
          <w:color w:val="333333"/>
        </w:rPr>
        <w:t>3.1  Interventi Eseguiti</w:t>
      </w:r>
      <w:r/>
    </w:p>
    <w:tbl>
      <w:tblPr>
        <w:name w:val="Tabella7"/>
        <w:tabOrder w:val="0"/>
        <w:jc w:val="left"/>
        <w:tblInd w:w="0" w:type="dxa"/>
        <w:tblW w:w="9026" w:type="dxa"/>
      </w:tblPr>
      <w:tblGrid>
        <w:gridCol w:w="1200"/>
        <w:gridCol w:w="1400"/>
        <w:gridCol w:w="2000"/>
        <w:gridCol w:w="1800"/>
        <w:gridCol w:w="1400"/>
        <w:gridCol w:w="1226"/>
      </w:tblGrid>
      <w:tr>
        <w:trPr>
          <w:tblHeader w:val="0"/>
          <w:cantSplit w:val="0"/>
          <w:trHeight w:val="0" w:hRule="auto"/>
        </w:trPr>
        <w:tc>
          <w:tcPr>
            <w:tcW w:w="1200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  <w:r/>
          </w:p>
        </w:tc>
        <w:tc>
          <w:tcPr>
            <w:tcW w:w="1400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>Tipo Intervento</w:t>
            </w:r>
            <w:r/>
          </w:p>
        </w:tc>
        <w:tc>
          <w:tcPr>
            <w:tcW w:w="2000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  <w:r/>
          </w:p>
        </w:tc>
        <w:tc>
          <w:tcPr>
            <w:tcW w:w="1800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>Impresa / Professionista</w:t>
            </w:r>
            <w:r/>
          </w:p>
        </w:tc>
        <w:tc>
          <w:tcPr>
            <w:tcW w:w="1400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>Importo (€)</w:t>
            </w:r>
            <w:r/>
          </w:p>
        </w:tc>
        <w:tc>
          <w:tcPr>
            <w:tcW w:w="1226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>Doc. Dropbox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8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226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8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226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8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226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8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226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8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226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2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8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226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</w:tbl>
    <w:p>
      <w:r/>
    </w:p>
    <w:p>
      <w:pPr>
        <w:pStyle w:val="para3"/>
        <w:spacing w:before="320" w:after="160"/>
      </w:pPr>
      <w:r>
        <w:rPr>
          <w:b/>
          <w:bCs/>
          <w:color w:val="333333"/>
        </w:rPr>
        <w:t>3.2  Professionisti e Imprese Coinvolti</w:t>
      </w:r>
      <w:r/>
    </w:p>
    <w:tbl>
      <w:tblPr>
        <w:name w:val="Tabella8"/>
        <w:tabOrder w:val="0"/>
        <w:jc w:val="left"/>
        <w:tblInd w:w="0" w:type="dxa"/>
        <w:tblW w:w="9026" w:type="dxa"/>
      </w:tblPr>
      <w:tblGrid>
        <w:gridCol w:w="2000"/>
        <w:gridCol w:w="2000"/>
        <w:gridCol w:w="2000"/>
        <w:gridCol w:w="1500"/>
        <w:gridCol w:w="1526"/>
      </w:tblGrid>
      <w:tr>
        <w:trPr>
          <w:tblHeader w:val="0"/>
          <w:cantSplit w:val="0"/>
          <w:trHeight w:val="0" w:hRule="auto"/>
        </w:trPr>
        <w:tc>
          <w:tcPr>
            <w:tcW w:w="2000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>Nominativo</w:t>
            </w:r>
            <w:r/>
          </w:p>
        </w:tc>
        <w:tc>
          <w:tcPr>
            <w:tcW w:w="2000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>Qualifica / Ruolo</w:t>
            </w:r>
            <w:r/>
          </w:p>
        </w:tc>
        <w:tc>
          <w:tcPr>
            <w:tcW w:w="2000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>Periodo di intervento</w:t>
            </w:r>
            <w:r/>
          </w:p>
        </w:tc>
        <w:tc>
          <w:tcPr>
            <w:tcW w:w="1500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>Contatti</w:t>
            </w:r>
            <w:r/>
          </w:p>
        </w:tc>
        <w:tc>
          <w:tcPr>
            <w:tcW w:w="1526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26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26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26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26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</w:tbl>
    <w:p>
      <w:pPr>
        <w:pStyle w:val="para2"/>
        <w:spacing w:before="320" w:after="160"/>
        <w:pBdr>
          <w:top w:val="nil" w:sz="0" w:space="3" w:color="000000" tmln="20, 20, 20, 0, 60"/>
          <w:left w:val="nil" w:sz="0" w:space="3" w:color="000000" tmln="20, 20, 20, 0, 60"/>
          <w:bottom w:val="single" w:sz="8" w:space="4" w:color="8B4513" tmln="20, 20, 20, 0, 80"/>
          <w:right w:val="nil" w:sz="0" w:space="3" w:color="000000" tmln="20, 20, 20, 0, 60"/>
          <w:between w:val="nil" w:sz="0" w:space="0" w:color="000000" tmln="20, 20, 20, 0, 0"/>
        </w:pBdr>
        <w:shd w:val="none"/>
      </w:pPr>
      <w:r>
        <w:br w:type="page"/>
      </w:r>
      <w:r>
        <w:rPr>
          <w:b/>
          <w:bCs/>
          <w:color w:val="5c3317"/>
        </w:rPr>
        <w:t>SEZIONE 4 — PRODOTTI E MATERIALI UTILIZZATI</w:t>
      </w:r>
      <w:r/>
    </w:p>
    <w:p>
      <w:r/>
    </w:p>
    <w:p>
      <w:pPr>
        <w:spacing w:before="60" w:after="60"/>
      </w:pPr>
      <w:r>
        <w:rPr>
          <w:i/>
          <w:iCs/>
          <w:color w:val="888888"/>
          <w:sz w:val="18"/>
          <w:szCs w:val="18"/>
        </w:rPr>
        <w:t>ℹ  Per ogni prodotto allegare in Dropbox: Scheda Tecnica (ST) e Scheda di Sicurezza (SDS).</w:t>
      </w:r>
      <w:r/>
    </w:p>
    <w:p>
      <w:r/>
    </w:p>
    <w:tbl>
      <w:tblPr>
        <w:name w:val="Tabella9"/>
        <w:tabOrder w:val="0"/>
        <w:jc w:val="left"/>
        <w:tblInd w:w="0" w:type="dxa"/>
        <w:tblW w:w="9026" w:type="dxa"/>
      </w:tblPr>
      <w:tblGrid>
        <w:gridCol w:w="1800"/>
        <w:gridCol w:w="1400"/>
        <w:gridCol w:w="1000"/>
        <w:gridCol w:w="1200"/>
        <w:gridCol w:w="1200"/>
        <w:gridCol w:w="1000"/>
        <w:gridCol w:w="1426"/>
      </w:tblGrid>
      <w:tr>
        <w:trPr>
          <w:tblHeader w:val="0"/>
          <w:cantSplit w:val="0"/>
          <w:trHeight w:val="0" w:hRule="auto"/>
        </w:trPr>
        <w:tc>
          <w:tcPr>
            <w:tcW w:w="1800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7"/>
                <w:szCs w:val="17"/>
              </w:rPr>
              <w:t>Prodotto / Materiale</w:t>
            </w:r>
            <w:r/>
          </w:p>
        </w:tc>
        <w:tc>
          <w:tcPr>
            <w:tcW w:w="1400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7"/>
                <w:szCs w:val="17"/>
              </w:rPr>
              <w:t>Produttore / Fornitore</w:t>
            </w:r>
            <w:r/>
          </w:p>
        </w:tc>
        <w:tc>
          <w:tcPr>
            <w:tcW w:w="1000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7"/>
                <w:szCs w:val="17"/>
              </w:rPr>
              <w:t>Qtà / UM</w:t>
            </w:r>
            <w:r/>
          </w:p>
        </w:tc>
        <w:tc>
          <w:tcPr>
            <w:tcW w:w="1200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7"/>
                <w:szCs w:val="17"/>
              </w:rPr>
              <w:t>Zona applicazione</w:t>
            </w:r>
            <w:r/>
          </w:p>
        </w:tc>
        <w:tc>
          <w:tcPr>
            <w:tcW w:w="1200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7"/>
                <w:szCs w:val="17"/>
              </w:rPr>
              <w:t>Data applicazione</w:t>
            </w:r>
            <w:r/>
          </w:p>
        </w:tc>
        <w:tc>
          <w:tcPr>
            <w:tcW w:w="1000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7"/>
                <w:szCs w:val="17"/>
              </w:rPr>
              <w:t>ST / SDS</w:t>
            </w:r>
            <w:r/>
          </w:p>
        </w:tc>
        <w:tc>
          <w:tcPr>
            <w:tcW w:w="1426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7"/>
                <w:szCs w:val="17"/>
              </w:rPr>
              <w:t>Note manutenzione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8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2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2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426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8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2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2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426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8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2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2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426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8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2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2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426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8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2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2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426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8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2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2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426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</w:tbl>
    <w:p>
      <w:pPr>
        <w:pStyle w:val="para2"/>
        <w:spacing w:before="320" w:after="160"/>
        <w:pBdr>
          <w:top w:val="nil" w:sz="0" w:space="3" w:color="000000" tmln="20, 20, 20, 0, 60"/>
          <w:left w:val="nil" w:sz="0" w:space="3" w:color="000000" tmln="20, 20, 20, 0, 60"/>
          <w:bottom w:val="single" w:sz="8" w:space="4" w:color="8B4513" tmln="20, 20, 20, 0, 80"/>
          <w:right w:val="nil" w:sz="0" w:space="3" w:color="000000" tmln="20, 20, 20, 0, 60"/>
          <w:between w:val="nil" w:sz="0" w:space="0" w:color="000000" tmln="20, 20, 20, 0, 0"/>
        </w:pBdr>
        <w:shd w:val="none"/>
      </w:pPr>
      <w:r>
        <w:br w:type="page"/>
      </w:r>
      <w:r>
        <w:rPr>
          <w:b/>
          <w:bCs/>
          <w:color w:val="5c3317"/>
        </w:rPr>
        <w:t>SEZIONE 5 — SCADENZE E MANUTENZIONE PROGRAMMATA</w:t>
      </w:r>
      <w:r/>
    </w:p>
    <w:p>
      <w:r/>
    </w:p>
    <w:p>
      <w:pPr>
        <w:pStyle w:val="para3"/>
        <w:spacing w:before="320" w:after="160"/>
      </w:pPr>
      <w:r>
        <w:rPr>
          <w:b/>
          <w:bCs/>
          <w:color w:val="333333"/>
        </w:rPr>
        <w:t>5.1  Impianti e Certificazioni</w:t>
      </w:r>
      <w:r/>
    </w:p>
    <w:tbl>
      <w:tblPr>
        <w:name w:val="Tabella10"/>
        <w:tabOrder w:val="0"/>
        <w:jc w:val="left"/>
        <w:tblInd w:w="0" w:type="dxa"/>
        <w:tblW w:w="9026" w:type="dxa"/>
      </w:tblPr>
      <w:tblGrid>
        <w:gridCol w:w="2500"/>
        <w:gridCol w:w="1500"/>
        <w:gridCol w:w="1500"/>
        <w:gridCol w:w="1500"/>
        <w:gridCol w:w="2026"/>
      </w:tblGrid>
      <w:tr>
        <w:trPr>
          <w:tblHeader w:val="0"/>
          <w:cantSplit w:val="0"/>
          <w:trHeight w:val="0" w:hRule="auto"/>
        </w:trPr>
        <w:tc>
          <w:tcPr>
            <w:tcW w:w="2500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>Impianto / Elemento</w:t>
            </w:r>
            <w:r/>
          </w:p>
        </w:tc>
        <w:tc>
          <w:tcPr>
            <w:tcW w:w="1500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>Ultimo controllo</w:t>
            </w:r>
            <w:r/>
          </w:p>
        </w:tc>
        <w:tc>
          <w:tcPr>
            <w:tcW w:w="1500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>Prossima scadenza</w:t>
            </w:r>
            <w:r/>
          </w:p>
        </w:tc>
        <w:tc>
          <w:tcPr>
            <w:tcW w:w="1500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>Stato</w:t>
            </w:r>
            <w:r/>
          </w:p>
        </w:tc>
        <w:tc>
          <w:tcPr>
            <w:tcW w:w="2026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>Tecnico responsabile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5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sz w:val="18"/>
                <w:szCs w:val="18"/>
              </w:rPr>
              <w:t>Impianto elettrico</w:t>
            </w:r>
            <w:r/>
          </w:p>
        </w:tc>
        <w:tc>
          <w:tcPr>
            <w:tcW w:w="15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26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5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sz w:val="18"/>
                <w:szCs w:val="18"/>
              </w:rPr>
              <w:t>Impianto idraulico</w:t>
            </w:r>
            <w:r/>
          </w:p>
        </w:tc>
        <w:tc>
          <w:tcPr>
            <w:tcW w:w="15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5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sz w:val="18"/>
                <w:szCs w:val="18"/>
              </w:rPr>
              <w:t>Impianto termico / caldaia</w:t>
            </w:r>
            <w:r/>
          </w:p>
        </w:tc>
        <w:tc>
          <w:tcPr>
            <w:tcW w:w="15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26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5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sz w:val="18"/>
                <w:szCs w:val="18"/>
              </w:rPr>
              <w:t>Impianto gas</w:t>
            </w:r>
            <w:r/>
          </w:p>
        </w:tc>
        <w:tc>
          <w:tcPr>
            <w:tcW w:w="15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5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sz w:val="18"/>
                <w:szCs w:val="18"/>
              </w:rPr>
              <w:t>Impianto di sicurezza / antintrusione</w:t>
            </w:r>
            <w:r/>
          </w:p>
        </w:tc>
        <w:tc>
          <w:tcPr>
            <w:tcW w:w="15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26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5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sz w:val="18"/>
                <w:szCs w:val="18"/>
              </w:rPr>
              <w:t>Impianto antincendio</w:t>
            </w:r>
            <w:r/>
          </w:p>
        </w:tc>
        <w:tc>
          <w:tcPr>
            <w:tcW w:w="15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5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sz w:val="18"/>
                <w:szCs w:val="18"/>
              </w:rPr>
              <w:t>Ascensore / montacarichi</w:t>
            </w:r>
            <w:r/>
          </w:p>
        </w:tc>
        <w:tc>
          <w:tcPr>
            <w:tcW w:w="15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26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5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sz w:val="18"/>
                <w:szCs w:val="18"/>
              </w:rPr>
              <w:t>Collaudo strutturale</w:t>
            </w:r>
            <w:r/>
          </w:p>
        </w:tc>
        <w:tc>
          <w:tcPr>
            <w:tcW w:w="15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5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sz w:val="18"/>
                <w:szCs w:val="18"/>
              </w:rPr>
              <w:t>Collaudo copertura</w:t>
            </w:r>
            <w:r/>
          </w:p>
        </w:tc>
        <w:tc>
          <w:tcPr>
            <w:tcW w:w="15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26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5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sz w:val="18"/>
                <w:szCs w:val="18"/>
              </w:rPr>
              <w:t>Tetto / sistema di smaltimento acque</w:t>
            </w:r>
            <w:r/>
          </w:p>
        </w:tc>
        <w:tc>
          <w:tcPr>
            <w:tcW w:w="15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5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sz w:val="18"/>
                <w:szCs w:val="18"/>
              </w:rPr>
              <w:t>Certificato agibilità</w:t>
            </w:r>
            <w:r/>
          </w:p>
        </w:tc>
        <w:tc>
          <w:tcPr>
            <w:tcW w:w="15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26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</w:tbl>
    <w:p>
      <w:pPr>
        <w:pStyle w:val="para2"/>
        <w:spacing w:before="320" w:after="160"/>
        <w:pBdr>
          <w:top w:val="nil" w:sz="0" w:space="3" w:color="000000" tmln="20, 20, 20, 0, 60"/>
          <w:left w:val="nil" w:sz="0" w:space="3" w:color="000000" tmln="20, 20, 20, 0, 60"/>
          <w:bottom w:val="single" w:sz="8" w:space="4" w:color="8B4513" tmln="20, 20, 20, 0, 80"/>
          <w:right w:val="nil" w:sz="0" w:space="3" w:color="000000" tmln="20, 20, 20, 0, 60"/>
          <w:between w:val="nil" w:sz="0" w:space="0" w:color="000000" tmln="20, 20, 20, 0, 0"/>
        </w:pBdr>
        <w:shd w:val="none"/>
      </w:pPr>
      <w:r>
        <w:br w:type="page"/>
      </w:r>
      <w:r>
        <w:rPr>
          <w:b/>
          <w:bCs/>
          <w:color w:val="5c3317"/>
        </w:rPr>
        <w:t>SEZIONE 6 — GIARDINO, PARCO E PERTINENZE ESTERNE</w:t>
      </w:r>
      <w:r/>
    </w:p>
    <w:p>
      <w:r/>
    </w:p>
    <w:p>
      <w:pPr>
        <w:pStyle w:val="para3"/>
        <w:spacing w:before="320" w:after="160"/>
      </w:pPr>
      <w:r>
        <w:rPr>
          <w:b/>
          <w:bCs/>
          <w:color w:val="333333"/>
        </w:rPr>
        <w:t>6.1  Anagrafica del Parco / Giardino</w:t>
      </w:r>
      <w:r/>
    </w:p>
    <w:tbl>
      <w:tblPr>
        <w:name w:val="Tabella11"/>
        <w:tabOrder w:val="0"/>
        <w:jc w:val="left"/>
        <w:tblInd w:w="0" w:type="dxa"/>
        <w:tblW w:w="9026" w:type="dxa"/>
      </w:tblPr>
      <w:tblGrid>
        <w:gridCol w:w="3000"/>
        <w:gridCol w:w="6026"/>
      </w:tblGrid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Superficie totale parco / giardino (mq)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Tipologia giardino storico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color w:val="555555"/>
                <w:sz w:val="20"/>
                <w:szCs w:val="20"/>
              </w:rPr>
              <w:t>Formale all'italiana / Romantico all'inglese / Misto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Epoca di impianto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Progettista originale del giardino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Vincolo paesaggistico specifico sul giardino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color w:val="555555"/>
                <w:sz w:val="20"/>
                <w:szCs w:val="20"/>
              </w:rPr>
              <w:t>Sì / No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Stato conservativo generale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</w:tbl>
    <w:p>
      <w:r/>
    </w:p>
    <w:p>
      <w:pPr>
        <w:pStyle w:val="para3"/>
        <w:spacing w:before="320" w:after="160"/>
      </w:pPr>
      <w:r>
        <w:rPr>
          <w:b/>
          <w:bCs/>
          <w:color w:val="333333"/>
        </w:rPr>
        <w:t>6.2  Giardino Formale all'Italiana</w:t>
      </w:r>
      <w:r/>
    </w:p>
    <w:tbl>
      <w:tblPr>
        <w:name w:val="Tabella12"/>
        <w:tabOrder w:val="0"/>
        <w:jc w:val="left"/>
        <w:tblInd w:w="0" w:type="dxa"/>
        <w:tblW w:w="9026" w:type="dxa"/>
      </w:tblPr>
      <w:tblGrid>
        <w:gridCol w:w="3000"/>
        <w:gridCol w:w="6026"/>
      </w:tblGrid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Tipologia di parterre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Essenze vegetali principali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Strutture in pietra / muratura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Vialetti e pavimentazioni storiche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Stato conservativo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Interventi necessari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Ultimo intervento di manutenzione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Impresa / Giardiniere responsabile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</w:tbl>
    <w:p>
      <w:r/>
    </w:p>
    <w:p>
      <w:pPr>
        <w:pStyle w:val="para3"/>
        <w:spacing w:before="320" w:after="160"/>
      </w:pPr>
      <w:r>
        <w:rPr>
          <w:b/>
          <w:bCs/>
          <w:color w:val="333333"/>
        </w:rPr>
        <w:t>6.3  Limonaia / Serra</w:t>
      </w:r>
      <w:r/>
    </w:p>
    <w:tbl>
      <w:tblPr>
        <w:name w:val="Tabella13"/>
        <w:tabOrder w:val="0"/>
        <w:jc w:val="left"/>
        <w:tblInd w:w="0" w:type="dxa"/>
        <w:tblW w:w="9026" w:type="dxa"/>
      </w:tblPr>
      <w:tblGrid>
        <w:gridCol w:w="3000"/>
        <w:gridCol w:w="6026"/>
      </w:tblGrid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Presenza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color w:val="555555"/>
                <w:sz w:val="20"/>
                <w:szCs w:val="20"/>
              </w:rPr>
              <w:t>Sì / No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Dimensioni (mq)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Epoca di costruzione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Materiali strutturali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Stato conservativo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Collezione agrumicola presente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Sistema di riscaldamento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Interventi necessari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Ultimo restauro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</w:tbl>
    <w:p>
      <w:r/>
    </w:p>
    <w:p>
      <w:pPr>
        <w:pStyle w:val="para3"/>
        <w:spacing w:before="320" w:after="160"/>
      </w:pPr>
      <w:r>
        <w:rPr>
          <w:b/>
          <w:bCs/>
          <w:color w:val="333333"/>
        </w:rPr>
        <w:t>6.4  Brolo / Frutteto</w:t>
      </w:r>
      <w:r/>
    </w:p>
    <w:tbl>
      <w:tblPr>
        <w:name w:val="Tabella14"/>
        <w:tabOrder w:val="0"/>
        <w:jc w:val="left"/>
        <w:tblInd w:w="0" w:type="dxa"/>
        <w:tblW w:w="9026" w:type="dxa"/>
      </w:tblPr>
      <w:tblGrid>
        <w:gridCol w:w="3000"/>
        <w:gridCol w:w="6026"/>
      </w:tblGrid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Presenza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color w:val="555555"/>
                <w:sz w:val="20"/>
                <w:szCs w:val="20"/>
              </w:rPr>
              <w:t>Sì / No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Superficie (mq)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Specie arboree presenti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Esemplari di pregio botanico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Età stimata degli esemplari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Stato fitosanitario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Ultimo trattamento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5EFE6" tmshd="1677721856, 0, 151347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sz w:val="20"/>
                <w:szCs w:val="20"/>
              </w:rPr>
              <w:t>Agronomo / Tecnico responsabile</w:t>
            </w:r>
            <w:r/>
          </w:p>
        </w:tc>
        <w:tc>
          <w:tcPr>
            <w:tcW w:w="6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</w:tbl>
    <w:p>
      <w:r/>
    </w:p>
    <w:p>
      <w:pPr>
        <w:pStyle w:val="para3"/>
        <w:spacing w:before="320" w:after="160"/>
      </w:pPr>
      <w:r>
        <w:rPr>
          <w:b/>
          <w:bCs/>
          <w:color w:val="333333"/>
        </w:rPr>
        <w:t>6.5  Fontane ed Elementi Idrici</w:t>
      </w:r>
      <w:r/>
    </w:p>
    <w:tbl>
      <w:tblPr>
        <w:name w:val="Tabella15"/>
        <w:tabOrder w:val="0"/>
        <w:jc w:val="left"/>
        <w:tblInd w:w="0" w:type="dxa"/>
        <w:tblW w:w="9026" w:type="dxa"/>
      </w:tblPr>
      <w:tblGrid>
        <w:gridCol w:w="2000"/>
        <w:gridCol w:w="1500"/>
        <w:gridCol w:w="1500"/>
        <w:gridCol w:w="1500"/>
        <w:gridCol w:w="2526"/>
      </w:tblGrid>
      <w:tr>
        <w:trPr>
          <w:tblHeader w:val="0"/>
          <w:cantSplit w:val="0"/>
          <w:trHeight w:val="0" w:hRule="auto"/>
        </w:trPr>
        <w:tc>
          <w:tcPr>
            <w:tcW w:w="2000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>Elemento idrico</w:t>
            </w:r>
            <w:r/>
          </w:p>
        </w:tc>
        <w:tc>
          <w:tcPr>
            <w:tcW w:w="1500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>Epoca</w:t>
            </w:r>
            <w:r/>
          </w:p>
        </w:tc>
        <w:tc>
          <w:tcPr>
            <w:tcW w:w="1500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>Materiale</w:t>
            </w:r>
            <w:r/>
          </w:p>
        </w:tc>
        <w:tc>
          <w:tcPr>
            <w:tcW w:w="1500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>Stato conservativo</w:t>
            </w:r>
            <w:r/>
          </w:p>
        </w:tc>
        <w:tc>
          <w:tcPr>
            <w:tcW w:w="2526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>Note / Interventi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526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526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526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</w:tbl>
    <w:p>
      <w:r/>
    </w:p>
    <w:p>
      <w:pPr>
        <w:pStyle w:val="para3"/>
        <w:spacing w:before="320" w:after="160"/>
      </w:pPr>
      <w:r>
        <w:rPr>
          <w:b/>
          <w:bCs/>
          <w:color w:val="333333"/>
        </w:rPr>
        <w:t>6.6  Statue e Manufatti Storici</w:t>
      </w:r>
      <w:r/>
    </w:p>
    <w:tbl>
      <w:tblPr>
        <w:name w:val="Tabella16"/>
        <w:tabOrder w:val="0"/>
        <w:jc w:val="left"/>
        <w:tblInd w:w="0" w:type="dxa"/>
        <w:tblW w:w="9026" w:type="dxa"/>
      </w:tblPr>
      <w:tblGrid>
        <w:gridCol w:w="2000"/>
        <w:gridCol w:w="1200"/>
        <w:gridCol w:w="1500"/>
        <w:gridCol w:w="1500"/>
        <w:gridCol w:w="1300"/>
        <w:gridCol w:w="1526"/>
      </w:tblGrid>
      <w:tr>
        <w:trPr>
          <w:tblHeader w:val="0"/>
          <w:cantSplit w:val="0"/>
          <w:trHeight w:val="0" w:hRule="auto"/>
        </w:trPr>
        <w:tc>
          <w:tcPr>
            <w:tcW w:w="2000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>Manufatto / Opera</w:t>
            </w:r>
            <w:r/>
          </w:p>
        </w:tc>
        <w:tc>
          <w:tcPr>
            <w:tcW w:w="1200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>Epoca</w:t>
            </w:r>
            <w:r/>
          </w:p>
        </w:tc>
        <w:tc>
          <w:tcPr>
            <w:tcW w:w="1500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>Materiale</w:t>
            </w:r>
            <w:r/>
          </w:p>
        </w:tc>
        <w:tc>
          <w:tcPr>
            <w:tcW w:w="1500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>Localizzazione</w:t>
            </w:r>
            <w:r/>
          </w:p>
        </w:tc>
        <w:tc>
          <w:tcPr>
            <w:tcW w:w="1300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>Stato</w:t>
            </w:r>
            <w:r/>
          </w:p>
        </w:tc>
        <w:tc>
          <w:tcPr>
            <w:tcW w:w="1526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>Dropbox / Note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2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3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26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2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3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26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2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3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26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20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2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3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1526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</w:tbl>
    <w:p>
      <w:pPr>
        <w:pStyle w:val="para2"/>
        <w:spacing w:before="320" w:after="160"/>
        <w:pBdr>
          <w:top w:val="nil" w:sz="0" w:space="3" w:color="000000" tmln="20, 20, 20, 0, 60"/>
          <w:left w:val="nil" w:sz="0" w:space="3" w:color="000000" tmln="20, 20, 20, 0, 60"/>
          <w:bottom w:val="single" w:sz="8" w:space="4" w:color="8B4513" tmln="20, 20, 20, 0, 80"/>
          <w:right w:val="nil" w:sz="0" w:space="3" w:color="000000" tmln="20, 20, 20, 0, 60"/>
          <w:between w:val="nil" w:sz="0" w:space="0" w:color="000000" tmln="20, 20, 20, 0, 0"/>
        </w:pBdr>
        <w:shd w:val="none"/>
      </w:pPr>
      <w:r>
        <w:br w:type="page"/>
      </w:r>
      <w:r>
        <w:rPr>
          <w:b/>
          <w:bCs/>
          <w:color w:val="5c3317"/>
        </w:rPr>
        <w:t>SEZIONE 7 — INDICE DOCUMENTAZIONE DROPBOX</w:t>
      </w:r>
      <w:r/>
    </w:p>
    <w:p>
      <w:r/>
    </w:p>
    <w:p>
      <w:pPr>
        <w:spacing w:before="60" w:after="60"/>
      </w:pPr>
      <w:r>
        <w:rPr>
          <w:i/>
          <w:iCs/>
          <w:color w:val="888888"/>
          <w:sz w:val="18"/>
          <w:szCs w:val="18"/>
        </w:rPr>
        <w:t>ℹ  Tutti i documenti sono archiviati su Dropbox nella cartella: /[Nome Villa]/</w:t>
      </w:r>
      <w:r/>
    </w:p>
    <w:p>
      <w:r/>
    </w:p>
    <w:tbl>
      <w:tblPr>
        <w:name w:val="Tabella17"/>
        <w:tabOrder w:val="0"/>
        <w:jc w:val="left"/>
        <w:tblInd w:w="0" w:type="dxa"/>
        <w:tblW w:w="9026" w:type="dxa"/>
      </w:tblPr>
      <w:tblGrid>
        <w:gridCol w:w="3000"/>
        <w:gridCol w:w="2000"/>
        <w:gridCol w:w="2000"/>
        <w:gridCol w:w="2026"/>
      </w:tblGrid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>Tipo Documento</w:t>
            </w:r>
            <w:r/>
          </w:p>
        </w:tc>
        <w:tc>
          <w:tcPr>
            <w:tcW w:w="2000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>Nome file Dropbox</w:t>
            </w:r>
            <w:r/>
          </w:p>
        </w:tc>
        <w:tc>
          <w:tcPr>
            <w:tcW w:w="2000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>Data documento</w:t>
            </w:r>
            <w:r/>
          </w:p>
        </w:tc>
        <w:tc>
          <w:tcPr>
            <w:tcW w:w="2026" w:type="dxa"/>
            <w:shd w:val="solid" w:color="5C3317" tmshd="1677721856, 0, 1520476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sz w:val="17"/>
                <w:szCs w:val="17"/>
              </w:rPr>
              <w:t>Decreto di vincolo Soprintendenza</w:t>
            </w:r>
            <w:r/>
          </w:p>
        </w:tc>
        <w:tc>
          <w:tcPr>
            <w:tcW w:w="20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26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sz w:val="17"/>
                <w:szCs w:val="17"/>
              </w:rPr>
              <w:t>Visura catastale aggiornata</w:t>
            </w:r>
            <w:r/>
          </w:p>
        </w:tc>
        <w:tc>
          <w:tcPr>
            <w:tcW w:w="20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sz w:val="17"/>
                <w:szCs w:val="17"/>
              </w:rPr>
              <w:t>Planimetrie architettoniche</w:t>
            </w:r>
            <w:r/>
          </w:p>
        </w:tc>
        <w:tc>
          <w:tcPr>
            <w:tcW w:w="20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26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sz w:val="17"/>
                <w:szCs w:val="17"/>
              </w:rPr>
              <w:t>Rilievo geometrico</w:t>
            </w:r>
            <w:r/>
          </w:p>
        </w:tc>
        <w:tc>
          <w:tcPr>
            <w:tcW w:w="20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sz w:val="17"/>
                <w:szCs w:val="17"/>
              </w:rPr>
              <w:t>Atto notarile / Rogito</w:t>
            </w:r>
            <w:r/>
          </w:p>
        </w:tc>
        <w:tc>
          <w:tcPr>
            <w:tcW w:w="20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26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sz w:val="17"/>
                <w:szCs w:val="17"/>
              </w:rPr>
              <w:t>Certificato agibilità</w:t>
            </w:r>
            <w:r/>
          </w:p>
        </w:tc>
        <w:tc>
          <w:tcPr>
            <w:tcW w:w="20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sz w:val="17"/>
                <w:szCs w:val="17"/>
              </w:rPr>
              <w:t>Relazione tecnica strutturale</w:t>
            </w:r>
            <w:r/>
          </w:p>
        </w:tc>
        <w:tc>
          <w:tcPr>
            <w:tcW w:w="20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26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sz w:val="17"/>
                <w:szCs w:val="17"/>
              </w:rPr>
              <w:t>Pratica SCIA / DIA / Permesso costruire</w:t>
            </w:r>
            <w:r/>
          </w:p>
        </w:tc>
        <w:tc>
          <w:tcPr>
            <w:tcW w:w="20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sz w:val="17"/>
                <w:szCs w:val="17"/>
              </w:rPr>
              <w:t>Autorizzazione paesaggistica</w:t>
            </w:r>
            <w:r/>
          </w:p>
        </w:tc>
        <w:tc>
          <w:tcPr>
            <w:tcW w:w="20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26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sz w:val="17"/>
                <w:szCs w:val="17"/>
              </w:rPr>
              <w:t>Fascicolo sicurezza cantiere</w:t>
            </w:r>
            <w:r/>
          </w:p>
        </w:tc>
        <w:tc>
          <w:tcPr>
            <w:tcW w:w="20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sz w:val="17"/>
                <w:szCs w:val="17"/>
              </w:rPr>
              <w:t>Perizia estimativa</w:t>
            </w:r>
            <w:r/>
          </w:p>
        </w:tc>
        <w:tc>
          <w:tcPr>
            <w:tcW w:w="20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26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sz w:val="17"/>
                <w:szCs w:val="17"/>
              </w:rPr>
              <w:t>Polizza assicurativa fabbricato</w:t>
            </w:r>
            <w:r/>
          </w:p>
        </w:tc>
        <w:tc>
          <w:tcPr>
            <w:tcW w:w="20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sz w:val="17"/>
                <w:szCs w:val="17"/>
              </w:rPr>
              <w:t>Foto storiche d'archivio</w:t>
            </w:r>
            <w:r/>
          </w:p>
        </w:tc>
        <w:tc>
          <w:tcPr>
            <w:tcW w:w="20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26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sz w:val="17"/>
                <w:szCs w:val="17"/>
              </w:rPr>
              <w:t>Foto stato attuale esterno</w:t>
            </w:r>
            <w:r/>
          </w:p>
        </w:tc>
        <w:tc>
          <w:tcPr>
            <w:tcW w:w="20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00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26" w:type="dxa"/>
            <w:shd w:val="solid" w:color="FFFFFF" tmshd="1677721856, 0, 16777215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1" w:space="0" w:color="CCCCCC" tmln="3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30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>
              <w:rPr>
                <w:sz w:val="17"/>
                <w:szCs w:val="17"/>
              </w:rPr>
              <w:t>Foto stato attuale interno</w:t>
            </w:r>
            <w:r/>
          </w:p>
        </w:tc>
        <w:tc>
          <w:tcPr>
            <w:tcW w:w="20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00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  <w:tc>
          <w:tcPr>
            <w:tcW w:w="2026" w:type="dxa"/>
            <w:shd w:val="solid" w:color="F9F5F0" tmshd="1677721856, 0, 15791609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1" w:space="0" w:color="CCCCCC" tmln="3, 20, 20, 0, 0"/>
              <w:left w:val="single" w:sz="1" w:space="0" w:color="CCCCCC" tmln="3, 20, 20, 0, 0"/>
              <w:bottom w:val="single" w:sz="4" w:space="0" w:color="000000" tmln="10, 20, 20, 0, 0"/>
              <w:right w:val="single" w:sz="1" w:space="0" w:color="CCCCCC" tmln="3, 20, 20, 0, 0"/>
              <w:tl2br w:val="nil" w:sz="0" w:space="0" w:color="000000" tmln="20, 20, 20, 0, 0"/>
              <w:tr2bl w:val="nil" w:sz="0" w:space="0" w:color="000000" tmln="20, 20, 20, 0, 0"/>
            </w:tcBorders>
            <w:tmTcPr id="1774733677" protected="0"/>
          </w:tcPr>
          <w:p>
            <w:pPr/>
            <w:r/>
          </w:p>
        </w:tc>
      </w:tr>
    </w:tbl>
    <w:p>
      <w:r/>
    </w:p>
    <w:p>
      <w:r/>
    </w:p>
    <w:p>
      <w:pPr>
        <w:spacing w:before="240"/>
        <w:jc w:val="center"/>
        <w:pBdr>
          <w:top w:val="single" w:sz="4" w:space="4" w:color="8B4513" tmln="10, 20, 20, 0, 8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>
        <w:rPr>
          <w:i/>
          <w:iCs/>
          <w:color w:val="aaaaaa"/>
          <w:sz w:val="16"/>
          <w:szCs w:val="16"/>
        </w:rPr>
        <w:t>Documento generato con Claude AI — Assistente Personale</w:t>
      </w: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8"/>
      <w:footerReference w:type="default" r:id="rId9"/>
      <w:type w:val="nextPage"/>
      <w:pgSz w:h="16838" w:w="11906"/>
      <w:pgMar w:left="1800" w:top="1440" w:right="1260" w:bottom="1440" w:header="708" w:footer="708"/>
      <w:paperSrc w:first="0" w:other="0" a="0" b="0"/>
      <w:pgNumType w:fmt="decimal"/>
      <w:tmGutter w:val="3"/>
      <w:mirrorMargins w:val="0"/>
      <w:tmSection w:h="-2">
        <w:tmHeader w:id="0" w:h="0" edge="708" text="0">
          <w:shd w:val="none"/>
        </w:tmHeader>
        <w:tmFooter w:id="0" w:h="0" edge="708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tabs defTabSz="708">
        <w:tab w:val="right" w:pos="9026" w:leader="none"/>
      </w:tabs>
      <w:pBdr>
        <w:top w:val="single" w:sz="4" w:space="2" w:color="CCCCCC" tmln="10, 20, 20, 0, 4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>
      <w:rPr>
        <w:color w:val="aaaaaa"/>
        <w:sz w:val="16"/>
        <w:szCs w:val="16"/>
      </w:rPr>
      <w:t>Documento riservato — uso interno</w:t>
      <w:tab/>
      <w:t>Pagina PAGE</w:t>
    </w:r>
    <w:r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Bdr>
        <w:top w:val="nil" w:sz="0" w:space="3" w:color="000000" tmln="20, 20, 20, 0, 60"/>
        <w:left w:val="nil" w:sz="0" w:space="3" w:color="000000" tmln="20, 20, 20, 0, 60"/>
        <w:bottom w:val="single" w:sz="6" w:space="2" w:color="8B4513" tmln="15, 20, 20, 0, 40"/>
        <w:right w:val="nil" w:sz="0" w:space="3" w:color="000000" tmln="20, 20, 20, 0, 60"/>
        <w:between w:val="nil" w:sz="0" w:space="0" w:color="000000" tmln="20, 20, 20, 0, 0"/>
      </w:pBdr>
      <w:shd w:val="none"/>
    </w:pPr>
    <w:r>
      <w:rPr>
        <w:b/>
        <w:bCs/>
        <w:color w:val="5c3317"/>
        <w:sz w:val="18"/>
        <w:szCs w:val="18"/>
      </w:rPr>
      <w:t>CARTA D'IDENTITÀ DIGITALE — IMMOBILE STORICO</w:t>
    </w:r>
    <w:r>
      <w:rPr>
        <w:color w:val="aaaaaa"/>
        <w:sz w:val="16"/>
        <w:szCs w:val="16"/>
      </w:rPr>
      <w:t xml:space="preserve">     |     Riservato e Confidenziale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Elenco numerato 1"/>
    <w:lvl w:ilvl="0">
      <w:numFmt w:val="bullet"/>
      <w:suff w:val="tab"/>
      <w:lvlText w:val="●"/>
      <w:lvlJc w:val="left"/>
      <w:pPr>
        <w:ind w:left="360" w:hanging="0"/>
      </w:pPr>
    </w:lvl>
    <w:lvl w:ilvl="1">
      <w:numFmt w:val="bullet"/>
      <w:suff w:val="tab"/>
      <w:lvlText w:val="○"/>
      <w:lvlJc w:val="left"/>
      <w:pPr>
        <w:ind w:left="1080" w:hanging="0"/>
      </w:pPr>
    </w:lvl>
    <w:lvl w:ilvl="2">
      <w:numFmt w:val="bullet"/>
      <w:suff w:val="tab"/>
      <w:lvlText w:val="■"/>
      <w:lvlJc w:val="left"/>
      <w:pPr>
        <w:ind w:left="1800" w:hanging="0"/>
      </w:pPr>
    </w:lvl>
    <w:lvl w:ilvl="3">
      <w:numFmt w:val="bullet"/>
      <w:suff w:val="tab"/>
      <w:lvlText w:val="●"/>
      <w:lvlJc w:val="left"/>
      <w:pPr>
        <w:ind w:left="2520" w:hanging="0"/>
      </w:pPr>
    </w:lvl>
    <w:lvl w:ilvl="4">
      <w:numFmt w:val="bullet"/>
      <w:suff w:val="tab"/>
      <w:lvlText w:val="○"/>
      <w:lvlJc w:val="left"/>
      <w:pPr>
        <w:ind w:left="3240" w:hanging="0"/>
      </w:pPr>
    </w:lvl>
    <w:lvl w:ilvl="5">
      <w:numFmt w:val="bullet"/>
      <w:suff w:val="tab"/>
      <w:lvlText w:val="■"/>
      <w:lvlJc w:val="left"/>
      <w:pPr>
        <w:ind w:left="3960" w:hanging="0"/>
      </w:pPr>
    </w:lvl>
    <w:lvl w:ilvl="6">
      <w:numFmt w:val="bullet"/>
      <w:suff w:val="tab"/>
      <w:lvlText w:val="●"/>
      <w:lvlJc w:val="left"/>
      <w:pPr>
        <w:ind w:left="4680" w:hanging="0"/>
      </w:pPr>
    </w:lvl>
    <w:lvl w:ilvl="7">
      <w:numFmt w:val="bullet"/>
      <w:suff w:val="tab"/>
      <w:lvlText w:val="●"/>
      <w:lvlJc w:val="left"/>
      <w:pPr>
        <w:ind w:left="5400" w:hanging="0"/>
      </w:pPr>
    </w:lvl>
    <w:lvl w:ilvl="8">
      <w:numFmt w:val="bullet"/>
      <w:suff w:val="tab"/>
      <w:lvlText w:val="●"/>
      <w:lvlJc w:val="left"/>
      <w:pPr>
        <w:ind w:left="6120" w:hanging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0"/>
  <w:doNotShadeFormData w:val="0"/>
  <w:captions>
    <w:caption w:name="Tabella" w:pos="below" w:numFmt="decimal"/>
    <w:caption w:name="Figura" w:pos="below" w:numFmt="decimal"/>
    <w:caption w:name="Immagin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3073"/>
    <o:shapelayout v:ext="edit">
      <o:rules v:ext="edit"/>
    </o:shapelayout>
  </w:shapeDefaults>
  <w:tmPrefOne w:val="17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0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74733677" w:val="1230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it-it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Title"/>
    <w:qFormat/>
    <w:rPr>
      <w:rFonts w:ascii="Arial" w:hAnsi="Arial" w:eastAsia="Arial" w:cs="Arial"/>
      <w:sz w:val="56"/>
      <w:szCs w:val="56"/>
    </w:rPr>
  </w:style>
  <w:style w:type="paragraph" w:styleId="para2">
    <w:name w:val="heading 1"/>
    <w:qFormat/>
    <w:rPr>
      <w:rFonts w:ascii="Arial" w:hAnsi="Arial" w:eastAsia="Arial" w:cs="Arial"/>
      <w:color w:val="2e74b5"/>
      <w:sz w:val="32"/>
      <w:szCs w:val="32"/>
    </w:rPr>
  </w:style>
  <w:style w:type="paragraph" w:styleId="para3">
    <w:name w:val="heading 2"/>
    <w:qFormat/>
    <w:rPr>
      <w:rFonts w:ascii="Arial" w:hAnsi="Arial" w:eastAsia="Arial" w:cs="Arial"/>
      <w:color w:val="2e74b5"/>
      <w:sz w:val="26"/>
      <w:szCs w:val="26"/>
    </w:rPr>
  </w:style>
  <w:style w:type="paragraph" w:styleId="para4">
    <w:name w:val="heading 3"/>
    <w:qFormat/>
    <w:rPr>
      <w:rFonts w:ascii="Arial" w:hAnsi="Arial" w:eastAsia="Arial" w:cs="Arial"/>
      <w:color w:val="1f4d78"/>
      <w:sz w:val="24"/>
      <w:szCs w:val="24"/>
    </w:rPr>
  </w:style>
  <w:style w:type="paragraph" w:styleId="para5">
    <w:name w:val="heading 4"/>
    <w:qFormat/>
    <w:rPr>
      <w:rFonts w:ascii="Arial" w:hAnsi="Arial" w:eastAsia="Arial" w:cs="Arial"/>
      <w:i/>
      <w:iCs/>
      <w:color w:val="2e74b5"/>
      <w:sz w:val="22"/>
      <w:szCs w:val="22"/>
    </w:rPr>
  </w:style>
  <w:style w:type="paragraph" w:styleId="para6">
    <w:name w:val="heading 5"/>
    <w:qFormat/>
    <w:rPr>
      <w:rFonts w:ascii="Arial" w:hAnsi="Arial" w:eastAsia="Arial" w:cs="Arial"/>
      <w:color w:val="2e74b5"/>
      <w:sz w:val="22"/>
      <w:szCs w:val="22"/>
    </w:rPr>
  </w:style>
  <w:style w:type="paragraph" w:styleId="para7">
    <w:name w:val="heading 6"/>
    <w:qFormat/>
    <w:rPr>
      <w:rFonts w:ascii="Arial" w:hAnsi="Arial" w:eastAsia="Arial" w:cs="Arial"/>
      <w:color w:val="1f4d78"/>
      <w:sz w:val="22"/>
      <w:szCs w:val="22"/>
    </w:rPr>
  </w:style>
  <w:style w:type="paragraph" w:styleId="para8" w:customStyle="1">
    <w:name w:val="Enfasi (grassetto)"/>
    <w:qFormat/>
    <w:rPr>
      <w:rFonts w:ascii="Arial" w:hAnsi="Arial" w:eastAsia="Arial" w:cs="Arial"/>
      <w:b/>
      <w:bCs/>
      <w:sz w:val="22"/>
      <w:szCs w:val="22"/>
    </w:rPr>
  </w:style>
  <w:style w:type="paragraph" w:styleId="para9">
    <w:name w:val="List Paragraph"/>
    <w:qFormat/>
    <w:rPr>
      <w:rFonts w:ascii="Arial" w:hAnsi="Arial" w:eastAsia="Arial" w:cs="Arial"/>
      <w:sz w:val="22"/>
      <w:szCs w:val="22"/>
    </w:rPr>
  </w:style>
  <w:style w:type="paragraph" w:styleId="para10">
    <w:name w:val="Footnote Text"/>
    <w:qFormat/>
    <w:rPr>
      <w:rFonts w:ascii="Arial" w:hAnsi="Arial" w:eastAsia="Arial" w:cs="Arial"/>
    </w:rPr>
  </w:style>
  <w:style w:type="paragraph" w:styleId="para11">
    <w:name w:val="Endnote Text"/>
    <w:qFormat/>
    <w:rPr>
      <w:rFonts w:ascii="Arial" w:hAnsi="Arial" w:eastAsia="Arial" w:cs="Arial"/>
    </w:rPr>
  </w:style>
  <w:style w:type="paragraph" w:styleId="para12" w:customStyle="1">
    <w:name w:val="Heading 1"/>
    <w:qFormat/>
    <w:pPr>
      <w:spacing w:before="320" w:after="160"/>
      <w:outlineLvl w:val="0"/>
    </w:pPr>
    <w:rPr>
      <w:rFonts w:ascii="Arial" w:hAnsi="Arial" w:eastAsia="Arial" w:cs="Arial"/>
      <w:b/>
      <w:bCs/>
      <w:color w:val="5c3317"/>
      <w:sz w:val="32"/>
      <w:szCs w:val="32"/>
    </w:rPr>
  </w:style>
  <w:style w:type="paragraph" w:styleId="para13" w:customStyle="1">
    <w:name w:val="Heading 2"/>
    <w:qFormat/>
    <w:pPr>
      <w:spacing w:before="240" w:after="120"/>
      <w:outlineLvl w:val="1"/>
    </w:pPr>
    <w:rPr>
      <w:rFonts w:ascii="Arial" w:hAnsi="Arial" w:eastAsia="Arial" w:cs="Arial"/>
      <w:b/>
      <w:bCs/>
      <w:color w:val="333333"/>
      <w:sz w:val="26"/>
      <w:szCs w:val="26"/>
    </w:rPr>
  </w:style>
  <w:style w:type="character" w:styleId="char0" w:default="1">
    <w:name w:val="Default Paragraph Font"/>
  </w:style>
  <w:style w:type="character" w:styleId="char1">
    <w:name w:val="Hyperlink"/>
    <w:rPr>
      <w:color w:val="0563c1"/>
      <w:u w:color="auto" w:val="single"/>
    </w:rPr>
  </w:style>
  <w:style w:type="character" w:styleId="char2">
    <w:name w:val="Footnote Reference"/>
    <w:rPr>
      <w:vertAlign w:val="superscript"/>
    </w:rPr>
  </w:style>
  <w:style w:type="character" w:styleId="char3" w:customStyle="1">
    <w:name w:val="Footnote Text Char"/>
    <w:rPr>
      <w:sz w:val="20"/>
      <w:szCs w:val="20"/>
    </w:rPr>
  </w:style>
  <w:style w:type="character" w:styleId="char4">
    <w:name w:val="Endnote Reference"/>
    <w:rPr>
      <w:vertAlign w:val="superscript"/>
    </w:rPr>
  </w:style>
  <w:style w:type="character" w:styleId="char5" w:customStyle="1">
    <w:name w:val="Endnote Text Char"/>
    <w:rPr>
      <w:sz w:val="20"/>
      <w:szCs w:val="20"/>
    </w:rPr>
  </w:style>
  <w:style w:type="table" w:default="1" w:styleId="TableNormal">
    <w:name w:val="Tabella norma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rial" w:hAnsi="Arial" w:eastAsia="Arial" w:cs="Arial"/>
        <w:sz w:val="22"/>
        <w:szCs w:val="22"/>
        <w:lang w:val="it-it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Title"/>
    <w:qFormat/>
    <w:rPr>
      <w:rFonts w:ascii="Arial" w:hAnsi="Arial" w:eastAsia="Arial" w:cs="Arial"/>
      <w:sz w:val="56"/>
      <w:szCs w:val="56"/>
    </w:rPr>
  </w:style>
  <w:style w:type="paragraph" w:styleId="para2">
    <w:name w:val="heading 1"/>
    <w:qFormat/>
    <w:rPr>
      <w:rFonts w:ascii="Arial" w:hAnsi="Arial" w:eastAsia="Arial" w:cs="Arial"/>
      <w:color w:val="2e74b5"/>
      <w:sz w:val="32"/>
      <w:szCs w:val="32"/>
    </w:rPr>
  </w:style>
  <w:style w:type="paragraph" w:styleId="para3">
    <w:name w:val="heading 2"/>
    <w:qFormat/>
    <w:rPr>
      <w:rFonts w:ascii="Arial" w:hAnsi="Arial" w:eastAsia="Arial" w:cs="Arial"/>
      <w:color w:val="2e74b5"/>
      <w:sz w:val="26"/>
      <w:szCs w:val="26"/>
    </w:rPr>
  </w:style>
  <w:style w:type="paragraph" w:styleId="para4">
    <w:name w:val="heading 3"/>
    <w:qFormat/>
    <w:rPr>
      <w:rFonts w:ascii="Arial" w:hAnsi="Arial" w:eastAsia="Arial" w:cs="Arial"/>
      <w:color w:val="1f4d78"/>
      <w:sz w:val="24"/>
      <w:szCs w:val="24"/>
    </w:rPr>
  </w:style>
  <w:style w:type="paragraph" w:styleId="para5">
    <w:name w:val="heading 4"/>
    <w:qFormat/>
    <w:rPr>
      <w:rFonts w:ascii="Arial" w:hAnsi="Arial" w:eastAsia="Arial" w:cs="Arial"/>
      <w:i/>
      <w:iCs/>
      <w:color w:val="2e74b5"/>
      <w:sz w:val="22"/>
      <w:szCs w:val="22"/>
    </w:rPr>
  </w:style>
  <w:style w:type="paragraph" w:styleId="para6">
    <w:name w:val="heading 5"/>
    <w:qFormat/>
    <w:rPr>
      <w:rFonts w:ascii="Arial" w:hAnsi="Arial" w:eastAsia="Arial" w:cs="Arial"/>
      <w:color w:val="2e74b5"/>
      <w:sz w:val="22"/>
      <w:szCs w:val="22"/>
    </w:rPr>
  </w:style>
  <w:style w:type="paragraph" w:styleId="para7">
    <w:name w:val="heading 6"/>
    <w:qFormat/>
    <w:rPr>
      <w:rFonts w:ascii="Arial" w:hAnsi="Arial" w:eastAsia="Arial" w:cs="Arial"/>
      <w:color w:val="1f4d78"/>
      <w:sz w:val="22"/>
      <w:szCs w:val="22"/>
    </w:rPr>
  </w:style>
  <w:style w:type="paragraph" w:styleId="para8" w:customStyle="1">
    <w:name w:val="Enfasi (grassetto)"/>
    <w:qFormat/>
    <w:rPr>
      <w:rFonts w:ascii="Arial" w:hAnsi="Arial" w:eastAsia="Arial" w:cs="Arial"/>
      <w:b/>
      <w:bCs/>
      <w:sz w:val="22"/>
      <w:szCs w:val="22"/>
    </w:rPr>
  </w:style>
  <w:style w:type="paragraph" w:styleId="para9">
    <w:name w:val="List Paragraph"/>
    <w:qFormat/>
    <w:rPr>
      <w:rFonts w:ascii="Arial" w:hAnsi="Arial" w:eastAsia="Arial" w:cs="Arial"/>
      <w:sz w:val="22"/>
      <w:szCs w:val="22"/>
    </w:rPr>
  </w:style>
  <w:style w:type="paragraph" w:styleId="para10">
    <w:name w:val="Footnote Text"/>
    <w:qFormat/>
    <w:rPr>
      <w:rFonts w:ascii="Arial" w:hAnsi="Arial" w:eastAsia="Arial" w:cs="Arial"/>
    </w:rPr>
  </w:style>
  <w:style w:type="paragraph" w:styleId="para11">
    <w:name w:val="Endnote Text"/>
    <w:qFormat/>
    <w:rPr>
      <w:rFonts w:ascii="Arial" w:hAnsi="Arial" w:eastAsia="Arial" w:cs="Arial"/>
    </w:rPr>
  </w:style>
  <w:style w:type="paragraph" w:styleId="para12" w:customStyle="1">
    <w:name w:val="Heading 1"/>
    <w:qFormat/>
    <w:pPr>
      <w:spacing w:before="320" w:after="160"/>
      <w:outlineLvl w:val="0"/>
    </w:pPr>
    <w:rPr>
      <w:rFonts w:ascii="Arial" w:hAnsi="Arial" w:eastAsia="Arial" w:cs="Arial"/>
      <w:b/>
      <w:bCs/>
      <w:color w:val="5c3317"/>
      <w:sz w:val="32"/>
      <w:szCs w:val="32"/>
    </w:rPr>
  </w:style>
  <w:style w:type="paragraph" w:styleId="para13" w:customStyle="1">
    <w:name w:val="Heading 2"/>
    <w:qFormat/>
    <w:pPr>
      <w:spacing w:before="240" w:after="120"/>
      <w:outlineLvl w:val="1"/>
    </w:pPr>
    <w:rPr>
      <w:rFonts w:ascii="Arial" w:hAnsi="Arial" w:eastAsia="Arial" w:cs="Arial"/>
      <w:b/>
      <w:bCs/>
      <w:color w:val="333333"/>
      <w:sz w:val="26"/>
      <w:szCs w:val="26"/>
    </w:rPr>
  </w:style>
  <w:style w:type="character" w:styleId="char0" w:default="1">
    <w:name w:val="Default Paragraph Font"/>
  </w:style>
  <w:style w:type="character" w:styleId="char1">
    <w:name w:val="Hyperlink"/>
    <w:rPr>
      <w:color w:val="0563c1"/>
      <w:u w:color="auto" w:val="single"/>
    </w:rPr>
  </w:style>
  <w:style w:type="character" w:styleId="char2">
    <w:name w:val="Footnote Reference"/>
    <w:rPr>
      <w:vertAlign w:val="superscript"/>
    </w:rPr>
  </w:style>
  <w:style w:type="character" w:styleId="char3" w:customStyle="1">
    <w:name w:val="Footnote Text Char"/>
    <w:rPr>
      <w:sz w:val="20"/>
      <w:szCs w:val="20"/>
    </w:rPr>
  </w:style>
  <w:style w:type="character" w:styleId="char4">
    <w:name w:val="Endnote Reference"/>
    <w:rPr>
      <w:vertAlign w:val="superscript"/>
    </w:rPr>
  </w:style>
  <w:style w:type="character" w:styleId="char5" w:customStyle="1">
    <w:name w:val="Endnote Text Char"/>
    <w:rPr>
      <w:sz w:val="20"/>
      <w:szCs w:val="20"/>
    </w:rPr>
  </w:style>
  <w:style w:type="table" w:default="1" w:styleId="TableNormal">
    <w:name w:val="Tabella norma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Un-named</cp:lastModifiedBy>
  <cp:revision>2</cp:revision>
  <dcterms:created xsi:type="dcterms:W3CDTF">2026-03-28T21:34:37Z</dcterms:created>
  <dcterms:modified xsi:type="dcterms:W3CDTF">2026-03-28T21:34:37Z</dcterms:modified>
</cp:coreProperties>
</file>