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91685" w14:textId="77777777" w:rsidR="00210388" w:rsidRDefault="00210388" w:rsidP="00210388">
      <w:pPr>
        <w:pStyle w:val="IJSS-head1"/>
      </w:pPr>
      <w:bookmarkStart w:id="0" w:name="_Hlk117461041"/>
      <w:r>
        <w:t>. Manufacturing process model</w:t>
      </w:r>
    </w:p>
    <w:p w14:paraId="6241BAB1" w14:textId="77777777" w:rsidR="00210388" w:rsidRDefault="00210388" w:rsidP="00210388">
      <w:pPr>
        <w:pStyle w:val="IJSS-Text"/>
      </w:pPr>
      <w:r>
        <w:t xml:space="preserve">The manufacturing process model aims to establish the relationship between the characteristics of the manufacturing process, as described by an </w:t>
      </w:r>
      <m:oMath>
        <m:sSub>
          <m:sSubPr>
            <m:ctrlPr>
              <w:rPr>
                <w:rFonts w:ascii="Cambria Math" w:hAnsi="Cambria Math" w:cs="Cambria Math"/>
              </w:rPr>
            </m:ctrlPr>
          </m:sSubPr>
          <m:e>
            <m:r>
              <w:rPr>
                <w:rFonts w:ascii="Cambria Math" w:hAnsi="Cambria Math" w:cs="Cambria Math"/>
              </w:rPr>
              <m:t>L</m:t>
            </m:r>
          </m:e>
          <m:sub>
            <m:r>
              <w:rPr>
                <w:rFonts w:ascii="Cambria Math" w:hAnsi="Cambria Math" w:cs="Cambria Math"/>
              </w:rPr>
              <m:t>x</m:t>
            </m:r>
          </m:sub>
        </m:sSub>
      </m:oMath>
      <w:r>
        <w:t xml:space="preserve">-long indexed list of </w:t>
      </w:r>
      <m:oMath>
        <m:sSub>
          <m:sSubPr>
            <m:ctrlPr>
              <w:rPr>
                <w:rFonts w:ascii="Cambria Math" w:hAnsi="Cambria Math"/>
              </w:rPr>
            </m:ctrlPr>
          </m:sSubPr>
          <m:e>
            <m:r>
              <w:rPr>
                <w:rFonts w:ascii="Cambria Math" w:hAnsi="Cambria Math"/>
              </w:rPr>
              <m:t>p</m:t>
            </m:r>
          </m:e>
          <m:sub>
            <m:r>
              <w:rPr>
                <w:rFonts w:ascii="Cambria Math" w:hAnsi="Cambria Math"/>
              </w:rPr>
              <m:t>x</m:t>
            </m:r>
          </m:sub>
        </m:sSub>
      </m:oMath>
      <w:r>
        <w:t xml:space="preserve">-dimensional process descriptors, </w:t>
      </w:r>
    </w:p>
    <w:p w14:paraId="0EA3F1FE" w14:textId="77777777" w:rsidR="00210388" w:rsidRPr="00604BA1" w:rsidRDefault="00000000" w:rsidP="00210388">
      <w:pPr>
        <w:pStyle w:val="IJSS-Text"/>
        <w:jc w:val="right"/>
      </w:pPr>
      <m:oMath>
        <m:d>
          <m:dPr>
            <m:ctrlPr>
              <w:rPr>
                <w:rFonts w:ascii="Cambria Math" w:hAnsi="Cambria Math"/>
                <w:b/>
                <w:bCs/>
                <w:iCs/>
              </w:rPr>
            </m:ctrlPr>
          </m:dPr>
          <m:e>
            <m:sSup>
              <m:sSupPr>
                <m:ctrlPr>
                  <w:rPr>
                    <w:rFonts w:ascii="Cambria Math" w:hAnsi="Cambria Math"/>
                    <w:b/>
                    <w:bCs/>
                    <w:iCs/>
                  </w:rPr>
                </m:ctrlPr>
              </m:sSupPr>
              <m:e>
                <m:r>
                  <m:rPr>
                    <m:sty m:val="b"/>
                  </m:rPr>
                  <w:rPr>
                    <w:rFonts w:ascii="Cambria Math" w:hAnsi="Cambria Math"/>
                  </w:rPr>
                  <m:t>X</m:t>
                </m:r>
              </m:e>
              <m:sup>
                <m:d>
                  <m:dPr>
                    <m:ctrlPr>
                      <w:rPr>
                        <w:rFonts w:ascii="Cambria Math" w:hAnsi="Cambria Math"/>
                        <w:i/>
                      </w:rPr>
                    </m:ctrlPr>
                  </m:dPr>
                  <m:e>
                    <m:r>
                      <w:rPr>
                        <w:rFonts w:ascii="Cambria Math" w:hAnsi="Cambria Math"/>
                      </w:rPr>
                      <m:t>1</m:t>
                    </m:r>
                  </m:e>
                </m:d>
              </m:sup>
            </m:sSup>
            <m:r>
              <m:rPr>
                <m:sty m:val="bi"/>
              </m:rPr>
              <w:rPr>
                <w:rFonts w:ascii="Cambria Math" w:hAnsi="Cambria Math"/>
              </w:rPr>
              <m:t>,</m:t>
            </m:r>
            <m:sSup>
              <m:sSupPr>
                <m:ctrlPr>
                  <w:rPr>
                    <w:rFonts w:ascii="Cambria Math" w:hAnsi="Cambria Math"/>
                    <w:b/>
                    <w:bCs/>
                    <w:iCs/>
                  </w:rPr>
                </m:ctrlPr>
              </m:sSupPr>
              <m:e>
                <m:r>
                  <m:rPr>
                    <m:sty m:val="b"/>
                  </m:rPr>
                  <w:rPr>
                    <w:rFonts w:ascii="Cambria Math" w:hAnsi="Cambria Math"/>
                  </w:rPr>
                  <m:t>X</m:t>
                </m:r>
              </m:e>
              <m:sup>
                <m:d>
                  <m:dPr>
                    <m:ctrlPr>
                      <w:rPr>
                        <w:rFonts w:ascii="Cambria Math" w:hAnsi="Cambria Math"/>
                        <w:i/>
                      </w:rPr>
                    </m:ctrlPr>
                  </m:dPr>
                  <m:e>
                    <m:r>
                      <w:rPr>
                        <w:rFonts w:ascii="Cambria Math" w:hAnsi="Cambria Math"/>
                      </w:rPr>
                      <m:t>2</m:t>
                    </m:r>
                  </m:e>
                </m:d>
              </m:sup>
            </m:sSup>
            <m:r>
              <m:rPr>
                <m:sty m:val="bi"/>
              </m:rPr>
              <w:rPr>
                <w:rFonts w:ascii="Cambria Math" w:hAnsi="Cambria Math"/>
              </w:rPr>
              <m:t>,</m:t>
            </m:r>
            <m:r>
              <m:rPr>
                <m:sty m:val="b"/>
              </m:rPr>
              <w:rPr>
                <w:rFonts w:ascii="Cambria Math" w:hAnsi="Cambria Math" w:cs="Cambria Math"/>
              </w:rPr>
              <m:t>...,</m:t>
            </m:r>
            <m:sSup>
              <m:sSupPr>
                <m:ctrlPr>
                  <w:rPr>
                    <w:rFonts w:ascii="Cambria Math" w:hAnsi="Cambria Math"/>
                    <w:b/>
                    <w:bCs/>
                    <w:iCs/>
                  </w:rPr>
                </m:ctrlPr>
              </m:sSupPr>
              <m:e>
                <m:r>
                  <m:rPr>
                    <m:sty m:val="b"/>
                  </m:rPr>
                  <w:rPr>
                    <w:rFonts w:ascii="Cambria Math" w:hAnsi="Cambria Math"/>
                  </w:rPr>
                  <m:t>X</m:t>
                </m:r>
              </m:e>
              <m:sup>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e>
                </m:d>
              </m:sup>
            </m:sSup>
          </m:e>
        </m:d>
      </m:oMath>
      <w:r w:rsidR="00210388">
        <w:rPr>
          <w:b/>
          <w:bCs/>
          <w:iCs/>
        </w:rPr>
        <w:t xml:space="preserve">,  </w:t>
      </w:r>
      <w:r w:rsidR="00210388">
        <w:rPr>
          <w:b/>
          <w:bCs/>
          <w:iCs/>
        </w:rPr>
        <w:tab/>
      </w:r>
      <w:r w:rsidR="00210388">
        <w:rPr>
          <w:b/>
          <w:bCs/>
          <w:iCs/>
        </w:rPr>
        <w:tab/>
      </w:r>
      <w:r w:rsidR="00210388">
        <w:rPr>
          <w:b/>
          <w:bCs/>
          <w:iCs/>
        </w:rPr>
        <w:tab/>
      </w:r>
      <w:r w:rsidR="00210388">
        <w:rPr>
          <w:b/>
          <w:bCs/>
          <w:iCs/>
        </w:rPr>
        <w:tab/>
      </w:r>
      <w:r w:rsidR="00210388">
        <w:t>(</w:t>
      </w:r>
      <w:fldSimple w:instr=" SEQ Equation \* MERGEFORMAT ">
        <w:r w:rsidR="00210388">
          <w:rPr>
            <w:noProof/>
          </w:rPr>
          <w:t>1</w:t>
        </w:r>
      </w:fldSimple>
      <w:r w:rsidR="00210388">
        <w:t>)</w:t>
      </w:r>
    </w:p>
    <w:p w14:paraId="42876102" w14:textId="77777777" w:rsidR="00210388" w:rsidRDefault="00210388" w:rsidP="00210388">
      <w:pPr>
        <w:pStyle w:val="IJSS-Text"/>
        <w:ind w:firstLine="0"/>
      </w:pPr>
      <w:r>
        <w:t xml:space="preserve">and a sequence of product quality descriptors (e.g. a measurement signal over time in a product performance test), denoted by an </w:t>
      </w:r>
      <m:oMath>
        <m:sSub>
          <m:sSubPr>
            <m:ctrlPr>
              <w:rPr>
                <w:rFonts w:ascii="Cambria Math" w:hAnsi="Cambria Math" w:cs="Cambria Math"/>
              </w:rPr>
            </m:ctrlPr>
          </m:sSubPr>
          <m:e>
            <m:r>
              <w:rPr>
                <w:rFonts w:ascii="Cambria Math" w:hAnsi="Cambria Math" w:cs="Cambria Math"/>
              </w:rPr>
              <m:t>L</m:t>
            </m:r>
          </m:e>
          <m:sub>
            <m:r>
              <w:rPr>
                <w:rFonts w:ascii="Cambria Math" w:hAnsi="Cambria Math" w:cs="Cambria Math"/>
              </w:rPr>
              <m:t>y</m:t>
            </m:r>
          </m:sub>
        </m:sSub>
      </m:oMath>
      <w:r>
        <w:t xml:space="preserve">-long sequence of </w:t>
      </w:r>
      <m:oMath>
        <m:sSub>
          <m:sSubPr>
            <m:ctrlPr>
              <w:rPr>
                <w:rFonts w:ascii="Cambria Math" w:hAnsi="Cambria Math"/>
              </w:rPr>
            </m:ctrlPr>
          </m:sSubPr>
          <m:e>
            <m:r>
              <w:rPr>
                <w:rFonts w:ascii="Cambria Math" w:hAnsi="Cambria Math"/>
              </w:rPr>
              <m:t>p</m:t>
            </m:r>
          </m:e>
          <m:sub>
            <m:r>
              <w:rPr>
                <w:rFonts w:ascii="Cambria Math" w:hAnsi="Cambria Math"/>
              </w:rPr>
              <m:t>y</m:t>
            </m:r>
          </m:sub>
        </m:sSub>
      </m:oMath>
      <w:r>
        <w:t>-dimensional vectors,</w:t>
      </w:r>
    </w:p>
    <w:p w14:paraId="5EA16B5B" w14:textId="77777777" w:rsidR="00210388" w:rsidRDefault="00000000" w:rsidP="00210388">
      <w:pPr>
        <w:pStyle w:val="IJSS-Text"/>
        <w:ind w:firstLine="0"/>
        <w:jc w:val="right"/>
      </w:pPr>
      <m:oMath>
        <m:d>
          <m:dPr>
            <m:ctrlPr>
              <w:rPr>
                <w:rFonts w:ascii="Cambria Math" w:hAnsi="Cambria Math" w:cs="Cambria Math"/>
                <w:b/>
              </w:rPr>
            </m:ctrlPr>
          </m:dPr>
          <m:e>
            <m:sSup>
              <m:sSupPr>
                <m:ctrlPr>
                  <w:rPr>
                    <w:rFonts w:ascii="Cambria Math" w:hAnsi="Cambria Math" w:cs="Cambria Math"/>
                    <w:b/>
                  </w:rPr>
                </m:ctrlPr>
              </m:sSupPr>
              <m:e>
                <m:r>
                  <m:rPr>
                    <m:sty m:val="b"/>
                  </m:rPr>
                  <w:rPr>
                    <w:rFonts w:ascii="Cambria Math" w:hAnsi="Cambria Math" w:cs="Cambria Math"/>
                  </w:rPr>
                  <m:t>Y</m:t>
                </m:r>
              </m:e>
              <m:sup>
                <m:r>
                  <m:rPr>
                    <m:sty m:val="bi"/>
                  </m:rPr>
                  <w:rPr>
                    <w:rFonts w:ascii="Cambria Math" w:hAnsi="Cambria Math" w:cs="Cambria Math"/>
                  </w:rPr>
                  <m:t>(</m:t>
                </m:r>
                <m:r>
                  <w:rPr>
                    <w:rFonts w:ascii="Cambria Math" w:hAnsi="Cambria Math" w:cs="Cambria Math"/>
                  </w:rPr>
                  <m:t>1</m:t>
                </m:r>
                <m:r>
                  <m:rPr>
                    <m:sty m:val="bi"/>
                  </m:rPr>
                  <w:rPr>
                    <w:rFonts w:ascii="Cambria Math" w:hAnsi="Cambria Math" w:cs="Cambria Math"/>
                  </w:rPr>
                  <m:t>)</m:t>
                </m:r>
              </m:sup>
            </m:sSup>
            <m:r>
              <m:rPr>
                <m:sty m:val="bi"/>
              </m:rPr>
              <w:rPr>
                <w:rFonts w:ascii="Cambria Math" w:hAnsi="Cambria Math"/>
              </w:rPr>
              <m:t>,</m:t>
            </m:r>
            <m:sSup>
              <m:sSupPr>
                <m:ctrlPr>
                  <w:rPr>
                    <w:rFonts w:ascii="Cambria Math" w:hAnsi="Cambria Math" w:cs="Cambria Math"/>
                    <w:b/>
                  </w:rPr>
                </m:ctrlPr>
              </m:sSupPr>
              <m:e>
                <m:r>
                  <m:rPr>
                    <m:sty m:val="b"/>
                  </m:rPr>
                  <w:rPr>
                    <w:rFonts w:ascii="Cambria Math" w:hAnsi="Cambria Math" w:cs="Cambria Math"/>
                  </w:rPr>
                  <m:t>Y</m:t>
                </m:r>
              </m:e>
              <m:sup>
                <m:r>
                  <m:rPr>
                    <m:sty m:val="bi"/>
                  </m:rPr>
                  <w:rPr>
                    <w:rFonts w:ascii="Cambria Math" w:hAnsi="Cambria Math" w:cs="Cambria Math"/>
                  </w:rPr>
                  <m:t>(</m:t>
                </m:r>
                <m:r>
                  <w:rPr>
                    <w:rFonts w:ascii="Cambria Math" w:hAnsi="Cambria Math" w:cs="Cambria Math"/>
                  </w:rPr>
                  <m:t>2</m:t>
                </m:r>
                <m:r>
                  <m:rPr>
                    <m:sty m:val="bi"/>
                  </m:rPr>
                  <w:rPr>
                    <w:rFonts w:ascii="Cambria Math" w:hAnsi="Cambria Math" w:cs="Cambria Math"/>
                  </w:rPr>
                  <m:t>)</m:t>
                </m:r>
              </m:sup>
            </m:sSup>
            <m:r>
              <m:rPr>
                <m:sty m:val="bi"/>
              </m:rPr>
              <w:rPr>
                <w:rFonts w:ascii="Cambria Math" w:hAnsi="Cambria Math"/>
              </w:rPr>
              <m:t>,</m:t>
            </m:r>
            <m:r>
              <m:rPr>
                <m:sty m:val="b"/>
              </m:rPr>
              <w:rPr>
                <w:rFonts w:ascii="Cambria Math" w:hAnsi="Cambria Math" w:cs="Cambria Math"/>
              </w:rPr>
              <m:t>..</m:t>
            </m:r>
            <m:r>
              <m:rPr>
                <m:sty m:val="bi"/>
              </m:rPr>
              <w:rPr>
                <w:rFonts w:ascii="Cambria Math" w:hAnsi="Cambria Math"/>
              </w:rPr>
              <m:t>,</m:t>
            </m:r>
            <m:sSup>
              <m:sSupPr>
                <m:ctrlPr>
                  <w:rPr>
                    <w:rFonts w:ascii="Cambria Math" w:hAnsi="Cambria Math" w:cs="Cambria Math"/>
                    <w:b/>
                  </w:rPr>
                </m:ctrlPr>
              </m:sSupPr>
              <m:e>
                <m:r>
                  <m:rPr>
                    <m:sty m:val="b"/>
                  </m:rPr>
                  <w:rPr>
                    <w:rFonts w:ascii="Cambria Math" w:hAnsi="Cambria Math" w:cs="Cambria Math"/>
                  </w:rPr>
                  <m:t>Y</m:t>
                </m:r>
              </m:e>
              <m:sup>
                <m:r>
                  <m:rPr>
                    <m:sty m:val="bi"/>
                  </m:rPr>
                  <w:rPr>
                    <w:rFonts w:ascii="Cambria Math" w:hAnsi="Cambria Math" w:cs="Cambria Math"/>
                  </w:rPr>
                  <m:t>(</m:t>
                </m:r>
                <m:sSub>
                  <m:sSubPr>
                    <m:ctrlPr>
                      <w:rPr>
                        <w:rFonts w:ascii="Cambria Math" w:hAnsi="Cambria Math" w:cs="Cambria Math"/>
                        <w:bCs/>
                        <w:i/>
                      </w:rPr>
                    </m:ctrlPr>
                  </m:sSubPr>
                  <m:e>
                    <m:r>
                      <w:rPr>
                        <w:rFonts w:ascii="Cambria Math" w:hAnsi="Cambria Math" w:cs="Cambria Math"/>
                      </w:rPr>
                      <m:t>L</m:t>
                    </m:r>
                  </m:e>
                  <m:sub>
                    <m:r>
                      <w:rPr>
                        <w:rFonts w:ascii="Cambria Math" w:hAnsi="Cambria Math" w:cs="Cambria Math"/>
                      </w:rPr>
                      <m:t>y</m:t>
                    </m:r>
                  </m:sub>
                </m:sSub>
                <m:r>
                  <m:rPr>
                    <m:sty m:val="bi"/>
                  </m:rPr>
                  <w:rPr>
                    <w:rFonts w:ascii="Cambria Math" w:hAnsi="Cambria Math" w:cs="Cambria Math"/>
                  </w:rPr>
                  <m:t>)</m:t>
                </m:r>
              </m:sup>
            </m:sSup>
          </m:e>
        </m:d>
      </m:oMath>
      <w:r w:rsidR="00210388">
        <w:rPr>
          <w:b/>
        </w:rPr>
        <w:t>.</w:t>
      </w:r>
      <w:r w:rsidR="00210388" w:rsidRPr="00604BA1">
        <w:t xml:space="preserve"> </w:t>
      </w:r>
      <w:r w:rsidR="00210388">
        <w:tab/>
      </w:r>
      <w:r w:rsidR="00210388">
        <w:tab/>
      </w:r>
      <w:r w:rsidR="00210388">
        <w:tab/>
      </w:r>
      <w:r w:rsidR="00210388">
        <w:tab/>
        <w:t>(</w:t>
      </w:r>
      <w:fldSimple w:instr=" SEQ Equation \* MERGEFORMAT ">
        <w:r w:rsidR="00210388">
          <w:rPr>
            <w:noProof/>
          </w:rPr>
          <w:t>2</w:t>
        </w:r>
      </w:fldSimple>
      <w:r w:rsidR="00210388">
        <w:t>)</w:t>
      </w:r>
    </w:p>
    <w:p w14:paraId="71A075E5" w14:textId="77777777" w:rsidR="00210388" w:rsidRDefault="00210388" w:rsidP="00210388">
      <w:pPr>
        <w:pStyle w:val="IJSS-Text"/>
        <w:ind w:firstLine="0"/>
      </w:pPr>
      <w:r>
        <w:t xml:space="preserve">We consider the process descriptors as </w:t>
      </w:r>
      <w:r w:rsidRPr="00E82A43">
        <w:t xml:space="preserve">tokens </w:t>
      </w:r>
      <m:oMath>
        <m:sSup>
          <m:sSupPr>
            <m:ctrlPr>
              <w:rPr>
                <w:rFonts w:ascii="Cambria Math" w:hAnsi="Cambria Math"/>
                <w:b/>
                <w:bCs/>
                <w:iCs/>
              </w:rPr>
            </m:ctrlPr>
          </m:sSupPr>
          <m:e>
            <m:r>
              <m:rPr>
                <m:sty m:val="b"/>
              </m:rPr>
              <w:rPr>
                <w:rFonts w:ascii="Cambria Math" w:hAnsi="Cambria Math"/>
              </w:rPr>
              <m:t>X</m:t>
            </m:r>
          </m:e>
          <m:sup>
            <m:r>
              <m:rPr>
                <m:sty m:val="p"/>
              </m:rPr>
              <w:rPr>
                <w:rFonts w:ascii="Cambria Math" w:hAnsi="Cambria Math"/>
              </w:rPr>
              <m:t>(</m:t>
            </m:r>
            <m:r>
              <w:rPr>
                <w:rFonts w:ascii="Cambria Math" w:hAnsi="Cambria Math"/>
              </w:rPr>
              <m:t>i</m:t>
            </m:r>
            <m:r>
              <m:rPr>
                <m:sty m:val="p"/>
              </m:rPr>
              <w:rPr>
                <w:rFonts w:ascii="Cambria Math" w:hAnsi="Cambria Math"/>
              </w:rPr>
              <m:t>)</m:t>
            </m:r>
          </m:sup>
        </m:sSup>
      </m:oMath>
      <w:r>
        <w:t xml:space="preserve">, with each token featuring a value and context features (type of process, variable descriptor, etc.). For example, for </w:t>
      </w:r>
      <m:oMath>
        <m:sSub>
          <m:sSubPr>
            <m:ctrlPr>
              <w:rPr>
                <w:rFonts w:ascii="Cambria Math" w:hAnsi="Cambria Math"/>
              </w:rPr>
            </m:ctrlPr>
          </m:sSubPr>
          <m:e>
            <m:r>
              <w:rPr>
                <w:rFonts w:ascii="Cambria Math" w:hAnsi="Cambria Math"/>
              </w:rPr>
              <m:t>p</m:t>
            </m:r>
          </m:e>
          <m:sub>
            <m:r>
              <w:rPr>
                <w:rFonts w:ascii="Cambria Math" w:hAnsi="Cambria Math"/>
              </w:rPr>
              <m:t>x</m:t>
            </m:r>
          </m:sub>
        </m:sSub>
        <m:r>
          <w:rPr>
            <w:rFonts w:ascii="Cambria Math" w:hAnsi="Cambria Math"/>
          </w:rPr>
          <m:t>=4</m:t>
        </m:r>
      </m:oMath>
      <w:r>
        <w:t xml:space="preserve">, an input token with the features (1) value, (2) variable, (3) process and (4) timestamp may resemble </w:t>
      </w:r>
    </w:p>
    <w:p w14:paraId="33D7CB5A" w14:textId="77777777" w:rsidR="00210388" w:rsidRPr="00000D98" w:rsidRDefault="00000000" w:rsidP="00210388">
      <w:pPr>
        <w:pStyle w:val="IJSS-Text"/>
        <w:jc w:val="right"/>
      </w:pPr>
      <m:oMath>
        <m:sSup>
          <m:sSupPr>
            <m:ctrlPr>
              <w:rPr>
                <w:rFonts w:ascii="Cambria Math" w:hAnsi="Cambria Math"/>
                <w:b/>
                <w:bCs/>
                <w:iCs/>
              </w:rPr>
            </m:ctrlPr>
          </m:sSupPr>
          <m:e>
            <m:r>
              <m:rPr>
                <m:sty m:val="b"/>
              </m:rPr>
              <w:rPr>
                <w:rFonts w:ascii="Cambria Math" w:hAnsi="Cambria Math"/>
              </w:rPr>
              <m:t>X</m:t>
            </m:r>
          </m:e>
          <m:sup>
            <m:r>
              <m:rPr>
                <m:sty m:val="p"/>
              </m:rPr>
              <w:rPr>
                <w:rFonts w:ascii="Cambria Math" w:hAnsi="Cambria Math"/>
              </w:rPr>
              <m:t>(</m:t>
            </m:r>
            <m:r>
              <w:rPr>
                <w:rFonts w:ascii="Cambria Math" w:hAnsi="Cambria Math"/>
              </w:rPr>
              <m:t>i</m:t>
            </m:r>
            <m:r>
              <m:rPr>
                <m:sty m:val="p"/>
              </m:rPr>
              <w:rPr>
                <w:rFonts w:ascii="Cambria Math" w:hAnsi="Cambria Math"/>
              </w:rPr>
              <m:t>)</m:t>
            </m:r>
          </m:sup>
        </m:sSup>
        <m:r>
          <m:rPr>
            <m:sty m:val="bi"/>
          </m:rPr>
          <w:rPr>
            <w:rFonts w:ascii="Cambria Math" w:hAnsi="Cambria Math"/>
          </w:rPr>
          <m:t>=(</m:t>
        </m:r>
        <m:r>
          <w:rPr>
            <w:rFonts w:ascii="Cambria Math" w:hAnsi="Cambria Math"/>
          </w:rPr>
          <m:t>185.0, "</m:t>
        </m:r>
        <m:r>
          <m:rPr>
            <m:nor/>
          </m:rPr>
          <w:rPr>
            <w:rFonts w:ascii="Cambria Math" w:hAnsi="Cambria Math"/>
            <w:iCs/>
          </w:rPr>
          <m:t>temperature", "</m:t>
        </m:r>
        <m:r>
          <m:rPr>
            <m:sty m:val="p"/>
          </m:rPr>
          <w:rPr>
            <w:rFonts w:ascii="Cambria Math" w:hAnsi="Cambria Math"/>
          </w:rPr>
          <m:t>curing</m:t>
        </m:r>
        <m:r>
          <w:rPr>
            <w:rFonts w:ascii="Cambria Math" w:hAnsi="Cambria Math"/>
          </w:rPr>
          <m:t>",  "22.6.2025")</m:t>
        </m:r>
      </m:oMath>
      <w:r w:rsidR="00210388">
        <w:rPr>
          <w:iCs/>
        </w:rPr>
        <w:t xml:space="preserve">.       </w:t>
      </w:r>
      <w:r w:rsidR="00210388">
        <w:rPr>
          <w:iCs/>
        </w:rPr>
        <w:tab/>
      </w:r>
      <w:r w:rsidR="00210388">
        <w:rPr>
          <w:iCs/>
        </w:rPr>
        <w:tab/>
      </w:r>
      <w:r w:rsidR="00210388">
        <w:t>(</w:t>
      </w:r>
      <w:fldSimple w:instr=" SEQ Equation \* MERGEFORMAT ">
        <w:r w:rsidR="00210388">
          <w:rPr>
            <w:noProof/>
          </w:rPr>
          <w:t>3</w:t>
        </w:r>
      </w:fldSimple>
      <w:r w:rsidR="00210388">
        <w:t>)</w:t>
      </w:r>
    </w:p>
    <w:p w14:paraId="78A10A97" w14:textId="77777777" w:rsidR="00210388" w:rsidRDefault="00210388" w:rsidP="00210388">
      <w:pPr>
        <w:pStyle w:val="IJSS-Text"/>
        <w:ind w:firstLine="0"/>
      </w:pPr>
      <w:r>
        <w:t xml:space="preserve">The length </w:t>
      </w:r>
      <m:oMath>
        <m:sSub>
          <m:sSubPr>
            <m:ctrlPr>
              <w:rPr>
                <w:rFonts w:ascii="Cambria Math" w:hAnsi="Cambria Math"/>
                <w:i/>
              </w:rPr>
            </m:ctrlPr>
          </m:sSubPr>
          <m:e>
            <m:r>
              <w:rPr>
                <w:rFonts w:ascii="Cambria Math" w:hAnsi="Cambria Math"/>
              </w:rPr>
              <m:t>L</m:t>
            </m:r>
          </m:e>
          <m:sub>
            <m:r>
              <w:rPr>
                <w:rFonts w:ascii="Cambria Math" w:hAnsi="Cambria Math"/>
              </w:rPr>
              <m:t>x</m:t>
            </m:r>
          </m:sub>
        </m:sSub>
      </m:oMath>
      <w:r>
        <w:t xml:space="preserve"> is determined by the number of non-redundant process descriptors that are needed to describe the complete manufacturing process. </w:t>
      </w:r>
    </w:p>
    <w:p w14:paraId="55204D52" w14:textId="77777777" w:rsidR="00210388" w:rsidRDefault="00210388" w:rsidP="00210388">
      <w:pPr>
        <w:pStyle w:val="IJSS-Text"/>
        <w:ind w:firstLine="0"/>
      </w:pPr>
      <w:r>
        <w:t xml:space="preserve">Similarly, an output token with the </w:t>
      </w:r>
      <m:oMath>
        <m:sSub>
          <m:sSubPr>
            <m:ctrlPr>
              <w:rPr>
                <w:rFonts w:ascii="Cambria Math" w:hAnsi="Cambria Math"/>
              </w:rPr>
            </m:ctrlPr>
          </m:sSubPr>
          <m:e>
            <m:r>
              <w:rPr>
                <w:rFonts w:ascii="Cambria Math" w:hAnsi="Cambria Math"/>
              </w:rPr>
              <m:t>p</m:t>
            </m:r>
          </m:e>
          <m:sub>
            <m:r>
              <w:rPr>
                <w:rFonts w:ascii="Cambria Math" w:hAnsi="Cambria Math"/>
              </w:rPr>
              <m:t>y</m:t>
            </m:r>
          </m:sub>
        </m:sSub>
        <m:r>
          <w:rPr>
            <w:rFonts w:ascii="Cambria Math" w:hAnsi="Cambria Math"/>
          </w:rPr>
          <m:t>=</m:t>
        </m:r>
      </m:oMath>
      <w:r>
        <w:t xml:space="preserve"> 3 features, for example, (1) value, (2) variable, (3) time, may be written as</w:t>
      </w:r>
    </w:p>
    <w:p w14:paraId="53433667" w14:textId="77777777" w:rsidR="00210388" w:rsidRDefault="00000000" w:rsidP="00210388">
      <w:pPr>
        <w:pStyle w:val="IJSS-Text"/>
        <w:ind w:firstLine="0"/>
        <w:jc w:val="right"/>
      </w:pPr>
      <m:oMath>
        <m:sSup>
          <m:sSupPr>
            <m:ctrlPr>
              <w:rPr>
                <w:rFonts w:ascii="Cambria Math" w:hAnsi="Cambria Math"/>
                <w:b/>
                <w:bCs/>
                <w:iCs/>
              </w:rPr>
            </m:ctrlPr>
          </m:sSupPr>
          <m:e>
            <m:r>
              <m:rPr>
                <m:sty m:val="b"/>
              </m:rPr>
              <w:rPr>
                <w:rFonts w:ascii="Cambria Math" w:hAnsi="Cambria Math"/>
              </w:rPr>
              <m:t>Y</m:t>
            </m:r>
          </m:e>
          <m:sup>
            <m:r>
              <m:rPr>
                <m:sty m:val="p"/>
              </m:rPr>
              <w:rPr>
                <w:rFonts w:ascii="Cambria Math" w:hAnsi="Cambria Math"/>
              </w:rPr>
              <m:t>(</m:t>
            </m:r>
            <m:r>
              <w:rPr>
                <w:rFonts w:ascii="Cambria Math" w:hAnsi="Cambria Math"/>
              </w:rPr>
              <m:t>i</m:t>
            </m:r>
            <m:r>
              <m:rPr>
                <m:sty m:val="p"/>
              </m:rPr>
              <w:rPr>
                <w:rFonts w:ascii="Cambria Math" w:hAnsi="Cambria Math"/>
              </w:rPr>
              <m:t>)</m:t>
            </m:r>
          </m:sup>
        </m:sSup>
        <m:r>
          <m:rPr>
            <m:sty m:val="bi"/>
          </m:rPr>
          <w:rPr>
            <w:rFonts w:ascii="Cambria Math" w:hAnsi="Cambria Math"/>
          </w:rPr>
          <m:t>=(</m:t>
        </m:r>
        <m:r>
          <w:rPr>
            <w:rFonts w:ascii="Cambria Math" w:hAnsi="Cambria Math"/>
          </w:rPr>
          <m:t>0.7, "</m:t>
        </m:r>
        <m:r>
          <m:rPr>
            <m:nor/>
          </m:rPr>
          <w:rPr>
            <w:rFonts w:ascii="Cambria Math" w:hAnsi="Cambria Math"/>
            <w:iCs/>
          </w:rPr>
          <m:t>resistance_terminal_A", 53</m:t>
        </m:r>
        <m:r>
          <w:rPr>
            <w:rFonts w:ascii="Cambria Math" w:hAnsi="Cambria Math"/>
          </w:rPr>
          <m:t>)</m:t>
        </m:r>
      </m:oMath>
      <w:r w:rsidR="00210388">
        <w:t>.</w:t>
      </w:r>
      <w:r w:rsidR="00210388">
        <w:tab/>
      </w:r>
      <w:r w:rsidR="00210388">
        <w:tab/>
      </w:r>
      <w:r w:rsidR="00210388">
        <w:tab/>
      </w:r>
      <w:r w:rsidR="00210388" w:rsidRPr="00604BA1">
        <w:t xml:space="preserve"> </w:t>
      </w:r>
      <w:r w:rsidR="00210388">
        <w:t>(</w:t>
      </w:r>
      <w:fldSimple w:instr=" SEQ Equation \* MERGEFORMAT ">
        <w:r w:rsidR="00210388">
          <w:rPr>
            <w:noProof/>
          </w:rPr>
          <w:t>4</w:t>
        </w:r>
      </w:fldSimple>
      <w:r w:rsidR="00210388">
        <w:t>)</w:t>
      </w:r>
    </w:p>
    <w:p w14:paraId="548AF1AC" w14:textId="77777777" w:rsidR="00210388" w:rsidRDefault="00210388" w:rsidP="00210388">
      <w:pPr>
        <w:pStyle w:val="NormalWeb"/>
        <w:tabs>
          <w:tab w:val="left" w:pos="567"/>
        </w:tabs>
        <w:ind w:firstLine="0"/>
      </w:pPr>
      <w:r>
        <w:t xml:space="preserve">The output length </w:t>
      </w:r>
      <m:oMath>
        <m:sSub>
          <m:sSubPr>
            <m:ctrlPr>
              <w:rPr>
                <w:rFonts w:ascii="Cambria Math" w:hAnsi="Cambria Math"/>
                <w:i/>
              </w:rPr>
            </m:ctrlPr>
          </m:sSubPr>
          <m:e>
            <m:r>
              <w:rPr>
                <w:rFonts w:ascii="Cambria Math" w:hAnsi="Cambria Math"/>
              </w:rPr>
              <m:t>L</m:t>
            </m:r>
          </m:e>
          <m:sub>
            <m:r>
              <w:rPr>
                <w:rFonts w:ascii="Cambria Math" w:hAnsi="Cambria Math"/>
              </w:rPr>
              <m:t>Y</m:t>
            </m:r>
          </m:sub>
        </m:sSub>
      </m:oMath>
      <w:r>
        <w:t xml:space="preserve"> is then given by the number of points that discretize the output signal history. Formally, the input-to-output relationship describes a list-to-list mapping,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7229"/>
        <w:gridCol w:w="703"/>
      </w:tblGrid>
      <w:tr w:rsidR="00210388" w14:paraId="5B5B99F2" w14:textId="77777777" w:rsidTr="00FE06DC">
        <w:tc>
          <w:tcPr>
            <w:tcW w:w="704" w:type="dxa"/>
          </w:tcPr>
          <w:p w14:paraId="71662EAB" w14:textId="77777777" w:rsidR="00210388" w:rsidRDefault="00210388" w:rsidP="00FE06DC">
            <w:pPr>
              <w:pStyle w:val="IJSS-Text"/>
              <w:ind w:firstLine="0"/>
            </w:pPr>
          </w:p>
        </w:tc>
        <w:tc>
          <w:tcPr>
            <w:tcW w:w="7229" w:type="dxa"/>
          </w:tcPr>
          <w:p w14:paraId="7819587E" w14:textId="77777777" w:rsidR="00210388" w:rsidRPr="00882E20" w:rsidRDefault="00210388" w:rsidP="00FE06DC">
            <w:pPr>
              <w:pStyle w:val="IJSS-Text"/>
              <w:jc w:val="center"/>
              <w:rPr>
                <w:bCs/>
              </w:rPr>
            </w:pPr>
            <m:oMath>
              <m:r>
                <w:rPr>
                  <w:rFonts w:ascii="Cambria Math" w:hAnsi="Cambria Math"/>
                </w:rPr>
                <m:t>f</m:t>
              </m:r>
              <m:r>
                <m:rPr>
                  <m:sty m:val="p"/>
                </m:rPr>
                <w:rPr>
                  <w:rFonts w:ascii="Cambria Math" w:hAnsi="Cambria Math"/>
                </w:rPr>
                <m:t>:</m:t>
              </m:r>
              <m:d>
                <m:dPr>
                  <m:ctrlPr>
                    <w:rPr>
                      <w:rFonts w:ascii="Cambria Math" w:hAnsi="Cambria Math"/>
                      <w:b/>
                      <w:bCs/>
                      <w:iCs/>
                    </w:rPr>
                  </m:ctrlPr>
                </m:dPr>
                <m:e>
                  <m:sSup>
                    <m:sSupPr>
                      <m:ctrlPr>
                        <w:rPr>
                          <w:rFonts w:ascii="Cambria Math" w:hAnsi="Cambria Math"/>
                          <w:b/>
                          <w:bCs/>
                          <w:iCs/>
                        </w:rPr>
                      </m:ctrlPr>
                    </m:sSupPr>
                    <m:e>
                      <m:r>
                        <m:rPr>
                          <m:sty m:val="b"/>
                        </m:rPr>
                        <w:rPr>
                          <w:rFonts w:ascii="Cambria Math" w:hAnsi="Cambria Math"/>
                        </w:rPr>
                        <m:t>X</m:t>
                      </m:r>
                    </m:e>
                    <m:sup>
                      <m:d>
                        <m:dPr>
                          <m:ctrlPr>
                            <w:rPr>
                              <w:rFonts w:ascii="Cambria Math" w:hAnsi="Cambria Math"/>
                              <w:i/>
                            </w:rPr>
                          </m:ctrlPr>
                        </m:dPr>
                        <m:e>
                          <m:r>
                            <w:rPr>
                              <w:rFonts w:ascii="Cambria Math" w:hAnsi="Cambria Math"/>
                            </w:rPr>
                            <m:t>1</m:t>
                          </m:r>
                        </m:e>
                      </m:d>
                    </m:sup>
                  </m:sSup>
                  <m:r>
                    <m:rPr>
                      <m:sty m:val="bi"/>
                    </m:rPr>
                    <w:rPr>
                      <w:rFonts w:ascii="Cambria Math" w:hAnsi="Cambria Math"/>
                    </w:rPr>
                    <m:t>,</m:t>
                  </m:r>
                  <m:sSup>
                    <m:sSupPr>
                      <m:ctrlPr>
                        <w:rPr>
                          <w:rFonts w:ascii="Cambria Math" w:hAnsi="Cambria Math"/>
                          <w:b/>
                          <w:bCs/>
                          <w:iCs/>
                        </w:rPr>
                      </m:ctrlPr>
                    </m:sSupPr>
                    <m:e>
                      <m:r>
                        <m:rPr>
                          <m:sty m:val="b"/>
                        </m:rPr>
                        <w:rPr>
                          <w:rFonts w:ascii="Cambria Math" w:hAnsi="Cambria Math"/>
                        </w:rPr>
                        <m:t>X</m:t>
                      </m:r>
                    </m:e>
                    <m:sup>
                      <m:d>
                        <m:dPr>
                          <m:ctrlPr>
                            <w:rPr>
                              <w:rFonts w:ascii="Cambria Math" w:hAnsi="Cambria Math"/>
                              <w:i/>
                            </w:rPr>
                          </m:ctrlPr>
                        </m:dPr>
                        <m:e>
                          <m:r>
                            <w:rPr>
                              <w:rFonts w:ascii="Cambria Math" w:hAnsi="Cambria Math"/>
                            </w:rPr>
                            <m:t>2</m:t>
                          </m:r>
                        </m:e>
                      </m:d>
                    </m:sup>
                  </m:sSup>
                  <m:r>
                    <m:rPr>
                      <m:sty m:val="bi"/>
                    </m:rPr>
                    <w:rPr>
                      <w:rFonts w:ascii="Cambria Math" w:hAnsi="Cambria Math"/>
                    </w:rPr>
                    <m:t>,</m:t>
                  </m:r>
                  <m:r>
                    <m:rPr>
                      <m:sty m:val="b"/>
                    </m:rPr>
                    <w:rPr>
                      <w:rFonts w:ascii="Cambria Math" w:hAnsi="Cambria Math" w:cs="Cambria Math"/>
                    </w:rPr>
                    <m:t>...,</m:t>
                  </m:r>
                  <m:sSup>
                    <m:sSupPr>
                      <m:ctrlPr>
                        <w:rPr>
                          <w:rFonts w:ascii="Cambria Math" w:hAnsi="Cambria Math"/>
                          <w:b/>
                          <w:bCs/>
                          <w:iCs/>
                        </w:rPr>
                      </m:ctrlPr>
                    </m:sSupPr>
                    <m:e>
                      <m:r>
                        <m:rPr>
                          <m:sty m:val="b"/>
                        </m:rPr>
                        <w:rPr>
                          <w:rFonts w:ascii="Cambria Math" w:hAnsi="Cambria Math"/>
                        </w:rPr>
                        <m:t>X</m:t>
                      </m:r>
                    </m:e>
                    <m:sup>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e>
                      </m:d>
                    </m:sup>
                  </m:sSup>
                </m:e>
              </m:d>
              <m:r>
                <w:rPr>
                  <w:rFonts w:ascii="Cambria Math" w:hAnsi="Cambria Math"/>
                </w:rPr>
                <m:t>→</m:t>
              </m:r>
              <m:d>
                <m:dPr>
                  <m:ctrlPr>
                    <w:rPr>
                      <w:rFonts w:ascii="Cambria Math" w:hAnsi="Cambria Math" w:cs="Cambria Math"/>
                      <w:b/>
                    </w:rPr>
                  </m:ctrlPr>
                </m:dPr>
                <m:e>
                  <m:sSup>
                    <m:sSupPr>
                      <m:ctrlPr>
                        <w:rPr>
                          <w:rFonts w:ascii="Cambria Math" w:hAnsi="Cambria Math" w:cs="Cambria Math"/>
                          <w:b/>
                        </w:rPr>
                      </m:ctrlPr>
                    </m:sSupPr>
                    <m:e>
                      <m:r>
                        <m:rPr>
                          <m:sty m:val="b"/>
                        </m:rPr>
                        <w:rPr>
                          <w:rFonts w:ascii="Cambria Math" w:hAnsi="Cambria Math" w:cs="Cambria Math"/>
                        </w:rPr>
                        <m:t>Y</m:t>
                      </m:r>
                    </m:e>
                    <m:sup>
                      <m:r>
                        <m:rPr>
                          <m:sty m:val="bi"/>
                        </m:rPr>
                        <w:rPr>
                          <w:rFonts w:ascii="Cambria Math" w:hAnsi="Cambria Math" w:cs="Cambria Math"/>
                        </w:rPr>
                        <m:t>(</m:t>
                      </m:r>
                      <m:r>
                        <w:rPr>
                          <w:rFonts w:ascii="Cambria Math" w:hAnsi="Cambria Math" w:cs="Cambria Math"/>
                        </w:rPr>
                        <m:t>1</m:t>
                      </m:r>
                      <m:r>
                        <m:rPr>
                          <m:sty m:val="bi"/>
                        </m:rPr>
                        <w:rPr>
                          <w:rFonts w:ascii="Cambria Math" w:hAnsi="Cambria Math" w:cs="Cambria Math"/>
                        </w:rPr>
                        <m:t>)</m:t>
                      </m:r>
                    </m:sup>
                  </m:sSup>
                  <m:r>
                    <m:rPr>
                      <m:sty m:val="bi"/>
                    </m:rPr>
                    <w:rPr>
                      <w:rFonts w:ascii="Cambria Math" w:hAnsi="Cambria Math"/>
                    </w:rPr>
                    <m:t>,</m:t>
                  </m:r>
                  <m:sSup>
                    <m:sSupPr>
                      <m:ctrlPr>
                        <w:rPr>
                          <w:rFonts w:ascii="Cambria Math" w:hAnsi="Cambria Math" w:cs="Cambria Math"/>
                          <w:b/>
                        </w:rPr>
                      </m:ctrlPr>
                    </m:sSupPr>
                    <m:e>
                      <m:r>
                        <m:rPr>
                          <m:sty m:val="b"/>
                        </m:rPr>
                        <w:rPr>
                          <w:rFonts w:ascii="Cambria Math" w:hAnsi="Cambria Math" w:cs="Cambria Math"/>
                        </w:rPr>
                        <m:t>Y</m:t>
                      </m:r>
                    </m:e>
                    <m:sup>
                      <m:r>
                        <m:rPr>
                          <m:sty m:val="bi"/>
                        </m:rPr>
                        <w:rPr>
                          <w:rFonts w:ascii="Cambria Math" w:hAnsi="Cambria Math" w:cs="Cambria Math"/>
                        </w:rPr>
                        <m:t>(</m:t>
                      </m:r>
                      <m:r>
                        <w:rPr>
                          <w:rFonts w:ascii="Cambria Math" w:hAnsi="Cambria Math" w:cs="Cambria Math"/>
                        </w:rPr>
                        <m:t>2</m:t>
                      </m:r>
                      <m:r>
                        <m:rPr>
                          <m:sty m:val="bi"/>
                        </m:rPr>
                        <w:rPr>
                          <w:rFonts w:ascii="Cambria Math" w:hAnsi="Cambria Math" w:cs="Cambria Math"/>
                        </w:rPr>
                        <m:t>)</m:t>
                      </m:r>
                    </m:sup>
                  </m:sSup>
                  <m:r>
                    <m:rPr>
                      <m:sty m:val="bi"/>
                    </m:rPr>
                    <w:rPr>
                      <w:rFonts w:ascii="Cambria Math" w:hAnsi="Cambria Math"/>
                    </w:rPr>
                    <m:t>,</m:t>
                  </m:r>
                  <m:r>
                    <m:rPr>
                      <m:sty m:val="b"/>
                    </m:rPr>
                    <w:rPr>
                      <w:rFonts w:ascii="Cambria Math" w:hAnsi="Cambria Math" w:cs="Cambria Math"/>
                    </w:rPr>
                    <m:t>..</m:t>
                  </m:r>
                  <m:r>
                    <m:rPr>
                      <m:sty m:val="bi"/>
                    </m:rPr>
                    <w:rPr>
                      <w:rFonts w:ascii="Cambria Math" w:hAnsi="Cambria Math"/>
                    </w:rPr>
                    <m:t>,</m:t>
                  </m:r>
                  <m:sSup>
                    <m:sSupPr>
                      <m:ctrlPr>
                        <w:rPr>
                          <w:rFonts w:ascii="Cambria Math" w:hAnsi="Cambria Math" w:cs="Cambria Math"/>
                          <w:b/>
                        </w:rPr>
                      </m:ctrlPr>
                    </m:sSupPr>
                    <m:e>
                      <m:r>
                        <m:rPr>
                          <m:sty m:val="b"/>
                        </m:rPr>
                        <w:rPr>
                          <w:rFonts w:ascii="Cambria Math" w:hAnsi="Cambria Math" w:cs="Cambria Math"/>
                        </w:rPr>
                        <m:t>Y</m:t>
                      </m:r>
                    </m:e>
                    <m:sup>
                      <m:r>
                        <m:rPr>
                          <m:sty m:val="bi"/>
                        </m:rPr>
                        <w:rPr>
                          <w:rFonts w:ascii="Cambria Math" w:hAnsi="Cambria Math" w:cs="Cambria Math"/>
                        </w:rPr>
                        <m:t>(</m:t>
                      </m:r>
                      <m:sSub>
                        <m:sSubPr>
                          <m:ctrlPr>
                            <w:rPr>
                              <w:rFonts w:ascii="Cambria Math" w:hAnsi="Cambria Math" w:cs="Cambria Math"/>
                              <w:bCs/>
                              <w:i/>
                            </w:rPr>
                          </m:ctrlPr>
                        </m:sSubPr>
                        <m:e>
                          <m:r>
                            <w:rPr>
                              <w:rFonts w:ascii="Cambria Math" w:hAnsi="Cambria Math" w:cs="Cambria Math"/>
                            </w:rPr>
                            <m:t>L</m:t>
                          </m:r>
                        </m:e>
                        <m:sub>
                          <m:r>
                            <w:rPr>
                              <w:rFonts w:ascii="Cambria Math" w:hAnsi="Cambria Math" w:cs="Cambria Math"/>
                            </w:rPr>
                            <m:t>y</m:t>
                          </m:r>
                        </m:sub>
                      </m:sSub>
                      <m:r>
                        <m:rPr>
                          <m:sty m:val="bi"/>
                        </m:rPr>
                        <w:rPr>
                          <w:rFonts w:ascii="Cambria Math" w:hAnsi="Cambria Math" w:cs="Cambria Math"/>
                        </w:rPr>
                        <m:t>)</m:t>
                      </m:r>
                    </m:sup>
                  </m:sSup>
                </m:e>
              </m:d>
            </m:oMath>
            <w:r w:rsidRPr="00604BA1">
              <w:rPr>
                <w:bCs/>
              </w:rPr>
              <w:t>,</w:t>
            </w:r>
          </w:p>
        </w:tc>
        <w:tc>
          <w:tcPr>
            <w:tcW w:w="703" w:type="dxa"/>
          </w:tcPr>
          <w:p w14:paraId="7F64DC12" w14:textId="77777777" w:rsidR="00210388" w:rsidRDefault="00210388" w:rsidP="00FE06DC">
            <w:pPr>
              <w:pStyle w:val="IJSS-Text"/>
              <w:ind w:firstLine="0"/>
              <w:jc w:val="right"/>
            </w:pPr>
            <w:r>
              <w:t xml:space="preserve"> (</w:t>
            </w:r>
            <w:fldSimple w:instr=" SEQ Equation \* MERGEFORMAT ">
              <w:r>
                <w:rPr>
                  <w:noProof/>
                </w:rPr>
                <w:t>5</w:t>
              </w:r>
            </w:fldSimple>
            <w:r>
              <w:t>)</w:t>
            </w:r>
          </w:p>
        </w:tc>
      </w:tr>
    </w:tbl>
    <w:p w14:paraId="1BFC91EF" w14:textId="77AD71AE" w:rsidR="000452CD" w:rsidRDefault="00210388" w:rsidP="005B387C">
      <w:pPr>
        <w:pStyle w:val="NormalWeb"/>
        <w:tabs>
          <w:tab w:val="left" w:pos="567"/>
        </w:tabs>
        <w:ind w:firstLine="0"/>
      </w:pPr>
      <w:r>
        <w:lastRenderedPageBreak/>
        <w:t>which may also be seen as a sequence-to-sequence mapping, except that the order of the tokens is not assumed to define a process-relevant order. Instead, temporal and process-ordering information, if applicable, needs to be encoded explicitly through token features. In the sequel, we approximate this mapping using a</w:t>
      </w:r>
      <w:r w:rsidR="005B387C">
        <w:t>n encoder-only transformer</w:t>
      </w:r>
      <w:r>
        <w:t xml:space="preserve"> model</w:t>
      </w:r>
      <w:r w:rsidR="005B387C">
        <w:t>, with a custom head for the downstream task.</w:t>
      </w:r>
      <w:r>
        <w:t xml:space="preserve"> A block schematic is provided in Figure 1.</w:t>
      </w:r>
      <w:r w:rsidR="005B387C">
        <w:t xml:space="preserve"> In our case study, the downstream task is predicting the reliability response of manufactured electronic boards, modeled with a recurrent neural network head.</w:t>
      </w:r>
    </w:p>
    <w:p w14:paraId="4920DCEC" w14:textId="77777777" w:rsidR="00210388" w:rsidRDefault="00210388" w:rsidP="00210388">
      <w:pPr>
        <w:pStyle w:val="IJSS-head2"/>
      </w:pPr>
      <w:r>
        <w:t>Embedding block</w:t>
      </w:r>
    </w:p>
    <w:p w14:paraId="0CC8223A" w14:textId="77777777" w:rsidR="00210388" w:rsidRDefault="00210388" w:rsidP="00210388">
      <w:pPr>
        <w:pStyle w:val="IJSS-Text"/>
      </w:pPr>
      <w:r>
        <w:t xml:space="preserve">The embedding block transforms the semantic token description of the manufacturing process into a set of real-valued vectors, </w:t>
      </w:r>
      <m:oMath>
        <m:sSup>
          <m:sSupPr>
            <m:ctrlPr>
              <w:rPr>
                <w:rFonts w:ascii="Cambria Math" w:hAnsi="Cambria Math"/>
                <w:b/>
                <w:bCs/>
                <w:iCs/>
              </w:rPr>
            </m:ctrlPr>
          </m:sSupPr>
          <m:e>
            <m:r>
              <m:rPr>
                <m:sty m:val="b"/>
              </m:rPr>
              <w:rPr>
                <w:rFonts w:ascii="Cambria Math" w:hAnsi="Cambria Math"/>
              </w:rPr>
              <m:t>x</m:t>
            </m:r>
          </m:e>
          <m:sup>
            <m:r>
              <m:rPr>
                <m:sty m:val="p"/>
              </m:rPr>
              <w:rPr>
                <w:rFonts w:ascii="Cambria Math" w:hAnsi="Cambria Math"/>
              </w:rPr>
              <m:t>(</m:t>
            </m:r>
            <m:r>
              <w:rPr>
                <w:rFonts w:ascii="Cambria Math" w:hAnsi="Cambria Math"/>
              </w:rPr>
              <m:t>i</m:t>
            </m:r>
            <m:r>
              <m:rPr>
                <m:sty m:val="p"/>
              </m:rPr>
              <w:rPr>
                <w:rFonts w:ascii="Cambria Math" w:hAnsi="Cambria Math"/>
              </w:rPr>
              <m:t>)</m:t>
            </m:r>
          </m:sup>
        </m:sSup>
        <m:r>
          <m:rPr>
            <m:sty m:val="p"/>
          </m:rPr>
          <w:rPr>
            <w:rFonts w:ascii="Cambria Math" w:hAnsi="Cambria Math"/>
          </w:rPr>
          <m:t>∈</m:t>
        </m:r>
        <m:sSup>
          <m:sSupPr>
            <m:ctrlPr>
              <w:rPr>
                <w:rFonts w:ascii="Cambria Math" w:hAnsi="Cambria Math"/>
                <w:i/>
              </w:rPr>
            </m:ctrlPr>
          </m:sSupPr>
          <m:e>
            <m:r>
              <w:rPr>
                <w:rFonts w:ascii="Cambria Math" w:hAnsi="Cambria Math"/>
              </w:rPr>
              <m:t>R</m:t>
            </m:r>
            <m:ctrlPr>
              <w:rPr>
                <w:rFonts w:ascii="Cambria Math" w:hAnsi="Cambria Math"/>
              </w:rPr>
            </m:ctrlPr>
          </m:e>
          <m:sup>
            <m:r>
              <w:rPr>
                <w:rFonts w:ascii="Cambria Math" w:hAnsi="Cambria Math"/>
              </w:rPr>
              <m:t>d</m:t>
            </m:r>
          </m:sup>
        </m:sSup>
      </m:oMath>
      <w:r>
        <w:t xml:space="preserve">, where </w:t>
      </w:r>
      <m:oMath>
        <m:r>
          <w:rPr>
            <w:rFonts w:ascii="Cambria Math" w:hAnsi="Cambria Math"/>
          </w:rPr>
          <m:t>d</m:t>
        </m:r>
      </m:oMath>
      <w:r>
        <w:t xml:space="preserve"> denotes the dimension of the transformer model input space. Formally, a model input vector </w:t>
      </w:r>
      <m:oMath>
        <m:sSup>
          <m:sSupPr>
            <m:ctrlPr>
              <w:rPr>
                <w:rFonts w:ascii="Cambria Math" w:hAnsi="Cambria Math"/>
                <w:i/>
              </w:rPr>
            </m:ctrlPr>
          </m:sSupPr>
          <m:e>
            <m:r>
              <m:rPr>
                <m:sty m:val="b"/>
              </m:rPr>
              <w:rPr>
                <w:rFonts w:ascii="Cambria Math" w:hAnsi="Cambria Math"/>
              </w:rPr>
              <m:t>x</m:t>
            </m:r>
          </m:e>
          <m:sup>
            <m:r>
              <w:rPr>
                <w:rFonts w:ascii="Cambria Math" w:hAnsi="Cambria Math"/>
              </w:rPr>
              <m:t>(i)</m:t>
            </m:r>
          </m:sup>
        </m:sSup>
      </m:oMath>
      <w:r>
        <w:t xml:space="preserve"> is obtained from a semantic token </w:t>
      </w:r>
      <m:oMath>
        <m:sSup>
          <m:sSupPr>
            <m:ctrlPr>
              <w:rPr>
                <w:rFonts w:ascii="Cambria Math" w:hAnsi="Cambria Math"/>
                <w:i/>
              </w:rPr>
            </m:ctrlPr>
          </m:sSupPr>
          <m:e>
            <m:r>
              <m:rPr>
                <m:sty m:val="b"/>
              </m:rPr>
              <w:rPr>
                <w:rFonts w:ascii="Cambria Math" w:hAnsi="Cambria Math"/>
              </w:rPr>
              <m:t>X</m:t>
            </m:r>
          </m:e>
          <m:sup>
            <m:r>
              <w:rPr>
                <w:rFonts w:ascii="Cambria Math" w:hAnsi="Cambria Math"/>
              </w:rPr>
              <m:t>(i)</m:t>
            </m:r>
          </m:sup>
        </m:sSup>
      </m:oMath>
      <w:r>
        <w:t xml:space="preserve"> by applying suitable embedding functions to the individual token features. Categorical features in string format are first mapped to integer indices using predefined dictionaries. </w:t>
      </w:r>
      <w:r w:rsidRPr="00353B66">
        <w:t xml:space="preserve">These indices are then mapped to </w:t>
      </w:r>
      <w:r>
        <w:t xml:space="preserve">real-valued </w:t>
      </w:r>
      <w:r w:rsidRPr="00353B66">
        <w:t>vectors</w:t>
      </w:r>
      <w:r>
        <w:t xml:space="preserve"> in </w:t>
      </w:r>
      <m:oMath>
        <m:sSup>
          <m:sSupPr>
            <m:ctrlPr>
              <w:rPr>
                <w:rFonts w:ascii="Cambria Math" w:hAnsi="Cambria Math"/>
                <w:i/>
              </w:rPr>
            </m:ctrlPr>
          </m:sSupPr>
          <m:e>
            <m:r>
              <w:rPr>
                <w:rFonts w:ascii="Cambria Math" w:hAnsi="Cambria Math"/>
              </w:rPr>
              <m:t>R</m:t>
            </m:r>
            <m:ctrlPr>
              <w:rPr>
                <w:rFonts w:ascii="Cambria Math" w:hAnsi="Cambria Math"/>
              </w:rPr>
            </m:ctrlPr>
          </m:e>
          <m:sup>
            <m:r>
              <w:rPr>
                <w:rFonts w:ascii="Cambria Math" w:hAnsi="Cambria Math"/>
              </w:rPr>
              <m:t>d</m:t>
            </m:r>
          </m:sup>
        </m:sSup>
      </m:oMath>
      <w:r w:rsidRPr="00353B66">
        <w:t xml:space="preserve"> by embedding tables. </w:t>
      </w:r>
      <w:r>
        <w:t>N</w:t>
      </w:r>
      <w:r w:rsidRPr="00353B66">
        <w:t xml:space="preserve">umerical features, such as measured process values or timestamps, are mapped to vectors </w:t>
      </w:r>
      <w:r>
        <w:t xml:space="preserve">in </w:t>
      </w:r>
      <m:oMath>
        <m:sSup>
          <m:sSupPr>
            <m:ctrlPr>
              <w:rPr>
                <w:rFonts w:ascii="Cambria Math" w:hAnsi="Cambria Math"/>
                <w:i/>
              </w:rPr>
            </m:ctrlPr>
          </m:sSupPr>
          <m:e>
            <m:r>
              <w:rPr>
                <w:rFonts w:ascii="Cambria Math" w:hAnsi="Cambria Math"/>
              </w:rPr>
              <m:t>R</m:t>
            </m:r>
            <m:ctrlPr>
              <w:rPr>
                <w:rFonts w:ascii="Cambria Math" w:hAnsi="Cambria Math"/>
              </w:rPr>
            </m:ctrlPr>
          </m:e>
          <m:sup>
            <m:r>
              <w:rPr>
                <w:rFonts w:ascii="Cambria Math" w:hAnsi="Cambria Math"/>
              </w:rPr>
              <m:t>d</m:t>
            </m:r>
          </m:sup>
        </m:sSup>
      </m:oMath>
      <w:r>
        <w:t xml:space="preserve"> </w:t>
      </w:r>
      <w:r w:rsidRPr="00353B66">
        <w:t>using appropriate numerical embedding functions, such as linear projections, sinusoidal encodings, or Time2Vec</w:t>
      </w:r>
      <w:r>
        <w:t xml:space="preserve"> (Kazemi et al., 2019). </w:t>
      </w:r>
    </w:p>
    <w:p w14:paraId="74D5D266" w14:textId="77777777" w:rsidR="00210388" w:rsidRPr="00E75801" w:rsidRDefault="00210388" w:rsidP="00210388">
      <w:pPr>
        <w:pStyle w:val="IJSS-Text"/>
      </w:pPr>
      <w:r>
        <w:t xml:space="preserve">For an individual scalar feature </w:t>
      </w:r>
      <m:oMath>
        <m:sSubSup>
          <m:sSubSupPr>
            <m:ctrlPr>
              <w:rPr>
                <w:rFonts w:ascii="Cambria Math" w:hAnsi="Cambria Math"/>
                <w:i/>
              </w:rPr>
            </m:ctrlPr>
          </m:sSubSupPr>
          <m:e>
            <m:r>
              <m:rPr>
                <m:sty m:val="b"/>
              </m:rPr>
              <w:rPr>
                <w:rFonts w:ascii="Cambria Math" w:hAnsi="Cambria Math"/>
              </w:rPr>
              <m:t>X</m:t>
            </m:r>
          </m:e>
          <m:sub>
            <m:r>
              <w:rPr>
                <w:rFonts w:ascii="Cambria Math" w:hAnsi="Cambria Math"/>
              </w:rPr>
              <m:t>j</m:t>
            </m:r>
          </m:sub>
          <m:sup>
            <m:r>
              <w:rPr>
                <w:rFonts w:ascii="Cambria Math" w:hAnsi="Cambria Math"/>
              </w:rPr>
              <m:t>(i)</m:t>
            </m:r>
          </m:sup>
        </m:sSubSup>
        <m:r>
          <w:rPr>
            <w:rFonts w:ascii="Cambria Math" w:hAnsi="Cambria Math"/>
          </w:rPr>
          <m:t xml:space="preserve">, </m:t>
        </m:r>
      </m:oMath>
      <w:r>
        <w:t>the feature-to-vector mapping reads</w:t>
      </w:r>
    </w:p>
    <w:p w14:paraId="49F59042" w14:textId="77777777" w:rsidR="00210388" w:rsidRDefault="00210388" w:rsidP="00210388">
      <w:pPr>
        <w:pStyle w:val="IJSS-Text"/>
        <w:jc w:val="right"/>
      </w:pPr>
      <m:oMath>
        <m:r>
          <w:rPr>
            <w:rFonts w:ascii="Cambria Math" w:hAnsi="Cambria Math"/>
          </w:rPr>
          <m:t xml:space="preserve"> </m:t>
        </m:r>
        <m:sSubSup>
          <m:sSubSupPr>
            <m:ctrlPr>
              <w:rPr>
                <w:rFonts w:ascii="Cambria Math" w:hAnsi="Cambria Math"/>
                <w:i/>
              </w:rPr>
            </m:ctrlPr>
          </m:sSubSupPr>
          <m:e>
            <m:r>
              <m:rPr>
                <m:sty m:val="b"/>
              </m:rPr>
              <w:rPr>
                <w:rFonts w:ascii="Cambria Math" w:hAnsi="Cambria Math"/>
              </w:rPr>
              <m:t>X</m:t>
            </m:r>
          </m:e>
          <m:sub>
            <m:r>
              <w:rPr>
                <w:rFonts w:ascii="Cambria Math" w:hAnsi="Cambria Math"/>
              </w:rPr>
              <m:t>j</m:t>
            </m:r>
          </m:sub>
          <m:sup>
            <m:r>
              <w:rPr>
                <w:rFonts w:ascii="Cambria Math" w:hAnsi="Cambria Math"/>
              </w:rPr>
              <m:t>(i)</m:t>
            </m:r>
          </m:sup>
        </m:sSubSup>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m:rPr>
                    <m:sty m:val="bi"/>
                  </m:rPr>
                  <w:rPr>
                    <w:rFonts w:ascii="Cambria Math" w:hAnsi="Cambria Math"/>
                  </w:rPr>
                  <m:t>φ</m:t>
                </m:r>
              </m:e>
              <m:sub>
                <m:r>
                  <w:rPr>
                    <w:rFonts w:ascii="Cambria Math" w:hAnsi="Cambria Math"/>
                  </w:rPr>
                  <m:t>j</m:t>
                </m:r>
              </m:sub>
            </m:sSub>
            <m:r>
              <w:rPr>
                <w:rFonts w:ascii="Cambria Math" w:hAnsi="Cambria Math"/>
              </w:rPr>
              <m:t>[</m:t>
            </m:r>
            <m:r>
              <m:rPr>
                <m:sty m:val="b"/>
              </m:rPr>
              <w:rPr>
                <w:rFonts w:ascii="Cambria Math" w:hAnsi="Cambria Math"/>
              </w:rPr>
              <m:t>X</m:t>
            </m:r>
          </m:e>
          <m:sub>
            <m:r>
              <w:rPr>
                <w:rFonts w:ascii="Cambria Math" w:hAnsi="Cambria Math"/>
              </w:rPr>
              <m:t>j</m:t>
            </m:r>
          </m:sub>
          <m:sup>
            <m:r>
              <w:rPr>
                <w:rFonts w:ascii="Cambria Math" w:hAnsi="Cambria Math"/>
              </w:rPr>
              <m:t>(i)</m:t>
            </m:r>
          </m:sup>
        </m:sSubSup>
        <m:r>
          <w:rPr>
            <w:rFonts w:ascii="Cambria Math" w:hAnsi="Cambria Math"/>
          </w:rPr>
          <m:t>]</m:t>
        </m:r>
      </m:oMath>
      <w:r>
        <w:t xml:space="preserve"> .</w:t>
      </w:r>
      <w:r>
        <w:tab/>
      </w:r>
      <w:r>
        <w:tab/>
      </w:r>
      <w:r>
        <w:tab/>
      </w:r>
      <w:r>
        <w:tab/>
      </w:r>
      <w:r>
        <w:tab/>
      </w:r>
      <w:r>
        <w:tab/>
        <w:t xml:space="preserve"> (</w:t>
      </w:r>
      <w:fldSimple w:instr=" SEQ Equation \* MERGEFORMAT ">
        <w:r>
          <w:rPr>
            <w:noProof/>
          </w:rPr>
          <w:t>6</w:t>
        </w:r>
      </w:fldSimple>
      <w:r>
        <w:t>)</w:t>
      </w:r>
    </w:p>
    <w:p w14:paraId="6CAC21E5" w14:textId="77777777" w:rsidR="00210388" w:rsidRDefault="00210388" w:rsidP="00210388">
      <w:pPr>
        <w:pStyle w:val="IJSS-Text"/>
        <w:ind w:firstLine="0"/>
      </w:pPr>
      <w:r>
        <w:t xml:space="preserve">The embedded input vector </w:t>
      </w:r>
      <m:oMath>
        <m:sSup>
          <m:sSupPr>
            <m:ctrlPr>
              <w:rPr>
                <w:rFonts w:ascii="Cambria Math" w:hAnsi="Cambria Math"/>
                <w:i/>
              </w:rPr>
            </m:ctrlPr>
          </m:sSupPr>
          <m:e>
            <m:r>
              <m:rPr>
                <m:sty m:val="bi"/>
              </m:rPr>
              <w:rPr>
                <w:rFonts w:ascii="Cambria Math" w:hAnsi="Cambria Math"/>
              </w:rPr>
              <m:t>x</m:t>
            </m:r>
          </m:e>
          <m:sup>
            <m:r>
              <w:rPr>
                <w:rFonts w:ascii="Cambria Math" w:hAnsi="Cambria Math"/>
              </w:rPr>
              <m:t>(i)</m:t>
            </m:r>
          </m:sup>
        </m:sSup>
        <m:r>
          <m:rPr>
            <m:sty m:val="p"/>
          </m:rPr>
          <w:rPr>
            <w:rFonts w:ascii="Cambria Math" w:hAnsi="Cambria Math"/>
          </w:rPr>
          <m:t>∈</m:t>
        </m:r>
        <m:sSup>
          <m:sSupPr>
            <m:ctrlPr>
              <w:rPr>
                <w:rFonts w:ascii="Cambria Math" w:hAnsi="Cambria Math"/>
                <w:i/>
              </w:rPr>
            </m:ctrlPr>
          </m:sSupPr>
          <m:e>
            <m:r>
              <w:rPr>
                <w:rFonts w:ascii="Cambria Math" w:hAnsi="Cambria Math"/>
              </w:rPr>
              <m:t>R</m:t>
            </m:r>
            <m:ctrlPr>
              <w:rPr>
                <w:rFonts w:ascii="Cambria Math" w:hAnsi="Cambria Math"/>
              </w:rPr>
            </m:ctrlPr>
          </m:e>
          <m:sup>
            <m:r>
              <w:rPr>
                <w:rFonts w:ascii="Cambria Math" w:hAnsi="Cambria Math"/>
              </w:rPr>
              <m:t>d</m:t>
            </m:r>
          </m:sup>
        </m:sSup>
      </m:oMath>
      <w:r>
        <w:t xml:space="preserve"> is then obtained by summing all feature embeddings, </w:t>
      </w:r>
    </w:p>
    <w:p w14:paraId="229D39F1" w14:textId="77777777" w:rsidR="00210388" w:rsidRDefault="00000000" w:rsidP="00210388">
      <w:pPr>
        <w:pStyle w:val="IJSS-Text"/>
        <w:jc w:val="right"/>
      </w:pPr>
      <m:oMath>
        <m:sSup>
          <m:sSupPr>
            <m:ctrlPr>
              <w:rPr>
                <w:rFonts w:ascii="Cambria Math" w:hAnsi="Cambria Math"/>
                <w:i/>
              </w:rPr>
            </m:ctrlPr>
          </m:sSupPr>
          <m:e>
            <m:r>
              <m:rPr>
                <m:sty m:val="bi"/>
              </m:rPr>
              <w:rPr>
                <w:rFonts w:ascii="Cambria Math" w:hAnsi="Cambria Math"/>
              </w:rPr>
              <m:t>x</m:t>
            </m:r>
          </m:e>
          <m:sup>
            <m:r>
              <w:rPr>
                <w:rFonts w:ascii="Cambria Math" w:hAnsi="Cambria Math"/>
              </w:rPr>
              <m:t>(i)</m:t>
            </m:r>
          </m:sup>
        </m:sSup>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m:rPr>
                    <m:sty m:val="bi"/>
                  </m:rPr>
                  <w:rPr>
                    <w:rFonts w:ascii="Cambria Math" w:hAnsi="Cambria Math"/>
                  </w:rPr>
                  <m:t>φ</m:t>
                </m:r>
              </m:e>
              <m:sub>
                <m:r>
                  <w:rPr>
                    <w:rFonts w:ascii="Cambria Math" w:hAnsi="Cambria Math"/>
                  </w:rPr>
                  <m:t>1</m:t>
                </m:r>
              </m:sub>
            </m:sSub>
            <m:r>
              <w:rPr>
                <w:rFonts w:ascii="Cambria Math" w:hAnsi="Cambria Math"/>
              </w:rPr>
              <m:t>[</m:t>
            </m:r>
            <m:r>
              <m:rPr>
                <m:sty m:val="b"/>
              </m:rPr>
              <w:rPr>
                <w:rFonts w:ascii="Cambria Math" w:hAnsi="Cambria Math"/>
              </w:rPr>
              <m:t>X</m:t>
            </m:r>
          </m:e>
          <m:sub>
            <m:r>
              <w:rPr>
                <w:rFonts w:ascii="Cambria Math" w:hAnsi="Cambria Math"/>
              </w:rPr>
              <m:t>1</m:t>
            </m:r>
          </m:sub>
          <m:sup>
            <m:r>
              <w:rPr>
                <w:rFonts w:ascii="Cambria Math" w:hAnsi="Cambria Math"/>
              </w:rPr>
              <m:t>(i)</m:t>
            </m:r>
          </m:sup>
        </m:sSubSup>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m:rPr>
                    <m:sty m:val="bi"/>
                  </m:rPr>
                  <w:rPr>
                    <w:rFonts w:ascii="Cambria Math" w:hAnsi="Cambria Math"/>
                  </w:rPr>
                  <m:t>φ</m:t>
                </m:r>
              </m:e>
              <m:sub>
                <m:r>
                  <w:rPr>
                    <w:rFonts w:ascii="Cambria Math" w:hAnsi="Cambria Math"/>
                  </w:rPr>
                  <m:t>2</m:t>
                </m:r>
              </m:sub>
            </m:sSub>
            <m:r>
              <w:rPr>
                <w:rFonts w:ascii="Cambria Math" w:hAnsi="Cambria Math"/>
              </w:rPr>
              <m:t>[</m:t>
            </m:r>
            <m:r>
              <m:rPr>
                <m:sty m:val="b"/>
              </m:rPr>
              <w:rPr>
                <w:rFonts w:ascii="Cambria Math" w:hAnsi="Cambria Math"/>
              </w:rPr>
              <m:t>X</m:t>
            </m:r>
          </m:e>
          <m:sub>
            <m:r>
              <w:rPr>
                <w:rFonts w:ascii="Cambria Math" w:hAnsi="Cambria Math"/>
              </w:rPr>
              <m:t>2</m:t>
            </m:r>
          </m:sub>
          <m:sup>
            <m:r>
              <w:rPr>
                <w:rFonts w:ascii="Cambria Math" w:hAnsi="Cambria Math"/>
              </w:rPr>
              <m:t>(i)</m:t>
            </m:r>
          </m:sup>
        </m:sSubSup>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m:rPr>
                    <m:sty m:val="bi"/>
                  </m:rPr>
                  <w:rPr>
                    <w:rFonts w:ascii="Cambria Math" w:hAnsi="Cambria Math"/>
                  </w:rPr>
                  <m:t>φ</m:t>
                </m:r>
              </m:e>
              <m:sub>
                <m:sSub>
                  <m:sSubPr>
                    <m:ctrlPr>
                      <w:rPr>
                        <w:rFonts w:ascii="Cambria Math" w:hAnsi="Cambria Math"/>
                        <w:i/>
                      </w:rPr>
                    </m:ctrlPr>
                  </m:sSubPr>
                  <m:e>
                    <m:r>
                      <w:rPr>
                        <w:rFonts w:ascii="Cambria Math" w:hAnsi="Cambria Math"/>
                      </w:rPr>
                      <m:t>p</m:t>
                    </m:r>
                  </m:e>
                  <m:sub>
                    <m:r>
                      <w:rPr>
                        <w:rFonts w:ascii="Cambria Math" w:hAnsi="Cambria Math"/>
                      </w:rPr>
                      <m:t>x</m:t>
                    </m:r>
                  </m:sub>
                </m:sSub>
              </m:sub>
            </m:sSub>
            <m:r>
              <w:rPr>
                <w:rFonts w:ascii="Cambria Math" w:hAnsi="Cambria Math"/>
              </w:rPr>
              <m:t>[</m:t>
            </m:r>
            <m:r>
              <m:rPr>
                <m:sty m:val="b"/>
              </m:rPr>
              <w:rPr>
                <w:rFonts w:ascii="Cambria Math" w:hAnsi="Cambria Math"/>
              </w:rPr>
              <m:t>X</m:t>
            </m:r>
          </m:e>
          <m:sub>
            <m:sSub>
              <m:sSubPr>
                <m:ctrlPr>
                  <w:rPr>
                    <w:rFonts w:ascii="Cambria Math" w:hAnsi="Cambria Math"/>
                    <w:i/>
                  </w:rPr>
                </m:ctrlPr>
              </m:sSubPr>
              <m:e>
                <m:r>
                  <w:rPr>
                    <w:rFonts w:ascii="Cambria Math" w:hAnsi="Cambria Math"/>
                  </w:rPr>
                  <m:t>p</m:t>
                </m:r>
              </m:e>
              <m:sub>
                <m:r>
                  <w:rPr>
                    <w:rFonts w:ascii="Cambria Math" w:hAnsi="Cambria Math"/>
                  </w:rPr>
                  <m:t>x</m:t>
                </m:r>
              </m:sub>
            </m:sSub>
          </m:sub>
          <m:sup>
            <m:r>
              <w:rPr>
                <w:rFonts w:ascii="Cambria Math" w:hAnsi="Cambria Math"/>
              </w:rPr>
              <m:t>(i)</m:t>
            </m:r>
          </m:sup>
        </m:sSubSup>
        <m:r>
          <w:rPr>
            <w:rFonts w:ascii="Cambria Math" w:hAnsi="Cambria Math"/>
          </w:rPr>
          <m:t>]</m:t>
        </m:r>
      </m:oMath>
      <w:r w:rsidR="00210388">
        <w:t xml:space="preserve">.    </w:t>
      </w:r>
      <w:r w:rsidR="00210388">
        <w:tab/>
      </w:r>
      <w:r w:rsidR="00210388">
        <w:tab/>
      </w:r>
      <w:r w:rsidR="00210388">
        <w:tab/>
        <w:t>(</w:t>
      </w:r>
      <w:fldSimple w:instr=" SEQ Equation \* MERGEFORMAT ">
        <w:r w:rsidR="00210388">
          <w:rPr>
            <w:noProof/>
          </w:rPr>
          <w:t>7</w:t>
        </w:r>
      </w:fldSimple>
      <w:r w:rsidR="00210388">
        <w:t>)</w:t>
      </w:r>
    </w:p>
    <w:p w14:paraId="04C48DD3" w14:textId="77777777" w:rsidR="00210388" w:rsidRDefault="00210388" w:rsidP="00210388">
      <w:pPr>
        <w:ind w:firstLine="0"/>
      </w:pPr>
      <w:r>
        <w:t xml:space="preserve">As detailed in Section 6.2, we use a combination of fixed and learnable embeddings.  After completing the embedding operation for all </w:t>
      </w:r>
      <m:oMath>
        <m:sSub>
          <m:sSubPr>
            <m:ctrlPr>
              <w:rPr>
                <w:rFonts w:ascii="Cambria Math" w:hAnsi="Cambria Math"/>
              </w:rPr>
            </m:ctrlPr>
          </m:sSubPr>
          <m:e>
            <m:r>
              <w:rPr>
                <w:rFonts w:ascii="Cambria Math" w:hAnsi="Cambria Math"/>
              </w:rPr>
              <m:t>L</m:t>
            </m:r>
          </m:e>
          <m:sub>
            <m:r>
              <w:rPr>
                <w:rFonts w:ascii="Cambria Math" w:hAnsi="Cambria Math"/>
              </w:rPr>
              <m:t>x</m:t>
            </m:r>
          </m:sub>
        </m:sSub>
      </m:oMath>
      <w:r>
        <w:t xml:space="preserve"> input tokens, we obtain the model input sequence</w:t>
      </w:r>
    </w:p>
    <w:p w14:paraId="20461F28" w14:textId="2F341909" w:rsidR="000452CD" w:rsidRDefault="000452CD">
      <w:pPr>
        <w:pStyle w:val="IJSS-Text"/>
      </w:pPr>
    </w:p>
    <w:p w14:paraId="03817EC5" w14:textId="77777777" w:rsidR="00210388" w:rsidRDefault="00210388" w:rsidP="00210388">
      <w:pPr>
        <w:ind w:firstLine="0"/>
        <w:jc w:val="right"/>
      </w:pPr>
      <w:r>
        <w:lastRenderedPageBreak/>
        <w:t xml:space="preserve"> </w:t>
      </w:r>
      <m:oMath>
        <m:sSup>
          <m:sSupPr>
            <m:ctrlPr>
              <w:rPr>
                <w:rFonts w:ascii="Cambria Math" w:hAnsi="Cambria Math"/>
                <w:i/>
              </w:rPr>
            </m:ctrlPr>
          </m:sSupPr>
          <m:e>
            <m:r>
              <m:rPr>
                <m:sty m:val="b"/>
              </m:rPr>
              <w:rPr>
                <w:rFonts w:ascii="Cambria Math" w:hAnsi="Cambria Math"/>
              </w:rPr>
              <m:t>{x</m:t>
            </m:r>
          </m:e>
          <m:sup>
            <m:r>
              <w:rPr>
                <w:rFonts w:ascii="Cambria Math" w:hAnsi="Cambria Math"/>
              </w:rPr>
              <m:t>(1)</m:t>
            </m:r>
          </m:sup>
        </m:sSup>
        <m:r>
          <m:rPr>
            <m:sty m:val="bi"/>
          </m:rPr>
          <w:rPr>
            <w:rFonts w:ascii="Cambria Math" w:hAnsi="Cambria Math"/>
          </w:rPr>
          <m:t>,</m:t>
        </m:r>
        <m:sSup>
          <m:sSupPr>
            <m:ctrlPr>
              <w:rPr>
                <w:rFonts w:ascii="Cambria Math" w:hAnsi="Cambria Math"/>
                <w:i/>
              </w:rPr>
            </m:ctrlPr>
          </m:sSupPr>
          <m:e>
            <m:r>
              <m:rPr>
                <m:sty m:val="b"/>
              </m:rPr>
              <w:rPr>
                <w:rFonts w:ascii="Cambria Math" w:hAnsi="Cambria Math"/>
              </w:rPr>
              <m:t>x</m:t>
            </m:r>
          </m:e>
          <m:sup>
            <m:r>
              <w:rPr>
                <w:rFonts w:ascii="Cambria Math" w:hAnsi="Cambria Math"/>
              </w:rPr>
              <m:t>(2)</m:t>
            </m:r>
          </m:sup>
        </m:sSup>
        <m:r>
          <m:rPr>
            <m:sty m:val="bi"/>
          </m:rPr>
          <w:rPr>
            <w:rFonts w:ascii="Cambria Math" w:hAnsi="Cambria Math"/>
          </w:rPr>
          <m:t>,</m:t>
        </m:r>
        <m:r>
          <m:rPr>
            <m:sty m:val="b"/>
          </m:rPr>
          <w:rPr>
            <w:rFonts w:ascii="Cambria Math" w:hAnsi="Cambria Math" w:cs="Cambria Math"/>
          </w:rPr>
          <m:t>..</m:t>
        </m:r>
        <m:r>
          <m:rPr>
            <m:sty m:val="bi"/>
          </m:rPr>
          <w:rPr>
            <w:rFonts w:ascii="Cambria Math" w:hAnsi="Cambria Math"/>
          </w:rPr>
          <m:t>,</m:t>
        </m:r>
        <m:sSup>
          <m:sSupPr>
            <m:ctrlPr>
              <w:rPr>
                <w:rFonts w:ascii="Cambria Math" w:hAnsi="Cambria Math"/>
                <w:i/>
              </w:rPr>
            </m:ctrlPr>
          </m:sSupPr>
          <m:e>
            <m:r>
              <m:rPr>
                <m:sty m:val="b"/>
              </m:rPr>
              <w:rPr>
                <w:rFonts w:ascii="Cambria Math" w:hAnsi="Cambria Math"/>
              </w:rPr>
              <m:t>x</m:t>
            </m:r>
          </m:e>
          <m:sup>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sup>
        </m:sSup>
        <m:r>
          <m:rPr>
            <m:sty m:val="b"/>
          </m:rPr>
          <w:rPr>
            <w:rFonts w:ascii="Cambria Math" w:hAnsi="Cambria Math" w:cs="Cambria Math"/>
          </w:rPr>
          <m:t>}</m:t>
        </m:r>
      </m:oMath>
      <w:r>
        <w:rPr>
          <w:bCs/>
        </w:rPr>
        <w:t xml:space="preserve">    with    </w:t>
      </w:r>
      <w:r>
        <w:rPr>
          <w:b/>
        </w:rPr>
        <w:t xml:space="preserve"> </w:t>
      </w:r>
      <m:oMath>
        <m:sSup>
          <m:sSupPr>
            <m:ctrlPr>
              <w:rPr>
                <w:rFonts w:ascii="Cambria Math" w:hAnsi="Cambria Math"/>
                <w:i/>
              </w:rPr>
            </m:ctrlPr>
          </m:sSupPr>
          <m:e>
            <m:r>
              <m:rPr>
                <m:sty m:val="b"/>
              </m:rPr>
              <w:rPr>
                <w:rFonts w:ascii="Cambria Math" w:hAnsi="Cambria Math"/>
              </w:rPr>
              <m:t>x</m:t>
            </m:r>
          </m:e>
          <m:sup>
            <m:r>
              <w:rPr>
                <w:rFonts w:ascii="Cambria Math" w:hAnsi="Cambria Math"/>
              </w:rPr>
              <m:t>(i)</m:t>
            </m:r>
          </m:sup>
        </m:sSup>
        <m:r>
          <m:rPr>
            <m:sty m:val="p"/>
          </m:rPr>
          <w:rPr>
            <w:rFonts w:ascii="Cambria Math" w:hAnsi="Cambria Math"/>
          </w:rPr>
          <m:t>∈</m:t>
        </m:r>
        <m:sSup>
          <m:sSupPr>
            <m:ctrlPr>
              <w:rPr>
                <w:rFonts w:ascii="Cambria Math" w:hAnsi="Cambria Math"/>
                <w:i/>
              </w:rPr>
            </m:ctrlPr>
          </m:sSupPr>
          <m:e>
            <m:r>
              <w:rPr>
                <w:rFonts w:ascii="Cambria Math" w:hAnsi="Cambria Math"/>
              </w:rPr>
              <m:t>R</m:t>
            </m:r>
            <m:ctrlPr>
              <w:rPr>
                <w:rFonts w:ascii="Cambria Math" w:hAnsi="Cambria Math"/>
              </w:rPr>
            </m:ctrlPr>
          </m:e>
          <m:sup>
            <m:r>
              <w:rPr>
                <w:rFonts w:ascii="Cambria Math" w:hAnsi="Cambria Math"/>
              </w:rPr>
              <m:t>d</m:t>
            </m:r>
          </m:sup>
        </m:sSup>
      </m:oMath>
      <w:r>
        <w:t xml:space="preserve">.    </w:t>
      </w:r>
      <w:r>
        <w:tab/>
      </w:r>
      <w:r>
        <w:tab/>
      </w:r>
      <w:r>
        <w:tab/>
        <w:t>(</w:t>
      </w:r>
      <w:fldSimple w:instr=" SEQ Equation \* MERGEFORMAT ">
        <w:r>
          <w:rPr>
            <w:noProof/>
          </w:rPr>
          <w:t>8</w:t>
        </w:r>
      </w:fldSimple>
      <w:r>
        <w:t>)</w:t>
      </w:r>
    </w:p>
    <w:p w14:paraId="19E8F800" w14:textId="77777777" w:rsidR="00210388" w:rsidRPr="003E0E98" w:rsidRDefault="00210388" w:rsidP="00210388">
      <w:pPr>
        <w:ind w:firstLine="0"/>
        <w:rPr>
          <w:bCs/>
        </w:rPr>
      </w:pPr>
      <w:r>
        <w:t xml:space="preserve">This sequence of real-valued model-space vectors is then processed by the transformer model. </w:t>
      </w:r>
    </w:p>
    <w:p w14:paraId="197EE6D4" w14:textId="77777777" w:rsidR="00210388" w:rsidRDefault="00210388" w:rsidP="00210388">
      <w:pPr>
        <w:pStyle w:val="IJSS-head2"/>
      </w:pPr>
      <w:r>
        <w:t xml:space="preserve"> Encoder block</w:t>
      </w:r>
    </w:p>
    <w:p w14:paraId="6D111A30" w14:textId="5F97D558" w:rsidR="000452CD" w:rsidRDefault="00210388" w:rsidP="00ED019A">
      <w:pPr>
        <w:pStyle w:val="IJSS-Text"/>
      </w:pPr>
      <w:r>
        <w:t xml:space="preserve">The vector representation </w:t>
      </w:r>
      <m:oMath>
        <m:d>
          <m:dPr>
            <m:ctrlPr>
              <w:rPr>
                <w:rFonts w:ascii="Cambria Math" w:hAnsi="Cambria Math"/>
                <w:i/>
              </w:rPr>
            </m:ctrlPr>
          </m:dPr>
          <m:e>
            <m:sSup>
              <m:sSupPr>
                <m:ctrlPr>
                  <w:rPr>
                    <w:rFonts w:ascii="Cambria Math" w:hAnsi="Cambria Math"/>
                    <w:i/>
                  </w:rPr>
                </m:ctrlPr>
              </m:sSupPr>
              <m:e>
                <m:r>
                  <m:rPr>
                    <m:sty m:val="b"/>
                  </m:rPr>
                  <w:rPr>
                    <w:rFonts w:ascii="Cambria Math" w:hAnsi="Cambria Math"/>
                  </w:rPr>
                  <m:t>x</m:t>
                </m:r>
              </m:e>
              <m:sup>
                <m:r>
                  <w:rPr>
                    <w:rFonts w:ascii="Cambria Math" w:hAnsi="Cambria Math"/>
                  </w:rPr>
                  <m:t>(1)</m:t>
                </m:r>
              </m:sup>
            </m:sSup>
            <m:r>
              <m:rPr>
                <m:sty m:val="bi"/>
              </m:rPr>
              <w:rPr>
                <w:rFonts w:ascii="Cambria Math" w:hAnsi="Cambria Math"/>
              </w:rPr>
              <m:t>,</m:t>
            </m:r>
            <m:sSup>
              <m:sSupPr>
                <m:ctrlPr>
                  <w:rPr>
                    <w:rFonts w:ascii="Cambria Math" w:hAnsi="Cambria Math"/>
                    <w:i/>
                  </w:rPr>
                </m:ctrlPr>
              </m:sSupPr>
              <m:e>
                <m:r>
                  <m:rPr>
                    <m:sty m:val="b"/>
                  </m:rPr>
                  <w:rPr>
                    <w:rFonts w:ascii="Cambria Math" w:hAnsi="Cambria Math"/>
                  </w:rPr>
                  <m:t>x</m:t>
                </m:r>
              </m:e>
              <m:sup>
                <m:r>
                  <w:rPr>
                    <w:rFonts w:ascii="Cambria Math" w:hAnsi="Cambria Math"/>
                  </w:rPr>
                  <m:t>(2)</m:t>
                </m:r>
              </m:sup>
            </m:sSup>
            <m:r>
              <m:rPr>
                <m:sty m:val="bi"/>
              </m:rPr>
              <w:rPr>
                <w:rFonts w:ascii="Cambria Math" w:hAnsi="Cambria Math"/>
              </w:rPr>
              <m:t>,</m:t>
            </m:r>
            <m:r>
              <m:rPr>
                <m:sty m:val="b"/>
              </m:rPr>
              <w:rPr>
                <w:rFonts w:ascii="Cambria Math" w:hAnsi="Cambria Math" w:cs="Cambria Math"/>
              </w:rPr>
              <m:t>..</m:t>
            </m:r>
            <m:r>
              <m:rPr>
                <m:sty m:val="bi"/>
              </m:rPr>
              <w:rPr>
                <w:rFonts w:ascii="Cambria Math" w:hAnsi="Cambria Math"/>
              </w:rPr>
              <m:t>,</m:t>
            </m:r>
            <m:sSup>
              <m:sSupPr>
                <m:ctrlPr>
                  <w:rPr>
                    <w:rFonts w:ascii="Cambria Math" w:hAnsi="Cambria Math"/>
                    <w:i/>
                  </w:rPr>
                </m:ctrlPr>
              </m:sSupPr>
              <m:e>
                <m:r>
                  <m:rPr>
                    <m:sty m:val="b"/>
                  </m:rPr>
                  <w:rPr>
                    <w:rFonts w:ascii="Cambria Math" w:hAnsi="Cambria Math"/>
                  </w:rPr>
                  <m:t>x</m:t>
                </m:r>
              </m:e>
              <m:sup>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sup>
            </m:sSup>
          </m:e>
        </m:d>
      </m:oMath>
      <w:r>
        <w:t xml:space="preserve"> of the input tokens enters the encoder block of the transformer. As the encoder block is composed </w:t>
      </w:r>
      <w:r w:rsidR="00FF3BE3">
        <w:t>of</w:t>
      </w:r>
      <w:r>
        <w:t xml:space="preserve"> </w:t>
      </w:r>
      <m:oMath>
        <m:sSub>
          <m:sSubPr>
            <m:ctrlPr>
              <w:rPr>
                <w:rFonts w:ascii="Cambria Math" w:hAnsi="Cambria Math"/>
                <w:i/>
              </w:rPr>
            </m:ctrlPr>
          </m:sSubPr>
          <m:e>
            <m:r>
              <w:rPr>
                <w:rFonts w:ascii="Cambria Math" w:hAnsi="Cambria Math"/>
              </w:rPr>
              <m:t>n</m:t>
            </m:r>
          </m:e>
          <m:sub>
            <m:r>
              <w:rPr>
                <w:rFonts w:ascii="Cambria Math" w:hAnsi="Cambria Math"/>
              </w:rPr>
              <m:t>e</m:t>
            </m:r>
          </m:sub>
        </m:sSub>
      </m:oMath>
      <w:r w:rsidR="00FF3BE3">
        <w:t xml:space="preserve"> stacked encoder layers of the same architecture, with independently learned parameters</w:t>
      </w:r>
      <w:r>
        <w:t xml:space="preserve">, we describe the functionality of one layer. </w:t>
      </w:r>
    </w:p>
    <w:p w14:paraId="63065BC1" w14:textId="77777777" w:rsidR="00210388" w:rsidRDefault="00210388" w:rsidP="00210388">
      <w:pPr>
        <w:pStyle w:val="IJSS-Text"/>
      </w:pPr>
      <w:r>
        <w:t>Each input vector is first normalized independently using Layer Normalization (Ba et al., 2016), applied prior to the attention computation following the pre-normalization scheme (Xiong et al., 2020),</w:t>
      </w:r>
    </w:p>
    <w:p w14:paraId="05FADEFF" w14:textId="77777777" w:rsidR="00210388" w:rsidRDefault="00210388" w:rsidP="00210388">
      <w:pPr>
        <w:pStyle w:val="IJSS-Text"/>
        <w:jc w:val="right"/>
      </w:pPr>
      <w:r>
        <w:t xml:space="preserve"> </w:t>
      </w:r>
      <m:oMath>
        <m:sSup>
          <m:sSupPr>
            <m:ctrlPr>
              <w:rPr>
                <w:rFonts w:ascii="Cambria Math" w:hAnsi="Cambria Math"/>
                <w:i/>
              </w:rPr>
            </m:ctrlPr>
          </m:sSupPr>
          <m:e>
            <m:acc>
              <m:accPr>
                <m:chr m:val="̃"/>
                <m:ctrlPr>
                  <w:rPr>
                    <w:rFonts w:ascii="Cambria Math" w:hAnsi="Cambria Math"/>
                    <w:i/>
                  </w:rPr>
                </m:ctrlPr>
              </m:accPr>
              <m:e>
                <m:r>
                  <m:rPr>
                    <m:sty m:val="bi"/>
                  </m:rPr>
                  <w:rPr>
                    <w:rFonts w:ascii="Cambria Math" w:hAnsi="Cambria Math"/>
                  </w:rPr>
                  <m:t>x</m:t>
                </m:r>
              </m:e>
            </m:acc>
          </m:e>
          <m:sup>
            <m:r>
              <w:rPr>
                <w:rFonts w:ascii="Cambria Math" w:hAnsi="Cambria Math"/>
              </w:rPr>
              <m:t>(i)</m:t>
            </m:r>
          </m:sup>
        </m:sSup>
        <m:r>
          <w:rPr>
            <w:rFonts w:ascii="Cambria Math" w:hAnsi="Cambria Math"/>
          </w:rPr>
          <m:t>=</m:t>
        </m:r>
        <m:r>
          <m:rPr>
            <m:sty m:val="p"/>
          </m:rPr>
          <w:rPr>
            <w:rFonts w:ascii="Cambria Math" w:hAnsi="Cambria Math" w:cs="Cambria Math"/>
          </w:rPr>
          <m:t>LayerNorm</m:t>
        </m:r>
        <m:r>
          <m:rPr>
            <m:sty m:val="b"/>
          </m:rPr>
          <w:rPr>
            <w:rFonts w:ascii="Cambria Math" w:hAnsi="Cambria Math" w:cs="Cambria Math"/>
          </w:rPr>
          <m:t>[</m:t>
        </m:r>
        <m:sSup>
          <m:sSupPr>
            <m:ctrlPr>
              <w:rPr>
                <w:rFonts w:ascii="Cambria Math" w:hAnsi="Cambria Math"/>
                <w:i/>
              </w:rPr>
            </m:ctrlPr>
          </m:sSupPr>
          <m:e>
            <m:r>
              <m:rPr>
                <m:sty m:val="b"/>
              </m:rPr>
              <w:rPr>
                <w:rFonts w:ascii="Cambria Math" w:hAnsi="Cambria Math"/>
              </w:rPr>
              <m:t>x</m:t>
            </m:r>
          </m:e>
          <m:sup>
            <m:d>
              <m:dPr>
                <m:ctrlPr>
                  <w:rPr>
                    <w:rFonts w:ascii="Cambria Math" w:hAnsi="Cambria Math"/>
                    <w:i/>
                  </w:rPr>
                </m:ctrlPr>
              </m:dPr>
              <m:e>
                <m:r>
                  <w:rPr>
                    <w:rFonts w:ascii="Cambria Math" w:hAnsi="Cambria Math"/>
                  </w:rPr>
                  <m:t>i</m:t>
                </m:r>
              </m:e>
            </m:d>
          </m:sup>
        </m:sSup>
        <m:r>
          <w:rPr>
            <w:rFonts w:ascii="Cambria Math" w:hAnsi="Cambria Math"/>
          </w:rPr>
          <m:t>]</m:t>
        </m:r>
      </m:oMath>
      <w:r>
        <w:t>.</w:t>
      </w:r>
      <w:r w:rsidRPr="004954C6">
        <w:t xml:space="preserve"> </w:t>
      </w:r>
      <w:r>
        <w:tab/>
      </w:r>
      <w:r>
        <w:tab/>
      </w:r>
      <w:r>
        <w:tab/>
      </w:r>
      <w:r>
        <w:tab/>
      </w:r>
      <w:r>
        <w:tab/>
        <w:t>(</w:t>
      </w:r>
      <w:fldSimple w:instr=" SEQ Equation \* MERGEFORMAT ">
        <w:r>
          <w:rPr>
            <w:noProof/>
          </w:rPr>
          <w:t>9</w:t>
        </w:r>
      </w:fldSimple>
      <w:r>
        <w:t>)</w:t>
      </w:r>
    </w:p>
    <w:p w14:paraId="36B21CEC" w14:textId="4C5FC50D" w:rsidR="000452CD" w:rsidRDefault="007B28E4" w:rsidP="007B28E4">
      <w:pPr>
        <w:pStyle w:val="IJSS-Text"/>
        <w:ind w:firstLine="0"/>
      </w:pPr>
      <w:r>
        <w:t>Layer Normalization standardizes the components of each token vector and applies a learned affine transformation.</w:t>
      </w:r>
    </w:p>
    <w:p w14:paraId="15E551CE" w14:textId="77777777" w:rsidR="00210388" w:rsidRDefault="00210388" w:rsidP="00210388">
      <w:pPr>
        <w:pStyle w:val="IJSS-Text"/>
        <w:rPr>
          <w:bCs/>
        </w:rPr>
      </w:pPr>
      <w:r>
        <w:t xml:space="preserve">Following a standard self-attention formulation, so-called keys </w:t>
      </w:r>
      <m:oMath>
        <m:sSub>
          <m:sSubPr>
            <m:ctrlPr>
              <w:rPr>
                <w:rFonts w:ascii="Cambria Math" w:hAnsi="Cambria Math" w:cs="Cambria Math"/>
                <w:b/>
              </w:rPr>
            </m:ctrlPr>
          </m:sSubPr>
          <m:e>
            <m:r>
              <m:rPr>
                <m:sty m:val="bi"/>
              </m:rPr>
              <w:rPr>
                <w:rFonts w:ascii="Cambria Math" w:hAnsi="Cambria Math" w:cs="Cambria Math"/>
              </w:rPr>
              <m:t>k</m:t>
            </m:r>
          </m:e>
          <m:sub>
            <m:r>
              <m:rPr>
                <m:sty m:val="p"/>
              </m:rPr>
              <w:rPr>
                <w:rFonts w:ascii="Cambria Math" w:hAnsi="Cambria Math" w:cs="Cambria Math"/>
              </w:rPr>
              <m:t>i</m:t>
            </m:r>
          </m:sub>
        </m:sSub>
        <m:r>
          <m:rPr>
            <m:sty m:val="p"/>
          </m:rPr>
          <w:rPr>
            <w:rFonts w:ascii="Cambria Math" w:hAnsi="Cambria Math"/>
          </w:rPr>
          <m:t>∈</m:t>
        </m:r>
        <m:sSup>
          <m:sSupPr>
            <m:ctrlPr>
              <w:rPr>
                <w:rFonts w:ascii="Cambria Math" w:hAnsi="Cambria Math"/>
                <w:i/>
              </w:rPr>
            </m:ctrlPr>
          </m:sSupPr>
          <m:e>
            <m:r>
              <w:rPr>
                <w:rFonts w:ascii="Cambria Math" w:hAnsi="Cambria Math"/>
              </w:rPr>
              <m:t>R</m:t>
            </m:r>
            <m:ctrlPr>
              <w:rPr>
                <w:rFonts w:ascii="Cambria Math" w:hAnsi="Cambria Math"/>
              </w:rPr>
            </m:ctrlPr>
          </m:e>
          <m:sup>
            <m:sSub>
              <m:sSubPr>
                <m:ctrlPr>
                  <w:rPr>
                    <w:rFonts w:ascii="Cambria Math" w:hAnsi="Cambria Math"/>
                  </w:rPr>
                </m:ctrlPr>
              </m:sSubPr>
              <m:e>
                <m:r>
                  <w:rPr>
                    <w:rFonts w:ascii="Cambria Math" w:hAnsi="Cambria Math"/>
                  </w:rPr>
                  <m:t>d</m:t>
                </m:r>
                <m:ctrlPr>
                  <w:rPr>
                    <w:rFonts w:ascii="Cambria Math" w:hAnsi="Cambria Math"/>
                    <w:i/>
                  </w:rPr>
                </m:ctrlPr>
              </m:e>
              <m:sub>
                <m:r>
                  <m:rPr>
                    <m:sty m:val="p"/>
                  </m:rPr>
                  <w:rPr>
                    <w:rFonts w:ascii="Cambria Math" w:hAnsi="Cambria Math"/>
                  </w:rPr>
                  <m:t>QK</m:t>
                </m:r>
              </m:sub>
            </m:sSub>
          </m:sup>
        </m:sSup>
      </m:oMath>
      <w:r>
        <w:rPr>
          <w:bCs/>
        </w:rPr>
        <w:t xml:space="preserve">, queries </w:t>
      </w:r>
      <m:oMath>
        <m:sSub>
          <m:sSubPr>
            <m:ctrlPr>
              <w:rPr>
                <w:rFonts w:ascii="Cambria Math" w:hAnsi="Cambria Math" w:cs="Cambria Math"/>
                <w:b/>
              </w:rPr>
            </m:ctrlPr>
          </m:sSubPr>
          <m:e>
            <m:r>
              <m:rPr>
                <m:sty m:val="bi"/>
              </m:rPr>
              <w:rPr>
                <w:rFonts w:ascii="Cambria Math" w:hAnsi="Cambria Math" w:cs="Cambria Math"/>
              </w:rPr>
              <m:t>q</m:t>
            </m:r>
          </m:e>
          <m:sub>
            <m:r>
              <m:rPr>
                <m:sty m:val="p"/>
              </m:rPr>
              <w:rPr>
                <w:rFonts w:ascii="Cambria Math" w:hAnsi="Cambria Math" w:cs="Cambria Math"/>
              </w:rPr>
              <m:t>i</m:t>
            </m:r>
          </m:sub>
        </m:sSub>
        <m:r>
          <m:rPr>
            <m:sty m:val="p"/>
          </m:rPr>
          <w:rPr>
            <w:rFonts w:ascii="Cambria Math" w:hAnsi="Cambria Math"/>
          </w:rPr>
          <m:t>∈</m:t>
        </m:r>
        <m:sSup>
          <m:sSupPr>
            <m:ctrlPr>
              <w:rPr>
                <w:rFonts w:ascii="Cambria Math" w:hAnsi="Cambria Math"/>
                <w:i/>
              </w:rPr>
            </m:ctrlPr>
          </m:sSupPr>
          <m:e>
            <m:r>
              <w:rPr>
                <w:rFonts w:ascii="Cambria Math" w:hAnsi="Cambria Math"/>
              </w:rPr>
              <m:t>R</m:t>
            </m:r>
            <m:ctrlPr>
              <w:rPr>
                <w:rFonts w:ascii="Cambria Math" w:hAnsi="Cambria Math"/>
              </w:rPr>
            </m:ctrlPr>
          </m:e>
          <m:sup>
            <m:sSub>
              <m:sSubPr>
                <m:ctrlPr>
                  <w:rPr>
                    <w:rFonts w:ascii="Cambria Math" w:hAnsi="Cambria Math"/>
                  </w:rPr>
                </m:ctrlPr>
              </m:sSubPr>
              <m:e>
                <m:r>
                  <w:rPr>
                    <w:rFonts w:ascii="Cambria Math" w:hAnsi="Cambria Math"/>
                  </w:rPr>
                  <m:t>d</m:t>
                </m:r>
                <m:ctrlPr>
                  <w:rPr>
                    <w:rFonts w:ascii="Cambria Math" w:hAnsi="Cambria Math"/>
                    <w:i/>
                  </w:rPr>
                </m:ctrlPr>
              </m:e>
              <m:sub>
                <m:r>
                  <m:rPr>
                    <m:sty m:val="p"/>
                  </m:rPr>
                  <w:rPr>
                    <w:rFonts w:ascii="Cambria Math" w:hAnsi="Cambria Math"/>
                  </w:rPr>
                  <m:t>QK</m:t>
                </m:r>
              </m:sub>
            </m:sSub>
          </m:sup>
        </m:sSup>
      </m:oMath>
      <w:r>
        <w:t xml:space="preserve">, </w:t>
      </w:r>
      <w:r>
        <w:rPr>
          <w:bCs/>
        </w:rPr>
        <w:t xml:space="preserve">and values </w:t>
      </w:r>
      <m:oMath>
        <m:sSub>
          <m:sSubPr>
            <m:ctrlPr>
              <w:rPr>
                <w:rFonts w:ascii="Cambria Math" w:hAnsi="Cambria Math" w:cs="Cambria Math"/>
                <w:b/>
              </w:rPr>
            </m:ctrlPr>
          </m:sSubPr>
          <m:e>
            <m:r>
              <m:rPr>
                <m:sty m:val="bi"/>
              </m:rPr>
              <w:rPr>
                <w:rFonts w:ascii="Cambria Math" w:hAnsi="Cambria Math" w:cs="Cambria Math"/>
              </w:rPr>
              <m:t>v</m:t>
            </m:r>
          </m:e>
          <m:sub>
            <m:r>
              <m:rPr>
                <m:sty m:val="p"/>
              </m:rPr>
              <w:rPr>
                <w:rFonts w:ascii="Cambria Math" w:hAnsi="Cambria Math" w:cs="Cambria Math"/>
              </w:rPr>
              <m:t>i</m:t>
            </m:r>
          </m:sub>
        </m:sSub>
        <m:r>
          <m:rPr>
            <m:sty m:val="p"/>
          </m:rPr>
          <w:rPr>
            <w:rFonts w:ascii="Cambria Math" w:hAnsi="Cambria Math"/>
          </w:rPr>
          <m:t>∈</m:t>
        </m:r>
        <m:sSup>
          <m:sSupPr>
            <m:ctrlPr>
              <w:rPr>
                <w:rFonts w:ascii="Cambria Math" w:hAnsi="Cambria Math"/>
                <w:i/>
              </w:rPr>
            </m:ctrlPr>
          </m:sSupPr>
          <m:e>
            <m:r>
              <w:rPr>
                <w:rFonts w:ascii="Cambria Math" w:hAnsi="Cambria Math"/>
              </w:rPr>
              <m:t>R</m:t>
            </m:r>
            <m:ctrlPr>
              <w:rPr>
                <w:rFonts w:ascii="Cambria Math" w:hAnsi="Cambria Math"/>
              </w:rPr>
            </m:ctrlPr>
          </m:e>
          <m:sup>
            <m:r>
              <m:rPr>
                <m:sty m:val="p"/>
              </m:rPr>
              <w:rPr>
                <w:rFonts w:ascii="Cambria Math" w:hAnsi="Cambria Math"/>
              </w:rPr>
              <m:t>d</m:t>
            </m:r>
          </m:sup>
        </m:sSup>
      </m:oMath>
      <w:r>
        <w:rPr>
          <w:bCs/>
        </w:rPr>
        <w:t xml:space="preserve"> are computed from the normalized input vectors through linear transformation,</w:t>
      </w:r>
    </w:p>
    <w:p w14:paraId="197FFF8A" w14:textId="77777777" w:rsidR="00210388" w:rsidRDefault="00210388" w:rsidP="00210388">
      <w:pPr>
        <w:pStyle w:val="IJSS-Text"/>
        <w:jc w:val="right"/>
      </w:pPr>
      <w:r>
        <w:rPr>
          <w:bCs/>
        </w:rPr>
        <w:t xml:space="preserve">  </w:t>
      </w:r>
      <w:r>
        <w:t xml:space="preserve"> </w:t>
      </w:r>
      <m:oMath>
        <m:sSup>
          <m:sSupPr>
            <m:ctrlPr>
              <w:rPr>
                <w:rFonts w:ascii="Cambria Math" w:hAnsi="Cambria Math"/>
                <w:b/>
                <w:bCs/>
                <w:i/>
              </w:rPr>
            </m:ctrlPr>
          </m:sSupPr>
          <m:e>
            <m:r>
              <m:rPr>
                <m:sty m:val="bi"/>
              </m:rPr>
              <w:rPr>
                <w:rFonts w:ascii="Cambria Math" w:hAnsi="Cambria Math"/>
              </w:rPr>
              <m:t>k</m:t>
            </m:r>
          </m:e>
          <m:sup>
            <m:r>
              <w:rPr>
                <w:rFonts w:ascii="Cambria Math" w:hAnsi="Cambria Math"/>
              </w:rPr>
              <m:t>(i)</m:t>
            </m:r>
          </m:sup>
        </m:sSup>
        <m:r>
          <w:rPr>
            <w:rFonts w:ascii="Cambria Math" w:hAnsi="Cambria Math"/>
          </w:rPr>
          <m:t>=</m:t>
        </m:r>
        <m:sSub>
          <m:sSubPr>
            <m:ctrlPr>
              <w:rPr>
                <w:rFonts w:ascii="Cambria Math" w:hAnsi="Cambria Math"/>
                <w:i/>
              </w:rPr>
            </m:ctrlPr>
          </m:sSubPr>
          <m:e>
            <m:r>
              <m:rPr>
                <m:sty m:val="b"/>
              </m:rPr>
              <w:rPr>
                <w:rFonts w:ascii="Cambria Math" w:hAnsi="Cambria Math"/>
              </w:rPr>
              <m:t>W</m:t>
            </m:r>
          </m:e>
          <m:sub>
            <m:r>
              <w:rPr>
                <w:rFonts w:ascii="Cambria Math" w:hAnsi="Cambria Math"/>
              </w:rPr>
              <m:t>K</m:t>
            </m:r>
          </m:sub>
        </m:sSub>
        <m:sSup>
          <m:sSupPr>
            <m:ctrlPr>
              <w:rPr>
                <w:rFonts w:ascii="Cambria Math" w:hAnsi="Cambria Math"/>
                <w:i/>
              </w:rPr>
            </m:ctrlPr>
          </m:sSupPr>
          <m:e>
            <m:acc>
              <m:accPr>
                <m:chr m:val="̃"/>
                <m:ctrlPr>
                  <w:rPr>
                    <w:rFonts w:ascii="Cambria Math" w:hAnsi="Cambria Math"/>
                    <w:i/>
                  </w:rPr>
                </m:ctrlPr>
              </m:accPr>
              <m:e>
                <m:r>
                  <m:rPr>
                    <m:sty m:val="bi"/>
                  </m:rPr>
                  <w:rPr>
                    <w:rFonts w:ascii="Cambria Math" w:hAnsi="Cambria Math"/>
                  </w:rPr>
                  <m:t>x</m:t>
                </m:r>
              </m:e>
            </m:acc>
          </m:e>
          <m:sup>
            <m:r>
              <w:rPr>
                <w:rFonts w:ascii="Cambria Math" w:hAnsi="Cambria Math"/>
              </w:rPr>
              <m:t>(i)</m:t>
            </m:r>
          </m:sup>
        </m:sSup>
      </m:oMath>
      <w:r w:rsidRPr="009F3D29">
        <w:rPr>
          <w:bCs/>
        </w:rPr>
        <w:t>,</w:t>
      </w:r>
      <w:r w:rsidRPr="004954C6">
        <w:t xml:space="preserve"> </w:t>
      </w:r>
      <w:r>
        <w:tab/>
      </w:r>
      <w:r>
        <w:tab/>
      </w:r>
      <w:r>
        <w:tab/>
      </w:r>
      <w:r>
        <w:tab/>
      </w:r>
      <w:r>
        <w:tab/>
        <w:t>(</w:t>
      </w:r>
      <w:fldSimple w:instr=" SEQ Equation \* MERGEFORMAT ">
        <w:r>
          <w:rPr>
            <w:noProof/>
          </w:rPr>
          <w:t>10</w:t>
        </w:r>
      </w:fldSimple>
      <w:r>
        <w:t>)</w:t>
      </w:r>
    </w:p>
    <w:p w14:paraId="5E7B1158" w14:textId="77777777" w:rsidR="00210388" w:rsidRPr="005A3853" w:rsidRDefault="00210388" w:rsidP="00210388">
      <w:pPr>
        <w:pStyle w:val="IJSS-Text"/>
        <w:jc w:val="right"/>
      </w:pPr>
      <w:r>
        <w:rPr>
          <w:bCs/>
        </w:rPr>
        <w:t xml:space="preserve">  </w:t>
      </w:r>
      <w:r>
        <w:t xml:space="preserve"> </w:t>
      </w:r>
      <m:oMath>
        <m:sSup>
          <m:sSupPr>
            <m:ctrlPr>
              <w:rPr>
                <w:rFonts w:ascii="Cambria Math" w:hAnsi="Cambria Math"/>
                <w:b/>
                <w:bCs/>
                <w:i/>
              </w:rPr>
            </m:ctrlPr>
          </m:sSupPr>
          <m:e>
            <m:r>
              <m:rPr>
                <m:sty m:val="bi"/>
              </m:rPr>
              <w:rPr>
                <w:rFonts w:ascii="Cambria Math" w:hAnsi="Cambria Math"/>
              </w:rPr>
              <m:t>q</m:t>
            </m:r>
          </m:e>
          <m:sup>
            <m:r>
              <m:rPr>
                <m:sty m:val="bi"/>
              </m:rPr>
              <w:rPr>
                <w:rFonts w:ascii="Cambria Math" w:hAnsi="Cambria Math"/>
              </w:rPr>
              <m:t>(</m:t>
            </m:r>
            <m:r>
              <w:rPr>
                <w:rFonts w:ascii="Cambria Math" w:hAnsi="Cambria Math"/>
              </w:rPr>
              <m:t>i</m:t>
            </m:r>
            <m:r>
              <m:rPr>
                <m:sty m:val="bi"/>
              </m:rPr>
              <w:rPr>
                <w:rFonts w:ascii="Cambria Math" w:hAnsi="Cambria Math"/>
              </w:rPr>
              <m:t>)</m:t>
            </m:r>
          </m:sup>
        </m:sSup>
        <m:r>
          <w:rPr>
            <w:rFonts w:ascii="Cambria Math" w:hAnsi="Cambria Math"/>
          </w:rPr>
          <m:t>=</m:t>
        </m:r>
        <m:sSub>
          <m:sSubPr>
            <m:ctrlPr>
              <w:rPr>
                <w:rFonts w:ascii="Cambria Math" w:hAnsi="Cambria Math"/>
                <w:i/>
              </w:rPr>
            </m:ctrlPr>
          </m:sSubPr>
          <m:e>
            <m:r>
              <m:rPr>
                <m:sty m:val="b"/>
              </m:rPr>
              <w:rPr>
                <w:rFonts w:ascii="Cambria Math" w:hAnsi="Cambria Math"/>
              </w:rPr>
              <m:t>W</m:t>
            </m:r>
          </m:e>
          <m:sub>
            <m:r>
              <w:rPr>
                <w:rFonts w:ascii="Cambria Math" w:hAnsi="Cambria Math"/>
              </w:rPr>
              <m:t>Q</m:t>
            </m:r>
          </m:sub>
        </m:sSub>
        <m:sSup>
          <m:sSupPr>
            <m:ctrlPr>
              <w:rPr>
                <w:rFonts w:ascii="Cambria Math" w:hAnsi="Cambria Math"/>
                <w:i/>
              </w:rPr>
            </m:ctrlPr>
          </m:sSupPr>
          <m:e>
            <m:acc>
              <m:accPr>
                <m:chr m:val="̃"/>
                <m:ctrlPr>
                  <w:rPr>
                    <w:rFonts w:ascii="Cambria Math" w:hAnsi="Cambria Math"/>
                    <w:i/>
                  </w:rPr>
                </m:ctrlPr>
              </m:accPr>
              <m:e>
                <m:r>
                  <m:rPr>
                    <m:sty m:val="bi"/>
                  </m:rPr>
                  <w:rPr>
                    <w:rFonts w:ascii="Cambria Math" w:hAnsi="Cambria Math"/>
                  </w:rPr>
                  <m:t>x</m:t>
                </m:r>
              </m:e>
            </m:acc>
          </m:e>
          <m:sup>
            <m:r>
              <w:rPr>
                <w:rFonts w:ascii="Cambria Math" w:hAnsi="Cambria Math"/>
              </w:rPr>
              <m:t>(i)</m:t>
            </m:r>
          </m:sup>
        </m:sSup>
      </m:oMath>
      <w:r w:rsidRPr="009F3D29">
        <w:rPr>
          <w:bCs/>
        </w:rPr>
        <w:t>,</w:t>
      </w:r>
      <w:r w:rsidRPr="004954C6">
        <w:t xml:space="preserve"> </w:t>
      </w:r>
      <w:r>
        <w:tab/>
      </w:r>
      <w:r>
        <w:tab/>
      </w:r>
      <w:r>
        <w:tab/>
      </w:r>
      <w:r>
        <w:tab/>
      </w:r>
      <w:r>
        <w:tab/>
        <w:t>(</w:t>
      </w:r>
      <w:fldSimple w:instr=" SEQ Equation \* MERGEFORMAT ">
        <w:r>
          <w:rPr>
            <w:noProof/>
          </w:rPr>
          <w:t>11</w:t>
        </w:r>
      </w:fldSimple>
      <w:r>
        <w:t>)</w:t>
      </w:r>
    </w:p>
    <w:p w14:paraId="3255505C" w14:textId="77777777" w:rsidR="00210388" w:rsidRDefault="00210388" w:rsidP="00210388">
      <w:pPr>
        <w:pStyle w:val="IJSS-Text"/>
        <w:jc w:val="right"/>
      </w:pPr>
      <w:r>
        <w:rPr>
          <w:bCs/>
        </w:rPr>
        <w:t xml:space="preserve">  </w:t>
      </w:r>
      <w:r>
        <w:t xml:space="preserve"> </w:t>
      </w:r>
      <m:oMath>
        <m:sSup>
          <m:sSupPr>
            <m:ctrlPr>
              <w:rPr>
                <w:rFonts w:ascii="Cambria Math" w:hAnsi="Cambria Math"/>
                <w:b/>
                <w:bCs/>
                <w:i/>
              </w:rPr>
            </m:ctrlPr>
          </m:sSupPr>
          <m:e>
            <m:r>
              <m:rPr>
                <m:sty m:val="bi"/>
              </m:rPr>
              <w:rPr>
                <w:rFonts w:ascii="Cambria Math" w:hAnsi="Cambria Math"/>
              </w:rPr>
              <m:t>v</m:t>
            </m:r>
          </m:e>
          <m:sup>
            <m:r>
              <m:rPr>
                <m:sty m:val="bi"/>
              </m:rPr>
              <w:rPr>
                <w:rFonts w:ascii="Cambria Math" w:hAnsi="Cambria Math"/>
              </w:rPr>
              <m:t>(</m:t>
            </m:r>
            <m:r>
              <w:rPr>
                <w:rFonts w:ascii="Cambria Math" w:hAnsi="Cambria Math"/>
              </w:rPr>
              <m:t>i</m:t>
            </m:r>
            <m:r>
              <m:rPr>
                <m:sty m:val="bi"/>
              </m:rPr>
              <w:rPr>
                <w:rFonts w:ascii="Cambria Math" w:hAnsi="Cambria Math"/>
              </w:rPr>
              <m:t>)</m:t>
            </m:r>
          </m:sup>
        </m:sSup>
        <m:r>
          <w:rPr>
            <w:rFonts w:ascii="Cambria Math" w:hAnsi="Cambria Math"/>
          </w:rPr>
          <m:t>=</m:t>
        </m:r>
        <m:sSub>
          <m:sSubPr>
            <m:ctrlPr>
              <w:rPr>
                <w:rFonts w:ascii="Cambria Math" w:hAnsi="Cambria Math"/>
                <w:i/>
              </w:rPr>
            </m:ctrlPr>
          </m:sSubPr>
          <m:e>
            <m:r>
              <m:rPr>
                <m:sty m:val="b"/>
              </m:rPr>
              <w:rPr>
                <w:rFonts w:ascii="Cambria Math" w:hAnsi="Cambria Math"/>
              </w:rPr>
              <m:t>W</m:t>
            </m:r>
          </m:e>
          <m:sub>
            <m:r>
              <w:rPr>
                <w:rFonts w:ascii="Cambria Math" w:hAnsi="Cambria Math"/>
              </w:rPr>
              <m:t>V</m:t>
            </m:r>
          </m:sub>
        </m:sSub>
        <m:sSup>
          <m:sSupPr>
            <m:ctrlPr>
              <w:rPr>
                <w:rFonts w:ascii="Cambria Math" w:hAnsi="Cambria Math"/>
                <w:i/>
              </w:rPr>
            </m:ctrlPr>
          </m:sSupPr>
          <m:e>
            <m:acc>
              <m:accPr>
                <m:chr m:val="̃"/>
                <m:ctrlPr>
                  <w:rPr>
                    <w:rFonts w:ascii="Cambria Math" w:hAnsi="Cambria Math"/>
                    <w:i/>
                  </w:rPr>
                </m:ctrlPr>
              </m:accPr>
              <m:e>
                <m:r>
                  <m:rPr>
                    <m:sty m:val="bi"/>
                  </m:rPr>
                  <w:rPr>
                    <w:rFonts w:ascii="Cambria Math" w:hAnsi="Cambria Math"/>
                  </w:rPr>
                  <m:t>x</m:t>
                </m:r>
              </m:e>
            </m:acc>
          </m:e>
          <m:sup>
            <m:r>
              <w:rPr>
                <w:rFonts w:ascii="Cambria Math" w:hAnsi="Cambria Math"/>
              </w:rPr>
              <m:t>(i)</m:t>
            </m:r>
          </m:sup>
        </m:sSup>
      </m:oMath>
      <w:r>
        <w:rPr>
          <w:bCs/>
        </w:rPr>
        <w:t>,</w:t>
      </w:r>
      <w:r w:rsidRPr="004954C6">
        <w:t xml:space="preserve"> </w:t>
      </w:r>
      <w:r>
        <w:tab/>
      </w:r>
      <w:r>
        <w:tab/>
      </w:r>
      <w:r>
        <w:tab/>
      </w:r>
      <w:r>
        <w:tab/>
      </w:r>
      <w:r>
        <w:tab/>
        <w:t>(</w:t>
      </w:r>
      <w:fldSimple w:instr=" SEQ Equation \* MERGEFORMAT ">
        <w:r>
          <w:rPr>
            <w:noProof/>
          </w:rPr>
          <w:t>12</w:t>
        </w:r>
      </w:fldSimple>
      <w:r>
        <w:t>)</w:t>
      </w:r>
    </w:p>
    <w:p w14:paraId="0A1BDBBC" w14:textId="6FCA0569" w:rsidR="000452CD" w:rsidRPr="006D28B9" w:rsidRDefault="00210388" w:rsidP="006D28B9">
      <w:pPr>
        <w:pStyle w:val="IJSS-Text"/>
        <w:ind w:firstLine="0"/>
        <w:rPr>
          <w:bCs/>
        </w:rPr>
      </w:pPr>
      <w:r>
        <w:rPr>
          <w:bCs/>
        </w:rPr>
        <w:t xml:space="preserve">where </w:t>
      </w:r>
      <m:oMath>
        <m:sSub>
          <m:sSubPr>
            <m:ctrlPr>
              <w:rPr>
                <w:rFonts w:ascii="Cambria Math" w:hAnsi="Cambria Math"/>
                <w:bCs/>
                <w:i/>
              </w:rPr>
            </m:ctrlPr>
          </m:sSubPr>
          <m:e>
            <m:r>
              <m:rPr>
                <m:sty m:val="b"/>
              </m:rPr>
              <w:rPr>
                <w:rFonts w:ascii="Cambria Math" w:hAnsi="Cambria Math"/>
              </w:rPr>
              <m:t>W</m:t>
            </m:r>
          </m:e>
          <m:sub>
            <m:r>
              <w:rPr>
                <w:rFonts w:ascii="Cambria Math" w:hAnsi="Cambria Math"/>
              </w:rPr>
              <m:t>K</m:t>
            </m:r>
          </m:sub>
        </m:sSub>
      </m:oMath>
      <w:r>
        <w:rPr>
          <w:bCs/>
        </w:rPr>
        <w:t xml:space="preserve">, </w:t>
      </w:r>
      <m:oMath>
        <m:sSub>
          <m:sSubPr>
            <m:ctrlPr>
              <w:rPr>
                <w:rFonts w:ascii="Cambria Math" w:hAnsi="Cambria Math"/>
                <w:bCs/>
                <w:i/>
              </w:rPr>
            </m:ctrlPr>
          </m:sSubPr>
          <m:e>
            <m:r>
              <m:rPr>
                <m:sty m:val="b"/>
              </m:rPr>
              <w:rPr>
                <w:rFonts w:ascii="Cambria Math" w:hAnsi="Cambria Math"/>
              </w:rPr>
              <m:t>W</m:t>
            </m:r>
          </m:e>
          <m:sub>
            <m:r>
              <w:rPr>
                <w:rFonts w:ascii="Cambria Math" w:hAnsi="Cambria Math"/>
              </w:rPr>
              <m:t>Q</m:t>
            </m:r>
          </m:sub>
        </m:sSub>
      </m:oMath>
      <w:r>
        <w:rPr>
          <w:bCs/>
        </w:rPr>
        <w:t xml:space="preserve"> </w:t>
      </w:r>
      <m:oMath>
        <m:r>
          <m:rPr>
            <m:sty m:val="p"/>
          </m:rPr>
          <w:rPr>
            <w:rFonts w:ascii="Cambria Math" w:hAnsi="Cambria Math"/>
          </w:rPr>
          <m:t>∈</m:t>
        </m:r>
        <m:sSup>
          <m:sSupPr>
            <m:ctrlPr>
              <w:rPr>
                <w:rFonts w:ascii="Cambria Math" w:hAnsi="Cambria Math"/>
                <w:i/>
              </w:rPr>
            </m:ctrlPr>
          </m:sSupPr>
          <m:e>
            <m:r>
              <w:rPr>
                <w:rFonts w:ascii="Cambria Math" w:hAnsi="Cambria Math"/>
              </w:rPr>
              <m:t>R</m:t>
            </m:r>
            <m:ctrlPr>
              <w:rPr>
                <w:rFonts w:ascii="Cambria Math" w:hAnsi="Cambria Math"/>
              </w:rPr>
            </m:ctrlPr>
          </m:e>
          <m:sup>
            <m:sSub>
              <m:sSubPr>
                <m:ctrlPr>
                  <w:rPr>
                    <w:rFonts w:ascii="Cambria Math" w:hAnsi="Cambria Math"/>
                    <w:i/>
                  </w:rPr>
                </m:ctrlPr>
              </m:sSubPr>
              <m:e>
                <m:r>
                  <w:rPr>
                    <w:rFonts w:ascii="Cambria Math" w:hAnsi="Cambria Math"/>
                  </w:rPr>
                  <m:t>d</m:t>
                </m:r>
              </m:e>
              <m:sub>
                <m:r>
                  <w:rPr>
                    <w:rFonts w:ascii="Cambria Math" w:hAnsi="Cambria Math"/>
                  </w:rPr>
                  <m:t>QK</m:t>
                </m:r>
              </m:sub>
            </m:sSub>
            <m:r>
              <m:rPr>
                <m:sty m:val="p"/>
              </m:rPr>
              <w:rPr>
                <w:rFonts w:ascii="Cambria Math" w:hAnsi="Cambria Math"/>
              </w:rPr>
              <m:t>×</m:t>
            </m:r>
            <m:r>
              <w:rPr>
                <w:rFonts w:ascii="Cambria Math" w:hAnsi="Cambria Math"/>
              </w:rPr>
              <m:t>d</m:t>
            </m:r>
          </m:sup>
        </m:sSup>
      </m:oMath>
      <w:r>
        <w:t xml:space="preserve"> </w:t>
      </w:r>
      <w:r>
        <w:rPr>
          <w:bCs/>
        </w:rPr>
        <w:t xml:space="preserve">and </w:t>
      </w:r>
      <m:oMath>
        <m:sSub>
          <m:sSubPr>
            <m:ctrlPr>
              <w:rPr>
                <w:rFonts w:ascii="Cambria Math" w:hAnsi="Cambria Math"/>
                <w:bCs/>
                <w:i/>
              </w:rPr>
            </m:ctrlPr>
          </m:sSubPr>
          <m:e>
            <m:r>
              <m:rPr>
                <m:sty m:val="b"/>
              </m:rPr>
              <w:rPr>
                <w:rFonts w:ascii="Cambria Math" w:hAnsi="Cambria Math"/>
              </w:rPr>
              <m:t>W</m:t>
            </m:r>
          </m:e>
          <m:sub>
            <m:r>
              <w:rPr>
                <w:rFonts w:ascii="Cambria Math" w:hAnsi="Cambria Math"/>
              </w:rPr>
              <m:t>V</m:t>
            </m:r>
          </m:sub>
        </m:sSub>
        <m:r>
          <m:rPr>
            <m:sty m:val="p"/>
          </m:rPr>
          <w:rPr>
            <w:rFonts w:ascii="Cambria Math" w:hAnsi="Cambria Math"/>
          </w:rPr>
          <m:t>∈</m:t>
        </m:r>
        <m:sSup>
          <m:sSupPr>
            <m:ctrlPr>
              <w:rPr>
                <w:rFonts w:ascii="Cambria Math" w:hAnsi="Cambria Math"/>
                <w:i/>
              </w:rPr>
            </m:ctrlPr>
          </m:sSupPr>
          <m:e>
            <m:r>
              <w:rPr>
                <w:rFonts w:ascii="Cambria Math" w:hAnsi="Cambria Math"/>
              </w:rPr>
              <m:t>R</m:t>
            </m:r>
            <m:ctrlPr>
              <w:rPr>
                <w:rFonts w:ascii="Cambria Math" w:hAnsi="Cambria Math"/>
              </w:rPr>
            </m:ctrlPr>
          </m:e>
          <m:sup>
            <m:r>
              <w:rPr>
                <w:rFonts w:ascii="Cambria Math" w:hAnsi="Cambria Math"/>
              </w:rPr>
              <m:t>d</m:t>
            </m:r>
            <m:r>
              <m:rPr>
                <m:sty m:val="p"/>
              </m:rPr>
              <w:rPr>
                <w:rFonts w:ascii="Cambria Math" w:hAnsi="Cambria Math"/>
              </w:rPr>
              <m:t>×</m:t>
            </m:r>
            <m:r>
              <w:rPr>
                <w:rFonts w:ascii="Cambria Math" w:hAnsi="Cambria Math"/>
              </w:rPr>
              <m:t>d</m:t>
            </m:r>
          </m:sup>
        </m:sSup>
      </m:oMath>
      <w:r>
        <w:rPr>
          <w:bCs/>
        </w:rPr>
        <w:t xml:space="preserve"> are encode block-specific learnable matrices. The model computes compatibility scores between all query-key pairs,</w:t>
      </w:r>
    </w:p>
    <w:p w14:paraId="176F751F" w14:textId="77777777" w:rsidR="00210388" w:rsidRDefault="00210388" w:rsidP="00210388">
      <w:pPr>
        <w:pStyle w:val="IJSS-Text"/>
        <w:jc w:val="right"/>
      </w:pPr>
      <w:r>
        <w:rPr>
          <w:bCs/>
        </w:rPr>
        <w:t xml:space="preserve">  </w:t>
      </w:r>
      <w:r>
        <w:t xml:space="preserve"> </w:t>
      </w:r>
      <m:oMath>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m:rPr>
                    <m:sty m:val="bi"/>
                  </m:rPr>
                  <w:rPr>
                    <w:rFonts w:ascii="Cambria Math" w:hAnsi="Cambria Math"/>
                  </w:rPr>
                  <m:t>q</m:t>
                </m:r>
                <m:ctrlPr>
                  <w:rPr>
                    <w:rFonts w:ascii="Cambria Math" w:hAnsi="Cambria Math"/>
                    <w:b/>
                    <w:bCs/>
                    <w:i/>
                  </w:rPr>
                </m:ctrlPr>
              </m:e>
              <m:sup>
                <m:r>
                  <w:rPr>
                    <w:rFonts w:ascii="Cambria Math" w:hAnsi="Cambria Math"/>
                  </w:rPr>
                  <m:t>(i)</m:t>
                </m:r>
              </m:sup>
            </m:sSup>
            <m:r>
              <w:rPr>
                <w:rFonts w:ascii="Cambria Math" w:hAnsi="Cambria Math"/>
              </w:rPr>
              <m:t>∙</m:t>
            </m:r>
            <m:sSup>
              <m:sSupPr>
                <m:ctrlPr>
                  <w:rPr>
                    <w:rFonts w:ascii="Cambria Math" w:hAnsi="Cambria Math"/>
                    <w:b/>
                    <w:bCs/>
                    <w:i/>
                  </w:rPr>
                </m:ctrlPr>
              </m:sSupPr>
              <m:e>
                <m:r>
                  <m:rPr>
                    <m:sty m:val="bi"/>
                  </m:rPr>
                  <w:rPr>
                    <w:rFonts w:ascii="Cambria Math" w:hAnsi="Cambria Math"/>
                  </w:rPr>
                  <m:t>k</m:t>
                </m:r>
                <m:ctrlPr>
                  <w:rPr>
                    <w:rFonts w:ascii="Cambria Math" w:hAnsi="Cambria Math"/>
                    <w:i/>
                  </w:rPr>
                </m:ctrlPr>
              </m:e>
              <m:sup>
                <m:r>
                  <m:rPr>
                    <m:sty m:val="bi"/>
                  </m:rPr>
                  <w:rPr>
                    <w:rFonts w:ascii="Cambria Math" w:hAnsi="Cambria Math"/>
                  </w:rPr>
                  <m:t>(</m:t>
                </m:r>
                <m:r>
                  <w:rPr>
                    <w:rFonts w:ascii="Cambria Math" w:hAnsi="Cambria Math"/>
                  </w:rPr>
                  <m:t>j</m:t>
                </m:r>
                <m:r>
                  <m:rPr>
                    <m:sty m:val="bi"/>
                  </m:rPr>
                  <w:rPr>
                    <w:rFonts w:ascii="Cambria Math" w:hAnsi="Cambria Math"/>
                  </w:rPr>
                  <m: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QK</m:t>
                    </m:r>
                  </m:sub>
                </m:sSub>
              </m:e>
            </m:rad>
          </m:den>
        </m:f>
      </m:oMath>
      <w:r w:rsidRPr="004954C6">
        <w:t xml:space="preserve"> </w:t>
      </w:r>
      <w:r>
        <w:t>,</w:t>
      </w:r>
      <w:r>
        <w:tab/>
      </w:r>
      <m:oMath>
        <m:r>
          <w:rPr>
            <w:rFonts w:ascii="Cambria Math" w:hAnsi="Cambria Math"/>
          </w:rPr>
          <m:t>i,j=1,…,</m:t>
        </m:r>
        <m:sSub>
          <m:sSubPr>
            <m:ctrlPr>
              <w:rPr>
                <w:rFonts w:ascii="Cambria Math" w:hAnsi="Cambria Math"/>
              </w:rPr>
            </m:ctrlPr>
          </m:sSubPr>
          <m:e>
            <m:r>
              <w:rPr>
                <w:rFonts w:ascii="Cambria Math" w:hAnsi="Cambria Math"/>
              </w:rPr>
              <m:t>L</m:t>
            </m:r>
          </m:e>
          <m:sub>
            <m:r>
              <w:rPr>
                <w:rFonts w:ascii="Cambria Math" w:hAnsi="Cambria Math"/>
              </w:rPr>
              <m:t>x</m:t>
            </m:r>
          </m:sub>
        </m:sSub>
      </m:oMath>
      <w:r>
        <w:t>,</w:t>
      </w:r>
      <w:r>
        <w:tab/>
      </w:r>
      <w:r>
        <w:tab/>
      </w:r>
      <w:r>
        <w:tab/>
      </w:r>
      <w:r>
        <w:tab/>
        <w:t>(</w:t>
      </w:r>
      <w:fldSimple w:instr=" SEQ Equation \* MERGEFORMAT ">
        <w:r>
          <w:rPr>
            <w:noProof/>
          </w:rPr>
          <w:t>13</w:t>
        </w:r>
      </w:fldSimple>
      <w:r>
        <w:t>)</w:t>
      </w:r>
    </w:p>
    <w:p w14:paraId="39B63F7B" w14:textId="09DB7741" w:rsidR="000452CD" w:rsidRPr="009A5C41" w:rsidRDefault="00210388" w:rsidP="009A5C41">
      <w:pPr>
        <w:pStyle w:val="IJSS-Text"/>
        <w:ind w:firstLine="0"/>
        <w:rPr>
          <w:bCs/>
        </w:rPr>
      </w:pPr>
      <w:r>
        <w:rPr>
          <w:bCs/>
        </w:rPr>
        <w:lastRenderedPageBreak/>
        <w:t xml:space="preserve">with the scaling factor </w:t>
      </w:r>
      <m:oMath>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QK</m:t>
                </m:r>
              </m:sub>
            </m:sSub>
          </m:e>
        </m:rad>
      </m:oMath>
      <w:r>
        <w:t xml:space="preserve"> stabilizing the magnitude of the dot product. The scores are converted into attention weights </w:t>
      </w:r>
      <m:oMath>
        <m:sSub>
          <m:sSubPr>
            <m:ctrlPr>
              <w:rPr>
                <w:rFonts w:ascii="Cambria Math" w:hAnsi="Cambria Math"/>
                <w:i/>
              </w:rPr>
            </m:ctrlPr>
          </m:sSubPr>
          <m:e>
            <m:r>
              <w:rPr>
                <w:rFonts w:ascii="Cambria Math" w:hAnsi="Cambria Math"/>
              </w:rPr>
              <m:t>α</m:t>
            </m:r>
          </m:e>
          <m:sub>
            <m:r>
              <w:rPr>
                <w:rFonts w:ascii="Cambria Math" w:hAnsi="Cambria Math"/>
              </w:rPr>
              <m:t>ij</m:t>
            </m:r>
          </m:sub>
        </m:sSub>
      </m:oMath>
      <w:r>
        <w:t xml:space="preserve"> by applying </w:t>
      </w:r>
      <w:r>
        <w:rPr>
          <w:bCs/>
        </w:rPr>
        <w:t xml:space="preserve">the softmax function over the index </w:t>
      </w:r>
      <m:oMath>
        <m:r>
          <w:rPr>
            <w:rFonts w:ascii="Cambria Math" w:hAnsi="Cambria Math"/>
          </w:rPr>
          <m:t>j</m:t>
        </m:r>
      </m:oMath>
      <w:r>
        <w:rPr>
          <w:bCs/>
        </w:rPr>
        <w:t xml:space="preserve">, </w:t>
      </w:r>
    </w:p>
    <w:p w14:paraId="7E923785" w14:textId="77777777" w:rsidR="00210388" w:rsidRDefault="00210388" w:rsidP="00210388">
      <w:pPr>
        <w:pStyle w:val="IJSS-Text"/>
        <w:jc w:val="right"/>
      </w:pPr>
      <w:r>
        <w:rPr>
          <w:bCs/>
        </w:rPr>
        <w:t xml:space="preserve">  </w:t>
      </w:r>
      <w:r>
        <w:t xml:space="preserve"> </w:t>
      </w:r>
      <m:oMath>
        <m:sSub>
          <m:sSubPr>
            <m:ctrlPr>
              <w:rPr>
                <w:rFonts w:ascii="Cambria Math" w:hAnsi="Cambria Math"/>
                <w:i/>
              </w:rPr>
            </m:ctrlPr>
          </m:sSubPr>
          <m:e>
            <m:r>
              <w:rPr>
                <w:rFonts w:ascii="Cambria Math" w:hAnsi="Cambria Math"/>
              </w:rPr>
              <m:t>α</m:t>
            </m:r>
          </m:e>
          <m:sub>
            <m:r>
              <w:rPr>
                <w:rFonts w:ascii="Cambria Math" w:hAnsi="Cambria Math"/>
              </w:rPr>
              <m:t>ij</m:t>
            </m:r>
          </m:sub>
        </m:sSub>
        <m:r>
          <w:rPr>
            <w:rFonts w:ascii="Cambria Math" w:hAnsi="Cambria Math"/>
          </w:rPr>
          <m:t>=</m:t>
        </m:r>
        <m:r>
          <m:rPr>
            <m:sty m:val="p"/>
          </m:rPr>
          <w:rPr>
            <w:rFonts w:ascii="Cambria Math" w:hAnsi="Cambria Math"/>
          </w:rPr>
          <m:t>Softmax</m:t>
        </m:r>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t>
        </m:r>
        <m:f>
          <m:fPr>
            <m:ctrlPr>
              <w:rPr>
                <w:rFonts w:ascii="Cambria Math" w:hAnsi="Cambria Math"/>
                <w:i/>
              </w:rPr>
            </m:ctrlPr>
          </m:fPr>
          <m:num>
            <m:r>
              <m:rPr>
                <m:sty m:val="p"/>
              </m:rPr>
              <w:rPr>
                <w:rFonts w:ascii="Cambria Math" w:hAnsi="Cambria Math"/>
              </w:rPr>
              <m:t>exp⁡</m:t>
            </m:r>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t>
            </m:r>
          </m:num>
          <m:den>
            <m:nary>
              <m:naryPr>
                <m:chr m:val="∑"/>
                <m:limLoc m:val="subSup"/>
                <m:supHide m:val="1"/>
                <m:ctrlPr>
                  <w:rPr>
                    <w:rFonts w:ascii="Cambria Math" w:hAnsi="Cambria Math"/>
                    <w:i/>
                  </w:rPr>
                </m:ctrlPr>
              </m:naryPr>
              <m:sub>
                <m:r>
                  <w:rPr>
                    <w:rFonts w:ascii="Cambria Math" w:hAnsi="Cambria Math"/>
                  </w:rPr>
                  <m:t>l</m:t>
                </m:r>
              </m:sub>
              <m:sup/>
              <m:e>
                <m:r>
                  <m:rPr>
                    <m:sty m:val="p"/>
                  </m:rPr>
                  <w:rPr>
                    <w:rFonts w:ascii="Cambria Math" w:hAnsi="Cambria Math"/>
                  </w:rPr>
                  <m:t>exp⁡</m:t>
                </m:r>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il</m:t>
                    </m:r>
                  </m:sub>
                </m:sSub>
                <m:r>
                  <w:rPr>
                    <w:rFonts w:ascii="Cambria Math" w:hAnsi="Cambria Math"/>
                  </w:rPr>
                  <m:t>]</m:t>
                </m:r>
              </m:e>
            </m:nary>
          </m:den>
        </m:f>
      </m:oMath>
      <w:r w:rsidRPr="004954C6">
        <w:t xml:space="preserve"> </w:t>
      </w:r>
      <w:r>
        <w:t>.</w:t>
      </w:r>
      <w:r>
        <w:tab/>
      </w:r>
      <w:r>
        <w:tab/>
      </w:r>
      <w:r>
        <w:tab/>
      </w:r>
      <w:r>
        <w:tab/>
        <w:t>(</w:t>
      </w:r>
      <w:fldSimple w:instr=" SEQ Equation \* MERGEFORMAT ">
        <w:r>
          <w:rPr>
            <w:noProof/>
          </w:rPr>
          <w:t>14</w:t>
        </w:r>
      </w:fldSimple>
      <w:r>
        <w:t>)</w:t>
      </w:r>
    </w:p>
    <w:p w14:paraId="0EBDF510" w14:textId="2D77B1AA" w:rsidR="000452CD" w:rsidRPr="003B4E1D" w:rsidRDefault="00210388" w:rsidP="003B4E1D">
      <w:pPr>
        <w:pStyle w:val="IJSS-Text"/>
        <w:ind w:firstLine="0"/>
        <w:rPr>
          <w:bCs/>
        </w:rPr>
      </w:pPr>
      <w:r>
        <w:rPr>
          <w:bCs/>
        </w:rPr>
        <w:t xml:space="preserve">Thus, for each </w:t>
      </w:r>
      <m:oMath>
        <m:r>
          <w:rPr>
            <w:rFonts w:ascii="Cambria Math" w:hAnsi="Cambria Math"/>
          </w:rPr>
          <m:t>i</m:t>
        </m:r>
      </m:oMath>
      <w:r>
        <w:rPr>
          <w:bCs/>
        </w:rPr>
        <w:t xml:space="preserve">, the sum of </w:t>
      </w:r>
      <m:oMath>
        <m:sSub>
          <m:sSubPr>
            <m:ctrlPr>
              <w:rPr>
                <w:rFonts w:ascii="Cambria Math" w:hAnsi="Cambria Math"/>
                <w:i/>
              </w:rPr>
            </m:ctrlPr>
          </m:sSubPr>
          <m:e>
            <m:r>
              <w:rPr>
                <w:rFonts w:ascii="Cambria Math" w:hAnsi="Cambria Math"/>
              </w:rPr>
              <m:t>α</m:t>
            </m:r>
          </m:e>
          <m:sub>
            <m:r>
              <w:rPr>
                <w:rFonts w:ascii="Cambria Math" w:hAnsi="Cambria Math"/>
              </w:rPr>
              <m:t>ij</m:t>
            </m:r>
          </m:sub>
        </m:sSub>
      </m:oMath>
      <w:r>
        <w:t xml:space="preserve"> </w:t>
      </w:r>
      <w:r>
        <w:rPr>
          <w:bCs/>
        </w:rPr>
        <w:t xml:space="preserve">over </w:t>
      </w:r>
      <m:oMath>
        <m:r>
          <w:rPr>
            <w:rFonts w:ascii="Cambria Math" w:hAnsi="Cambria Math"/>
          </w:rPr>
          <m:t>j=1,…,</m:t>
        </m:r>
        <m:sSub>
          <m:sSubPr>
            <m:ctrlPr>
              <w:rPr>
                <w:rFonts w:ascii="Cambria Math" w:hAnsi="Cambria Math"/>
              </w:rPr>
            </m:ctrlPr>
          </m:sSubPr>
          <m:e>
            <m:r>
              <w:rPr>
                <w:rFonts w:ascii="Cambria Math" w:hAnsi="Cambria Math"/>
              </w:rPr>
              <m:t>L</m:t>
            </m:r>
          </m:e>
          <m:sub>
            <m:r>
              <w:rPr>
                <w:rFonts w:ascii="Cambria Math" w:hAnsi="Cambria Math"/>
              </w:rPr>
              <m:t>x</m:t>
            </m:r>
          </m:sub>
        </m:sSub>
      </m:oMath>
      <w:r>
        <w:rPr>
          <w:bCs/>
        </w:rPr>
        <w:t xml:space="preserve"> equals one. The output of one attention head is then obtained as the weighted sum of the value vectors,</w:t>
      </w:r>
    </w:p>
    <w:p w14:paraId="32DC8735" w14:textId="77777777" w:rsidR="00210388" w:rsidRDefault="00210388" w:rsidP="00210388">
      <w:pPr>
        <w:pStyle w:val="IJSS-Text"/>
        <w:jc w:val="right"/>
      </w:pPr>
      <w:r>
        <w:rPr>
          <w:bCs/>
        </w:rPr>
        <w:t xml:space="preserve">  </w:t>
      </w:r>
      <w:r>
        <w:t xml:space="preserve"> </w:t>
      </w:r>
      <m:oMath>
        <m:sSup>
          <m:sSupPr>
            <m:ctrlPr>
              <w:rPr>
                <w:rFonts w:ascii="Cambria Math" w:hAnsi="Cambria Math"/>
                <w:b/>
                <w:bCs/>
                <w:i/>
              </w:rPr>
            </m:ctrlPr>
          </m:sSupPr>
          <m:e>
            <m:r>
              <m:rPr>
                <m:sty m:val="bi"/>
              </m:rPr>
              <w:rPr>
                <w:rFonts w:ascii="Cambria Math" w:hAnsi="Cambria Math"/>
              </w:rPr>
              <m:t>h</m:t>
            </m:r>
          </m:e>
          <m:sup>
            <m:r>
              <m:rPr>
                <m:sty m:val="bi"/>
              </m:rPr>
              <w:rPr>
                <w:rFonts w:ascii="Cambria Math" w:hAnsi="Cambria Math"/>
              </w:rPr>
              <m:t>(</m:t>
            </m:r>
            <m:r>
              <w:rPr>
                <w:rFonts w:ascii="Cambria Math" w:hAnsi="Cambria Math"/>
              </w:rPr>
              <m:t>i</m:t>
            </m:r>
            <m:r>
              <m:rPr>
                <m:sty m:val="bi"/>
              </m:rPr>
              <w:rPr>
                <w:rFonts w:ascii="Cambria Math" w:hAnsi="Cambria Math"/>
              </w:rPr>
              <m:t>)</m:t>
            </m:r>
          </m:sup>
        </m:sSup>
        <m:r>
          <m:rPr>
            <m:sty m:val="bi"/>
          </m:rPr>
          <w:rPr>
            <w:rFonts w:ascii="Cambria Math" w:hAnsi="Cambria Math"/>
          </w:rPr>
          <m:t>=</m:t>
        </m:r>
        <m:nary>
          <m:naryPr>
            <m:chr m:val="∑"/>
            <m:limLoc m:val="undOvr"/>
            <m:ctrlPr>
              <w:rPr>
                <w:rFonts w:ascii="Cambria Math" w:hAnsi="Cambria Math"/>
                <w:b/>
                <w:bCs/>
                <w:i/>
              </w:rPr>
            </m:ctrlPr>
          </m:naryPr>
          <m:sub>
            <m:r>
              <w:rPr>
                <w:rFonts w:ascii="Cambria Math" w:hAnsi="Cambria Math"/>
              </w:rPr>
              <m:t>j=1</m:t>
            </m:r>
          </m:sub>
          <m:sup>
            <m:sSub>
              <m:sSubPr>
                <m:ctrlPr>
                  <w:rPr>
                    <w:rFonts w:ascii="Cambria Math" w:hAnsi="Cambria Math"/>
                    <w:i/>
                  </w:rPr>
                </m:ctrlPr>
              </m:sSubPr>
              <m:e>
                <m:r>
                  <w:rPr>
                    <w:rFonts w:ascii="Cambria Math" w:hAnsi="Cambria Math"/>
                  </w:rPr>
                  <m:t>L</m:t>
                </m:r>
              </m:e>
              <m:sub>
                <m:r>
                  <w:rPr>
                    <w:rFonts w:ascii="Cambria Math" w:hAnsi="Cambria Math"/>
                  </w:rPr>
                  <m:t>X</m:t>
                </m:r>
              </m:sub>
            </m:sSub>
          </m:sup>
          <m:e>
            <m:sSub>
              <m:sSubPr>
                <m:ctrlPr>
                  <w:rPr>
                    <w:rFonts w:ascii="Cambria Math" w:hAnsi="Cambria Math"/>
                    <w:i/>
                  </w:rPr>
                </m:ctrlPr>
              </m:sSubPr>
              <m:e>
                <m:r>
                  <w:rPr>
                    <w:rFonts w:ascii="Cambria Math" w:hAnsi="Cambria Math"/>
                  </w:rPr>
                  <m:t>α</m:t>
                </m:r>
              </m:e>
              <m:sub>
                <m:r>
                  <w:rPr>
                    <w:rFonts w:ascii="Cambria Math" w:hAnsi="Cambria Math"/>
                  </w:rPr>
                  <m:t>ij</m:t>
                </m:r>
              </m:sub>
            </m:sSub>
            <m:sSup>
              <m:sSupPr>
                <m:ctrlPr>
                  <w:rPr>
                    <w:rFonts w:ascii="Cambria Math" w:hAnsi="Cambria Math"/>
                    <w:b/>
                    <w:bCs/>
                    <w:i/>
                  </w:rPr>
                </m:ctrlPr>
              </m:sSupPr>
              <m:e>
                <m:r>
                  <m:rPr>
                    <m:sty m:val="bi"/>
                  </m:rPr>
                  <w:rPr>
                    <w:rFonts w:ascii="Cambria Math" w:hAnsi="Cambria Math"/>
                  </w:rPr>
                  <m:t>v</m:t>
                </m:r>
              </m:e>
              <m:sup>
                <m:r>
                  <m:rPr>
                    <m:sty m:val="bi"/>
                  </m:rPr>
                  <w:rPr>
                    <w:rFonts w:ascii="Cambria Math" w:hAnsi="Cambria Math"/>
                  </w:rPr>
                  <m:t>(</m:t>
                </m:r>
                <m:r>
                  <w:rPr>
                    <w:rFonts w:ascii="Cambria Math" w:hAnsi="Cambria Math"/>
                  </w:rPr>
                  <m:t>j</m:t>
                </m:r>
                <m:r>
                  <m:rPr>
                    <m:sty m:val="bi"/>
                  </m:rPr>
                  <w:rPr>
                    <w:rFonts w:ascii="Cambria Math" w:hAnsi="Cambria Math"/>
                  </w:rPr>
                  <m:t>)</m:t>
                </m:r>
              </m:sup>
            </m:sSup>
          </m:e>
        </m:nary>
      </m:oMath>
      <w:r w:rsidRPr="004954C6">
        <w:t xml:space="preserve"> </w:t>
      </w:r>
      <w:r>
        <w:t>.</w:t>
      </w:r>
      <w:r>
        <w:tab/>
      </w:r>
      <w:r>
        <w:tab/>
      </w:r>
      <w:r>
        <w:tab/>
      </w:r>
      <w:r>
        <w:tab/>
      </w:r>
      <w:r>
        <w:tab/>
        <w:t>(</w:t>
      </w:r>
      <w:fldSimple w:instr=" SEQ Equation \* MERGEFORMAT ">
        <w:r>
          <w:rPr>
            <w:noProof/>
          </w:rPr>
          <w:t>15</w:t>
        </w:r>
      </w:fldSimple>
      <w:r>
        <w:t>)</w:t>
      </w:r>
    </w:p>
    <w:p w14:paraId="513BC409" w14:textId="77777777" w:rsidR="00210388" w:rsidRDefault="00210388" w:rsidP="00210388">
      <w:pPr>
        <w:pStyle w:val="IJSS-Text"/>
        <w:ind w:firstLine="0"/>
        <w:rPr>
          <w:bCs/>
        </w:rPr>
      </w:pPr>
      <w:r>
        <w:rPr>
          <w:bCs/>
        </w:rPr>
        <w:t xml:space="preserve">In the multi-head attention (MHA), several heads are concatenated and combined by an appropriate output projection </w:t>
      </w:r>
      <m:oMath>
        <m:sSub>
          <m:sSubPr>
            <m:ctrlPr>
              <w:rPr>
                <w:rFonts w:ascii="Cambria Math" w:hAnsi="Cambria Math" w:cs="Cambria Math"/>
              </w:rPr>
            </m:ctrlPr>
          </m:sSubPr>
          <m:e>
            <m:r>
              <m:rPr>
                <m:sty m:val="b"/>
              </m:rPr>
              <w:rPr>
                <w:rFonts w:ascii="Cambria Math" w:hAnsi="Cambria Math" w:cs="Cambria Math"/>
              </w:rPr>
              <m:t>W</m:t>
            </m:r>
          </m:e>
          <m:sub>
            <m:r>
              <m:rPr>
                <m:sty m:val="p"/>
              </m:rPr>
              <w:rPr>
                <w:rFonts w:ascii="Cambria Math" w:hAnsi="Cambria Math" w:cs="Cambria Math"/>
              </w:rPr>
              <m:t>O</m:t>
            </m:r>
          </m:sub>
        </m:sSub>
      </m:oMath>
      <w:r>
        <w:rPr>
          <w:bCs/>
        </w:rPr>
        <w:t xml:space="preserve">. Let </w:t>
      </w:r>
      <m:oMath>
        <m:sSup>
          <m:sSupPr>
            <m:ctrlPr>
              <w:rPr>
                <w:rFonts w:ascii="Cambria Math" w:hAnsi="Cambria Math"/>
                <w:b/>
                <w:bCs/>
                <w:i/>
              </w:rPr>
            </m:ctrlPr>
          </m:sSupPr>
          <m:e>
            <m:r>
              <m:rPr>
                <m:sty m:val="bi"/>
              </m:rPr>
              <w:rPr>
                <w:rFonts w:ascii="Cambria Math" w:hAnsi="Cambria Math"/>
              </w:rPr>
              <m:t>h</m:t>
            </m:r>
          </m:e>
          <m:sup>
            <m:r>
              <w:rPr>
                <w:rFonts w:ascii="Cambria Math" w:hAnsi="Cambria Math"/>
              </w:rPr>
              <m:t>k,(i</m:t>
            </m:r>
            <m:r>
              <m:rPr>
                <m:sty m:val="bi"/>
              </m:rPr>
              <w:rPr>
                <w:rFonts w:ascii="Cambria Math" w:hAnsi="Cambria Math"/>
              </w:rPr>
              <m:t>)</m:t>
            </m:r>
          </m:sup>
        </m:sSup>
      </m:oMath>
      <w:r w:rsidRPr="000C28DE">
        <w:t xml:space="preserve"> be the </w:t>
      </w:r>
      <w:r>
        <w:t xml:space="preserve">output of the k-th head, parametrized by the learnable maps   </w:t>
      </w:r>
      <m:oMath>
        <m:sSubSup>
          <m:sSubSupPr>
            <m:ctrlPr>
              <w:rPr>
                <w:rFonts w:ascii="Cambria Math" w:hAnsi="Cambria Math"/>
                <w:b/>
              </w:rPr>
            </m:ctrlPr>
          </m:sSubSupPr>
          <m:e>
            <m:r>
              <m:rPr>
                <m:sty m:val="b"/>
              </m:rPr>
              <w:rPr>
                <w:rFonts w:ascii="Cambria Math" w:hAnsi="Cambria Math"/>
              </w:rPr>
              <m:t>W</m:t>
            </m:r>
          </m:e>
          <m:sub>
            <m:r>
              <w:rPr>
                <w:rFonts w:ascii="Cambria Math" w:hAnsi="Cambria Math"/>
              </w:rPr>
              <m:t>K</m:t>
            </m:r>
            <m:ctrlPr>
              <w:rPr>
                <w:rFonts w:ascii="Cambria Math" w:hAnsi="Cambria Math"/>
                <w:i/>
              </w:rPr>
            </m:ctrlPr>
          </m:sub>
          <m:sup>
            <m:r>
              <w:rPr>
                <w:rFonts w:ascii="Cambria Math" w:hAnsi="Cambria Math"/>
              </w:rPr>
              <m:t>k</m:t>
            </m:r>
          </m:sup>
        </m:sSubSup>
        <m:r>
          <m:rPr>
            <m:sty m:val="bi"/>
          </m:rPr>
          <w:rPr>
            <w:rFonts w:ascii="Cambria Math" w:hAnsi="Cambria Math"/>
          </w:rPr>
          <m:t xml:space="preserve">, </m:t>
        </m:r>
        <m:sSubSup>
          <m:sSubSupPr>
            <m:ctrlPr>
              <w:rPr>
                <w:rFonts w:ascii="Cambria Math" w:hAnsi="Cambria Math"/>
                <w:b/>
              </w:rPr>
            </m:ctrlPr>
          </m:sSubSupPr>
          <m:e>
            <m:r>
              <m:rPr>
                <m:sty m:val="b"/>
              </m:rPr>
              <w:rPr>
                <w:rFonts w:ascii="Cambria Math" w:hAnsi="Cambria Math"/>
              </w:rPr>
              <m:t>W</m:t>
            </m:r>
          </m:e>
          <m:sub>
            <m:r>
              <w:rPr>
                <w:rFonts w:ascii="Cambria Math" w:hAnsi="Cambria Math"/>
              </w:rPr>
              <m:t>Q</m:t>
            </m:r>
            <m:ctrlPr>
              <w:rPr>
                <w:rFonts w:ascii="Cambria Math" w:hAnsi="Cambria Math"/>
                <w:i/>
              </w:rPr>
            </m:ctrlPr>
          </m:sub>
          <m:sup>
            <m:r>
              <w:rPr>
                <w:rFonts w:ascii="Cambria Math" w:hAnsi="Cambria Math"/>
              </w:rPr>
              <m:t>k</m:t>
            </m:r>
          </m:sup>
        </m:sSubSup>
        <m:r>
          <m:rPr>
            <m:sty m:val="bi"/>
          </m:rPr>
          <w:rPr>
            <w:rFonts w:ascii="Cambria Math" w:hAnsi="Cambria Math"/>
          </w:rPr>
          <m:t>,</m:t>
        </m:r>
        <m:sSubSup>
          <m:sSubSupPr>
            <m:ctrlPr>
              <w:rPr>
                <w:rFonts w:ascii="Cambria Math" w:hAnsi="Cambria Math"/>
                <w:b/>
              </w:rPr>
            </m:ctrlPr>
          </m:sSubSupPr>
          <m:e>
            <m:r>
              <m:rPr>
                <m:sty m:val="b"/>
              </m:rPr>
              <w:rPr>
                <w:rFonts w:ascii="Cambria Math" w:hAnsi="Cambria Math"/>
              </w:rPr>
              <m:t>W</m:t>
            </m:r>
          </m:e>
          <m:sub>
            <m:r>
              <w:rPr>
                <w:rFonts w:ascii="Cambria Math" w:hAnsi="Cambria Math"/>
              </w:rPr>
              <m:t>V</m:t>
            </m:r>
            <m:ctrlPr>
              <w:rPr>
                <w:rFonts w:ascii="Cambria Math" w:hAnsi="Cambria Math"/>
                <w:i/>
              </w:rPr>
            </m:ctrlPr>
          </m:sub>
          <m:sup>
            <m:r>
              <w:rPr>
                <w:rFonts w:ascii="Cambria Math" w:hAnsi="Cambria Math"/>
              </w:rPr>
              <m:t>k</m:t>
            </m:r>
          </m:sup>
        </m:sSubSup>
      </m:oMath>
      <w:r>
        <w:rPr>
          <w:bCs/>
        </w:rPr>
        <w:t xml:space="preserve">. By using different maps, each head carves a specific subspace of the dot-product space, learning complementary dependencies among the embedded vectors. The MHA output, for </w:t>
      </w:r>
      <m:oMath>
        <m:r>
          <w:rPr>
            <w:rFonts w:ascii="Cambria Math" w:hAnsi="Cambria Math"/>
          </w:rPr>
          <m:t>H</m:t>
        </m:r>
      </m:oMath>
      <w:r>
        <w:rPr>
          <w:bCs/>
        </w:rPr>
        <w:t xml:space="preserve"> heads, is given by</w:t>
      </w:r>
    </w:p>
    <w:p w14:paraId="7CDC678E" w14:textId="77777777" w:rsidR="00210388" w:rsidRPr="0020052C" w:rsidRDefault="00000000" w:rsidP="00210388">
      <w:pPr>
        <w:pStyle w:val="IJSS-Text"/>
        <w:ind w:firstLine="0"/>
        <w:jc w:val="right"/>
        <w:rPr>
          <w:bCs/>
        </w:rPr>
      </w:pPr>
      <m:oMath>
        <m:sSup>
          <m:sSupPr>
            <m:ctrlPr>
              <w:rPr>
                <w:rFonts w:ascii="Cambria Math" w:hAnsi="Cambria Math"/>
                <w:b/>
                <w:bCs/>
                <w:i/>
              </w:rPr>
            </m:ctrlPr>
          </m:sSupPr>
          <m:e>
            <m:r>
              <m:rPr>
                <m:sty m:val="bi"/>
              </m:rPr>
              <w:rPr>
                <w:rFonts w:ascii="Cambria Math" w:hAnsi="Cambria Math"/>
              </w:rPr>
              <m:t>h</m:t>
            </m:r>
          </m:e>
          <m:sup>
            <m:r>
              <m:rPr>
                <m:sty m:val="p"/>
              </m:rPr>
              <w:rPr>
                <w:rFonts w:ascii="Cambria Math" w:hAnsi="Cambria Math"/>
              </w:rPr>
              <m:t>MHA</m:t>
            </m:r>
            <m:r>
              <w:rPr>
                <w:rFonts w:ascii="Cambria Math" w:hAnsi="Cambria Math"/>
              </w:rPr>
              <m:t>(i)</m:t>
            </m:r>
          </m:sup>
        </m:sSup>
        <m:r>
          <m:rPr>
            <m:sty m:val="p"/>
          </m:rPr>
          <w:rPr>
            <w:rFonts w:ascii="Cambria Math" w:hAnsi="Cambria Math"/>
          </w:rPr>
          <m:t>=</m:t>
        </m:r>
        <m:r>
          <m:rPr>
            <m:sty m:val="p"/>
          </m:rPr>
          <w:rPr>
            <w:rFonts w:ascii="Cambria Math" w:hAnsi="Cambria Math" w:cs="Cambria Math"/>
          </w:rPr>
          <m:t>concat</m:t>
        </m:r>
        <m:d>
          <m:dPr>
            <m:ctrlPr>
              <w:rPr>
                <w:rFonts w:ascii="Cambria Math" w:hAnsi="Cambria Math" w:cs="Cambria Math"/>
              </w:rPr>
            </m:ctrlPr>
          </m:dPr>
          <m:e>
            <m:sSup>
              <m:sSupPr>
                <m:ctrlPr>
                  <w:rPr>
                    <w:rFonts w:ascii="Cambria Math" w:hAnsi="Cambria Math"/>
                    <w:b/>
                    <w:bCs/>
                    <w:i/>
                  </w:rPr>
                </m:ctrlPr>
              </m:sSupPr>
              <m:e>
                <m:r>
                  <m:rPr>
                    <m:sty m:val="bi"/>
                  </m:rPr>
                  <w:rPr>
                    <w:rFonts w:ascii="Cambria Math" w:hAnsi="Cambria Math"/>
                  </w:rPr>
                  <m:t>h</m:t>
                </m:r>
              </m:e>
              <m:sup>
                <m:r>
                  <w:rPr>
                    <w:rFonts w:ascii="Cambria Math" w:hAnsi="Cambria Math"/>
                  </w:rPr>
                  <m:t>1,</m:t>
                </m:r>
                <m:d>
                  <m:dPr>
                    <m:ctrlPr>
                      <w:rPr>
                        <w:rFonts w:ascii="Cambria Math" w:hAnsi="Cambria Math"/>
                        <w:bCs/>
                        <w:i/>
                      </w:rPr>
                    </m:ctrlPr>
                  </m:dPr>
                  <m:e>
                    <m:r>
                      <w:rPr>
                        <w:rFonts w:ascii="Cambria Math" w:hAnsi="Cambria Math"/>
                      </w:rPr>
                      <m:t>i</m:t>
                    </m:r>
                    <m:ctrlPr>
                      <w:rPr>
                        <w:rFonts w:ascii="Cambria Math" w:hAnsi="Cambria Math"/>
                        <w:b/>
                        <w:i/>
                      </w:rPr>
                    </m:ctrlPr>
                  </m:e>
                </m:d>
              </m:sup>
            </m:sSup>
            <m:r>
              <m:rPr>
                <m:sty m:val="p"/>
              </m:rPr>
              <w:rPr>
                <w:rFonts w:ascii="Cambria Math" w:hAnsi="Cambria Math" w:cs="Cambria Math"/>
              </w:rPr>
              <m:t>,…,</m:t>
            </m:r>
            <m:sSup>
              <m:sSupPr>
                <m:ctrlPr>
                  <w:rPr>
                    <w:rFonts w:ascii="Cambria Math" w:hAnsi="Cambria Math"/>
                    <w:b/>
                    <w:bCs/>
                    <w:i/>
                  </w:rPr>
                </m:ctrlPr>
              </m:sSupPr>
              <m:e>
                <m:r>
                  <m:rPr>
                    <m:sty m:val="bi"/>
                  </m:rPr>
                  <w:rPr>
                    <w:rFonts w:ascii="Cambria Math" w:hAnsi="Cambria Math"/>
                  </w:rPr>
                  <m:t>h</m:t>
                </m:r>
              </m:e>
              <m:sup>
                <m:r>
                  <w:rPr>
                    <w:rFonts w:ascii="Cambria Math" w:hAnsi="Cambria Math"/>
                  </w:rPr>
                  <m:t>H,</m:t>
                </m:r>
                <m:d>
                  <m:dPr>
                    <m:ctrlPr>
                      <w:rPr>
                        <w:rFonts w:ascii="Cambria Math" w:hAnsi="Cambria Math"/>
                        <w:bCs/>
                        <w:i/>
                      </w:rPr>
                    </m:ctrlPr>
                  </m:dPr>
                  <m:e>
                    <m:r>
                      <w:rPr>
                        <w:rFonts w:ascii="Cambria Math" w:hAnsi="Cambria Math"/>
                      </w:rPr>
                      <m:t>i</m:t>
                    </m:r>
                    <m:ctrlPr>
                      <w:rPr>
                        <w:rFonts w:ascii="Cambria Math" w:hAnsi="Cambria Math"/>
                        <w:b/>
                        <w:i/>
                      </w:rPr>
                    </m:ctrlPr>
                  </m:e>
                </m:d>
              </m:sup>
            </m:sSup>
          </m:e>
        </m:d>
        <m:sSub>
          <m:sSubPr>
            <m:ctrlPr>
              <w:rPr>
                <w:rFonts w:ascii="Cambria Math" w:hAnsi="Cambria Math" w:cs="Cambria Math"/>
              </w:rPr>
            </m:ctrlPr>
          </m:sSubPr>
          <m:e>
            <m:r>
              <m:rPr>
                <m:sty m:val="b"/>
              </m:rPr>
              <w:rPr>
                <w:rFonts w:ascii="Cambria Math" w:hAnsi="Cambria Math" w:cs="Cambria Math"/>
              </w:rPr>
              <m:t>W</m:t>
            </m:r>
          </m:e>
          <m:sub>
            <m:r>
              <m:rPr>
                <m:sty m:val="p"/>
              </m:rPr>
              <w:rPr>
                <w:rFonts w:ascii="Cambria Math" w:hAnsi="Cambria Math" w:cs="Cambria Math"/>
              </w:rPr>
              <m:t>O</m:t>
            </m:r>
          </m:sub>
        </m:sSub>
      </m:oMath>
      <w:r w:rsidR="00210388">
        <w:t xml:space="preserve">,   </w:t>
      </w:r>
      <w:r w:rsidR="00210388">
        <w:tab/>
      </w:r>
      <w:r w:rsidR="00210388">
        <w:tab/>
      </w:r>
      <w:r w:rsidR="00210388">
        <w:tab/>
        <w:t>(</w:t>
      </w:r>
      <w:fldSimple w:instr=" SEQ Equation \* MERGEFORMAT ">
        <w:r w:rsidR="00210388">
          <w:rPr>
            <w:noProof/>
          </w:rPr>
          <w:t>16</w:t>
        </w:r>
      </w:fldSimple>
      <w:r w:rsidR="00210388">
        <w:t>)</w:t>
      </w:r>
    </w:p>
    <w:p w14:paraId="28D4041A" w14:textId="35276682" w:rsidR="000452CD" w:rsidRPr="008071AC" w:rsidRDefault="00210388" w:rsidP="008071AC">
      <w:pPr>
        <w:pStyle w:val="IJSS-Text"/>
        <w:ind w:firstLine="0"/>
        <w:rPr>
          <w:bCs/>
        </w:rPr>
      </w:pPr>
      <w:r>
        <w:rPr>
          <w:bCs/>
        </w:rPr>
        <w:t xml:space="preserve">where </w:t>
      </w:r>
      <m:oMath>
        <m:sSub>
          <m:sSubPr>
            <m:ctrlPr>
              <w:rPr>
                <w:rFonts w:ascii="Cambria Math" w:hAnsi="Cambria Math" w:cs="Cambria Math"/>
              </w:rPr>
            </m:ctrlPr>
          </m:sSubPr>
          <m:e>
            <m:r>
              <m:rPr>
                <m:sty m:val="b"/>
              </m:rPr>
              <w:rPr>
                <w:rFonts w:ascii="Cambria Math" w:hAnsi="Cambria Math" w:cs="Cambria Math"/>
              </w:rPr>
              <m:t>W</m:t>
            </m:r>
          </m:e>
          <m:sub>
            <m:r>
              <m:rPr>
                <m:sty m:val="p"/>
              </m:rPr>
              <w:rPr>
                <w:rFonts w:ascii="Cambria Math" w:hAnsi="Cambria Math" w:cs="Cambria Math"/>
              </w:rPr>
              <m:t>O</m:t>
            </m:r>
          </m:sub>
        </m:sSub>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dH×d</m:t>
            </m:r>
          </m:sup>
        </m:sSup>
      </m:oMath>
      <w:r>
        <w:t>.</w:t>
      </w:r>
      <w:r>
        <w:rPr>
          <w:bCs/>
        </w:rPr>
        <w:t xml:space="preserve"> Each latent output vector </w:t>
      </w:r>
      <m:oMath>
        <m:sSup>
          <m:sSupPr>
            <m:ctrlPr>
              <w:rPr>
                <w:rFonts w:ascii="Cambria Math" w:hAnsi="Cambria Math"/>
                <w:b/>
                <w:bCs/>
                <w:i/>
              </w:rPr>
            </m:ctrlPr>
          </m:sSupPr>
          <m:e>
            <m:r>
              <m:rPr>
                <m:sty m:val="bi"/>
              </m:rPr>
              <w:rPr>
                <w:rFonts w:ascii="Cambria Math" w:hAnsi="Cambria Math"/>
              </w:rPr>
              <m:t>h</m:t>
            </m:r>
          </m:e>
          <m:sup>
            <m:r>
              <m:rPr>
                <m:sty m:val="p"/>
              </m:rPr>
              <w:rPr>
                <w:rFonts w:ascii="Cambria Math" w:hAnsi="Cambria Math"/>
              </w:rPr>
              <m:t>MHA</m:t>
            </m:r>
            <m:r>
              <w:rPr>
                <w:rFonts w:ascii="Cambria Math" w:hAnsi="Cambria Math"/>
              </w:rPr>
              <m:t>(i)</m:t>
            </m:r>
          </m:sup>
        </m:sSup>
      </m:oMath>
      <w:r>
        <w:rPr>
          <w:bCs/>
        </w:rPr>
        <w:t xml:space="preserve"> therefore contains a mixture of information from </w:t>
      </w:r>
      <w:r w:rsidR="00B95015">
        <w:t>the admissible</w:t>
      </w:r>
      <w:r>
        <w:rPr>
          <w:bCs/>
        </w:rPr>
        <w:t xml:space="preserve"> input tokens. </w:t>
      </w:r>
      <m:oMath>
        <m:sSup>
          <m:sSupPr>
            <m:ctrlPr>
              <w:rPr>
                <w:rFonts w:ascii="Cambria Math" w:hAnsi="Cambria Math"/>
                <w:b/>
                <w:bCs/>
                <w:i/>
              </w:rPr>
            </m:ctrlPr>
          </m:sSupPr>
          <m:e>
            <m:r>
              <m:rPr>
                <m:sty m:val="bi"/>
              </m:rPr>
              <w:rPr>
                <w:rFonts w:ascii="Cambria Math" w:hAnsi="Cambria Math"/>
              </w:rPr>
              <m:t>h</m:t>
            </m:r>
          </m:e>
          <m:sup>
            <m:r>
              <m:rPr>
                <m:sty m:val="p"/>
              </m:rPr>
              <w:rPr>
                <w:rFonts w:ascii="Cambria Math" w:hAnsi="Cambria Math"/>
              </w:rPr>
              <m:t>MHA</m:t>
            </m:r>
            <m:r>
              <w:rPr>
                <w:rFonts w:ascii="Cambria Math" w:hAnsi="Cambria Math"/>
              </w:rPr>
              <m:t>(i)</m:t>
            </m:r>
          </m:sup>
        </m:sSup>
      </m:oMath>
      <w:r>
        <w:rPr>
          <w:bCs/>
        </w:rPr>
        <w:t xml:space="preserve"> is added to the residual stream (He et al., 2016)</w:t>
      </w:r>
      <w:r w:rsidR="00B317B1">
        <w:rPr>
          <w:bCs/>
        </w:rPr>
        <w:t>.</w:t>
      </w:r>
    </w:p>
    <w:p w14:paraId="268BA934" w14:textId="77777777" w:rsidR="00210388" w:rsidRPr="000778E1" w:rsidRDefault="00000000" w:rsidP="00210388">
      <w:pPr>
        <w:pStyle w:val="IJSS-Text"/>
        <w:jc w:val="right"/>
      </w:pPr>
      <m:oMath>
        <m:sSup>
          <m:sSupPr>
            <m:ctrlPr>
              <w:rPr>
                <w:rFonts w:ascii="Cambria Math" w:hAnsi="Cambria Math" w:cs="Cambria Math"/>
              </w:rPr>
            </m:ctrlPr>
          </m:sSupPr>
          <m:e>
            <m:r>
              <m:rPr>
                <m:sty m:val="bi"/>
              </m:rPr>
              <w:rPr>
                <w:rFonts w:ascii="Cambria Math" w:hAnsi="Cambria Math" w:cs="Cambria Math"/>
              </w:rPr>
              <m:t>z</m:t>
            </m:r>
          </m:e>
          <m:sup>
            <m:r>
              <w:rPr>
                <w:rFonts w:ascii="Cambria Math" w:hAnsi="Cambria Math" w:cs="Cambria Math"/>
              </w:rPr>
              <m:t>(i)</m:t>
            </m:r>
          </m:sup>
        </m:sSup>
        <m:r>
          <m:rPr>
            <m:sty m:val="p"/>
          </m:rPr>
          <w:rPr>
            <w:rFonts w:ascii="Cambria Math" w:hAnsi="Cambria Math"/>
          </w:rPr>
          <m:t>=</m:t>
        </m:r>
        <m:sSup>
          <m:sSupPr>
            <m:ctrlPr>
              <w:rPr>
                <w:rFonts w:ascii="Cambria Math" w:hAnsi="Cambria Math" w:cs="Cambria Math"/>
              </w:rPr>
            </m:ctrlPr>
          </m:sSupPr>
          <m:e>
            <m:r>
              <m:rPr>
                <m:sty m:val="bi"/>
              </m:rPr>
              <w:rPr>
                <w:rFonts w:ascii="Cambria Math" w:hAnsi="Cambria Math" w:cs="Cambria Math"/>
              </w:rPr>
              <m:t>x</m:t>
            </m:r>
          </m:e>
          <m:sup>
            <m:r>
              <w:rPr>
                <w:rFonts w:ascii="Cambria Math" w:hAnsi="Cambria Math" w:cs="Cambria Math"/>
              </w:rPr>
              <m:t>(i)</m:t>
            </m:r>
          </m:sup>
        </m:sSup>
        <m:r>
          <m:rPr>
            <m:sty m:val="p"/>
          </m:rPr>
          <w:rPr>
            <w:rFonts w:ascii="Cambria Math" w:hAnsi="Cambria Math"/>
          </w:rPr>
          <m:t xml:space="preserve"> </m:t>
        </m:r>
        <m:r>
          <w:rPr>
            <w:rFonts w:ascii="Cambria Math" w:hAnsi="Cambria Math"/>
          </w:rPr>
          <m:t>+</m:t>
        </m:r>
        <m:sSup>
          <m:sSupPr>
            <m:ctrlPr>
              <w:rPr>
                <w:rFonts w:ascii="Cambria Math" w:hAnsi="Cambria Math"/>
                <w:b/>
                <w:bCs/>
                <w:i/>
              </w:rPr>
            </m:ctrlPr>
          </m:sSupPr>
          <m:e>
            <m:r>
              <m:rPr>
                <m:sty m:val="bi"/>
              </m:rPr>
              <w:rPr>
                <w:rFonts w:ascii="Cambria Math" w:hAnsi="Cambria Math"/>
              </w:rPr>
              <m:t>h</m:t>
            </m:r>
          </m:e>
          <m:sup>
            <m:r>
              <m:rPr>
                <m:sty m:val="p"/>
              </m:rPr>
              <w:rPr>
                <w:rFonts w:ascii="Cambria Math" w:hAnsi="Cambria Math"/>
              </w:rPr>
              <m:t>MHA</m:t>
            </m:r>
            <m:r>
              <w:rPr>
                <w:rFonts w:ascii="Cambria Math" w:hAnsi="Cambria Math"/>
              </w:rPr>
              <m:t>(i)</m:t>
            </m:r>
          </m:sup>
        </m:sSup>
      </m:oMath>
      <w:r w:rsidR="00210388">
        <w:t xml:space="preserve">,   </w:t>
      </w:r>
      <w:r w:rsidR="00210388">
        <w:tab/>
      </w:r>
      <w:r w:rsidR="00210388">
        <w:tab/>
      </w:r>
      <w:r w:rsidR="00210388">
        <w:tab/>
      </w:r>
      <w:r w:rsidR="00210388">
        <w:tab/>
        <w:t>(17)</w:t>
      </w:r>
    </w:p>
    <w:p w14:paraId="56E7005D" w14:textId="57741A83" w:rsidR="00210388" w:rsidRDefault="00B317B1" w:rsidP="00210388">
      <w:pPr>
        <w:pStyle w:val="IJSS-Text"/>
        <w:ind w:firstLine="0"/>
        <w:rPr>
          <w:bCs/>
        </w:rPr>
      </w:pPr>
      <w:r>
        <w:t>The result is normalized again and transformed by a position-wise MLP, whose output is added to the residual stream.</w:t>
      </w:r>
    </w:p>
    <w:p w14:paraId="112DF3CB" w14:textId="2971C4FC" w:rsidR="000452CD" w:rsidRPr="00B317B1" w:rsidRDefault="00000000" w:rsidP="00B317B1">
      <w:pPr>
        <w:pStyle w:val="IJSS-Text"/>
        <w:ind w:firstLine="0"/>
        <w:jc w:val="right"/>
        <w:rPr>
          <w:i/>
        </w:rPr>
      </w:pPr>
      <m:oMath>
        <m:sSubSup>
          <m:sSubSupPr>
            <m:ctrlPr>
              <w:rPr>
                <w:rFonts w:ascii="Cambria Math" w:hAnsi="Cambria Math"/>
              </w:rPr>
            </m:ctrlPr>
          </m:sSubSupPr>
          <m:e>
            <m:r>
              <m:rPr>
                <m:sty m:val="bi"/>
              </m:rPr>
              <w:rPr>
                <w:rFonts w:ascii="Cambria Math" w:hAnsi="Cambria Math" w:cs="Cambria Math"/>
              </w:rPr>
              <m:t>x</m:t>
            </m:r>
            <m:ctrlPr>
              <w:rPr>
                <w:rFonts w:ascii="Cambria Math" w:hAnsi="Cambria Math" w:cs="Cambria Math"/>
                <w:b/>
              </w:rPr>
            </m:ctrlPr>
          </m:e>
          <m:sub>
            <m:r>
              <w:rPr>
                <w:rFonts w:ascii="Cambria Math" w:hAnsi="Cambria Math" w:cs="Cambria Math"/>
              </w:rPr>
              <m:t>out</m:t>
            </m:r>
            <m:ctrlPr>
              <w:rPr>
                <w:rFonts w:ascii="Cambria Math" w:hAnsi="Cambria Math" w:cs="Cambria Math"/>
                <w:bCs/>
              </w:rPr>
            </m:ctrlPr>
          </m:sub>
          <m:sup>
            <m:r>
              <w:rPr>
                <w:rFonts w:ascii="Cambria Math" w:hAnsi="Cambria Math"/>
              </w:rPr>
              <m:t>(i)</m:t>
            </m:r>
          </m:sup>
        </m:sSubSup>
        <m:r>
          <w:rPr>
            <w:rFonts w:ascii="Cambria Math" w:hAnsi="Cambria Math"/>
          </w:rPr>
          <m:t>=</m:t>
        </m:r>
        <m:sSup>
          <m:sSupPr>
            <m:ctrlPr>
              <w:rPr>
                <w:rFonts w:ascii="Cambria Math" w:hAnsi="Cambria Math" w:cs="Cambria Math"/>
              </w:rPr>
            </m:ctrlPr>
          </m:sSupPr>
          <m:e>
            <m:r>
              <m:rPr>
                <m:sty m:val="bi"/>
              </m:rPr>
              <w:rPr>
                <w:rFonts w:ascii="Cambria Math" w:hAnsi="Cambria Math" w:cs="Cambria Math"/>
              </w:rPr>
              <m:t>z</m:t>
            </m:r>
          </m:e>
          <m:sup>
            <m:r>
              <w:rPr>
                <w:rFonts w:ascii="Cambria Math" w:hAnsi="Cambria Math" w:cs="Cambria Math"/>
              </w:rPr>
              <m:t>(i)</m:t>
            </m:r>
          </m:sup>
        </m:sSup>
        <m:r>
          <w:rPr>
            <w:rFonts w:ascii="Cambria Math" w:hAnsi="Cambria Math"/>
          </w:rPr>
          <m:t>+MLP</m:t>
        </m:r>
        <m:d>
          <m:dPr>
            <m:ctrlPr>
              <w:rPr>
                <w:rFonts w:ascii="Cambria Math" w:hAnsi="Cambria Math"/>
                <w:i/>
              </w:rPr>
            </m:ctrlPr>
          </m:dPr>
          <m:e>
            <m:r>
              <m:rPr>
                <m:sty m:val="p"/>
              </m:rPr>
              <w:rPr>
                <w:rFonts w:ascii="Cambria Math" w:hAnsi="Cambria Math" w:cs="Cambria Math"/>
              </w:rPr>
              <m:t>LayerNorm</m:t>
            </m:r>
            <m:d>
              <m:dPr>
                <m:ctrlPr>
                  <w:rPr>
                    <w:rFonts w:ascii="Cambria Math" w:hAnsi="Cambria Math" w:cs="Cambria Math"/>
                  </w:rPr>
                </m:ctrlPr>
              </m:dPr>
              <m:e>
                <m:sSup>
                  <m:sSupPr>
                    <m:ctrlPr>
                      <w:rPr>
                        <w:rFonts w:ascii="Cambria Math" w:hAnsi="Cambria Math" w:cs="Cambria Math"/>
                      </w:rPr>
                    </m:ctrlPr>
                  </m:sSupPr>
                  <m:e>
                    <m:r>
                      <m:rPr>
                        <m:sty m:val="bi"/>
                      </m:rPr>
                      <w:rPr>
                        <w:rFonts w:ascii="Cambria Math" w:hAnsi="Cambria Math" w:cs="Cambria Math"/>
                      </w:rPr>
                      <m:t>z</m:t>
                    </m:r>
                  </m:e>
                  <m:sup>
                    <m:d>
                      <m:dPr>
                        <m:ctrlPr>
                          <w:rPr>
                            <w:rFonts w:ascii="Cambria Math" w:hAnsi="Cambria Math" w:cs="Cambria Math"/>
                            <w:i/>
                          </w:rPr>
                        </m:ctrlPr>
                      </m:dPr>
                      <m:e>
                        <m:r>
                          <w:rPr>
                            <w:rFonts w:ascii="Cambria Math" w:hAnsi="Cambria Math" w:cs="Cambria Math"/>
                          </w:rPr>
                          <m:t>i</m:t>
                        </m:r>
                      </m:e>
                    </m:d>
                  </m:sup>
                </m:sSup>
                <m:ctrlPr>
                  <w:rPr>
                    <w:rFonts w:ascii="Cambria Math" w:hAnsi="Cambria Math" w:cs="Cambria Math"/>
                    <w:i/>
                  </w:rPr>
                </m:ctrlPr>
              </m:e>
            </m:d>
            <m:ctrlPr>
              <w:rPr>
                <w:rFonts w:ascii="Cambria Math" w:hAnsi="Cambria Math" w:cs="Cambria Math"/>
                <w:i/>
              </w:rPr>
            </m:ctrlPr>
          </m:e>
        </m:d>
      </m:oMath>
      <w:r w:rsidR="00210388">
        <w:t xml:space="preserve">. </w:t>
      </w:r>
      <w:r w:rsidR="00210388">
        <w:tab/>
      </w:r>
      <w:r w:rsidR="00210388">
        <w:tab/>
      </w:r>
      <w:r w:rsidR="00210388">
        <w:tab/>
      </w:r>
      <w:r w:rsidR="00210388">
        <w:tab/>
      </w:r>
      <w:r w:rsidR="00210388" w:rsidRPr="000778E1">
        <w:t>(</w:t>
      </w:r>
      <w:r w:rsidR="00210388">
        <w:t>18</w:t>
      </w:r>
      <w:r w:rsidR="00210388" w:rsidRPr="000778E1">
        <w:t>)</w:t>
      </w:r>
    </w:p>
    <w:p w14:paraId="348D8B5E" w14:textId="51F3BBB9" w:rsidR="00210388" w:rsidRDefault="00210388" w:rsidP="00210388">
      <w:pPr>
        <w:pStyle w:val="IJSS-head3"/>
        <w:numPr>
          <w:ilvl w:val="0"/>
          <w:numId w:val="0"/>
        </w:numPr>
        <w:rPr>
          <w:i w:val="0"/>
        </w:rPr>
      </w:pPr>
      <w:r>
        <w:rPr>
          <w:i w:val="0"/>
        </w:rPr>
        <w:t xml:space="preserve">The sequence </w:t>
      </w:r>
      <m:oMath>
        <m:d>
          <m:dPr>
            <m:ctrlPr>
              <w:rPr>
                <w:rFonts w:ascii="Cambria Math" w:hAnsi="Cambria Math"/>
              </w:rPr>
            </m:ctrlPr>
          </m:dPr>
          <m:e>
            <m:sSubSup>
              <m:sSubSupPr>
                <m:ctrlPr>
                  <w:rPr>
                    <w:rFonts w:ascii="Cambria Math" w:hAnsi="Cambria Math"/>
                  </w:rPr>
                </m:ctrlPr>
              </m:sSubSupPr>
              <m:e>
                <m:r>
                  <m:rPr>
                    <m:sty m:val="bi"/>
                  </m:rPr>
                  <w:rPr>
                    <w:rFonts w:ascii="Cambria Math" w:hAnsi="Cambria Math" w:cs="Cambria Math"/>
                  </w:rPr>
                  <m:t>x</m:t>
                </m:r>
                <m:ctrlPr>
                  <w:rPr>
                    <w:rFonts w:ascii="Cambria Math" w:hAnsi="Cambria Math" w:cs="Cambria Math"/>
                    <w:b/>
                  </w:rPr>
                </m:ctrlPr>
              </m:e>
              <m:sub>
                <m:r>
                  <w:rPr>
                    <w:rFonts w:ascii="Cambria Math" w:hAnsi="Cambria Math" w:cs="Cambria Math"/>
                  </w:rPr>
                  <m:t>out</m:t>
                </m:r>
                <m:ctrlPr>
                  <w:rPr>
                    <w:rFonts w:ascii="Cambria Math" w:hAnsi="Cambria Math" w:cs="Cambria Math"/>
                    <w:bCs/>
                  </w:rPr>
                </m:ctrlPr>
              </m:sub>
              <m:sup>
                <m:r>
                  <w:rPr>
                    <w:rFonts w:ascii="Cambria Math" w:hAnsi="Cambria Math"/>
                  </w:rPr>
                  <m:t>(1)</m:t>
                </m:r>
              </m:sup>
            </m:sSubSup>
            <m:r>
              <w:rPr>
                <w:rFonts w:ascii="Cambria Math" w:hAnsi="Cambria Math"/>
              </w:rPr>
              <m:t xml:space="preserve">, </m:t>
            </m:r>
            <m:sSubSup>
              <m:sSubSupPr>
                <m:ctrlPr>
                  <w:rPr>
                    <w:rFonts w:ascii="Cambria Math" w:hAnsi="Cambria Math"/>
                  </w:rPr>
                </m:ctrlPr>
              </m:sSubSupPr>
              <m:e>
                <m:r>
                  <m:rPr>
                    <m:sty m:val="bi"/>
                  </m:rPr>
                  <w:rPr>
                    <w:rFonts w:ascii="Cambria Math" w:hAnsi="Cambria Math" w:cs="Cambria Math"/>
                  </w:rPr>
                  <m:t>x</m:t>
                </m:r>
                <m:ctrlPr>
                  <w:rPr>
                    <w:rFonts w:ascii="Cambria Math" w:hAnsi="Cambria Math" w:cs="Cambria Math"/>
                    <w:b/>
                  </w:rPr>
                </m:ctrlPr>
              </m:e>
              <m:sub>
                <m:r>
                  <w:rPr>
                    <w:rFonts w:ascii="Cambria Math" w:hAnsi="Cambria Math" w:cs="Cambria Math"/>
                  </w:rPr>
                  <m:t>out</m:t>
                </m:r>
                <m:ctrlPr>
                  <w:rPr>
                    <w:rFonts w:ascii="Cambria Math" w:hAnsi="Cambria Math" w:cs="Cambria Math"/>
                    <w:bCs/>
                  </w:rPr>
                </m:ctrlPr>
              </m:sub>
              <m:sup>
                <m:r>
                  <w:rPr>
                    <w:rFonts w:ascii="Cambria Math" w:hAnsi="Cambria Math"/>
                  </w:rPr>
                  <m:t>(2)</m:t>
                </m:r>
              </m:sup>
            </m:sSubSup>
            <m:r>
              <w:rPr>
                <w:rFonts w:ascii="Cambria Math" w:hAnsi="Cambria Math"/>
              </w:rPr>
              <m:t xml:space="preserve">,..., </m:t>
            </m:r>
            <m:sSubSup>
              <m:sSubSupPr>
                <m:ctrlPr>
                  <w:rPr>
                    <w:rFonts w:ascii="Cambria Math" w:hAnsi="Cambria Math"/>
                  </w:rPr>
                </m:ctrlPr>
              </m:sSubSupPr>
              <m:e>
                <m:r>
                  <m:rPr>
                    <m:sty m:val="bi"/>
                  </m:rPr>
                  <w:rPr>
                    <w:rFonts w:ascii="Cambria Math" w:hAnsi="Cambria Math" w:cs="Cambria Math"/>
                  </w:rPr>
                  <m:t>x</m:t>
                </m:r>
                <m:ctrlPr>
                  <w:rPr>
                    <w:rFonts w:ascii="Cambria Math" w:hAnsi="Cambria Math" w:cs="Cambria Math"/>
                    <w:b/>
                  </w:rPr>
                </m:ctrlPr>
              </m:e>
              <m:sub>
                <m:r>
                  <w:rPr>
                    <w:rFonts w:ascii="Cambria Math" w:hAnsi="Cambria Math" w:cs="Cambria Math"/>
                  </w:rPr>
                  <m:t>out</m:t>
                </m:r>
                <m:ctrlPr>
                  <w:rPr>
                    <w:rFonts w:ascii="Cambria Math" w:hAnsi="Cambria Math" w:cs="Cambria Math"/>
                    <w:bCs/>
                  </w:rPr>
                </m:ctrlPr>
              </m:sub>
              <m:sup>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sup>
            </m:sSubSup>
          </m:e>
        </m:d>
      </m:oMath>
      <w:r>
        <w:rPr>
          <w:i w:val="0"/>
        </w:rPr>
        <w:t xml:space="preserve"> forms the output of one encoder block and can be passed in subsequent encoder blocks. Let </w:t>
      </w:r>
      <m:oMath>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E</m:t>
                </m:r>
              </m:e>
              <m:sub>
                <m:r>
                  <w:rPr>
                    <w:rFonts w:ascii="Cambria Math" w:hAnsi="Cambria Math"/>
                  </w:rPr>
                  <m:t>i</m:t>
                </m:r>
              </m:sub>
            </m:sSub>
          </m:sub>
        </m:sSub>
      </m:oMath>
      <w:r>
        <w:rPr>
          <w:i w:val="0"/>
        </w:rPr>
        <w:t xml:space="preserve"> be the function of the i-th encoder block, for </w:t>
      </w:r>
      <m:oMath>
        <m:sSub>
          <m:sSubPr>
            <m:ctrlPr>
              <w:rPr>
                <w:rFonts w:ascii="Cambria Math" w:hAnsi="Cambria Math"/>
              </w:rPr>
            </m:ctrlPr>
          </m:sSubPr>
          <m:e>
            <m:r>
              <w:rPr>
                <w:rFonts w:ascii="Cambria Math" w:hAnsi="Cambria Math"/>
              </w:rPr>
              <m:t>n</m:t>
            </m:r>
          </m:e>
          <m:sub>
            <m:r>
              <w:rPr>
                <w:rFonts w:ascii="Cambria Math" w:hAnsi="Cambria Math"/>
              </w:rPr>
              <m:t>e</m:t>
            </m:r>
          </m:sub>
        </m:sSub>
      </m:oMath>
      <w:r>
        <w:rPr>
          <w:i w:val="0"/>
        </w:rPr>
        <w:t xml:space="preserve"> stacked encoder blocks, the final encoder output is given by the composition</w:t>
      </w:r>
    </w:p>
    <w:p w14:paraId="5CEB269C" w14:textId="4D6858F9" w:rsidR="000452CD" w:rsidRPr="008E1386" w:rsidRDefault="00210388" w:rsidP="008E1386">
      <w:pPr>
        <w:pStyle w:val="IJSS-head3"/>
        <w:numPr>
          <w:ilvl w:val="0"/>
          <w:numId w:val="0"/>
        </w:numPr>
        <w:jc w:val="right"/>
        <w:rPr>
          <w:i w:val="0"/>
        </w:rPr>
      </w:pPr>
      <w:r>
        <w:rPr>
          <w:i w:val="0"/>
        </w:rPr>
        <w:lastRenderedPageBreak/>
        <w:t xml:space="preserve"> </w:t>
      </w:r>
      <m:oMath>
        <m:sSubSup>
          <m:sSubSupPr>
            <m:ctrlPr>
              <w:rPr>
                <w:rFonts w:ascii="Cambria Math" w:hAnsi="Cambria Math"/>
              </w:rPr>
            </m:ctrlPr>
          </m:sSubSupPr>
          <m:e>
            <m:r>
              <m:rPr>
                <m:sty m:val="bi"/>
              </m:rPr>
              <w:rPr>
                <w:rFonts w:ascii="Cambria Math" w:hAnsi="Cambria Math" w:cs="Cambria Math"/>
              </w:rPr>
              <m:t>x</m:t>
            </m:r>
            <m:ctrlPr>
              <w:rPr>
                <w:rFonts w:ascii="Cambria Math" w:hAnsi="Cambria Math" w:cs="Cambria Math"/>
                <w:b/>
              </w:rPr>
            </m:ctrlPr>
          </m:e>
          <m:sub>
            <m:r>
              <w:rPr>
                <w:rFonts w:ascii="Cambria Math" w:hAnsi="Cambria Math" w:cs="Cambria Math"/>
              </w:rPr>
              <m:t>out,</m:t>
            </m:r>
            <m:sSub>
              <m:sSubPr>
                <m:ctrlPr>
                  <w:rPr>
                    <w:rFonts w:ascii="Cambria Math" w:hAnsi="Cambria Math"/>
                  </w:rPr>
                </m:ctrlPr>
              </m:sSubPr>
              <m:e>
                <m:r>
                  <w:rPr>
                    <w:rFonts w:ascii="Cambria Math" w:hAnsi="Cambria Math"/>
                  </w:rPr>
                  <m:t>n</m:t>
                </m:r>
              </m:e>
              <m:sub>
                <m:r>
                  <w:rPr>
                    <w:rFonts w:ascii="Cambria Math" w:hAnsi="Cambria Math"/>
                  </w:rPr>
                  <m:t>e</m:t>
                </m:r>
              </m:sub>
            </m:sSub>
            <m:ctrlPr>
              <w:rPr>
                <w:rFonts w:ascii="Cambria Math" w:hAnsi="Cambria Math" w:cs="Cambria Math"/>
                <w:bCs/>
              </w:rPr>
            </m:ctrlP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n</m:t>
                    </m:r>
                  </m:e>
                  <m:sub>
                    <m:r>
                      <w:rPr>
                        <w:rFonts w:ascii="Cambria Math" w:hAnsi="Cambria Math"/>
                      </w:rPr>
                      <m:t>e</m:t>
                    </m:r>
                  </m:sub>
                </m:sSub>
              </m:sub>
            </m:sSub>
          </m:sub>
        </m:sSub>
        <m: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E</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E</m:t>
                </m:r>
              </m:e>
              <m:sub>
                <m:r>
                  <w:rPr>
                    <w:rFonts w:ascii="Cambria Math" w:hAnsi="Cambria Math"/>
                  </w:rPr>
                  <m:t>1</m:t>
                </m:r>
              </m:sub>
            </m:sSub>
          </m:sub>
        </m:sSub>
        <m:r>
          <w:rPr>
            <w:rFonts w:ascii="Cambria Math" w:hAnsi="Cambria Math"/>
          </w:rPr>
          <m:t>(</m:t>
        </m:r>
        <m:sSup>
          <m:sSupPr>
            <m:ctrlPr>
              <w:rPr>
                <w:rFonts w:ascii="Cambria Math" w:hAnsi="Cambria Math"/>
              </w:rPr>
            </m:ctrlPr>
          </m:sSupPr>
          <m:e>
            <m:r>
              <m:rPr>
                <m:sty m:val="bi"/>
              </m:rPr>
              <w:rPr>
                <w:rFonts w:ascii="Cambria Math" w:hAnsi="Cambria Math"/>
              </w:rPr>
              <m:t>x</m:t>
            </m:r>
          </m:e>
          <m:sup>
            <m:r>
              <w:rPr>
                <w:rFonts w:ascii="Cambria Math" w:hAnsi="Cambria Math"/>
              </w:rPr>
              <m:t>(i)</m:t>
            </m:r>
          </m:sup>
        </m:sSup>
        <m:r>
          <w:rPr>
            <w:rFonts w:ascii="Cambria Math" w:hAnsi="Cambria Math"/>
          </w:rPr>
          <m:t>)</m:t>
        </m:r>
      </m:oMath>
      <w:r>
        <w:rPr>
          <w:i w:val="0"/>
        </w:rPr>
        <w:t xml:space="preserve">. </w:t>
      </w:r>
      <w:r>
        <w:rPr>
          <w:i w:val="0"/>
        </w:rPr>
        <w:tab/>
      </w:r>
      <w:r>
        <w:rPr>
          <w:i w:val="0"/>
        </w:rPr>
        <w:tab/>
      </w:r>
      <w:r>
        <w:rPr>
          <w:i w:val="0"/>
        </w:rPr>
        <w:tab/>
      </w:r>
      <w:r w:rsidRPr="000778E1">
        <w:rPr>
          <w:i w:val="0"/>
          <w:iCs w:val="0"/>
        </w:rPr>
        <w:t>(</w:t>
      </w:r>
      <w:r>
        <w:rPr>
          <w:i w:val="0"/>
          <w:iCs w:val="0"/>
        </w:rPr>
        <w:t>19</w:t>
      </w:r>
      <w:r w:rsidRPr="000778E1">
        <w:rPr>
          <w:i w:val="0"/>
          <w:iCs w:val="0"/>
        </w:rPr>
        <w:t>)</w:t>
      </w:r>
    </w:p>
    <w:p w14:paraId="727ED36B" w14:textId="77777777" w:rsidR="00210388" w:rsidRDefault="00210388" w:rsidP="00210388">
      <w:pPr>
        <w:pStyle w:val="IJSS-head2"/>
      </w:pPr>
      <w:r>
        <w:t xml:space="preserve"> Handling of missing feature information</w:t>
      </w:r>
    </w:p>
    <w:p w14:paraId="37AE81B0" w14:textId="2B08659C" w:rsidR="00210388" w:rsidRDefault="00210388" w:rsidP="005B387C">
      <w:pPr>
        <w:pStyle w:val="IJSS-Text"/>
      </w:pPr>
      <w:r>
        <w:t xml:space="preserve">When missing entries are naively imputed (e.g. set to zero), attention mechanisms may incorrectly treat them as informative inputs, leading to biased representations and unstable training. To address this issue, we adopt the Not-Another-Imputation Method as Not-Available-Information Mask (NAIM), </w:t>
      </w:r>
      <w:r>
        <w:fldChar w:fldCharType="begin"/>
      </w:r>
      <w:r>
        <w:instrText xml:space="preserve"> ADDIN ZOTERO_ITEM CSL_CITATION {"citationID":"OWlmBPcG","properties":{"formattedCitation":"(Caruso et al., 2024)","plainCitation":"(Caruso et al., 2024)","noteIndex":0},"citationItems":[{"id":1322,"uris":["http://zotero.org/users/13015758/items/KNIBC7N7"],"itemData":{"id":1322,"type":"article","abstract":"Handling missing values in tabular datasets presents a significant challenge in training and testing artificial intelligence models, an issue usually addressed using imputation techniques. Here we introduce \"Not Another Imputation Method\" (NAIM), a novel transformer-based model specifically designed to address this issue without the need for traditional imputation techniques. NAIM employs feature-specific embeddings and a masked self-attention mechanism that effectively learns from available data, thus avoiding the necessity to impute missing values. Additionally, a novel regularization technique is introduced to enhance the model's generalization capability from incomplete data. We extensively evaluated NAIM on 5 publicly available tabular datasets, demonstrating its superior performance over 6 state-of-the-art machine learning models and 4 deep learning models, each paired with 3 different imputation techniques when necessary. The results highlight the efficacy of NAIM in improving predictive performance and resilience in the presence of missing data. To facilitate further research and practical application in handling missing data without traditional imputation methods, we made the code for NAIM available at https://github.com/cosbidev/NAIM.","citation-key":"CarusoSodaGuarrasicarusoNotAnotherImputation2024","DOI":"10.48550/arXiv.2407.11540","note":"arXiv:2407.11540 [cs]","number":"arXiv:2407.11540","publisher":"arXiv","source":"arXiv.org","title":"Not Another Imputation Method: A Transformer-based Model for Missing Values in Tabular Datasets","title-short":"Not Another Imputation Method","URL":"http://arxiv.org/abs/2407.11540","author":[{"family":"Caruso","given":"Camillo Maria"},{"family":"Soda","given":"Paolo"},{"family":"Guarrasi","given":"Valerio"}],"accessed":{"date-parts":[["2025",2,5]]},"issued":{"date-parts":[["2024",7,16]]}}}],"schema":"https://github.com/citation-style-language/schema/raw/master/csl-citation.json"} </w:instrText>
      </w:r>
      <w:r>
        <w:fldChar w:fldCharType="separate"/>
      </w:r>
      <w:r w:rsidRPr="00AE0456">
        <w:t>(Caruso et al., 2024)</w:t>
      </w:r>
      <w:r>
        <w:fldChar w:fldCharType="end"/>
      </w:r>
      <w:r>
        <w:t xml:space="preserve">, which prevents missing values from contributing to attention computations. The idea is to block both information flow and gradient propagation associated with missing tokens, ensuring that the model learns only from valid observations. To handle both self-attention and cross-attention, we distinguish between a binary mask </w:t>
      </w:r>
      <m:oMath>
        <m:sSup>
          <m:sSupPr>
            <m:ctrlPr>
              <w:rPr>
                <w:rFonts w:ascii="Cambria Math" w:hAnsi="Cambria Math"/>
                <w:i/>
              </w:rPr>
            </m:ctrlPr>
          </m:sSupPr>
          <m:e>
            <m:r>
              <m:rPr>
                <m:sty m:val="bi"/>
              </m:rPr>
              <w:rPr>
                <w:rFonts w:ascii="Cambria Math" w:hAnsi="Cambria Math"/>
              </w:rPr>
              <m:t>B</m:t>
            </m:r>
          </m:e>
          <m:sup>
            <m:r>
              <w:rPr>
                <w:rFonts w:ascii="Cambria Math" w:hAnsi="Cambria Math"/>
              </w:rPr>
              <m:t>K</m:t>
            </m:r>
          </m:sup>
        </m:sSup>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0,1</m:t>
                </m:r>
              </m:e>
            </m:d>
          </m:e>
          <m:sup>
            <m:sSub>
              <m:sSubPr>
                <m:ctrlPr>
                  <w:rPr>
                    <w:rFonts w:ascii="Cambria Math" w:hAnsi="Cambria Math"/>
                    <w:i/>
                  </w:rPr>
                </m:ctrlPr>
              </m:sSubPr>
              <m:e>
                <m:r>
                  <w:rPr>
                    <w:rFonts w:ascii="Cambria Math" w:hAnsi="Cambria Math"/>
                  </w:rPr>
                  <m:t>L</m:t>
                </m:r>
              </m:e>
              <m:sub>
                <m:r>
                  <w:rPr>
                    <w:rFonts w:ascii="Cambria Math" w:hAnsi="Cambria Math"/>
                  </w:rPr>
                  <m:t>K</m:t>
                </m:r>
              </m:sub>
            </m:sSub>
          </m:sup>
        </m:sSup>
      </m:oMath>
      <w:r>
        <w:t xml:space="preserve"> for the key tokens and a binary mask </w:t>
      </w:r>
      <m:oMath>
        <m:sSup>
          <m:sSupPr>
            <m:ctrlPr>
              <w:rPr>
                <w:rFonts w:ascii="Cambria Math" w:hAnsi="Cambria Math"/>
                <w:i/>
              </w:rPr>
            </m:ctrlPr>
          </m:sSupPr>
          <m:e>
            <m:r>
              <m:rPr>
                <m:sty m:val="bi"/>
              </m:rPr>
              <w:rPr>
                <w:rFonts w:ascii="Cambria Math" w:hAnsi="Cambria Math"/>
              </w:rPr>
              <m:t>B</m:t>
            </m:r>
          </m:e>
          <m:sup>
            <m:r>
              <w:rPr>
                <w:rFonts w:ascii="Cambria Math" w:hAnsi="Cambria Math"/>
              </w:rPr>
              <m:t>Q</m:t>
            </m:r>
          </m:sup>
        </m:sSup>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0,1</m:t>
                </m:r>
              </m:e>
            </m:d>
          </m:e>
          <m:sup>
            <m:sSub>
              <m:sSubPr>
                <m:ctrlPr>
                  <w:rPr>
                    <w:rFonts w:ascii="Cambria Math" w:hAnsi="Cambria Math"/>
                    <w:i/>
                  </w:rPr>
                </m:ctrlPr>
              </m:sSubPr>
              <m:e>
                <m:r>
                  <w:rPr>
                    <w:rFonts w:ascii="Cambria Math" w:hAnsi="Cambria Math"/>
                  </w:rPr>
                  <m:t>L</m:t>
                </m:r>
              </m:e>
              <m:sub>
                <m:r>
                  <w:rPr>
                    <w:rFonts w:ascii="Cambria Math" w:hAnsi="Cambria Math"/>
                  </w:rPr>
                  <m:t>Q</m:t>
                </m:r>
              </m:sub>
            </m:sSub>
          </m:sup>
        </m:sSup>
      </m:oMath>
      <w:r>
        <w:t xml:space="preserve">  for the query tokens, which are identical in the case of self-attention.  The entry </w:t>
      </w: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=1</m:t>
        </m:r>
      </m:oMath>
      <w:r>
        <w:t xml:space="preserve"> indicates that the token </w:t>
      </w:r>
      <m:oMath>
        <m:r>
          <w:rPr>
            <w:rFonts w:ascii="Cambria Math" w:hAnsi="Cambria Math"/>
          </w:rPr>
          <m:t>i</m:t>
        </m:r>
      </m:oMath>
      <w:r>
        <w:t xml:space="preserve"> is present and contains valid information, whereas </w:t>
      </w: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=0</m:t>
        </m:r>
      </m:oMath>
      <w:r>
        <w:t xml:space="preserve"> indicates that it is missing or padded.</w:t>
      </w:r>
      <w:r w:rsidR="005B387C">
        <w:t xml:space="preserve"> </w:t>
      </w:r>
      <w:r>
        <w:t xml:space="preserve">From the binary key validity mask, we define the additive key mask </w:t>
      </w:r>
    </w:p>
    <w:p w14:paraId="3CB212CE" w14:textId="77777777" w:rsidR="00210388" w:rsidRDefault="00000000" w:rsidP="00210388">
      <w:pPr>
        <w:pStyle w:val="IJSS-Text"/>
        <w:jc w:val="right"/>
      </w:pPr>
      <m:oMath>
        <m:sSubSup>
          <m:sSubSupPr>
            <m:ctrlPr>
              <w:rPr>
                <w:rFonts w:ascii="Cambria Math" w:hAnsi="Cambria Math"/>
                <w:i/>
              </w:rPr>
            </m:ctrlPr>
          </m:sSubSupPr>
          <m:e>
            <m:r>
              <w:rPr>
                <w:rFonts w:ascii="Cambria Math" w:hAnsi="Cambria Math"/>
              </w:rPr>
              <m:t>M</m:t>
            </m:r>
          </m:e>
          <m:sub>
            <m:r>
              <w:rPr>
                <w:rFonts w:ascii="Cambria Math" w:hAnsi="Cambria Math"/>
              </w:rPr>
              <m:t>ij</m:t>
            </m:r>
          </m:sub>
          <m:sup>
            <m:r>
              <w:rPr>
                <w:rFonts w:ascii="Cambria Math" w:hAnsi="Cambria Math"/>
              </w:rPr>
              <m:t>K</m:t>
            </m:r>
          </m:sup>
        </m:sSub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sSubSup>
                    <m:sSubSupPr>
                      <m:ctrlPr>
                        <w:rPr>
                          <w:rFonts w:ascii="Cambria Math" w:hAnsi="Cambria Math"/>
                          <w:i/>
                        </w:rPr>
                      </m:ctrlPr>
                    </m:sSubSupPr>
                    <m:e>
                      <m:r>
                        <w:rPr>
                          <w:rFonts w:ascii="Cambria Math" w:hAnsi="Cambria Math"/>
                        </w:rPr>
                        <m:t>if    B</m:t>
                      </m:r>
                    </m:e>
                    <m:sub>
                      <m:r>
                        <w:rPr>
                          <w:rFonts w:ascii="Cambria Math" w:hAnsi="Cambria Math"/>
                        </w:rPr>
                        <m:t>j</m:t>
                      </m:r>
                    </m:sub>
                    <m:sup>
                      <m:r>
                        <w:rPr>
                          <w:rFonts w:ascii="Cambria Math" w:hAnsi="Cambria Math"/>
                        </w:rPr>
                        <m:t>K</m:t>
                      </m:r>
                    </m:sup>
                  </m:sSubSup>
                  <m:r>
                    <w:rPr>
                      <w:rFonts w:ascii="Cambria Math" w:hAnsi="Cambria Math"/>
                    </w:rPr>
                    <m:t>=1</m:t>
                  </m:r>
                </m:e>
              </m:mr>
              <m:mr>
                <m:e>
                  <m:r>
                    <w:rPr>
                      <w:rFonts w:ascii="Cambria Math" w:hAnsi="Cambria Math"/>
                    </w:rPr>
                    <m:t>-∞,</m:t>
                  </m:r>
                </m:e>
                <m:e>
                  <m:sSubSup>
                    <m:sSubSupPr>
                      <m:ctrlPr>
                        <w:rPr>
                          <w:rFonts w:ascii="Cambria Math" w:hAnsi="Cambria Math"/>
                          <w:i/>
                        </w:rPr>
                      </m:ctrlPr>
                    </m:sSubSupPr>
                    <m:e>
                      <m:r>
                        <w:rPr>
                          <w:rFonts w:ascii="Cambria Math" w:hAnsi="Cambria Math"/>
                        </w:rPr>
                        <m:t>if    B</m:t>
                      </m:r>
                    </m:e>
                    <m:sub>
                      <m:r>
                        <w:rPr>
                          <w:rFonts w:ascii="Cambria Math" w:hAnsi="Cambria Math"/>
                        </w:rPr>
                        <m:t>j</m:t>
                      </m:r>
                    </m:sub>
                    <m:sup>
                      <m:r>
                        <w:rPr>
                          <w:rFonts w:ascii="Cambria Math" w:hAnsi="Cambria Math"/>
                        </w:rPr>
                        <m:t>K</m:t>
                      </m:r>
                    </m:sup>
                  </m:sSubSup>
                  <m:r>
                    <w:rPr>
                      <w:rFonts w:ascii="Cambria Math" w:hAnsi="Cambria Math"/>
                    </w:rPr>
                    <m:t>=0</m:t>
                  </m:r>
                </m:e>
              </m:mr>
            </m:m>
          </m:e>
        </m:d>
      </m:oMath>
      <w:r w:rsidR="00210388">
        <w:t xml:space="preserve">          </w:t>
      </w:r>
      <w:r w:rsidR="00210388">
        <w:tab/>
      </w:r>
      <w:r w:rsidR="00210388">
        <w:tab/>
      </w:r>
      <w:r w:rsidR="00210388">
        <w:tab/>
      </w:r>
      <w:r w:rsidR="00210388">
        <w:tab/>
        <w:t>(30)</w:t>
      </w:r>
    </w:p>
    <w:p w14:paraId="168848D2" w14:textId="77777777" w:rsidR="00210388" w:rsidRDefault="00210388" w:rsidP="00210388">
      <w:pPr>
        <w:pStyle w:val="IJSS-Text"/>
        <w:ind w:firstLine="0"/>
      </w:pPr>
      <w:r>
        <w:t xml:space="preserve">for </w:t>
      </w:r>
      <m:oMath>
        <m:r>
          <w:rPr>
            <w:rFonts w:ascii="Cambria Math" w:hAnsi="Cambria Math"/>
          </w:rPr>
          <m:t>i=1,…,</m:t>
        </m:r>
        <m:sSub>
          <m:sSubPr>
            <m:ctrlPr>
              <w:rPr>
                <w:rFonts w:ascii="Cambria Math" w:hAnsi="Cambria Math"/>
                <w:i/>
              </w:rPr>
            </m:ctrlPr>
          </m:sSubPr>
          <m:e>
            <m:r>
              <w:rPr>
                <w:rFonts w:ascii="Cambria Math" w:hAnsi="Cambria Math"/>
              </w:rPr>
              <m:t>L</m:t>
            </m:r>
          </m:e>
          <m:sub>
            <m:r>
              <w:rPr>
                <w:rFonts w:ascii="Cambria Math" w:hAnsi="Cambria Math"/>
              </w:rPr>
              <m:t>Q</m:t>
            </m:r>
          </m:sub>
        </m:sSub>
      </m:oMath>
      <w:r>
        <w:t xml:space="preserve"> and </w:t>
      </w:r>
      <m:oMath>
        <m:r>
          <w:rPr>
            <w:rFonts w:ascii="Cambria Math" w:hAnsi="Cambria Math"/>
          </w:rPr>
          <m:t>j=1,…,</m:t>
        </m:r>
        <m:sSub>
          <m:sSubPr>
            <m:ctrlPr>
              <w:rPr>
                <w:rFonts w:ascii="Cambria Math" w:hAnsi="Cambria Math"/>
                <w:i/>
              </w:rPr>
            </m:ctrlPr>
          </m:sSubPr>
          <m:e>
            <m:r>
              <w:rPr>
                <w:rFonts w:ascii="Cambria Math" w:hAnsi="Cambria Math"/>
              </w:rPr>
              <m:t>L</m:t>
            </m:r>
          </m:e>
          <m:sub>
            <m:r>
              <w:rPr>
                <w:rFonts w:ascii="Cambria Math" w:hAnsi="Cambria Math"/>
              </w:rPr>
              <m:t>K</m:t>
            </m:r>
          </m:sub>
        </m:sSub>
      </m:oMath>
      <w:r>
        <w:t xml:space="preserve">. The key mask </w:t>
      </w:r>
      <m:oMath>
        <m:sSubSup>
          <m:sSubSupPr>
            <m:ctrlPr>
              <w:rPr>
                <w:rFonts w:ascii="Cambria Math" w:hAnsi="Cambria Math"/>
                <w:i/>
              </w:rPr>
            </m:ctrlPr>
          </m:sSubSupPr>
          <m:e>
            <m:r>
              <w:rPr>
                <w:rFonts w:ascii="Cambria Math" w:hAnsi="Cambria Math"/>
              </w:rPr>
              <m:t>M</m:t>
            </m:r>
          </m:e>
          <m:sub>
            <m:r>
              <w:rPr>
                <w:rFonts w:ascii="Cambria Math" w:hAnsi="Cambria Math"/>
              </w:rPr>
              <m:t>ij</m:t>
            </m:r>
          </m:sub>
          <m:sup>
            <m:r>
              <w:rPr>
                <w:rFonts w:ascii="Cambria Math" w:hAnsi="Cambria Math"/>
              </w:rPr>
              <m:t>K</m:t>
            </m:r>
          </m:sup>
        </m:sSubSup>
      </m:oMath>
      <w:r>
        <w:t xml:space="preserve"> is added to the attention scores for the query-key pair </w:t>
      </w:r>
      <m:oMath>
        <m:sSup>
          <m:sSupPr>
            <m:ctrlPr>
              <w:rPr>
                <w:rFonts w:ascii="Cambria Math" w:hAnsi="Cambria Math"/>
                <w:b/>
                <w:bCs/>
                <w:i/>
              </w:rPr>
            </m:ctrlPr>
          </m:sSupPr>
          <m:e>
            <m:r>
              <w:rPr>
                <w:rFonts w:ascii="Cambria Math" w:hAnsi="Cambria Math"/>
              </w:rPr>
              <m:t>(</m:t>
            </m:r>
            <m:sSup>
              <m:sSupPr>
                <m:ctrlPr>
                  <w:rPr>
                    <w:rFonts w:ascii="Cambria Math" w:hAnsi="Cambria Math"/>
                    <w:b/>
                    <w:bCs/>
                    <w:i/>
                  </w:rPr>
                </m:ctrlPr>
              </m:sSupPr>
              <m:e>
                <m:r>
                  <m:rPr>
                    <m:sty m:val="bi"/>
                  </m:rPr>
                  <w:rPr>
                    <w:rFonts w:ascii="Cambria Math" w:hAnsi="Cambria Math"/>
                  </w:rPr>
                  <m:t>q</m:t>
                </m:r>
              </m:e>
              <m:sup>
                <m:r>
                  <w:rPr>
                    <w:rFonts w:ascii="Cambria Math" w:hAnsi="Cambria Math"/>
                  </w:rPr>
                  <m:t>(i)</m:t>
                </m:r>
              </m:sup>
            </m:sSup>
            <m:r>
              <m:rPr>
                <m:sty m:val="bi"/>
              </m:rPr>
              <w:rPr>
                <w:rFonts w:ascii="Cambria Math" w:hAnsi="Cambria Math"/>
              </w:rPr>
              <m:t>,k</m:t>
            </m:r>
            <m:ctrlPr>
              <w:rPr>
                <w:rFonts w:ascii="Cambria Math" w:hAnsi="Cambria Math"/>
                <w:i/>
              </w:rPr>
            </m:ctrlPr>
          </m:e>
          <m:sup>
            <m:r>
              <m:rPr>
                <m:sty m:val="bi"/>
              </m:rPr>
              <w:rPr>
                <w:rFonts w:ascii="Cambria Math" w:hAnsi="Cambria Math"/>
              </w:rPr>
              <m:t>(</m:t>
            </m:r>
            <m:r>
              <w:rPr>
                <w:rFonts w:ascii="Cambria Math" w:hAnsi="Cambria Math"/>
              </w:rPr>
              <m:t>j</m:t>
            </m:r>
            <m:r>
              <m:rPr>
                <m:sty m:val="bi"/>
              </m:rPr>
              <w:rPr>
                <w:rFonts w:ascii="Cambria Math" w:hAnsi="Cambria Math"/>
              </w:rPr>
              <m:t>)</m:t>
            </m:r>
          </m:sup>
        </m:sSup>
        <m:r>
          <m:rPr>
            <m:sty m:val="bi"/>
          </m:rPr>
          <w:rPr>
            <w:rFonts w:ascii="Cambria Math" w:hAnsi="Cambria Math"/>
          </w:rPr>
          <m:t>)</m:t>
        </m:r>
      </m:oMath>
      <w:r>
        <w:rPr>
          <w:b/>
          <w:bCs/>
        </w:rPr>
        <w:t xml:space="preserve"> </w:t>
      </w:r>
      <w:r>
        <w:t xml:space="preserve">before the softmax operation, while the binary query mask </w:t>
      </w:r>
      <m:oMath>
        <m:sSubSup>
          <m:sSubSupPr>
            <m:ctrlPr>
              <w:rPr>
                <w:rFonts w:ascii="Cambria Math" w:hAnsi="Cambria Math"/>
                <w:i/>
                <w:iCs/>
              </w:rPr>
            </m:ctrlPr>
          </m:sSubSupPr>
          <m:e>
            <m:r>
              <w:rPr>
                <w:rFonts w:ascii="Cambria Math" w:hAnsi="Cambria Math"/>
              </w:rPr>
              <m:t>B</m:t>
            </m:r>
            <m:ctrlPr>
              <w:rPr>
                <w:rFonts w:ascii="Cambria Math" w:hAnsi="Cambria Math"/>
                <w:i/>
              </w:rPr>
            </m:ctrlPr>
          </m:e>
          <m:sub>
            <m:r>
              <w:rPr>
                <w:rFonts w:ascii="Cambria Math" w:hAnsi="Cambria Math"/>
              </w:rPr>
              <m:t>i</m:t>
            </m:r>
          </m:sub>
          <m:sup>
            <m:r>
              <w:rPr>
                <w:rFonts w:ascii="Cambria Math" w:hAnsi="Cambria Math"/>
              </w:rPr>
              <m:t>Q</m:t>
            </m:r>
            <m:ctrlPr>
              <w:rPr>
                <w:rFonts w:ascii="Cambria Math" w:hAnsi="Cambria Math"/>
                <w:i/>
              </w:rPr>
            </m:ctrlPr>
          </m:sup>
        </m:sSubSup>
      </m:oMath>
      <w:r>
        <w:t xml:space="preserve"> is directly used as a multiplier,</w:t>
      </w:r>
    </w:p>
    <w:p w14:paraId="055E6DEB" w14:textId="77777777" w:rsidR="00210388" w:rsidRDefault="00210388" w:rsidP="00210388">
      <w:pPr>
        <w:pStyle w:val="IJSS-Text"/>
        <w:ind w:firstLine="0"/>
        <w:jc w:val="right"/>
      </w:pPr>
      <w:r>
        <w:rPr>
          <w:bCs/>
        </w:rPr>
        <w:t xml:space="preserve">  </w:t>
      </w:r>
      <w:r>
        <w:t xml:space="preserve"> </w:t>
      </w:r>
      <m:oMath>
        <m:sSub>
          <m:sSubPr>
            <m:ctrlPr>
              <w:rPr>
                <w:rFonts w:ascii="Cambria Math" w:hAnsi="Cambria Math"/>
                <w:i/>
              </w:rPr>
            </m:ctrlPr>
          </m:sSubPr>
          <m:e>
            <m:r>
              <w:rPr>
                <w:rFonts w:ascii="Cambria Math" w:hAnsi="Cambria Math"/>
              </w:rPr>
              <m:t>α</m:t>
            </m:r>
          </m:e>
          <m:sub>
            <m:r>
              <w:rPr>
                <w:rFonts w:ascii="Cambria Math" w:hAnsi="Cambria Math"/>
              </w:rPr>
              <m:t>ij</m:t>
            </m:r>
          </m:sub>
        </m:sSub>
        <m:r>
          <w:rPr>
            <w:rFonts w:ascii="Cambria Math" w:hAnsi="Cambria Math"/>
          </w:rPr>
          <m:t>=</m:t>
        </m:r>
        <m:sSubSup>
          <m:sSubSupPr>
            <m:ctrlPr>
              <w:rPr>
                <w:rFonts w:ascii="Cambria Math" w:hAnsi="Cambria Math"/>
                <w:i/>
                <w:iCs/>
              </w:rPr>
            </m:ctrlPr>
          </m:sSubSupPr>
          <m:e>
            <m:r>
              <w:rPr>
                <w:rFonts w:ascii="Cambria Math" w:hAnsi="Cambria Math"/>
              </w:rPr>
              <m:t>B</m:t>
            </m:r>
            <m:ctrlPr>
              <w:rPr>
                <w:rFonts w:ascii="Cambria Math" w:hAnsi="Cambria Math"/>
                <w:i/>
              </w:rPr>
            </m:ctrlPr>
          </m:e>
          <m:sub>
            <m:r>
              <w:rPr>
                <w:rFonts w:ascii="Cambria Math" w:hAnsi="Cambria Math"/>
              </w:rPr>
              <m:t>i</m:t>
            </m:r>
          </m:sub>
          <m:sup>
            <m:r>
              <w:rPr>
                <w:rFonts w:ascii="Cambria Math" w:hAnsi="Cambria Math"/>
              </w:rPr>
              <m:t>Q</m:t>
            </m:r>
            <m:ctrlPr>
              <w:rPr>
                <w:rFonts w:ascii="Cambria Math" w:hAnsi="Cambria Math"/>
                <w:i/>
              </w:rPr>
            </m:ctrlPr>
          </m:sup>
        </m:sSubSup>
        <m:r>
          <m:rPr>
            <m:sty m:val="p"/>
          </m:rPr>
          <w:rPr>
            <w:rFonts w:ascii="Cambria Math" w:hAnsi="Cambria Math"/>
          </w:rPr>
          <m:t>Softmax</m:t>
        </m:r>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ij</m:t>
            </m:r>
          </m:sub>
          <m:sup>
            <m:r>
              <w:rPr>
                <w:rFonts w:ascii="Cambria Math" w:hAnsi="Cambria Math"/>
              </w:rPr>
              <m:t>K</m:t>
            </m:r>
          </m:sup>
        </m:sSubSup>
        <m:r>
          <w:rPr>
            <w:rFonts w:ascii="Cambria Math" w:hAnsi="Cambria Math"/>
          </w:rPr>
          <m:t>]</m:t>
        </m:r>
      </m:oMath>
      <w:r>
        <w:t>.</w:t>
      </w:r>
      <w:r>
        <w:tab/>
      </w:r>
      <w:r>
        <w:tab/>
      </w:r>
      <w:r>
        <w:tab/>
      </w:r>
      <w:r>
        <w:tab/>
      </w:r>
      <w:r>
        <w:tab/>
        <w:t>(31)</w:t>
      </w:r>
    </w:p>
    <w:p w14:paraId="69459F34" w14:textId="45F6FC7A" w:rsidR="000452CD" w:rsidRDefault="00210388" w:rsidP="00F766E8">
      <w:pPr>
        <w:pStyle w:val="IJSS-Text"/>
        <w:ind w:firstLine="0"/>
      </w:pPr>
      <w:r>
        <w:t xml:space="preserve">As a consequence, we have </w:t>
      </w:r>
      <m:oMath>
        <m:sSub>
          <m:sSubPr>
            <m:ctrlPr>
              <w:rPr>
                <w:rFonts w:ascii="Cambria Math" w:hAnsi="Cambria Math"/>
                <w:i/>
              </w:rPr>
            </m:ctrlPr>
          </m:sSubPr>
          <m:e>
            <m:r>
              <w:rPr>
                <w:rFonts w:ascii="Cambria Math" w:hAnsi="Cambria Math"/>
              </w:rPr>
              <m:t>α</m:t>
            </m:r>
          </m:e>
          <m:sub>
            <m:r>
              <w:rPr>
                <w:rFonts w:ascii="Cambria Math" w:hAnsi="Cambria Math"/>
              </w:rPr>
              <m:t>ij</m:t>
            </m:r>
          </m:sub>
        </m:sSub>
        <m:r>
          <w:rPr>
            <w:rFonts w:ascii="Cambria Math" w:hAnsi="Cambria Math"/>
          </w:rPr>
          <m:t>=0</m:t>
        </m:r>
      </m:oMath>
      <w:r>
        <w:t xml:space="preserve"> whenever a query </w:t>
      </w:r>
      <m:oMath>
        <m:sSup>
          <m:sSupPr>
            <m:ctrlPr>
              <w:rPr>
                <w:rFonts w:ascii="Cambria Math" w:hAnsi="Cambria Math"/>
                <w:b/>
                <w:bCs/>
                <w:i/>
              </w:rPr>
            </m:ctrlPr>
          </m:sSupPr>
          <m:e>
            <m:r>
              <m:rPr>
                <m:sty m:val="bi"/>
              </m:rPr>
              <w:rPr>
                <w:rFonts w:ascii="Cambria Math" w:hAnsi="Cambria Math"/>
              </w:rPr>
              <m:t>q</m:t>
            </m:r>
          </m:e>
          <m:sup>
            <m:r>
              <w:rPr>
                <w:rFonts w:ascii="Cambria Math" w:hAnsi="Cambria Math"/>
              </w:rPr>
              <m:t>(i)</m:t>
            </m:r>
          </m:sup>
        </m:sSup>
      </m:oMath>
      <w:r w:rsidRPr="00A2704B">
        <w:t xml:space="preserve"> or</w:t>
      </w:r>
      <w:r>
        <w:t xml:space="preserve"> key </w:t>
      </w:r>
      <m:oMath>
        <m:sSup>
          <m:sSupPr>
            <m:ctrlPr>
              <w:rPr>
                <w:rFonts w:ascii="Cambria Math" w:hAnsi="Cambria Math"/>
                <w:b/>
                <w:bCs/>
                <w:i/>
              </w:rPr>
            </m:ctrlPr>
          </m:sSupPr>
          <m:e>
            <m:r>
              <m:rPr>
                <m:sty m:val="bi"/>
              </m:rPr>
              <w:rPr>
                <w:rFonts w:ascii="Cambria Math" w:hAnsi="Cambria Math"/>
              </w:rPr>
              <m:t>k</m:t>
            </m:r>
            <m:ctrlPr>
              <w:rPr>
                <w:rFonts w:ascii="Cambria Math" w:hAnsi="Cambria Math"/>
                <w:i/>
              </w:rPr>
            </m:ctrlPr>
          </m:e>
          <m:sup>
            <m:r>
              <m:rPr>
                <m:sty m:val="bi"/>
              </m:rPr>
              <w:rPr>
                <w:rFonts w:ascii="Cambria Math" w:hAnsi="Cambria Math"/>
              </w:rPr>
              <m:t>(</m:t>
            </m:r>
            <m:r>
              <w:rPr>
                <w:rFonts w:ascii="Cambria Math" w:hAnsi="Cambria Math"/>
              </w:rPr>
              <m:t>j</m:t>
            </m:r>
            <m:r>
              <m:rPr>
                <m:sty m:val="bi"/>
              </m:rPr>
              <w:rPr>
                <w:rFonts w:ascii="Cambria Math" w:hAnsi="Cambria Math"/>
              </w:rPr>
              <m:t>)</m:t>
            </m:r>
          </m:sup>
        </m:sSup>
      </m:oMath>
      <w:r>
        <w:t xml:space="preserve"> is invalid.</w:t>
      </w:r>
    </w:p>
    <w:p w14:paraId="6C473607" w14:textId="04C068D0" w:rsidR="008A5B59" w:rsidRPr="00782818" w:rsidRDefault="00210388" w:rsidP="0071223A">
      <w:pPr>
        <w:pStyle w:val="IJSS-head2"/>
      </w:pPr>
      <w:r>
        <w:t xml:space="preserve"> </w:t>
      </w:r>
      <w:r w:rsidR="00732E09">
        <w:t>Probabilistic IST predictor</w:t>
      </w:r>
      <w:bookmarkEnd w:id="0"/>
    </w:p>
    <w:p w14:paraId="1D910A0D" w14:textId="4E80B6A5" w:rsidR="007B7A11" w:rsidRDefault="00450CBB" w:rsidP="00DE27C3">
      <w:pPr>
        <w:pStyle w:val="IJSS-Text"/>
      </w:pPr>
      <w:r>
        <w:t>This section describes the case-study downstream task: predicting the IST</w:t>
      </w:r>
      <w:r w:rsidR="00CA234F">
        <w:t xml:space="preserve"> response of a given sample given its manufacturing history.</w:t>
      </w:r>
      <w:r w:rsidR="00D838A6">
        <w:t xml:space="preserve"> </w:t>
      </w:r>
      <w:r w:rsidR="005B387C">
        <w:t xml:space="preserve">We implement the predictor with a </w:t>
      </w:r>
      <w:r w:rsidR="005B387C">
        <w:lastRenderedPageBreak/>
        <w:t xml:space="preserve">recurrent neural network since IST is a time series that can be approximated by a smooth, monotone function with distinct </w:t>
      </w:r>
      <w:r w:rsidR="00D838A6">
        <w:t xml:space="preserve">dependence on the nearest past. We adopted a probabilistic description of the resistance increments (not the absolute value) </w:t>
      </w:r>
      <w:r w:rsidR="007179FC">
        <w:t>so the variance naturally accumulates over time</w:t>
      </w:r>
      <w:r w:rsidR="00D838A6">
        <w:t>.</w:t>
      </w:r>
    </w:p>
    <w:p w14:paraId="47B0C3DB" w14:textId="5E19C46A" w:rsidR="007B7A11" w:rsidRDefault="004E2CD9" w:rsidP="004D0DFB">
      <w:pPr>
        <w:pStyle w:val="IJSS-head3"/>
      </w:pPr>
      <w:r>
        <w:t>Variable-specific attention pooling</w:t>
      </w:r>
    </w:p>
    <w:p w14:paraId="29632AC1" w14:textId="3B0C6820" w:rsidR="000452CD" w:rsidRDefault="004E2CD9" w:rsidP="007B7A11">
      <w:pPr>
        <w:pStyle w:val="IJSS-Text"/>
      </w:pPr>
      <w:r>
        <w:t xml:space="preserve">The encoder output is summarized separately for each of </w:t>
      </w:r>
      <w:r w:rsidR="00DF1BEF">
        <w:t>D</w:t>
      </w:r>
      <w:r>
        <w:t xml:space="preserve"> quality variables</w:t>
      </w:r>
      <w:r w:rsidR="006E7041">
        <w:t xml:space="preserve"> by a dedicated set of J queries, to provide enhanced expressivity</w:t>
      </w:r>
      <w:r>
        <w:t xml:space="preserve">. For </w:t>
      </w:r>
      <w:r w:rsidR="006E7041">
        <w:t xml:space="preserve">each </w:t>
      </w:r>
      <w:r>
        <w:t xml:space="preserve">variable </w:t>
      </w:r>
      <m:oMath>
        <m:r>
          <w:rPr>
            <w:rFonts w:ascii="Cambria Math" w:hAnsi="Cambria Math"/>
          </w:rPr>
          <m:t>v</m:t>
        </m:r>
      </m:oMath>
      <w:r>
        <w:t xml:space="preserve">, let </w:t>
      </w:r>
      <m:oMath>
        <m:sSubSup>
          <m:sSubSupPr>
            <m:ctrlPr>
              <w:rPr>
                <w:rFonts w:ascii="Cambria Math" w:hAnsi="Cambria Math"/>
                <w:i/>
              </w:rPr>
            </m:ctrlPr>
          </m:sSubSupPr>
          <m:e>
            <m:r>
              <w:rPr>
                <w:rFonts w:ascii="Cambria Math" w:hAnsi="Cambria Math"/>
              </w:rPr>
              <m:t>p</m:t>
            </m:r>
          </m:e>
          <m:sub>
            <m:r>
              <w:rPr>
                <w:rFonts w:ascii="Cambria Math" w:hAnsi="Cambria Math"/>
              </w:rPr>
              <m:t>j</m:t>
            </m:r>
          </m:sub>
          <m:sup>
            <m:r>
              <w:rPr>
                <w:rFonts w:ascii="Cambria Math" w:hAnsi="Cambria Math"/>
              </w:rPr>
              <m:t>(v)</m:t>
            </m:r>
          </m:sup>
        </m:sSubSup>
      </m:oMath>
      <w:r>
        <w:t xml:space="preserve"> be</w:t>
      </w:r>
      <w:r w:rsidR="00840426">
        <w:t xml:space="preserve"> a d-dimensional</w:t>
      </w:r>
      <w:r>
        <w:t xml:space="preserve"> learn</w:t>
      </w:r>
      <w:r w:rsidR="00840426">
        <w:t>able</w:t>
      </w:r>
      <w:r>
        <w:t xml:space="preserve"> query </w:t>
      </w:r>
      <w:r w:rsidR="00840426">
        <w:t>vector</w:t>
      </w:r>
      <w:r w:rsidR="006E7041">
        <w:t xml:space="preserve"> for variable v and its component j</w:t>
      </w:r>
      <w:r>
        <w:t>.  Each query attends to the encoder outputs</w:t>
      </w:r>
      <w:r w:rsidR="00FD10D5">
        <w:t xml:space="preserve"> </w:t>
      </w:r>
      <m:oMath>
        <m:sSubSup>
          <m:sSubSupPr>
            <m:ctrlPr>
              <w:rPr>
                <w:rFonts w:ascii="Cambria Math" w:hAnsi="Cambria Math"/>
              </w:rPr>
            </m:ctrlPr>
          </m:sSubSupPr>
          <m:e>
            <m:r>
              <m:rPr>
                <m:sty m:val="bi"/>
              </m:rPr>
              <w:rPr>
                <w:rFonts w:ascii="Cambria Math" w:hAnsi="Cambria Math" w:cs="Cambria Math"/>
              </w:rPr>
              <m:t>x</m:t>
            </m:r>
            <m:ctrlPr>
              <w:rPr>
                <w:rFonts w:ascii="Cambria Math" w:hAnsi="Cambria Math" w:cs="Cambria Math"/>
                <w:b/>
              </w:rPr>
            </m:ctrlPr>
          </m:e>
          <m:sub>
            <m:r>
              <w:rPr>
                <w:rFonts w:ascii="Cambria Math" w:hAnsi="Cambria Math" w:cs="Cambria Math"/>
              </w:rPr>
              <m:t>out,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e</m:t>
                </m:r>
              </m:sub>
            </m:sSub>
            <m:ctrlPr>
              <w:rPr>
                <w:rFonts w:ascii="Cambria Math" w:hAnsi="Cambria Math" w:cs="Cambria Math"/>
                <w:bCs/>
              </w:rPr>
            </m:ctrlPr>
          </m:sub>
          <m:sup>
            <m:r>
              <w:rPr>
                <w:rFonts w:ascii="Cambria Math" w:hAnsi="Cambria Math"/>
              </w:rPr>
              <m:t>(1)</m:t>
            </m:r>
          </m:sup>
        </m:sSubSup>
        <m:r>
          <w:rPr>
            <w:rFonts w:ascii="Cambria Math" w:hAnsi="Cambria Math"/>
          </w:rPr>
          <m:t xml:space="preserve">,…, </m:t>
        </m:r>
        <m:sSubSup>
          <m:sSubSupPr>
            <m:ctrlPr>
              <w:rPr>
                <w:rFonts w:ascii="Cambria Math" w:hAnsi="Cambria Math"/>
              </w:rPr>
            </m:ctrlPr>
          </m:sSubSupPr>
          <m:e>
            <m:r>
              <m:rPr>
                <m:sty m:val="bi"/>
              </m:rPr>
              <w:rPr>
                <w:rFonts w:ascii="Cambria Math" w:hAnsi="Cambria Math" w:cs="Cambria Math"/>
              </w:rPr>
              <m:t>x</m:t>
            </m:r>
            <m:ctrlPr>
              <w:rPr>
                <w:rFonts w:ascii="Cambria Math" w:hAnsi="Cambria Math" w:cs="Cambria Math"/>
                <w:b/>
              </w:rPr>
            </m:ctrlPr>
          </m:e>
          <m:sub>
            <m:r>
              <w:rPr>
                <w:rFonts w:ascii="Cambria Math" w:hAnsi="Cambria Math" w:cs="Cambria Math"/>
              </w:rPr>
              <m:t>out,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e</m:t>
                </m:r>
              </m:sub>
            </m:sSub>
            <m:ctrlPr>
              <w:rPr>
                <w:rFonts w:ascii="Cambria Math" w:hAnsi="Cambria Math" w:cs="Cambria Math"/>
                <w:bCs/>
              </w:rPr>
            </m:ctrlPr>
          </m:sub>
          <m:sup>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x</m:t>
                </m:r>
              </m:sub>
            </m:sSub>
            <m:r>
              <w:rPr>
                <w:rFonts w:ascii="Cambria Math" w:hAnsi="Cambria Math"/>
              </w:rPr>
              <m:t>)</m:t>
            </m:r>
          </m:sup>
        </m:sSubSup>
      </m:oMath>
      <w:r>
        <w:t>, using the</w:t>
      </w:r>
      <w:r w:rsidR="003120C2">
        <w:t xml:space="preserve"> multi-head</w:t>
      </w:r>
      <w:r>
        <w:t xml:space="preserve"> attention operation defined above with the encoder outputs as keys and values</w:t>
      </w:r>
      <w:r w:rsidR="003120C2">
        <w:t xml:space="preserve"> for head</w:t>
      </w:r>
      <w:r w:rsidR="003120C2" w:rsidRPr="003120C2">
        <w:rPr>
          <w:i/>
          <w:iCs/>
        </w:rPr>
        <w:t xml:space="preserve"> h</w:t>
      </w:r>
      <w:r w:rsidR="00800B78">
        <w:t>:</w:t>
      </w:r>
    </w:p>
    <w:p w14:paraId="2286FF21" w14:textId="00EEEB33" w:rsidR="0094550B" w:rsidRDefault="00000000" w:rsidP="0094550B">
      <w:pPr>
        <w:pStyle w:val="IJSS-Text"/>
        <w:jc w:val="right"/>
      </w:pPr>
      <m:oMath>
        <m:sSubSup>
          <m:sSubSupPr>
            <m:ctrlPr>
              <w:rPr>
                <w:rFonts w:ascii="Cambria Math" w:hAnsi="Cambria Math"/>
                <w:b/>
                <w:i/>
              </w:rPr>
            </m:ctrlPr>
          </m:sSubSupPr>
          <m:e>
            <m:r>
              <m:rPr>
                <m:sty m:val="bi"/>
              </m:rPr>
              <w:rPr>
                <w:rFonts w:ascii="Cambria Math" w:hAnsi="Cambria Math"/>
              </w:rPr>
              <m:t>k</m:t>
            </m:r>
          </m:e>
          <m:sub>
            <m:r>
              <m:rPr>
                <m:sty m:val="p"/>
              </m:rPr>
              <w:rPr>
                <w:rFonts w:ascii="Cambria Math" w:hAnsi="Cambria Math"/>
              </w:rPr>
              <m:t>pool,h</m:t>
            </m:r>
          </m:sub>
          <m:sup>
            <m:r>
              <w:rPr>
                <w:rFonts w:ascii="Cambria Math" w:hAnsi="Cambria Math"/>
              </w:rPr>
              <m:t>(i)</m:t>
            </m:r>
            <m:ctrlPr>
              <w:rPr>
                <w:rFonts w:ascii="Cambria Math" w:hAnsi="Cambria Math"/>
                <w:i/>
              </w:rPr>
            </m:ctrlPr>
          </m:sup>
        </m:sSubSup>
        <m:r>
          <w:rPr>
            <w:rFonts w:ascii="Cambria Math" w:hAnsi="Cambria Math"/>
          </w:rPr>
          <m:t>=</m:t>
        </m:r>
        <m:sSubSup>
          <m:sSubSupPr>
            <m:ctrlPr>
              <w:rPr>
                <w:rFonts w:ascii="Cambria Math" w:hAnsi="Cambria Math"/>
                <w:b/>
              </w:rPr>
            </m:ctrlPr>
          </m:sSubSupPr>
          <m:e>
            <m:r>
              <m:rPr>
                <m:sty m:val="b"/>
              </m:rPr>
              <w:rPr>
                <w:rFonts w:ascii="Cambria Math" w:hAnsi="Cambria Math"/>
              </w:rPr>
              <m:t>W</m:t>
            </m:r>
          </m:e>
          <m:sub>
            <m:r>
              <w:rPr>
                <w:rFonts w:ascii="Cambria Math" w:hAnsi="Cambria Math"/>
              </w:rPr>
              <m:t>K</m:t>
            </m:r>
            <m:ctrlPr>
              <w:rPr>
                <w:rFonts w:ascii="Cambria Math" w:hAnsi="Cambria Math"/>
                <w:i/>
              </w:rPr>
            </m:ctrlPr>
          </m:sub>
          <m:sup>
            <m:r>
              <m:rPr>
                <m:sty m:val="p"/>
              </m:rPr>
              <w:rPr>
                <w:rFonts w:ascii="Cambria Math" w:hAnsi="Cambria Math"/>
              </w:rPr>
              <m:t>pool,h</m:t>
            </m:r>
          </m:sup>
        </m:sSubSup>
        <m:sSubSup>
          <m:sSubSupPr>
            <m:ctrlPr>
              <w:rPr>
                <w:rFonts w:ascii="Cambria Math" w:hAnsi="Cambria Math"/>
              </w:rPr>
            </m:ctrlPr>
          </m:sSubSupPr>
          <m:e>
            <m:r>
              <m:rPr>
                <m:sty m:val="bi"/>
              </m:rPr>
              <w:rPr>
                <w:rFonts w:ascii="Cambria Math" w:hAnsi="Cambria Math" w:cs="Cambria Math"/>
              </w:rPr>
              <m:t>x</m:t>
            </m:r>
            <m:ctrlPr>
              <w:rPr>
                <w:rFonts w:ascii="Cambria Math" w:hAnsi="Cambria Math" w:cs="Cambria Math"/>
                <w:b/>
              </w:rPr>
            </m:ctrlPr>
          </m:e>
          <m:sub>
            <m:r>
              <w:rPr>
                <w:rFonts w:ascii="Cambria Math" w:hAnsi="Cambria Math" w:cs="Cambria Math"/>
              </w:rPr>
              <m:t>out,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e</m:t>
                </m:r>
              </m:sub>
            </m:sSub>
            <m:ctrlPr>
              <w:rPr>
                <w:rFonts w:ascii="Cambria Math" w:hAnsi="Cambria Math" w:cs="Cambria Math"/>
                <w:bCs/>
              </w:rPr>
            </m:ctrlPr>
          </m:sub>
          <m:sup>
            <m:r>
              <w:rPr>
                <w:rFonts w:ascii="Cambria Math" w:hAnsi="Cambria Math"/>
              </w:rPr>
              <m:t>(i)</m:t>
            </m:r>
          </m:sup>
        </m:sSubSup>
      </m:oMath>
      <w:r w:rsidR="0094550B" w:rsidRPr="009F3D29">
        <w:rPr>
          <w:bCs/>
        </w:rPr>
        <w:t>,</w:t>
      </w:r>
      <w:r w:rsidR="0094550B" w:rsidRPr="004954C6">
        <w:t xml:space="preserve"> </w:t>
      </w:r>
      <w:r w:rsidR="0094550B">
        <w:tab/>
      </w:r>
      <w:r w:rsidR="0094550B">
        <w:tab/>
      </w:r>
      <w:r w:rsidR="0094550B">
        <w:tab/>
      </w:r>
      <w:r w:rsidR="0094550B">
        <w:tab/>
      </w:r>
      <w:r w:rsidR="0094550B">
        <w:tab/>
        <w:t>(</w:t>
      </w:r>
      <w:fldSimple w:instr=" SEQ Equation \* MERGEFORMAT ">
        <w:r w:rsidR="0094550B">
          <w:rPr>
            <w:noProof/>
          </w:rPr>
          <w:t>10</w:t>
        </w:r>
      </w:fldSimple>
      <w:r w:rsidR="0094550B">
        <w:t>)</w:t>
      </w:r>
    </w:p>
    <w:p w14:paraId="16D3A891" w14:textId="6450940E" w:rsidR="0094550B" w:rsidRDefault="0094550B" w:rsidP="0094550B">
      <w:pPr>
        <w:pStyle w:val="IJSS-Text"/>
        <w:jc w:val="right"/>
      </w:pPr>
      <w:r>
        <w:rPr>
          <w:bCs/>
        </w:rPr>
        <w:t xml:space="preserve">    </w:t>
      </w:r>
      <w:r>
        <w:t xml:space="preserve"> </w:t>
      </w:r>
      <m:oMath>
        <m:sSup>
          <m:sSupPr>
            <m:ctrlPr>
              <w:rPr>
                <w:rFonts w:ascii="Cambria Math" w:hAnsi="Cambria Math"/>
                <w:b/>
                <w:bCs/>
                <w:i/>
              </w:rPr>
            </m:ctrlPr>
          </m:sSupPr>
          <m:e>
            <m:sSub>
              <m:sSubPr>
                <m:ctrlPr>
                  <w:rPr>
                    <w:rFonts w:ascii="Cambria Math" w:hAnsi="Cambria Math"/>
                    <w:b/>
                    <w:i/>
                  </w:rPr>
                </m:ctrlPr>
              </m:sSubPr>
              <m:e>
                <m:r>
                  <m:rPr>
                    <m:sty m:val="bi"/>
                  </m:rPr>
                  <w:rPr>
                    <w:rFonts w:ascii="Cambria Math" w:hAnsi="Cambria Math"/>
                  </w:rPr>
                  <m:t>v</m:t>
                </m:r>
              </m:e>
              <m:sub>
                <m:r>
                  <m:rPr>
                    <m:sty m:val="p"/>
                  </m:rPr>
                  <w:rPr>
                    <w:rFonts w:ascii="Cambria Math" w:hAnsi="Cambria Math"/>
                  </w:rPr>
                  <m:t>pool,h</m:t>
                </m:r>
              </m:sub>
            </m:sSub>
          </m:e>
          <m:sup>
            <m:r>
              <m:rPr>
                <m:sty m:val="bi"/>
              </m:rPr>
              <w:rPr>
                <w:rFonts w:ascii="Cambria Math" w:hAnsi="Cambria Math"/>
              </w:rPr>
              <m:t>(</m:t>
            </m:r>
            <m:r>
              <w:rPr>
                <w:rFonts w:ascii="Cambria Math" w:hAnsi="Cambria Math"/>
              </w:rPr>
              <m:t>i</m:t>
            </m:r>
            <m:r>
              <m:rPr>
                <m:sty m:val="bi"/>
              </m:rPr>
              <w:rPr>
                <w:rFonts w:ascii="Cambria Math" w:hAnsi="Cambria Math"/>
              </w:rPr>
              <m:t>)</m:t>
            </m:r>
          </m:sup>
        </m:sSup>
        <m:r>
          <w:rPr>
            <w:rFonts w:ascii="Cambria Math" w:hAnsi="Cambria Math"/>
          </w:rPr>
          <m:t>=</m:t>
        </m:r>
        <m:sSubSup>
          <m:sSubSupPr>
            <m:ctrlPr>
              <w:rPr>
                <w:rFonts w:ascii="Cambria Math" w:hAnsi="Cambria Math"/>
                <w:b/>
              </w:rPr>
            </m:ctrlPr>
          </m:sSubSupPr>
          <m:e>
            <m:r>
              <m:rPr>
                <m:sty m:val="b"/>
              </m:rPr>
              <w:rPr>
                <w:rFonts w:ascii="Cambria Math" w:hAnsi="Cambria Math"/>
              </w:rPr>
              <m:t>W</m:t>
            </m:r>
          </m:e>
          <m:sub>
            <m:r>
              <w:rPr>
                <w:rFonts w:ascii="Cambria Math" w:hAnsi="Cambria Math"/>
              </w:rPr>
              <m:t>V</m:t>
            </m:r>
            <m:ctrlPr>
              <w:rPr>
                <w:rFonts w:ascii="Cambria Math" w:hAnsi="Cambria Math"/>
                <w:i/>
              </w:rPr>
            </m:ctrlPr>
          </m:sub>
          <m:sup>
            <m:r>
              <m:rPr>
                <m:sty m:val="p"/>
              </m:rPr>
              <w:rPr>
                <w:rFonts w:ascii="Cambria Math" w:hAnsi="Cambria Math"/>
              </w:rPr>
              <m:t>pool,h</m:t>
            </m:r>
          </m:sup>
        </m:sSubSup>
        <m:sSubSup>
          <m:sSubSupPr>
            <m:ctrlPr>
              <w:rPr>
                <w:rFonts w:ascii="Cambria Math" w:hAnsi="Cambria Math"/>
              </w:rPr>
            </m:ctrlPr>
          </m:sSubSupPr>
          <m:e>
            <m:r>
              <m:rPr>
                <m:sty m:val="bi"/>
              </m:rPr>
              <w:rPr>
                <w:rFonts w:ascii="Cambria Math" w:hAnsi="Cambria Math" w:cs="Cambria Math"/>
              </w:rPr>
              <m:t>x</m:t>
            </m:r>
            <m:ctrlPr>
              <w:rPr>
                <w:rFonts w:ascii="Cambria Math" w:hAnsi="Cambria Math" w:cs="Cambria Math"/>
                <w:b/>
              </w:rPr>
            </m:ctrlPr>
          </m:e>
          <m:sub>
            <m:r>
              <w:rPr>
                <w:rFonts w:ascii="Cambria Math" w:hAnsi="Cambria Math" w:cs="Cambria Math"/>
              </w:rPr>
              <m:t>out,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e</m:t>
                </m:r>
              </m:sub>
            </m:sSub>
            <m:ctrlPr>
              <w:rPr>
                <w:rFonts w:ascii="Cambria Math" w:hAnsi="Cambria Math" w:cs="Cambria Math"/>
                <w:bCs/>
              </w:rPr>
            </m:ctrlPr>
          </m:sub>
          <m:sup>
            <m:r>
              <w:rPr>
                <w:rFonts w:ascii="Cambria Math" w:hAnsi="Cambria Math"/>
              </w:rPr>
              <m:t>(i)</m:t>
            </m:r>
          </m:sup>
        </m:sSubSup>
      </m:oMath>
      <w:r>
        <w:rPr>
          <w:bCs/>
        </w:rPr>
        <w:t>,</w:t>
      </w:r>
      <w:r w:rsidRPr="004954C6">
        <w:t xml:space="preserve"> </w:t>
      </w:r>
      <w:r>
        <w:tab/>
      </w:r>
      <w:r>
        <w:tab/>
      </w:r>
      <w:r>
        <w:tab/>
      </w:r>
      <w:r>
        <w:tab/>
      </w:r>
      <w:r>
        <w:tab/>
        <w:t>(</w:t>
      </w:r>
      <w:fldSimple w:instr=" SEQ Equation \* MERGEFORMAT ">
        <w:r>
          <w:rPr>
            <w:noProof/>
          </w:rPr>
          <w:t>12</w:t>
        </w:r>
      </w:fldSimple>
      <w:r>
        <w:t>)</w:t>
      </w:r>
    </w:p>
    <w:p w14:paraId="116F34F2" w14:textId="63870095" w:rsidR="0054045A" w:rsidRDefault="00000000" w:rsidP="0094550B">
      <w:pPr>
        <w:pStyle w:val="IJSS-Text"/>
        <w:jc w:val="right"/>
      </w:pPr>
      <m:oMath>
        <m:sSup>
          <m:sSupPr>
            <m:ctrlPr>
              <w:rPr>
                <w:rFonts w:ascii="Cambria Math" w:hAnsi="Cambria Math"/>
                <w:b/>
                <w:bCs/>
                <w:i/>
              </w:rPr>
            </m:ctrlPr>
          </m:sSupPr>
          <m:e>
            <m:sSub>
              <m:sSubPr>
                <m:ctrlPr>
                  <w:rPr>
                    <w:rFonts w:ascii="Cambria Math" w:hAnsi="Cambria Math"/>
                    <w:b/>
                    <w:i/>
                  </w:rPr>
                </m:ctrlPr>
              </m:sSubPr>
              <m:e>
                <m:sSub>
                  <m:sSubPr>
                    <m:ctrlPr>
                      <w:rPr>
                        <w:rFonts w:ascii="Cambria Math" w:hAnsi="Cambria Math"/>
                        <w:b/>
                        <w:i/>
                      </w:rPr>
                    </m:ctrlPr>
                  </m:sSubPr>
                  <m:e>
                    <m:r>
                      <m:rPr>
                        <m:sty m:val="bi"/>
                      </m:rPr>
                      <w:rPr>
                        <w:rFonts w:ascii="Cambria Math" w:hAnsi="Cambria Math"/>
                      </w:rPr>
                      <m:t>q</m:t>
                    </m:r>
                  </m:e>
                  <m:sub>
                    <m:r>
                      <m:rPr>
                        <m:sty m:val="bi"/>
                      </m:rPr>
                      <w:rPr>
                        <w:rFonts w:ascii="Cambria Math" w:hAnsi="Cambria Math"/>
                      </w:rPr>
                      <m:t>j</m:t>
                    </m:r>
                  </m:sub>
                </m:sSub>
              </m:e>
              <m:sub>
                <m:r>
                  <m:rPr>
                    <m:sty m:val="p"/>
                  </m:rPr>
                  <w:rPr>
                    <w:rFonts w:ascii="Cambria Math" w:hAnsi="Cambria Math"/>
                  </w:rPr>
                  <m:t>pool,h</m:t>
                </m:r>
              </m:sub>
            </m:sSub>
          </m:e>
          <m:sup>
            <m:r>
              <m:rPr>
                <m:sty m:val="bi"/>
              </m:rPr>
              <w:rPr>
                <w:rFonts w:ascii="Cambria Math" w:hAnsi="Cambria Math"/>
              </w:rPr>
              <m:t>(</m:t>
            </m:r>
            <m:r>
              <w:rPr>
                <w:rFonts w:ascii="Cambria Math" w:hAnsi="Cambria Math"/>
              </w:rPr>
              <m:t>v</m:t>
            </m:r>
            <m:r>
              <m:rPr>
                <m:sty m:val="bi"/>
              </m:rPr>
              <w:rPr>
                <w:rFonts w:ascii="Cambria Math" w:hAnsi="Cambria Math"/>
              </w:rPr>
              <m:t>)</m:t>
            </m:r>
          </m:sup>
        </m:sSup>
        <m:r>
          <w:rPr>
            <w:rFonts w:ascii="Cambria Math" w:hAnsi="Cambria Math"/>
          </w:rPr>
          <m:t>=</m:t>
        </m:r>
        <m:sSubSup>
          <m:sSubSupPr>
            <m:ctrlPr>
              <w:rPr>
                <w:rFonts w:ascii="Cambria Math" w:hAnsi="Cambria Math"/>
                <w:b/>
              </w:rPr>
            </m:ctrlPr>
          </m:sSubSupPr>
          <m:e>
            <m:r>
              <m:rPr>
                <m:sty m:val="b"/>
              </m:rPr>
              <w:rPr>
                <w:rFonts w:ascii="Cambria Math" w:hAnsi="Cambria Math"/>
              </w:rPr>
              <m:t>W</m:t>
            </m:r>
          </m:e>
          <m:sub>
            <m:r>
              <w:rPr>
                <w:rFonts w:ascii="Cambria Math" w:hAnsi="Cambria Math"/>
              </w:rPr>
              <m:t>Q</m:t>
            </m:r>
            <m:ctrlPr>
              <w:rPr>
                <w:rFonts w:ascii="Cambria Math" w:hAnsi="Cambria Math"/>
                <w:i/>
              </w:rPr>
            </m:ctrlPr>
          </m:sub>
          <m:sup>
            <m:r>
              <m:rPr>
                <m:sty m:val="p"/>
              </m:rPr>
              <w:rPr>
                <w:rFonts w:ascii="Cambria Math" w:hAnsi="Cambria Math"/>
              </w:rPr>
              <m:t>pool,h</m:t>
            </m:r>
          </m:sup>
        </m:sSubSup>
        <m:sSubSup>
          <m:sSubSupPr>
            <m:ctrlPr>
              <w:rPr>
                <w:rFonts w:ascii="Cambria Math" w:hAnsi="Cambria Math"/>
                <w:i/>
              </w:rPr>
            </m:ctrlPr>
          </m:sSubSupPr>
          <m:e>
            <m:r>
              <w:rPr>
                <w:rFonts w:ascii="Cambria Math" w:hAnsi="Cambria Math"/>
              </w:rPr>
              <m:t>p</m:t>
            </m:r>
          </m:e>
          <m:sub>
            <m:r>
              <w:rPr>
                <w:rFonts w:ascii="Cambria Math" w:hAnsi="Cambria Math"/>
              </w:rPr>
              <m:t>j</m:t>
            </m:r>
          </m:sub>
          <m:sup>
            <m:r>
              <w:rPr>
                <w:rFonts w:ascii="Cambria Math" w:hAnsi="Cambria Math"/>
              </w:rPr>
              <m:t>(v)</m:t>
            </m:r>
          </m:sup>
        </m:sSubSup>
      </m:oMath>
      <w:r w:rsidR="0070497E" w:rsidRPr="009F3D29">
        <w:rPr>
          <w:bCs/>
        </w:rPr>
        <w:t>,</w:t>
      </w:r>
      <w:r w:rsidR="0070497E" w:rsidRPr="004954C6">
        <w:t xml:space="preserve"> </w:t>
      </w:r>
      <w:r w:rsidR="0070497E">
        <w:tab/>
      </w:r>
      <w:r w:rsidR="0070497E">
        <w:tab/>
      </w:r>
      <w:r w:rsidR="0070497E">
        <w:tab/>
      </w:r>
      <w:r w:rsidR="0070497E">
        <w:tab/>
      </w:r>
      <w:r w:rsidR="0070497E">
        <w:tab/>
        <w:t>(</w:t>
      </w:r>
      <w:fldSimple w:instr=" SEQ Equation \* MERGEFORMAT ">
        <w:r w:rsidR="0070497E">
          <w:rPr>
            <w:noProof/>
          </w:rPr>
          <w:t>11</w:t>
        </w:r>
      </w:fldSimple>
      <w:r w:rsidR="0070497E">
        <w:t>)</w:t>
      </w:r>
    </w:p>
    <w:p w14:paraId="5C6BE9AE" w14:textId="478A9834" w:rsidR="000452CD" w:rsidRDefault="003120C2" w:rsidP="006E7041">
      <w:pPr>
        <w:pStyle w:val="IJSS-Text"/>
      </w:pPr>
      <w:r>
        <w:t>Then</w:t>
      </w:r>
      <w:r w:rsidR="001C6719">
        <w:t>, using (</w:t>
      </w:r>
      <w:r w:rsidR="001C41CA">
        <w:t>13</w:t>
      </w:r>
      <w:r w:rsidR="001C6719">
        <w:t>)</w:t>
      </w:r>
      <w:r w:rsidR="001C41CA">
        <w:t xml:space="preserve">-(16), </w:t>
      </w:r>
      <w:r w:rsidR="00470898">
        <w:t xml:space="preserve">we obtain a context-rich, </w:t>
      </w:r>
      <w:r w:rsidR="006E7041">
        <w:t>pool</w:t>
      </w:r>
      <w:r w:rsidR="00470898">
        <w:t xml:space="preserve"> </w:t>
      </w:r>
      <m:oMath>
        <m:sSubSup>
          <m:sSubSupPr>
            <m:ctrlPr>
              <w:rPr>
                <w:rFonts w:ascii="Cambria Math" w:hAnsi="Cambria Math"/>
                <w:i/>
              </w:rPr>
            </m:ctrlPr>
          </m:sSubSupPr>
          <m:e>
            <m:r>
              <m:rPr>
                <m:sty m:val="bi"/>
              </m:rPr>
              <w:rPr>
                <w:rFonts w:ascii="Cambria Math" w:hAnsi="Cambria Math"/>
              </w:rPr>
              <m:t>a</m:t>
            </m:r>
          </m:e>
          <m:sub>
            <m:r>
              <w:rPr>
                <w:rFonts w:ascii="Cambria Math" w:hAnsi="Cambria Math"/>
              </w:rPr>
              <m:t>j</m:t>
            </m:r>
          </m:sub>
          <m:sup>
            <m:r>
              <w:rPr>
                <w:rFonts w:ascii="Cambria Math" w:hAnsi="Cambria Math"/>
              </w:rPr>
              <m:t>(v)</m:t>
            </m:r>
          </m:sup>
        </m:sSubSup>
      </m:oMath>
      <w:r w:rsidR="006E7041">
        <w:t>, which is then nonlinearly transformed by a shared MLP.</w:t>
      </w:r>
    </w:p>
    <w:p w14:paraId="44F756C4" w14:textId="2BAA7551" w:rsidR="00852D6E" w:rsidRDefault="00000000" w:rsidP="00852D6E">
      <w:pPr>
        <w:pStyle w:val="IJSS-Text"/>
        <w:ind w:firstLine="0"/>
      </w:pPr>
      <m:oMathPara>
        <m:oMath>
          <m:sSubSup>
            <m:sSubSupPr>
              <m:ctrlPr>
                <w:rPr>
                  <w:rFonts w:ascii="Cambria Math" w:hAnsi="Cambria Math"/>
                  <w:i/>
                </w:rPr>
              </m:ctrlPr>
            </m:sSubSupPr>
            <m:e>
              <m:r>
                <m:rPr>
                  <m:sty m:val="bi"/>
                </m:rPr>
                <w:rPr>
                  <w:rFonts w:ascii="Cambria Math" w:hAnsi="Cambria Math"/>
                </w:rPr>
                <m:t>g</m:t>
              </m:r>
            </m:e>
            <m:sub>
              <m:r>
                <w:rPr>
                  <w:rFonts w:ascii="Cambria Math" w:hAnsi="Cambria Math"/>
                </w:rPr>
                <m:t>j</m:t>
              </m:r>
            </m:sub>
            <m:sup>
              <m:r>
                <w:rPr>
                  <w:rFonts w:ascii="Cambria Math" w:hAnsi="Cambria Math"/>
                </w:rPr>
                <m:t>(v)</m:t>
              </m:r>
            </m:sup>
          </m:sSubSup>
          <m:r>
            <w:rPr>
              <w:rFonts w:ascii="Cambria Math" w:hAnsi="Cambria Math"/>
            </w:rPr>
            <m:t>=MLP</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j</m:t>
                  </m:r>
                </m:sub>
                <m:sup>
                  <m:d>
                    <m:dPr>
                      <m:ctrlPr>
                        <w:rPr>
                          <w:rFonts w:ascii="Cambria Math" w:hAnsi="Cambria Math"/>
                          <w:i/>
                        </w:rPr>
                      </m:ctrlPr>
                    </m:dPr>
                    <m:e>
                      <m:r>
                        <w:rPr>
                          <w:rFonts w:ascii="Cambria Math" w:hAnsi="Cambria Math"/>
                        </w:rPr>
                        <m:t>v</m:t>
                      </m:r>
                    </m:e>
                  </m:d>
                </m:sup>
              </m:sSubSup>
            </m:e>
          </m:d>
        </m:oMath>
      </m:oMathPara>
    </w:p>
    <w:p w14:paraId="5DACEBB1" w14:textId="7E50944F" w:rsidR="000452CD" w:rsidRDefault="004E2CD9" w:rsidP="00852D6E">
      <w:pPr>
        <w:pStyle w:val="IJSS-Text"/>
        <w:ind w:firstLine="0"/>
      </w:pPr>
      <w:r>
        <w:t xml:space="preserve"> The context for variable v is the concatenation of its transformed pooled vectors</w:t>
      </w:r>
      <w:r w:rsidR="00852D6E">
        <w:t>.</w:t>
      </w:r>
    </w:p>
    <w:p w14:paraId="661561BB" w14:textId="0D344B5C" w:rsidR="00852D6E" w:rsidRDefault="00000000" w:rsidP="004D0DFB">
      <w:pPr>
        <w:pStyle w:val="IJSS-Text"/>
        <w:ind w:firstLine="0"/>
      </w:pPr>
      <m:oMathPara>
        <m:oMath>
          <m:sSup>
            <m:sSupPr>
              <m:ctrlPr>
                <w:rPr>
                  <w:rFonts w:ascii="Cambria Math" w:hAnsi="Cambria Math"/>
                  <w:i/>
                </w:rPr>
              </m:ctrlPr>
            </m:sSupPr>
            <m:e>
              <m:r>
                <m:rPr>
                  <m:sty m:val="bi"/>
                </m:rPr>
                <w:rPr>
                  <w:rFonts w:ascii="Cambria Math" w:hAnsi="Cambria Math"/>
                </w:rPr>
                <m:t>c</m:t>
              </m:r>
            </m:e>
            <m:sup>
              <m:d>
                <m:dPr>
                  <m:ctrlPr>
                    <w:rPr>
                      <w:rFonts w:ascii="Cambria Math" w:hAnsi="Cambria Math"/>
                      <w:i/>
                    </w:rPr>
                  </m:ctrlPr>
                </m:dPr>
                <m:e>
                  <m:r>
                    <w:rPr>
                      <w:rFonts w:ascii="Cambria Math" w:hAnsi="Cambria Math"/>
                    </w:rPr>
                    <m:t>v</m:t>
                  </m:r>
                </m:e>
              </m:d>
            </m:sup>
          </m:sSup>
          <m:sSubSup>
            <m:sSubSupPr>
              <m:ctrlPr>
                <w:rPr>
                  <w:rFonts w:ascii="Cambria Math" w:hAnsi="Cambria Math"/>
                  <w:i/>
                </w:rPr>
              </m:ctrlPr>
            </m:sSubSupPr>
            <m:e>
              <m:r>
                <m:rPr>
                  <m:sty m:val="bi"/>
                </m:rPr>
                <w:rPr>
                  <w:rFonts w:ascii="Cambria Math" w:hAnsi="Cambria Math"/>
                </w:rPr>
                <m:t>=</m:t>
              </m:r>
              <m:r>
                <w:rPr>
                  <w:rFonts w:ascii="Cambria Math" w:hAnsi="Cambria Math"/>
                </w:rPr>
                <m:t>concat</m:t>
              </m:r>
              <m:r>
                <m:rPr>
                  <m:sty m:val="bi"/>
                </m:rPr>
                <w:rPr>
                  <w:rFonts w:ascii="Cambria Math" w:hAnsi="Cambria Math"/>
                </w:rPr>
                <m:t>(g</m:t>
              </m:r>
            </m:e>
            <m:sub>
              <m:r>
                <w:rPr>
                  <w:rFonts w:ascii="Cambria Math" w:hAnsi="Cambria Math"/>
                </w:rPr>
                <m:t>1</m:t>
              </m:r>
            </m:sub>
            <m:sup>
              <m:r>
                <w:rPr>
                  <w:rFonts w:ascii="Cambria Math" w:hAnsi="Cambria Math"/>
                </w:rPr>
                <m:t>(v)</m:t>
              </m:r>
            </m:sup>
          </m:sSubSup>
          <m:r>
            <w:rPr>
              <w:rFonts w:ascii="Cambria Math" w:hAnsi="Cambria Math"/>
            </w:rPr>
            <m:t>, …,</m:t>
          </m:r>
          <m:sSubSup>
            <m:sSubSupPr>
              <m:ctrlPr>
                <w:rPr>
                  <w:rFonts w:ascii="Cambria Math" w:hAnsi="Cambria Math"/>
                  <w:i/>
                </w:rPr>
              </m:ctrlPr>
            </m:sSubSupPr>
            <m:e>
              <m:r>
                <m:rPr>
                  <m:sty m:val="bi"/>
                </m:rPr>
                <w:rPr>
                  <w:rFonts w:ascii="Cambria Math" w:hAnsi="Cambria Math"/>
                </w:rPr>
                <m:t>g</m:t>
              </m:r>
            </m:e>
            <m:sub>
              <m:r>
                <w:rPr>
                  <w:rFonts w:ascii="Cambria Math" w:hAnsi="Cambria Math"/>
                </w:rPr>
                <m:t>J</m:t>
              </m:r>
            </m:sub>
            <m:sup>
              <m:d>
                <m:dPr>
                  <m:ctrlPr>
                    <w:rPr>
                      <w:rFonts w:ascii="Cambria Math" w:hAnsi="Cambria Math"/>
                      <w:i/>
                    </w:rPr>
                  </m:ctrlPr>
                </m:dPr>
                <m:e>
                  <m:r>
                    <w:rPr>
                      <w:rFonts w:ascii="Cambria Math" w:hAnsi="Cambria Math"/>
                    </w:rPr>
                    <m:t>v</m:t>
                  </m:r>
                </m:e>
              </m:d>
            </m:sup>
          </m:sSubSup>
          <m:r>
            <w:rPr>
              <w:rFonts w:ascii="Cambria Math" w:hAnsi="Cambria Math"/>
            </w:rPr>
            <m:t>)</m:t>
          </m:r>
        </m:oMath>
      </m:oMathPara>
    </w:p>
    <w:p w14:paraId="4DDAD0D3" w14:textId="0A4D1317" w:rsidR="000452CD" w:rsidRDefault="004E2CD9" w:rsidP="004D0DFB">
      <w:pPr>
        <w:pStyle w:val="IJSS-head3"/>
      </w:pPr>
      <w:r>
        <w:t>Gated recurrent unit</w:t>
      </w:r>
    </w:p>
    <w:p w14:paraId="5E89FB3A" w14:textId="6BA83A77" w:rsidR="000452CD" w:rsidRDefault="004E2CD9">
      <w:pPr>
        <w:pStyle w:val="IJSS-Text"/>
      </w:pPr>
      <w:r>
        <w:t xml:space="preserve">A gated recurrent unit (GRU) maps a current input </w:t>
      </w:r>
      <m:oMath>
        <m:sSub>
          <m:sSubPr>
            <m:ctrlPr>
              <w:rPr>
                <w:rFonts w:ascii="Cambria Math" w:hAnsi="Cambria Math"/>
                <w:i/>
              </w:rPr>
            </m:ctrlPr>
          </m:sSubPr>
          <m:e>
            <m:r>
              <w:rPr>
                <w:rFonts w:ascii="Cambria Math" w:hAnsi="Cambria Math"/>
              </w:rPr>
              <m:t>u</m:t>
            </m:r>
          </m:e>
          <m:sub>
            <m:r>
              <w:rPr>
                <w:rFonts w:ascii="Cambria Math" w:hAnsi="Cambria Math"/>
              </w:rPr>
              <m:t>t</m:t>
            </m:r>
          </m:sub>
        </m:sSub>
      </m:oMath>
      <w:r>
        <w:t xml:space="preserve"> of dimension </w:t>
      </w:r>
      <m:oMath>
        <m:sSub>
          <m:sSubPr>
            <m:ctrlPr>
              <w:rPr>
                <w:rFonts w:ascii="Cambria Math" w:hAnsi="Cambria Math"/>
                <w:i/>
              </w:rPr>
            </m:ctrlPr>
          </m:sSubPr>
          <m:e>
            <m:r>
              <w:rPr>
                <w:rFonts w:ascii="Cambria Math" w:hAnsi="Cambria Math"/>
              </w:rPr>
              <m:t>d</m:t>
            </m:r>
          </m:e>
          <m:sub>
            <m:r>
              <w:rPr>
                <w:rFonts w:ascii="Cambria Math" w:hAnsi="Cambria Math"/>
              </w:rPr>
              <m:t>u</m:t>
            </m:r>
          </m:sub>
        </m:sSub>
      </m:oMath>
      <w:r>
        <w:t xml:space="preserve"> and a previous hidden state </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t xml:space="preserve"> of dimension </w:t>
      </w:r>
      <m:oMath>
        <m:sSub>
          <m:sSubPr>
            <m:ctrlPr>
              <w:rPr>
                <w:rFonts w:ascii="Cambria Math" w:hAnsi="Cambria Math"/>
                <w:i/>
              </w:rPr>
            </m:ctrlPr>
          </m:sSubPr>
          <m:e>
            <m:r>
              <w:rPr>
                <w:rFonts w:ascii="Cambria Math" w:hAnsi="Cambria Math"/>
              </w:rPr>
              <m:t>d</m:t>
            </m:r>
          </m:e>
          <m:sub>
            <m:r>
              <w:rPr>
                <w:rFonts w:ascii="Cambria Math" w:hAnsi="Cambria Math"/>
              </w:rPr>
              <m:t>h</m:t>
            </m:r>
          </m:sub>
        </m:sSub>
      </m:oMath>
      <w:r>
        <w:t xml:space="preserve"> to an updated hidden state. The reset and update gates are defined by:</w:t>
      </w:r>
    </w:p>
    <w:p w14:paraId="6E77D255" w14:textId="005E5BD8" w:rsidR="000452CD" w:rsidRPr="004D0DFB" w:rsidRDefault="00000000" w:rsidP="004D0DFB">
      <w:pPr>
        <w:rPr>
          <w:iCs/>
          <w:lang w:val="de-CH"/>
        </w:rPr>
      </w:pPr>
      <m:oMathPara>
        <m:oMath>
          <m:sSub>
            <m:sSubPr>
              <m:ctrlPr>
                <w:rPr>
                  <w:rFonts w:ascii="Cambria Math" w:hAnsi="Cambria Math"/>
                  <w:lang w:val="de-CH"/>
                </w:rPr>
              </m:ctrlPr>
            </m:sSubPr>
            <m:e>
              <m:r>
                <w:rPr>
                  <w:rFonts w:ascii="Cambria Math" w:hAnsi="Cambria Math"/>
                  <w:lang w:val="de-CH"/>
                </w:rPr>
                <m:t>r</m:t>
              </m:r>
            </m:e>
            <m:sub>
              <m:r>
                <w:rPr>
                  <w:rFonts w:ascii="Cambria Math" w:hAnsi="Cambria Math"/>
                  <w:lang w:val="de-CH"/>
                </w:rPr>
                <m:t>t</m:t>
              </m:r>
            </m:sub>
          </m:sSub>
          <m:r>
            <m:rPr>
              <m:sty m:val="p"/>
            </m:rPr>
            <w:rPr>
              <w:rFonts w:ascii="Cambria Math" w:hAnsi="Cambria Math"/>
              <w:lang w:val="de-CH"/>
            </w:rPr>
            <m:t>=</m:t>
          </m:r>
          <m:sSub>
            <m:sSubPr>
              <m:ctrlPr>
                <w:rPr>
                  <w:rFonts w:ascii="Cambria Math" w:hAnsi="Cambria Math"/>
                  <w:lang w:val="de-CH"/>
                </w:rPr>
              </m:ctrlPr>
            </m:sSubPr>
            <m:e>
              <m:r>
                <w:rPr>
                  <w:rFonts w:ascii="Cambria Math" w:hAnsi="Cambria Math"/>
                  <w:lang w:val="de-CH"/>
                </w:rPr>
                <m:t>σ</m:t>
              </m:r>
            </m:e>
            <m:sub>
              <m:r>
                <w:rPr>
                  <w:rFonts w:ascii="Cambria Math" w:hAnsi="Cambria Math"/>
                  <w:lang w:val="de-CH"/>
                </w:rPr>
                <m:t>g</m:t>
              </m:r>
            </m:sub>
          </m:sSub>
          <m:d>
            <m:dPr>
              <m:ctrlPr>
                <w:rPr>
                  <w:rFonts w:ascii="Cambria Math" w:hAnsi="Cambria Math"/>
                  <w:lang w:val="de-CH"/>
                </w:rPr>
              </m:ctrlPr>
            </m:dPr>
            <m:e>
              <m:sSub>
                <m:sSubPr>
                  <m:ctrlPr>
                    <w:rPr>
                      <w:rFonts w:ascii="Cambria Math" w:hAnsi="Cambria Math"/>
                      <w:lang w:val="de-CH"/>
                    </w:rPr>
                  </m:ctrlPr>
                </m:sSubPr>
                <m:e>
                  <m:r>
                    <w:rPr>
                      <w:rFonts w:ascii="Cambria Math" w:hAnsi="Cambria Math"/>
                      <w:lang w:val="de-CH"/>
                    </w:rPr>
                    <m:t>W</m:t>
                  </m:r>
                </m:e>
                <m:sub>
                  <m:r>
                    <w:rPr>
                      <w:rFonts w:ascii="Cambria Math" w:hAnsi="Cambria Math"/>
                      <w:lang w:val="de-CH"/>
                    </w:rPr>
                    <m:t>r</m:t>
                  </m:r>
                </m:sub>
              </m:sSub>
              <m:sSub>
                <m:sSubPr>
                  <m:ctrlPr>
                    <w:rPr>
                      <w:rFonts w:ascii="Cambria Math" w:hAnsi="Cambria Math"/>
                      <w:lang w:val="de-CH"/>
                    </w:rPr>
                  </m:ctrlPr>
                </m:sSubPr>
                <m:e>
                  <m:r>
                    <w:rPr>
                      <w:rFonts w:ascii="Cambria Math" w:hAnsi="Cambria Math"/>
                      <w:lang w:val="de-CH"/>
                    </w:rPr>
                    <m:t>u</m:t>
                  </m:r>
                </m:e>
                <m:sub>
                  <m:r>
                    <w:rPr>
                      <w:rFonts w:ascii="Cambria Math" w:hAnsi="Cambria Math"/>
                      <w:lang w:val="de-CH"/>
                    </w:rPr>
                    <m:t>t</m:t>
                  </m:r>
                </m:sub>
              </m:sSub>
              <m:r>
                <m:rPr>
                  <m:sty m:val="p"/>
                </m:rPr>
                <w:rPr>
                  <w:rFonts w:ascii="Cambria Math" w:hAnsi="Cambria Math"/>
                  <w:lang w:val="de-CH"/>
                </w:rPr>
                <m:t>+</m:t>
              </m:r>
              <m:sSub>
                <m:sSubPr>
                  <m:ctrlPr>
                    <w:rPr>
                      <w:rFonts w:ascii="Cambria Math" w:hAnsi="Cambria Math"/>
                      <w:lang w:val="de-CH"/>
                    </w:rPr>
                  </m:ctrlPr>
                </m:sSubPr>
                <m:e>
                  <m:r>
                    <w:rPr>
                      <w:rFonts w:ascii="Cambria Math" w:hAnsi="Cambria Math"/>
                      <w:lang w:val="de-CH"/>
                    </w:rPr>
                    <m:t>U</m:t>
                  </m:r>
                </m:e>
                <m:sub>
                  <m:r>
                    <w:rPr>
                      <w:rFonts w:ascii="Cambria Math" w:hAnsi="Cambria Math"/>
                      <w:lang w:val="de-CH"/>
                    </w:rPr>
                    <m:t>r</m:t>
                  </m:r>
                </m:sub>
              </m:sSub>
              <m:sSub>
                <m:sSubPr>
                  <m:ctrlPr>
                    <w:rPr>
                      <w:rFonts w:ascii="Cambria Math" w:hAnsi="Cambria Math"/>
                      <w:lang w:val="de-CH"/>
                    </w:rPr>
                  </m:ctrlPr>
                </m:sSubPr>
                <m:e>
                  <m:r>
                    <w:rPr>
                      <w:rFonts w:ascii="Cambria Math" w:hAnsi="Cambria Math"/>
                      <w:lang w:val="de-CH"/>
                    </w:rPr>
                    <m:t>h</m:t>
                  </m:r>
                </m:e>
                <m:sub>
                  <m:r>
                    <w:rPr>
                      <w:rFonts w:ascii="Cambria Math" w:hAnsi="Cambria Math"/>
                      <w:lang w:val="de-CH"/>
                    </w:rPr>
                    <m:t>t-1</m:t>
                  </m:r>
                </m:sub>
              </m:sSub>
              <m:r>
                <m:rPr>
                  <m:sty m:val="p"/>
                </m:rPr>
                <w:rPr>
                  <w:rFonts w:ascii="Cambria Math" w:hAnsi="Cambria Math"/>
                  <w:lang w:val="de-CH"/>
                </w:rPr>
                <m:t>+</m:t>
              </m:r>
              <m:sSub>
                <m:sSubPr>
                  <m:ctrlPr>
                    <w:rPr>
                      <w:rFonts w:ascii="Cambria Math" w:hAnsi="Cambria Math"/>
                      <w:lang w:val="de-CH"/>
                    </w:rPr>
                  </m:ctrlPr>
                </m:sSubPr>
                <m:e>
                  <m:r>
                    <w:rPr>
                      <w:rFonts w:ascii="Cambria Math" w:hAnsi="Cambria Math"/>
                      <w:lang w:val="de-CH"/>
                    </w:rPr>
                    <m:t>b</m:t>
                  </m:r>
                </m:e>
                <m:sub>
                  <m:r>
                    <w:rPr>
                      <w:rFonts w:ascii="Cambria Math" w:hAnsi="Cambria Math"/>
                      <w:lang w:val="de-CH"/>
                    </w:rPr>
                    <m:t>r</m:t>
                  </m:r>
                </m:sub>
              </m:sSub>
            </m:e>
          </m:d>
        </m:oMath>
      </m:oMathPara>
    </w:p>
    <w:p w14:paraId="05CD0729" w14:textId="7C007BE4" w:rsidR="000452CD" w:rsidRPr="004D0DFB" w:rsidRDefault="00000000">
      <w:pPr>
        <w:pStyle w:val="IJSS-Text"/>
        <w:jc w:val="left"/>
        <w:rPr>
          <w:lang w:val="de-CH"/>
        </w:rPr>
      </w:pPr>
      <m:oMathPara>
        <m:oMath>
          <m:sSub>
            <m:sSubPr>
              <m:ctrlPr>
                <w:rPr>
                  <w:rFonts w:ascii="Cambria Math" w:hAnsi="Cambria Math"/>
                  <w:lang w:val="de-CH"/>
                </w:rPr>
              </m:ctrlPr>
            </m:sSubPr>
            <m:e>
              <m:r>
                <w:rPr>
                  <w:rFonts w:ascii="Cambria Math" w:hAnsi="Cambria Math"/>
                  <w:lang w:val="de-CH"/>
                </w:rPr>
                <m:t>z</m:t>
              </m:r>
            </m:e>
            <m:sub>
              <m:r>
                <w:rPr>
                  <w:rFonts w:ascii="Cambria Math" w:hAnsi="Cambria Math"/>
                  <w:lang w:val="de-CH"/>
                </w:rPr>
                <m:t>t</m:t>
              </m:r>
            </m:sub>
          </m:sSub>
          <m:r>
            <m:rPr>
              <m:sty m:val="p"/>
            </m:rPr>
            <w:rPr>
              <w:rFonts w:ascii="Cambria Math" w:hAnsi="Cambria Math"/>
              <w:lang w:val="de-CH"/>
            </w:rPr>
            <m:t>=</m:t>
          </m:r>
          <m:sSub>
            <m:sSubPr>
              <m:ctrlPr>
                <w:rPr>
                  <w:rFonts w:ascii="Cambria Math" w:hAnsi="Cambria Math"/>
                  <w:lang w:val="de-CH"/>
                </w:rPr>
              </m:ctrlPr>
            </m:sSubPr>
            <m:e>
              <m:r>
                <w:rPr>
                  <w:rFonts w:ascii="Cambria Math" w:hAnsi="Cambria Math"/>
                  <w:lang w:val="de-CH"/>
                </w:rPr>
                <m:t>σ</m:t>
              </m:r>
            </m:e>
            <m:sub>
              <m:r>
                <w:rPr>
                  <w:rFonts w:ascii="Cambria Math" w:hAnsi="Cambria Math"/>
                  <w:lang w:val="de-CH"/>
                </w:rPr>
                <m:t>g</m:t>
              </m:r>
            </m:sub>
          </m:sSub>
          <m:d>
            <m:dPr>
              <m:ctrlPr>
                <w:rPr>
                  <w:rFonts w:ascii="Cambria Math" w:hAnsi="Cambria Math"/>
                  <w:lang w:val="de-CH"/>
                </w:rPr>
              </m:ctrlPr>
            </m:dPr>
            <m:e>
              <m:sSub>
                <m:sSubPr>
                  <m:ctrlPr>
                    <w:rPr>
                      <w:rFonts w:ascii="Cambria Math" w:hAnsi="Cambria Math"/>
                      <w:lang w:val="de-CH"/>
                    </w:rPr>
                  </m:ctrlPr>
                </m:sSubPr>
                <m:e>
                  <m:r>
                    <w:rPr>
                      <w:rFonts w:ascii="Cambria Math" w:hAnsi="Cambria Math"/>
                      <w:lang w:val="de-CH"/>
                    </w:rPr>
                    <m:t>W</m:t>
                  </m:r>
                </m:e>
                <m:sub>
                  <m:r>
                    <w:rPr>
                      <w:rFonts w:ascii="Cambria Math" w:hAnsi="Cambria Math"/>
                      <w:lang w:val="de-CH"/>
                    </w:rPr>
                    <m:t>z</m:t>
                  </m:r>
                </m:sub>
              </m:sSub>
              <m:sSub>
                <m:sSubPr>
                  <m:ctrlPr>
                    <w:rPr>
                      <w:rFonts w:ascii="Cambria Math" w:hAnsi="Cambria Math"/>
                      <w:lang w:val="de-CH"/>
                    </w:rPr>
                  </m:ctrlPr>
                </m:sSubPr>
                <m:e>
                  <m:r>
                    <w:rPr>
                      <w:rFonts w:ascii="Cambria Math" w:hAnsi="Cambria Math"/>
                      <w:lang w:val="de-CH"/>
                    </w:rPr>
                    <m:t>u</m:t>
                  </m:r>
                </m:e>
                <m:sub>
                  <m:r>
                    <w:rPr>
                      <w:rFonts w:ascii="Cambria Math" w:hAnsi="Cambria Math"/>
                      <w:lang w:val="de-CH"/>
                    </w:rPr>
                    <m:t>t</m:t>
                  </m:r>
                </m:sub>
              </m:sSub>
              <m:r>
                <m:rPr>
                  <m:sty m:val="p"/>
                </m:rPr>
                <w:rPr>
                  <w:rFonts w:ascii="Cambria Math" w:hAnsi="Cambria Math"/>
                  <w:lang w:val="de-CH"/>
                </w:rPr>
                <m:t>+</m:t>
              </m:r>
              <m:sSub>
                <m:sSubPr>
                  <m:ctrlPr>
                    <w:rPr>
                      <w:rFonts w:ascii="Cambria Math" w:hAnsi="Cambria Math"/>
                      <w:lang w:val="de-CH"/>
                    </w:rPr>
                  </m:ctrlPr>
                </m:sSubPr>
                <m:e>
                  <m:r>
                    <w:rPr>
                      <w:rFonts w:ascii="Cambria Math" w:hAnsi="Cambria Math"/>
                      <w:lang w:val="de-CH"/>
                    </w:rPr>
                    <m:t>U</m:t>
                  </m:r>
                </m:e>
                <m:sub>
                  <m:r>
                    <w:rPr>
                      <w:rFonts w:ascii="Cambria Math" w:hAnsi="Cambria Math"/>
                      <w:lang w:val="de-CH"/>
                    </w:rPr>
                    <m:t>z</m:t>
                  </m:r>
                </m:sub>
              </m:sSub>
              <m:sSub>
                <m:sSubPr>
                  <m:ctrlPr>
                    <w:rPr>
                      <w:rFonts w:ascii="Cambria Math" w:hAnsi="Cambria Math"/>
                      <w:lang w:val="de-CH"/>
                    </w:rPr>
                  </m:ctrlPr>
                </m:sSubPr>
                <m:e>
                  <m:r>
                    <w:rPr>
                      <w:rFonts w:ascii="Cambria Math" w:hAnsi="Cambria Math"/>
                      <w:lang w:val="de-CH"/>
                    </w:rPr>
                    <m:t>h</m:t>
                  </m:r>
                </m:e>
                <m:sub>
                  <m:r>
                    <w:rPr>
                      <w:rFonts w:ascii="Cambria Math" w:hAnsi="Cambria Math"/>
                      <w:lang w:val="de-CH"/>
                    </w:rPr>
                    <m:t>t-1</m:t>
                  </m:r>
                </m:sub>
              </m:sSub>
              <m:r>
                <m:rPr>
                  <m:sty m:val="p"/>
                </m:rPr>
                <w:rPr>
                  <w:rFonts w:ascii="Cambria Math" w:hAnsi="Cambria Math"/>
                  <w:lang w:val="de-CH"/>
                </w:rPr>
                <m:t>+</m:t>
              </m:r>
              <m:sSub>
                <m:sSubPr>
                  <m:ctrlPr>
                    <w:rPr>
                      <w:rFonts w:ascii="Cambria Math" w:hAnsi="Cambria Math"/>
                      <w:lang w:val="de-CH"/>
                    </w:rPr>
                  </m:ctrlPr>
                </m:sSubPr>
                <m:e>
                  <m:r>
                    <w:rPr>
                      <w:rFonts w:ascii="Cambria Math" w:hAnsi="Cambria Math"/>
                      <w:lang w:val="de-CH"/>
                    </w:rPr>
                    <m:t>b</m:t>
                  </m:r>
                </m:e>
                <m:sub>
                  <m:r>
                    <w:rPr>
                      <w:rFonts w:ascii="Cambria Math" w:hAnsi="Cambria Math"/>
                      <w:lang w:val="de-CH"/>
                    </w:rPr>
                    <m:t>z</m:t>
                  </m:r>
                </m:sub>
              </m:sSub>
            </m:e>
          </m:d>
        </m:oMath>
      </m:oMathPara>
    </w:p>
    <w:p w14:paraId="2598622C" w14:textId="350BE6CA" w:rsidR="000452CD" w:rsidRDefault="004E2CD9">
      <w:pPr>
        <w:pStyle w:val="IJSS-Text"/>
      </w:pPr>
      <w:r>
        <w:t xml:space="preserve">The function </w:t>
      </w:r>
      <m:oMath>
        <m:sSub>
          <m:sSubPr>
            <m:ctrlPr>
              <w:rPr>
                <w:rFonts w:ascii="Cambria Math" w:hAnsi="Cambria Math"/>
                <w:lang w:val="de-CH"/>
              </w:rPr>
            </m:ctrlPr>
          </m:sSubPr>
          <m:e>
            <m:r>
              <w:rPr>
                <w:rFonts w:ascii="Cambria Math" w:hAnsi="Cambria Math"/>
                <w:lang w:val="de-CH"/>
              </w:rPr>
              <m:t>σ</m:t>
            </m:r>
          </m:e>
          <m:sub>
            <m:r>
              <w:rPr>
                <w:rFonts w:ascii="Cambria Math" w:hAnsi="Cambria Math"/>
                <w:lang w:val="de-CH"/>
              </w:rPr>
              <m:t>g</m:t>
            </m:r>
          </m:sub>
        </m:sSub>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-a</m:t>
                    </m:r>
                  </m:e>
                </m:d>
              </m:e>
            </m:func>
          </m:den>
        </m:f>
      </m:oMath>
      <w:r>
        <w:t xml:space="preserve"> is the componentwise logistic sigmoid. Each </w:t>
      </w:r>
      <m:oMath>
        <m:r>
          <w:rPr>
            <w:rFonts w:ascii="Cambria Math" w:hAnsi="Cambria Math"/>
          </w:rPr>
          <m:t>W</m:t>
        </m:r>
      </m:oMath>
      <w:r>
        <w:t xml:space="preserve"> matrix has dimensions </w:t>
      </w:r>
      <m:oMath>
        <m:sSub>
          <m:sSubPr>
            <m:ctrlPr>
              <w:rPr>
                <w:rFonts w:ascii="Cambria Math" w:hAnsi="Cambria Math"/>
                <w:i/>
              </w:rPr>
            </m:ctrlPr>
          </m:sSubPr>
          <m:e>
            <m:r>
              <w:rPr>
                <w:rFonts w:ascii="Cambria Math" w:hAnsi="Cambria Math"/>
              </w:rPr>
              <m:t>d</m:t>
            </m:r>
          </m:e>
          <m:sub>
            <m:r>
              <w:rPr>
                <w:rFonts w:ascii="Cambria Math" w:hAnsi="Cambria Math"/>
              </w:rPr>
              <m:t>h</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u</m:t>
            </m:r>
          </m:sub>
        </m:sSub>
      </m:oMath>
      <w:r>
        <w:t xml:space="preserve"> and each U matrix has dimensions </w:t>
      </w:r>
      <m:oMath>
        <m:sSub>
          <m:sSubPr>
            <m:ctrlPr>
              <w:rPr>
                <w:rFonts w:ascii="Cambria Math" w:hAnsi="Cambria Math"/>
                <w:i/>
              </w:rPr>
            </m:ctrlPr>
          </m:sSubPr>
          <m:e>
            <m:r>
              <w:rPr>
                <w:rFonts w:ascii="Cambria Math" w:hAnsi="Cambria Math"/>
              </w:rPr>
              <m:t>d</m:t>
            </m:r>
          </m:e>
          <m:sub>
            <m:r>
              <w:rPr>
                <w:rFonts w:ascii="Cambria Math" w:hAnsi="Cambria Math"/>
              </w:rPr>
              <m:t>h</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h</m:t>
            </m:r>
          </m:sub>
        </m:sSub>
      </m:oMath>
      <w:r>
        <w:t xml:space="preserve">. Biases have dimension </w:t>
      </w:r>
      <m:oMath>
        <m:sSub>
          <m:sSubPr>
            <m:ctrlPr>
              <w:rPr>
                <w:rFonts w:ascii="Cambria Math" w:hAnsi="Cambria Math"/>
                <w:i/>
              </w:rPr>
            </m:ctrlPr>
          </m:sSubPr>
          <m:e>
            <m:r>
              <w:rPr>
                <w:rFonts w:ascii="Cambria Math" w:hAnsi="Cambria Math"/>
              </w:rPr>
              <m:t>d</m:t>
            </m:r>
          </m:e>
          <m:sub>
            <m:r>
              <w:rPr>
                <w:rFonts w:ascii="Cambria Math" w:hAnsi="Cambria Math"/>
              </w:rPr>
              <m:t>h</m:t>
            </m:r>
          </m:sub>
        </m:sSub>
      </m:oMath>
      <w:r>
        <w:t xml:space="preserve">. The candidate </w:t>
      </w:r>
      <m:oMath>
        <m:acc>
          <m:accPr>
            <m:chr m:val="̃"/>
            <m:ctrlPr>
              <w:rPr>
                <w:rFonts w:ascii="Cambria Math" w:hAnsi="Cambria Math"/>
              </w:rPr>
            </m:ctrlPr>
          </m:accPr>
          <m:e>
            <m:sSub>
              <m:sSubPr>
                <m:ctrlPr>
                  <w:rPr>
                    <w:rFonts w:ascii="Cambria Math" w:hAnsi="Cambria Math"/>
                  </w:rPr>
                </m:ctrlPr>
              </m:sSubPr>
              <m:e>
                <m:r>
                  <w:rPr>
                    <w:rFonts w:ascii="Cambria Math" w:hAnsi="Cambria Math"/>
                  </w:rPr>
                  <m:t>h</m:t>
                </m:r>
              </m:e>
              <m:sub>
                <m:r>
                  <w:rPr>
                    <w:rFonts w:ascii="Cambria Math" w:hAnsi="Cambria Math"/>
                  </w:rPr>
                  <m:t>t</m:t>
                </m:r>
              </m:sub>
            </m:sSub>
          </m:e>
        </m:acc>
        <m:r>
          <w:rPr>
            <w:rFonts w:ascii="Cambria Math" w:hAnsi="Cambria Math"/>
          </w:rPr>
          <m:t xml:space="preserve"> </m:t>
        </m:r>
      </m:oMath>
      <w:r>
        <w:t>and updated</w:t>
      </w:r>
      <w:r w:rsidR="005F35BF">
        <w:t xml:space="preserve"> </w:t>
      </w:r>
      <m:oMath>
        <m:sSub>
          <m:sSubPr>
            <m:ctrlPr>
              <w:rPr>
                <w:rFonts w:ascii="Cambria Math" w:hAnsi="Cambria Math"/>
              </w:rPr>
            </m:ctrlPr>
          </m:sSubPr>
          <m:e>
            <m:r>
              <w:rPr>
                <w:rFonts w:ascii="Cambria Math" w:hAnsi="Cambria Math"/>
              </w:rPr>
              <m:t>h</m:t>
            </m:r>
          </m:e>
          <m:sub>
            <m:r>
              <w:rPr>
                <w:rFonts w:ascii="Cambria Math" w:hAnsi="Cambria Math"/>
                <w:lang w:val="de-CH"/>
              </w:rPr>
              <m:t>t</m:t>
            </m:r>
          </m:sub>
        </m:sSub>
      </m:oMath>
      <w:r>
        <w:t xml:space="preserve"> hidden states are</w:t>
      </w:r>
      <w:r w:rsidR="005F35BF">
        <w:t xml:space="preserve"> obtained as</w:t>
      </w:r>
      <w:r>
        <w:t>:</w:t>
      </w:r>
    </w:p>
    <w:p w14:paraId="61FB0740" w14:textId="6C246F89" w:rsidR="000452CD" w:rsidRDefault="00000000" w:rsidP="005F35BF">
      <m:oMathPara>
        <m:oMath>
          <m:acc>
            <m:accPr>
              <m:chr m:val="̃"/>
              <m:ctrlPr>
                <w:rPr>
                  <w:rFonts w:ascii="Cambria Math" w:hAnsi="Cambria Math"/>
                </w:rPr>
              </m:ctrlPr>
            </m:accPr>
            <m:e>
              <m:sSub>
                <m:sSubPr>
                  <m:ctrlPr>
                    <w:rPr>
                      <w:rFonts w:ascii="Cambria Math" w:hAnsi="Cambria Math"/>
                    </w:rPr>
                  </m:ctrlPr>
                </m:sSubPr>
                <m:e>
                  <m:r>
                    <w:rPr>
                      <w:rFonts w:ascii="Cambria Math" w:hAnsi="Cambria Math"/>
                    </w:rPr>
                    <m:t>h</m:t>
                  </m:r>
                </m:e>
                <m:sub>
                  <m:r>
                    <w:rPr>
                      <w:rFonts w:ascii="Cambria Math" w:hAnsi="Cambria Math"/>
                    </w:rPr>
                    <m:t>t</m:t>
                  </m:r>
                </m:sub>
              </m:sSub>
            </m:e>
          </m:acc>
          <m:r>
            <m:rPr>
              <m:sty m:val="p"/>
            </m:rPr>
            <w:rPr>
              <w:rFonts w:ascii="Cambria Math" w:hAnsi="Cambria Math"/>
            </w:rPr>
            <m:t xml:space="preserve"> =</m:t>
          </m:r>
          <m:func>
            <m:funcPr>
              <m:ctrlPr>
                <w:rPr>
                  <w:rFonts w:ascii="Cambria Math" w:hAnsi="Cambria Math"/>
                </w:rPr>
              </m:ctrlPr>
            </m:funcPr>
            <m:fName>
              <m:r>
                <m:rPr>
                  <m:sty m:val="p"/>
                </m:rPr>
                <w:rPr>
                  <w:rFonts w:ascii="Cambria Math" w:hAnsi="Cambria Math"/>
                </w:rPr>
                <m:t>tanh</m:t>
              </m:r>
            </m:fName>
            <m:e>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h</m:t>
                          </m:r>
                        </m:sub>
                      </m:sSub>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h</m:t>
                              </m:r>
                            </m:sub>
                          </m:sSub>
                          <m:sSub>
                            <m:sSubPr>
                              <m:ctrlPr>
                                <w:rPr>
                                  <w:rFonts w:ascii="Cambria Math" w:hAnsi="Cambria Math"/>
                                </w:rPr>
                              </m:ctrlPr>
                            </m:sSubPr>
                            <m:e>
                              <m:r>
                                <w:rPr>
                                  <w:rFonts w:ascii="Cambria Math" w:hAnsi="Cambria Math"/>
                                </w:rPr>
                                <m:t>h</m:t>
                              </m:r>
                            </m:e>
                            <m:sub>
                              <m:r>
                                <m:rPr>
                                  <m:sty m:val="p"/>
                                </m:rPr>
                                <w:rPr>
                                  <w:rFonts w:ascii="Cambria Math" w:hAnsi="Cambria Math"/>
                                </w:rPr>
                                <m:t>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m:t>
                              </m:r>
                            </m:sub>
                          </m:sSub>
                        </m:e>
                      </m:d>
                    </m:e>
                  </m:d>
                </m:e>
              </m:d>
            </m:e>
          </m:func>
        </m:oMath>
      </m:oMathPara>
    </w:p>
    <w:p w14:paraId="76521736" w14:textId="03183900" w:rsidR="000452CD" w:rsidRPr="005F35BF" w:rsidRDefault="00000000" w:rsidP="005F35BF">
      <m:oMathPara>
        <m:oMath>
          <m:sSub>
            <m:sSubPr>
              <m:ctrlPr>
                <w:rPr>
                  <w:rFonts w:ascii="Cambria Math" w:hAnsi="Cambria Math"/>
                </w:rPr>
              </m:ctrlPr>
            </m:sSubPr>
            <m:e>
              <m:r>
                <w:rPr>
                  <w:rFonts w:ascii="Cambria Math" w:hAnsi="Cambria Math"/>
                </w:rPr>
                <m:t>h</m:t>
              </m:r>
            </m:e>
            <m:sub>
              <m:r>
                <w:rPr>
                  <w:rFonts w:ascii="Cambria Math" w:hAnsi="Cambria Math"/>
                  <w:lang w:val="de-CH"/>
                </w:rPr>
                <m:t>t</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lang w:val="de-CH"/>
                    </w:rPr>
                    <m:t>z</m:t>
                  </m:r>
                </m:e>
                <m:sub>
                  <m:r>
                    <w:rPr>
                      <w:rFonts w:ascii="Cambria Math" w:hAnsi="Cambria Math"/>
                      <w:lang w:val="de-CH"/>
                    </w:rPr>
                    <m:t>t</m:t>
                  </m:r>
                </m:sub>
              </m:sSub>
            </m:e>
          </m:d>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h</m:t>
                  </m:r>
                </m:e>
                <m:sub>
                  <m:r>
                    <w:rPr>
                      <w:rFonts w:ascii="Cambria Math" w:hAnsi="Cambria Math"/>
                    </w:rPr>
                    <m:t>t</m:t>
                  </m:r>
                </m:sub>
              </m:sSub>
            </m:e>
          </m:acc>
          <m:r>
            <m:rPr>
              <m:sty m:val="p"/>
            </m:rPr>
            <w:rPr>
              <w:rFonts w:ascii="Cambria Math" w:hAnsi="Cambria Math"/>
            </w:rPr>
            <m:t>+</m:t>
          </m:r>
          <m:sSub>
            <m:sSubPr>
              <m:ctrlPr>
                <w:rPr>
                  <w:rFonts w:ascii="Cambria Math" w:hAnsi="Cambria Math"/>
                </w:rPr>
              </m:ctrlPr>
            </m:sSubPr>
            <m:e>
              <m:r>
                <w:rPr>
                  <w:rFonts w:ascii="Cambria Math" w:hAnsi="Cambria Math"/>
                  <w:lang w:val="de-CH"/>
                </w:rPr>
                <m:t>z</m:t>
              </m:r>
            </m:e>
            <m:sub>
              <m:r>
                <w:rPr>
                  <w:rFonts w:ascii="Cambria Math" w:hAnsi="Cambria Math"/>
                  <w:lang w:val="de-C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oMath>
      </m:oMathPara>
    </w:p>
    <w:p w14:paraId="46516136" w14:textId="50D20633" w:rsidR="000452CD" w:rsidRDefault="004E2CD9">
      <w:pPr>
        <w:pStyle w:val="IJSS-Text"/>
      </w:pPr>
      <w:r>
        <w:t xml:space="preserve">The symbol </w:t>
      </w:r>
      <m:oMath>
        <m:r>
          <m:rPr>
            <m:sty m:val="p"/>
          </m:rPr>
          <w:rPr>
            <w:rFonts w:ascii="Cambria Math" w:hAnsi="Cambria Math"/>
          </w:rPr>
          <m:t>⊙</m:t>
        </m:r>
      </m:oMath>
      <w:r>
        <w:t xml:space="preserve"> denotes </w:t>
      </w:r>
      <w:r w:rsidR="005F35BF">
        <w:t>element-wise</w:t>
      </w:r>
      <w:r>
        <w:t xml:space="preserve"> multiplication. The reset gate controls the contribution of past information to the candidate state, while the update gate controls retention of the previous state. These equations define the shorthand:</w:t>
      </w:r>
    </w:p>
    <w:p w14:paraId="3B0B325A" w14:textId="30D9BC9C" w:rsidR="000452CD" w:rsidRDefault="00000000" w:rsidP="005F35BF">
      <m:oMathPara>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GRU</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e>
          </m:d>
        </m:oMath>
      </m:oMathPara>
    </w:p>
    <w:p w14:paraId="37978974" w14:textId="077E48D0" w:rsidR="000452CD" w:rsidRDefault="00BB432A" w:rsidP="00BB432A">
      <w:pPr>
        <w:pStyle w:val="IJSS-head3"/>
      </w:pPr>
      <w:r>
        <w:t>Recurrent</w:t>
      </w:r>
      <w:r w:rsidR="004E2CD9">
        <w:t xml:space="preserve"> IST predictor</w:t>
      </w:r>
    </w:p>
    <w:p w14:paraId="4B80EA0D" w14:textId="57F5C77D" w:rsidR="000452CD" w:rsidRDefault="004E2CD9">
      <w:pPr>
        <w:pStyle w:val="IJSS-Text"/>
      </w:pPr>
      <w:r>
        <w:t xml:space="preserve">Each quality variable is predicted by its own GRU and output projection. Let t index its ordered target positions, and let </w:t>
      </w:r>
      <m:oMath>
        <m:sSub>
          <m:sSubPr>
            <m:ctrlPr>
              <w:rPr>
                <w:rFonts w:ascii="Cambria Math" w:hAnsi="Cambria Math"/>
                <w:i/>
              </w:rPr>
            </m:ctrlPr>
          </m:sSubPr>
          <m:e>
            <m:r>
              <w:rPr>
                <w:rFonts w:ascii="Cambria Math" w:hAnsi="Cambria Math"/>
              </w:rPr>
              <m:t>n</m:t>
            </m:r>
          </m:e>
          <m:sub>
            <m:r>
              <w:rPr>
                <w:rFonts w:ascii="Cambria Math" w:hAnsi="Cambria Math"/>
              </w:rPr>
              <m:t>r</m:t>
            </m:r>
          </m:sub>
        </m:sSub>
      </m:oMath>
      <w:r w:rsidR="00E97AEB">
        <w:t xml:space="preserve"> </w:t>
      </w:r>
      <w:r>
        <w:t xml:space="preserve">be the number of recurrent layers. The context initializes the hidden state of each layer </w:t>
      </w:r>
      <m:oMath>
        <m:r>
          <m:rPr>
            <m:scr m:val="script"/>
            <m:sty m:val="p"/>
          </m:rPr>
          <w:rPr>
            <w:rFonts w:ascii="Cambria Math" w:hAnsi="Cambria Math"/>
          </w:rPr>
          <m:t>l</m:t>
        </m:r>
      </m:oMath>
      <w:r w:rsidR="00E97AEB">
        <w:t xml:space="preserve"> </w:t>
      </w:r>
      <w:r>
        <w:t>and supplies an additional feature at every prediction step:</w:t>
      </w:r>
    </w:p>
    <w:p w14:paraId="0C8CFBA9" w14:textId="77777777" w:rsidR="00E97AEB" w:rsidRPr="00E97AEB" w:rsidRDefault="00000000" w:rsidP="00E97AEB">
      <m:oMathPara>
        <m:oMath>
          <m:sSubSup>
            <m:sSubSupPr>
              <m:ctrlPr>
                <w:rPr>
                  <w:rFonts w:ascii="Cambria Math" w:hAnsi="Cambria Math"/>
                </w:rPr>
              </m:ctrlPr>
            </m:sSubSupPr>
            <m:e>
              <m:r>
                <w:rPr>
                  <w:rFonts w:ascii="Cambria Math" w:hAnsi="Cambria Math"/>
                </w:rPr>
                <m:t>h</m:t>
              </m:r>
            </m:e>
            <m:sub>
              <m:r>
                <w:rPr>
                  <w:rFonts w:ascii="Cambria Math" w:hAnsi="Cambria Math"/>
                </w:rPr>
                <m:t>0,</m:t>
              </m:r>
              <m:r>
                <m:rPr>
                  <m:scr m:val="script"/>
                  <m:sty m:val="p"/>
                </m:rPr>
                <w:rPr>
                  <w:rFonts w:ascii="Cambria Math" w:hAnsi="Cambria Math"/>
                </w:rPr>
                <m:t>l</m:t>
              </m:r>
            </m:sub>
            <m:sup>
              <m:r>
                <w:rPr>
                  <w:rFonts w:ascii="Cambria Math" w:hAnsi="Cambria Math"/>
                </w:rPr>
                <m:t>(v)</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m:rPr>
                  <m:scr m:val="script"/>
                  <m:sty m:val="p"/>
                </m:rPr>
                <w:rPr>
                  <w:rFonts w:ascii="Cambria Math" w:hAnsi="Cambria Math"/>
                </w:rPr>
                <m:t>l</m:t>
              </m:r>
            </m:sub>
          </m:sSub>
          <m:sSup>
            <m:sSupPr>
              <m:ctrlPr>
                <w:rPr>
                  <w:rFonts w:ascii="Cambria Math" w:hAnsi="Cambria Math"/>
                  <w:i/>
                </w:rPr>
              </m:ctrlPr>
            </m:sSupPr>
            <m:e>
              <m:r>
                <m:rPr>
                  <m:sty m:val="bi"/>
                </m:rPr>
                <w:rPr>
                  <w:rFonts w:ascii="Cambria Math" w:hAnsi="Cambria Math"/>
                </w:rPr>
                <m:t>c</m:t>
              </m:r>
            </m:e>
            <m:sup>
              <m:d>
                <m:dPr>
                  <m:ctrlPr>
                    <w:rPr>
                      <w:rFonts w:ascii="Cambria Math" w:hAnsi="Cambria Math"/>
                      <w:i/>
                    </w:rPr>
                  </m:ctrlPr>
                </m:dPr>
                <m:e>
                  <m:r>
                    <w:rPr>
                      <w:rFonts w:ascii="Cambria Math" w:hAnsi="Cambria Math"/>
                    </w:rPr>
                    <m:t>v</m:t>
                  </m:r>
                </m:e>
              </m:d>
            </m:sup>
          </m:sSup>
          <m:r>
            <m:rPr>
              <m:sty m:val="p"/>
            </m:rPr>
            <w:rPr>
              <w:rFonts w:ascii="Cambria Math" w:hAnsi="Cambria Math"/>
            </w:rPr>
            <m:t>+</m:t>
          </m:r>
          <m:sSub>
            <m:sSubPr>
              <m:ctrlPr>
                <w:rPr>
                  <w:rFonts w:ascii="Cambria Math" w:hAnsi="Cambria Math"/>
                </w:rPr>
              </m:ctrlPr>
            </m:sSubPr>
            <m:e>
              <m:r>
                <w:rPr>
                  <w:rFonts w:ascii="Cambria Math" w:hAnsi="Cambria Math"/>
                </w:rPr>
                <m:t>a</m:t>
              </m:r>
            </m:e>
            <m:sub>
              <m:r>
                <m:rPr>
                  <m:scr m:val="script"/>
                  <m:sty m:val="p"/>
                </m:rPr>
                <w:rPr>
                  <w:rFonts w:ascii="Cambria Math" w:hAnsi="Cambria Math"/>
                </w:rPr>
                <m:t>l</m:t>
              </m:r>
            </m:sub>
          </m:sSub>
        </m:oMath>
      </m:oMathPara>
    </w:p>
    <w:p w14:paraId="6F0BDC8F" w14:textId="34ED7368" w:rsidR="00AA0D3E" w:rsidRPr="00AA0D3E" w:rsidRDefault="00000000" w:rsidP="00AA0D3E">
      <m:oMathPara>
        <m:oMath>
          <m:acc>
            <m:accPr>
              <m:chr m:val="̃"/>
              <m:ctrlPr>
                <w:rPr>
                  <w:rFonts w:ascii="Cambria Math" w:hAnsi="Cambria Math"/>
                  <w:i/>
                </w:rPr>
              </m:ctrlPr>
            </m:accPr>
            <m:e>
              <m:sSup>
                <m:sSupPr>
                  <m:ctrlPr>
                    <w:rPr>
                      <w:rFonts w:ascii="Cambria Math" w:hAnsi="Cambria Math"/>
                      <w:i/>
                    </w:rPr>
                  </m:ctrlPr>
                </m:sSupPr>
                <m:e>
                  <m:r>
                    <m:rPr>
                      <m:sty m:val="bi"/>
                    </m:rPr>
                    <w:rPr>
                      <w:rFonts w:ascii="Cambria Math" w:hAnsi="Cambria Math"/>
                    </w:rPr>
                    <m:t>c</m:t>
                  </m:r>
                </m:e>
                <m:sup>
                  <m:d>
                    <m:dPr>
                      <m:ctrlPr>
                        <w:rPr>
                          <w:rFonts w:ascii="Cambria Math" w:hAnsi="Cambria Math"/>
                          <w:i/>
                        </w:rPr>
                      </m:ctrlPr>
                    </m:dPr>
                    <m:e>
                      <m:r>
                        <w:rPr>
                          <w:rFonts w:ascii="Cambria Math" w:hAnsi="Cambria Math"/>
                        </w:rPr>
                        <m:t>v</m:t>
                      </m:r>
                    </m:e>
                  </m:d>
                </m:sup>
              </m:sSup>
            </m:e>
          </m:acc>
          <m: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f</m:t>
              </m:r>
            </m:sub>
          </m:sSub>
          <m:sSup>
            <m:sSupPr>
              <m:ctrlPr>
                <w:rPr>
                  <w:rFonts w:ascii="Cambria Math" w:hAnsi="Cambria Math"/>
                  <w:i/>
                </w:rPr>
              </m:ctrlPr>
            </m:sSupPr>
            <m:e>
              <m:r>
                <m:rPr>
                  <m:sty m:val="bi"/>
                </m:rPr>
                <w:rPr>
                  <w:rFonts w:ascii="Cambria Math" w:hAnsi="Cambria Math"/>
                </w:rPr>
                <m:t>c</m:t>
              </m:r>
            </m:e>
            <m:sup>
              <m:d>
                <m:dPr>
                  <m:ctrlPr>
                    <w:rPr>
                      <w:rFonts w:ascii="Cambria Math" w:hAnsi="Cambria Math"/>
                      <w:i/>
                    </w:rPr>
                  </m:ctrlPr>
                </m:dPr>
                <m:e>
                  <m:r>
                    <w:rPr>
                      <w:rFonts w:ascii="Cambria Math" w:hAnsi="Cambria Math"/>
                    </w:rPr>
                    <m:t>v</m:t>
                  </m:r>
                </m:e>
              </m:d>
            </m:sup>
          </m:sSup>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f</m:t>
              </m:r>
            </m:sub>
          </m:sSub>
          <m:r>
            <w:rPr>
              <w:rFonts w:ascii="Cambria Math" w:hAnsi="Cambria Math"/>
            </w:rPr>
            <m:t xml:space="preserve">∈ </m:t>
          </m:r>
          <m:sSup>
            <m:sSupPr>
              <m:ctrlPr>
                <w:rPr>
                  <w:rFonts w:ascii="Cambria Math" w:hAnsi="Cambria Math"/>
                  <w:i/>
                </w:rPr>
              </m:ctrlPr>
            </m:sSupPr>
            <m:e>
              <m:r>
                <w:rPr>
                  <w:rFonts w:ascii="Cambria Math" w:hAnsi="Cambria Math"/>
                </w:rPr>
                <m:t>R</m:t>
              </m:r>
            </m:e>
            <m:sup>
              <m:sSub>
                <m:sSubPr>
                  <m:ctrlPr>
                    <w:rPr>
                      <w:rFonts w:ascii="Cambria Math" w:hAnsi="Cambria Math"/>
                      <w:i/>
                    </w:rPr>
                  </m:ctrlPr>
                </m:sSubPr>
                <m:e>
                  <m:r>
                    <w:rPr>
                      <w:rFonts w:ascii="Cambria Math" w:hAnsi="Cambria Math"/>
                    </w:rPr>
                    <m:t>d</m:t>
                  </m:r>
                </m:e>
                <m:sub>
                  <m:r>
                    <w:rPr>
                      <w:rFonts w:ascii="Cambria Math" w:hAnsi="Cambria Math"/>
                    </w:rPr>
                    <m:t>c</m:t>
                  </m:r>
                </m:sub>
              </m:sSub>
            </m:sup>
          </m:sSup>
        </m:oMath>
      </m:oMathPara>
    </w:p>
    <w:p w14:paraId="3A1F7A75" w14:textId="69511501" w:rsidR="000452CD" w:rsidRPr="00AA0D3E" w:rsidRDefault="004E2CD9" w:rsidP="00AA0D3E">
      <w:r>
        <w:t xml:space="preserve">The </w:t>
      </w:r>
      <w:r w:rsidRPr="00233F62">
        <w:rPr>
          <w:u w:val="single"/>
        </w:rPr>
        <w:t>initialization</w:t>
      </w:r>
      <w:r>
        <w:t xml:space="preserve"> matrices </w:t>
      </w:r>
      <m:oMath>
        <m:sSub>
          <m:sSubPr>
            <m:ctrlPr>
              <w:rPr>
                <w:rFonts w:ascii="Cambria Math" w:hAnsi="Cambria Math"/>
              </w:rPr>
            </m:ctrlPr>
          </m:sSubPr>
          <m:e>
            <m:r>
              <w:rPr>
                <w:rFonts w:ascii="Cambria Math" w:hAnsi="Cambria Math"/>
              </w:rPr>
              <m:t>A</m:t>
            </m:r>
          </m:e>
          <m:sub>
            <m:r>
              <m:rPr>
                <m:scr m:val="script"/>
                <m:sty m:val="p"/>
              </m:rPr>
              <w:rPr>
                <w:rFonts w:ascii="Cambria Math" w:hAnsi="Cambria Math"/>
              </w:rPr>
              <m:t>l</m:t>
            </m:r>
          </m:sub>
        </m:sSub>
      </m:oMath>
      <w:r>
        <w:t xml:space="preserve"> have dimensions </w:t>
      </w:r>
      <m:oMath>
        <m:sSub>
          <m:sSubPr>
            <m:ctrlPr>
              <w:rPr>
                <w:rFonts w:ascii="Cambria Math" w:hAnsi="Cambria Math"/>
                <w:i/>
              </w:rPr>
            </m:ctrlPr>
          </m:sSubPr>
          <m:e>
            <m:r>
              <w:rPr>
                <w:rFonts w:ascii="Cambria Math" w:hAnsi="Cambria Math"/>
              </w:rPr>
              <m:t>d</m:t>
            </m:r>
          </m:e>
          <m:sub>
            <m:r>
              <w:rPr>
                <w:rFonts w:ascii="Cambria Math" w:hAnsi="Cambria Math"/>
              </w:rPr>
              <m:t>h</m:t>
            </m:r>
          </m:sub>
        </m:sSub>
        <m:r>
          <w:rPr>
            <w:rFonts w:ascii="Cambria Math" w:hAnsi="Cambria Math"/>
          </w:rPr>
          <m:t>× J⋅d</m:t>
        </m:r>
      </m:oMath>
      <w:r>
        <w:t xml:space="preserve"> and the context projection </w:t>
      </w:r>
      <m:oMath>
        <m:sSub>
          <m:sSubPr>
            <m:ctrlPr>
              <w:rPr>
                <w:rFonts w:ascii="Cambria Math" w:hAnsi="Cambria Math"/>
                <w:i/>
              </w:rPr>
            </m:ctrlPr>
          </m:sSubPr>
          <m:e>
            <m:r>
              <w:rPr>
                <w:rFonts w:ascii="Cambria Math" w:hAnsi="Cambria Math"/>
              </w:rPr>
              <m:t>W</m:t>
            </m:r>
          </m:e>
          <m:sub>
            <m:r>
              <w:rPr>
                <w:rFonts w:ascii="Cambria Math" w:hAnsi="Cambria Math"/>
              </w:rPr>
              <m:t>f</m:t>
            </m:r>
          </m:sub>
        </m:sSub>
      </m:oMath>
      <w:r>
        <w:t xml:space="preserve"> has dimensions </w:t>
      </w:r>
      <m:oMath>
        <m:sSub>
          <m:sSubPr>
            <m:ctrlPr>
              <w:rPr>
                <w:rFonts w:ascii="Cambria Math" w:hAnsi="Cambria Math"/>
                <w:i/>
              </w:rPr>
            </m:ctrlPr>
          </m:sSubPr>
          <m:e>
            <m:r>
              <w:rPr>
                <w:rFonts w:ascii="Cambria Math" w:hAnsi="Cambria Math"/>
              </w:rPr>
              <m:t>d</m:t>
            </m:r>
          </m:e>
          <m:sub>
            <m:r>
              <w:rPr>
                <w:rFonts w:ascii="Cambria Math" w:hAnsi="Cambria Math"/>
              </w:rPr>
              <m:t>c</m:t>
            </m:r>
          </m:sub>
        </m:sSub>
        <m:r>
          <w:rPr>
            <w:rFonts w:ascii="Cambria Math" w:hAnsi="Cambria Math"/>
          </w:rPr>
          <m:t>× J⋅d</m:t>
        </m:r>
      </m:oMath>
      <w:r>
        <w:t xml:space="preserve">. </w:t>
      </w:r>
      <w:r w:rsidR="009674CA">
        <w:t xml:space="preserve">Here, </w:t>
      </w:r>
      <m:oMath>
        <m:sSub>
          <m:sSubPr>
            <m:ctrlPr>
              <w:rPr>
                <w:rFonts w:ascii="Cambria Math" w:hAnsi="Cambria Math"/>
                <w:i/>
              </w:rPr>
            </m:ctrlPr>
          </m:sSubPr>
          <m:e>
            <m:r>
              <w:rPr>
                <w:rFonts w:ascii="Cambria Math" w:hAnsi="Cambria Math"/>
              </w:rPr>
              <m:t>d</m:t>
            </m:r>
          </m:e>
          <m:sub>
            <m:r>
              <w:rPr>
                <w:rFonts w:ascii="Cambria Math" w:hAnsi="Cambria Math"/>
              </w:rPr>
              <m:t>c</m:t>
            </m:r>
          </m:sub>
        </m:sSub>
      </m:oMath>
      <w:r w:rsidR="009674CA">
        <w:t xml:space="preserve"> indicates the dimension of the </w:t>
      </w:r>
      <w:r w:rsidR="005715AB">
        <w:t>context vector</w:t>
      </w:r>
      <w:r w:rsidR="009674CA">
        <w:t>. As in the RNN literature, this dimension can be set independently and represents the model's context-compression capacity. All linear</w:t>
      </w:r>
      <w:r>
        <w:t xml:space="preserve"> maps are shared across variables. Let </w:t>
      </w:r>
      <m:oMath>
        <m:sSubSup>
          <m:sSubSupPr>
            <m:ctrlPr>
              <w:rPr>
                <w:rFonts w:ascii="Cambria Math" w:hAnsi="Cambria Math"/>
                <w:i/>
              </w:rPr>
            </m:ctrlPr>
          </m:sSubSupPr>
          <m:e>
            <m:r>
              <m:rPr>
                <m:sty m:val="bi"/>
              </m:rPr>
              <w:rPr>
                <w:rFonts w:ascii="Cambria Math" w:hAnsi="Cambria Math"/>
              </w:rPr>
              <m:t>e</m:t>
            </m:r>
          </m:e>
          <m:sub>
            <m:r>
              <w:rPr>
                <w:rFonts w:ascii="Cambria Math" w:hAnsi="Cambria Math"/>
              </w:rPr>
              <m:t>t</m:t>
            </m:r>
          </m:sub>
          <m:sup>
            <m:r>
              <w:rPr>
                <w:rFonts w:ascii="Cambria Math" w:hAnsi="Cambria Math"/>
              </w:rPr>
              <m:t>(v)</m:t>
            </m:r>
          </m:sup>
        </m:sSubSup>
        <m:r>
          <w:rPr>
            <w:rFonts w:ascii="Cambria Math" w:hAnsi="Cambria Math"/>
          </w:rPr>
          <m:t>=</m:t>
        </m:r>
        <m:r>
          <w:rPr>
            <w:rFonts w:ascii="Cambria Math" w:hAnsi="Cambria Math"/>
          </w:rPr>
          <w:lastRenderedPageBreak/>
          <m:t>φ</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t</m:t>
                </m:r>
              </m:sub>
              <m:sup>
                <m:d>
                  <m:dPr>
                    <m:ctrlPr>
                      <w:rPr>
                        <w:rFonts w:ascii="Cambria Math" w:hAnsi="Cambria Math"/>
                        <w:i/>
                      </w:rPr>
                    </m:ctrlPr>
                  </m:dPr>
                  <m:e>
                    <m:r>
                      <w:rPr>
                        <w:rFonts w:ascii="Cambria Math" w:hAnsi="Cambria Math"/>
                      </w:rPr>
                      <m:t>v</m:t>
                    </m:r>
                  </m:e>
                </m:d>
              </m:sup>
            </m:sSubSup>
          </m:e>
        </m:d>
      </m:oMath>
      <w:r>
        <w:t xml:space="preserve"> be the </w:t>
      </w:r>
      <m:oMath>
        <m:sSub>
          <m:sSubPr>
            <m:ctrlPr>
              <w:rPr>
                <w:rFonts w:ascii="Cambria Math" w:hAnsi="Cambria Math"/>
                <w:i/>
              </w:rPr>
            </m:ctrlPr>
          </m:sSubPr>
          <m:e>
            <m:r>
              <w:rPr>
                <w:rFonts w:ascii="Cambria Math" w:hAnsi="Cambria Math"/>
              </w:rPr>
              <m:t>d</m:t>
            </m:r>
          </m:e>
          <m:sub>
            <m:r>
              <w:rPr>
                <w:rFonts w:ascii="Cambria Math" w:hAnsi="Cambria Math"/>
              </w:rPr>
              <m:t>y</m:t>
            </m:r>
          </m:sub>
        </m:sSub>
      </m:oMath>
      <w:r>
        <w:t>-dimensional embedding of the prescribed target covariates, including variable identity</w:t>
      </w:r>
      <w:r w:rsidR="0083319D">
        <w:t xml:space="preserve"> </w:t>
      </w:r>
      <m:oMath>
        <m:r>
          <w:rPr>
            <w:rFonts w:ascii="Cambria Math" w:hAnsi="Cambria Math"/>
          </w:rPr>
          <m:t>v</m:t>
        </m:r>
      </m:oMath>
      <w:r>
        <w:t>, position</w:t>
      </w:r>
      <w:r w:rsidR="0083319D">
        <w:t xml:space="preserve"> </w:t>
      </w:r>
      <m:oMath>
        <m:r>
          <w:rPr>
            <w:rFonts w:ascii="Cambria Math" w:hAnsi="Cambria Math"/>
          </w:rPr>
          <m:t>t</m:t>
        </m:r>
      </m:oMath>
      <w:r w:rsidR="00233F62">
        <w:t>,</w:t>
      </w:r>
      <w:r>
        <w:t xml:space="preserve"> and </w:t>
      </w:r>
      <w:r w:rsidR="0083319D">
        <w:t>other desired descriptors</w:t>
      </w:r>
      <w:r>
        <w:t xml:space="preserve">. </w:t>
      </w:r>
      <w:r w:rsidR="00502087">
        <w:t>The input to the</w:t>
      </w:r>
      <w:r w:rsidR="008B2F0A">
        <w:t xml:space="preserve"> first</w:t>
      </w:r>
      <w:r w:rsidR="00502087">
        <w:t xml:space="preserve"> GRU</w:t>
      </w:r>
      <w:r w:rsidR="008B2F0A">
        <w:t xml:space="preserve"> layer</w:t>
      </w:r>
      <w:r w:rsidR="00502087">
        <w:t xml:space="preserve"> is defined by the following concatenation</w:t>
      </w:r>
    </w:p>
    <w:p w14:paraId="62316BD0" w14:textId="18F790D8" w:rsidR="0083319D" w:rsidRPr="00502087" w:rsidRDefault="00000000" w:rsidP="0070263E">
      <m:oMathPara>
        <m:oMath>
          <m:sSubSup>
            <m:sSubSupPr>
              <m:ctrlPr>
                <w:rPr>
                  <w:rFonts w:ascii="Cambria Math" w:hAnsi="Cambria Math"/>
                </w:rPr>
              </m:ctrlPr>
            </m:sSubSupPr>
            <m:e>
              <m:r>
                <w:rPr>
                  <w:rFonts w:ascii="Cambria Math" w:hAnsi="Cambria Math"/>
                </w:rPr>
                <m:t>u</m:t>
              </m:r>
            </m:e>
            <m:sub>
              <m:r>
                <w:rPr>
                  <w:rFonts w:ascii="Cambria Math" w:hAnsi="Cambria Math"/>
                </w:rPr>
                <m:t>t</m:t>
              </m:r>
              <m:r>
                <m:rPr>
                  <m:sty m:val="p"/>
                </m:rPr>
                <w:rPr>
                  <w:rFonts w:ascii="Cambria Math" w:hAnsi="Cambria Math"/>
                </w:rPr>
                <m:t>,1</m:t>
              </m:r>
            </m:sub>
            <m:sup>
              <m:r>
                <m:rPr>
                  <m:sty m:val="p"/>
                </m:rPr>
                <w:rPr>
                  <w:rFonts w:ascii="Cambria Math" w:hAnsi="Cambria Math"/>
                </w:rPr>
                <m:t>(</m:t>
              </m:r>
              <m:r>
                <w:rPr>
                  <w:rFonts w:ascii="Cambria Math" w:hAnsi="Cambria Math"/>
                </w:rPr>
                <m:t>v</m:t>
              </m:r>
              <m:r>
                <m:rPr>
                  <m:sty m:val="p"/>
                </m:rPr>
                <w:rPr>
                  <w:rFonts w:ascii="Cambria Math" w:hAnsi="Cambria Math"/>
                </w:rPr>
                <m:t>)</m:t>
              </m:r>
            </m:sup>
          </m:sSubSup>
          <m:r>
            <m:rPr>
              <m:sty m:val="p"/>
            </m:rPr>
            <w:rPr>
              <w:rFonts w:ascii="Cambria Math" w:hAnsi="Cambria Math"/>
            </w:rPr>
            <m:t>=</m:t>
          </m:r>
          <m:r>
            <w:rPr>
              <w:rFonts w:ascii="Cambria Math" w:hAnsi="Cambria Math"/>
            </w:rPr>
            <m:t>concat</m:t>
          </m:r>
          <m:d>
            <m:dPr>
              <m:begChr m:val="["/>
              <m:endChr m:val="]"/>
              <m:ctrlPr>
                <w:rPr>
                  <w:rFonts w:ascii="Cambria Math" w:hAnsi="Cambria Math"/>
                </w:rPr>
              </m:ctrlPr>
            </m:dPr>
            <m:e>
              <m:sSubSup>
                <m:sSubSupPr>
                  <m:ctrlPr>
                    <w:rPr>
                      <w:rFonts w:ascii="Cambria Math" w:hAnsi="Cambria Math"/>
                    </w:rPr>
                  </m:ctrlPr>
                </m:sSubSupPr>
                <m:e>
                  <m:r>
                    <m:rPr>
                      <m:sty m:val="bi"/>
                    </m:rPr>
                    <w:rPr>
                      <w:rFonts w:ascii="Cambria Math" w:hAnsi="Cambria Math"/>
                    </w:rPr>
                    <m:t>e</m:t>
                  </m:r>
                </m:e>
                <m:sub>
                  <m:r>
                    <w:rPr>
                      <w:rFonts w:ascii="Cambria Math" w:hAnsi="Cambria Math"/>
                    </w:rPr>
                    <m:t>t</m:t>
                  </m:r>
                </m:sub>
                <m:sup>
                  <m:r>
                    <m:rPr>
                      <m:sty m:val="p"/>
                    </m:rPr>
                    <w:rPr>
                      <w:rFonts w:ascii="Cambria Math" w:hAnsi="Cambria Math"/>
                    </w:rPr>
                    <m:t>(</m:t>
                  </m:r>
                  <m:r>
                    <w:rPr>
                      <w:rFonts w:ascii="Cambria Math" w:hAnsi="Cambria Math"/>
                    </w:rPr>
                    <m:t>v</m:t>
                  </m:r>
                  <m:r>
                    <m:rPr>
                      <m:sty m:val="p"/>
                    </m:rPr>
                    <w:rPr>
                      <w:rFonts w:ascii="Cambria Math" w:hAnsi="Cambria Math"/>
                    </w:rPr>
                    <m:t>)</m:t>
                  </m:r>
                </m:sup>
              </m:sSubSup>
              <m:r>
                <w:rPr>
                  <w:rFonts w:ascii="Cambria Math" w:hAnsi="Cambria Math"/>
                </w:rPr>
                <m:t xml:space="preserve">, </m:t>
              </m:r>
              <m:sSubSup>
                <m:sSubSupPr>
                  <m:ctrlPr>
                    <w:rPr>
                      <w:rFonts w:ascii="Cambria Math" w:hAnsi="Cambria Math"/>
                    </w:rPr>
                  </m:ctrlPr>
                </m:sSubSupPr>
                <m:e>
                  <m:r>
                    <m:rPr>
                      <m:sty m:val="p"/>
                    </m:rPr>
                    <w:rPr>
                      <w:rFonts w:ascii="Cambria Math" w:hAnsi="Cambria Math"/>
                    </w:rPr>
                    <m:t>f</m:t>
                  </m:r>
                </m:e>
                <m:sub>
                  <m:r>
                    <w:rPr>
                      <w:rFonts w:ascii="Cambria Math" w:hAnsi="Cambria Math"/>
                    </w:rPr>
                    <m:t>t</m:t>
                  </m:r>
                </m:sub>
                <m:sup>
                  <m:r>
                    <m:rPr>
                      <m:sty m:val="p"/>
                    </m:rPr>
                    <w:rPr>
                      <w:rFonts w:ascii="Cambria Math" w:hAnsi="Cambria Math"/>
                    </w:rPr>
                    <m:t>(</m:t>
                  </m:r>
                  <m:r>
                    <w:rPr>
                      <w:rFonts w:ascii="Cambria Math" w:hAnsi="Cambria Math"/>
                    </w:rPr>
                    <m:t>v</m:t>
                  </m:r>
                  <m:r>
                    <m:rPr>
                      <m:sty m:val="p"/>
                    </m:rPr>
                    <w:rPr>
                      <w:rFonts w:ascii="Cambria Math" w:hAnsi="Cambria Math"/>
                    </w:rPr>
                    <m:t>)</m:t>
                  </m:r>
                </m:sup>
              </m:sSubSup>
              <m:r>
                <m:rPr>
                  <m:sty m:val="p"/>
                </m:rPr>
                <w:rPr>
                  <w:rFonts w:ascii="Cambria Math" w:hAnsi="Cambria Math"/>
                </w:rPr>
                <m:t>,</m:t>
              </m:r>
              <m:acc>
                <m:accPr>
                  <m:chr m:val="̃"/>
                  <m:ctrlPr>
                    <w:rPr>
                      <w:rFonts w:ascii="Cambria Math" w:hAnsi="Cambria Math"/>
                    </w:rPr>
                  </m:ctrlPr>
                </m:accPr>
                <m:e>
                  <m:sSup>
                    <m:sSupPr>
                      <m:ctrlPr>
                        <w:rPr>
                          <w:rFonts w:ascii="Cambria Math" w:hAnsi="Cambria Math"/>
                        </w:rPr>
                      </m:ctrlPr>
                    </m:sSupPr>
                    <m:e>
                      <m:r>
                        <m:rPr>
                          <m:sty m:val="bi"/>
                        </m:rPr>
                        <w:rPr>
                          <w:rFonts w:ascii="Cambria Math" w:hAnsi="Cambria Math"/>
                        </w:rPr>
                        <m:t>c</m:t>
                      </m:r>
                    </m:e>
                    <m:sup>
                      <m:d>
                        <m:dPr>
                          <m:ctrlPr>
                            <w:rPr>
                              <w:rFonts w:ascii="Cambria Math" w:hAnsi="Cambria Math"/>
                            </w:rPr>
                          </m:ctrlPr>
                        </m:dPr>
                        <m:e>
                          <m:r>
                            <w:rPr>
                              <w:rFonts w:ascii="Cambria Math" w:hAnsi="Cambria Math"/>
                            </w:rPr>
                            <m:t>v</m:t>
                          </m:r>
                        </m:e>
                      </m:d>
                    </m:sup>
                  </m:sSup>
                </m:e>
              </m:acc>
            </m:e>
          </m:d>
        </m:oMath>
      </m:oMathPara>
    </w:p>
    <w:p w14:paraId="5AE2D1F7" w14:textId="5A01AF0B" w:rsidR="00186555" w:rsidRDefault="00502087" w:rsidP="00186555">
      <w:r>
        <w:t xml:space="preserve">where </w:t>
      </w:r>
      <m:oMath>
        <m:sSubSup>
          <m:sSubSupPr>
            <m:ctrlPr>
              <w:rPr>
                <w:rFonts w:ascii="Cambria Math" w:hAnsi="Cambria Math"/>
              </w:rPr>
            </m:ctrlPr>
          </m:sSubSupPr>
          <m:e>
            <m:r>
              <m:rPr>
                <m:sty m:val="p"/>
              </m:rPr>
              <w:rPr>
                <w:rFonts w:ascii="Cambria Math" w:hAnsi="Cambria Math"/>
              </w:rPr>
              <m:t>f</m:t>
            </m:r>
          </m:e>
          <m:sub>
            <m:r>
              <w:rPr>
                <w:rFonts w:ascii="Cambria Math" w:hAnsi="Cambria Math"/>
              </w:rPr>
              <m:t>t</m:t>
            </m:r>
          </m:sub>
          <m:sup>
            <m:r>
              <m:rPr>
                <m:sty m:val="p"/>
              </m:rPr>
              <w:rPr>
                <w:rFonts w:ascii="Cambria Math" w:hAnsi="Cambria Math"/>
              </w:rPr>
              <m:t>(</m:t>
            </m:r>
            <m:r>
              <w:rPr>
                <w:rFonts w:ascii="Cambria Math" w:hAnsi="Cambria Math"/>
              </w:rPr>
              <m:t>v</m:t>
            </m:r>
            <m:r>
              <m:rPr>
                <m:sty m:val="p"/>
              </m:rPr>
              <w:rPr>
                <w:rFonts w:ascii="Cambria Math" w:hAnsi="Cambria Math"/>
              </w:rPr>
              <m:t>)</m:t>
            </m:r>
          </m:sup>
        </m:sSubSup>
      </m:oMath>
      <w:r>
        <w:t xml:space="preserve">is the feedback, computed from the previous prediction (definition follows). </w:t>
      </w:r>
      <w:r w:rsidR="00186555">
        <w:t xml:space="preserve">Each deeper layer receives as input the output of the preceding layer, </w:t>
      </w:r>
      <m:oMath>
        <m:sSubSup>
          <m:sSubSupPr>
            <m:ctrlPr>
              <w:rPr>
                <w:rFonts w:ascii="Cambria Math" w:hAnsi="Cambria Math"/>
              </w:rPr>
            </m:ctrlPr>
          </m:sSubSupPr>
          <m:e>
            <m:r>
              <w:rPr>
                <w:rFonts w:ascii="Cambria Math" w:hAnsi="Cambria Math"/>
              </w:rPr>
              <m:t>u</m:t>
            </m:r>
          </m:e>
          <m:sub>
            <m:r>
              <w:rPr>
                <w:rFonts w:ascii="Cambria Math" w:hAnsi="Cambria Math"/>
              </w:rPr>
              <m:t>t</m:t>
            </m:r>
            <m:r>
              <m:rPr>
                <m:scr m:val="script"/>
                <m:sty m:val="p"/>
              </m:rPr>
              <w:rPr>
                <w:rFonts w:ascii="Cambria Math" w:hAnsi="Cambria Math"/>
              </w:rPr>
              <m:t>,l</m:t>
            </m:r>
          </m:sub>
          <m:sup>
            <m:r>
              <m:rPr>
                <m:sty m:val="p"/>
              </m:rPr>
              <w:rPr>
                <w:rFonts w:ascii="Cambria Math" w:hAnsi="Cambria Math"/>
              </w:rPr>
              <m:t>(</m:t>
            </m:r>
            <m:r>
              <w:rPr>
                <w:rFonts w:ascii="Cambria Math" w:hAnsi="Cambria Math"/>
              </w:rPr>
              <m:t>v</m:t>
            </m:r>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r>
              <m:rPr>
                <m:scr m:val="script"/>
                <m:sty m:val="p"/>
              </m:rPr>
              <w:rPr>
                <w:rFonts w:ascii="Cambria Math" w:hAnsi="Cambria Math"/>
              </w:rPr>
              <m:t>,l-</m:t>
            </m:r>
            <m:r>
              <m:rPr>
                <m:sty m:val="p"/>
              </m:rPr>
              <w:rPr>
                <w:rFonts w:ascii="Cambria Math" w:hAnsi="Cambria Math"/>
              </w:rPr>
              <m:t>1</m:t>
            </m:r>
          </m:sub>
          <m:sup>
            <m:r>
              <m:rPr>
                <m:sty m:val="p"/>
              </m:rPr>
              <w:rPr>
                <w:rFonts w:ascii="Cambria Math" w:hAnsi="Cambria Math"/>
              </w:rPr>
              <m:t>(</m:t>
            </m:r>
            <m:r>
              <w:rPr>
                <w:rFonts w:ascii="Cambria Math" w:hAnsi="Cambria Math"/>
              </w:rPr>
              <m:t>v</m:t>
            </m:r>
            <m:r>
              <m:rPr>
                <m:sty m:val="p"/>
              </m:rPr>
              <w:rPr>
                <w:rFonts w:ascii="Cambria Math" w:hAnsi="Cambria Math"/>
              </w:rPr>
              <m:t>)</m:t>
            </m:r>
          </m:sup>
        </m:sSubSup>
      </m:oMath>
      <w:r w:rsidR="00186555">
        <w:t>.</w:t>
      </w:r>
    </w:p>
    <w:p w14:paraId="2808544E" w14:textId="2A24ACE8" w:rsidR="00502087" w:rsidRPr="0070263E" w:rsidRDefault="00186555" w:rsidP="0070263E">
      <w:r>
        <w:t xml:space="preserve">Within </w:t>
      </w:r>
      <w:r w:rsidR="002719DB">
        <w:t xml:space="preserve">a given depth, </w:t>
      </w:r>
      <w:r w:rsidR="00502087">
        <w:t xml:space="preserve"> hidden state</w:t>
      </w:r>
      <w:r w:rsidR="002719DB">
        <w:t>s</w:t>
      </w:r>
      <w:r w:rsidR="00502087">
        <w:t xml:space="preserve"> </w:t>
      </w:r>
      <w:r w:rsidR="002719DB">
        <w:t>are</w:t>
      </w:r>
      <w:r w:rsidR="00502087">
        <w:t xml:space="preserve"> computed from </w:t>
      </w:r>
      <w:r w:rsidR="00892B92">
        <w:t xml:space="preserve">the </w:t>
      </w:r>
      <w:r w:rsidR="00502087">
        <w:t>current input and previous hidden state</w:t>
      </w:r>
      <w:r w:rsidR="002719DB">
        <w:t>s</w:t>
      </w:r>
    </w:p>
    <w:p w14:paraId="43D1617E" w14:textId="033F6A04" w:rsidR="000452CD" w:rsidRDefault="00000000" w:rsidP="009674CA">
      <m:oMathPara>
        <m:oMath>
          <m:sSubSup>
            <m:sSubSupPr>
              <m:ctrlPr>
                <w:rPr>
                  <w:rFonts w:ascii="Cambria Math" w:hAnsi="Cambria Math"/>
                </w:rPr>
              </m:ctrlPr>
            </m:sSubSupPr>
            <m:e>
              <m:r>
                <w:rPr>
                  <w:rFonts w:ascii="Cambria Math" w:hAnsi="Cambria Math"/>
                </w:rPr>
                <m:t>h</m:t>
              </m:r>
            </m:e>
            <m:sub>
              <m:r>
                <w:rPr>
                  <w:rFonts w:ascii="Cambria Math" w:hAnsi="Cambria Math"/>
                </w:rPr>
                <m:t>t</m:t>
              </m:r>
              <m:r>
                <m:rPr>
                  <m:scr m:val="script"/>
                  <m:sty m:val="p"/>
                </m:rPr>
                <w:rPr>
                  <w:rFonts w:ascii="Cambria Math" w:hAnsi="Cambria Math"/>
                </w:rPr>
                <m:t>,l</m:t>
              </m:r>
            </m:sub>
            <m:sup>
              <m:r>
                <m:rPr>
                  <m:sty m:val="p"/>
                </m:rPr>
                <w:rPr>
                  <w:rFonts w:ascii="Cambria Math" w:hAnsi="Cambria Math"/>
                </w:rPr>
                <m:t>(</m:t>
              </m:r>
              <m:r>
                <w:rPr>
                  <w:rFonts w:ascii="Cambria Math" w:hAnsi="Cambria Math"/>
                </w:rPr>
                <m:t>v</m:t>
              </m:r>
              <m:r>
                <m:rPr>
                  <m:sty m:val="p"/>
                </m:rPr>
                <w:rPr>
                  <w:rFonts w:ascii="Cambria Math" w:hAnsi="Cambria Math"/>
                </w:rPr>
                <m:t>)</m:t>
              </m:r>
            </m:sup>
          </m:sSubSup>
          <m:r>
            <m:rPr>
              <m:sty m:val="p"/>
            </m:rPr>
            <w:rPr>
              <w:rFonts w:ascii="Cambria Math" w:hAnsi="Cambria Math"/>
              <w:sz w:val="20"/>
            </w:rPr>
            <m:t>=</m:t>
          </m:r>
          <m:sSubSup>
            <m:sSubSupPr>
              <m:ctrlPr>
                <w:rPr>
                  <w:rFonts w:ascii="Cambria Math" w:hAnsi="Cambria Math"/>
                  <w:sz w:val="20"/>
                </w:rPr>
              </m:ctrlPr>
            </m:sSubSupPr>
            <m:e>
              <m:r>
                <w:rPr>
                  <w:rFonts w:ascii="Cambria Math" w:hAnsi="Cambria Math"/>
                  <w:sz w:val="20"/>
                </w:rPr>
                <m:t>GRU</m:t>
              </m:r>
            </m:e>
            <m:sub>
              <m:r>
                <m:rPr>
                  <m:scr m:val="script"/>
                  <m:sty m:val="p"/>
                </m:rPr>
                <w:rPr>
                  <w:rFonts w:ascii="Cambria Math" w:hAnsi="Cambria Math"/>
                  <w:sz w:val="20"/>
                </w:rPr>
                <m:t>l</m:t>
              </m:r>
            </m:sub>
            <m:sup>
              <m:r>
                <m:rPr>
                  <m:sty m:val="p"/>
                </m:rPr>
                <w:rPr>
                  <w:rFonts w:ascii="Cambria Math" w:hAnsi="Cambria Math"/>
                  <w:sz w:val="20"/>
                </w:rPr>
                <m:t>(</m:t>
              </m:r>
              <m:r>
                <w:rPr>
                  <w:rFonts w:ascii="Cambria Math" w:hAnsi="Cambria Math"/>
                  <w:sz w:val="20"/>
                </w:rPr>
                <m:t>v</m:t>
              </m:r>
              <m:r>
                <m:rPr>
                  <m:sty m:val="p"/>
                </m:rPr>
                <w:rPr>
                  <w:rFonts w:ascii="Cambria Math" w:hAnsi="Cambria Math"/>
                  <w:sz w:val="20"/>
                </w:rPr>
                <m:t>)</m:t>
              </m:r>
            </m:sup>
          </m:sSubSup>
          <m:d>
            <m:dPr>
              <m:ctrlPr>
                <w:rPr>
                  <w:rFonts w:ascii="Cambria Math" w:hAnsi="Cambria Math"/>
                  <w:sz w:val="20"/>
                </w:rPr>
              </m:ctrlPr>
            </m:dPr>
            <m:e>
              <m:sSubSup>
                <m:sSubSupPr>
                  <m:ctrlPr>
                    <w:rPr>
                      <w:rFonts w:ascii="Cambria Math" w:hAnsi="Cambria Math"/>
                    </w:rPr>
                  </m:ctrlPr>
                </m:sSubSupPr>
                <m:e>
                  <m:r>
                    <w:rPr>
                      <w:rFonts w:ascii="Cambria Math" w:hAnsi="Cambria Math"/>
                    </w:rPr>
                    <m:t>u</m:t>
                  </m:r>
                </m:e>
                <m:sub>
                  <m:r>
                    <w:rPr>
                      <w:rFonts w:ascii="Cambria Math" w:hAnsi="Cambria Math"/>
                    </w:rPr>
                    <m:t>t</m:t>
                  </m:r>
                  <m:r>
                    <m:rPr>
                      <m:scr m:val="script"/>
                      <m:sty m:val="p"/>
                    </m:rPr>
                    <w:rPr>
                      <w:rFonts w:ascii="Cambria Math" w:hAnsi="Cambria Math"/>
                    </w:rPr>
                    <m:t>,l</m:t>
                  </m:r>
                </m:sub>
                <m:sup>
                  <m:r>
                    <m:rPr>
                      <m:sty m:val="p"/>
                    </m:rPr>
                    <w:rPr>
                      <w:rFonts w:ascii="Cambria Math" w:hAnsi="Cambria Math"/>
                    </w:rPr>
                    <m:t>(</m:t>
                  </m:r>
                  <m:r>
                    <w:rPr>
                      <w:rFonts w:ascii="Cambria Math" w:hAnsi="Cambria Math"/>
                    </w:rPr>
                    <m:t>v</m:t>
                  </m:r>
                  <m:r>
                    <m:rPr>
                      <m:sty m:val="p"/>
                    </m:rPr>
                    <w:rPr>
                      <w:rFonts w:ascii="Cambria Math" w:hAnsi="Cambria Math"/>
                    </w:rPr>
                    <m:t>)</m:t>
                  </m:r>
                </m:sup>
              </m:sSubSup>
              <m:r>
                <m:rPr>
                  <m:sty m:val="p"/>
                </m:rPr>
                <w:rPr>
                  <w:rFonts w:ascii="Cambria Math" w:hAnsi="Cambria Math"/>
                  <w:sz w:val="20"/>
                </w:rPr>
                <m:t>,</m:t>
              </m:r>
              <m:sSubSup>
                <m:sSubSupPr>
                  <m:ctrlPr>
                    <w:rPr>
                      <w:rFonts w:ascii="Cambria Math" w:hAnsi="Cambria Math"/>
                    </w:rPr>
                  </m:ctrlPr>
                </m:sSubSupPr>
                <m:e>
                  <m:r>
                    <w:rPr>
                      <w:rFonts w:ascii="Cambria Math" w:hAnsi="Cambria Math"/>
                    </w:rPr>
                    <m:t>h</m:t>
                  </m:r>
                </m:e>
                <m:sub>
                  <m:r>
                    <w:rPr>
                      <w:rFonts w:ascii="Cambria Math" w:hAnsi="Cambria Math"/>
                    </w:rPr>
                    <m:t>t</m:t>
                  </m:r>
                  <m:r>
                    <m:rPr>
                      <m:sty m:val="p"/>
                    </m:rPr>
                    <w:rPr>
                      <w:rFonts w:ascii="Cambria Math" w:hAnsi="Cambria Math"/>
                    </w:rPr>
                    <m:t>-1,</m:t>
                  </m:r>
                  <m:r>
                    <m:rPr>
                      <m:scr m:val="script"/>
                      <m:sty m:val="p"/>
                    </m:rPr>
                    <w:rPr>
                      <w:rFonts w:ascii="Cambria Math" w:hAnsi="Cambria Math"/>
                    </w:rPr>
                    <m:t>l</m:t>
                  </m:r>
                </m:sub>
                <m:sup>
                  <m:r>
                    <m:rPr>
                      <m:sty m:val="p"/>
                    </m:rPr>
                    <w:rPr>
                      <w:rFonts w:ascii="Cambria Math" w:hAnsi="Cambria Math"/>
                    </w:rPr>
                    <m:t>(</m:t>
                  </m:r>
                  <m:r>
                    <w:rPr>
                      <w:rFonts w:ascii="Cambria Math" w:hAnsi="Cambria Math"/>
                    </w:rPr>
                    <m:t>v</m:t>
                  </m:r>
                  <m:r>
                    <m:rPr>
                      <m:sty m:val="p"/>
                    </m:rPr>
                    <w:rPr>
                      <w:rFonts w:ascii="Cambria Math" w:hAnsi="Cambria Math"/>
                    </w:rPr>
                    <m:t>)</m:t>
                  </m:r>
                </m:sup>
              </m:sSubSup>
            </m:e>
          </m:d>
        </m:oMath>
      </m:oMathPara>
    </w:p>
    <w:p w14:paraId="60387C24" w14:textId="6A5CC921" w:rsidR="000452CD" w:rsidRPr="005715AB" w:rsidRDefault="004E2CD9" w:rsidP="005715AB">
      <w:pPr>
        <w:pStyle w:val="IJSS-Text"/>
      </w:pPr>
      <w:r>
        <w:t xml:space="preserve">The hidden state </w:t>
      </w:r>
      <w:r w:rsidR="002719DB">
        <w:t xml:space="preserve">of the </w:t>
      </w:r>
      <m:oMath>
        <m:sSub>
          <m:sSubPr>
            <m:ctrlPr>
              <w:rPr>
                <w:rFonts w:ascii="Cambria Math" w:hAnsi="Cambria Math"/>
                <w:i/>
              </w:rPr>
            </m:ctrlPr>
          </m:sSubPr>
          <m:e>
            <m:r>
              <w:rPr>
                <w:rFonts w:ascii="Cambria Math" w:hAnsi="Cambria Math"/>
              </w:rPr>
              <m:t>n</m:t>
            </m:r>
          </m:e>
          <m:sub>
            <m:r>
              <w:rPr>
                <w:rFonts w:ascii="Cambria Math" w:hAnsi="Cambria Math"/>
              </w:rPr>
              <m:t>r</m:t>
            </m:r>
          </m:sub>
        </m:sSub>
      </m:oMath>
      <w:r w:rsidR="002719DB">
        <w:t xml:space="preserve">-th layer </w:t>
      </w:r>
      <w:r>
        <w:t>produces two scalar output channels</w:t>
      </w:r>
      <w:r w:rsidR="005715AB">
        <w:t>.</w:t>
      </w:r>
    </w:p>
    <w:p w14:paraId="10BF1061" w14:textId="7A005DA1" w:rsidR="005715AB" w:rsidRDefault="00000000">
      <w:pPr>
        <w:pStyle w:val="IJSS-Text"/>
        <w:jc w:val="left"/>
      </w:pPr>
      <m:oMathPara>
        <m:oMath>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μ</m:t>
                        </m:r>
                      </m:e>
                      <m:sub>
                        <m:r>
                          <w:rPr>
                            <w:rFonts w:ascii="Cambria Math" w:hAnsi="Cambria Math"/>
                          </w:rPr>
                          <m:t>t</m:t>
                        </m:r>
                      </m:sub>
                      <m:sup>
                        <m:d>
                          <m:dPr>
                            <m:ctrlPr>
                              <w:rPr>
                                <w:rFonts w:ascii="Cambria Math" w:hAnsi="Cambria Math"/>
                                <w:i/>
                              </w:rPr>
                            </m:ctrlPr>
                          </m:dPr>
                          <m:e>
                            <m:r>
                              <w:rPr>
                                <w:rFonts w:ascii="Cambria Math" w:hAnsi="Cambria Math"/>
                              </w:rPr>
                              <m:t>v</m:t>
                            </m:r>
                          </m:e>
                        </m:d>
                      </m:sup>
                    </m:sSubSup>
                  </m:e>
                </m:mr>
                <m:mr>
                  <m:e>
                    <m:sSubSup>
                      <m:sSubSupPr>
                        <m:ctrlPr>
                          <w:rPr>
                            <w:rFonts w:ascii="Cambria Math" w:hAnsi="Cambria Math"/>
                            <w:i/>
                          </w:rPr>
                        </m:ctrlPr>
                      </m:sSubSupPr>
                      <m:e>
                        <m:r>
                          <w:rPr>
                            <w:rFonts w:ascii="Cambria Math" w:hAnsi="Cambria Math"/>
                          </w:rPr>
                          <m:t>σ</m:t>
                        </m:r>
                      </m:e>
                      <m:sub>
                        <m:r>
                          <w:rPr>
                            <w:rFonts w:ascii="Cambria Math" w:hAnsi="Cambria Math"/>
                          </w:rPr>
                          <m:t>t</m:t>
                        </m:r>
                      </m:sub>
                      <m:sup>
                        <m:r>
                          <w:rPr>
                            <w:rFonts w:ascii="Cambria Math" w:hAnsi="Cambria Math"/>
                          </w:rPr>
                          <m:t>2</m:t>
                        </m:r>
                        <m:d>
                          <m:dPr>
                            <m:ctrlPr>
                              <w:rPr>
                                <w:rFonts w:ascii="Cambria Math" w:hAnsi="Cambria Math"/>
                                <w:i/>
                              </w:rPr>
                            </m:ctrlPr>
                          </m:dPr>
                          <m:e>
                            <m:r>
                              <w:rPr>
                                <w:rFonts w:ascii="Cambria Math" w:hAnsi="Cambria Math"/>
                              </w:rPr>
                              <m:t>v</m:t>
                            </m:r>
                          </m:e>
                        </m:d>
                      </m:sup>
                    </m:sSubSup>
                  </m:e>
                </m:mr>
              </m:m>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v</m:t>
              </m:r>
            </m:sub>
          </m:sSub>
          <m:sSubSup>
            <m:sSubSupPr>
              <m:ctrlPr>
                <w:rPr>
                  <w:rFonts w:ascii="Cambria Math" w:hAnsi="Cambria Math"/>
                  <w:i/>
                </w:rPr>
              </m:ctrlPr>
            </m:sSubSupPr>
            <m:e>
              <m:r>
                <w:rPr>
                  <w:rFonts w:ascii="Cambria Math" w:hAnsi="Cambria Math"/>
                </w:rPr>
                <m:t>h</m:t>
              </m:r>
            </m:e>
            <m:sub>
              <m:r>
                <w:rPr>
                  <w:rFonts w:ascii="Cambria Math" w:hAnsi="Cambria Math"/>
                </w:rPr>
                <m:t>t,</m:t>
              </m:r>
              <m:sSub>
                <m:sSubPr>
                  <m:ctrlPr>
                    <w:rPr>
                      <w:rFonts w:ascii="Cambria Math" w:hAnsi="Cambria Math"/>
                      <w:i/>
                    </w:rPr>
                  </m:ctrlPr>
                </m:sSubPr>
                <m:e>
                  <m:r>
                    <w:rPr>
                      <w:rFonts w:ascii="Cambria Math" w:hAnsi="Cambria Math"/>
                    </w:rPr>
                    <m:t>n</m:t>
                  </m:r>
                </m:e>
                <m:sub>
                  <m:r>
                    <w:rPr>
                      <w:rFonts w:ascii="Cambria Math" w:hAnsi="Cambria Math"/>
                    </w:rPr>
                    <m:t>r</m:t>
                  </m:r>
                </m:sub>
              </m:sSub>
            </m:sub>
            <m:sup>
              <m:r>
                <w:rPr>
                  <w:rFonts w:ascii="Cambria Math" w:hAnsi="Cambria Math"/>
                </w:rPr>
                <m:t>(v)</m:t>
              </m:r>
            </m:sup>
          </m:sSub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v</m:t>
              </m:r>
            </m:sub>
          </m:sSub>
        </m:oMath>
      </m:oMathPara>
    </w:p>
    <w:p w14:paraId="5ED81572" w14:textId="0550AB1D" w:rsidR="00A2657A" w:rsidRDefault="004E2CD9" w:rsidP="000D0114">
      <w:pPr>
        <w:pStyle w:val="IJSS-Text"/>
      </w:pPr>
      <w:r>
        <w:t>The channels parameterize increments of the mean</w:t>
      </w:r>
      <w:r w:rsidR="00A2657A">
        <w:t xml:space="preserve"> </w:t>
      </w:r>
      <m:oMath>
        <m:sSubSup>
          <m:sSubSupPr>
            <m:ctrlPr>
              <w:rPr>
                <w:rFonts w:ascii="Cambria Math" w:hAnsi="Cambria Math"/>
                <w:i/>
              </w:rPr>
            </m:ctrlPr>
          </m:sSubSupPr>
          <m:e>
            <m:r>
              <w:rPr>
                <w:rFonts w:ascii="Cambria Math" w:hAnsi="Cambria Math"/>
              </w:rPr>
              <m:t>μ</m:t>
            </m:r>
          </m:e>
          <m:sub>
            <m:r>
              <w:rPr>
                <w:rFonts w:ascii="Cambria Math" w:hAnsi="Cambria Math"/>
              </w:rPr>
              <m:t>t</m:t>
            </m:r>
          </m:sub>
          <m:sup>
            <m:d>
              <m:dPr>
                <m:ctrlPr>
                  <w:rPr>
                    <w:rFonts w:ascii="Cambria Math" w:hAnsi="Cambria Math"/>
                    <w:i/>
                  </w:rPr>
                </m:ctrlPr>
              </m:dPr>
              <m:e>
                <m:r>
                  <w:rPr>
                    <w:rFonts w:ascii="Cambria Math" w:hAnsi="Cambria Math"/>
                  </w:rPr>
                  <m:t>v</m:t>
                </m:r>
              </m:e>
            </m:d>
          </m:sup>
        </m:sSubSup>
      </m:oMath>
      <w:r>
        <w:t xml:space="preserve"> and variance </w:t>
      </w:r>
      <m:oMath>
        <m:sSubSup>
          <m:sSubSupPr>
            <m:ctrlPr>
              <w:rPr>
                <w:rFonts w:ascii="Cambria Math" w:hAnsi="Cambria Math"/>
                <w:i/>
              </w:rPr>
            </m:ctrlPr>
          </m:sSubSupPr>
          <m:e>
            <m:r>
              <w:rPr>
                <w:rFonts w:ascii="Cambria Math" w:hAnsi="Cambria Math"/>
              </w:rPr>
              <m:t>σ</m:t>
            </m:r>
          </m:e>
          <m:sub>
            <m:r>
              <w:rPr>
                <w:rFonts w:ascii="Cambria Math" w:hAnsi="Cambria Math"/>
              </w:rPr>
              <m:t>t</m:t>
            </m:r>
          </m:sub>
          <m:sup>
            <m:r>
              <w:rPr>
                <w:rFonts w:ascii="Cambria Math" w:hAnsi="Cambria Math"/>
              </w:rPr>
              <m:t>2</m:t>
            </m:r>
            <m:d>
              <m:dPr>
                <m:ctrlPr>
                  <w:rPr>
                    <w:rFonts w:ascii="Cambria Math" w:hAnsi="Cambria Math"/>
                    <w:i/>
                  </w:rPr>
                </m:ctrlPr>
              </m:dPr>
              <m:e>
                <m:r>
                  <w:rPr>
                    <w:rFonts w:ascii="Cambria Math" w:hAnsi="Cambria Math"/>
                  </w:rPr>
                  <m:t>v</m:t>
                </m:r>
              </m:e>
            </m:d>
          </m:sup>
        </m:sSubSup>
      </m:oMath>
      <w:r w:rsidR="000D0114">
        <w:t xml:space="preserve"> </w:t>
      </w:r>
      <w:r>
        <w:t xml:space="preserve">in logarithmic signal space. </w:t>
      </w:r>
      <w:r w:rsidR="005715AB">
        <w:t>The positivity of the variance is enforced through the Softplus function.</w:t>
      </w:r>
      <w:r w:rsidR="000D0114">
        <w:t xml:space="preserve"> The target  estimate is fitted with a LogNorm distribution, parametrized </w:t>
      </w:r>
      <w:r w:rsidR="00D838A6">
        <w:t>by</w:t>
      </w:r>
      <w:r w:rsidR="000D0114">
        <w:t xml:space="preserve"> the two model outputs</w:t>
      </w:r>
    </w:p>
    <w:p w14:paraId="2B0348BE" w14:textId="5A9226E7" w:rsidR="002719DB" w:rsidRPr="002719DB" w:rsidRDefault="00000000" w:rsidP="000D0114">
      <w:pPr>
        <w:pStyle w:val="IJSS-Text"/>
        <w:jc w:val="center"/>
      </w:pPr>
      <m:oMathPara>
        <m:oMath>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t</m:t>
              </m:r>
            </m:sub>
            <m:sup>
              <m:d>
                <m:dPr>
                  <m:ctrlPr>
                    <w:rPr>
                      <w:rFonts w:ascii="Cambria Math" w:hAnsi="Cambria Math"/>
                      <w:i/>
                    </w:rPr>
                  </m:ctrlPr>
                </m:dPr>
                <m:e>
                  <m:r>
                    <w:rPr>
                      <w:rFonts w:ascii="Cambria Math" w:hAnsi="Cambria Math"/>
                    </w:rPr>
                    <m:t>v</m:t>
                  </m:r>
                </m:e>
              </m:d>
            </m:sup>
          </m:sSubSup>
          <m:r>
            <w:rPr>
              <w:rFonts w:ascii="Cambria Math" w:hAnsi="Cambria Math"/>
            </w:rPr>
            <m:t>∼</m:t>
          </m:r>
          <m:r>
            <m:rPr>
              <m:sty m:val="p"/>
            </m:rPr>
            <w:rPr>
              <w:rFonts w:ascii="Cambria Math" w:hAnsi="Cambria Math"/>
            </w:rPr>
            <m:t>LogNorm</m:t>
          </m:r>
          <m:d>
            <m:dPr>
              <m:ctrlPr>
                <w:rPr>
                  <w:rFonts w:ascii="Cambria Math" w:hAnsi="Cambria Math"/>
                  <w:i/>
                </w:rPr>
              </m:ctrlPr>
            </m:dPr>
            <m:e>
              <m:sSubSup>
                <m:sSubSupPr>
                  <m:ctrlPr>
                    <w:rPr>
                      <w:rFonts w:ascii="Cambria Math" w:hAnsi="Cambria Math"/>
                      <w:i/>
                    </w:rPr>
                  </m:ctrlPr>
                </m:sSubSupPr>
                <m:e>
                  <m:r>
                    <w:rPr>
                      <w:rFonts w:ascii="Cambria Math" w:hAnsi="Cambria Math"/>
                    </w:rPr>
                    <m:t>μ</m:t>
                  </m:r>
                </m:e>
                <m:sub>
                  <m:r>
                    <w:rPr>
                      <w:rFonts w:ascii="Cambria Math" w:hAnsi="Cambria Math"/>
                    </w:rPr>
                    <m:t>t</m:t>
                  </m:r>
                </m:sub>
                <m:sup>
                  <m:d>
                    <m:dPr>
                      <m:ctrlPr>
                        <w:rPr>
                          <w:rFonts w:ascii="Cambria Math" w:hAnsi="Cambria Math"/>
                          <w:i/>
                        </w:rPr>
                      </m:ctrlPr>
                    </m:dPr>
                    <m:e>
                      <m:r>
                        <w:rPr>
                          <w:rFonts w:ascii="Cambria Math" w:hAnsi="Cambria Math"/>
                        </w:rPr>
                        <m:t>v</m:t>
                      </m:r>
                    </m:e>
                  </m:d>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t</m:t>
                  </m:r>
                </m:sub>
                <m:sup>
                  <m:r>
                    <w:rPr>
                      <w:rFonts w:ascii="Cambria Math" w:hAnsi="Cambria Math"/>
                    </w:rPr>
                    <m:t>2</m:t>
                  </m:r>
                  <m:d>
                    <m:dPr>
                      <m:ctrlPr>
                        <w:rPr>
                          <w:rFonts w:ascii="Cambria Math" w:hAnsi="Cambria Math"/>
                          <w:i/>
                        </w:rPr>
                      </m:ctrlPr>
                    </m:dPr>
                    <m:e>
                      <m:r>
                        <w:rPr>
                          <w:rFonts w:ascii="Cambria Math" w:hAnsi="Cambria Math"/>
                        </w:rPr>
                        <m:t>v</m:t>
                      </m:r>
                    </m:e>
                  </m:d>
                </m:sup>
              </m:sSubSup>
            </m:e>
          </m:d>
        </m:oMath>
      </m:oMathPara>
    </w:p>
    <w:p w14:paraId="02AF54CE" w14:textId="5FE68EDB" w:rsidR="000452CD" w:rsidRPr="002719DB" w:rsidRDefault="004E2CD9" w:rsidP="002719DB">
      <w:pPr>
        <w:pStyle w:val="IJSS-Text"/>
      </w:pPr>
      <w:r>
        <w:t>Fully autoregressive prediction starts with zero feedback and thereafter uses the previous predicted median</w:t>
      </w:r>
      <w:r w:rsidR="002719DB">
        <w:t>.</w:t>
      </w:r>
    </w:p>
    <w:p w14:paraId="1B550F1F" w14:textId="36045194" w:rsidR="000452CD" w:rsidRDefault="00A2657A">
      <w:pPr>
        <w:pStyle w:val="IJSS-Text"/>
      </w:pPr>
      <w:r>
        <w:t xml:space="preserve">Since IST fails when resistance </w:t>
      </w:r>
      <w:r w:rsidR="00A374E1">
        <w:t>reaches a certain threshold, we adopt a</w:t>
      </w:r>
      <w:r>
        <w:t xml:space="preserve"> Tobit model to capture th</w:t>
      </w:r>
      <w:r w:rsidR="00A374E1">
        <w:t>e</w:t>
      </w:r>
      <w:r>
        <w:t xml:space="preserve"> </w:t>
      </w:r>
      <w:r w:rsidR="00A374E1">
        <w:t xml:space="preserve">“censored” </w:t>
      </w:r>
      <w:r>
        <w:t>state</w:t>
      </w:r>
      <w:r w:rsidR="00A374E1">
        <w:t>s after failure</w:t>
      </w:r>
      <w:r>
        <w:t xml:space="preserve">. </w:t>
      </w:r>
      <w:r w:rsidR="004E2CD9">
        <w:t xml:space="preserve">For </w:t>
      </w:r>
      <w:r w:rsidR="00A374E1">
        <w:t>a</w:t>
      </w:r>
      <w:r w:rsidR="004E2CD9">
        <w:t xml:space="preserve"> threshold </w:t>
      </w:r>
      <m:oMath>
        <m:r>
          <w:rPr>
            <w:rFonts w:ascii="Cambria Math" w:hAnsi="Cambria Math"/>
          </w:rPr>
          <m:t>τ</m:t>
        </m:r>
      </m:oMath>
      <w:r w:rsidR="004E2CD9">
        <w:t>, the failure probability follows directly from the same predictive distribution:</w:t>
      </w:r>
    </w:p>
    <w:p w14:paraId="7864832F" w14:textId="61DB30DE" w:rsidR="000452CD" w:rsidRPr="000D0114" w:rsidRDefault="002719DB" w:rsidP="00A2657A">
      <w:pPr>
        <w:pStyle w:val="IJSS-Text"/>
      </w:pPr>
      <m:oMathPara>
        <m:oMath>
          <m:r>
            <w:rPr>
              <w:rFonts w:ascii="Cambria Math" w:hAnsi="Cambria Math"/>
            </w:rPr>
            <w:lastRenderedPageBreak/>
            <m:t>P</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t</m:t>
                  </m:r>
                </m:sub>
                <m:sup>
                  <m:d>
                    <m:dPr>
                      <m:ctrlPr>
                        <w:rPr>
                          <w:rFonts w:ascii="Cambria Math" w:hAnsi="Cambria Math"/>
                          <w:i/>
                        </w:rPr>
                      </m:ctrlPr>
                    </m:dPr>
                    <m:e>
                      <m:r>
                        <w:rPr>
                          <w:rFonts w:ascii="Cambria Math" w:hAnsi="Cambria Math"/>
                        </w:rPr>
                        <m:t>v</m:t>
                      </m:r>
                    </m:e>
                  </m:d>
                </m:sup>
              </m:sSubSup>
              <m:r>
                <w:rPr>
                  <w:rFonts w:ascii="Cambria Math" w:hAnsi="Cambria Math"/>
                </w:rPr>
                <m:t>&gt;τ</m:t>
              </m:r>
            </m:e>
          </m:d>
          <m:r>
            <w:rPr>
              <w:rFonts w:ascii="Cambria Math" w:hAnsi="Cambria Math"/>
            </w:rPr>
            <m:t>=</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(μ</m:t>
                      </m:r>
                    </m:e>
                    <m:sub>
                      <m:r>
                        <w:rPr>
                          <w:rFonts w:ascii="Cambria Math" w:hAnsi="Cambria Math"/>
                        </w:rPr>
                        <m:t>t</m:t>
                      </m:r>
                    </m:sub>
                    <m:sup>
                      <m:d>
                        <m:dPr>
                          <m:ctrlPr>
                            <w:rPr>
                              <w:rFonts w:ascii="Cambria Math" w:hAnsi="Cambria Math"/>
                              <w:i/>
                            </w:rPr>
                          </m:ctrlPr>
                        </m:dPr>
                        <m:e>
                          <m:r>
                            <w:rPr>
                              <w:rFonts w:ascii="Cambria Math" w:hAnsi="Cambria Math"/>
                            </w:rPr>
                            <m:t>v</m:t>
                          </m:r>
                        </m:e>
                      </m:d>
                    </m:sup>
                  </m:sSubSup>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(τ+ϵ)</m:t>
                      </m:r>
                    </m:e>
                  </m:func>
                </m:num>
                <m:den>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σ</m:t>
                          </m:r>
                        </m:e>
                        <m:sub>
                          <m:r>
                            <w:rPr>
                              <w:rFonts w:ascii="Cambria Math" w:hAnsi="Cambria Math"/>
                            </w:rPr>
                            <m:t>t</m:t>
                          </m:r>
                        </m:sub>
                        <m:sup>
                          <m:r>
                            <w:rPr>
                              <w:rFonts w:ascii="Cambria Math" w:hAnsi="Cambria Math"/>
                            </w:rPr>
                            <m:t>2</m:t>
                          </m:r>
                          <m:d>
                            <m:dPr>
                              <m:ctrlPr>
                                <w:rPr>
                                  <w:rFonts w:ascii="Cambria Math" w:hAnsi="Cambria Math"/>
                                  <w:i/>
                                </w:rPr>
                              </m:ctrlPr>
                            </m:dPr>
                            <m:e>
                              <m:r>
                                <w:rPr>
                                  <w:rFonts w:ascii="Cambria Math" w:hAnsi="Cambria Math"/>
                                </w:rPr>
                                <m:t>v</m:t>
                              </m:r>
                            </m:e>
                          </m:d>
                        </m:sup>
                      </m:sSubSup>
                    </m:e>
                  </m:rad>
                </m:den>
              </m:f>
            </m:e>
          </m:d>
        </m:oMath>
      </m:oMathPara>
    </w:p>
    <w:p w14:paraId="76DA2997" w14:textId="0E6E4C54" w:rsidR="000D0114" w:rsidRDefault="000D0114" w:rsidP="00A2657A">
      <w:pPr>
        <w:pStyle w:val="IJSS-Text"/>
      </w:pPr>
      <w:r>
        <w:t xml:space="preserve">Where </w:t>
      </w:r>
      <m:oMath>
        <m:r>
          <m:rPr>
            <m:sty m:val="p"/>
          </m:rPr>
          <w:rPr>
            <w:rFonts w:ascii="Cambria Math" w:hAnsi="Cambria Math"/>
          </w:rPr>
          <m:t>Φ</m:t>
        </m:r>
      </m:oMath>
      <w:r>
        <w:t xml:space="preserve"> is the CDF of the LogNorm</w:t>
      </w:r>
      <w:r w:rsidR="00D838A6">
        <w:t xml:space="preserve"> and </w:t>
      </w:r>
      <m:oMath>
        <m:r>
          <w:rPr>
            <w:rFonts w:ascii="Cambria Math" w:hAnsi="Cambria Math"/>
          </w:rPr>
          <m:t>ϵ&gt;0</m:t>
        </m:r>
      </m:oMath>
      <w:r w:rsidR="00D838A6">
        <w:t xml:space="preserve"> keeps the logarithm positive</w:t>
      </w:r>
      <w:r>
        <w:t>.</w:t>
      </w:r>
    </w:p>
    <w:p w14:paraId="4B5003B7" w14:textId="38F9A4FB" w:rsidR="001E44CE" w:rsidRDefault="001E44CE" w:rsidP="001E44CE">
      <w:pPr>
        <w:pStyle w:val="IJSS-head3"/>
      </w:pPr>
      <w:r>
        <w:t>Kalman update</w:t>
      </w:r>
    </w:p>
    <w:p w14:paraId="0D127C4C" w14:textId="0FBE339B" w:rsidR="00111872" w:rsidRDefault="001E44CE" w:rsidP="00FF1FC5">
      <w:r>
        <w:t xml:space="preserve">When online measurements are available, </w:t>
      </w:r>
      <w:r w:rsidR="0097290D">
        <w:t>we want to correct the RNN's</w:t>
      </w:r>
      <w:r w:rsidR="00A30008">
        <w:t xml:space="preserve"> (last)</w:t>
      </w:r>
      <w:r w:rsidR="0097290D">
        <w:t xml:space="preserve"> </w:t>
      </w:r>
      <w:r w:rsidR="00027348">
        <w:t>hidden state</w:t>
      </w:r>
      <w:r w:rsidR="0097290D">
        <w:t xml:space="preserve"> </w:t>
      </w:r>
      <m:oMath>
        <m:sSubSup>
          <m:sSubSupPr>
            <m:ctrlPr>
              <w:rPr>
                <w:rFonts w:ascii="Cambria Math" w:hAnsi="Cambria Math"/>
              </w:rPr>
            </m:ctrlPr>
          </m:sSubSupPr>
          <m:e>
            <m:r>
              <w:rPr>
                <w:rFonts w:ascii="Cambria Math" w:hAnsi="Cambria Math"/>
              </w:rPr>
              <m:t>h</m:t>
            </m:r>
          </m:e>
          <m:sub>
            <m:r>
              <w:rPr>
                <w:rFonts w:ascii="Cambria Math" w:hAnsi="Cambria Math"/>
              </w:rPr>
              <m:t>t,</m:t>
            </m:r>
            <m:sSub>
              <m:sSubPr>
                <m:ctrlPr>
                  <w:rPr>
                    <w:rFonts w:ascii="Cambria Math" w:hAnsi="Cambria Math"/>
                    <w:i/>
                  </w:rPr>
                </m:ctrlPr>
              </m:sSubPr>
              <m:e>
                <m:r>
                  <w:rPr>
                    <w:rFonts w:ascii="Cambria Math" w:hAnsi="Cambria Math"/>
                  </w:rPr>
                  <m:t>n</m:t>
                </m:r>
              </m:e>
              <m:sub>
                <m:r>
                  <w:rPr>
                    <w:rFonts w:ascii="Cambria Math" w:hAnsi="Cambria Math"/>
                  </w:rPr>
                  <m:t>r</m:t>
                </m:r>
              </m:sub>
            </m:sSub>
          </m:sub>
          <m:sup>
            <m:r>
              <m:rPr>
                <m:sty m:val="p"/>
              </m:rPr>
              <w:rPr>
                <w:rFonts w:ascii="Cambria Math" w:hAnsi="Cambria Math"/>
              </w:rPr>
              <m:t>(</m:t>
            </m:r>
            <m:r>
              <w:rPr>
                <w:rFonts w:ascii="Cambria Math" w:hAnsi="Cambria Math"/>
              </w:rPr>
              <m:t>v</m:t>
            </m:r>
            <m:r>
              <m:rPr>
                <m:sty m:val="p"/>
              </m:rPr>
              <w:rPr>
                <w:rFonts w:ascii="Cambria Math" w:hAnsi="Cambria Math"/>
              </w:rPr>
              <m:t>)</m:t>
            </m:r>
          </m:sup>
        </m:sSubSup>
      </m:oMath>
      <w:r w:rsidR="00027348">
        <w:t xml:space="preserve"> </w:t>
      </w:r>
      <w:r w:rsidR="0097290D">
        <w:t xml:space="preserve">to the </w:t>
      </w:r>
      <w:r w:rsidR="00027348">
        <w:t>hidden state that would have produced that very output</w:t>
      </w:r>
      <w:r w:rsidR="0097290D">
        <w:t>.</w:t>
      </w:r>
      <w:r w:rsidR="000B36C2">
        <w:t xml:space="preserve"> To achieve this, we need to learn a corrected hidden state </w:t>
      </w:r>
      <m:oMath>
        <m:sSubSup>
          <m:sSubSupPr>
            <m:ctrlPr>
              <w:rPr>
                <w:rFonts w:ascii="Cambria Math" w:hAnsi="Cambria Math"/>
              </w:rPr>
            </m:ctrlPr>
          </m:sSubSupPr>
          <m:e>
            <m:acc>
              <m:accPr>
                <m:chr m:val="̅"/>
                <m:ctrlPr>
                  <w:rPr>
                    <w:rFonts w:ascii="Cambria Math" w:hAnsi="Cambria Math"/>
                    <w:i/>
                  </w:rPr>
                </m:ctrlPr>
              </m:accPr>
              <m:e>
                <m:r>
                  <w:rPr>
                    <w:rFonts w:ascii="Cambria Math" w:hAnsi="Cambria Math"/>
                  </w:rPr>
                  <m:t>h</m:t>
                </m:r>
              </m:e>
            </m:acc>
          </m:e>
          <m:sub>
            <m:r>
              <w:rPr>
                <w:rFonts w:ascii="Cambria Math" w:hAnsi="Cambria Math"/>
              </w:rPr>
              <m:t>t,</m:t>
            </m:r>
            <m:sSub>
              <m:sSubPr>
                <m:ctrlPr>
                  <w:rPr>
                    <w:rFonts w:ascii="Cambria Math" w:hAnsi="Cambria Math"/>
                    <w:i/>
                  </w:rPr>
                </m:ctrlPr>
              </m:sSubPr>
              <m:e>
                <m:r>
                  <w:rPr>
                    <w:rFonts w:ascii="Cambria Math" w:hAnsi="Cambria Math"/>
                  </w:rPr>
                  <m:t>n</m:t>
                </m:r>
              </m:e>
              <m:sub>
                <m:r>
                  <w:rPr>
                    <w:rFonts w:ascii="Cambria Math" w:hAnsi="Cambria Math"/>
                  </w:rPr>
                  <m:t>r</m:t>
                </m:r>
              </m:sub>
            </m:sSub>
          </m:sub>
          <m:sup>
            <m:r>
              <m:rPr>
                <m:sty m:val="p"/>
              </m:rPr>
              <w:rPr>
                <w:rFonts w:ascii="Cambria Math" w:hAnsi="Cambria Math"/>
              </w:rPr>
              <m:t>(</m:t>
            </m:r>
            <m:r>
              <w:rPr>
                <w:rFonts w:ascii="Cambria Math" w:hAnsi="Cambria Math"/>
              </w:rPr>
              <m:t>v</m:t>
            </m:r>
            <m:r>
              <m:rPr>
                <m:sty m:val="p"/>
              </m:rPr>
              <w:rPr>
                <w:rFonts w:ascii="Cambria Math" w:hAnsi="Cambria Math"/>
              </w:rPr>
              <m:t>)</m:t>
            </m:r>
          </m:sup>
        </m:sSubSup>
      </m:oMath>
      <w:r w:rsidR="00EF3D7F">
        <w:t xml:space="preserve"> given the current prediction and the true observation</w:t>
      </w:r>
      <w:r w:rsidR="00A515B5">
        <w:t>.</w:t>
      </w:r>
      <w:r w:rsidR="00F629A4">
        <w:t xml:space="preserve"> </w:t>
      </w:r>
      <w:r w:rsidR="000069A0">
        <w:t xml:space="preserve">At positions without measurement, no correction takes place, </w:t>
      </w:r>
      <m:oMath>
        <m:sSubSup>
          <m:sSubSupPr>
            <m:ctrlPr>
              <w:rPr>
                <w:rFonts w:ascii="Cambria Math" w:hAnsi="Cambria Math"/>
              </w:rPr>
            </m:ctrlPr>
          </m:sSubSupPr>
          <m:e>
            <m:acc>
              <m:accPr>
                <m:chr m:val="̅"/>
                <m:ctrlPr>
                  <w:rPr>
                    <w:rFonts w:ascii="Cambria Math" w:hAnsi="Cambria Math"/>
                    <w:i/>
                  </w:rPr>
                </m:ctrlPr>
              </m:accPr>
              <m:e>
                <m:r>
                  <w:rPr>
                    <w:rFonts w:ascii="Cambria Math" w:hAnsi="Cambria Math"/>
                  </w:rPr>
                  <m:t>h</m:t>
                </m:r>
              </m:e>
            </m:acc>
          </m:e>
          <m:sub>
            <m:r>
              <w:rPr>
                <w:rFonts w:ascii="Cambria Math" w:hAnsi="Cambria Math"/>
              </w:rPr>
              <m:t>t,</m:t>
            </m:r>
            <m:sSub>
              <m:sSubPr>
                <m:ctrlPr>
                  <w:rPr>
                    <w:rFonts w:ascii="Cambria Math" w:hAnsi="Cambria Math"/>
                    <w:i/>
                  </w:rPr>
                </m:ctrlPr>
              </m:sSubPr>
              <m:e>
                <m:r>
                  <w:rPr>
                    <w:rFonts w:ascii="Cambria Math" w:hAnsi="Cambria Math"/>
                  </w:rPr>
                  <m:t>n</m:t>
                </m:r>
              </m:e>
              <m:sub>
                <m:r>
                  <w:rPr>
                    <w:rFonts w:ascii="Cambria Math" w:hAnsi="Cambria Math"/>
                  </w:rPr>
                  <m:t>r</m:t>
                </m:r>
              </m:sub>
            </m:sSub>
          </m:sub>
          <m:sup>
            <m:r>
              <m:rPr>
                <m:sty m:val="p"/>
              </m:rPr>
              <w:rPr>
                <w:rFonts w:ascii="Cambria Math" w:hAnsi="Cambria Math"/>
              </w:rPr>
              <m:t>(</m:t>
            </m:r>
            <m:r>
              <w:rPr>
                <w:rFonts w:ascii="Cambria Math" w:hAnsi="Cambria Math"/>
              </w:rPr>
              <m:t>v</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Sub>
              <m:sSubPr>
                <m:ctrlPr>
                  <w:rPr>
                    <w:rFonts w:ascii="Cambria Math" w:hAnsi="Cambria Math"/>
                    <w:i/>
                  </w:rPr>
                </m:ctrlPr>
              </m:sSubPr>
              <m:e>
                <m:r>
                  <w:rPr>
                    <w:rFonts w:ascii="Cambria Math" w:hAnsi="Cambria Math"/>
                  </w:rPr>
                  <m:t>n</m:t>
                </m:r>
              </m:e>
              <m:sub>
                <m:r>
                  <w:rPr>
                    <w:rFonts w:ascii="Cambria Math" w:hAnsi="Cambria Math"/>
                  </w:rPr>
                  <m:t>r</m:t>
                </m:r>
              </m:sub>
            </m:sSub>
          </m:sub>
          <m:sup>
            <m:r>
              <m:rPr>
                <m:sty m:val="p"/>
              </m:rPr>
              <w:rPr>
                <w:rFonts w:ascii="Cambria Math" w:hAnsi="Cambria Math"/>
              </w:rPr>
              <m:t>(</m:t>
            </m:r>
            <m:r>
              <w:rPr>
                <w:rFonts w:ascii="Cambria Math" w:hAnsi="Cambria Math"/>
              </w:rPr>
              <m:t>v</m:t>
            </m:r>
            <m:r>
              <m:rPr>
                <m:sty m:val="p"/>
              </m:rPr>
              <w:rPr>
                <w:rFonts w:ascii="Cambria Math" w:hAnsi="Cambria Math"/>
              </w:rPr>
              <m:t>)</m:t>
            </m:r>
          </m:sup>
        </m:sSubSup>
      </m:oMath>
      <w:r w:rsidR="000069A0">
        <w:t xml:space="preserve">. </w:t>
      </w:r>
      <w:r w:rsidR="00A515B5">
        <w:t>T</w:t>
      </w:r>
      <w:r w:rsidR="000802B2">
        <w:t xml:space="preserve">his subsection describes the strategy adopted to learn </w:t>
      </w:r>
      <m:oMath>
        <m:sSubSup>
          <m:sSubSupPr>
            <m:ctrlPr>
              <w:rPr>
                <w:rFonts w:ascii="Cambria Math" w:hAnsi="Cambria Math"/>
              </w:rPr>
            </m:ctrlPr>
          </m:sSubSupPr>
          <m:e>
            <m:acc>
              <m:accPr>
                <m:chr m:val="̅"/>
                <m:ctrlPr>
                  <w:rPr>
                    <w:rFonts w:ascii="Cambria Math" w:hAnsi="Cambria Math"/>
                    <w:i/>
                  </w:rPr>
                </m:ctrlPr>
              </m:accPr>
              <m:e>
                <m:r>
                  <w:rPr>
                    <w:rFonts w:ascii="Cambria Math" w:hAnsi="Cambria Math"/>
                  </w:rPr>
                  <m:t>h</m:t>
                </m:r>
              </m:e>
            </m:acc>
          </m:e>
          <m:sub>
            <m:r>
              <w:rPr>
                <w:rFonts w:ascii="Cambria Math" w:hAnsi="Cambria Math"/>
              </w:rPr>
              <m:t>t,</m:t>
            </m:r>
            <m:sSub>
              <m:sSubPr>
                <m:ctrlPr>
                  <w:rPr>
                    <w:rFonts w:ascii="Cambria Math" w:hAnsi="Cambria Math"/>
                    <w:i/>
                  </w:rPr>
                </m:ctrlPr>
              </m:sSubPr>
              <m:e>
                <m:r>
                  <w:rPr>
                    <w:rFonts w:ascii="Cambria Math" w:hAnsi="Cambria Math"/>
                  </w:rPr>
                  <m:t>n</m:t>
                </m:r>
              </m:e>
              <m:sub>
                <m:r>
                  <w:rPr>
                    <w:rFonts w:ascii="Cambria Math" w:hAnsi="Cambria Math"/>
                  </w:rPr>
                  <m:t>r</m:t>
                </m:r>
              </m:sub>
            </m:sSub>
          </m:sub>
          <m:sup>
            <m:r>
              <m:rPr>
                <m:sty m:val="p"/>
              </m:rPr>
              <w:rPr>
                <w:rFonts w:ascii="Cambria Math" w:hAnsi="Cambria Math"/>
              </w:rPr>
              <m:t>(</m:t>
            </m:r>
            <m:r>
              <w:rPr>
                <w:rFonts w:ascii="Cambria Math" w:hAnsi="Cambria Math"/>
              </w:rPr>
              <m:t>v</m:t>
            </m:r>
            <m:r>
              <m:rPr>
                <m:sty m:val="p"/>
              </m:rPr>
              <w:rPr>
                <w:rFonts w:ascii="Cambria Math" w:hAnsi="Cambria Math"/>
              </w:rPr>
              <m:t>)</m:t>
            </m:r>
          </m:sup>
        </m:sSubSup>
      </m:oMath>
      <w:r w:rsidR="000802B2">
        <w:t>, inspired by the Kalman filter</w:t>
      </w:r>
      <w:r w:rsidR="003253A7">
        <w:t>.</w:t>
      </w:r>
      <w:r w:rsidR="00FF1FC5">
        <w:t xml:space="preserve"> </w:t>
      </w:r>
      <w:r w:rsidR="00006F5F">
        <w:t xml:space="preserve">Given a measurement </w:t>
      </w:r>
      <m:oMath>
        <m:sSubSup>
          <m:sSubSupPr>
            <m:ctrlPr>
              <w:rPr>
                <w:rFonts w:ascii="Cambria Math" w:hAnsi="Cambria Math"/>
              </w:rPr>
            </m:ctrlPr>
          </m:sSubSupPr>
          <m:e>
            <m:r>
              <w:rPr>
                <w:rFonts w:ascii="Cambria Math" w:hAnsi="Cambria Math"/>
              </w:rPr>
              <m:t>y</m:t>
            </m:r>
          </m:e>
          <m:sub>
            <m:r>
              <w:rPr>
                <w:rFonts w:ascii="Cambria Math" w:hAnsi="Cambria Math"/>
              </w:rPr>
              <m:t>t</m:t>
            </m:r>
          </m:sub>
          <m:sup>
            <m:r>
              <m:rPr>
                <m:sty m:val="p"/>
              </m:rPr>
              <w:rPr>
                <w:rFonts w:ascii="Cambria Math" w:hAnsi="Cambria Math"/>
              </w:rPr>
              <m:t>(</m:t>
            </m:r>
            <m:r>
              <w:rPr>
                <w:rFonts w:ascii="Cambria Math" w:hAnsi="Cambria Math"/>
              </w:rPr>
              <m:t>v</m:t>
            </m:r>
            <m:r>
              <m:rPr>
                <m:sty m:val="p"/>
              </m:rPr>
              <w:rPr>
                <w:rFonts w:ascii="Cambria Math" w:hAnsi="Cambria Math"/>
              </w:rPr>
              <m:t>)</m:t>
            </m:r>
          </m:sup>
        </m:sSubSup>
      </m:oMath>
      <w:r w:rsidR="00006F5F">
        <w:t xml:space="preserve">, and model outputs </w:t>
      </w:r>
      <w:r w:rsidR="004767F2">
        <w:t>(</w:t>
      </w:r>
      <w:r w:rsidR="00006F5F">
        <w:t>prior</w:t>
      </w:r>
      <w:r w:rsidR="004767F2">
        <w:t>)</w:t>
      </w:r>
      <w:r w:rsidR="00006F5F">
        <w:t xml:space="preserve"> </w:t>
      </w:r>
      <m:oMath>
        <m:sSubSup>
          <m:sSubSupPr>
            <m:ctrlPr>
              <w:rPr>
                <w:rFonts w:ascii="Cambria Math" w:hAnsi="Cambria Math"/>
              </w:rPr>
            </m:ctrlPr>
          </m:sSubSupPr>
          <m:e>
            <m:r>
              <w:rPr>
                <w:rFonts w:ascii="Cambria Math" w:hAnsi="Cambria Math"/>
              </w:rPr>
              <m:t>μ</m:t>
            </m:r>
          </m:e>
          <m:sub>
            <m:r>
              <w:rPr>
                <w:rFonts w:ascii="Cambria Math" w:hAnsi="Cambria Math"/>
              </w:rPr>
              <m:t>t</m:t>
            </m:r>
          </m:sub>
          <m:sup>
            <m:r>
              <m:rPr>
                <m:sty m:val="p"/>
              </m:rPr>
              <w:rPr>
                <w:rFonts w:ascii="Cambria Math" w:hAnsi="Cambria Math"/>
              </w:rPr>
              <m:t>(</m:t>
            </m:r>
            <m:r>
              <w:rPr>
                <w:rFonts w:ascii="Cambria Math" w:hAnsi="Cambria Math"/>
              </w:rPr>
              <m:t>v</m:t>
            </m:r>
            <m:r>
              <m:rPr>
                <m:sty m:val="p"/>
              </m:rPr>
              <w:rPr>
                <w:rFonts w:ascii="Cambria Math" w:hAnsi="Cambria Math"/>
              </w:rPr>
              <m:t>)</m:t>
            </m:r>
          </m:sup>
        </m:sSubSup>
      </m:oMath>
      <w:r w:rsidR="00006F5F">
        <w:t xml:space="preserve">, </w:t>
      </w: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r>
              <m:rPr>
                <m:sty m:val="p"/>
              </m:rPr>
              <w:rPr>
                <w:rFonts w:ascii="Cambria Math" w:hAnsi="Cambria Math"/>
              </w:rPr>
              <m:t>(</m:t>
            </m:r>
            <m:r>
              <w:rPr>
                <w:rFonts w:ascii="Cambria Math" w:hAnsi="Cambria Math"/>
              </w:rPr>
              <m:t>v</m:t>
            </m:r>
            <m:r>
              <m:rPr>
                <m:sty m:val="p"/>
              </m:rPr>
              <w:rPr>
                <w:rFonts w:ascii="Cambria Math" w:hAnsi="Cambria Math"/>
              </w:rPr>
              <m:t>)</m:t>
            </m:r>
          </m:sup>
        </m:sSubSup>
      </m:oMath>
      <w:r w:rsidR="00006F5F">
        <w:t xml:space="preserve"> the standardized innovation</w:t>
      </w:r>
      <w:r w:rsidR="009712C6">
        <w:t xml:space="preserve"> is defined as</w:t>
      </w:r>
    </w:p>
    <w:p w14:paraId="228A59A1" w14:textId="3022571B" w:rsidR="00111872" w:rsidRDefault="00000000">
      <m:oMathPara>
        <m:oMath>
          <m:sSubSup>
            <m:sSubSupPr>
              <m:ctrlPr>
                <w:rPr>
                  <w:rFonts w:ascii="Cambria Math" w:hAnsi="Cambria Math"/>
                </w:rPr>
              </m:ctrlPr>
            </m:sSubSupPr>
            <m:e>
              <m:r>
                <m:rPr>
                  <m:sty m:val="bi"/>
                </m:rPr>
                <w:rPr>
                  <w:rFonts w:ascii="Cambria Math" w:hAnsi="Cambria Math"/>
                </w:rPr>
                <m:t>ν</m:t>
              </m:r>
            </m:e>
            <m:sub>
              <m:r>
                <w:rPr>
                  <w:rFonts w:ascii="Cambria Math" w:hAnsi="Cambria Math"/>
                </w:rPr>
                <m:t>t</m:t>
              </m:r>
            </m:sub>
            <m:sup>
              <m:r>
                <m:rPr>
                  <m:sty m:val="p"/>
                </m:rPr>
                <w:rPr>
                  <w:rFonts w:ascii="Cambria Math" w:hAnsi="Cambria Math"/>
                </w:rPr>
                <m:t>(</m:t>
              </m:r>
              <m:r>
                <w:rPr>
                  <w:rFonts w:ascii="Cambria Math" w:hAnsi="Cambria Math"/>
                </w:rPr>
                <m:t>v</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log</m:t>
              </m:r>
              <m:d>
                <m:dPr>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t</m:t>
                      </m:r>
                    </m:sub>
                    <m:sup>
                      <m:r>
                        <m:rPr>
                          <m:sty m:val="p"/>
                        </m:rPr>
                        <w:rPr>
                          <w:rFonts w:ascii="Cambria Math" w:hAnsi="Cambria Math"/>
                        </w:rPr>
                        <m:t>(</m:t>
                      </m:r>
                      <m:r>
                        <w:rPr>
                          <w:rFonts w:ascii="Cambria Math" w:hAnsi="Cambria Math"/>
                        </w:rPr>
                        <m:t>v</m:t>
                      </m:r>
                      <m:r>
                        <m:rPr>
                          <m:sty m:val="p"/>
                        </m:rPr>
                        <w:rPr>
                          <w:rFonts w:ascii="Cambria Math" w:hAnsi="Cambria Math"/>
                        </w:rPr>
                        <m:t>)</m:t>
                      </m:r>
                    </m:sup>
                  </m:sSubSup>
                </m:e>
              </m:d>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t</m:t>
                  </m:r>
                </m:sub>
                <m:sup>
                  <m:r>
                    <m:rPr>
                      <m:sty m:val="p"/>
                    </m:rPr>
                    <w:rPr>
                      <w:rFonts w:ascii="Cambria Math" w:hAnsi="Cambria Math"/>
                    </w:rPr>
                    <m:t>(</m:t>
                  </m:r>
                  <m:r>
                    <w:rPr>
                      <w:rFonts w:ascii="Cambria Math" w:hAnsi="Cambria Math"/>
                    </w:rPr>
                    <m:t>v</m:t>
                  </m:r>
                  <m:r>
                    <m:rPr>
                      <m:sty m:val="p"/>
                    </m:rPr>
                    <w:rPr>
                      <w:rFonts w:ascii="Cambria Math" w:hAnsi="Cambria Math"/>
                    </w:rPr>
                    <m:t>)</m:t>
                  </m:r>
                </m:sup>
              </m:sSubSup>
            </m:num>
            <m:den>
              <m:sSubSup>
                <m:sSubSupPr>
                  <m:ctrlPr>
                    <w:rPr>
                      <w:rFonts w:ascii="Cambria Math" w:hAnsi="Cambria Math"/>
                    </w:rPr>
                  </m:ctrlPr>
                </m:sSubSupPr>
                <m:e>
                  <m:r>
                    <w:rPr>
                      <w:rFonts w:ascii="Cambria Math" w:hAnsi="Cambria Math"/>
                    </w:rPr>
                    <m:t>σ</m:t>
                  </m:r>
                </m:e>
                <m:sub>
                  <m:r>
                    <w:rPr>
                      <w:rFonts w:ascii="Cambria Math" w:hAnsi="Cambria Math"/>
                    </w:rPr>
                    <m:t>t</m:t>
                  </m:r>
                </m:sub>
                <m:sup>
                  <m:r>
                    <m:rPr>
                      <m:sty m:val="p"/>
                    </m:rPr>
                    <w:rPr>
                      <w:rFonts w:ascii="Cambria Math" w:hAnsi="Cambria Math"/>
                    </w:rPr>
                    <m:t>(</m:t>
                  </m:r>
                  <m:r>
                    <w:rPr>
                      <w:rFonts w:ascii="Cambria Math" w:hAnsi="Cambria Math"/>
                    </w:rPr>
                    <m:t>v</m:t>
                  </m:r>
                  <m:r>
                    <m:rPr>
                      <m:sty m:val="p"/>
                    </m:rPr>
                    <w:rPr>
                      <w:rFonts w:ascii="Cambria Math" w:hAnsi="Cambria Math"/>
                    </w:rPr>
                    <m:t>)</m:t>
                  </m:r>
                </m:sup>
              </m:sSubSup>
            </m:den>
          </m:f>
        </m:oMath>
      </m:oMathPara>
    </w:p>
    <w:p w14:paraId="0269B587" w14:textId="0738486F" w:rsidR="00111872" w:rsidRDefault="0008380D" w:rsidP="00A30008">
      <w:r w:rsidRPr="0008380D">
        <w:t>The innovation measures the discrepancy between the model output and the measurement: it is approximately zero if the priors produced by the model are correct.</w:t>
      </w:r>
      <w:r>
        <w:t xml:space="preserve"> </w:t>
      </w:r>
      <w:r w:rsidR="008236AB">
        <w:t xml:space="preserve">The proposed hidden state is computed from </w:t>
      </w:r>
      <w:r w:rsidR="00933DCE">
        <w:t>an MLP, taking as inputs the innovation</w:t>
      </w:r>
      <w:r w:rsidR="00A26048">
        <w:t>, prior log-mean and variance</w:t>
      </w:r>
      <w:r w:rsidR="00DE5A1D">
        <w:t xml:space="preserve">, and the </w:t>
      </w:r>
      <w:r w:rsidR="00A26048">
        <w:t>hidden state associated with those predictions</w:t>
      </w:r>
      <w:r w:rsidR="00DE5A1D">
        <w:t>.</w:t>
      </w:r>
    </w:p>
    <w:p w14:paraId="2C65AB8D" w14:textId="4EDC50FD" w:rsidR="00111872" w:rsidRDefault="00000000">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t,</m:t>
              </m:r>
              <m:sSub>
                <m:sSubPr>
                  <m:ctrlPr>
                    <w:rPr>
                      <w:rFonts w:ascii="Cambria Math" w:hAnsi="Cambria Math"/>
                      <w:i/>
                    </w:rPr>
                  </m:ctrlPr>
                </m:sSubPr>
                <m:e>
                  <m:r>
                    <w:rPr>
                      <w:rFonts w:ascii="Cambria Math" w:hAnsi="Cambria Math"/>
                    </w:rPr>
                    <m:t>n</m:t>
                  </m:r>
                </m:e>
                <m:sub>
                  <m:r>
                    <w:rPr>
                      <w:rFonts w:ascii="Cambria Math" w:hAnsi="Cambria Math"/>
                    </w:rPr>
                    <m:t>r</m:t>
                  </m:r>
                </m:sub>
              </m:sSub>
            </m:sub>
            <m:sup>
              <m:r>
                <m:rPr>
                  <m:sty m:val="p"/>
                </m:rPr>
                <w:rPr>
                  <w:rFonts w:ascii="Cambria Math" w:hAnsi="Cambria Math"/>
                </w:rPr>
                <m:t>(</m:t>
              </m:r>
              <m:r>
                <w:rPr>
                  <w:rFonts w:ascii="Cambria Math" w:hAnsi="Cambria Math"/>
                </w:rPr>
                <m:t>v</m:t>
              </m:r>
              <m:r>
                <m:rPr>
                  <m:sty m:val="p"/>
                </m:rPr>
                <w:rPr>
                  <w:rFonts w:ascii="Cambria Math" w:hAnsi="Cambria Math"/>
                </w:rPr>
                <m:t>)</m:t>
              </m:r>
            </m:sup>
          </m:sSubSup>
          <m:r>
            <m:rPr>
              <m:sty m:val="p"/>
            </m:rPr>
            <w:rPr>
              <w:rFonts w:ascii="Cambria Math" w:hAnsi="Cambria Math"/>
            </w:rPr>
            <m:t>=</m:t>
          </m:r>
          <m:r>
            <w:rPr>
              <w:rFonts w:ascii="Cambria Math" w:hAnsi="Cambria Math"/>
            </w:rPr>
            <m:t>MLP</m:t>
          </m:r>
          <m:d>
            <m:dPr>
              <m:ctrlPr>
                <w:rPr>
                  <w:rFonts w:ascii="Cambria Math" w:hAnsi="Cambria Math"/>
                </w:rPr>
              </m:ctrlPr>
            </m:dPr>
            <m:e>
              <m:sSubSup>
                <m:sSubSupPr>
                  <m:ctrlPr>
                    <w:rPr>
                      <w:rFonts w:ascii="Cambria Math" w:hAnsi="Cambria Math"/>
                    </w:rPr>
                  </m:ctrlPr>
                </m:sSubSupPr>
                <m:e>
                  <m:r>
                    <m:rPr>
                      <m:sty m:val="bi"/>
                    </m:rPr>
                    <w:rPr>
                      <w:rFonts w:ascii="Cambria Math" w:hAnsi="Cambria Math"/>
                    </w:rPr>
                    <m:t>ν</m:t>
                  </m:r>
                </m:e>
                <m:sub>
                  <m:r>
                    <w:rPr>
                      <w:rFonts w:ascii="Cambria Math" w:hAnsi="Cambria Math"/>
                    </w:rPr>
                    <m:t>t</m:t>
                  </m:r>
                </m:sub>
                <m:sup>
                  <m:d>
                    <m:dPr>
                      <m:ctrlPr>
                        <w:rPr>
                          <w:rFonts w:ascii="Cambria Math" w:hAnsi="Cambria Math"/>
                        </w:rPr>
                      </m:ctrlPr>
                    </m:dPr>
                    <m:e>
                      <m:r>
                        <w:rPr>
                          <w:rFonts w:ascii="Cambria Math" w:hAnsi="Cambria Math"/>
                        </w:rPr>
                        <m:t>v</m:t>
                      </m:r>
                    </m:e>
                  </m:d>
                </m:sup>
              </m:sSubSup>
              <m:r>
                <m:rPr>
                  <m:sty m:val="p"/>
                </m:rPr>
                <w:rPr>
                  <w:rFonts w:ascii="Cambria Math" w:hAnsi="Cambria Math"/>
                </w:rPr>
                <m:t>, log</m:t>
              </m:r>
              <m:d>
                <m:dPr>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v</m:t>
                          </m:r>
                        </m:e>
                      </m:d>
                    </m:sup>
                  </m:sSubSup>
                </m:e>
              </m:d>
              <m:r>
                <m:rPr>
                  <m:sty m:val="p"/>
                </m:rP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w:rPr>
                              <w:rFonts w:ascii="Cambria Math" w:hAnsi="Cambria Math"/>
                            </w:rPr>
                            <m:t>t</m:t>
                          </m:r>
                        </m:sub>
                        <m:sup>
                          <m:r>
                            <w:rPr>
                              <w:rFonts w:ascii="Cambria Math" w:hAnsi="Cambria Math"/>
                            </w:rPr>
                            <m:t>2</m:t>
                          </m:r>
                          <m:d>
                            <m:dPr>
                              <m:ctrlPr>
                                <w:rPr>
                                  <w:rFonts w:ascii="Cambria Math" w:hAnsi="Cambria Math"/>
                                  <w:i/>
                                </w:rPr>
                              </m:ctrlPr>
                            </m:dPr>
                            <m:e>
                              <m:r>
                                <w:rPr>
                                  <w:rFonts w:ascii="Cambria Math" w:hAnsi="Cambria Math"/>
                                </w:rPr>
                                <m:t>v</m:t>
                              </m:r>
                            </m:e>
                          </m:d>
                        </m:sup>
                      </m:sSubSup>
                    </m:e>
                  </m:d>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Sub>
                        <m:sSubPr>
                          <m:ctrlPr>
                            <w:rPr>
                              <w:rFonts w:ascii="Cambria Math" w:hAnsi="Cambria Math"/>
                              <w:i/>
                            </w:rPr>
                          </m:ctrlPr>
                        </m:sSubPr>
                        <m:e>
                          <m:r>
                            <w:rPr>
                              <w:rFonts w:ascii="Cambria Math" w:hAnsi="Cambria Math"/>
                            </w:rPr>
                            <m:t>n</m:t>
                          </m:r>
                        </m:e>
                        <m:sub>
                          <m:r>
                            <w:rPr>
                              <w:rFonts w:ascii="Cambria Math" w:hAnsi="Cambria Math"/>
                            </w:rPr>
                            <m:t>r</m:t>
                          </m:r>
                        </m:sub>
                      </m:sSub>
                    </m:sub>
                    <m:sup>
                      <m:r>
                        <m:rPr>
                          <m:sty m:val="p"/>
                        </m:rPr>
                        <w:rPr>
                          <w:rFonts w:ascii="Cambria Math" w:hAnsi="Cambria Math"/>
                        </w:rPr>
                        <m:t>(</m:t>
                      </m:r>
                      <m:r>
                        <w:rPr>
                          <w:rFonts w:ascii="Cambria Math" w:hAnsi="Cambria Math"/>
                        </w:rPr>
                        <m:t>v</m:t>
                      </m:r>
                      <m:r>
                        <m:rPr>
                          <m:sty m:val="p"/>
                        </m:rPr>
                        <w:rPr>
                          <w:rFonts w:ascii="Cambria Math" w:hAnsi="Cambria Math"/>
                        </w:rPr>
                        <m:t>)</m:t>
                      </m:r>
                    </m:sup>
                  </m:sSubSup>
                </m:e>
              </m:func>
              <m:r>
                <m:rPr>
                  <m:sty m:val="p"/>
                </m:rPr>
                <w:rPr>
                  <w:rFonts w:ascii="Cambria Math" w:hAnsi="Cambria Math"/>
                </w:rPr>
                <m:t xml:space="preserve"> </m:t>
              </m:r>
            </m:e>
          </m:d>
        </m:oMath>
      </m:oMathPara>
    </w:p>
    <w:p w14:paraId="7C1B2232" w14:textId="036F1896" w:rsidR="00111872" w:rsidRDefault="00000000" w:rsidP="0084617D">
      <w:r>
        <w:t>The amount of correction is controlled by a learned, element-wise gain</w:t>
      </w:r>
      <w:r w:rsidR="0084617D">
        <w:t xml:space="preserve"> </w:t>
      </w:r>
      <m:oMath>
        <m:sSubSup>
          <m:sSubSupPr>
            <m:ctrlPr>
              <w:rPr>
                <w:rFonts w:ascii="Cambria Math" w:hAnsi="Cambria Math"/>
              </w:rPr>
            </m:ctrlPr>
          </m:sSubSupPr>
          <m:e>
            <m:r>
              <w:rPr>
                <w:rFonts w:ascii="Cambria Math" w:hAnsi="Cambria Math"/>
              </w:rPr>
              <m:t>k</m:t>
            </m:r>
          </m:e>
          <m:sub>
            <m:r>
              <w:rPr>
                <w:rFonts w:ascii="Cambria Math" w:hAnsi="Cambria Math"/>
              </w:rPr>
              <m:t>t</m:t>
            </m:r>
          </m:sub>
          <m:sup>
            <m:r>
              <m:rPr>
                <m:sty m:val="p"/>
              </m:rPr>
              <w:rPr>
                <w:rFonts w:ascii="Cambria Math" w:hAnsi="Cambria Math"/>
              </w:rPr>
              <m:t>(</m:t>
            </m:r>
            <m:r>
              <w:rPr>
                <w:rFonts w:ascii="Cambria Math" w:hAnsi="Cambria Math"/>
              </w:rPr>
              <m:t>v</m:t>
            </m:r>
            <m:r>
              <m:rPr>
                <m:sty m:val="p"/>
              </m:rPr>
              <w:rPr>
                <w:rFonts w:ascii="Cambria Math" w:hAnsi="Cambria Math"/>
              </w:rPr>
              <m:t>)</m:t>
            </m:r>
          </m:sup>
        </m:sSubSup>
      </m:oMath>
      <w:r w:rsidR="0084617D">
        <w:t xml:space="preserve"> </w:t>
      </w:r>
      <w:r>
        <w:t>which blends predicted and candidate states in a gated residual form</w:t>
      </w:r>
    </w:p>
    <w:p w14:paraId="37FBC064" w14:textId="5AA0677B" w:rsidR="00111872" w:rsidRDefault="0084617D">
      <m:oMathPara>
        <m:oMath>
          <m:sSubSup>
            <m:sSubSupPr>
              <m:ctrlPr>
                <w:rPr>
                  <w:rFonts w:ascii="Cambria Math" w:hAnsi="Cambria Math"/>
                </w:rPr>
              </m:ctrlPr>
            </m:sSubSupPr>
            <m:e>
              <m:acc>
                <m:accPr>
                  <m:chr m:val="̅"/>
                  <m:ctrlPr>
                    <w:rPr>
                      <w:rFonts w:ascii="Cambria Math" w:hAnsi="Cambria Math"/>
                      <w:i/>
                    </w:rPr>
                  </m:ctrlPr>
                </m:accPr>
                <m:e>
                  <m:r>
                    <w:rPr>
                      <w:rFonts w:ascii="Cambria Math" w:hAnsi="Cambria Math"/>
                    </w:rPr>
                    <m:t>h</m:t>
                  </m:r>
                </m:e>
              </m:acc>
            </m:e>
            <m:sub>
              <m:r>
                <w:rPr>
                  <w:rFonts w:ascii="Cambria Math" w:hAnsi="Cambria Math"/>
                </w:rPr>
                <m:t>t,</m:t>
              </m:r>
              <m:sSub>
                <m:sSubPr>
                  <m:ctrlPr>
                    <w:rPr>
                      <w:rFonts w:ascii="Cambria Math" w:hAnsi="Cambria Math"/>
                      <w:i/>
                    </w:rPr>
                  </m:ctrlPr>
                </m:sSubPr>
                <m:e>
                  <m:r>
                    <w:rPr>
                      <w:rFonts w:ascii="Cambria Math" w:hAnsi="Cambria Math"/>
                    </w:rPr>
                    <m:t>n</m:t>
                  </m:r>
                </m:e>
                <m:sub>
                  <m:r>
                    <w:rPr>
                      <w:rFonts w:ascii="Cambria Math" w:hAnsi="Cambria Math"/>
                    </w:rPr>
                    <m:t>r</m:t>
                  </m:r>
                </m:sub>
              </m:sSub>
            </m:sub>
            <m:sup>
              <m:r>
                <m:rPr>
                  <m:sty m:val="p"/>
                </m:rPr>
                <w:rPr>
                  <w:rFonts w:ascii="Cambria Math" w:hAnsi="Cambria Math"/>
                </w:rPr>
                <m:t>(</m:t>
              </m:r>
              <m:r>
                <w:rPr>
                  <w:rFonts w:ascii="Cambria Math" w:hAnsi="Cambria Math"/>
                </w:rPr>
                <m:t>v</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Sub>
                <m:sSubPr>
                  <m:ctrlPr>
                    <w:rPr>
                      <w:rFonts w:ascii="Cambria Math" w:hAnsi="Cambria Math"/>
                      <w:i/>
                    </w:rPr>
                  </m:ctrlPr>
                </m:sSubPr>
                <m:e>
                  <m:r>
                    <w:rPr>
                      <w:rFonts w:ascii="Cambria Math" w:hAnsi="Cambria Math"/>
                    </w:rPr>
                    <m:t>n</m:t>
                  </m:r>
                </m:e>
                <m:sub>
                  <m:r>
                    <w:rPr>
                      <w:rFonts w:ascii="Cambria Math" w:hAnsi="Cambria Math"/>
                    </w:rPr>
                    <m:t>r</m:t>
                  </m:r>
                </m:sub>
              </m:sSub>
            </m:sub>
            <m:sup>
              <m:r>
                <m:rPr>
                  <m:sty m:val="p"/>
                </m:rPr>
                <w:rPr>
                  <w:rFonts w:ascii="Cambria Math" w:hAnsi="Cambria Math"/>
                </w:rPr>
                <m:t>(</m:t>
              </m:r>
              <m:r>
                <w:rPr>
                  <w:rFonts w:ascii="Cambria Math" w:hAnsi="Cambria Math"/>
                </w:rPr>
                <m:t>v</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t</m:t>
              </m:r>
            </m:sub>
            <m:sup>
              <m:r>
                <m:rPr>
                  <m:sty m:val="p"/>
                </m:rPr>
                <w:rPr>
                  <w:rFonts w:ascii="Cambria Math" w:hAnsi="Cambria Math"/>
                </w:rPr>
                <m:t>(</m:t>
              </m:r>
              <m:r>
                <w:rPr>
                  <w:rFonts w:ascii="Cambria Math" w:hAnsi="Cambria Math"/>
                </w:rPr>
                <m:t>v</m:t>
              </m:r>
              <m:r>
                <m:rPr>
                  <m:sty m:val="p"/>
                </m:rPr>
                <w:rPr>
                  <w:rFonts w:ascii="Cambria Math" w:hAnsi="Cambria Math"/>
                </w:rPr>
                <m:t>)</m:t>
              </m:r>
            </m:sup>
          </m:sSubSup>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t,</m:t>
                  </m:r>
                  <m:sSub>
                    <m:sSubPr>
                      <m:ctrlPr>
                        <w:rPr>
                          <w:rFonts w:ascii="Cambria Math" w:hAnsi="Cambria Math"/>
                          <w:i/>
                        </w:rPr>
                      </m:ctrlPr>
                    </m:sSubPr>
                    <m:e>
                      <m:r>
                        <w:rPr>
                          <w:rFonts w:ascii="Cambria Math" w:hAnsi="Cambria Math"/>
                        </w:rPr>
                        <m:t>n</m:t>
                      </m:r>
                    </m:e>
                    <m:sub>
                      <m:r>
                        <w:rPr>
                          <w:rFonts w:ascii="Cambria Math" w:hAnsi="Cambria Math"/>
                        </w:rPr>
                        <m:t>r</m:t>
                      </m:r>
                    </m:sub>
                  </m:sSub>
                </m:sub>
                <m:sup>
                  <m:r>
                    <m:rPr>
                      <m:sty m:val="p"/>
                    </m:rPr>
                    <w:rPr>
                      <w:rFonts w:ascii="Cambria Math" w:hAnsi="Cambria Math"/>
                    </w:rPr>
                    <m:t>(</m:t>
                  </m:r>
                  <m:r>
                    <w:rPr>
                      <w:rFonts w:ascii="Cambria Math" w:hAnsi="Cambria Math"/>
                    </w:rPr>
                    <m:t>v</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Sub>
                    <m:sSubPr>
                      <m:ctrlPr>
                        <w:rPr>
                          <w:rFonts w:ascii="Cambria Math" w:hAnsi="Cambria Math"/>
                          <w:i/>
                        </w:rPr>
                      </m:ctrlPr>
                    </m:sSubPr>
                    <m:e>
                      <m:r>
                        <w:rPr>
                          <w:rFonts w:ascii="Cambria Math" w:hAnsi="Cambria Math"/>
                        </w:rPr>
                        <m:t>n</m:t>
                      </m:r>
                    </m:e>
                    <m:sub>
                      <m:r>
                        <w:rPr>
                          <w:rFonts w:ascii="Cambria Math" w:hAnsi="Cambria Math"/>
                        </w:rPr>
                        <m:t>r</m:t>
                      </m:r>
                    </m:sub>
                  </m:sSub>
                </m:sub>
                <m:sup>
                  <m:r>
                    <m:rPr>
                      <m:sty m:val="p"/>
                    </m:rPr>
                    <w:rPr>
                      <w:rFonts w:ascii="Cambria Math" w:hAnsi="Cambria Math"/>
                    </w:rPr>
                    <m:t>(</m:t>
                  </m:r>
                  <m:r>
                    <w:rPr>
                      <w:rFonts w:ascii="Cambria Math" w:hAnsi="Cambria Math"/>
                    </w:rPr>
                    <m:t>v</m:t>
                  </m:r>
                  <m:r>
                    <m:rPr>
                      <m:sty m:val="p"/>
                    </m:rPr>
                    <w:rPr>
                      <w:rFonts w:ascii="Cambria Math" w:hAnsi="Cambria Math"/>
                    </w:rPr>
                    <m:t>)</m:t>
                  </m:r>
                </m:sup>
              </m:sSubSup>
            </m:e>
          </m:d>
        </m:oMath>
      </m:oMathPara>
    </w:p>
    <w:p w14:paraId="1C44DCAE" w14:textId="6F20F4E0" w:rsidR="00F629A4" w:rsidRDefault="00000000" w:rsidP="00C95FCA">
      <w:r>
        <w:lastRenderedPageBreak/>
        <w:t xml:space="preserve">The gain </w:t>
      </w:r>
      <m:oMath>
        <m:sSubSup>
          <m:sSubSupPr>
            <m:ctrlPr>
              <w:rPr>
                <w:rFonts w:ascii="Cambria Math" w:hAnsi="Cambria Math"/>
              </w:rPr>
            </m:ctrlPr>
          </m:sSubSupPr>
          <m:e>
            <m:r>
              <w:rPr>
                <w:rFonts w:ascii="Cambria Math" w:hAnsi="Cambria Math"/>
              </w:rPr>
              <m:t>k</m:t>
            </m:r>
          </m:e>
          <m:sub>
            <m:r>
              <w:rPr>
                <w:rFonts w:ascii="Cambria Math" w:hAnsi="Cambria Math"/>
              </w:rPr>
              <m:t>t</m:t>
            </m:r>
          </m:sub>
          <m:sup>
            <m:r>
              <m:rPr>
                <m:sty m:val="p"/>
              </m:rPr>
              <w:rPr>
                <w:rFonts w:ascii="Cambria Math" w:hAnsi="Cambria Math"/>
              </w:rPr>
              <m:t>(</m:t>
            </m:r>
            <m:r>
              <w:rPr>
                <w:rFonts w:ascii="Cambria Math" w:hAnsi="Cambria Math"/>
              </w:rPr>
              <m:t>v</m:t>
            </m:r>
            <m:r>
              <m:rPr>
                <m:sty m:val="p"/>
              </m:rPr>
              <w:rPr>
                <w:rFonts w:ascii="Cambria Math" w:hAnsi="Cambria Math"/>
              </w:rPr>
              <m:t>)</m:t>
            </m:r>
          </m:sup>
        </m:sSubSup>
      </m:oMath>
      <w:r>
        <w:t xml:space="preserve"> plays the role of the Kalman gain: instead of being computed in closed form from the prior and measurement covariances, it is learned from data and conditioned on the hidden state and on the innovation.</w:t>
      </w:r>
      <w:r w:rsidR="00C95FCA">
        <w:t xml:space="preserve"> </w:t>
      </w:r>
      <w:r w:rsidR="00C95FCA" w:rsidRPr="00C95FCA">
        <w:t>Both the standard predictor and the hidden state corrector can be trained in parallel by providing a fraction of the supervisory signal as a measurement to the input of the Kalman module. The standard predictor will learn to produce good priors, while the corrector can exploit the predictor's residuals to train its parameters</w:t>
      </w:r>
      <w:r w:rsidR="00640A4A">
        <w:t>, without leaking into the standard prediction task</w:t>
      </w:r>
      <w:r w:rsidR="005F6859">
        <w:t>.</w:t>
      </w:r>
      <w:r>
        <w:t xml:space="preserve"> </w:t>
      </w:r>
    </w:p>
    <w:p w14:paraId="43098FFF" w14:textId="7C9CE132" w:rsidR="000452CD" w:rsidRDefault="004E2CD9" w:rsidP="00A374E1">
      <w:pPr>
        <w:pStyle w:val="IJSS-head3"/>
      </w:pPr>
      <w:r>
        <w:t>Loss function</w:t>
      </w:r>
    </w:p>
    <w:p w14:paraId="504C3A47" w14:textId="31255CAC" w:rsidR="005B387C" w:rsidRDefault="005B387C" w:rsidP="005B387C">
      <w:r>
        <w:t xml:space="preserve">For the probabilistic description, we use maximum likelihood estimation (MLE), which </w:t>
      </w:r>
      <w:r w:rsidR="0000110D">
        <w:t>we implement by minimizing the negative log-likelihood (NLL) using</w:t>
      </w:r>
      <w:r>
        <w:t xml:space="preserve"> standard gradient-based algorithms.</w:t>
      </w:r>
      <w:r w:rsidR="0000110D">
        <w:t xml:space="preserve"> The target has two possible states, requiring two </w:t>
      </w:r>
      <w:r w:rsidR="000C3718">
        <w:t xml:space="preserve">dedicated NLL to be defined along the recurrence axis </w:t>
      </w:r>
      <m:oMath>
        <m:r>
          <w:rPr>
            <w:rFonts w:ascii="Cambria Math" w:hAnsi="Cambria Math"/>
          </w:rPr>
          <m:t>t</m:t>
        </m:r>
      </m:oMath>
      <w:r w:rsidR="000C3718">
        <w:t>. Valid targets are described by the NLL of the LogNorm distribution and “failed” values by its censored variant. Here we define both.</w:t>
      </w:r>
    </w:p>
    <w:p w14:paraId="60E5EF18" w14:textId="220F240D" w:rsidR="000452CD" w:rsidRDefault="004E2CD9">
      <w:pPr>
        <w:pStyle w:val="IJSS-Text"/>
      </w:pPr>
      <w:r>
        <w:t xml:space="preserve">Let n index samples and write </w:t>
      </w:r>
      <m:oMath>
        <m:sSubSup>
          <m:sSubSupPr>
            <m:ctrlPr>
              <w:rPr>
                <w:rFonts w:ascii="Cambria Math" w:hAnsi="Cambria Math"/>
                <w:i/>
                <w:sz w:val="20"/>
              </w:rPr>
            </m:ctrlPr>
          </m:sSubSupPr>
          <m:e>
            <m:r>
              <m:rPr>
                <m:scr m:val="script"/>
                <m:sty m:val="p"/>
              </m:rPr>
              <w:rPr>
                <w:rFonts w:ascii="Cambria Math" w:hAnsi="Cambria Math"/>
                <w:sz w:val="20"/>
              </w:rPr>
              <m:t>l</m:t>
            </m:r>
            <m:ctrlPr>
              <w:rPr>
                <w:rFonts w:ascii="Cambria Math" w:hAnsi="Cambria Math"/>
                <w:sz w:val="20"/>
              </w:rPr>
            </m:ctrlPr>
          </m:e>
          <m:sub>
            <m:r>
              <w:rPr>
                <w:rFonts w:ascii="Cambria Math" w:hAnsi="Cambria Math"/>
                <w:sz w:val="20"/>
              </w:rPr>
              <m:t>t,n</m:t>
            </m:r>
          </m:sub>
          <m:sup>
            <m:r>
              <m:rPr>
                <m:sty m:val="p"/>
              </m:rPr>
              <w:rPr>
                <w:rFonts w:ascii="Cambria Math" w:hAnsi="Cambria Math"/>
                <w:sz w:val="20"/>
              </w:rPr>
              <m:t>(v)</m:t>
            </m:r>
            <m:ctrlPr>
              <w:rPr>
                <w:rFonts w:ascii="Cambria Math" w:hAnsi="Cambria Math"/>
                <w:sz w:val="20"/>
              </w:rPr>
            </m:ctrlPr>
          </m:sup>
        </m:sSubSup>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t,n</m:t>
                    </m:r>
                  </m:sub>
                  <m:sup>
                    <m:d>
                      <m:dPr>
                        <m:ctrlPr>
                          <w:rPr>
                            <w:rFonts w:ascii="Cambria Math" w:hAnsi="Cambria Math"/>
                            <w:i/>
                          </w:rPr>
                        </m:ctrlPr>
                      </m:dPr>
                      <m:e>
                        <m:r>
                          <w:rPr>
                            <w:rFonts w:ascii="Cambria Math" w:hAnsi="Cambria Math"/>
                          </w:rPr>
                          <m:t>v</m:t>
                        </m:r>
                      </m:e>
                    </m:d>
                  </m:sup>
                </m:sSubSup>
                <m:r>
                  <w:rPr>
                    <w:rFonts w:ascii="Cambria Math" w:hAnsi="Cambria Math"/>
                  </w:rPr>
                  <m:t>+ϵ</m:t>
                </m:r>
              </m:e>
            </m:d>
          </m:e>
        </m:func>
      </m:oMath>
      <w:r>
        <w:t xml:space="preserve"> for an observed target. The observed-value negative log-likelihood includes the Jacobian of the logarithmic transformation:</w:t>
      </w:r>
    </w:p>
    <w:p w14:paraId="7012542B" w14:textId="04BA6FEF" w:rsidR="000452CD" w:rsidRDefault="00A374E1" w:rsidP="00EB69B5">
      <m:oMathPara>
        <m:oMath>
          <m:r>
            <w:rPr>
              <w:rFonts w:ascii="Cambria Math" w:hAnsi="Cambria Math"/>
            </w:rPr>
            <m:t>NL</m:t>
          </m:r>
          <m:sSubSup>
            <m:sSubSupPr>
              <m:ctrlPr>
                <w:rPr>
                  <w:rFonts w:ascii="Cambria Math" w:hAnsi="Cambria Math"/>
                </w:rPr>
              </m:ctrlPr>
            </m:sSubSup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n</m:t>
              </m:r>
            </m:sub>
            <m:sup>
              <m:d>
                <m:dPr>
                  <m:ctrlPr>
                    <w:rPr>
                      <w:rFonts w:ascii="Cambria Math" w:hAnsi="Cambria Math"/>
                    </w:rPr>
                  </m:ctrlPr>
                </m:dPr>
                <m:e>
                  <m:r>
                    <w:rPr>
                      <w:rFonts w:ascii="Cambria Math" w:hAnsi="Cambria Math"/>
                    </w:rPr>
                    <m:t>v</m:t>
                  </m:r>
                </m:e>
              </m:d>
            </m:sup>
          </m:sSub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log</m:t>
          </m:r>
          <m:d>
            <m:dPr>
              <m:ctrlPr>
                <w:rPr>
                  <w:rFonts w:ascii="Cambria Math" w:hAnsi="Cambria Math"/>
                </w:rPr>
              </m:ctrlPr>
            </m:dPr>
            <m:e>
              <m:r>
                <m:rPr>
                  <m:sty m:val="p"/>
                </m:rPr>
                <w:rPr>
                  <w:rFonts w:ascii="Cambria Math" w:hAnsi="Cambria Math"/>
                </w:rPr>
                <m:t xml:space="preserve">2π </m:t>
              </m:r>
              <m:sSubSup>
                <m:sSubSupPr>
                  <m:ctrlPr>
                    <w:rPr>
                      <w:rFonts w:ascii="Cambria Math" w:hAnsi="Cambria Math"/>
                    </w:rPr>
                  </m:ctrlPr>
                </m:sSubSupPr>
                <m:e>
                  <m:r>
                    <m:rPr>
                      <m:sty m:val="p"/>
                    </m:rPr>
                    <w:rPr>
                      <w:rFonts w:ascii="Cambria Math" w:hAnsi="Cambria Math"/>
                    </w:rPr>
                    <m:t>σ</m:t>
                  </m:r>
                </m:e>
                <m:sub>
                  <m:r>
                    <w:rPr>
                      <w:rFonts w:ascii="Cambria Math" w:hAnsi="Cambria Math"/>
                    </w:rPr>
                    <m:t>t</m:t>
                  </m:r>
                  <m:r>
                    <m:rPr>
                      <m:sty m:val="p"/>
                    </m:rPr>
                    <w:rPr>
                      <w:rFonts w:ascii="Cambria Math" w:hAnsi="Cambria Math"/>
                    </w:rPr>
                    <m:t>,</m:t>
                  </m:r>
                  <m:r>
                    <w:rPr>
                      <w:rFonts w:ascii="Cambria Math" w:hAnsi="Cambria Math"/>
                    </w:rPr>
                    <m:t>n</m:t>
                  </m:r>
                </m:sub>
                <m:sup>
                  <m:r>
                    <m:rPr>
                      <m:sty m:val="p"/>
                    </m:rPr>
                    <w:rPr>
                      <w:rFonts w:ascii="Cambria Math" w:hAnsi="Cambria Math"/>
                    </w:rPr>
                    <m:t>2</m:t>
                  </m:r>
                  <m:d>
                    <m:dPr>
                      <m:ctrlPr>
                        <w:rPr>
                          <w:rFonts w:ascii="Cambria Math" w:hAnsi="Cambria Math"/>
                        </w:rPr>
                      </m:ctrlPr>
                    </m:dPr>
                    <m:e>
                      <m:r>
                        <m:rPr>
                          <m:sty m:val="p"/>
                        </m:rPr>
                        <w:rPr>
                          <w:rFonts w:ascii="Cambria Math" w:hAnsi="Cambria Math"/>
                        </w:rPr>
                        <m:t>v</m:t>
                      </m:r>
                    </m:e>
                  </m:d>
                </m:sup>
              </m:sSubSup>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n</m:t>
                          </m:r>
                        </m:sub>
                        <m:sup>
                          <m:d>
                            <m:dPr>
                              <m:ctrlPr>
                                <w:rPr>
                                  <w:rFonts w:ascii="Cambria Math" w:hAnsi="Cambria Math"/>
                                </w:rPr>
                              </m:ctrlPr>
                            </m:dPr>
                            <m:e>
                              <m:r>
                                <m:rPr>
                                  <m:sty m:val="p"/>
                                </m:rPr>
                                <w:rPr>
                                  <w:rFonts w:ascii="Cambria Math" w:hAnsi="Cambria Math"/>
                                </w:rPr>
                                <m:t>v</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t</m:t>
                          </m:r>
                          <m:r>
                            <m:rPr>
                              <m:sty m:val="p"/>
                            </m:rPr>
                            <w:rPr>
                              <w:rFonts w:ascii="Cambria Math" w:hAnsi="Cambria Math"/>
                            </w:rPr>
                            <m:t>,</m:t>
                          </m:r>
                          <m:r>
                            <w:rPr>
                              <w:rFonts w:ascii="Cambria Math" w:hAnsi="Cambria Math"/>
                            </w:rPr>
                            <m:t>n</m:t>
                          </m:r>
                        </m:sub>
                        <m:sup>
                          <m:d>
                            <m:dPr>
                              <m:ctrlPr>
                                <w:rPr>
                                  <w:rFonts w:ascii="Cambria Math" w:hAnsi="Cambria Math"/>
                                </w:rPr>
                              </m:ctrlPr>
                            </m:dPr>
                            <m:e>
                              <m:r>
                                <w:rPr>
                                  <w:rFonts w:ascii="Cambria Math" w:hAnsi="Cambria Math"/>
                                </w:rPr>
                                <m:t>v</m:t>
                              </m:r>
                            </m:e>
                          </m:d>
                        </m:sup>
                      </m:sSubSup>
                    </m:e>
                  </m:d>
                </m:e>
                <m:sup>
                  <m:r>
                    <m:rPr>
                      <m:sty m:val="p"/>
                    </m:rPr>
                    <w:rPr>
                      <w:rFonts w:ascii="Cambria Math" w:hAnsi="Cambria Math"/>
                    </w:rPr>
                    <m:t>2</m:t>
                  </m:r>
                </m:sup>
              </m:sSup>
              <m:r>
                <m:rPr>
                  <m:sty m:val="p"/>
                </m:rPr>
                <w:rPr>
                  <w:rFonts w:ascii="Cambria Math" w:hAnsi="Cambria Math"/>
                </w:rPr>
                <m:t xml:space="preserve"> </m:t>
              </m:r>
            </m:num>
            <m:den>
              <m:r>
                <m:rPr>
                  <m:sty m:val="p"/>
                </m:rPr>
                <w:rPr>
                  <w:rFonts w:ascii="Cambria Math" w:hAnsi="Cambria Math"/>
                </w:rPr>
                <m:t>2</m:t>
              </m:r>
              <m:sSubSup>
                <m:sSubSupPr>
                  <m:ctrlPr>
                    <w:rPr>
                      <w:rFonts w:ascii="Cambria Math" w:hAnsi="Cambria Math"/>
                    </w:rPr>
                  </m:ctrlPr>
                </m:sSubSupPr>
                <m:e>
                  <m:r>
                    <m:rPr>
                      <m:sty m:val="p"/>
                    </m:rPr>
                    <w:rPr>
                      <w:rFonts w:ascii="Cambria Math" w:hAnsi="Cambria Math"/>
                    </w:rPr>
                    <m:t>σ</m:t>
                  </m:r>
                </m:e>
                <m:sub>
                  <m:r>
                    <w:rPr>
                      <w:rFonts w:ascii="Cambria Math" w:hAnsi="Cambria Math"/>
                    </w:rPr>
                    <m:t>t</m:t>
                  </m:r>
                  <m:r>
                    <m:rPr>
                      <m:sty m:val="p"/>
                    </m:rPr>
                    <w:rPr>
                      <w:rFonts w:ascii="Cambria Math" w:hAnsi="Cambria Math"/>
                    </w:rPr>
                    <m:t>,</m:t>
                  </m:r>
                  <m:r>
                    <w:rPr>
                      <w:rFonts w:ascii="Cambria Math" w:hAnsi="Cambria Math"/>
                    </w:rPr>
                    <m:t>n</m:t>
                  </m:r>
                </m:sub>
                <m:sup>
                  <m:r>
                    <m:rPr>
                      <m:sty m:val="p"/>
                    </m:rPr>
                    <w:rPr>
                      <w:rFonts w:ascii="Cambria Math" w:hAnsi="Cambria Math"/>
                    </w:rPr>
                    <m:t>2</m:t>
                  </m:r>
                  <m:d>
                    <m:dPr>
                      <m:ctrlPr>
                        <w:rPr>
                          <w:rFonts w:ascii="Cambria Math" w:hAnsi="Cambria Math"/>
                        </w:rPr>
                      </m:ctrlPr>
                    </m:dPr>
                    <m:e>
                      <m:r>
                        <m:rPr>
                          <m:sty m:val="p"/>
                        </m:rPr>
                        <w:rPr>
                          <w:rFonts w:ascii="Cambria Math" w:hAnsi="Cambria Math"/>
                        </w:rPr>
                        <m:t>v</m:t>
                      </m:r>
                    </m:e>
                  </m:d>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n</m:t>
                  </m:r>
                </m:sub>
                <m:sup>
                  <m:r>
                    <m:rPr>
                      <m:sty m:val="p"/>
                    </m:rPr>
                    <w:rPr>
                      <w:rFonts w:ascii="Cambria Math" w:hAnsi="Cambria Math"/>
                    </w:rPr>
                    <m:t>(v)</m:t>
                  </m:r>
                </m:sup>
              </m:sSubSup>
            </m:den>
          </m:f>
        </m:oMath>
      </m:oMathPara>
    </w:p>
    <w:p w14:paraId="0A33D768" w14:textId="07520C4A" w:rsidR="000452CD" w:rsidRDefault="00EB69B5">
      <w:pPr>
        <w:pStyle w:val="IJSS-Text"/>
      </w:pPr>
      <w:r>
        <w:t>When the target fails, we are in</w:t>
      </w:r>
      <w:r w:rsidR="004E2CD9">
        <w:t xml:space="preserve"> </w:t>
      </w:r>
      <w:r>
        <w:t>a “</w:t>
      </w:r>
      <w:r w:rsidR="004E2CD9">
        <w:t>right-censored</w:t>
      </w:r>
      <w:r>
        <w:t>”</w:t>
      </w:r>
      <w:r w:rsidR="004E2CD9">
        <w:t xml:space="preserve"> position</w:t>
      </w:r>
      <w:r w:rsidR="000C3718">
        <w:t xml:space="preserve">; i.e., estimates after this point are no longer available: the IST failed, and </w:t>
      </w:r>
      <w:r>
        <w:t>no values are recorded.</w:t>
      </w:r>
      <w:r w:rsidR="004E2CD9">
        <w:t xml:space="preserve"> </w:t>
      </w:r>
      <w:r>
        <w:t xml:space="preserve">At the </w:t>
      </w:r>
      <w:r w:rsidR="004E2CD9">
        <w:t xml:space="preserve">event </w:t>
      </w:r>
      <m:oMath>
        <m:sSubSup>
          <m:sSubSupPr>
            <m:ctrlPr>
              <w:rPr>
                <w:rFonts w:ascii="Cambria Math" w:hAnsi="Cambria Math"/>
                <w:i/>
              </w:rPr>
            </m:ctrlPr>
          </m:sSubSupPr>
          <m:e>
            <m:r>
              <w:rPr>
                <w:rFonts w:ascii="Cambria Math" w:hAnsi="Cambria Math"/>
              </w:rPr>
              <m:t>y</m:t>
            </m:r>
          </m:e>
          <m:sub>
            <m:r>
              <w:rPr>
                <w:rFonts w:ascii="Cambria Math" w:hAnsi="Cambria Math"/>
              </w:rPr>
              <m:t>t,n</m:t>
            </m:r>
          </m:sub>
          <m:sup>
            <m:d>
              <m:dPr>
                <m:ctrlPr>
                  <w:rPr>
                    <w:rFonts w:ascii="Cambria Math" w:hAnsi="Cambria Math"/>
                    <w:i/>
                  </w:rPr>
                </m:ctrlPr>
              </m:dPr>
              <m:e>
                <m:r>
                  <w:rPr>
                    <w:rFonts w:ascii="Cambria Math" w:hAnsi="Cambria Math"/>
                  </w:rPr>
                  <m:t>v</m:t>
                </m:r>
              </m:e>
            </m:d>
          </m:sup>
        </m:sSubSup>
        <m:r>
          <w:rPr>
            <w:rFonts w:ascii="Cambria Math" w:hAnsi="Cambria Math"/>
          </w:rPr>
          <m:t>&gt;τ</m:t>
        </m:r>
      </m:oMath>
      <w:r w:rsidR="00242E4D">
        <w:t>, the censored negative log-likelihood becomes</w:t>
      </w:r>
    </w:p>
    <w:p w14:paraId="584CB0FF" w14:textId="214613B1" w:rsidR="000452CD" w:rsidRDefault="00242E4D" w:rsidP="00225985">
      <w:pPr>
        <w:pStyle w:val="IJSS-Text"/>
      </w:pPr>
      <m:oMathPara>
        <m:oMath>
          <m:r>
            <w:rPr>
              <w:rFonts w:ascii="Cambria Math" w:hAnsi="Cambria Math"/>
            </w:rPr>
            <m:t>cNL</m:t>
          </m:r>
          <m:sSubSup>
            <m:sSubSupPr>
              <m:ctrlPr>
                <w:rPr>
                  <w:rFonts w:ascii="Cambria Math" w:hAnsi="Cambria Math"/>
                </w:rPr>
              </m:ctrlPr>
            </m:sSubSup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n</m:t>
              </m:r>
            </m:sub>
            <m:sup>
              <m:d>
                <m:dPr>
                  <m:ctrlPr>
                    <w:rPr>
                      <w:rFonts w:ascii="Cambria Math" w:hAnsi="Cambria Math"/>
                    </w:rPr>
                  </m:ctrlPr>
                </m:dPr>
                <m:e>
                  <m:r>
                    <w:rPr>
                      <w:rFonts w:ascii="Cambria Math" w:hAnsi="Cambria Math"/>
                    </w:rPr>
                    <m:t>v</m:t>
                  </m:r>
                </m:e>
              </m:d>
            </m:sup>
          </m:sSubSup>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Φ</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(μ</m:t>
                          </m:r>
                        </m:e>
                        <m:sub>
                          <m:r>
                            <w:rPr>
                              <w:rFonts w:ascii="Cambria Math" w:hAnsi="Cambria Math"/>
                            </w:rPr>
                            <m:t>t</m:t>
                          </m:r>
                        </m:sub>
                        <m:sup>
                          <m:d>
                            <m:dPr>
                              <m:ctrlPr>
                                <w:rPr>
                                  <w:rFonts w:ascii="Cambria Math" w:hAnsi="Cambria Math"/>
                                  <w:i/>
                                </w:rPr>
                              </m:ctrlPr>
                            </m:dPr>
                            <m:e>
                              <m:r>
                                <w:rPr>
                                  <w:rFonts w:ascii="Cambria Math" w:hAnsi="Cambria Math"/>
                                </w:rPr>
                                <m:t>v</m:t>
                              </m:r>
                            </m:e>
                          </m:d>
                        </m:sup>
                      </m:sSubSup>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(τ+ϵ)</m:t>
                          </m:r>
                        </m:e>
                      </m:func>
                    </m:num>
                    <m:den>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σ</m:t>
                              </m:r>
                            </m:e>
                            <m:sub>
                              <m:r>
                                <w:rPr>
                                  <w:rFonts w:ascii="Cambria Math" w:hAnsi="Cambria Math"/>
                                </w:rPr>
                                <m:t>t</m:t>
                              </m:r>
                            </m:sub>
                            <m:sup>
                              <m:r>
                                <w:rPr>
                                  <w:rFonts w:ascii="Cambria Math" w:hAnsi="Cambria Math"/>
                                </w:rPr>
                                <m:t>2</m:t>
                              </m:r>
                              <m:d>
                                <m:dPr>
                                  <m:ctrlPr>
                                    <w:rPr>
                                      <w:rFonts w:ascii="Cambria Math" w:hAnsi="Cambria Math"/>
                                      <w:i/>
                                    </w:rPr>
                                  </m:ctrlPr>
                                </m:dPr>
                                <m:e>
                                  <m:r>
                                    <w:rPr>
                                      <w:rFonts w:ascii="Cambria Math" w:hAnsi="Cambria Math"/>
                                    </w:rPr>
                                    <m:t>v</m:t>
                                  </m:r>
                                </m:e>
                              </m:d>
                            </m:sup>
                          </m:sSubSup>
                        </m:e>
                      </m:rad>
                    </m:den>
                  </m:f>
                </m:e>
              </m:d>
            </m:e>
          </m:func>
        </m:oMath>
      </m:oMathPara>
    </w:p>
    <w:p w14:paraId="5FBB4FD4" w14:textId="1A1774A4" w:rsidR="000452CD" w:rsidRDefault="00225985" w:rsidP="00225985">
      <w:r>
        <w:t xml:space="preserve">The overall loss objective can be </w:t>
      </w:r>
      <w:r w:rsidR="00B36D65">
        <w:t>expressed</w:t>
      </w:r>
      <w:r w:rsidR="000C3718">
        <w:t xml:space="preserve"> compactly</w:t>
      </w:r>
      <w:r>
        <w:t xml:space="preserve"> with the indicator function</w:t>
      </w:r>
    </w:p>
    <w:p w14:paraId="63934A87" w14:textId="25B9BDC3" w:rsidR="00225985" w:rsidRPr="00225985" w:rsidRDefault="00000000" w:rsidP="00225985">
      <m:oMathPara>
        <m:oMath>
          <m:sSubSup>
            <m:sSubSupPr>
              <m:ctrlPr>
                <w:rPr>
                  <w:rFonts w:ascii="Cambria Math" w:hAnsi="Cambria Math"/>
                </w:rPr>
              </m:ctrlPr>
            </m:sSubSup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n</m:t>
              </m:r>
            </m:sub>
            <m:sup>
              <m:d>
                <m:dPr>
                  <m:ctrlPr>
                    <w:rPr>
                      <w:rFonts w:ascii="Cambria Math" w:hAnsi="Cambria Math"/>
                    </w:rPr>
                  </m:ctrlPr>
                </m:dPr>
                <m:e>
                  <m:r>
                    <w:rPr>
                      <w:rFonts w:ascii="Cambria Math" w:hAnsi="Cambria Math"/>
                    </w:rPr>
                    <m:t>v</m:t>
                  </m:r>
                </m:e>
              </m:d>
            </m:sup>
          </m:sSubSup>
          <m:r>
            <w:rPr>
              <w:rFonts w:ascii="Cambria Math" w:hAnsi="Cambria Math"/>
            </w:rPr>
            <m:t>=</m:t>
          </m:r>
          <m:d>
            <m:dPr>
              <m:ctrlPr>
                <w:rPr>
                  <w:rFonts w:ascii="Cambria Math" w:hAnsi="Cambria Math"/>
                  <w:i/>
                  <w:iCs/>
                </w:rPr>
              </m:ctrlPr>
            </m:dPr>
            <m:e>
              <m:r>
                <w:rPr>
                  <w:rFonts w:ascii="Cambria Math" w:hAnsi="Cambria Math"/>
                </w:rPr>
                <m:t>1-</m:t>
              </m:r>
              <m:sSub>
                <m:sSubPr>
                  <m:ctrlPr>
                    <w:rPr>
                      <w:rFonts w:ascii="Cambria Math" w:hAnsi="Cambria Math"/>
                      <w:i/>
                      <w:iCs/>
                    </w:rPr>
                  </m:ctrlPr>
                </m:sSubPr>
                <m:e>
                  <m:r>
                    <m:rPr>
                      <m:sty m:val="bi"/>
                    </m:rPr>
                    <w:rPr>
                      <w:rFonts w:ascii="Cambria Math" w:hAnsi="Cambria Math"/>
                    </w:rPr>
                    <m:t>1</m:t>
                  </m:r>
                </m:e>
                <m:sub>
                  <m:d>
                    <m:dPr>
                      <m:begChr m:val="{"/>
                      <m:endChr m:val="}"/>
                      <m:ctrlPr>
                        <w:rPr>
                          <w:rFonts w:ascii="Cambria Math" w:hAnsi="Cambria Math"/>
                          <w:i/>
                          <w:iCs/>
                        </w:rPr>
                      </m:ctrlPr>
                    </m:dPr>
                    <m:e>
                      <m:sSubSup>
                        <m:sSubSupPr>
                          <m:ctrlPr>
                            <w:rPr>
                              <w:rFonts w:ascii="Cambria Math" w:hAnsi="Cambria Math"/>
                              <w:i/>
                            </w:rPr>
                          </m:ctrlPr>
                        </m:sSubSupPr>
                        <m:e>
                          <m:r>
                            <w:rPr>
                              <w:rFonts w:ascii="Cambria Math" w:hAnsi="Cambria Math"/>
                            </w:rPr>
                            <m:t>y</m:t>
                          </m:r>
                        </m:e>
                        <m:sub>
                          <m:r>
                            <w:rPr>
                              <w:rFonts w:ascii="Cambria Math" w:hAnsi="Cambria Math"/>
                            </w:rPr>
                            <m:t>t,n</m:t>
                          </m:r>
                        </m:sub>
                        <m:sup>
                          <m:d>
                            <m:dPr>
                              <m:ctrlPr>
                                <w:rPr>
                                  <w:rFonts w:ascii="Cambria Math" w:hAnsi="Cambria Math"/>
                                  <w:i/>
                                </w:rPr>
                              </m:ctrlPr>
                            </m:dPr>
                            <m:e>
                              <m:r>
                                <w:rPr>
                                  <w:rFonts w:ascii="Cambria Math" w:hAnsi="Cambria Math"/>
                                </w:rPr>
                                <m:t>v</m:t>
                              </m:r>
                            </m:e>
                          </m:d>
                        </m:sup>
                      </m:sSubSup>
                      <m:r>
                        <w:rPr>
                          <w:rFonts w:ascii="Cambria Math" w:hAnsi="Cambria Math"/>
                        </w:rPr>
                        <m:t>&gt;τ</m:t>
                      </m:r>
                    </m:e>
                  </m:d>
                </m:sub>
              </m:sSub>
            </m:e>
          </m:d>
          <m:r>
            <w:rPr>
              <w:rFonts w:ascii="Cambria Math" w:hAnsi="Cambria Math"/>
            </w:rPr>
            <m:t>NL</m:t>
          </m:r>
          <m:sSubSup>
            <m:sSubSupPr>
              <m:ctrlPr>
                <w:rPr>
                  <w:rFonts w:ascii="Cambria Math" w:hAnsi="Cambria Math"/>
                </w:rPr>
              </m:ctrlPr>
            </m:sSubSup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n</m:t>
              </m:r>
            </m:sub>
            <m:sup>
              <m:d>
                <m:dPr>
                  <m:ctrlPr>
                    <w:rPr>
                      <w:rFonts w:ascii="Cambria Math" w:hAnsi="Cambria Math"/>
                    </w:rPr>
                  </m:ctrlPr>
                </m:dPr>
                <m:e>
                  <m:r>
                    <w:rPr>
                      <w:rFonts w:ascii="Cambria Math" w:hAnsi="Cambria Math"/>
                    </w:rPr>
                    <m:t>v</m:t>
                  </m:r>
                </m:e>
              </m:d>
            </m:sup>
          </m:sSubSup>
          <m:r>
            <w:rPr>
              <w:rFonts w:ascii="Cambria Math" w:hAnsi="Cambria Math"/>
            </w:rPr>
            <m:t>+</m:t>
          </m:r>
          <m:sSub>
            <m:sSubPr>
              <m:ctrlPr>
                <w:rPr>
                  <w:rFonts w:ascii="Cambria Math" w:hAnsi="Cambria Math"/>
                  <w:i/>
                  <w:iCs/>
                </w:rPr>
              </m:ctrlPr>
            </m:sSubPr>
            <m:e>
              <m:r>
                <m:rPr>
                  <m:sty m:val="bi"/>
                </m:rPr>
                <w:rPr>
                  <w:rFonts w:ascii="Cambria Math" w:hAnsi="Cambria Math"/>
                </w:rPr>
                <m:t>1</m:t>
              </m:r>
            </m:e>
            <m:sub>
              <m:d>
                <m:dPr>
                  <m:begChr m:val="{"/>
                  <m:endChr m:val="}"/>
                  <m:ctrlPr>
                    <w:rPr>
                      <w:rFonts w:ascii="Cambria Math" w:hAnsi="Cambria Math"/>
                      <w:i/>
                      <w:iCs/>
                    </w:rPr>
                  </m:ctrlPr>
                </m:dPr>
                <m:e>
                  <m:sSubSup>
                    <m:sSubSupPr>
                      <m:ctrlPr>
                        <w:rPr>
                          <w:rFonts w:ascii="Cambria Math" w:hAnsi="Cambria Math"/>
                          <w:i/>
                        </w:rPr>
                      </m:ctrlPr>
                    </m:sSubSupPr>
                    <m:e>
                      <m:r>
                        <w:rPr>
                          <w:rFonts w:ascii="Cambria Math" w:hAnsi="Cambria Math"/>
                        </w:rPr>
                        <m:t>y</m:t>
                      </m:r>
                    </m:e>
                    <m:sub>
                      <m:r>
                        <w:rPr>
                          <w:rFonts w:ascii="Cambria Math" w:hAnsi="Cambria Math"/>
                        </w:rPr>
                        <m:t>t,n</m:t>
                      </m:r>
                    </m:sub>
                    <m:sup>
                      <m:d>
                        <m:dPr>
                          <m:ctrlPr>
                            <w:rPr>
                              <w:rFonts w:ascii="Cambria Math" w:hAnsi="Cambria Math"/>
                              <w:i/>
                            </w:rPr>
                          </m:ctrlPr>
                        </m:dPr>
                        <m:e>
                          <m:r>
                            <w:rPr>
                              <w:rFonts w:ascii="Cambria Math" w:hAnsi="Cambria Math"/>
                            </w:rPr>
                            <m:t>v</m:t>
                          </m:r>
                        </m:e>
                      </m:d>
                    </m:sup>
                  </m:sSubSup>
                  <m:r>
                    <w:rPr>
                      <w:rFonts w:ascii="Cambria Math" w:hAnsi="Cambria Math"/>
                    </w:rPr>
                    <m:t>&gt;τ</m:t>
                  </m:r>
                </m:e>
              </m:d>
            </m:sub>
          </m:sSub>
          <m:r>
            <w:rPr>
              <w:rFonts w:ascii="Cambria Math" w:hAnsi="Cambria Math"/>
            </w:rPr>
            <m:t>cNL</m:t>
          </m:r>
          <m:sSubSup>
            <m:sSubSupPr>
              <m:ctrlPr>
                <w:rPr>
                  <w:rFonts w:ascii="Cambria Math" w:hAnsi="Cambria Math"/>
                </w:rPr>
              </m:ctrlPr>
            </m:sSubSup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n</m:t>
              </m:r>
            </m:sub>
            <m:sup>
              <m:d>
                <m:dPr>
                  <m:ctrlPr>
                    <w:rPr>
                      <w:rFonts w:ascii="Cambria Math" w:hAnsi="Cambria Math"/>
                    </w:rPr>
                  </m:ctrlPr>
                </m:dPr>
                <m:e>
                  <m:r>
                    <w:rPr>
                      <w:rFonts w:ascii="Cambria Math" w:hAnsi="Cambria Math"/>
                    </w:rPr>
                    <m:t>v</m:t>
                  </m:r>
                </m:e>
              </m:d>
            </m:sup>
          </m:sSubSup>
        </m:oMath>
      </m:oMathPara>
    </w:p>
    <w:p w14:paraId="0B638A41" w14:textId="55DBAFB0" w:rsidR="00225985" w:rsidRDefault="00225985" w:rsidP="00225985">
      <w:r>
        <w:t>And the optimization problem becomes</w:t>
      </w:r>
    </w:p>
    <w:p w14:paraId="3BF4C26F" w14:textId="20C7D9EB" w:rsidR="00225985" w:rsidRPr="00B36D65" w:rsidRDefault="00000000" w:rsidP="00225985">
      <m:oMathPara>
        <m:oMath>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r>
                    <m:rPr>
                      <m:sty m:val="p"/>
                    </m:rPr>
                    <w:rPr>
                      <w:rFonts w:ascii="Cambria Math" w:hAnsi="Cambria Math"/>
                    </w:rPr>
                    <m:t>min</m:t>
                  </m:r>
                </m:fName>
                <m:e>
                  <m:sSub>
                    <m:sSubPr>
                      <m:ctrlPr>
                        <w:rPr>
                          <w:rFonts w:ascii="Cambria Math" w:hAnsi="Cambria Math"/>
                          <w:i/>
                        </w:rPr>
                      </m:ctrlPr>
                    </m:sSubPr>
                    <m:e>
                      <m:r>
                        <m:rPr>
                          <m:scr m:val="double-struck"/>
                        </m:rPr>
                        <w:rPr>
                          <w:rFonts w:ascii="Cambria Math" w:hAnsi="Cambria Math"/>
                        </w:rPr>
                        <m:t>E</m:t>
                      </m:r>
                    </m:e>
                    <m:sub>
                      <m:r>
                        <w:rPr>
                          <w:rFonts w:ascii="Cambria Math" w:hAnsi="Cambria Math"/>
                        </w:rPr>
                        <m:t>v,t,n</m:t>
                      </m:r>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n</m:t>
                          </m:r>
                        </m:sub>
                        <m:sup>
                          <m:d>
                            <m:dPr>
                              <m:ctrlPr>
                                <w:rPr>
                                  <w:rFonts w:ascii="Cambria Math" w:hAnsi="Cambria Math"/>
                                </w:rPr>
                              </m:ctrlPr>
                            </m:dPr>
                            <m:e>
                              <m:r>
                                <w:rPr>
                                  <w:rFonts w:ascii="Cambria Math" w:hAnsi="Cambria Math"/>
                                </w:rPr>
                                <m:t>v</m:t>
                              </m:r>
                            </m:e>
                          </m:d>
                        </m:sup>
                      </m:sSubSup>
                    </m:e>
                  </m:d>
                  <m:r>
                    <w:rPr>
                      <w:rFonts w:ascii="Cambria Math" w:hAnsi="Cambria Math"/>
                    </w:rPr>
                    <m:t>+R</m:t>
                  </m:r>
                </m:e>
              </m:func>
            </m:e>
          </m:func>
        </m:oMath>
      </m:oMathPara>
    </w:p>
    <w:p w14:paraId="38714FB5" w14:textId="6028D346" w:rsidR="00B36D65" w:rsidRDefault="00B36D65" w:rsidP="00225985">
      <w:r>
        <w:t xml:space="preserve">where </w:t>
      </w:r>
      <m:oMath>
        <m:r>
          <w:rPr>
            <w:rFonts w:ascii="Cambria Math" w:hAnsi="Cambria Math"/>
          </w:rPr>
          <m:t>R</m:t>
        </m:r>
      </m:oMath>
      <w:r>
        <w:t xml:space="preserve"> are additional regularizations.</w:t>
      </w:r>
    </w:p>
    <w:p w14:paraId="1058C7BD" w14:textId="3BC6A923" w:rsidR="00491904" w:rsidRDefault="00892B92" w:rsidP="00491904">
      <w:pPr>
        <w:pStyle w:val="IJSS-head3"/>
      </w:pPr>
      <w:r>
        <w:t>Penalize pessimistic predictions</w:t>
      </w:r>
    </w:p>
    <w:p w14:paraId="2F52EEEC" w14:textId="5E5F4BF5" w:rsidR="00FB2DB4" w:rsidRDefault="00491904" w:rsidP="003E0C70">
      <w:r>
        <w:t>A useful extra term to add to the loss (eq. num) is a penalty for anticipating the censored region</w:t>
      </w:r>
      <w:r w:rsidR="00FB2DB4">
        <w:t>,</w:t>
      </w:r>
      <w:r>
        <w:t xml:space="preserve"> </w:t>
      </w:r>
      <w:r w:rsidR="00FB2DB4">
        <w:t xml:space="preserve">i.e.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t</m:t>
            </m:r>
          </m:sub>
          <m:sup>
            <m:d>
              <m:dPr>
                <m:ctrlPr>
                  <w:rPr>
                    <w:rFonts w:ascii="Cambria Math" w:hAnsi="Cambria Math"/>
                    <w:i/>
                  </w:rPr>
                </m:ctrlPr>
              </m:dPr>
              <m:e>
                <m:r>
                  <w:rPr>
                    <w:rFonts w:ascii="Cambria Math" w:hAnsi="Cambria Math"/>
                  </w:rPr>
                  <m:t>v</m:t>
                </m:r>
              </m:e>
            </m:d>
          </m:sup>
        </m:sSubSup>
        <m:r>
          <w:rPr>
            <w:rFonts w:ascii="Cambria Math" w:hAnsi="Cambria Math"/>
          </w:rPr>
          <m:t xml:space="preserve">&gt;τ </m:t>
        </m:r>
      </m:oMath>
      <w:r w:rsidR="00FB2DB4">
        <w:t xml:space="preserve">but </w:t>
      </w:r>
      <m:oMath>
        <m:sSubSup>
          <m:sSubSupPr>
            <m:ctrlPr>
              <w:rPr>
                <w:rFonts w:ascii="Cambria Math" w:hAnsi="Cambria Math"/>
                <w:i/>
              </w:rPr>
            </m:ctrlPr>
          </m:sSubSupPr>
          <m:e>
            <m:r>
              <w:rPr>
                <w:rFonts w:ascii="Cambria Math" w:hAnsi="Cambria Math"/>
              </w:rPr>
              <m:t>y</m:t>
            </m:r>
          </m:e>
          <m:sub>
            <m:r>
              <w:rPr>
                <w:rFonts w:ascii="Cambria Math" w:hAnsi="Cambria Math"/>
              </w:rPr>
              <m:t>t</m:t>
            </m:r>
          </m:sub>
          <m:sup>
            <m:d>
              <m:dPr>
                <m:ctrlPr>
                  <w:rPr>
                    <w:rFonts w:ascii="Cambria Math" w:hAnsi="Cambria Math"/>
                    <w:i/>
                  </w:rPr>
                </m:ctrlPr>
              </m:dPr>
              <m:e>
                <m:r>
                  <w:rPr>
                    <w:rFonts w:ascii="Cambria Math" w:hAnsi="Cambria Math"/>
                  </w:rPr>
                  <m:t>v</m:t>
                </m:r>
              </m:e>
            </m:d>
          </m:sup>
        </m:sSubSup>
        <m:r>
          <w:rPr>
            <w:rFonts w:ascii="Cambria Math" w:hAnsi="Cambria Math"/>
          </w:rPr>
          <m:t>&lt;τ</m:t>
        </m:r>
      </m:oMath>
      <w:r w:rsidR="00FB2DB4">
        <w:t xml:space="preserve">. The censored loss (cNLL) is not selected yet, and </w:t>
      </w:r>
      <w:r w:rsidR="0086279E">
        <w:t xml:space="preserve">nothing indicates that the prediction anticipates the failure region. </w:t>
      </w:r>
      <w:r w:rsidR="00D8020C">
        <w:t xml:space="preserve">Since </w:t>
      </w:r>
      <m:oMath>
        <m:func>
          <m:funcPr>
            <m:ctrlPr>
              <w:rPr>
                <w:rFonts w:ascii="Cambria Math" w:hAnsi="Cambria Math"/>
                <w:i/>
              </w:rPr>
            </m:ctrlPr>
          </m:funcPr>
          <m:fName>
            <m:r>
              <w:rPr>
                <w:rFonts w:ascii="Cambria Math" w:hAnsi="Cambria Math"/>
              </w:rPr>
              <m:t> </m:t>
            </m:r>
            <m:r>
              <m:rPr>
                <m:sty m:val="p"/>
              </m:rPr>
              <w:rPr>
                <w:rFonts w:ascii="Cambria Math" w:hAnsi="Cambria Math"/>
              </w:rPr>
              <m:t>log</m:t>
            </m:r>
          </m:fName>
          <m:e>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t</m:t>
                    </m:r>
                  </m:sub>
                  <m:sup>
                    <m:r>
                      <w:rPr>
                        <w:rFonts w:ascii="Cambria Math" w:hAnsi="Cambria Math"/>
                      </w:rPr>
                      <m:t>(v)</m:t>
                    </m:r>
                  </m:sup>
                </m:sSubSup>
                <m:r>
                  <w:rPr>
                    <w:rFonts w:ascii="Cambria Math" w:hAnsi="Cambria Math"/>
                  </w:rPr>
                  <m:t>+ s</m:t>
                </m:r>
              </m:e>
            </m:d>
          </m:e>
        </m:func>
        <m:r>
          <w:rPr>
            <w:rFonts w:ascii="Cambria Math" w:hAnsi="Cambria Math"/>
          </w:rPr>
          <m:t xml:space="preserve"> ~ N</m:t>
        </m:r>
        <m:d>
          <m:dPr>
            <m:ctrlPr>
              <w:rPr>
                <w:rFonts w:ascii="Cambria Math" w:hAnsi="Cambria Math"/>
                <w:i/>
              </w:rPr>
            </m:ctrlPr>
          </m:dPr>
          <m:e>
            <m:sSubSup>
              <m:sSubSupPr>
                <m:ctrlPr>
                  <w:rPr>
                    <w:rFonts w:ascii="Cambria Math" w:hAnsi="Cambria Math"/>
                  </w:rPr>
                </m:ctrlPr>
              </m:sSubSupPr>
              <m:e>
                <m:r>
                  <w:rPr>
                    <w:rFonts w:ascii="Cambria Math" w:hAnsi="Cambria Math"/>
                  </w:rPr>
                  <m:t>μ</m:t>
                </m:r>
              </m:e>
              <m:sub>
                <m:r>
                  <w:rPr>
                    <w:rFonts w:ascii="Cambria Math" w:hAnsi="Cambria Math"/>
                  </w:rPr>
                  <m:t>t</m:t>
                </m:r>
              </m:sub>
              <m:sup>
                <m:d>
                  <m:dPr>
                    <m:ctrlPr>
                      <w:rPr>
                        <w:rFonts w:ascii="Cambria Math" w:hAnsi="Cambria Math"/>
                      </w:rPr>
                    </m:ctrlPr>
                  </m:dPr>
                  <m:e>
                    <m:r>
                      <w:rPr>
                        <w:rFonts w:ascii="Cambria Math" w:hAnsi="Cambria Math"/>
                      </w:rPr>
                      <m:t>v</m:t>
                    </m:r>
                  </m:e>
                </m:d>
              </m:sup>
            </m:sSubSup>
            <m:r>
              <w:rPr>
                <w:rFonts w:ascii="Cambria Math" w:hAnsi="Cambria Math"/>
              </w:rPr>
              <m:t xml:space="preserve">, </m:t>
            </m:r>
            <m:sSubSup>
              <m:sSubSupPr>
                <m:ctrlPr>
                  <w:rPr>
                    <w:rFonts w:ascii="Cambria Math" w:hAnsi="Cambria Math"/>
                    <w:i/>
                  </w:rPr>
                </m:ctrlPr>
              </m:sSubSupPr>
              <m:e>
                <m:r>
                  <w:rPr>
                    <w:rFonts w:ascii="Cambria Math" w:hAnsi="Cambria Math"/>
                  </w:rPr>
                  <m:t>σ</m:t>
                </m:r>
              </m:e>
              <m:sub>
                <m:r>
                  <w:rPr>
                    <w:rFonts w:ascii="Cambria Math" w:hAnsi="Cambria Math"/>
                  </w:rPr>
                  <m:t>t</m:t>
                </m:r>
              </m:sub>
              <m:sup>
                <m:r>
                  <w:rPr>
                    <w:rFonts w:ascii="Cambria Math" w:hAnsi="Cambria Math"/>
                  </w:rPr>
                  <m:t>(v)</m:t>
                </m:r>
              </m:sup>
            </m:sSubSup>
          </m:e>
        </m:d>
      </m:oMath>
      <w:r w:rsidR="003A6A89">
        <w:t xml:space="preserve">, by setting </w:t>
      </w:r>
      <w:r w:rsidR="00D8020C">
        <w:t xml:space="preserve">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t</m:t>
            </m:r>
          </m:sub>
          <m:sup>
            <m:r>
              <w:rPr>
                <w:rFonts w:ascii="Cambria Math" w:hAnsi="Cambria Math"/>
              </w:rPr>
              <m:t>(v)</m:t>
            </m:r>
          </m:sup>
        </m:sSubSup>
        <m:r>
          <w:rPr>
            <w:rFonts w:ascii="Cambria Math" w:hAnsi="Cambria Math"/>
          </w:rPr>
          <m:t>=τ</m:t>
        </m:r>
      </m:oMath>
      <w:r w:rsidR="003A6A89">
        <w:t xml:space="preserve">, we obtain the margin score </w:t>
      </w:r>
      <m:oMath>
        <m:sSub>
          <m:sSubPr>
            <m:ctrlPr>
              <w:rPr>
                <w:rFonts w:ascii="Cambria Math" w:hAnsi="Cambria Math"/>
                <w:i/>
              </w:rPr>
            </m:ctrlPr>
          </m:sSubPr>
          <m:e>
            <m:r>
              <w:rPr>
                <w:rFonts w:ascii="Cambria Math" w:hAnsi="Cambria Math"/>
              </w:rPr>
              <m:t>z</m:t>
            </m:r>
          </m:e>
          <m:sub>
            <m:r>
              <w:rPr>
                <w:rFonts w:ascii="Cambria Math" w:hAnsi="Cambria Math"/>
              </w:rPr>
              <m:t>t</m:t>
            </m:r>
          </m:sub>
        </m:sSub>
      </m:oMath>
      <w:r w:rsidR="003A6A89">
        <w:t>, w</w:t>
      </w:r>
      <w:r w:rsidR="003A6A89" w:rsidRPr="003A6A89">
        <w:t xml:space="preserve">hich </w:t>
      </w:r>
      <w:r w:rsidR="003A6A89">
        <w:t xml:space="preserve">measures how far the predicted </w:t>
      </w:r>
      <m:oMath>
        <m:sSubSup>
          <m:sSubSupPr>
            <m:ctrlPr>
              <w:rPr>
                <w:rFonts w:ascii="Cambria Math" w:hAnsi="Cambria Math"/>
              </w:rPr>
            </m:ctrlPr>
          </m:sSubSupPr>
          <m:e>
            <m:r>
              <w:rPr>
                <w:rFonts w:ascii="Cambria Math" w:hAnsi="Cambria Math"/>
              </w:rPr>
              <m:t>μ</m:t>
            </m:r>
          </m:e>
          <m:sub>
            <m:r>
              <w:rPr>
                <w:rFonts w:ascii="Cambria Math" w:hAnsi="Cambria Math"/>
              </w:rPr>
              <m:t>t</m:t>
            </m:r>
          </m:sub>
          <m:sup>
            <m:d>
              <m:dPr>
                <m:ctrlPr>
                  <w:rPr>
                    <w:rFonts w:ascii="Cambria Math" w:hAnsi="Cambria Math"/>
                  </w:rPr>
                </m:ctrlPr>
              </m:dPr>
              <m:e>
                <m:r>
                  <w:rPr>
                    <w:rFonts w:ascii="Cambria Math" w:hAnsi="Cambria Math"/>
                  </w:rPr>
                  <m:t>v</m:t>
                </m:r>
              </m:e>
            </m:d>
          </m:sup>
        </m:sSubSup>
      </m:oMath>
      <w:r w:rsidR="003A6A89">
        <w:t>,</w:t>
      </w:r>
      <w:r w:rsidR="003A6A89" w:rsidRPr="003A6A89">
        <w:rPr>
          <w:rFonts w:ascii="Cambria Math" w:hAnsi="Cambria Math"/>
          <w:i/>
        </w:rPr>
        <w:t xml:space="preserve"> </w:t>
      </w:r>
      <m:oMath>
        <m:sSubSup>
          <m:sSubSupPr>
            <m:ctrlPr>
              <w:rPr>
                <w:rFonts w:ascii="Cambria Math" w:hAnsi="Cambria Math"/>
                <w:i/>
              </w:rPr>
            </m:ctrlPr>
          </m:sSubSupPr>
          <m:e>
            <m:r>
              <w:rPr>
                <w:rFonts w:ascii="Cambria Math" w:hAnsi="Cambria Math"/>
              </w:rPr>
              <m:t>σ</m:t>
            </m:r>
          </m:e>
          <m:sub>
            <m:r>
              <w:rPr>
                <w:rFonts w:ascii="Cambria Math" w:hAnsi="Cambria Math"/>
              </w:rPr>
              <m:t>t</m:t>
            </m:r>
          </m:sub>
          <m:sup>
            <m:r>
              <w:rPr>
                <w:rFonts w:ascii="Cambria Math" w:hAnsi="Cambria Math"/>
              </w:rPr>
              <m:t>(v)</m:t>
            </m:r>
          </m:sup>
        </m:sSubSup>
      </m:oMath>
      <w:r w:rsidR="003A6A89" w:rsidRPr="003A6A89">
        <w:rPr>
          <w:rFonts w:ascii="Cambria Math" w:hAnsi="Cambria Math"/>
          <w:iCs/>
        </w:rPr>
        <w:t xml:space="preserve"> </w:t>
      </w:r>
      <w:r w:rsidR="003A6A89" w:rsidRPr="003A6A89">
        <w:rPr>
          <w:iCs/>
        </w:rPr>
        <w:t xml:space="preserve">are from </w:t>
      </w:r>
      <w:r w:rsidR="003A6A89">
        <w:rPr>
          <w:iCs/>
        </w:rPr>
        <w:t>the threshold</w:t>
      </w:r>
      <w:r w:rsidR="00116BFF">
        <w:rPr>
          <w:iCs/>
        </w:rPr>
        <w:t>.</w:t>
      </w:r>
    </w:p>
    <w:p w14:paraId="6DA9AA5B" w14:textId="0F623D69" w:rsidR="00D8020C" w:rsidRPr="003A6A89" w:rsidRDefault="00000000" w:rsidP="003E0C70">
      <m:oMathPara>
        <m:oMath>
          <m:sSubSup>
            <m:sSubSupPr>
              <m:ctrlPr>
                <w:rPr>
                  <w:rFonts w:ascii="Cambria Math" w:hAnsi="Cambria Math"/>
                  <w:i/>
                </w:rPr>
              </m:ctrlPr>
            </m:sSubSupPr>
            <m:e>
              <m:r>
                <w:rPr>
                  <w:rFonts w:ascii="Cambria Math" w:hAnsi="Cambria Math"/>
                </w:rPr>
                <m:t>z</m:t>
              </m:r>
            </m:e>
            <m:sub>
              <m:r>
                <w:rPr>
                  <w:rFonts w:ascii="Cambria Math" w:hAnsi="Cambria Math"/>
                </w:rPr>
                <m:t>t</m:t>
              </m:r>
            </m:sub>
            <m:sup>
              <m:d>
                <m:dPr>
                  <m:ctrlPr>
                    <w:rPr>
                      <w:rFonts w:ascii="Cambria Math" w:hAnsi="Cambria Math"/>
                    </w:rPr>
                  </m:ctrlPr>
                </m:dPr>
                <m:e>
                  <m:r>
                    <w:rPr>
                      <w:rFonts w:ascii="Cambria Math" w:hAnsi="Cambria Math"/>
                    </w:rPr>
                    <m:t>v</m:t>
                  </m:r>
                </m:e>
              </m:d>
            </m:sup>
          </m:sSubSup>
          <m:r>
            <w:rPr>
              <w:rFonts w:ascii="Cambria Math" w:hAnsi="Cambria Math"/>
            </w:rPr>
            <m:t>=</m:t>
          </m:r>
          <m:f>
            <m:fPr>
              <m:ctrlPr>
                <w:rPr>
                  <w:rFonts w:ascii="Cambria Math" w:hAnsi="Cambria Math"/>
                  <w:i/>
                </w:rPr>
              </m:ctrlPr>
            </m:fPr>
            <m:num>
              <m:sSubSup>
                <m:sSubSupPr>
                  <m:ctrlPr>
                    <w:rPr>
                      <w:rFonts w:ascii="Cambria Math" w:hAnsi="Cambria Math"/>
                    </w:rPr>
                  </m:ctrlPr>
                </m:sSubSupPr>
                <m:e>
                  <m:r>
                    <w:rPr>
                      <w:rFonts w:ascii="Cambria Math" w:hAnsi="Cambria Math"/>
                    </w:rPr>
                    <m:t>μ</m:t>
                  </m:r>
                </m:e>
                <m:sub>
                  <m:r>
                    <w:rPr>
                      <w:rFonts w:ascii="Cambria Math" w:hAnsi="Cambria Math"/>
                    </w:rPr>
                    <m:t>t</m:t>
                  </m:r>
                </m:sub>
                <m:sup>
                  <m:d>
                    <m:dPr>
                      <m:ctrlPr>
                        <w:rPr>
                          <w:rFonts w:ascii="Cambria Math" w:hAnsi="Cambria Math"/>
                        </w:rPr>
                      </m:ctrlPr>
                    </m:dPr>
                    <m:e>
                      <m:r>
                        <w:rPr>
                          <w:rFonts w:ascii="Cambria Math" w:hAnsi="Cambria Math"/>
                        </w:rPr>
                        <m:t>v</m:t>
                      </m:r>
                    </m:e>
                  </m:d>
                </m:sup>
              </m:sSubSup>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(τ+ϵ)</m:t>
                  </m:r>
                </m:e>
              </m:func>
            </m:num>
            <m:den>
              <m:sSubSup>
                <m:sSubSupPr>
                  <m:ctrlPr>
                    <w:rPr>
                      <w:rFonts w:ascii="Cambria Math" w:hAnsi="Cambria Math"/>
                      <w:i/>
                    </w:rPr>
                  </m:ctrlPr>
                </m:sSubSupPr>
                <m:e>
                  <m:r>
                    <w:rPr>
                      <w:rFonts w:ascii="Cambria Math" w:hAnsi="Cambria Math"/>
                    </w:rPr>
                    <m:t>σ</m:t>
                  </m:r>
                </m:e>
                <m:sub>
                  <m:r>
                    <w:rPr>
                      <w:rFonts w:ascii="Cambria Math" w:hAnsi="Cambria Math"/>
                    </w:rPr>
                    <m:t>t</m:t>
                  </m:r>
                </m:sub>
                <m:sup>
                  <m:r>
                    <w:rPr>
                      <w:rFonts w:ascii="Cambria Math" w:hAnsi="Cambria Math"/>
                    </w:rPr>
                    <m:t>(v)</m:t>
                  </m:r>
                </m:sup>
              </m:sSubSup>
            </m:den>
          </m:f>
        </m:oMath>
      </m:oMathPara>
    </w:p>
    <w:p w14:paraId="13F2BD23" w14:textId="35126D78" w:rsidR="003A6A89" w:rsidRDefault="00116BFF" w:rsidP="003E0C70">
      <w:r>
        <w:t>T</w:t>
      </w:r>
      <w:r w:rsidR="003A6A89">
        <w:t xml:space="preserve">he probability of observing a censored prediction is simply given by the CDF at </w:t>
      </w:r>
      <m:oMath>
        <m:sSub>
          <m:sSubPr>
            <m:ctrlPr>
              <w:rPr>
                <w:rFonts w:ascii="Cambria Math" w:hAnsi="Cambria Math"/>
                <w:i/>
              </w:rPr>
            </m:ctrlPr>
          </m:sSubPr>
          <m:e>
            <m:r>
              <w:rPr>
                <w:rFonts w:ascii="Cambria Math" w:hAnsi="Cambria Math"/>
              </w:rPr>
              <m:t>z</m:t>
            </m:r>
          </m:e>
          <m:sub>
            <m:r>
              <w:rPr>
                <w:rFonts w:ascii="Cambria Math" w:hAnsi="Cambria Math"/>
              </w:rPr>
              <m:t>t</m:t>
            </m:r>
          </m:sub>
        </m:sSub>
      </m:oMath>
      <w:r w:rsidR="003A6A89">
        <w:t xml:space="preserve">. </w:t>
      </w:r>
    </w:p>
    <w:p w14:paraId="1DA27EEE" w14:textId="1F8C5F13" w:rsidR="003A6A89" w:rsidRPr="00892B92" w:rsidRDefault="003A6A89" w:rsidP="003E0C70">
      <w:pPr>
        <w:rPr>
          <w:b/>
          <w:bCs/>
        </w:rPr>
      </w:pPr>
      <m:oMathPara>
        <m:oMath>
          <m:r>
            <w:rPr>
              <w:rFonts w:ascii="Cambria Math" w:hAnsi="Cambria Math"/>
            </w:rPr>
            <m:t>P</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t</m:t>
                  </m:r>
                </m:sub>
                <m:sup>
                  <m:d>
                    <m:dPr>
                      <m:ctrlPr>
                        <w:rPr>
                          <w:rFonts w:ascii="Cambria Math" w:hAnsi="Cambria Math"/>
                          <w:i/>
                        </w:rPr>
                      </m:ctrlPr>
                    </m:dPr>
                    <m:e>
                      <m:r>
                        <w:rPr>
                          <w:rFonts w:ascii="Cambria Math" w:hAnsi="Cambria Math"/>
                        </w:rPr>
                        <m:t>v</m:t>
                      </m:r>
                    </m:e>
                  </m:d>
                </m:sup>
              </m:sSubSup>
              <m:r>
                <w:rPr>
                  <w:rFonts w:ascii="Cambria Math" w:hAnsi="Cambria Math"/>
                </w:rPr>
                <m:t>&gt;τ</m:t>
              </m:r>
            </m:e>
          </m:d>
          <m:r>
            <w:rPr>
              <w:rFonts w:ascii="Cambria Math" w:hAnsi="Cambria Math"/>
            </w:rPr>
            <m:t>=</m:t>
          </m:r>
          <m:r>
            <m:rPr>
              <m:sty m:val="p"/>
            </m:rPr>
            <w:rPr>
              <w:rFonts w:ascii="Cambria Math" w:hAnsi="Cambria Math"/>
            </w:rPr>
            <m:t>Φ</m:t>
          </m:r>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t</m:t>
              </m:r>
            </m:sub>
            <m:sup>
              <m:d>
                <m:dPr>
                  <m:ctrlPr>
                    <w:rPr>
                      <w:rFonts w:ascii="Cambria Math" w:hAnsi="Cambria Math"/>
                    </w:rPr>
                  </m:ctrlPr>
                </m:dPr>
                <m:e>
                  <m:r>
                    <w:rPr>
                      <w:rFonts w:ascii="Cambria Math" w:hAnsi="Cambria Math"/>
                    </w:rPr>
                    <m:t>v</m:t>
                  </m:r>
                </m:e>
              </m:d>
            </m:sup>
          </m:sSubSup>
          <m:r>
            <w:rPr>
              <w:rFonts w:ascii="Cambria Math" w:hAnsi="Cambria Math"/>
            </w:rPr>
            <m:t>)</m:t>
          </m:r>
        </m:oMath>
      </m:oMathPara>
    </w:p>
    <w:p w14:paraId="58989C6D" w14:textId="54528030" w:rsidR="00116BFF" w:rsidRDefault="00892B92" w:rsidP="003E0C70">
      <w:r>
        <w:t>The binary cross-entropy (BCE) loss function can then be used as an additional supervisory signal, penalizing wrongly classified failures</w:t>
      </w:r>
    </w:p>
    <w:p w14:paraId="094E8A5E" w14:textId="5B9444F9" w:rsidR="00892B92" w:rsidRDefault="00000000" w:rsidP="003E0C70">
      <m:oMathPara>
        <m:oMath>
          <m:sSubSup>
            <m:sSubSupPr>
              <m:ctrlPr>
                <w:rPr>
                  <w:rFonts w:ascii="Cambria Math" w:hAnsi="Cambria Math"/>
                </w:rPr>
              </m:ctrlPr>
            </m:sSubSupPr>
            <m:e>
              <m: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n</m:t>
              </m:r>
            </m:sub>
            <m:sup>
              <m:d>
                <m:dPr>
                  <m:ctrlPr>
                    <w:rPr>
                      <w:rFonts w:ascii="Cambria Math" w:hAnsi="Cambria Math"/>
                    </w:rPr>
                  </m:ctrlPr>
                </m:dPr>
                <m:e>
                  <m:r>
                    <w:rPr>
                      <w:rFonts w:ascii="Cambria Math" w:hAnsi="Cambria Math"/>
                    </w:rPr>
                    <m:t>v</m:t>
                  </m:r>
                </m:e>
              </m:d>
            </m:sup>
          </m:sSubSup>
          <m:r>
            <w:rPr>
              <w:rFonts w:ascii="Cambria Math" w:hAnsi="Cambria Math"/>
            </w:rPr>
            <m:t>=</m:t>
          </m:r>
          <m:r>
            <m:rPr>
              <m:sty m:val="p"/>
            </m:rPr>
            <w:rPr>
              <w:rFonts w:ascii="Cambria Math" w:hAnsi="Cambria Math"/>
            </w:rPr>
            <m:t>BCE</m:t>
          </m:r>
          <m:d>
            <m:dPr>
              <m:ctrlPr>
                <w:rPr>
                  <w:rFonts w:ascii="Cambria Math" w:hAnsi="Cambria Math"/>
                  <w:i/>
                </w:rPr>
              </m:ctrlPr>
            </m:dPr>
            <m:e>
              <m:r>
                <m:rPr>
                  <m:sty m:val="p"/>
                </m:rPr>
                <w:rPr>
                  <w:rFonts w:ascii="Cambria Math" w:hAnsi="Cambria Math"/>
                </w:rPr>
                <m:t>Φ</m:t>
              </m:r>
              <m:d>
                <m:dPr>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t</m:t>
                      </m:r>
                    </m:sub>
                    <m:sup>
                      <m:d>
                        <m:dPr>
                          <m:ctrlPr>
                            <w:rPr>
                              <w:rFonts w:ascii="Cambria Math" w:hAnsi="Cambria Math"/>
                            </w:rPr>
                          </m:ctrlPr>
                        </m:dPr>
                        <m:e>
                          <m:r>
                            <w:rPr>
                              <w:rFonts w:ascii="Cambria Math" w:hAnsi="Cambria Math"/>
                            </w:rPr>
                            <m:t>v</m:t>
                          </m:r>
                        </m:e>
                      </m:d>
                    </m:sup>
                  </m:sSubSup>
                </m:e>
              </m:d>
              <m:r>
                <w:rPr>
                  <w:rFonts w:ascii="Cambria Math" w:hAnsi="Cambria Math"/>
                </w:rPr>
                <m:t>,</m:t>
              </m:r>
              <m:sSub>
                <m:sSubPr>
                  <m:ctrlPr>
                    <w:rPr>
                      <w:rFonts w:ascii="Cambria Math" w:hAnsi="Cambria Math"/>
                      <w:i/>
                      <w:iCs/>
                    </w:rPr>
                  </m:ctrlPr>
                </m:sSubPr>
                <m:e>
                  <m:r>
                    <m:rPr>
                      <m:sty m:val="bi"/>
                    </m:rPr>
                    <w:rPr>
                      <w:rFonts w:ascii="Cambria Math" w:hAnsi="Cambria Math"/>
                    </w:rPr>
                    <m:t>1</m:t>
                  </m:r>
                </m:e>
                <m:sub>
                  <m:d>
                    <m:dPr>
                      <m:begChr m:val="{"/>
                      <m:endChr m:val="}"/>
                      <m:ctrlPr>
                        <w:rPr>
                          <w:rFonts w:ascii="Cambria Math" w:hAnsi="Cambria Math"/>
                          <w:i/>
                          <w:iCs/>
                        </w:rPr>
                      </m:ctrlPr>
                    </m:dPr>
                    <m:e>
                      <m:sSubSup>
                        <m:sSubSupPr>
                          <m:ctrlPr>
                            <w:rPr>
                              <w:rFonts w:ascii="Cambria Math" w:hAnsi="Cambria Math"/>
                              <w:i/>
                            </w:rPr>
                          </m:ctrlPr>
                        </m:sSubSupPr>
                        <m:e>
                          <m:r>
                            <w:rPr>
                              <w:rFonts w:ascii="Cambria Math" w:hAnsi="Cambria Math"/>
                            </w:rPr>
                            <m:t>y</m:t>
                          </m:r>
                        </m:e>
                        <m:sub>
                          <m:r>
                            <w:rPr>
                              <w:rFonts w:ascii="Cambria Math" w:hAnsi="Cambria Math"/>
                            </w:rPr>
                            <m:t>t,n</m:t>
                          </m:r>
                        </m:sub>
                        <m:sup>
                          <m:d>
                            <m:dPr>
                              <m:ctrlPr>
                                <w:rPr>
                                  <w:rFonts w:ascii="Cambria Math" w:hAnsi="Cambria Math"/>
                                  <w:i/>
                                </w:rPr>
                              </m:ctrlPr>
                            </m:dPr>
                            <m:e>
                              <m:r>
                                <w:rPr>
                                  <w:rFonts w:ascii="Cambria Math" w:hAnsi="Cambria Math"/>
                                </w:rPr>
                                <m:t>v</m:t>
                              </m:r>
                            </m:e>
                          </m:d>
                        </m:sup>
                      </m:sSubSup>
                      <m:r>
                        <w:rPr>
                          <w:rFonts w:ascii="Cambria Math" w:hAnsi="Cambria Math"/>
                        </w:rPr>
                        <m:t>&gt;τ</m:t>
                      </m:r>
                    </m:e>
                  </m:d>
                </m:sub>
              </m:sSub>
            </m:e>
          </m:d>
        </m:oMath>
      </m:oMathPara>
    </w:p>
    <w:sectPr w:rsidR="00892B92" w:rsidSect="005A3D26">
      <w:headerReference w:type="default" r:id="rId8"/>
      <w:footerReference w:type="even" r:id="rId9"/>
      <w:footerReference w:type="default" r:id="rId10"/>
      <w:footerReference w:type="first" r:id="rId11"/>
      <w:pgSz w:w="12240" w:h="15840" w:code="1"/>
      <w:pgMar w:top="1866" w:right="1797" w:bottom="1276" w:left="1797" w:header="720" w:footer="0" w:gutter="0"/>
      <w:lnNumType w:countBy="1" w:restart="continuou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E977E" w14:textId="77777777" w:rsidR="007B5713" w:rsidRDefault="007B5713" w:rsidP="005A38DF">
      <w:r>
        <w:separator/>
      </w:r>
    </w:p>
  </w:endnote>
  <w:endnote w:type="continuationSeparator" w:id="0">
    <w:p w14:paraId="309BF8E8" w14:textId="77777777" w:rsidR="007B5713" w:rsidRDefault="007B5713" w:rsidP="005A38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AB463" w14:textId="5D03D522" w:rsidR="00207FB0" w:rsidRDefault="00207FB0" w:rsidP="005A38DF">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906F157" w14:textId="77777777" w:rsidR="00207FB0" w:rsidRDefault="00207FB0" w:rsidP="005A38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DE9E9" w14:textId="5B2B7F80" w:rsidR="00207FB0" w:rsidRDefault="00207FB0" w:rsidP="00D07860">
    <w:pPr>
      <w:pStyle w:val="Footer"/>
      <w:jc w:val="cen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19</w:t>
    </w:r>
    <w:r>
      <w:rPr>
        <w:rStyle w:val="PageNumber"/>
      </w:rPr>
      <w:fldChar w:fldCharType="end"/>
    </w:r>
  </w:p>
  <w:p w14:paraId="68737159" w14:textId="77777777" w:rsidR="00207FB0" w:rsidRDefault="00207FB0" w:rsidP="005A38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3878895"/>
      <w:docPartObj>
        <w:docPartGallery w:val="Page Numbers (Bottom of Page)"/>
        <w:docPartUnique/>
      </w:docPartObj>
    </w:sdtPr>
    <w:sdtEndPr>
      <w:rPr>
        <w:noProof/>
      </w:rPr>
    </w:sdtEndPr>
    <w:sdtContent>
      <w:p w14:paraId="67B859C0" w14:textId="405BAB52" w:rsidR="00207FB0" w:rsidRDefault="00207FB0" w:rsidP="00057030">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26581050" w14:textId="77777777" w:rsidR="00207FB0" w:rsidRDefault="00207FB0" w:rsidP="005A38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6407F" w14:textId="77777777" w:rsidR="007B5713" w:rsidRDefault="007B5713" w:rsidP="005A38DF">
      <w:r>
        <w:separator/>
      </w:r>
    </w:p>
  </w:footnote>
  <w:footnote w:type="continuationSeparator" w:id="0">
    <w:p w14:paraId="235EEE6B" w14:textId="77777777" w:rsidR="007B5713" w:rsidRDefault="007B5713" w:rsidP="005A38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C0108" w14:textId="17F7CFC8" w:rsidR="00207FB0" w:rsidRDefault="00207FB0" w:rsidP="00ED1225">
    <w:pPr>
      <w:pStyle w:val="Header"/>
      <w:jc w:val="right"/>
    </w:pPr>
    <w:r>
      <w:rPr>
        <w:noProof/>
      </w:rPr>
      <mc:AlternateContent>
        <mc:Choice Requires="wps">
          <w:drawing>
            <wp:anchor distT="0" distB="0" distL="114300" distR="114300" simplePos="0" relativeHeight="251658240" behindDoc="0" locked="0" layoutInCell="1" allowOverlap="1" wp14:anchorId="49AFF49C" wp14:editId="0D8CFC64">
              <wp:simplePos x="0" y="0"/>
              <wp:positionH relativeFrom="column">
                <wp:posOffset>78105</wp:posOffset>
              </wp:positionH>
              <wp:positionV relativeFrom="paragraph">
                <wp:posOffset>365760</wp:posOffset>
              </wp:positionV>
              <wp:extent cx="5448300" cy="15240"/>
              <wp:effectExtent l="0" t="0" r="19050" b="22860"/>
              <wp:wrapNone/>
              <wp:docPr id="1" name="Straight Connector 1"/>
              <wp:cNvGraphicFramePr/>
              <a:graphic xmlns:a="http://schemas.openxmlformats.org/drawingml/2006/main">
                <a:graphicData uri="http://schemas.microsoft.com/office/word/2010/wordprocessingShape">
                  <wps:wsp>
                    <wps:cNvCnPr/>
                    <wps:spPr>
                      <a:xfrm flipV="1">
                        <a:off x="0" y="0"/>
                        <a:ext cx="5448300" cy="152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BF6D77" id="Straight Connector 1" o:spid="_x0000_s1026" style="position:absolute;flip:y;z-index:251658240;visibility:visible;mso-wrap-style:square;mso-wrap-distance-left:9pt;mso-wrap-distance-top:0;mso-wrap-distance-right:9pt;mso-wrap-distance-bottom:0;mso-position-horizontal:absolute;mso-position-horizontal-relative:text;mso-position-vertical:absolute;mso-position-vertical-relative:text" from="6.15pt,28.8pt" to="435.15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" strokecolor="black [3213]"/>
          </w:pict>
        </mc:Fallback>
      </mc:AlternateContent>
    </w:r>
    <w:r w:rsidR="001070C3">
      <w:t xml:space="preserve">Scipione et al. </w:t>
    </w:r>
    <w:r>
      <w:t>(</w:t>
    </w:r>
    <w:r w:rsidR="00021D6E">
      <w:t>August</w:t>
    </w:r>
    <w:r>
      <w:t xml:space="preserve"> 202</w:t>
    </w:r>
    <w:r w:rsidR="001070C3">
      <w:t>6</w:t>
    </w: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BAEAFD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7196CF5"/>
    <w:multiLevelType w:val="hybridMultilevel"/>
    <w:tmpl w:val="93FC8DB6"/>
    <w:lvl w:ilvl="0" w:tplc="20000001">
      <w:start w:val="1"/>
      <w:numFmt w:val="bullet"/>
      <w:lvlText w:val=""/>
      <w:lvlJc w:val="left"/>
      <w:pPr>
        <w:ind w:left="1117" w:hanging="360"/>
      </w:pPr>
      <w:rPr>
        <w:rFonts w:ascii="Symbol" w:hAnsi="Symbol" w:hint="default"/>
      </w:rPr>
    </w:lvl>
    <w:lvl w:ilvl="1" w:tplc="20000003" w:tentative="1">
      <w:start w:val="1"/>
      <w:numFmt w:val="bullet"/>
      <w:lvlText w:val="o"/>
      <w:lvlJc w:val="left"/>
      <w:pPr>
        <w:ind w:left="1837" w:hanging="360"/>
      </w:pPr>
      <w:rPr>
        <w:rFonts w:ascii="Courier New" w:hAnsi="Courier New" w:cs="Courier New" w:hint="default"/>
      </w:rPr>
    </w:lvl>
    <w:lvl w:ilvl="2" w:tplc="20000005" w:tentative="1">
      <w:start w:val="1"/>
      <w:numFmt w:val="bullet"/>
      <w:lvlText w:val=""/>
      <w:lvlJc w:val="left"/>
      <w:pPr>
        <w:ind w:left="2557" w:hanging="360"/>
      </w:pPr>
      <w:rPr>
        <w:rFonts w:ascii="Wingdings" w:hAnsi="Wingdings" w:hint="default"/>
      </w:rPr>
    </w:lvl>
    <w:lvl w:ilvl="3" w:tplc="20000001" w:tentative="1">
      <w:start w:val="1"/>
      <w:numFmt w:val="bullet"/>
      <w:lvlText w:val=""/>
      <w:lvlJc w:val="left"/>
      <w:pPr>
        <w:ind w:left="3277" w:hanging="360"/>
      </w:pPr>
      <w:rPr>
        <w:rFonts w:ascii="Symbol" w:hAnsi="Symbol" w:hint="default"/>
      </w:rPr>
    </w:lvl>
    <w:lvl w:ilvl="4" w:tplc="20000003" w:tentative="1">
      <w:start w:val="1"/>
      <w:numFmt w:val="bullet"/>
      <w:lvlText w:val="o"/>
      <w:lvlJc w:val="left"/>
      <w:pPr>
        <w:ind w:left="3997" w:hanging="360"/>
      </w:pPr>
      <w:rPr>
        <w:rFonts w:ascii="Courier New" w:hAnsi="Courier New" w:cs="Courier New" w:hint="default"/>
      </w:rPr>
    </w:lvl>
    <w:lvl w:ilvl="5" w:tplc="20000005" w:tentative="1">
      <w:start w:val="1"/>
      <w:numFmt w:val="bullet"/>
      <w:lvlText w:val=""/>
      <w:lvlJc w:val="left"/>
      <w:pPr>
        <w:ind w:left="4717" w:hanging="360"/>
      </w:pPr>
      <w:rPr>
        <w:rFonts w:ascii="Wingdings" w:hAnsi="Wingdings" w:hint="default"/>
      </w:rPr>
    </w:lvl>
    <w:lvl w:ilvl="6" w:tplc="20000001" w:tentative="1">
      <w:start w:val="1"/>
      <w:numFmt w:val="bullet"/>
      <w:lvlText w:val=""/>
      <w:lvlJc w:val="left"/>
      <w:pPr>
        <w:ind w:left="5437" w:hanging="360"/>
      </w:pPr>
      <w:rPr>
        <w:rFonts w:ascii="Symbol" w:hAnsi="Symbol" w:hint="default"/>
      </w:rPr>
    </w:lvl>
    <w:lvl w:ilvl="7" w:tplc="20000003" w:tentative="1">
      <w:start w:val="1"/>
      <w:numFmt w:val="bullet"/>
      <w:lvlText w:val="o"/>
      <w:lvlJc w:val="left"/>
      <w:pPr>
        <w:ind w:left="6157" w:hanging="360"/>
      </w:pPr>
      <w:rPr>
        <w:rFonts w:ascii="Courier New" w:hAnsi="Courier New" w:cs="Courier New" w:hint="default"/>
      </w:rPr>
    </w:lvl>
    <w:lvl w:ilvl="8" w:tplc="20000005" w:tentative="1">
      <w:start w:val="1"/>
      <w:numFmt w:val="bullet"/>
      <w:lvlText w:val=""/>
      <w:lvlJc w:val="left"/>
      <w:pPr>
        <w:ind w:left="6877" w:hanging="360"/>
      </w:pPr>
      <w:rPr>
        <w:rFonts w:ascii="Wingdings" w:hAnsi="Wingdings" w:hint="default"/>
      </w:rPr>
    </w:lvl>
  </w:abstractNum>
  <w:abstractNum w:abstractNumId="2" w15:restartNumberingAfterBreak="0">
    <w:nsid w:val="07A46228"/>
    <w:multiLevelType w:val="hybridMultilevel"/>
    <w:tmpl w:val="D79E7BAC"/>
    <w:lvl w:ilvl="0" w:tplc="2000000F">
      <w:start w:val="1"/>
      <w:numFmt w:val="decimal"/>
      <w:lvlText w:val="%1."/>
      <w:lvlJc w:val="left"/>
      <w:pPr>
        <w:ind w:left="1117" w:hanging="360"/>
      </w:pPr>
    </w:lvl>
    <w:lvl w:ilvl="1" w:tplc="20000019">
      <w:start w:val="1"/>
      <w:numFmt w:val="lowerLetter"/>
      <w:lvlText w:val="%2."/>
      <w:lvlJc w:val="left"/>
      <w:pPr>
        <w:ind w:left="1837" w:hanging="360"/>
      </w:pPr>
    </w:lvl>
    <w:lvl w:ilvl="2" w:tplc="2000001B" w:tentative="1">
      <w:start w:val="1"/>
      <w:numFmt w:val="lowerRoman"/>
      <w:lvlText w:val="%3."/>
      <w:lvlJc w:val="right"/>
      <w:pPr>
        <w:ind w:left="2557" w:hanging="180"/>
      </w:pPr>
    </w:lvl>
    <w:lvl w:ilvl="3" w:tplc="2000000F" w:tentative="1">
      <w:start w:val="1"/>
      <w:numFmt w:val="decimal"/>
      <w:lvlText w:val="%4."/>
      <w:lvlJc w:val="left"/>
      <w:pPr>
        <w:ind w:left="3277" w:hanging="360"/>
      </w:pPr>
    </w:lvl>
    <w:lvl w:ilvl="4" w:tplc="20000019" w:tentative="1">
      <w:start w:val="1"/>
      <w:numFmt w:val="lowerLetter"/>
      <w:lvlText w:val="%5."/>
      <w:lvlJc w:val="left"/>
      <w:pPr>
        <w:ind w:left="3997" w:hanging="360"/>
      </w:pPr>
    </w:lvl>
    <w:lvl w:ilvl="5" w:tplc="2000001B" w:tentative="1">
      <w:start w:val="1"/>
      <w:numFmt w:val="lowerRoman"/>
      <w:lvlText w:val="%6."/>
      <w:lvlJc w:val="right"/>
      <w:pPr>
        <w:ind w:left="4717" w:hanging="180"/>
      </w:pPr>
    </w:lvl>
    <w:lvl w:ilvl="6" w:tplc="2000000F" w:tentative="1">
      <w:start w:val="1"/>
      <w:numFmt w:val="decimal"/>
      <w:lvlText w:val="%7."/>
      <w:lvlJc w:val="left"/>
      <w:pPr>
        <w:ind w:left="5437" w:hanging="360"/>
      </w:pPr>
    </w:lvl>
    <w:lvl w:ilvl="7" w:tplc="20000019" w:tentative="1">
      <w:start w:val="1"/>
      <w:numFmt w:val="lowerLetter"/>
      <w:lvlText w:val="%8."/>
      <w:lvlJc w:val="left"/>
      <w:pPr>
        <w:ind w:left="6157" w:hanging="360"/>
      </w:pPr>
    </w:lvl>
    <w:lvl w:ilvl="8" w:tplc="2000001B" w:tentative="1">
      <w:start w:val="1"/>
      <w:numFmt w:val="lowerRoman"/>
      <w:lvlText w:val="%9."/>
      <w:lvlJc w:val="right"/>
      <w:pPr>
        <w:ind w:left="6877" w:hanging="180"/>
      </w:pPr>
    </w:lvl>
  </w:abstractNum>
  <w:abstractNum w:abstractNumId="3" w15:restartNumberingAfterBreak="0">
    <w:nsid w:val="0B24033C"/>
    <w:multiLevelType w:val="hybridMultilevel"/>
    <w:tmpl w:val="D3285E24"/>
    <w:lvl w:ilvl="0" w:tplc="5F5CAB94">
      <w:start w:val="1"/>
      <w:numFmt w:val="lowerLetter"/>
      <w:lvlText w:val="(%1)"/>
      <w:lvlJc w:val="left"/>
      <w:pPr>
        <w:ind w:left="757" w:hanging="360"/>
      </w:pPr>
      <w:rPr>
        <w:rFonts w:hint="default"/>
      </w:rPr>
    </w:lvl>
    <w:lvl w:ilvl="1" w:tplc="08070019" w:tentative="1">
      <w:start w:val="1"/>
      <w:numFmt w:val="lowerLetter"/>
      <w:lvlText w:val="%2."/>
      <w:lvlJc w:val="left"/>
      <w:pPr>
        <w:ind w:left="1477" w:hanging="360"/>
      </w:pPr>
    </w:lvl>
    <w:lvl w:ilvl="2" w:tplc="0807001B" w:tentative="1">
      <w:start w:val="1"/>
      <w:numFmt w:val="lowerRoman"/>
      <w:lvlText w:val="%3."/>
      <w:lvlJc w:val="right"/>
      <w:pPr>
        <w:ind w:left="2197" w:hanging="180"/>
      </w:pPr>
    </w:lvl>
    <w:lvl w:ilvl="3" w:tplc="0807000F" w:tentative="1">
      <w:start w:val="1"/>
      <w:numFmt w:val="decimal"/>
      <w:lvlText w:val="%4."/>
      <w:lvlJc w:val="left"/>
      <w:pPr>
        <w:ind w:left="2917" w:hanging="360"/>
      </w:pPr>
    </w:lvl>
    <w:lvl w:ilvl="4" w:tplc="08070019" w:tentative="1">
      <w:start w:val="1"/>
      <w:numFmt w:val="lowerLetter"/>
      <w:lvlText w:val="%5."/>
      <w:lvlJc w:val="left"/>
      <w:pPr>
        <w:ind w:left="3637" w:hanging="360"/>
      </w:pPr>
    </w:lvl>
    <w:lvl w:ilvl="5" w:tplc="0807001B" w:tentative="1">
      <w:start w:val="1"/>
      <w:numFmt w:val="lowerRoman"/>
      <w:lvlText w:val="%6."/>
      <w:lvlJc w:val="right"/>
      <w:pPr>
        <w:ind w:left="4357" w:hanging="180"/>
      </w:pPr>
    </w:lvl>
    <w:lvl w:ilvl="6" w:tplc="0807000F" w:tentative="1">
      <w:start w:val="1"/>
      <w:numFmt w:val="decimal"/>
      <w:lvlText w:val="%7."/>
      <w:lvlJc w:val="left"/>
      <w:pPr>
        <w:ind w:left="5077" w:hanging="360"/>
      </w:pPr>
    </w:lvl>
    <w:lvl w:ilvl="7" w:tplc="08070019" w:tentative="1">
      <w:start w:val="1"/>
      <w:numFmt w:val="lowerLetter"/>
      <w:lvlText w:val="%8."/>
      <w:lvlJc w:val="left"/>
      <w:pPr>
        <w:ind w:left="5797" w:hanging="360"/>
      </w:pPr>
    </w:lvl>
    <w:lvl w:ilvl="8" w:tplc="0807001B" w:tentative="1">
      <w:start w:val="1"/>
      <w:numFmt w:val="lowerRoman"/>
      <w:lvlText w:val="%9."/>
      <w:lvlJc w:val="right"/>
      <w:pPr>
        <w:ind w:left="6517" w:hanging="180"/>
      </w:pPr>
    </w:lvl>
  </w:abstractNum>
  <w:abstractNum w:abstractNumId="4" w15:restartNumberingAfterBreak="0">
    <w:nsid w:val="0C1E1FF1"/>
    <w:multiLevelType w:val="hybridMultilevel"/>
    <w:tmpl w:val="13A05C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D7F0648"/>
    <w:multiLevelType w:val="hybridMultilevel"/>
    <w:tmpl w:val="2D78B1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1CD0C13"/>
    <w:multiLevelType w:val="hybridMultilevel"/>
    <w:tmpl w:val="CDFCF3C2"/>
    <w:lvl w:ilvl="0" w:tplc="20000001">
      <w:start w:val="1"/>
      <w:numFmt w:val="bullet"/>
      <w:lvlText w:val=""/>
      <w:lvlJc w:val="left"/>
      <w:pPr>
        <w:ind w:left="1117" w:hanging="360"/>
      </w:pPr>
      <w:rPr>
        <w:rFonts w:ascii="Symbol" w:hAnsi="Symbol" w:hint="default"/>
      </w:rPr>
    </w:lvl>
    <w:lvl w:ilvl="1" w:tplc="20000003" w:tentative="1">
      <w:start w:val="1"/>
      <w:numFmt w:val="bullet"/>
      <w:lvlText w:val="o"/>
      <w:lvlJc w:val="left"/>
      <w:pPr>
        <w:ind w:left="1837" w:hanging="360"/>
      </w:pPr>
      <w:rPr>
        <w:rFonts w:ascii="Courier New" w:hAnsi="Courier New" w:cs="Courier New" w:hint="default"/>
      </w:rPr>
    </w:lvl>
    <w:lvl w:ilvl="2" w:tplc="20000005" w:tentative="1">
      <w:start w:val="1"/>
      <w:numFmt w:val="bullet"/>
      <w:lvlText w:val=""/>
      <w:lvlJc w:val="left"/>
      <w:pPr>
        <w:ind w:left="2557" w:hanging="360"/>
      </w:pPr>
      <w:rPr>
        <w:rFonts w:ascii="Wingdings" w:hAnsi="Wingdings" w:hint="default"/>
      </w:rPr>
    </w:lvl>
    <w:lvl w:ilvl="3" w:tplc="20000001" w:tentative="1">
      <w:start w:val="1"/>
      <w:numFmt w:val="bullet"/>
      <w:lvlText w:val=""/>
      <w:lvlJc w:val="left"/>
      <w:pPr>
        <w:ind w:left="3277" w:hanging="360"/>
      </w:pPr>
      <w:rPr>
        <w:rFonts w:ascii="Symbol" w:hAnsi="Symbol" w:hint="default"/>
      </w:rPr>
    </w:lvl>
    <w:lvl w:ilvl="4" w:tplc="20000003" w:tentative="1">
      <w:start w:val="1"/>
      <w:numFmt w:val="bullet"/>
      <w:lvlText w:val="o"/>
      <w:lvlJc w:val="left"/>
      <w:pPr>
        <w:ind w:left="3997" w:hanging="360"/>
      </w:pPr>
      <w:rPr>
        <w:rFonts w:ascii="Courier New" w:hAnsi="Courier New" w:cs="Courier New" w:hint="default"/>
      </w:rPr>
    </w:lvl>
    <w:lvl w:ilvl="5" w:tplc="20000005" w:tentative="1">
      <w:start w:val="1"/>
      <w:numFmt w:val="bullet"/>
      <w:lvlText w:val=""/>
      <w:lvlJc w:val="left"/>
      <w:pPr>
        <w:ind w:left="4717" w:hanging="360"/>
      </w:pPr>
      <w:rPr>
        <w:rFonts w:ascii="Wingdings" w:hAnsi="Wingdings" w:hint="default"/>
      </w:rPr>
    </w:lvl>
    <w:lvl w:ilvl="6" w:tplc="20000001" w:tentative="1">
      <w:start w:val="1"/>
      <w:numFmt w:val="bullet"/>
      <w:lvlText w:val=""/>
      <w:lvlJc w:val="left"/>
      <w:pPr>
        <w:ind w:left="5437" w:hanging="360"/>
      </w:pPr>
      <w:rPr>
        <w:rFonts w:ascii="Symbol" w:hAnsi="Symbol" w:hint="default"/>
      </w:rPr>
    </w:lvl>
    <w:lvl w:ilvl="7" w:tplc="20000003" w:tentative="1">
      <w:start w:val="1"/>
      <w:numFmt w:val="bullet"/>
      <w:lvlText w:val="o"/>
      <w:lvlJc w:val="left"/>
      <w:pPr>
        <w:ind w:left="6157" w:hanging="360"/>
      </w:pPr>
      <w:rPr>
        <w:rFonts w:ascii="Courier New" w:hAnsi="Courier New" w:cs="Courier New" w:hint="default"/>
      </w:rPr>
    </w:lvl>
    <w:lvl w:ilvl="8" w:tplc="20000005" w:tentative="1">
      <w:start w:val="1"/>
      <w:numFmt w:val="bullet"/>
      <w:lvlText w:val=""/>
      <w:lvlJc w:val="left"/>
      <w:pPr>
        <w:ind w:left="6877" w:hanging="360"/>
      </w:pPr>
      <w:rPr>
        <w:rFonts w:ascii="Wingdings" w:hAnsi="Wingdings" w:hint="default"/>
      </w:rPr>
    </w:lvl>
  </w:abstractNum>
  <w:abstractNum w:abstractNumId="7" w15:restartNumberingAfterBreak="0">
    <w:nsid w:val="17C64B87"/>
    <w:multiLevelType w:val="hybridMultilevel"/>
    <w:tmpl w:val="636E007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89134CF"/>
    <w:multiLevelType w:val="hybridMultilevel"/>
    <w:tmpl w:val="4B22DE1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94A5707"/>
    <w:multiLevelType w:val="hybridMultilevel"/>
    <w:tmpl w:val="E1700AD4"/>
    <w:lvl w:ilvl="0" w:tplc="992835A2">
      <w:start w:val="1"/>
      <w:numFmt w:val="lowerLetter"/>
      <w:lvlText w:val="(%1)"/>
      <w:lvlJc w:val="left"/>
      <w:pPr>
        <w:ind w:left="2280" w:hanging="360"/>
      </w:pPr>
      <w:rPr>
        <w:rFonts w:hint="default"/>
      </w:rPr>
    </w:lvl>
    <w:lvl w:ilvl="1" w:tplc="20000019" w:tentative="1">
      <w:start w:val="1"/>
      <w:numFmt w:val="lowerLetter"/>
      <w:lvlText w:val="%2."/>
      <w:lvlJc w:val="left"/>
      <w:pPr>
        <w:ind w:left="3000" w:hanging="360"/>
      </w:pPr>
    </w:lvl>
    <w:lvl w:ilvl="2" w:tplc="2000001B" w:tentative="1">
      <w:start w:val="1"/>
      <w:numFmt w:val="lowerRoman"/>
      <w:lvlText w:val="%3."/>
      <w:lvlJc w:val="right"/>
      <w:pPr>
        <w:ind w:left="3720" w:hanging="180"/>
      </w:pPr>
    </w:lvl>
    <w:lvl w:ilvl="3" w:tplc="2000000F" w:tentative="1">
      <w:start w:val="1"/>
      <w:numFmt w:val="decimal"/>
      <w:lvlText w:val="%4."/>
      <w:lvlJc w:val="left"/>
      <w:pPr>
        <w:ind w:left="4440" w:hanging="360"/>
      </w:pPr>
    </w:lvl>
    <w:lvl w:ilvl="4" w:tplc="20000019" w:tentative="1">
      <w:start w:val="1"/>
      <w:numFmt w:val="lowerLetter"/>
      <w:lvlText w:val="%5."/>
      <w:lvlJc w:val="left"/>
      <w:pPr>
        <w:ind w:left="5160" w:hanging="360"/>
      </w:pPr>
    </w:lvl>
    <w:lvl w:ilvl="5" w:tplc="2000001B" w:tentative="1">
      <w:start w:val="1"/>
      <w:numFmt w:val="lowerRoman"/>
      <w:lvlText w:val="%6."/>
      <w:lvlJc w:val="right"/>
      <w:pPr>
        <w:ind w:left="5880" w:hanging="180"/>
      </w:pPr>
    </w:lvl>
    <w:lvl w:ilvl="6" w:tplc="2000000F" w:tentative="1">
      <w:start w:val="1"/>
      <w:numFmt w:val="decimal"/>
      <w:lvlText w:val="%7."/>
      <w:lvlJc w:val="left"/>
      <w:pPr>
        <w:ind w:left="6600" w:hanging="360"/>
      </w:pPr>
    </w:lvl>
    <w:lvl w:ilvl="7" w:tplc="20000019" w:tentative="1">
      <w:start w:val="1"/>
      <w:numFmt w:val="lowerLetter"/>
      <w:lvlText w:val="%8."/>
      <w:lvlJc w:val="left"/>
      <w:pPr>
        <w:ind w:left="7320" w:hanging="360"/>
      </w:pPr>
    </w:lvl>
    <w:lvl w:ilvl="8" w:tplc="2000001B" w:tentative="1">
      <w:start w:val="1"/>
      <w:numFmt w:val="lowerRoman"/>
      <w:lvlText w:val="%9."/>
      <w:lvlJc w:val="right"/>
      <w:pPr>
        <w:ind w:left="8040" w:hanging="180"/>
      </w:pPr>
    </w:lvl>
  </w:abstractNum>
  <w:abstractNum w:abstractNumId="10" w15:restartNumberingAfterBreak="0">
    <w:nsid w:val="1A3816CA"/>
    <w:multiLevelType w:val="multilevel"/>
    <w:tmpl w:val="3E28E3C8"/>
    <w:lvl w:ilvl="0">
      <w:start w:val="1"/>
      <w:numFmt w:val="decimal"/>
      <w:lvlText w:val="%1"/>
      <w:lvlJc w:val="left"/>
      <w:pPr>
        <w:tabs>
          <w:tab w:val="num" w:pos="432"/>
        </w:tabs>
        <w:ind w:left="432" w:hanging="432"/>
      </w:pPr>
      <w:rPr>
        <w:rFonts w:cs="Times New Roman" w:hint="default"/>
      </w:rPr>
    </w:lvl>
    <w:lvl w:ilvl="1">
      <w:start w:val="1"/>
      <w:numFmt w:val="decimal"/>
      <w:pStyle w:val="section"/>
      <w:lvlText w:val="%1.%2"/>
      <w:lvlJc w:val="left"/>
      <w:pPr>
        <w:tabs>
          <w:tab w:val="num" w:pos="576"/>
        </w:tabs>
        <w:ind w:left="576" w:hanging="576"/>
      </w:pPr>
      <w:rPr>
        <w:rFonts w:cs="Times New Roman" w:hint="default"/>
      </w:rPr>
    </w:lvl>
    <w:lvl w:ilvl="2">
      <w:start w:val="1"/>
      <w:numFmt w:val="decimal"/>
      <w:pStyle w:val="subsection"/>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1" w15:restartNumberingAfterBreak="0">
    <w:nsid w:val="3A4528F9"/>
    <w:multiLevelType w:val="multilevel"/>
    <w:tmpl w:val="30E6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DC385D"/>
    <w:multiLevelType w:val="hybridMultilevel"/>
    <w:tmpl w:val="CA3AB450"/>
    <w:lvl w:ilvl="0" w:tplc="6E7884B0">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0F40D23"/>
    <w:multiLevelType w:val="hybridMultilevel"/>
    <w:tmpl w:val="4DDEBF32"/>
    <w:lvl w:ilvl="0" w:tplc="20000001">
      <w:start w:val="1"/>
      <w:numFmt w:val="bullet"/>
      <w:lvlText w:val=""/>
      <w:lvlJc w:val="left"/>
      <w:pPr>
        <w:ind w:left="1117" w:hanging="360"/>
      </w:pPr>
      <w:rPr>
        <w:rFonts w:ascii="Symbol" w:hAnsi="Symbol" w:hint="default"/>
      </w:rPr>
    </w:lvl>
    <w:lvl w:ilvl="1" w:tplc="20000003" w:tentative="1">
      <w:start w:val="1"/>
      <w:numFmt w:val="bullet"/>
      <w:lvlText w:val="o"/>
      <w:lvlJc w:val="left"/>
      <w:pPr>
        <w:ind w:left="1837" w:hanging="360"/>
      </w:pPr>
      <w:rPr>
        <w:rFonts w:ascii="Courier New" w:hAnsi="Courier New" w:cs="Courier New" w:hint="default"/>
      </w:rPr>
    </w:lvl>
    <w:lvl w:ilvl="2" w:tplc="20000005" w:tentative="1">
      <w:start w:val="1"/>
      <w:numFmt w:val="bullet"/>
      <w:lvlText w:val=""/>
      <w:lvlJc w:val="left"/>
      <w:pPr>
        <w:ind w:left="2557" w:hanging="360"/>
      </w:pPr>
      <w:rPr>
        <w:rFonts w:ascii="Wingdings" w:hAnsi="Wingdings" w:hint="default"/>
      </w:rPr>
    </w:lvl>
    <w:lvl w:ilvl="3" w:tplc="20000001" w:tentative="1">
      <w:start w:val="1"/>
      <w:numFmt w:val="bullet"/>
      <w:lvlText w:val=""/>
      <w:lvlJc w:val="left"/>
      <w:pPr>
        <w:ind w:left="3277" w:hanging="360"/>
      </w:pPr>
      <w:rPr>
        <w:rFonts w:ascii="Symbol" w:hAnsi="Symbol" w:hint="default"/>
      </w:rPr>
    </w:lvl>
    <w:lvl w:ilvl="4" w:tplc="20000003" w:tentative="1">
      <w:start w:val="1"/>
      <w:numFmt w:val="bullet"/>
      <w:lvlText w:val="o"/>
      <w:lvlJc w:val="left"/>
      <w:pPr>
        <w:ind w:left="3997" w:hanging="360"/>
      </w:pPr>
      <w:rPr>
        <w:rFonts w:ascii="Courier New" w:hAnsi="Courier New" w:cs="Courier New" w:hint="default"/>
      </w:rPr>
    </w:lvl>
    <w:lvl w:ilvl="5" w:tplc="20000005" w:tentative="1">
      <w:start w:val="1"/>
      <w:numFmt w:val="bullet"/>
      <w:lvlText w:val=""/>
      <w:lvlJc w:val="left"/>
      <w:pPr>
        <w:ind w:left="4717" w:hanging="360"/>
      </w:pPr>
      <w:rPr>
        <w:rFonts w:ascii="Wingdings" w:hAnsi="Wingdings" w:hint="default"/>
      </w:rPr>
    </w:lvl>
    <w:lvl w:ilvl="6" w:tplc="20000001" w:tentative="1">
      <w:start w:val="1"/>
      <w:numFmt w:val="bullet"/>
      <w:lvlText w:val=""/>
      <w:lvlJc w:val="left"/>
      <w:pPr>
        <w:ind w:left="5437" w:hanging="360"/>
      </w:pPr>
      <w:rPr>
        <w:rFonts w:ascii="Symbol" w:hAnsi="Symbol" w:hint="default"/>
      </w:rPr>
    </w:lvl>
    <w:lvl w:ilvl="7" w:tplc="20000003" w:tentative="1">
      <w:start w:val="1"/>
      <w:numFmt w:val="bullet"/>
      <w:lvlText w:val="o"/>
      <w:lvlJc w:val="left"/>
      <w:pPr>
        <w:ind w:left="6157" w:hanging="360"/>
      </w:pPr>
      <w:rPr>
        <w:rFonts w:ascii="Courier New" w:hAnsi="Courier New" w:cs="Courier New" w:hint="default"/>
      </w:rPr>
    </w:lvl>
    <w:lvl w:ilvl="8" w:tplc="20000005" w:tentative="1">
      <w:start w:val="1"/>
      <w:numFmt w:val="bullet"/>
      <w:lvlText w:val=""/>
      <w:lvlJc w:val="left"/>
      <w:pPr>
        <w:ind w:left="6877" w:hanging="360"/>
      </w:pPr>
      <w:rPr>
        <w:rFonts w:ascii="Wingdings" w:hAnsi="Wingdings" w:hint="default"/>
      </w:rPr>
    </w:lvl>
  </w:abstractNum>
  <w:abstractNum w:abstractNumId="14" w15:restartNumberingAfterBreak="0">
    <w:nsid w:val="44C207D9"/>
    <w:multiLevelType w:val="hybridMultilevel"/>
    <w:tmpl w:val="9B904B8E"/>
    <w:lvl w:ilvl="0" w:tplc="20000001">
      <w:start w:val="1"/>
      <w:numFmt w:val="bullet"/>
      <w:lvlText w:val=""/>
      <w:lvlJc w:val="left"/>
      <w:pPr>
        <w:ind w:left="1169" w:hanging="360"/>
      </w:pPr>
      <w:rPr>
        <w:rFonts w:ascii="Symbol" w:hAnsi="Symbol" w:hint="default"/>
      </w:rPr>
    </w:lvl>
    <w:lvl w:ilvl="1" w:tplc="20000003" w:tentative="1">
      <w:start w:val="1"/>
      <w:numFmt w:val="bullet"/>
      <w:lvlText w:val="o"/>
      <w:lvlJc w:val="left"/>
      <w:pPr>
        <w:ind w:left="1889" w:hanging="360"/>
      </w:pPr>
      <w:rPr>
        <w:rFonts w:ascii="Courier New" w:hAnsi="Courier New" w:cs="Courier New" w:hint="default"/>
      </w:rPr>
    </w:lvl>
    <w:lvl w:ilvl="2" w:tplc="20000005" w:tentative="1">
      <w:start w:val="1"/>
      <w:numFmt w:val="bullet"/>
      <w:lvlText w:val=""/>
      <w:lvlJc w:val="left"/>
      <w:pPr>
        <w:ind w:left="2609" w:hanging="360"/>
      </w:pPr>
      <w:rPr>
        <w:rFonts w:ascii="Wingdings" w:hAnsi="Wingdings" w:hint="default"/>
      </w:rPr>
    </w:lvl>
    <w:lvl w:ilvl="3" w:tplc="20000001" w:tentative="1">
      <w:start w:val="1"/>
      <w:numFmt w:val="bullet"/>
      <w:lvlText w:val=""/>
      <w:lvlJc w:val="left"/>
      <w:pPr>
        <w:ind w:left="3329" w:hanging="360"/>
      </w:pPr>
      <w:rPr>
        <w:rFonts w:ascii="Symbol" w:hAnsi="Symbol" w:hint="default"/>
      </w:rPr>
    </w:lvl>
    <w:lvl w:ilvl="4" w:tplc="20000003" w:tentative="1">
      <w:start w:val="1"/>
      <w:numFmt w:val="bullet"/>
      <w:lvlText w:val="o"/>
      <w:lvlJc w:val="left"/>
      <w:pPr>
        <w:ind w:left="4049" w:hanging="360"/>
      </w:pPr>
      <w:rPr>
        <w:rFonts w:ascii="Courier New" w:hAnsi="Courier New" w:cs="Courier New" w:hint="default"/>
      </w:rPr>
    </w:lvl>
    <w:lvl w:ilvl="5" w:tplc="20000005" w:tentative="1">
      <w:start w:val="1"/>
      <w:numFmt w:val="bullet"/>
      <w:lvlText w:val=""/>
      <w:lvlJc w:val="left"/>
      <w:pPr>
        <w:ind w:left="4769" w:hanging="360"/>
      </w:pPr>
      <w:rPr>
        <w:rFonts w:ascii="Wingdings" w:hAnsi="Wingdings" w:hint="default"/>
      </w:rPr>
    </w:lvl>
    <w:lvl w:ilvl="6" w:tplc="20000001" w:tentative="1">
      <w:start w:val="1"/>
      <w:numFmt w:val="bullet"/>
      <w:lvlText w:val=""/>
      <w:lvlJc w:val="left"/>
      <w:pPr>
        <w:ind w:left="5489" w:hanging="360"/>
      </w:pPr>
      <w:rPr>
        <w:rFonts w:ascii="Symbol" w:hAnsi="Symbol" w:hint="default"/>
      </w:rPr>
    </w:lvl>
    <w:lvl w:ilvl="7" w:tplc="20000003" w:tentative="1">
      <w:start w:val="1"/>
      <w:numFmt w:val="bullet"/>
      <w:lvlText w:val="o"/>
      <w:lvlJc w:val="left"/>
      <w:pPr>
        <w:ind w:left="6209" w:hanging="360"/>
      </w:pPr>
      <w:rPr>
        <w:rFonts w:ascii="Courier New" w:hAnsi="Courier New" w:cs="Courier New" w:hint="default"/>
      </w:rPr>
    </w:lvl>
    <w:lvl w:ilvl="8" w:tplc="20000005" w:tentative="1">
      <w:start w:val="1"/>
      <w:numFmt w:val="bullet"/>
      <w:lvlText w:val=""/>
      <w:lvlJc w:val="left"/>
      <w:pPr>
        <w:ind w:left="6929" w:hanging="360"/>
      </w:pPr>
      <w:rPr>
        <w:rFonts w:ascii="Wingdings" w:hAnsi="Wingdings" w:hint="default"/>
      </w:rPr>
    </w:lvl>
  </w:abstractNum>
  <w:abstractNum w:abstractNumId="15" w15:restartNumberingAfterBreak="0">
    <w:nsid w:val="4789149D"/>
    <w:multiLevelType w:val="hybridMultilevel"/>
    <w:tmpl w:val="0FA475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D586CA6"/>
    <w:multiLevelType w:val="hybridMultilevel"/>
    <w:tmpl w:val="FAD2E0F2"/>
    <w:lvl w:ilvl="0" w:tplc="20000001">
      <w:start w:val="1"/>
      <w:numFmt w:val="bullet"/>
      <w:lvlText w:val=""/>
      <w:lvlJc w:val="left"/>
      <w:pPr>
        <w:ind w:left="1117" w:hanging="360"/>
      </w:pPr>
      <w:rPr>
        <w:rFonts w:ascii="Symbol" w:hAnsi="Symbol" w:hint="default"/>
      </w:rPr>
    </w:lvl>
    <w:lvl w:ilvl="1" w:tplc="20000003" w:tentative="1">
      <w:start w:val="1"/>
      <w:numFmt w:val="bullet"/>
      <w:lvlText w:val="o"/>
      <w:lvlJc w:val="left"/>
      <w:pPr>
        <w:ind w:left="1837" w:hanging="360"/>
      </w:pPr>
      <w:rPr>
        <w:rFonts w:ascii="Courier New" w:hAnsi="Courier New" w:cs="Courier New" w:hint="default"/>
      </w:rPr>
    </w:lvl>
    <w:lvl w:ilvl="2" w:tplc="20000005" w:tentative="1">
      <w:start w:val="1"/>
      <w:numFmt w:val="bullet"/>
      <w:lvlText w:val=""/>
      <w:lvlJc w:val="left"/>
      <w:pPr>
        <w:ind w:left="2557" w:hanging="360"/>
      </w:pPr>
      <w:rPr>
        <w:rFonts w:ascii="Wingdings" w:hAnsi="Wingdings" w:hint="default"/>
      </w:rPr>
    </w:lvl>
    <w:lvl w:ilvl="3" w:tplc="20000001" w:tentative="1">
      <w:start w:val="1"/>
      <w:numFmt w:val="bullet"/>
      <w:lvlText w:val=""/>
      <w:lvlJc w:val="left"/>
      <w:pPr>
        <w:ind w:left="3277" w:hanging="360"/>
      </w:pPr>
      <w:rPr>
        <w:rFonts w:ascii="Symbol" w:hAnsi="Symbol" w:hint="default"/>
      </w:rPr>
    </w:lvl>
    <w:lvl w:ilvl="4" w:tplc="20000003" w:tentative="1">
      <w:start w:val="1"/>
      <w:numFmt w:val="bullet"/>
      <w:lvlText w:val="o"/>
      <w:lvlJc w:val="left"/>
      <w:pPr>
        <w:ind w:left="3997" w:hanging="360"/>
      </w:pPr>
      <w:rPr>
        <w:rFonts w:ascii="Courier New" w:hAnsi="Courier New" w:cs="Courier New" w:hint="default"/>
      </w:rPr>
    </w:lvl>
    <w:lvl w:ilvl="5" w:tplc="20000005" w:tentative="1">
      <w:start w:val="1"/>
      <w:numFmt w:val="bullet"/>
      <w:lvlText w:val=""/>
      <w:lvlJc w:val="left"/>
      <w:pPr>
        <w:ind w:left="4717" w:hanging="360"/>
      </w:pPr>
      <w:rPr>
        <w:rFonts w:ascii="Wingdings" w:hAnsi="Wingdings" w:hint="default"/>
      </w:rPr>
    </w:lvl>
    <w:lvl w:ilvl="6" w:tplc="20000001" w:tentative="1">
      <w:start w:val="1"/>
      <w:numFmt w:val="bullet"/>
      <w:lvlText w:val=""/>
      <w:lvlJc w:val="left"/>
      <w:pPr>
        <w:ind w:left="5437" w:hanging="360"/>
      </w:pPr>
      <w:rPr>
        <w:rFonts w:ascii="Symbol" w:hAnsi="Symbol" w:hint="default"/>
      </w:rPr>
    </w:lvl>
    <w:lvl w:ilvl="7" w:tplc="20000003" w:tentative="1">
      <w:start w:val="1"/>
      <w:numFmt w:val="bullet"/>
      <w:lvlText w:val="o"/>
      <w:lvlJc w:val="left"/>
      <w:pPr>
        <w:ind w:left="6157" w:hanging="360"/>
      </w:pPr>
      <w:rPr>
        <w:rFonts w:ascii="Courier New" w:hAnsi="Courier New" w:cs="Courier New" w:hint="default"/>
      </w:rPr>
    </w:lvl>
    <w:lvl w:ilvl="8" w:tplc="20000005" w:tentative="1">
      <w:start w:val="1"/>
      <w:numFmt w:val="bullet"/>
      <w:lvlText w:val=""/>
      <w:lvlJc w:val="left"/>
      <w:pPr>
        <w:ind w:left="6877" w:hanging="360"/>
      </w:pPr>
      <w:rPr>
        <w:rFonts w:ascii="Wingdings" w:hAnsi="Wingdings" w:hint="default"/>
      </w:rPr>
    </w:lvl>
  </w:abstractNum>
  <w:abstractNum w:abstractNumId="17" w15:restartNumberingAfterBreak="0">
    <w:nsid w:val="4E584588"/>
    <w:multiLevelType w:val="hybridMultilevel"/>
    <w:tmpl w:val="D4F421BE"/>
    <w:lvl w:ilvl="0" w:tplc="76C85060">
      <w:start w:val="1"/>
      <w:numFmt w:val="lowerLetter"/>
      <w:lvlText w:val="(%1)"/>
      <w:lvlJc w:val="left"/>
      <w:pPr>
        <w:ind w:left="3300" w:hanging="360"/>
      </w:pPr>
      <w:rPr>
        <w:rFonts w:hint="default"/>
      </w:rPr>
    </w:lvl>
    <w:lvl w:ilvl="1" w:tplc="20000019" w:tentative="1">
      <w:start w:val="1"/>
      <w:numFmt w:val="lowerLetter"/>
      <w:lvlText w:val="%2."/>
      <w:lvlJc w:val="left"/>
      <w:pPr>
        <w:ind w:left="4020" w:hanging="360"/>
      </w:pPr>
    </w:lvl>
    <w:lvl w:ilvl="2" w:tplc="2000001B" w:tentative="1">
      <w:start w:val="1"/>
      <w:numFmt w:val="lowerRoman"/>
      <w:lvlText w:val="%3."/>
      <w:lvlJc w:val="right"/>
      <w:pPr>
        <w:ind w:left="4740" w:hanging="180"/>
      </w:pPr>
    </w:lvl>
    <w:lvl w:ilvl="3" w:tplc="2000000F" w:tentative="1">
      <w:start w:val="1"/>
      <w:numFmt w:val="decimal"/>
      <w:lvlText w:val="%4."/>
      <w:lvlJc w:val="left"/>
      <w:pPr>
        <w:ind w:left="5460" w:hanging="360"/>
      </w:pPr>
    </w:lvl>
    <w:lvl w:ilvl="4" w:tplc="20000019" w:tentative="1">
      <w:start w:val="1"/>
      <w:numFmt w:val="lowerLetter"/>
      <w:lvlText w:val="%5."/>
      <w:lvlJc w:val="left"/>
      <w:pPr>
        <w:ind w:left="6180" w:hanging="360"/>
      </w:pPr>
    </w:lvl>
    <w:lvl w:ilvl="5" w:tplc="2000001B" w:tentative="1">
      <w:start w:val="1"/>
      <w:numFmt w:val="lowerRoman"/>
      <w:lvlText w:val="%6."/>
      <w:lvlJc w:val="right"/>
      <w:pPr>
        <w:ind w:left="6900" w:hanging="180"/>
      </w:pPr>
    </w:lvl>
    <w:lvl w:ilvl="6" w:tplc="2000000F" w:tentative="1">
      <w:start w:val="1"/>
      <w:numFmt w:val="decimal"/>
      <w:lvlText w:val="%7."/>
      <w:lvlJc w:val="left"/>
      <w:pPr>
        <w:ind w:left="7620" w:hanging="360"/>
      </w:pPr>
    </w:lvl>
    <w:lvl w:ilvl="7" w:tplc="20000019" w:tentative="1">
      <w:start w:val="1"/>
      <w:numFmt w:val="lowerLetter"/>
      <w:lvlText w:val="%8."/>
      <w:lvlJc w:val="left"/>
      <w:pPr>
        <w:ind w:left="8340" w:hanging="360"/>
      </w:pPr>
    </w:lvl>
    <w:lvl w:ilvl="8" w:tplc="2000001B" w:tentative="1">
      <w:start w:val="1"/>
      <w:numFmt w:val="lowerRoman"/>
      <w:lvlText w:val="%9."/>
      <w:lvlJc w:val="right"/>
      <w:pPr>
        <w:ind w:left="9060" w:hanging="180"/>
      </w:pPr>
    </w:lvl>
  </w:abstractNum>
  <w:abstractNum w:abstractNumId="18" w15:restartNumberingAfterBreak="0">
    <w:nsid w:val="52F3087D"/>
    <w:multiLevelType w:val="multilevel"/>
    <w:tmpl w:val="B2B6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7C1504"/>
    <w:multiLevelType w:val="multilevel"/>
    <w:tmpl w:val="CD8281C0"/>
    <w:lvl w:ilvl="0">
      <w:start w:val="1"/>
      <w:numFmt w:val="decimal"/>
      <w:pStyle w:val="IJSS-head1"/>
      <w:suff w:val="nothing"/>
      <w:lvlText w:val="%1"/>
      <w:lvlJc w:val="left"/>
      <w:pPr>
        <w:ind w:left="432" w:hanging="432"/>
      </w:pPr>
      <w:rPr>
        <w:rFonts w:cs="Times New Roman" w:hint="default"/>
      </w:rPr>
    </w:lvl>
    <w:lvl w:ilvl="1">
      <w:start w:val="1"/>
      <w:numFmt w:val="decimal"/>
      <w:pStyle w:val="IJSS-head2"/>
      <w:suff w:val="nothing"/>
      <w:lvlText w:val="%1.%2."/>
      <w:lvlJc w:val="left"/>
      <w:pPr>
        <w:ind w:left="576" w:hanging="576"/>
      </w:pPr>
      <w:rPr>
        <w:rFonts w:cs="Times New Roman" w:hint="default"/>
        <w:color w:val="auto"/>
      </w:rPr>
    </w:lvl>
    <w:lvl w:ilvl="2">
      <w:start w:val="1"/>
      <w:numFmt w:val="decimal"/>
      <w:pStyle w:val="IJSS-head3"/>
      <w:lvlText w:val="%1.%2.%3"/>
      <w:lvlJc w:val="left"/>
      <w:pPr>
        <w:tabs>
          <w:tab w:val="num" w:pos="720"/>
        </w:tabs>
        <w:ind w:left="720" w:hanging="720"/>
      </w:pPr>
      <w:rPr>
        <w:rFonts w:cs="Times New Roman" w:hint="default"/>
      </w:rPr>
    </w:lvl>
    <w:lvl w:ilvl="3">
      <w:start w:val="1"/>
      <w:numFmt w:val="decimal"/>
      <w:pStyle w:val="IJSS-4"/>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0" w15:restartNumberingAfterBreak="0">
    <w:nsid w:val="583C3C2A"/>
    <w:multiLevelType w:val="hybridMultilevel"/>
    <w:tmpl w:val="BBC0481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5DFF574A"/>
    <w:multiLevelType w:val="hybridMultilevel"/>
    <w:tmpl w:val="D1C626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E133F7F"/>
    <w:multiLevelType w:val="hybridMultilevel"/>
    <w:tmpl w:val="41B2D5D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616F2B88"/>
    <w:multiLevelType w:val="hybridMultilevel"/>
    <w:tmpl w:val="6FD6C3AC"/>
    <w:lvl w:ilvl="0" w:tplc="20000001">
      <w:start w:val="1"/>
      <w:numFmt w:val="bullet"/>
      <w:lvlText w:val=""/>
      <w:lvlJc w:val="left"/>
      <w:pPr>
        <w:ind w:left="1117" w:hanging="360"/>
      </w:pPr>
      <w:rPr>
        <w:rFonts w:ascii="Symbol" w:hAnsi="Symbol" w:hint="default"/>
      </w:rPr>
    </w:lvl>
    <w:lvl w:ilvl="1" w:tplc="20000003" w:tentative="1">
      <w:start w:val="1"/>
      <w:numFmt w:val="bullet"/>
      <w:lvlText w:val="o"/>
      <w:lvlJc w:val="left"/>
      <w:pPr>
        <w:ind w:left="1837" w:hanging="360"/>
      </w:pPr>
      <w:rPr>
        <w:rFonts w:ascii="Courier New" w:hAnsi="Courier New" w:cs="Courier New" w:hint="default"/>
      </w:rPr>
    </w:lvl>
    <w:lvl w:ilvl="2" w:tplc="20000005" w:tentative="1">
      <w:start w:val="1"/>
      <w:numFmt w:val="bullet"/>
      <w:lvlText w:val=""/>
      <w:lvlJc w:val="left"/>
      <w:pPr>
        <w:ind w:left="2557" w:hanging="360"/>
      </w:pPr>
      <w:rPr>
        <w:rFonts w:ascii="Wingdings" w:hAnsi="Wingdings" w:hint="default"/>
      </w:rPr>
    </w:lvl>
    <w:lvl w:ilvl="3" w:tplc="20000001" w:tentative="1">
      <w:start w:val="1"/>
      <w:numFmt w:val="bullet"/>
      <w:lvlText w:val=""/>
      <w:lvlJc w:val="left"/>
      <w:pPr>
        <w:ind w:left="3277" w:hanging="360"/>
      </w:pPr>
      <w:rPr>
        <w:rFonts w:ascii="Symbol" w:hAnsi="Symbol" w:hint="default"/>
      </w:rPr>
    </w:lvl>
    <w:lvl w:ilvl="4" w:tplc="20000003" w:tentative="1">
      <w:start w:val="1"/>
      <w:numFmt w:val="bullet"/>
      <w:lvlText w:val="o"/>
      <w:lvlJc w:val="left"/>
      <w:pPr>
        <w:ind w:left="3997" w:hanging="360"/>
      </w:pPr>
      <w:rPr>
        <w:rFonts w:ascii="Courier New" w:hAnsi="Courier New" w:cs="Courier New" w:hint="default"/>
      </w:rPr>
    </w:lvl>
    <w:lvl w:ilvl="5" w:tplc="20000005" w:tentative="1">
      <w:start w:val="1"/>
      <w:numFmt w:val="bullet"/>
      <w:lvlText w:val=""/>
      <w:lvlJc w:val="left"/>
      <w:pPr>
        <w:ind w:left="4717" w:hanging="360"/>
      </w:pPr>
      <w:rPr>
        <w:rFonts w:ascii="Wingdings" w:hAnsi="Wingdings" w:hint="default"/>
      </w:rPr>
    </w:lvl>
    <w:lvl w:ilvl="6" w:tplc="20000001" w:tentative="1">
      <w:start w:val="1"/>
      <w:numFmt w:val="bullet"/>
      <w:lvlText w:val=""/>
      <w:lvlJc w:val="left"/>
      <w:pPr>
        <w:ind w:left="5437" w:hanging="360"/>
      </w:pPr>
      <w:rPr>
        <w:rFonts w:ascii="Symbol" w:hAnsi="Symbol" w:hint="default"/>
      </w:rPr>
    </w:lvl>
    <w:lvl w:ilvl="7" w:tplc="20000003" w:tentative="1">
      <w:start w:val="1"/>
      <w:numFmt w:val="bullet"/>
      <w:lvlText w:val="o"/>
      <w:lvlJc w:val="left"/>
      <w:pPr>
        <w:ind w:left="6157" w:hanging="360"/>
      </w:pPr>
      <w:rPr>
        <w:rFonts w:ascii="Courier New" w:hAnsi="Courier New" w:cs="Courier New" w:hint="default"/>
      </w:rPr>
    </w:lvl>
    <w:lvl w:ilvl="8" w:tplc="20000005" w:tentative="1">
      <w:start w:val="1"/>
      <w:numFmt w:val="bullet"/>
      <w:lvlText w:val=""/>
      <w:lvlJc w:val="left"/>
      <w:pPr>
        <w:ind w:left="6877" w:hanging="360"/>
      </w:pPr>
      <w:rPr>
        <w:rFonts w:ascii="Wingdings" w:hAnsi="Wingdings" w:hint="default"/>
      </w:rPr>
    </w:lvl>
  </w:abstractNum>
  <w:abstractNum w:abstractNumId="24" w15:restartNumberingAfterBreak="0">
    <w:nsid w:val="63BB5080"/>
    <w:multiLevelType w:val="hybridMultilevel"/>
    <w:tmpl w:val="040211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66627FF2"/>
    <w:multiLevelType w:val="hybridMultilevel"/>
    <w:tmpl w:val="7D30FE6C"/>
    <w:lvl w:ilvl="0" w:tplc="20000001">
      <w:start w:val="1"/>
      <w:numFmt w:val="bullet"/>
      <w:lvlText w:val=""/>
      <w:lvlJc w:val="left"/>
      <w:pPr>
        <w:ind w:left="1117" w:hanging="360"/>
      </w:pPr>
      <w:rPr>
        <w:rFonts w:ascii="Symbol" w:hAnsi="Symbol" w:hint="default"/>
      </w:rPr>
    </w:lvl>
    <w:lvl w:ilvl="1" w:tplc="20000003" w:tentative="1">
      <w:start w:val="1"/>
      <w:numFmt w:val="bullet"/>
      <w:lvlText w:val="o"/>
      <w:lvlJc w:val="left"/>
      <w:pPr>
        <w:ind w:left="1837" w:hanging="360"/>
      </w:pPr>
      <w:rPr>
        <w:rFonts w:ascii="Courier New" w:hAnsi="Courier New" w:cs="Courier New" w:hint="default"/>
      </w:rPr>
    </w:lvl>
    <w:lvl w:ilvl="2" w:tplc="20000005" w:tentative="1">
      <w:start w:val="1"/>
      <w:numFmt w:val="bullet"/>
      <w:lvlText w:val=""/>
      <w:lvlJc w:val="left"/>
      <w:pPr>
        <w:ind w:left="2557" w:hanging="360"/>
      </w:pPr>
      <w:rPr>
        <w:rFonts w:ascii="Wingdings" w:hAnsi="Wingdings" w:hint="default"/>
      </w:rPr>
    </w:lvl>
    <w:lvl w:ilvl="3" w:tplc="20000001" w:tentative="1">
      <w:start w:val="1"/>
      <w:numFmt w:val="bullet"/>
      <w:lvlText w:val=""/>
      <w:lvlJc w:val="left"/>
      <w:pPr>
        <w:ind w:left="3277" w:hanging="360"/>
      </w:pPr>
      <w:rPr>
        <w:rFonts w:ascii="Symbol" w:hAnsi="Symbol" w:hint="default"/>
      </w:rPr>
    </w:lvl>
    <w:lvl w:ilvl="4" w:tplc="20000003" w:tentative="1">
      <w:start w:val="1"/>
      <w:numFmt w:val="bullet"/>
      <w:lvlText w:val="o"/>
      <w:lvlJc w:val="left"/>
      <w:pPr>
        <w:ind w:left="3997" w:hanging="360"/>
      </w:pPr>
      <w:rPr>
        <w:rFonts w:ascii="Courier New" w:hAnsi="Courier New" w:cs="Courier New" w:hint="default"/>
      </w:rPr>
    </w:lvl>
    <w:lvl w:ilvl="5" w:tplc="20000005" w:tentative="1">
      <w:start w:val="1"/>
      <w:numFmt w:val="bullet"/>
      <w:lvlText w:val=""/>
      <w:lvlJc w:val="left"/>
      <w:pPr>
        <w:ind w:left="4717" w:hanging="360"/>
      </w:pPr>
      <w:rPr>
        <w:rFonts w:ascii="Wingdings" w:hAnsi="Wingdings" w:hint="default"/>
      </w:rPr>
    </w:lvl>
    <w:lvl w:ilvl="6" w:tplc="20000001" w:tentative="1">
      <w:start w:val="1"/>
      <w:numFmt w:val="bullet"/>
      <w:lvlText w:val=""/>
      <w:lvlJc w:val="left"/>
      <w:pPr>
        <w:ind w:left="5437" w:hanging="360"/>
      </w:pPr>
      <w:rPr>
        <w:rFonts w:ascii="Symbol" w:hAnsi="Symbol" w:hint="default"/>
      </w:rPr>
    </w:lvl>
    <w:lvl w:ilvl="7" w:tplc="20000003" w:tentative="1">
      <w:start w:val="1"/>
      <w:numFmt w:val="bullet"/>
      <w:lvlText w:val="o"/>
      <w:lvlJc w:val="left"/>
      <w:pPr>
        <w:ind w:left="6157" w:hanging="360"/>
      </w:pPr>
      <w:rPr>
        <w:rFonts w:ascii="Courier New" w:hAnsi="Courier New" w:cs="Courier New" w:hint="default"/>
      </w:rPr>
    </w:lvl>
    <w:lvl w:ilvl="8" w:tplc="20000005" w:tentative="1">
      <w:start w:val="1"/>
      <w:numFmt w:val="bullet"/>
      <w:lvlText w:val=""/>
      <w:lvlJc w:val="left"/>
      <w:pPr>
        <w:ind w:left="6877" w:hanging="360"/>
      </w:pPr>
      <w:rPr>
        <w:rFonts w:ascii="Wingdings" w:hAnsi="Wingdings" w:hint="default"/>
      </w:rPr>
    </w:lvl>
  </w:abstractNum>
  <w:abstractNum w:abstractNumId="26" w15:restartNumberingAfterBreak="0">
    <w:nsid w:val="6E573FAB"/>
    <w:multiLevelType w:val="hybridMultilevel"/>
    <w:tmpl w:val="34145960"/>
    <w:lvl w:ilvl="0" w:tplc="A928069C">
      <w:start w:val="1"/>
      <w:numFmt w:val="lowerRoman"/>
      <w:lvlText w:val="(%1)"/>
      <w:lvlJc w:val="left"/>
      <w:pPr>
        <w:ind w:left="757" w:hanging="360"/>
      </w:pPr>
      <w:rPr>
        <w:rFonts w:hint="default"/>
      </w:rPr>
    </w:lvl>
    <w:lvl w:ilvl="1" w:tplc="20000019">
      <w:start w:val="1"/>
      <w:numFmt w:val="lowerLetter"/>
      <w:lvlText w:val="%2."/>
      <w:lvlJc w:val="left"/>
      <w:pPr>
        <w:ind w:left="1477" w:hanging="360"/>
      </w:pPr>
    </w:lvl>
    <w:lvl w:ilvl="2" w:tplc="2000001B">
      <w:start w:val="1"/>
      <w:numFmt w:val="lowerRoman"/>
      <w:lvlText w:val="%3."/>
      <w:lvlJc w:val="right"/>
      <w:pPr>
        <w:ind w:left="2197" w:hanging="180"/>
      </w:pPr>
    </w:lvl>
    <w:lvl w:ilvl="3" w:tplc="2000000F">
      <w:start w:val="1"/>
      <w:numFmt w:val="decimal"/>
      <w:lvlText w:val="%4."/>
      <w:lvlJc w:val="left"/>
      <w:pPr>
        <w:ind w:left="2917" w:hanging="360"/>
      </w:pPr>
    </w:lvl>
    <w:lvl w:ilvl="4" w:tplc="A928069C">
      <w:start w:val="1"/>
      <w:numFmt w:val="lowerRoman"/>
      <w:lvlText w:val="(%5)"/>
      <w:lvlJc w:val="left"/>
      <w:pPr>
        <w:ind w:left="3997" w:hanging="720"/>
      </w:pPr>
      <w:rPr>
        <w:rFonts w:hint="default"/>
      </w:rPr>
    </w:lvl>
    <w:lvl w:ilvl="5" w:tplc="2000001B" w:tentative="1">
      <w:start w:val="1"/>
      <w:numFmt w:val="lowerRoman"/>
      <w:lvlText w:val="%6."/>
      <w:lvlJc w:val="right"/>
      <w:pPr>
        <w:ind w:left="4357" w:hanging="180"/>
      </w:pPr>
    </w:lvl>
    <w:lvl w:ilvl="6" w:tplc="2000000F" w:tentative="1">
      <w:start w:val="1"/>
      <w:numFmt w:val="decimal"/>
      <w:lvlText w:val="%7."/>
      <w:lvlJc w:val="left"/>
      <w:pPr>
        <w:ind w:left="5077" w:hanging="360"/>
      </w:pPr>
    </w:lvl>
    <w:lvl w:ilvl="7" w:tplc="20000019" w:tentative="1">
      <w:start w:val="1"/>
      <w:numFmt w:val="lowerLetter"/>
      <w:lvlText w:val="%8."/>
      <w:lvlJc w:val="left"/>
      <w:pPr>
        <w:ind w:left="5797" w:hanging="360"/>
      </w:pPr>
    </w:lvl>
    <w:lvl w:ilvl="8" w:tplc="2000001B" w:tentative="1">
      <w:start w:val="1"/>
      <w:numFmt w:val="lowerRoman"/>
      <w:lvlText w:val="%9."/>
      <w:lvlJc w:val="right"/>
      <w:pPr>
        <w:ind w:left="6517" w:hanging="180"/>
      </w:pPr>
    </w:lvl>
  </w:abstractNum>
  <w:abstractNum w:abstractNumId="27" w15:restartNumberingAfterBreak="0">
    <w:nsid w:val="71604DCD"/>
    <w:multiLevelType w:val="singleLevel"/>
    <w:tmpl w:val="E368B7EE"/>
    <w:lvl w:ilvl="0">
      <w:start w:val="1"/>
      <w:numFmt w:val="decimal"/>
      <w:pStyle w:val="Reference"/>
      <w:lvlText w:val="%1."/>
      <w:lvlJc w:val="left"/>
      <w:pPr>
        <w:tabs>
          <w:tab w:val="num" w:pos="360"/>
        </w:tabs>
        <w:ind w:left="360" w:hanging="360"/>
      </w:pPr>
      <w:rPr>
        <w:rFonts w:cs="Times New Roman"/>
      </w:rPr>
    </w:lvl>
  </w:abstractNum>
  <w:abstractNum w:abstractNumId="28" w15:restartNumberingAfterBreak="0">
    <w:nsid w:val="758666A6"/>
    <w:multiLevelType w:val="hybridMultilevel"/>
    <w:tmpl w:val="6616EC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779B5644"/>
    <w:multiLevelType w:val="multilevel"/>
    <w:tmpl w:val="68FE4A0E"/>
    <w:lvl w:ilvl="0">
      <w:numFmt w:val="decimal"/>
      <w:lvlText w:val="%1.0"/>
      <w:lvlJc w:val="left"/>
      <w:pPr>
        <w:ind w:left="450" w:hanging="450"/>
      </w:pPr>
      <w:rPr>
        <w:rFonts w:hint="default"/>
      </w:rPr>
    </w:lvl>
    <w:lvl w:ilvl="1">
      <w:start w:val="1"/>
      <w:numFmt w:val="decimal"/>
      <w:lvlText w:val="%1.%2"/>
      <w:lvlJc w:val="left"/>
      <w:pPr>
        <w:ind w:left="1170" w:hanging="45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7C3A0C96"/>
    <w:multiLevelType w:val="hybridMultilevel"/>
    <w:tmpl w:val="F42CEF8E"/>
    <w:lvl w:ilvl="0" w:tplc="20000001">
      <w:start w:val="1"/>
      <w:numFmt w:val="bullet"/>
      <w:lvlText w:val=""/>
      <w:lvlJc w:val="left"/>
      <w:pPr>
        <w:ind w:left="1117" w:hanging="360"/>
      </w:pPr>
      <w:rPr>
        <w:rFonts w:ascii="Symbol" w:hAnsi="Symbol" w:hint="default"/>
      </w:rPr>
    </w:lvl>
    <w:lvl w:ilvl="1" w:tplc="20000003">
      <w:start w:val="1"/>
      <w:numFmt w:val="bullet"/>
      <w:lvlText w:val="o"/>
      <w:lvlJc w:val="left"/>
      <w:pPr>
        <w:ind w:left="1837" w:hanging="360"/>
      </w:pPr>
      <w:rPr>
        <w:rFonts w:ascii="Courier New" w:hAnsi="Courier New" w:cs="Courier New" w:hint="default"/>
      </w:rPr>
    </w:lvl>
    <w:lvl w:ilvl="2" w:tplc="20000005" w:tentative="1">
      <w:start w:val="1"/>
      <w:numFmt w:val="bullet"/>
      <w:lvlText w:val=""/>
      <w:lvlJc w:val="left"/>
      <w:pPr>
        <w:ind w:left="2557" w:hanging="360"/>
      </w:pPr>
      <w:rPr>
        <w:rFonts w:ascii="Wingdings" w:hAnsi="Wingdings" w:hint="default"/>
      </w:rPr>
    </w:lvl>
    <w:lvl w:ilvl="3" w:tplc="20000001" w:tentative="1">
      <w:start w:val="1"/>
      <w:numFmt w:val="bullet"/>
      <w:lvlText w:val=""/>
      <w:lvlJc w:val="left"/>
      <w:pPr>
        <w:ind w:left="3277" w:hanging="360"/>
      </w:pPr>
      <w:rPr>
        <w:rFonts w:ascii="Symbol" w:hAnsi="Symbol" w:hint="default"/>
      </w:rPr>
    </w:lvl>
    <w:lvl w:ilvl="4" w:tplc="20000003" w:tentative="1">
      <w:start w:val="1"/>
      <w:numFmt w:val="bullet"/>
      <w:lvlText w:val="o"/>
      <w:lvlJc w:val="left"/>
      <w:pPr>
        <w:ind w:left="3997" w:hanging="360"/>
      </w:pPr>
      <w:rPr>
        <w:rFonts w:ascii="Courier New" w:hAnsi="Courier New" w:cs="Courier New" w:hint="default"/>
      </w:rPr>
    </w:lvl>
    <w:lvl w:ilvl="5" w:tplc="20000005" w:tentative="1">
      <w:start w:val="1"/>
      <w:numFmt w:val="bullet"/>
      <w:lvlText w:val=""/>
      <w:lvlJc w:val="left"/>
      <w:pPr>
        <w:ind w:left="4717" w:hanging="360"/>
      </w:pPr>
      <w:rPr>
        <w:rFonts w:ascii="Wingdings" w:hAnsi="Wingdings" w:hint="default"/>
      </w:rPr>
    </w:lvl>
    <w:lvl w:ilvl="6" w:tplc="20000001" w:tentative="1">
      <w:start w:val="1"/>
      <w:numFmt w:val="bullet"/>
      <w:lvlText w:val=""/>
      <w:lvlJc w:val="left"/>
      <w:pPr>
        <w:ind w:left="5437" w:hanging="360"/>
      </w:pPr>
      <w:rPr>
        <w:rFonts w:ascii="Symbol" w:hAnsi="Symbol" w:hint="default"/>
      </w:rPr>
    </w:lvl>
    <w:lvl w:ilvl="7" w:tplc="20000003" w:tentative="1">
      <w:start w:val="1"/>
      <w:numFmt w:val="bullet"/>
      <w:lvlText w:val="o"/>
      <w:lvlJc w:val="left"/>
      <w:pPr>
        <w:ind w:left="6157" w:hanging="360"/>
      </w:pPr>
      <w:rPr>
        <w:rFonts w:ascii="Courier New" w:hAnsi="Courier New" w:cs="Courier New" w:hint="default"/>
      </w:rPr>
    </w:lvl>
    <w:lvl w:ilvl="8" w:tplc="20000005" w:tentative="1">
      <w:start w:val="1"/>
      <w:numFmt w:val="bullet"/>
      <w:lvlText w:val=""/>
      <w:lvlJc w:val="left"/>
      <w:pPr>
        <w:ind w:left="6877" w:hanging="360"/>
      </w:pPr>
      <w:rPr>
        <w:rFonts w:ascii="Wingdings" w:hAnsi="Wingdings" w:hint="default"/>
      </w:rPr>
    </w:lvl>
  </w:abstractNum>
  <w:abstractNum w:abstractNumId="31" w15:restartNumberingAfterBreak="0">
    <w:nsid w:val="7EA564CF"/>
    <w:multiLevelType w:val="hybridMultilevel"/>
    <w:tmpl w:val="6B6A46F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388721248">
    <w:abstractNumId w:val="19"/>
  </w:num>
  <w:num w:numId="2" w16cid:durableId="580138074">
    <w:abstractNumId w:val="10"/>
  </w:num>
  <w:num w:numId="3" w16cid:durableId="1127822382">
    <w:abstractNumId w:val="27"/>
  </w:num>
  <w:num w:numId="4" w16cid:durableId="292290987">
    <w:abstractNumId w:val="9"/>
  </w:num>
  <w:num w:numId="5" w16cid:durableId="2095007016">
    <w:abstractNumId w:val="17"/>
  </w:num>
  <w:num w:numId="6" w16cid:durableId="935600336">
    <w:abstractNumId w:val="26"/>
  </w:num>
  <w:num w:numId="7" w16cid:durableId="1570073411">
    <w:abstractNumId w:val="30"/>
  </w:num>
  <w:num w:numId="8" w16cid:durableId="247278571">
    <w:abstractNumId w:val="23"/>
  </w:num>
  <w:num w:numId="9" w16cid:durableId="34432743">
    <w:abstractNumId w:val="25"/>
  </w:num>
  <w:num w:numId="10" w16cid:durableId="600575471">
    <w:abstractNumId w:val="8"/>
  </w:num>
  <w:num w:numId="11" w16cid:durableId="1626306282">
    <w:abstractNumId w:val="21"/>
  </w:num>
  <w:num w:numId="12" w16cid:durableId="467936991">
    <w:abstractNumId w:val="18"/>
  </w:num>
  <w:num w:numId="13" w16cid:durableId="1882400416">
    <w:abstractNumId w:val="11"/>
  </w:num>
  <w:num w:numId="14" w16cid:durableId="1489830135">
    <w:abstractNumId w:val="15"/>
  </w:num>
  <w:num w:numId="15" w16cid:durableId="683750238">
    <w:abstractNumId w:val="3"/>
  </w:num>
  <w:num w:numId="16" w16cid:durableId="1848670470">
    <w:abstractNumId w:val="12"/>
  </w:num>
  <w:num w:numId="17" w16cid:durableId="1092161757">
    <w:abstractNumId w:val="31"/>
  </w:num>
  <w:num w:numId="18" w16cid:durableId="456262918">
    <w:abstractNumId w:val="4"/>
  </w:num>
  <w:num w:numId="19" w16cid:durableId="1585872563">
    <w:abstractNumId w:val="22"/>
  </w:num>
  <w:num w:numId="20" w16cid:durableId="1289360429">
    <w:abstractNumId w:val="24"/>
  </w:num>
  <w:num w:numId="21" w16cid:durableId="1301420205">
    <w:abstractNumId w:val="13"/>
  </w:num>
  <w:num w:numId="22" w16cid:durableId="873544931">
    <w:abstractNumId w:val="20"/>
  </w:num>
  <w:num w:numId="23" w16cid:durableId="2100517662">
    <w:abstractNumId w:val="28"/>
  </w:num>
  <w:num w:numId="24" w16cid:durableId="1205099002">
    <w:abstractNumId w:val="5"/>
  </w:num>
  <w:num w:numId="25" w16cid:durableId="644049318">
    <w:abstractNumId w:val="1"/>
  </w:num>
  <w:num w:numId="26" w16cid:durableId="399642936">
    <w:abstractNumId w:val="7"/>
  </w:num>
  <w:num w:numId="27" w16cid:durableId="966084882">
    <w:abstractNumId w:val="16"/>
  </w:num>
  <w:num w:numId="28" w16cid:durableId="1460995129">
    <w:abstractNumId w:val="6"/>
  </w:num>
  <w:num w:numId="29" w16cid:durableId="416247889">
    <w:abstractNumId w:val="2"/>
  </w:num>
  <w:num w:numId="30" w16cid:durableId="1992758296">
    <w:abstractNumId w:val="14"/>
  </w:num>
  <w:num w:numId="31" w16cid:durableId="2061322853">
    <w:abstractNumId w:val="29"/>
  </w:num>
  <w:num w:numId="32" w16cid:durableId="1080180471">
    <w:abstractNumId w:val="0"/>
  </w:num>
  <w:num w:numId="33" w16cid:durableId="206799084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7336418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35711029">
    <w:abstractNumId w:val="27"/>
    <w:lvlOverride w:ilvl="0">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SystemFonts/>
  <w:hideSpellingErrors/>
  <w:hideGrammaticalErrors/>
  <w:activeWritingStyle w:appName="MSWord" w:lang="fr-FR" w:vendorID="64" w:dllVersion="6" w:nlCheck="1" w:checkStyle="0"/>
  <w:activeWritingStyle w:appName="MSWord" w:lang="en-US" w:vendorID="64" w:dllVersion="6" w:nlCheck="1" w:checkStyle="1"/>
  <w:activeWritingStyle w:appName="MSWord" w:lang="de-DE" w:vendorID="64" w:dllVersion="6" w:nlCheck="1" w:checkStyle="0"/>
  <w:activeWritingStyle w:appName="MSWord" w:lang="es-ES" w:vendorID="64" w:dllVersion="6" w:nlCheck="1" w:checkStyle="0"/>
  <w:activeWritingStyle w:appName="MSWord" w:lang="it-IT" w:vendorID="64" w:dllVersion="6" w:nlCheck="1" w:checkStyle="0"/>
  <w:activeWritingStyle w:appName="MSWord" w:lang="fr-CH" w:vendorID="64" w:dllVersion="6" w:nlCheck="1" w:checkStyle="0"/>
  <w:activeWritingStyle w:appName="MSWord" w:lang="en-US" w:vendorID="64" w:dllVersion="4096" w:nlCheck="1" w:checkStyle="0"/>
  <w:activeWritingStyle w:appName="MSWord" w:lang="fr-FR" w:vendorID="64" w:dllVersion="4096" w:nlCheck="1" w:checkStyle="0"/>
  <w:activeWritingStyle w:appName="MSWord" w:lang="de-DE" w:vendorID="64" w:dllVersion="4096" w:nlCheck="1" w:checkStyle="0"/>
  <w:activeWritingStyle w:appName="MSWord" w:lang="de-CH" w:vendorID="64" w:dllVersion="6" w:nlCheck="1" w:checkStyle="0"/>
  <w:activeWritingStyle w:appName="MSWord" w:lang="es-ES" w:vendorID="64" w:dllVersion="4096" w:nlCheck="1" w:checkStyle="0"/>
  <w:activeWritingStyle w:appName="MSWord" w:lang="de-CH" w:vendorID="64" w:dllVersion="4096" w:nlCheck="1" w:checkStyle="0"/>
  <w:activeWritingStyle w:appName="MSWord" w:lang="en-GB" w:vendorID="64" w:dllVersion="6" w:nlCheck="1" w:checkStyle="1"/>
  <w:activeWritingStyle w:appName="MSWord" w:lang="en-GB" w:vendorID="64" w:dllVersion="4096" w:nlCheck="1" w:checkStyle="0"/>
  <w:activeWritingStyle w:appName="MSWord" w:lang="it-IT" w:vendorID="64" w:dllVersion="4096" w:nlCheck="1" w:checkStyle="0"/>
  <w:activeWritingStyle w:appName="MSWord" w:lang="en-US" w:vendorID="64" w:dllVersion="0" w:nlCheck="1" w:checkStyle="0"/>
  <w:activeWritingStyle w:appName="MSWord" w:lang="fr-FR" w:vendorID="64" w:dllVersion="0" w:nlCheck="1" w:checkStyle="0"/>
  <w:activeWritingStyle w:appName="MSWord" w:lang="de-CH" w:vendorID="64" w:dllVersion="0" w:nlCheck="1" w:checkStyle="0"/>
  <w:activeWritingStyle w:appName="MSWord" w:lang="fr-CH" w:vendorID="64" w:dllVersion="0" w:nlCheck="1" w:checkStyle="0"/>
  <w:activeWritingStyle w:appName="MSWord" w:lang="es-ES" w:vendorID="64" w:dllVersion="0" w:nlCheck="1" w:checkStyle="0"/>
  <w:activeWritingStyle w:appName="MSWord" w:lang="it-CH" w:vendorID="64" w:dllVersion="0" w:nlCheck="1" w:checkStyle="0"/>
  <w:activeWritingStyle w:appName="MSWord" w:lang="it-IT" w:vendorID="64" w:dllVersion="0" w:nlCheck="1" w:checkStyle="0"/>
  <w:activeWritingStyle w:appName="MSWord" w:lang="de-DE" w:vendorID="64" w:dllVersion="0" w:nlCheck="1" w:checkStyle="0"/>
  <w:activeWritingStyle w:appName="MSWord" w:lang="en-CH" w:vendorID="64" w:dllVersion="0" w:nlCheck="1" w:checkStyle="0"/>
  <w:activeWritingStyle w:appName="MSWord" w:lang="en-CH"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BCA"/>
    <w:rsid w:val="000004C7"/>
    <w:rsid w:val="00000829"/>
    <w:rsid w:val="0000092D"/>
    <w:rsid w:val="0000110D"/>
    <w:rsid w:val="000011BA"/>
    <w:rsid w:val="000011DA"/>
    <w:rsid w:val="000016B5"/>
    <w:rsid w:val="000016BE"/>
    <w:rsid w:val="000018B4"/>
    <w:rsid w:val="00002997"/>
    <w:rsid w:val="00002F78"/>
    <w:rsid w:val="00002FCF"/>
    <w:rsid w:val="00003090"/>
    <w:rsid w:val="0000313C"/>
    <w:rsid w:val="00003147"/>
    <w:rsid w:val="00003637"/>
    <w:rsid w:val="00003989"/>
    <w:rsid w:val="00003A61"/>
    <w:rsid w:val="00003C7F"/>
    <w:rsid w:val="00003DC4"/>
    <w:rsid w:val="00004145"/>
    <w:rsid w:val="00004150"/>
    <w:rsid w:val="0000448A"/>
    <w:rsid w:val="0000466E"/>
    <w:rsid w:val="00004CD1"/>
    <w:rsid w:val="00004D39"/>
    <w:rsid w:val="00005146"/>
    <w:rsid w:val="0000539E"/>
    <w:rsid w:val="000056A1"/>
    <w:rsid w:val="00005A38"/>
    <w:rsid w:val="00005BCB"/>
    <w:rsid w:val="000069A0"/>
    <w:rsid w:val="00006E61"/>
    <w:rsid w:val="00006F5F"/>
    <w:rsid w:val="000071E5"/>
    <w:rsid w:val="00007432"/>
    <w:rsid w:val="0000783B"/>
    <w:rsid w:val="0000796C"/>
    <w:rsid w:val="0001004B"/>
    <w:rsid w:val="000100A8"/>
    <w:rsid w:val="000101A5"/>
    <w:rsid w:val="000103F7"/>
    <w:rsid w:val="00010BFA"/>
    <w:rsid w:val="00010D01"/>
    <w:rsid w:val="000113B8"/>
    <w:rsid w:val="000113BA"/>
    <w:rsid w:val="00011429"/>
    <w:rsid w:val="000115EF"/>
    <w:rsid w:val="0001191B"/>
    <w:rsid w:val="00011FF7"/>
    <w:rsid w:val="00012189"/>
    <w:rsid w:val="00012346"/>
    <w:rsid w:val="0001244E"/>
    <w:rsid w:val="00012486"/>
    <w:rsid w:val="000133FE"/>
    <w:rsid w:val="000134A3"/>
    <w:rsid w:val="000136D8"/>
    <w:rsid w:val="0001385E"/>
    <w:rsid w:val="00013B36"/>
    <w:rsid w:val="0001410E"/>
    <w:rsid w:val="0001452B"/>
    <w:rsid w:val="000145A5"/>
    <w:rsid w:val="00014658"/>
    <w:rsid w:val="000149AB"/>
    <w:rsid w:val="00014C0E"/>
    <w:rsid w:val="00014C33"/>
    <w:rsid w:val="00014F57"/>
    <w:rsid w:val="00015156"/>
    <w:rsid w:val="00015850"/>
    <w:rsid w:val="0001593B"/>
    <w:rsid w:val="00015A34"/>
    <w:rsid w:val="00015EB5"/>
    <w:rsid w:val="00016004"/>
    <w:rsid w:val="00016046"/>
    <w:rsid w:val="0001675D"/>
    <w:rsid w:val="000169C9"/>
    <w:rsid w:val="00016BDF"/>
    <w:rsid w:val="000174D1"/>
    <w:rsid w:val="00017C4C"/>
    <w:rsid w:val="00017CD0"/>
    <w:rsid w:val="0002004A"/>
    <w:rsid w:val="0002017F"/>
    <w:rsid w:val="000201C8"/>
    <w:rsid w:val="00020317"/>
    <w:rsid w:val="00020522"/>
    <w:rsid w:val="00020608"/>
    <w:rsid w:val="000207F2"/>
    <w:rsid w:val="000208AC"/>
    <w:rsid w:val="00020DA6"/>
    <w:rsid w:val="00021616"/>
    <w:rsid w:val="00021937"/>
    <w:rsid w:val="0002198B"/>
    <w:rsid w:val="00021D6E"/>
    <w:rsid w:val="00021E31"/>
    <w:rsid w:val="00021F1C"/>
    <w:rsid w:val="0002255E"/>
    <w:rsid w:val="0002260E"/>
    <w:rsid w:val="00022B57"/>
    <w:rsid w:val="0002338D"/>
    <w:rsid w:val="00023C4F"/>
    <w:rsid w:val="00023D66"/>
    <w:rsid w:val="00023DF2"/>
    <w:rsid w:val="00024183"/>
    <w:rsid w:val="00024307"/>
    <w:rsid w:val="000243A5"/>
    <w:rsid w:val="00024BFB"/>
    <w:rsid w:val="00025048"/>
    <w:rsid w:val="00025095"/>
    <w:rsid w:val="00025A86"/>
    <w:rsid w:val="00025E07"/>
    <w:rsid w:val="00026076"/>
    <w:rsid w:val="00026110"/>
    <w:rsid w:val="0002685D"/>
    <w:rsid w:val="00026A48"/>
    <w:rsid w:val="00026B64"/>
    <w:rsid w:val="00026EC2"/>
    <w:rsid w:val="00026EDF"/>
    <w:rsid w:val="00027035"/>
    <w:rsid w:val="00027348"/>
    <w:rsid w:val="000274CC"/>
    <w:rsid w:val="00027824"/>
    <w:rsid w:val="00027926"/>
    <w:rsid w:val="00027A68"/>
    <w:rsid w:val="00027F9A"/>
    <w:rsid w:val="00030758"/>
    <w:rsid w:val="00030847"/>
    <w:rsid w:val="00030A66"/>
    <w:rsid w:val="00030AAD"/>
    <w:rsid w:val="00030DA7"/>
    <w:rsid w:val="00030E94"/>
    <w:rsid w:val="00031371"/>
    <w:rsid w:val="00031A54"/>
    <w:rsid w:val="00031BBF"/>
    <w:rsid w:val="00031EDF"/>
    <w:rsid w:val="0003213E"/>
    <w:rsid w:val="000328D9"/>
    <w:rsid w:val="00032A99"/>
    <w:rsid w:val="00032ABD"/>
    <w:rsid w:val="00033066"/>
    <w:rsid w:val="000331D1"/>
    <w:rsid w:val="0003374C"/>
    <w:rsid w:val="00033A1D"/>
    <w:rsid w:val="00033FB3"/>
    <w:rsid w:val="00034047"/>
    <w:rsid w:val="000344CC"/>
    <w:rsid w:val="000344E1"/>
    <w:rsid w:val="00034760"/>
    <w:rsid w:val="00034AD8"/>
    <w:rsid w:val="00034E0D"/>
    <w:rsid w:val="00034FC6"/>
    <w:rsid w:val="0003511B"/>
    <w:rsid w:val="000351BE"/>
    <w:rsid w:val="00035379"/>
    <w:rsid w:val="0003571F"/>
    <w:rsid w:val="00035967"/>
    <w:rsid w:val="00035AA4"/>
    <w:rsid w:val="00036154"/>
    <w:rsid w:val="00036CA7"/>
    <w:rsid w:val="00037440"/>
    <w:rsid w:val="0003794C"/>
    <w:rsid w:val="00037B96"/>
    <w:rsid w:val="00037CA0"/>
    <w:rsid w:val="00037EF7"/>
    <w:rsid w:val="00040069"/>
    <w:rsid w:val="0004012D"/>
    <w:rsid w:val="00040203"/>
    <w:rsid w:val="00040322"/>
    <w:rsid w:val="00040841"/>
    <w:rsid w:val="00041056"/>
    <w:rsid w:val="00041159"/>
    <w:rsid w:val="00041391"/>
    <w:rsid w:val="000419CF"/>
    <w:rsid w:val="00042378"/>
    <w:rsid w:val="00042583"/>
    <w:rsid w:val="000427F2"/>
    <w:rsid w:val="000428A8"/>
    <w:rsid w:val="00042AB6"/>
    <w:rsid w:val="000434C5"/>
    <w:rsid w:val="0004381F"/>
    <w:rsid w:val="00043EAC"/>
    <w:rsid w:val="0004411B"/>
    <w:rsid w:val="00044942"/>
    <w:rsid w:val="0004496A"/>
    <w:rsid w:val="000449DB"/>
    <w:rsid w:val="00044B57"/>
    <w:rsid w:val="00044E00"/>
    <w:rsid w:val="00044EBA"/>
    <w:rsid w:val="000452CD"/>
    <w:rsid w:val="000454BA"/>
    <w:rsid w:val="00045605"/>
    <w:rsid w:val="00045726"/>
    <w:rsid w:val="0004573A"/>
    <w:rsid w:val="00045909"/>
    <w:rsid w:val="00045B89"/>
    <w:rsid w:val="00045E49"/>
    <w:rsid w:val="0004671A"/>
    <w:rsid w:val="000469DC"/>
    <w:rsid w:val="00046A31"/>
    <w:rsid w:val="00046DBC"/>
    <w:rsid w:val="00046E16"/>
    <w:rsid w:val="00046E37"/>
    <w:rsid w:val="00046FF5"/>
    <w:rsid w:val="000473D7"/>
    <w:rsid w:val="00047A5F"/>
    <w:rsid w:val="00047BF4"/>
    <w:rsid w:val="0005021F"/>
    <w:rsid w:val="000506BE"/>
    <w:rsid w:val="000507E1"/>
    <w:rsid w:val="00050C94"/>
    <w:rsid w:val="000516AD"/>
    <w:rsid w:val="00052465"/>
    <w:rsid w:val="0005247B"/>
    <w:rsid w:val="0005286C"/>
    <w:rsid w:val="00053BD8"/>
    <w:rsid w:val="00053ECD"/>
    <w:rsid w:val="00054486"/>
    <w:rsid w:val="00054D1E"/>
    <w:rsid w:val="00054EEE"/>
    <w:rsid w:val="00055658"/>
    <w:rsid w:val="0005565D"/>
    <w:rsid w:val="000556BA"/>
    <w:rsid w:val="0005587B"/>
    <w:rsid w:val="00055D9A"/>
    <w:rsid w:val="00055E51"/>
    <w:rsid w:val="00056548"/>
    <w:rsid w:val="00056775"/>
    <w:rsid w:val="00056886"/>
    <w:rsid w:val="000569E1"/>
    <w:rsid w:val="00056DDF"/>
    <w:rsid w:val="00057030"/>
    <w:rsid w:val="00057110"/>
    <w:rsid w:val="00057252"/>
    <w:rsid w:val="00057255"/>
    <w:rsid w:val="000575B0"/>
    <w:rsid w:val="000575BB"/>
    <w:rsid w:val="000575EB"/>
    <w:rsid w:val="00057D22"/>
    <w:rsid w:val="00057D50"/>
    <w:rsid w:val="00057E96"/>
    <w:rsid w:val="00060E76"/>
    <w:rsid w:val="000610A8"/>
    <w:rsid w:val="000612C0"/>
    <w:rsid w:val="00061990"/>
    <w:rsid w:val="000619D5"/>
    <w:rsid w:val="00061CAC"/>
    <w:rsid w:val="00061D52"/>
    <w:rsid w:val="00062205"/>
    <w:rsid w:val="000628DF"/>
    <w:rsid w:val="00062E5C"/>
    <w:rsid w:val="00063093"/>
    <w:rsid w:val="00063211"/>
    <w:rsid w:val="00063702"/>
    <w:rsid w:val="00063BAA"/>
    <w:rsid w:val="000642CF"/>
    <w:rsid w:val="0006471C"/>
    <w:rsid w:val="00064DF2"/>
    <w:rsid w:val="00064ED1"/>
    <w:rsid w:val="000653DF"/>
    <w:rsid w:val="000658DB"/>
    <w:rsid w:val="000659F4"/>
    <w:rsid w:val="00065AFE"/>
    <w:rsid w:val="00065C8D"/>
    <w:rsid w:val="00065DCD"/>
    <w:rsid w:val="00066140"/>
    <w:rsid w:val="00066A1A"/>
    <w:rsid w:val="00066B8A"/>
    <w:rsid w:val="00066C66"/>
    <w:rsid w:val="000671EC"/>
    <w:rsid w:val="00067314"/>
    <w:rsid w:val="000674FE"/>
    <w:rsid w:val="000676B6"/>
    <w:rsid w:val="0006784E"/>
    <w:rsid w:val="00067E56"/>
    <w:rsid w:val="0007046B"/>
    <w:rsid w:val="0007055B"/>
    <w:rsid w:val="000705D7"/>
    <w:rsid w:val="00070AFC"/>
    <w:rsid w:val="00070B94"/>
    <w:rsid w:val="00070DBA"/>
    <w:rsid w:val="00070E2A"/>
    <w:rsid w:val="000710F4"/>
    <w:rsid w:val="000711D9"/>
    <w:rsid w:val="00071A2D"/>
    <w:rsid w:val="00071CBF"/>
    <w:rsid w:val="000725ED"/>
    <w:rsid w:val="0007271E"/>
    <w:rsid w:val="00072AA9"/>
    <w:rsid w:val="00072DCB"/>
    <w:rsid w:val="0007339C"/>
    <w:rsid w:val="00073428"/>
    <w:rsid w:val="0007355A"/>
    <w:rsid w:val="00073856"/>
    <w:rsid w:val="0007414C"/>
    <w:rsid w:val="00074499"/>
    <w:rsid w:val="00074678"/>
    <w:rsid w:val="0007478E"/>
    <w:rsid w:val="00074874"/>
    <w:rsid w:val="00074946"/>
    <w:rsid w:val="00074E27"/>
    <w:rsid w:val="00075030"/>
    <w:rsid w:val="0007525F"/>
    <w:rsid w:val="000752F9"/>
    <w:rsid w:val="00075918"/>
    <w:rsid w:val="000759C9"/>
    <w:rsid w:val="000766BB"/>
    <w:rsid w:val="00076A84"/>
    <w:rsid w:val="00076FCD"/>
    <w:rsid w:val="000770C8"/>
    <w:rsid w:val="000773F1"/>
    <w:rsid w:val="00077BC1"/>
    <w:rsid w:val="00077CD7"/>
    <w:rsid w:val="00080263"/>
    <w:rsid w:val="000802B2"/>
    <w:rsid w:val="00080392"/>
    <w:rsid w:val="00080415"/>
    <w:rsid w:val="00080D02"/>
    <w:rsid w:val="00080EE6"/>
    <w:rsid w:val="00081259"/>
    <w:rsid w:val="000814FC"/>
    <w:rsid w:val="00081793"/>
    <w:rsid w:val="00081B9B"/>
    <w:rsid w:val="00081BC0"/>
    <w:rsid w:val="00081CEE"/>
    <w:rsid w:val="00082097"/>
    <w:rsid w:val="00082228"/>
    <w:rsid w:val="000822FE"/>
    <w:rsid w:val="000827F9"/>
    <w:rsid w:val="000832F8"/>
    <w:rsid w:val="000833E8"/>
    <w:rsid w:val="000835CF"/>
    <w:rsid w:val="0008380D"/>
    <w:rsid w:val="00083988"/>
    <w:rsid w:val="00083A97"/>
    <w:rsid w:val="00083B8B"/>
    <w:rsid w:val="00083C6C"/>
    <w:rsid w:val="00084364"/>
    <w:rsid w:val="000845E6"/>
    <w:rsid w:val="0008496E"/>
    <w:rsid w:val="00084A43"/>
    <w:rsid w:val="0008544C"/>
    <w:rsid w:val="000856C2"/>
    <w:rsid w:val="000857FC"/>
    <w:rsid w:val="000858B2"/>
    <w:rsid w:val="00086310"/>
    <w:rsid w:val="000866A4"/>
    <w:rsid w:val="00086A18"/>
    <w:rsid w:val="00086DF1"/>
    <w:rsid w:val="00087057"/>
    <w:rsid w:val="00087267"/>
    <w:rsid w:val="000875B7"/>
    <w:rsid w:val="00087919"/>
    <w:rsid w:val="00087AC4"/>
    <w:rsid w:val="000904BF"/>
    <w:rsid w:val="0009062E"/>
    <w:rsid w:val="000907C7"/>
    <w:rsid w:val="000909CE"/>
    <w:rsid w:val="00090CD0"/>
    <w:rsid w:val="000915AA"/>
    <w:rsid w:val="00091AB4"/>
    <w:rsid w:val="00091AC7"/>
    <w:rsid w:val="00091ADD"/>
    <w:rsid w:val="00091BA4"/>
    <w:rsid w:val="00092194"/>
    <w:rsid w:val="0009244E"/>
    <w:rsid w:val="000924DD"/>
    <w:rsid w:val="000928E4"/>
    <w:rsid w:val="00092F6D"/>
    <w:rsid w:val="000930A7"/>
    <w:rsid w:val="000932C2"/>
    <w:rsid w:val="0009355A"/>
    <w:rsid w:val="000937D8"/>
    <w:rsid w:val="00093D38"/>
    <w:rsid w:val="0009403A"/>
    <w:rsid w:val="000940EE"/>
    <w:rsid w:val="000944D3"/>
    <w:rsid w:val="00094DC2"/>
    <w:rsid w:val="0009559A"/>
    <w:rsid w:val="000958F3"/>
    <w:rsid w:val="00095C33"/>
    <w:rsid w:val="000960C3"/>
    <w:rsid w:val="00096291"/>
    <w:rsid w:val="0009666A"/>
    <w:rsid w:val="000974F6"/>
    <w:rsid w:val="00097807"/>
    <w:rsid w:val="00097AD4"/>
    <w:rsid w:val="00097D54"/>
    <w:rsid w:val="000A04CA"/>
    <w:rsid w:val="000A0652"/>
    <w:rsid w:val="000A0676"/>
    <w:rsid w:val="000A0B18"/>
    <w:rsid w:val="000A0BFE"/>
    <w:rsid w:val="000A0E61"/>
    <w:rsid w:val="000A0F90"/>
    <w:rsid w:val="000A1CB1"/>
    <w:rsid w:val="000A1F30"/>
    <w:rsid w:val="000A2006"/>
    <w:rsid w:val="000A259A"/>
    <w:rsid w:val="000A2966"/>
    <w:rsid w:val="000A2A69"/>
    <w:rsid w:val="000A2C89"/>
    <w:rsid w:val="000A323E"/>
    <w:rsid w:val="000A35EF"/>
    <w:rsid w:val="000A3BB9"/>
    <w:rsid w:val="000A3FB7"/>
    <w:rsid w:val="000A3FFF"/>
    <w:rsid w:val="000A4126"/>
    <w:rsid w:val="000A4328"/>
    <w:rsid w:val="000A4486"/>
    <w:rsid w:val="000A4545"/>
    <w:rsid w:val="000A46B1"/>
    <w:rsid w:val="000A46C6"/>
    <w:rsid w:val="000A4991"/>
    <w:rsid w:val="000A4BC1"/>
    <w:rsid w:val="000A4EFD"/>
    <w:rsid w:val="000A59B2"/>
    <w:rsid w:val="000A5A7F"/>
    <w:rsid w:val="000A5B79"/>
    <w:rsid w:val="000A6356"/>
    <w:rsid w:val="000A63AA"/>
    <w:rsid w:val="000A67F1"/>
    <w:rsid w:val="000A69E8"/>
    <w:rsid w:val="000A712A"/>
    <w:rsid w:val="000A718E"/>
    <w:rsid w:val="000A7C6E"/>
    <w:rsid w:val="000B0060"/>
    <w:rsid w:val="000B0355"/>
    <w:rsid w:val="000B0362"/>
    <w:rsid w:val="000B070A"/>
    <w:rsid w:val="000B162E"/>
    <w:rsid w:val="000B1A18"/>
    <w:rsid w:val="000B1C69"/>
    <w:rsid w:val="000B1CEB"/>
    <w:rsid w:val="000B22C8"/>
    <w:rsid w:val="000B2443"/>
    <w:rsid w:val="000B2A6B"/>
    <w:rsid w:val="000B36C2"/>
    <w:rsid w:val="000B38E8"/>
    <w:rsid w:val="000B3A9A"/>
    <w:rsid w:val="000B4350"/>
    <w:rsid w:val="000B487F"/>
    <w:rsid w:val="000B49D8"/>
    <w:rsid w:val="000B52CC"/>
    <w:rsid w:val="000B5356"/>
    <w:rsid w:val="000B5918"/>
    <w:rsid w:val="000B5E85"/>
    <w:rsid w:val="000B60BA"/>
    <w:rsid w:val="000B63A5"/>
    <w:rsid w:val="000B6649"/>
    <w:rsid w:val="000B6D77"/>
    <w:rsid w:val="000B6F7F"/>
    <w:rsid w:val="000B72C3"/>
    <w:rsid w:val="000C088F"/>
    <w:rsid w:val="000C0BBB"/>
    <w:rsid w:val="000C0DFF"/>
    <w:rsid w:val="000C11A5"/>
    <w:rsid w:val="000C11E7"/>
    <w:rsid w:val="000C1A08"/>
    <w:rsid w:val="000C201B"/>
    <w:rsid w:val="000C20A5"/>
    <w:rsid w:val="000C2362"/>
    <w:rsid w:val="000C24D0"/>
    <w:rsid w:val="000C268F"/>
    <w:rsid w:val="000C26E0"/>
    <w:rsid w:val="000C289B"/>
    <w:rsid w:val="000C28DE"/>
    <w:rsid w:val="000C29AC"/>
    <w:rsid w:val="000C2A8F"/>
    <w:rsid w:val="000C2CAB"/>
    <w:rsid w:val="000C2E34"/>
    <w:rsid w:val="000C2F55"/>
    <w:rsid w:val="000C3365"/>
    <w:rsid w:val="000C34DD"/>
    <w:rsid w:val="000C3548"/>
    <w:rsid w:val="000C3718"/>
    <w:rsid w:val="000C39F4"/>
    <w:rsid w:val="000C3DCE"/>
    <w:rsid w:val="000C3E16"/>
    <w:rsid w:val="000C4265"/>
    <w:rsid w:val="000C4278"/>
    <w:rsid w:val="000C44C8"/>
    <w:rsid w:val="000C4648"/>
    <w:rsid w:val="000C46DD"/>
    <w:rsid w:val="000C515F"/>
    <w:rsid w:val="000C5264"/>
    <w:rsid w:val="000C53E0"/>
    <w:rsid w:val="000C5AE2"/>
    <w:rsid w:val="000C5C24"/>
    <w:rsid w:val="000C5DBD"/>
    <w:rsid w:val="000C6086"/>
    <w:rsid w:val="000C60C3"/>
    <w:rsid w:val="000C6452"/>
    <w:rsid w:val="000C69D7"/>
    <w:rsid w:val="000C706A"/>
    <w:rsid w:val="000C71BC"/>
    <w:rsid w:val="000C7372"/>
    <w:rsid w:val="000C7414"/>
    <w:rsid w:val="000C747D"/>
    <w:rsid w:val="000C79FC"/>
    <w:rsid w:val="000C7CC2"/>
    <w:rsid w:val="000D0114"/>
    <w:rsid w:val="000D080C"/>
    <w:rsid w:val="000D10B0"/>
    <w:rsid w:val="000D1966"/>
    <w:rsid w:val="000D1DF7"/>
    <w:rsid w:val="000D2744"/>
    <w:rsid w:val="000D28AA"/>
    <w:rsid w:val="000D29BE"/>
    <w:rsid w:val="000D2A40"/>
    <w:rsid w:val="000D2C62"/>
    <w:rsid w:val="000D2D93"/>
    <w:rsid w:val="000D30C0"/>
    <w:rsid w:val="000D325E"/>
    <w:rsid w:val="000D33EB"/>
    <w:rsid w:val="000D3636"/>
    <w:rsid w:val="000D36F7"/>
    <w:rsid w:val="000D3913"/>
    <w:rsid w:val="000D3A1D"/>
    <w:rsid w:val="000D3A68"/>
    <w:rsid w:val="000D3CC6"/>
    <w:rsid w:val="000D404F"/>
    <w:rsid w:val="000D4171"/>
    <w:rsid w:val="000D4736"/>
    <w:rsid w:val="000D4C27"/>
    <w:rsid w:val="000D503A"/>
    <w:rsid w:val="000D535A"/>
    <w:rsid w:val="000D5C89"/>
    <w:rsid w:val="000D5CF1"/>
    <w:rsid w:val="000D5EAC"/>
    <w:rsid w:val="000D6D69"/>
    <w:rsid w:val="000D6F5F"/>
    <w:rsid w:val="000D7219"/>
    <w:rsid w:val="000D767C"/>
    <w:rsid w:val="000D7779"/>
    <w:rsid w:val="000D7B13"/>
    <w:rsid w:val="000E063A"/>
    <w:rsid w:val="000E0E91"/>
    <w:rsid w:val="000E0F58"/>
    <w:rsid w:val="000E19A3"/>
    <w:rsid w:val="000E1CE1"/>
    <w:rsid w:val="000E231F"/>
    <w:rsid w:val="000E2527"/>
    <w:rsid w:val="000E25C3"/>
    <w:rsid w:val="000E2D8C"/>
    <w:rsid w:val="000E2F63"/>
    <w:rsid w:val="000E300C"/>
    <w:rsid w:val="000E37B3"/>
    <w:rsid w:val="000E3AB6"/>
    <w:rsid w:val="000E3D1E"/>
    <w:rsid w:val="000E410B"/>
    <w:rsid w:val="000E424E"/>
    <w:rsid w:val="000E42D7"/>
    <w:rsid w:val="000E552C"/>
    <w:rsid w:val="000E5863"/>
    <w:rsid w:val="000E5F80"/>
    <w:rsid w:val="000E619A"/>
    <w:rsid w:val="000E6276"/>
    <w:rsid w:val="000E658B"/>
    <w:rsid w:val="000E68D7"/>
    <w:rsid w:val="000E69D3"/>
    <w:rsid w:val="000E6E11"/>
    <w:rsid w:val="000E6EEB"/>
    <w:rsid w:val="000E6F99"/>
    <w:rsid w:val="000E74F0"/>
    <w:rsid w:val="000E75A4"/>
    <w:rsid w:val="000E787D"/>
    <w:rsid w:val="000E78C5"/>
    <w:rsid w:val="000E7A9B"/>
    <w:rsid w:val="000E7C3E"/>
    <w:rsid w:val="000E7D63"/>
    <w:rsid w:val="000F0245"/>
    <w:rsid w:val="000F08E0"/>
    <w:rsid w:val="000F0B71"/>
    <w:rsid w:val="000F0D0D"/>
    <w:rsid w:val="000F0DA9"/>
    <w:rsid w:val="000F0EA7"/>
    <w:rsid w:val="000F12C9"/>
    <w:rsid w:val="000F165D"/>
    <w:rsid w:val="000F18D7"/>
    <w:rsid w:val="000F19C8"/>
    <w:rsid w:val="000F1AA5"/>
    <w:rsid w:val="000F2162"/>
    <w:rsid w:val="000F22B1"/>
    <w:rsid w:val="000F2398"/>
    <w:rsid w:val="000F263F"/>
    <w:rsid w:val="000F276C"/>
    <w:rsid w:val="000F2BB1"/>
    <w:rsid w:val="000F2F10"/>
    <w:rsid w:val="000F2FF3"/>
    <w:rsid w:val="000F3056"/>
    <w:rsid w:val="000F31B8"/>
    <w:rsid w:val="000F34C3"/>
    <w:rsid w:val="000F34DB"/>
    <w:rsid w:val="000F393F"/>
    <w:rsid w:val="000F39A5"/>
    <w:rsid w:val="000F39AD"/>
    <w:rsid w:val="000F3C82"/>
    <w:rsid w:val="000F3CE6"/>
    <w:rsid w:val="000F3D9B"/>
    <w:rsid w:val="000F3FC7"/>
    <w:rsid w:val="000F3FD0"/>
    <w:rsid w:val="000F46C3"/>
    <w:rsid w:val="000F47E4"/>
    <w:rsid w:val="000F48FA"/>
    <w:rsid w:val="000F4ADC"/>
    <w:rsid w:val="000F4B43"/>
    <w:rsid w:val="000F4C4F"/>
    <w:rsid w:val="000F4FE4"/>
    <w:rsid w:val="000F5C78"/>
    <w:rsid w:val="000F62B1"/>
    <w:rsid w:val="000F6C4F"/>
    <w:rsid w:val="000F6F8A"/>
    <w:rsid w:val="000F7270"/>
    <w:rsid w:val="000F72CB"/>
    <w:rsid w:val="000F73AE"/>
    <w:rsid w:val="000F771C"/>
    <w:rsid w:val="000F791A"/>
    <w:rsid w:val="000F7C6C"/>
    <w:rsid w:val="00100225"/>
    <w:rsid w:val="00101125"/>
    <w:rsid w:val="00101202"/>
    <w:rsid w:val="0010136C"/>
    <w:rsid w:val="00101512"/>
    <w:rsid w:val="001015CD"/>
    <w:rsid w:val="001018E3"/>
    <w:rsid w:val="00101A7F"/>
    <w:rsid w:val="00101DDB"/>
    <w:rsid w:val="001026D1"/>
    <w:rsid w:val="001029A0"/>
    <w:rsid w:val="00102F19"/>
    <w:rsid w:val="0010356A"/>
    <w:rsid w:val="00103A92"/>
    <w:rsid w:val="00104A2A"/>
    <w:rsid w:val="00104BB9"/>
    <w:rsid w:val="00104C3A"/>
    <w:rsid w:val="001052EE"/>
    <w:rsid w:val="001055FF"/>
    <w:rsid w:val="00105A42"/>
    <w:rsid w:val="00105CFE"/>
    <w:rsid w:val="00105E7D"/>
    <w:rsid w:val="00106412"/>
    <w:rsid w:val="0010659F"/>
    <w:rsid w:val="0010666A"/>
    <w:rsid w:val="001067EA"/>
    <w:rsid w:val="001068C8"/>
    <w:rsid w:val="00106AF4"/>
    <w:rsid w:val="00107094"/>
    <w:rsid w:val="001070C3"/>
    <w:rsid w:val="001070FB"/>
    <w:rsid w:val="00107233"/>
    <w:rsid w:val="001078A5"/>
    <w:rsid w:val="00107D4D"/>
    <w:rsid w:val="001100C9"/>
    <w:rsid w:val="00110595"/>
    <w:rsid w:val="001106F4"/>
    <w:rsid w:val="00110AD4"/>
    <w:rsid w:val="00110B40"/>
    <w:rsid w:val="00110BE1"/>
    <w:rsid w:val="001115E8"/>
    <w:rsid w:val="001115FA"/>
    <w:rsid w:val="0011183E"/>
    <w:rsid w:val="00111872"/>
    <w:rsid w:val="001119CE"/>
    <w:rsid w:val="00111F17"/>
    <w:rsid w:val="001121EC"/>
    <w:rsid w:val="001125A7"/>
    <w:rsid w:val="001125BF"/>
    <w:rsid w:val="001126A7"/>
    <w:rsid w:val="001128E4"/>
    <w:rsid w:val="00112C8E"/>
    <w:rsid w:val="00113A4A"/>
    <w:rsid w:val="00113F34"/>
    <w:rsid w:val="00114335"/>
    <w:rsid w:val="001145F5"/>
    <w:rsid w:val="00114C88"/>
    <w:rsid w:val="00114EF2"/>
    <w:rsid w:val="001150BB"/>
    <w:rsid w:val="001155AD"/>
    <w:rsid w:val="00115885"/>
    <w:rsid w:val="00115A70"/>
    <w:rsid w:val="00115CB3"/>
    <w:rsid w:val="00116573"/>
    <w:rsid w:val="00116976"/>
    <w:rsid w:val="00116BFF"/>
    <w:rsid w:val="001170DB"/>
    <w:rsid w:val="00117310"/>
    <w:rsid w:val="001178CC"/>
    <w:rsid w:val="00117D0C"/>
    <w:rsid w:val="00117EC7"/>
    <w:rsid w:val="00117F35"/>
    <w:rsid w:val="0012036E"/>
    <w:rsid w:val="001205F0"/>
    <w:rsid w:val="00120BEA"/>
    <w:rsid w:val="00120C33"/>
    <w:rsid w:val="00120F54"/>
    <w:rsid w:val="001213F6"/>
    <w:rsid w:val="001217BA"/>
    <w:rsid w:val="0012193C"/>
    <w:rsid w:val="001226CE"/>
    <w:rsid w:val="00122A17"/>
    <w:rsid w:val="00122BFF"/>
    <w:rsid w:val="00122C7A"/>
    <w:rsid w:val="00122D6C"/>
    <w:rsid w:val="00122F24"/>
    <w:rsid w:val="00123B92"/>
    <w:rsid w:val="001240D6"/>
    <w:rsid w:val="001243C9"/>
    <w:rsid w:val="00124BCE"/>
    <w:rsid w:val="00125127"/>
    <w:rsid w:val="00125200"/>
    <w:rsid w:val="001253B4"/>
    <w:rsid w:val="00125941"/>
    <w:rsid w:val="00125A1D"/>
    <w:rsid w:val="001263B6"/>
    <w:rsid w:val="00126465"/>
    <w:rsid w:val="001268E4"/>
    <w:rsid w:val="00126AAB"/>
    <w:rsid w:val="00127A1D"/>
    <w:rsid w:val="00127C55"/>
    <w:rsid w:val="0013017A"/>
    <w:rsid w:val="00130323"/>
    <w:rsid w:val="00130415"/>
    <w:rsid w:val="00130506"/>
    <w:rsid w:val="00130586"/>
    <w:rsid w:val="00130654"/>
    <w:rsid w:val="00130E14"/>
    <w:rsid w:val="0013112D"/>
    <w:rsid w:val="00131356"/>
    <w:rsid w:val="0013175E"/>
    <w:rsid w:val="001317A7"/>
    <w:rsid w:val="00131A84"/>
    <w:rsid w:val="00131AFA"/>
    <w:rsid w:val="00131BAD"/>
    <w:rsid w:val="00131DAF"/>
    <w:rsid w:val="00131FB4"/>
    <w:rsid w:val="001320E5"/>
    <w:rsid w:val="00132389"/>
    <w:rsid w:val="00132465"/>
    <w:rsid w:val="0013278B"/>
    <w:rsid w:val="00132972"/>
    <w:rsid w:val="00133622"/>
    <w:rsid w:val="0013378B"/>
    <w:rsid w:val="001337AE"/>
    <w:rsid w:val="00133950"/>
    <w:rsid w:val="00133DF2"/>
    <w:rsid w:val="001341C9"/>
    <w:rsid w:val="00134A25"/>
    <w:rsid w:val="00134B33"/>
    <w:rsid w:val="00134F8D"/>
    <w:rsid w:val="001352EA"/>
    <w:rsid w:val="001353A0"/>
    <w:rsid w:val="00135D16"/>
    <w:rsid w:val="00135FAC"/>
    <w:rsid w:val="00136106"/>
    <w:rsid w:val="0013625B"/>
    <w:rsid w:val="00136483"/>
    <w:rsid w:val="0013662D"/>
    <w:rsid w:val="0013678F"/>
    <w:rsid w:val="001370B8"/>
    <w:rsid w:val="00137155"/>
    <w:rsid w:val="001371AA"/>
    <w:rsid w:val="001378A4"/>
    <w:rsid w:val="00137C10"/>
    <w:rsid w:val="00137DE1"/>
    <w:rsid w:val="001401E0"/>
    <w:rsid w:val="001403BB"/>
    <w:rsid w:val="00140444"/>
    <w:rsid w:val="00140753"/>
    <w:rsid w:val="00140862"/>
    <w:rsid w:val="00140DF7"/>
    <w:rsid w:val="001413BA"/>
    <w:rsid w:val="001414C7"/>
    <w:rsid w:val="00141911"/>
    <w:rsid w:val="00141942"/>
    <w:rsid w:val="00141975"/>
    <w:rsid w:val="0014218A"/>
    <w:rsid w:val="00143093"/>
    <w:rsid w:val="0014343A"/>
    <w:rsid w:val="00143904"/>
    <w:rsid w:val="001439AF"/>
    <w:rsid w:val="00144B4B"/>
    <w:rsid w:val="00145DE0"/>
    <w:rsid w:val="00145F81"/>
    <w:rsid w:val="00146210"/>
    <w:rsid w:val="00146247"/>
    <w:rsid w:val="00146584"/>
    <w:rsid w:val="00146892"/>
    <w:rsid w:val="00146B37"/>
    <w:rsid w:val="00146E16"/>
    <w:rsid w:val="00146EA8"/>
    <w:rsid w:val="001470CD"/>
    <w:rsid w:val="001472CD"/>
    <w:rsid w:val="001472F1"/>
    <w:rsid w:val="0014732E"/>
    <w:rsid w:val="00147361"/>
    <w:rsid w:val="00150927"/>
    <w:rsid w:val="00150ADD"/>
    <w:rsid w:val="00150B26"/>
    <w:rsid w:val="00150FC7"/>
    <w:rsid w:val="0015118D"/>
    <w:rsid w:val="001515EF"/>
    <w:rsid w:val="001520BD"/>
    <w:rsid w:val="00152625"/>
    <w:rsid w:val="001527D5"/>
    <w:rsid w:val="00152CD8"/>
    <w:rsid w:val="00152EA6"/>
    <w:rsid w:val="00152F2E"/>
    <w:rsid w:val="00152F5F"/>
    <w:rsid w:val="00153103"/>
    <w:rsid w:val="00153726"/>
    <w:rsid w:val="00153B13"/>
    <w:rsid w:val="001540A1"/>
    <w:rsid w:val="00154213"/>
    <w:rsid w:val="0015455A"/>
    <w:rsid w:val="001548B3"/>
    <w:rsid w:val="0015494D"/>
    <w:rsid w:val="00154E83"/>
    <w:rsid w:val="001551A7"/>
    <w:rsid w:val="00155981"/>
    <w:rsid w:val="00155B05"/>
    <w:rsid w:val="00155B1D"/>
    <w:rsid w:val="00155C0B"/>
    <w:rsid w:val="00155CED"/>
    <w:rsid w:val="00155E04"/>
    <w:rsid w:val="001564CE"/>
    <w:rsid w:val="0015666C"/>
    <w:rsid w:val="001567D8"/>
    <w:rsid w:val="001569FC"/>
    <w:rsid w:val="00156B0D"/>
    <w:rsid w:val="00156D1D"/>
    <w:rsid w:val="00156E94"/>
    <w:rsid w:val="001571BF"/>
    <w:rsid w:val="0015766A"/>
    <w:rsid w:val="00157755"/>
    <w:rsid w:val="001577BA"/>
    <w:rsid w:val="00157DA8"/>
    <w:rsid w:val="00157DFB"/>
    <w:rsid w:val="00157E33"/>
    <w:rsid w:val="00160013"/>
    <w:rsid w:val="001601B4"/>
    <w:rsid w:val="00160227"/>
    <w:rsid w:val="0016051D"/>
    <w:rsid w:val="00160974"/>
    <w:rsid w:val="00160BE0"/>
    <w:rsid w:val="00160EC4"/>
    <w:rsid w:val="0016102E"/>
    <w:rsid w:val="00161777"/>
    <w:rsid w:val="00161894"/>
    <w:rsid w:val="00161C22"/>
    <w:rsid w:val="00161D93"/>
    <w:rsid w:val="00161DD2"/>
    <w:rsid w:val="00162035"/>
    <w:rsid w:val="00162283"/>
    <w:rsid w:val="00162651"/>
    <w:rsid w:val="00162C40"/>
    <w:rsid w:val="00162DA0"/>
    <w:rsid w:val="00162E5B"/>
    <w:rsid w:val="001634BD"/>
    <w:rsid w:val="00163D83"/>
    <w:rsid w:val="00163E36"/>
    <w:rsid w:val="00163F05"/>
    <w:rsid w:val="00164033"/>
    <w:rsid w:val="00164502"/>
    <w:rsid w:val="0016455B"/>
    <w:rsid w:val="00164A31"/>
    <w:rsid w:val="00164E7F"/>
    <w:rsid w:val="00164E85"/>
    <w:rsid w:val="0016503D"/>
    <w:rsid w:val="00165E9D"/>
    <w:rsid w:val="00166882"/>
    <w:rsid w:val="00167233"/>
    <w:rsid w:val="001672F2"/>
    <w:rsid w:val="00170541"/>
    <w:rsid w:val="0017069A"/>
    <w:rsid w:val="001712E2"/>
    <w:rsid w:val="0017136B"/>
    <w:rsid w:val="00171605"/>
    <w:rsid w:val="001716B9"/>
    <w:rsid w:val="001716FE"/>
    <w:rsid w:val="00171824"/>
    <w:rsid w:val="0017190B"/>
    <w:rsid w:val="00171968"/>
    <w:rsid w:val="00171E90"/>
    <w:rsid w:val="0017290F"/>
    <w:rsid w:val="001729F1"/>
    <w:rsid w:val="00172B09"/>
    <w:rsid w:val="00172DAD"/>
    <w:rsid w:val="001732B8"/>
    <w:rsid w:val="00173AF8"/>
    <w:rsid w:val="00173C9D"/>
    <w:rsid w:val="00173D6E"/>
    <w:rsid w:val="00173DE5"/>
    <w:rsid w:val="00174889"/>
    <w:rsid w:val="00174915"/>
    <w:rsid w:val="00174EAD"/>
    <w:rsid w:val="0017522E"/>
    <w:rsid w:val="00175A6A"/>
    <w:rsid w:val="00175DF6"/>
    <w:rsid w:val="00175DFE"/>
    <w:rsid w:val="00175EB3"/>
    <w:rsid w:val="00176258"/>
    <w:rsid w:val="00176463"/>
    <w:rsid w:val="001766A5"/>
    <w:rsid w:val="001766E3"/>
    <w:rsid w:val="001772FF"/>
    <w:rsid w:val="0017733F"/>
    <w:rsid w:val="001777D9"/>
    <w:rsid w:val="001778C8"/>
    <w:rsid w:val="001804D7"/>
    <w:rsid w:val="001808D8"/>
    <w:rsid w:val="00180E68"/>
    <w:rsid w:val="00181436"/>
    <w:rsid w:val="0018152F"/>
    <w:rsid w:val="001815B7"/>
    <w:rsid w:val="00181673"/>
    <w:rsid w:val="00181A25"/>
    <w:rsid w:val="00181D22"/>
    <w:rsid w:val="001823DB"/>
    <w:rsid w:val="00182814"/>
    <w:rsid w:val="00182A86"/>
    <w:rsid w:val="00182DCA"/>
    <w:rsid w:val="0018332D"/>
    <w:rsid w:val="001836A2"/>
    <w:rsid w:val="00183986"/>
    <w:rsid w:val="00183F91"/>
    <w:rsid w:val="001843B2"/>
    <w:rsid w:val="001843B8"/>
    <w:rsid w:val="001847A2"/>
    <w:rsid w:val="00184CB3"/>
    <w:rsid w:val="0018604C"/>
    <w:rsid w:val="0018618E"/>
    <w:rsid w:val="00186555"/>
    <w:rsid w:val="00186951"/>
    <w:rsid w:val="001869A5"/>
    <w:rsid w:val="00187129"/>
    <w:rsid w:val="00187613"/>
    <w:rsid w:val="001876DA"/>
    <w:rsid w:val="00187703"/>
    <w:rsid w:val="00187A76"/>
    <w:rsid w:val="00187BAF"/>
    <w:rsid w:val="00187D65"/>
    <w:rsid w:val="00187F4F"/>
    <w:rsid w:val="001905FB"/>
    <w:rsid w:val="00190A2C"/>
    <w:rsid w:val="00190BDF"/>
    <w:rsid w:val="00190CA0"/>
    <w:rsid w:val="00190F1A"/>
    <w:rsid w:val="001918B0"/>
    <w:rsid w:val="00191A00"/>
    <w:rsid w:val="00191EEC"/>
    <w:rsid w:val="00192005"/>
    <w:rsid w:val="0019242C"/>
    <w:rsid w:val="0019289C"/>
    <w:rsid w:val="00192D72"/>
    <w:rsid w:val="001934E2"/>
    <w:rsid w:val="00193634"/>
    <w:rsid w:val="00193BD2"/>
    <w:rsid w:val="00193FD7"/>
    <w:rsid w:val="00194317"/>
    <w:rsid w:val="0019451B"/>
    <w:rsid w:val="0019475D"/>
    <w:rsid w:val="0019491F"/>
    <w:rsid w:val="00194ED3"/>
    <w:rsid w:val="001951D5"/>
    <w:rsid w:val="00195415"/>
    <w:rsid w:val="00195A51"/>
    <w:rsid w:val="00195A92"/>
    <w:rsid w:val="00196059"/>
    <w:rsid w:val="00196897"/>
    <w:rsid w:val="00197261"/>
    <w:rsid w:val="001972F4"/>
    <w:rsid w:val="0019743A"/>
    <w:rsid w:val="0019747C"/>
    <w:rsid w:val="001975E9"/>
    <w:rsid w:val="001978C6"/>
    <w:rsid w:val="00197A99"/>
    <w:rsid w:val="001A042C"/>
    <w:rsid w:val="001A0804"/>
    <w:rsid w:val="001A0980"/>
    <w:rsid w:val="001A0B57"/>
    <w:rsid w:val="001A0C5B"/>
    <w:rsid w:val="001A0C88"/>
    <w:rsid w:val="001A10AE"/>
    <w:rsid w:val="001A11D8"/>
    <w:rsid w:val="001A1277"/>
    <w:rsid w:val="001A15EA"/>
    <w:rsid w:val="001A1FF4"/>
    <w:rsid w:val="001A2CDF"/>
    <w:rsid w:val="001A3166"/>
    <w:rsid w:val="001A391C"/>
    <w:rsid w:val="001A3A40"/>
    <w:rsid w:val="001A3CD1"/>
    <w:rsid w:val="001A40C6"/>
    <w:rsid w:val="001A40CB"/>
    <w:rsid w:val="001A413D"/>
    <w:rsid w:val="001A4E05"/>
    <w:rsid w:val="001A5742"/>
    <w:rsid w:val="001A5766"/>
    <w:rsid w:val="001A5ADA"/>
    <w:rsid w:val="001A5CED"/>
    <w:rsid w:val="001A5D66"/>
    <w:rsid w:val="001A5D8E"/>
    <w:rsid w:val="001A6B95"/>
    <w:rsid w:val="001A6CC5"/>
    <w:rsid w:val="001A7538"/>
    <w:rsid w:val="001A76C6"/>
    <w:rsid w:val="001A7902"/>
    <w:rsid w:val="001A7F6B"/>
    <w:rsid w:val="001B0021"/>
    <w:rsid w:val="001B00A3"/>
    <w:rsid w:val="001B02E6"/>
    <w:rsid w:val="001B0433"/>
    <w:rsid w:val="001B04C8"/>
    <w:rsid w:val="001B0C97"/>
    <w:rsid w:val="001B0EEE"/>
    <w:rsid w:val="001B0FAF"/>
    <w:rsid w:val="001B113A"/>
    <w:rsid w:val="001B14B5"/>
    <w:rsid w:val="001B1705"/>
    <w:rsid w:val="001B17FB"/>
    <w:rsid w:val="001B1AD3"/>
    <w:rsid w:val="001B2403"/>
    <w:rsid w:val="001B2989"/>
    <w:rsid w:val="001B2E91"/>
    <w:rsid w:val="001B307F"/>
    <w:rsid w:val="001B3134"/>
    <w:rsid w:val="001B32E5"/>
    <w:rsid w:val="001B3E87"/>
    <w:rsid w:val="001B3EB1"/>
    <w:rsid w:val="001B40BD"/>
    <w:rsid w:val="001B431C"/>
    <w:rsid w:val="001B4338"/>
    <w:rsid w:val="001B43FC"/>
    <w:rsid w:val="001B5086"/>
    <w:rsid w:val="001B5187"/>
    <w:rsid w:val="001B51DD"/>
    <w:rsid w:val="001B5B14"/>
    <w:rsid w:val="001B6AB8"/>
    <w:rsid w:val="001B71F6"/>
    <w:rsid w:val="001B7D7E"/>
    <w:rsid w:val="001C0660"/>
    <w:rsid w:val="001C0C03"/>
    <w:rsid w:val="001C0CC7"/>
    <w:rsid w:val="001C1120"/>
    <w:rsid w:val="001C1184"/>
    <w:rsid w:val="001C19BE"/>
    <w:rsid w:val="001C1B50"/>
    <w:rsid w:val="001C1DF5"/>
    <w:rsid w:val="001C2731"/>
    <w:rsid w:val="001C29D5"/>
    <w:rsid w:val="001C2C61"/>
    <w:rsid w:val="001C30AA"/>
    <w:rsid w:val="001C30DC"/>
    <w:rsid w:val="001C3581"/>
    <w:rsid w:val="001C3A1E"/>
    <w:rsid w:val="001C3A70"/>
    <w:rsid w:val="001C41CA"/>
    <w:rsid w:val="001C41ED"/>
    <w:rsid w:val="001C4636"/>
    <w:rsid w:val="001C58AC"/>
    <w:rsid w:val="001C5D64"/>
    <w:rsid w:val="001C6110"/>
    <w:rsid w:val="001C6667"/>
    <w:rsid w:val="001C66EF"/>
    <w:rsid w:val="001C6719"/>
    <w:rsid w:val="001C6B11"/>
    <w:rsid w:val="001C6C91"/>
    <w:rsid w:val="001C6E76"/>
    <w:rsid w:val="001C7873"/>
    <w:rsid w:val="001C78EC"/>
    <w:rsid w:val="001C7B77"/>
    <w:rsid w:val="001C7D04"/>
    <w:rsid w:val="001C7E2D"/>
    <w:rsid w:val="001C7F12"/>
    <w:rsid w:val="001D028F"/>
    <w:rsid w:val="001D03FA"/>
    <w:rsid w:val="001D0992"/>
    <w:rsid w:val="001D0AF2"/>
    <w:rsid w:val="001D0B49"/>
    <w:rsid w:val="001D0E95"/>
    <w:rsid w:val="001D0F49"/>
    <w:rsid w:val="001D141E"/>
    <w:rsid w:val="001D1741"/>
    <w:rsid w:val="001D1ABB"/>
    <w:rsid w:val="001D1B5F"/>
    <w:rsid w:val="001D1C88"/>
    <w:rsid w:val="001D1DB2"/>
    <w:rsid w:val="001D1DB7"/>
    <w:rsid w:val="001D20B6"/>
    <w:rsid w:val="001D2304"/>
    <w:rsid w:val="001D25F8"/>
    <w:rsid w:val="001D2CB2"/>
    <w:rsid w:val="001D2DF0"/>
    <w:rsid w:val="001D3360"/>
    <w:rsid w:val="001D3CFC"/>
    <w:rsid w:val="001D48E6"/>
    <w:rsid w:val="001D4C0B"/>
    <w:rsid w:val="001D4E9E"/>
    <w:rsid w:val="001D5228"/>
    <w:rsid w:val="001D5842"/>
    <w:rsid w:val="001D5EA7"/>
    <w:rsid w:val="001D6019"/>
    <w:rsid w:val="001D68B4"/>
    <w:rsid w:val="001D68C1"/>
    <w:rsid w:val="001D6DF8"/>
    <w:rsid w:val="001D6E9B"/>
    <w:rsid w:val="001D719F"/>
    <w:rsid w:val="001D72F0"/>
    <w:rsid w:val="001D75D7"/>
    <w:rsid w:val="001D7ABE"/>
    <w:rsid w:val="001D7E25"/>
    <w:rsid w:val="001E0162"/>
    <w:rsid w:val="001E02BC"/>
    <w:rsid w:val="001E04CD"/>
    <w:rsid w:val="001E089A"/>
    <w:rsid w:val="001E0AC5"/>
    <w:rsid w:val="001E0C54"/>
    <w:rsid w:val="001E0CB6"/>
    <w:rsid w:val="001E0D8E"/>
    <w:rsid w:val="001E0DA1"/>
    <w:rsid w:val="001E0F70"/>
    <w:rsid w:val="001E1440"/>
    <w:rsid w:val="001E199D"/>
    <w:rsid w:val="001E1AFC"/>
    <w:rsid w:val="001E1B41"/>
    <w:rsid w:val="001E258E"/>
    <w:rsid w:val="001E269A"/>
    <w:rsid w:val="001E2982"/>
    <w:rsid w:val="001E2A9C"/>
    <w:rsid w:val="001E2B36"/>
    <w:rsid w:val="001E2EB9"/>
    <w:rsid w:val="001E326D"/>
    <w:rsid w:val="001E36D1"/>
    <w:rsid w:val="001E44CE"/>
    <w:rsid w:val="001E45F7"/>
    <w:rsid w:val="001E4690"/>
    <w:rsid w:val="001E4A6A"/>
    <w:rsid w:val="001E4BBC"/>
    <w:rsid w:val="001E50AA"/>
    <w:rsid w:val="001E5243"/>
    <w:rsid w:val="001E5567"/>
    <w:rsid w:val="001E5998"/>
    <w:rsid w:val="001E5DC4"/>
    <w:rsid w:val="001E5DE1"/>
    <w:rsid w:val="001E62FE"/>
    <w:rsid w:val="001E6C98"/>
    <w:rsid w:val="001E6FE1"/>
    <w:rsid w:val="001E7127"/>
    <w:rsid w:val="001E73F5"/>
    <w:rsid w:val="001E7873"/>
    <w:rsid w:val="001E799B"/>
    <w:rsid w:val="001E7F80"/>
    <w:rsid w:val="001F02D9"/>
    <w:rsid w:val="001F0305"/>
    <w:rsid w:val="001F0411"/>
    <w:rsid w:val="001F06F9"/>
    <w:rsid w:val="001F0862"/>
    <w:rsid w:val="001F0A26"/>
    <w:rsid w:val="001F1029"/>
    <w:rsid w:val="001F22F8"/>
    <w:rsid w:val="001F248F"/>
    <w:rsid w:val="001F2757"/>
    <w:rsid w:val="001F278D"/>
    <w:rsid w:val="001F2E6A"/>
    <w:rsid w:val="001F2F84"/>
    <w:rsid w:val="001F3134"/>
    <w:rsid w:val="001F3280"/>
    <w:rsid w:val="001F357B"/>
    <w:rsid w:val="001F35E2"/>
    <w:rsid w:val="001F377E"/>
    <w:rsid w:val="001F3C04"/>
    <w:rsid w:val="001F3EEC"/>
    <w:rsid w:val="001F45C9"/>
    <w:rsid w:val="001F48CD"/>
    <w:rsid w:val="001F52C1"/>
    <w:rsid w:val="001F556A"/>
    <w:rsid w:val="001F5BCA"/>
    <w:rsid w:val="001F63AC"/>
    <w:rsid w:val="001F6573"/>
    <w:rsid w:val="001F74E5"/>
    <w:rsid w:val="001F7A73"/>
    <w:rsid w:val="001F7A7A"/>
    <w:rsid w:val="001F7B25"/>
    <w:rsid w:val="001F7DF8"/>
    <w:rsid w:val="001F7E0E"/>
    <w:rsid w:val="001F7F4D"/>
    <w:rsid w:val="001F7F58"/>
    <w:rsid w:val="00200291"/>
    <w:rsid w:val="00200467"/>
    <w:rsid w:val="002004F9"/>
    <w:rsid w:val="0020052C"/>
    <w:rsid w:val="002009B2"/>
    <w:rsid w:val="002013CE"/>
    <w:rsid w:val="0020172E"/>
    <w:rsid w:val="002017C5"/>
    <w:rsid w:val="00201853"/>
    <w:rsid w:val="002022D3"/>
    <w:rsid w:val="00202413"/>
    <w:rsid w:val="002025ED"/>
    <w:rsid w:val="0020316F"/>
    <w:rsid w:val="002031EB"/>
    <w:rsid w:val="002032BE"/>
    <w:rsid w:val="00203473"/>
    <w:rsid w:val="002034B7"/>
    <w:rsid w:val="002034DE"/>
    <w:rsid w:val="002037A8"/>
    <w:rsid w:val="002037D1"/>
    <w:rsid w:val="00203DAB"/>
    <w:rsid w:val="00203E67"/>
    <w:rsid w:val="00203EF3"/>
    <w:rsid w:val="002040E9"/>
    <w:rsid w:val="0020440C"/>
    <w:rsid w:val="002046EA"/>
    <w:rsid w:val="00204957"/>
    <w:rsid w:val="00205055"/>
    <w:rsid w:val="002050F3"/>
    <w:rsid w:val="00205155"/>
    <w:rsid w:val="0020523C"/>
    <w:rsid w:val="002052B5"/>
    <w:rsid w:val="00205302"/>
    <w:rsid w:val="00205371"/>
    <w:rsid w:val="00205FCF"/>
    <w:rsid w:val="002062F3"/>
    <w:rsid w:val="00206800"/>
    <w:rsid w:val="002069D9"/>
    <w:rsid w:val="00206B47"/>
    <w:rsid w:val="00207150"/>
    <w:rsid w:val="00207CF8"/>
    <w:rsid w:val="00207EED"/>
    <w:rsid w:val="00207FB0"/>
    <w:rsid w:val="00210013"/>
    <w:rsid w:val="00210388"/>
    <w:rsid w:val="00210C79"/>
    <w:rsid w:val="00211AB0"/>
    <w:rsid w:val="00211B2E"/>
    <w:rsid w:val="00211CCA"/>
    <w:rsid w:val="00212065"/>
    <w:rsid w:val="0021212A"/>
    <w:rsid w:val="0021281B"/>
    <w:rsid w:val="00212BAB"/>
    <w:rsid w:val="00212F76"/>
    <w:rsid w:val="002132C6"/>
    <w:rsid w:val="00214441"/>
    <w:rsid w:val="002145FB"/>
    <w:rsid w:val="00214759"/>
    <w:rsid w:val="002148F3"/>
    <w:rsid w:val="00214941"/>
    <w:rsid w:val="00214971"/>
    <w:rsid w:val="002149F6"/>
    <w:rsid w:val="00214B59"/>
    <w:rsid w:val="00214C06"/>
    <w:rsid w:val="00214E9B"/>
    <w:rsid w:val="0021532D"/>
    <w:rsid w:val="0021537C"/>
    <w:rsid w:val="002155A2"/>
    <w:rsid w:val="002156E9"/>
    <w:rsid w:val="00215778"/>
    <w:rsid w:val="00215964"/>
    <w:rsid w:val="0021599D"/>
    <w:rsid w:val="00215B04"/>
    <w:rsid w:val="00215CF1"/>
    <w:rsid w:val="0021605C"/>
    <w:rsid w:val="002168E8"/>
    <w:rsid w:val="002172D6"/>
    <w:rsid w:val="002178F2"/>
    <w:rsid w:val="002179E7"/>
    <w:rsid w:val="00217B39"/>
    <w:rsid w:val="00217D41"/>
    <w:rsid w:val="0022081B"/>
    <w:rsid w:val="00220A8C"/>
    <w:rsid w:val="00220AB8"/>
    <w:rsid w:val="00220E70"/>
    <w:rsid w:val="00220EE0"/>
    <w:rsid w:val="002210D2"/>
    <w:rsid w:val="0022127D"/>
    <w:rsid w:val="002212D9"/>
    <w:rsid w:val="0022169F"/>
    <w:rsid w:val="00221760"/>
    <w:rsid w:val="0022268D"/>
    <w:rsid w:val="00222922"/>
    <w:rsid w:val="00222A7C"/>
    <w:rsid w:val="00222A99"/>
    <w:rsid w:val="00222B2A"/>
    <w:rsid w:val="00222D5A"/>
    <w:rsid w:val="00222E1D"/>
    <w:rsid w:val="00223C10"/>
    <w:rsid w:val="002240E8"/>
    <w:rsid w:val="002241A0"/>
    <w:rsid w:val="002242B1"/>
    <w:rsid w:val="002242B2"/>
    <w:rsid w:val="0022431D"/>
    <w:rsid w:val="002243F2"/>
    <w:rsid w:val="0022444F"/>
    <w:rsid w:val="00224669"/>
    <w:rsid w:val="002249A3"/>
    <w:rsid w:val="002253BC"/>
    <w:rsid w:val="00225985"/>
    <w:rsid w:val="00225F17"/>
    <w:rsid w:val="00226EC3"/>
    <w:rsid w:val="00226F15"/>
    <w:rsid w:val="00226F88"/>
    <w:rsid w:val="00227511"/>
    <w:rsid w:val="0022778D"/>
    <w:rsid w:val="0022780E"/>
    <w:rsid w:val="00227877"/>
    <w:rsid w:val="0023001B"/>
    <w:rsid w:val="0023008F"/>
    <w:rsid w:val="002303C3"/>
    <w:rsid w:val="002304FD"/>
    <w:rsid w:val="002311C1"/>
    <w:rsid w:val="002318AA"/>
    <w:rsid w:val="00231A11"/>
    <w:rsid w:val="00231B58"/>
    <w:rsid w:val="00231C3A"/>
    <w:rsid w:val="002323AD"/>
    <w:rsid w:val="002323BD"/>
    <w:rsid w:val="00232559"/>
    <w:rsid w:val="00232A7B"/>
    <w:rsid w:val="00232C61"/>
    <w:rsid w:val="00232C6D"/>
    <w:rsid w:val="00232C7E"/>
    <w:rsid w:val="002330A3"/>
    <w:rsid w:val="002332C8"/>
    <w:rsid w:val="0023331D"/>
    <w:rsid w:val="0023336C"/>
    <w:rsid w:val="002334AC"/>
    <w:rsid w:val="002336D4"/>
    <w:rsid w:val="00233A2F"/>
    <w:rsid w:val="00233E9D"/>
    <w:rsid w:val="00233F53"/>
    <w:rsid w:val="00233F62"/>
    <w:rsid w:val="00234358"/>
    <w:rsid w:val="0023441F"/>
    <w:rsid w:val="00234483"/>
    <w:rsid w:val="0023450D"/>
    <w:rsid w:val="00234718"/>
    <w:rsid w:val="002347C4"/>
    <w:rsid w:val="00234951"/>
    <w:rsid w:val="00234B89"/>
    <w:rsid w:val="00234BBC"/>
    <w:rsid w:val="00234F1D"/>
    <w:rsid w:val="00234FC1"/>
    <w:rsid w:val="0023512E"/>
    <w:rsid w:val="0023617A"/>
    <w:rsid w:val="00236359"/>
    <w:rsid w:val="0023657E"/>
    <w:rsid w:val="00236626"/>
    <w:rsid w:val="002366A1"/>
    <w:rsid w:val="00236D9F"/>
    <w:rsid w:val="0023791B"/>
    <w:rsid w:val="00240D7D"/>
    <w:rsid w:val="00240F48"/>
    <w:rsid w:val="00240F53"/>
    <w:rsid w:val="002411B0"/>
    <w:rsid w:val="002412FD"/>
    <w:rsid w:val="0024163D"/>
    <w:rsid w:val="00241815"/>
    <w:rsid w:val="002419E4"/>
    <w:rsid w:val="00242738"/>
    <w:rsid w:val="0024281D"/>
    <w:rsid w:val="00242D1F"/>
    <w:rsid w:val="00242E4D"/>
    <w:rsid w:val="00242F2F"/>
    <w:rsid w:val="00242FAC"/>
    <w:rsid w:val="00243445"/>
    <w:rsid w:val="002437F7"/>
    <w:rsid w:val="00243864"/>
    <w:rsid w:val="00243C03"/>
    <w:rsid w:val="00244E9D"/>
    <w:rsid w:val="00244F15"/>
    <w:rsid w:val="00245BB5"/>
    <w:rsid w:val="00245CE8"/>
    <w:rsid w:val="00245EA2"/>
    <w:rsid w:val="00246084"/>
    <w:rsid w:val="002462E0"/>
    <w:rsid w:val="0024670A"/>
    <w:rsid w:val="002469C8"/>
    <w:rsid w:val="00246FB0"/>
    <w:rsid w:val="002471B7"/>
    <w:rsid w:val="002471DC"/>
    <w:rsid w:val="002471DF"/>
    <w:rsid w:val="00247217"/>
    <w:rsid w:val="00247265"/>
    <w:rsid w:val="00247795"/>
    <w:rsid w:val="00250097"/>
    <w:rsid w:val="00250119"/>
    <w:rsid w:val="00250770"/>
    <w:rsid w:val="0025097F"/>
    <w:rsid w:val="00250B3E"/>
    <w:rsid w:val="00250B4F"/>
    <w:rsid w:val="00251158"/>
    <w:rsid w:val="00251161"/>
    <w:rsid w:val="0025191C"/>
    <w:rsid w:val="00251E55"/>
    <w:rsid w:val="00252418"/>
    <w:rsid w:val="002529B2"/>
    <w:rsid w:val="00252B15"/>
    <w:rsid w:val="0025339E"/>
    <w:rsid w:val="0025356E"/>
    <w:rsid w:val="0025363D"/>
    <w:rsid w:val="002537A2"/>
    <w:rsid w:val="00253979"/>
    <w:rsid w:val="00253A49"/>
    <w:rsid w:val="00253AE5"/>
    <w:rsid w:val="00253E09"/>
    <w:rsid w:val="00253E2D"/>
    <w:rsid w:val="00253EEE"/>
    <w:rsid w:val="00254001"/>
    <w:rsid w:val="00254147"/>
    <w:rsid w:val="002549C5"/>
    <w:rsid w:val="00254A5A"/>
    <w:rsid w:val="0025518B"/>
    <w:rsid w:val="0025555C"/>
    <w:rsid w:val="00255A74"/>
    <w:rsid w:val="00255B3F"/>
    <w:rsid w:val="00256245"/>
    <w:rsid w:val="00256BD4"/>
    <w:rsid w:val="002573DF"/>
    <w:rsid w:val="00257708"/>
    <w:rsid w:val="00257762"/>
    <w:rsid w:val="002577DE"/>
    <w:rsid w:val="00257AC7"/>
    <w:rsid w:val="00257BD2"/>
    <w:rsid w:val="00257C2D"/>
    <w:rsid w:val="00257E61"/>
    <w:rsid w:val="00260A89"/>
    <w:rsid w:val="00260B23"/>
    <w:rsid w:val="00260BCB"/>
    <w:rsid w:val="00260E34"/>
    <w:rsid w:val="00261346"/>
    <w:rsid w:val="00261604"/>
    <w:rsid w:val="002618D3"/>
    <w:rsid w:val="0026245F"/>
    <w:rsid w:val="00262C0A"/>
    <w:rsid w:val="00262E0C"/>
    <w:rsid w:val="0026301A"/>
    <w:rsid w:val="002630DF"/>
    <w:rsid w:val="0026312E"/>
    <w:rsid w:val="002631EA"/>
    <w:rsid w:val="00263241"/>
    <w:rsid w:val="00263A9F"/>
    <w:rsid w:val="00263F49"/>
    <w:rsid w:val="00264016"/>
    <w:rsid w:val="0026432C"/>
    <w:rsid w:val="00264A09"/>
    <w:rsid w:val="00265539"/>
    <w:rsid w:val="0026595D"/>
    <w:rsid w:val="00265CB1"/>
    <w:rsid w:val="00265EE5"/>
    <w:rsid w:val="00266086"/>
    <w:rsid w:val="002660C3"/>
    <w:rsid w:val="00266141"/>
    <w:rsid w:val="0026617A"/>
    <w:rsid w:val="00266851"/>
    <w:rsid w:val="00266D1A"/>
    <w:rsid w:val="00266E04"/>
    <w:rsid w:val="00267B7E"/>
    <w:rsid w:val="00267F83"/>
    <w:rsid w:val="0027058D"/>
    <w:rsid w:val="00270666"/>
    <w:rsid w:val="00270932"/>
    <w:rsid w:val="002709B9"/>
    <w:rsid w:val="00270EEE"/>
    <w:rsid w:val="002713CC"/>
    <w:rsid w:val="002715BE"/>
    <w:rsid w:val="002717E2"/>
    <w:rsid w:val="002719DB"/>
    <w:rsid w:val="00271A58"/>
    <w:rsid w:val="00271A79"/>
    <w:rsid w:val="00271A94"/>
    <w:rsid w:val="00271D19"/>
    <w:rsid w:val="002722DA"/>
    <w:rsid w:val="0027290A"/>
    <w:rsid w:val="0027292A"/>
    <w:rsid w:val="00272A37"/>
    <w:rsid w:val="00272BB8"/>
    <w:rsid w:val="00272D32"/>
    <w:rsid w:val="00272F46"/>
    <w:rsid w:val="00273100"/>
    <w:rsid w:val="00273187"/>
    <w:rsid w:val="00273B85"/>
    <w:rsid w:val="00273DDF"/>
    <w:rsid w:val="0027407F"/>
    <w:rsid w:val="0027482D"/>
    <w:rsid w:val="00274C34"/>
    <w:rsid w:val="00274C85"/>
    <w:rsid w:val="00274D72"/>
    <w:rsid w:val="0027501B"/>
    <w:rsid w:val="00275488"/>
    <w:rsid w:val="002756E4"/>
    <w:rsid w:val="00275829"/>
    <w:rsid w:val="00275D8D"/>
    <w:rsid w:val="00276126"/>
    <w:rsid w:val="002761C9"/>
    <w:rsid w:val="002761EF"/>
    <w:rsid w:val="00276242"/>
    <w:rsid w:val="00276404"/>
    <w:rsid w:val="0027675A"/>
    <w:rsid w:val="002770EB"/>
    <w:rsid w:val="00277265"/>
    <w:rsid w:val="002778BD"/>
    <w:rsid w:val="0027794B"/>
    <w:rsid w:val="00277EF1"/>
    <w:rsid w:val="0028020A"/>
    <w:rsid w:val="0028080D"/>
    <w:rsid w:val="00280AD0"/>
    <w:rsid w:val="00280D8C"/>
    <w:rsid w:val="002812DD"/>
    <w:rsid w:val="002814DD"/>
    <w:rsid w:val="00281540"/>
    <w:rsid w:val="00281C56"/>
    <w:rsid w:val="002820B5"/>
    <w:rsid w:val="002823D6"/>
    <w:rsid w:val="0028247F"/>
    <w:rsid w:val="00282A89"/>
    <w:rsid w:val="00282E35"/>
    <w:rsid w:val="00282FBD"/>
    <w:rsid w:val="002832A9"/>
    <w:rsid w:val="002835BE"/>
    <w:rsid w:val="002838D6"/>
    <w:rsid w:val="00283943"/>
    <w:rsid w:val="0028407E"/>
    <w:rsid w:val="00284946"/>
    <w:rsid w:val="00284AE9"/>
    <w:rsid w:val="00284B32"/>
    <w:rsid w:val="00284E41"/>
    <w:rsid w:val="00284EAD"/>
    <w:rsid w:val="00285207"/>
    <w:rsid w:val="0028521C"/>
    <w:rsid w:val="002856C3"/>
    <w:rsid w:val="0028596E"/>
    <w:rsid w:val="00285DF0"/>
    <w:rsid w:val="00286400"/>
    <w:rsid w:val="00286935"/>
    <w:rsid w:val="00286EF7"/>
    <w:rsid w:val="0028707D"/>
    <w:rsid w:val="002871B0"/>
    <w:rsid w:val="002871C9"/>
    <w:rsid w:val="002875AB"/>
    <w:rsid w:val="00287A67"/>
    <w:rsid w:val="00287FD3"/>
    <w:rsid w:val="002904C8"/>
    <w:rsid w:val="00290722"/>
    <w:rsid w:val="002907FE"/>
    <w:rsid w:val="00290F34"/>
    <w:rsid w:val="00291B4E"/>
    <w:rsid w:val="00291EBA"/>
    <w:rsid w:val="002920C5"/>
    <w:rsid w:val="002925BB"/>
    <w:rsid w:val="002926E2"/>
    <w:rsid w:val="00292716"/>
    <w:rsid w:val="002935B6"/>
    <w:rsid w:val="002939EE"/>
    <w:rsid w:val="00293BC2"/>
    <w:rsid w:val="00294128"/>
    <w:rsid w:val="0029438E"/>
    <w:rsid w:val="00294C2E"/>
    <w:rsid w:val="00294C52"/>
    <w:rsid w:val="00294CD5"/>
    <w:rsid w:val="00295084"/>
    <w:rsid w:val="00295180"/>
    <w:rsid w:val="002952CC"/>
    <w:rsid w:val="002953A9"/>
    <w:rsid w:val="002954D5"/>
    <w:rsid w:val="0029595C"/>
    <w:rsid w:val="00295FE2"/>
    <w:rsid w:val="00296618"/>
    <w:rsid w:val="002967EE"/>
    <w:rsid w:val="002967F7"/>
    <w:rsid w:val="002968E6"/>
    <w:rsid w:val="00296C97"/>
    <w:rsid w:val="00296D6D"/>
    <w:rsid w:val="00296ED9"/>
    <w:rsid w:val="00297263"/>
    <w:rsid w:val="00297C3B"/>
    <w:rsid w:val="002A0091"/>
    <w:rsid w:val="002A06AB"/>
    <w:rsid w:val="002A0965"/>
    <w:rsid w:val="002A0EDC"/>
    <w:rsid w:val="002A0FDF"/>
    <w:rsid w:val="002A29E9"/>
    <w:rsid w:val="002A2A6A"/>
    <w:rsid w:val="002A3601"/>
    <w:rsid w:val="002A3A5C"/>
    <w:rsid w:val="002A3F19"/>
    <w:rsid w:val="002A3FB3"/>
    <w:rsid w:val="002A498F"/>
    <w:rsid w:val="002A5582"/>
    <w:rsid w:val="002A55E0"/>
    <w:rsid w:val="002A59E9"/>
    <w:rsid w:val="002A5ED3"/>
    <w:rsid w:val="002A6769"/>
    <w:rsid w:val="002A6838"/>
    <w:rsid w:val="002A68A1"/>
    <w:rsid w:val="002A693F"/>
    <w:rsid w:val="002A6BFE"/>
    <w:rsid w:val="002A718F"/>
    <w:rsid w:val="002A7FBA"/>
    <w:rsid w:val="002B0496"/>
    <w:rsid w:val="002B0880"/>
    <w:rsid w:val="002B0C3E"/>
    <w:rsid w:val="002B0ED6"/>
    <w:rsid w:val="002B0F32"/>
    <w:rsid w:val="002B1186"/>
    <w:rsid w:val="002B1748"/>
    <w:rsid w:val="002B1EA0"/>
    <w:rsid w:val="002B1FAF"/>
    <w:rsid w:val="002B21ED"/>
    <w:rsid w:val="002B2575"/>
    <w:rsid w:val="002B2941"/>
    <w:rsid w:val="002B2B42"/>
    <w:rsid w:val="002B2BF2"/>
    <w:rsid w:val="002B389A"/>
    <w:rsid w:val="002B3A90"/>
    <w:rsid w:val="002B3E21"/>
    <w:rsid w:val="002B3E49"/>
    <w:rsid w:val="002B3EFB"/>
    <w:rsid w:val="002B3F2D"/>
    <w:rsid w:val="002B3FC0"/>
    <w:rsid w:val="002B40FD"/>
    <w:rsid w:val="002B4400"/>
    <w:rsid w:val="002B45B6"/>
    <w:rsid w:val="002B46D4"/>
    <w:rsid w:val="002B4D6C"/>
    <w:rsid w:val="002B4E7D"/>
    <w:rsid w:val="002B502E"/>
    <w:rsid w:val="002B5A3B"/>
    <w:rsid w:val="002B5A7E"/>
    <w:rsid w:val="002B5AF6"/>
    <w:rsid w:val="002B5D48"/>
    <w:rsid w:val="002B6346"/>
    <w:rsid w:val="002B63D7"/>
    <w:rsid w:val="002B67FD"/>
    <w:rsid w:val="002B6B98"/>
    <w:rsid w:val="002B7434"/>
    <w:rsid w:val="002B799B"/>
    <w:rsid w:val="002B7D2C"/>
    <w:rsid w:val="002B7DCB"/>
    <w:rsid w:val="002B7FAE"/>
    <w:rsid w:val="002C002B"/>
    <w:rsid w:val="002C0491"/>
    <w:rsid w:val="002C09DB"/>
    <w:rsid w:val="002C1247"/>
    <w:rsid w:val="002C1581"/>
    <w:rsid w:val="002C1A69"/>
    <w:rsid w:val="002C1D24"/>
    <w:rsid w:val="002C225C"/>
    <w:rsid w:val="002C2456"/>
    <w:rsid w:val="002C2BC5"/>
    <w:rsid w:val="002C2D96"/>
    <w:rsid w:val="002C2F9D"/>
    <w:rsid w:val="002C3140"/>
    <w:rsid w:val="002C34F0"/>
    <w:rsid w:val="002C3919"/>
    <w:rsid w:val="002C42EC"/>
    <w:rsid w:val="002C510E"/>
    <w:rsid w:val="002C600B"/>
    <w:rsid w:val="002C62B7"/>
    <w:rsid w:val="002C6781"/>
    <w:rsid w:val="002C6906"/>
    <w:rsid w:val="002C6D0B"/>
    <w:rsid w:val="002C7DD1"/>
    <w:rsid w:val="002D07FA"/>
    <w:rsid w:val="002D16F3"/>
    <w:rsid w:val="002D1729"/>
    <w:rsid w:val="002D19CD"/>
    <w:rsid w:val="002D1E52"/>
    <w:rsid w:val="002D2485"/>
    <w:rsid w:val="002D25FC"/>
    <w:rsid w:val="002D2BA7"/>
    <w:rsid w:val="002D308C"/>
    <w:rsid w:val="002D3364"/>
    <w:rsid w:val="002D387B"/>
    <w:rsid w:val="002D42F2"/>
    <w:rsid w:val="002D46F5"/>
    <w:rsid w:val="002D4FB5"/>
    <w:rsid w:val="002D54C5"/>
    <w:rsid w:val="002D5845"/>
    <w:rsid w:val="002D598F"/>
    <w:rsid w:val="002D59F2"/>
    <w:rsid w:val="002D6034"/>
    <w:rsid w:val="002D704A"/>
    <w:rsid w:val="002D713D"/>
    <w:rsid w:val="002D7191"/>
    <w:rsid w:val="002D75BA"/>
    <w:rsid w:val="002D75D0"/>
    <w:rsid w:val="002D766C"/>
    <w:rsid w:val="002D780E"/>
    <w:rsid w:val="002D7AAB"/>
    <w:rsid w:val="002D7C46"/>
    <w:rsid w:val="002D7CC6"/>
    <w:rsid w:val="002E0046"/>
    <w:rsid w:val="002E0629"/>
    <w:rsid w:val="002E073F"/>
    <w:rsid w:val="002E0B0D"/>
    <w:rsid w:val="002E0F50"/>
    <w:rsid w:val="002E1103"/>
    <w:rsid w:val="002E1299"/>
    <w:rsid w:val="002E161E"/>
    <w:rsid w:val="002E1754"/>
    <w:rsid w:val="002E183F"/>
    <w:rsid w:val="002E18AB"/>
    <w:rsid w:val="002E1A8B"/>
    <w:rsid w:val="002E2298"/>
    <w:rsid w:val="002E230F"/>
    <w:rsid w:val="002E27E2"/>
    <w:rsid w:val="002E2B0D"/>
    <w:rsid w:val="002E2BAB"/>
    <w:rsid w:val="002E3254"/>
    <w:rsid w:val="002E350E"/>
    <w:rsid w:val="002E35EF"/>
    <w:rsid w:val="002E3B2F"/>
    <w:rsid w:val="002E3C9A"/>
    <w:rsid w:val="002E3D3E"/>
    <w:rsid w:val="002E4598"/>
    <w:rsid w:val="002E4D80"/>
    <w:rsid w:val="002E5122"/>
    <w:rsid w:val="002E5233"/>
    <w:rsid w:val="002E561A"/>
    <w:rsid w:val="002E5BC6"/>
    <w:rsid w:val="002E5CCD"/>
    <w:rsid w:val="002E5F4B"/>
    <w:rsid w:val="002E5F53"/>
    <w:rsid w:val="002E60DD"/>
    <w:rsid w:val="002E6C87"/>
    <w:rsid w:val="002E6D33"/>
    <w:rsid w:val="002E7548"/>
    <w:rsid w:val="002E76B8"/>
    <w:rsid w:val="002E78F5"/>
    <w:rsid w:val="002E7B94"/>
    <w:rsid w:val="002E7BC0"/>
    <w:rsid w:val="002E7D54"/>
    <w:rsid w:val="002F01D5"/>
    <w:rsid w:val="002F044E"/>
    <w:rsid w:val="002F052A"/>
    <w:rsid w:val="002F0718"/>
    <w:rsid w:val="002F09DE"/>
    <w:rsid w:val="002F0CE9"/>
    <w:rsid w:val="002F0D9F"/>
    <w:rsid w:val="002F0E04"/>
    <w:rsid w:val="002F0ED7"/>
    <w:rsid w:val="002F0F51"/>
    <w:rsid w:val="002F1447"/>
    <w:rsid w:val="002F14F9"/>
    <w:rsid w:val="002F16D5"/>
    <w:rsid w:val="002F1863"/>
    <w:rsid w:val="002F1C9F"/>
    <w:rsid w:val="002F1FA9"/>
    <w:rsid w:val="002F23C9"/>
    <w:rsid w:val="002F2EB8"/>
    <w:rsid w:val="002F318B"/>
    <w:rsid w:val="002F3422"/>
    <w:rsid w:val="002F365C"/>
    <w:rsid w:val="002F3661"/>
    <w:rsid w:val="002F3728"/>
    <w:rsid w:val="002F3996"/>
    <w:rsid w:val="002F3AE2"/>
    <w:rsid w:val="002F3F42"/>
    <w:rsid w:val="002F4989"/>
    <w:rsid w:val="002F4BB7"/>
    <w:rsid w:val="002F5A82"/>
    <w:rsid w:val="002F5AEE"/>
    <w:rsid w:val="002F6252"/>
    <w:rsid w:val="002F63AE"/>
    <w:rsid w:val="002F64A6"/>
    <w:rsid w:val="002F6510"/>
    <w:rsid w:val="002F65DE"/>
    <w:rsid w:val="002F660D"/>
    <w:rsid w:val="002F66AF"/>
    <w:rsid w:val="002F679C"/>
    <w:rsid w:val="002F6A6E"/>
    <w:rsid w:val="002F6F4D"/>
    <w:rsid w:val="002F719F"/>
    <w:rsid w:val="002F72C3"/>
    <w:rsid w:val="002F77A2"/>
    <w:rsid w:val="002F7A54"/>
    <w:rsid w:val="002F7C57"/>
    <w:rsid w:val="003001AB"/>
    <w:rsid w:val="00300721"/>
    <w:rsid w:val="0030072B"/>
    <w:rsid w:val="0030075D"/>
    <w:rsid w:val="00300AC4"/>
    <w:rsid w:val="00300D3A"/>
    <w:rsid w:val="00300E5C"/>
    <w:rsid w:val="00301051"/>
    <w:rsid w:val="0030114F"/>
    <w:rsid w:val="0030119F"/>
    <w:rsid w:val="003013A6"/>
    <w:rsid w:val="003013DB"/>
    <w:rsid w:val="003013FE"/>
    <w:rsid w:val="003015E0"/>
    <w:rsid w:val="00301A8D"/>
    <w:rsid w:val="00301AB7"/>
    <w:rsid w:val="00301BEE"/>
    <w:rsid w:val="00302153"/>
    <w:rsid w:val="003023B8"/>
    <w:rsid w:val="003023EA"/>
    <w:rsid w:val="00302AAC"/>
    <w:rsid w:val="00302D5D"/>
    <w:rsid w:val="00302FFD"/>
    <w:rsid w:val="00304421"/>
    <w:rsid w:val="00304731"/>
    <w:rsid w:val="00304D56"/>
    <w:rsid w:val="00304FA5"/>
    <w:rsid w:val="003051B0"/>
    <w:rsid w:val="003060F8"/>
    <w:rsid w:val="0030617D"/>
    <w:rsid w:val="00306A1D"/>
    <w:rsid w:val="00306B49"/>
    <w:rsid w:val="00306EAA"/>
    <w:rsid w:val="003070B9"/>
    <w:rsid w:val="00307A41"/>
    <w:rsid w:val="00307D00"/>
    <w:rsid w:val="00307FDF"/>
    <w:rsid w:val="00310F94"/>
    <w:rsid w:val="0031108E"/>
    <w:rsid w:val="0031144A"/>
    <w:rsid w:val="00311A6F"/>
    <w:rsid w:val="00311AD6"/>
    <w:rsid w:val="00311B47"/>
    <w:rsid w:val="00312021"/>
    <w:rsid w:val="003120C2"/>
    <w:rsid w:val="0031226A"/>
    <w:rsid w:val="003126AC"/>
    <w:rsid w:val="00312923"/>
    <w:rsid w:val="00312B6D"/>
    <w:rsid w:val="00313092"/>
    <w:rsid w:val="00313188"/>
    <w:rsid w:val="003133D1"/>
    <w:rsid w:val="0031349A"/>
    <w:rsid w:val="00313524"/>
    <w:rsid w:val="003139D4"/>
    <w:rsid w:val="00313AE7"/>
    <w:rsid w:val="00313FC9"/>
    <w:rsid w:val="0031419A"/>
    <w:rsid w:val="003141FF"/>
    <w:rsid w:val="003148A7"/>
    <w:rsid w:val="00314AF6"/>
    <w:rsid w:val="003157F5"/>
    <w:rsid w:val="00315840"/>
    <w:rsid w:val="00315C63"/>
    <w:rsid w:val="00315D1B"/>
    <w:rsid w:val="003160C7"/>
    <w:rsid w:val="00316757"/>
    <w:rsid w:val="00316ADE"/>
    <w:rsid w:val="00316FBE"/>
    <w:rsid w:val="0031738E"/>
    <w:rsid w:val="00317ACF"/>
    <w:rsid w:val="00317D51"/>
    <w:rsid w:val="00317EB7"/>
    <w:rsid w:val="0032084E"/>
    <w:rsid w:val="003208F0"/>
    <w:rsid w:val="00320B58"/>
    <w:rsid w:val="00321774"/>
    <w:rsid w:val="00321E70"/>
    <w:rsid w:val="00321FDE"/>
    <w:rsid w:val="00322015"/>
    <w:rsid w:val="00322369"/>
    <w:rsid w:val="00322702"/>
    <w:rsid w:val="00322BA6"/>
    <w:rsid w:val="00323D29"/>
    <w:rsid w:val="00323E82"/>
    <w:rsid w:val="0032441D"/>
    <w:rsid w:val="003246A1"/>
    <w:rsid w:val="003253A7"/>
    <w:rsid w:val="0032545C"/>
    <w:rsid w:val="00325A56"/>
    <w:rsid w:val="00325CF3"/>
    <w:rsid w:val="0032610E"/>
    <w:rsid w:val="00326276"/>
    <w:rsid w:val="003262C9"/>
    <w:rsid w:val="00326525"/>
    <w:rsid w:val="003267D8"/>
    <w:rsid w:val="003269BD"/>
    <w:rsid w:val="00326D07"/>
    <w:rsid w:val="003273A4"/>
    <w:rsid w:val="00330556"/>
    <w:rsid w:val="0033085D"/>
    <w:rsid w:val="00330F3D"/>
    <w:rsid w:val="00330FAE"/>
    <w:rsid w:val="00331133"/>
    <w:rsid w:val="003313C7"/>
    <w:rsid w:val="00331C63"/>
    <w:rsid w:val="00332159"/>
    <w:rsid w:val="00332199"/>
    <w:rsid w:val="0033245B"/>
    <w:rsid w:val="00332762"/>
    <w:rsid w:val="00332766"/>
    <w:rsid w:val="003328E6"/>
    <w:rsid w:val="00332AD1"/>
    <w:rsid w:val="00332E79"/>
    <w:rsid w:val="0033393C"/>
    <w:rsid w:val="0033458A"/>
    <w:rsid w:val="00334797"/>
    <w:rsid w:val="003347EF"/>
    <w:rsid w:val="003348D4"/>
    <w:rsid w:val="0033491C"/>
    <w:rsid w:val="00334BDD"/>
    <w:rsid w:val="00334CA4"/>
    <w:rsid w:val="00334ECE"/>
    <w:rsid w:val="0033519A"/>
    <w:rsid w:val="0033539B"/>
    <w:rsid w:val="00335458"/>
    <w:rsid w:val="0033560F"/>
    <w:rsid w:val="00335A98"/>
    <w:rsid w:val="003362EA"/>
    <w:rsid w:val="003366DA"/>
    <w:rsid w:val="003366F2"/>
    <w:rsid w:val="00336CD0"/>
    <w:rsid w:val="00337104"/>
    <w:rsid w:val="00337247"/>
    <w:rsid w:val="00337992"/>
    <w:rsid w:val="00337CA0"/>
    <w:rsid w:val="003400CE"/>
    <w:rsid w:val="00340425"/>
    <w:rsid w:val="00340478"/>
    <w:rsid w:val="003406BB"/>
    <w:rsid w:val="00340B50"/>
    <w:rsid w:val="00340D02"/>
    <w:rsid w:val="00340D8E"/>
    <w:rsid w:val="00340F85"/>
    <w:rsid w:val="003411FA"/>
    <w:rsid w:val="003416F5"/>
    <w:rsid w:val="00341EFB"/>
    <w:rsid w:val="0034204A"/>
    <w:rsid w:val="003420EF"/>
    <w:rsid w:val="0034245B"/>
    <w:rsid w:val="00342790"/>
    <w:rsid w:val="003427A8"/>
    <w:rsid w:val="00342858"/>
    <w:rsid w:val="003428CC"/>
    <w:rsid w:val="00342BDE"/>
    <w:rsid w:val="00342DB3"/>
    <w:rsid w:val="00342F33"/>
    <w:rsid w:val="00343004"/>
    <w:rsid w:val="003431C2"/>
    <w:rsid w:val="00343979"/>
    <w:rsid w:val="00343F68"/>
    <w:rsid w:val="003444EC"/>
    <w:rsid w:val="00344829"/>
    <w:rsid w:val="00344BE7"/>
    <w:rsid w:val="00344F19"/>
    <w:rsid w:val="00344F9D"/>
    <w:rsid w:val="00345988"/>
    <w:rsid w:val="00345C1F"/>
    <w:rsid w:val="00345CFC"/>
    <w:rsid w:val="00345F62"/>
    <w:rsid w:val="00346532"/>
    <w:rsid w:val="00346797"/>
    <w:rsid w:val="00346A1A"/>
    <w:rsid w:val="00346FCE"/>
    <w:rsid w:val="003470EC"/>
    <w:rsid w:val="003472AF"/>
    <w:rsid w:val="003476D4"/>
    <w:rsid w:val="00347A3C"/>
    <w:rsid w:val="00347F07"/>
    <w:rsid w:val="003500E5"/>
    <w:rsid w:val="003508F8"/>
    <w:rsid w:val="003512F9"/>
    <w:rsid w:val="003513CE"/>
    <w:rsid w:val="003518DE"/>
    <w:rsid w:val="00351ED9"/>
    <w:rsid w:val="00351FA7"/>
    <w:rsid w:val="0035229B"/>
    <w:rsid w:val="003525CB"/>
    <w:rsid w:val="003527D2"/>
    <w:rsid w:val="00352868"/>
    <w:rsid w:val="003528DA"/>
    <w:rsid w:val="00352917"/>
    <w:rsid w:val="00352DA5"/>
    <w:rsid w:val="003532F1"/>
    <w:rsid w:val="00353ACF"/>
    <w:rsid w:val="00353DC6"/>
    <w:rsid w:val="00353EA0"/>
    <w:rsid w:val="00353FDF"/>
    <w:rsid w:val="003545F5"/>
    <w:rsid w:val="00354973"/>
    <w:rsid w:val="00354E44"/>
    <w:rsid w:val="00355020"/>
    <w:rsid w:val="00355045"/>
    <w:rsid w:val="0035505B"/>
    <w:rsid w:val="003550E1"/>
    <w:rsid w:val="00355277"/>
    <w:rsid w:val="0035534E"/>
    <w:rsid w:val="00355BD0"/>
    <w:rsid w:val="00355F92"/>
    <w:rsid w:val="00356284"/>
    <w:rsid w:val="003563C6"/>
    <w:rsid w:val="0035654D"/>
    <w:rsid w:val="00357661"/>
    <w:rsid w:val="00357B5E"/>
    <w:rsid w:val="00357D60"/>
    <w:rsid w:val="00357E06"/>
    <w:rsid w:val="003601E5"/>
    <w:rsid w:val="003603FD"/>
    <w:rsid w:val="00360469"/>
    <w:rsid w:val="00360DF1"/>
    <w:rsid w:val="00361714"/>
    <w:rsid w:val="00361BEC"/>
    <w:rsid w:val="00361C6C"/>
    <w:rsid w:val="00362916"/>
    <w:rsid w:val="00362A29"/>
    <w:rsid w:val="00362A31"/>
    <w:rsid w:val="00362D88"/>
    <w:rsid w:val="00362EEC"/>
    <w:rsid w:val="00363036"/>
    <w:rsid w:val="0036310B"/>
    <w:rsid w:val="0036380A"/>
    <w:rsid w:val="003639F1"/>
    <w:rsid w:val="00363E34"/>
    <w:rsid w:val="00363F53"/>
    <w:rsid w:val="0036413F"/>
    <w:rsid w:val="003641CD"/>
    <w:rsid w:val="003647AF"/>
    <w:rsid w:val="003649FA"/>
    <w:rsid w:val="003654EF"/>
    <w:rsid w:val="0036594D"/>
    <w:rsid w:val="00365D67"/>
    <w:rsid w:val="0036603C"/>
    <w:rsid w:val="0036607B"/>
    <w:rsid w:val="003660FA"/>
    <w:rsid w:val="00366172"/>
    <w:rsid w:val="00366434"/>
    <w:rsid w:val="0036659D"/>
    <w:rsid w:val="00366603"/>
    <w:rsid w:val="00366799"/>
    <w:rsid w:val="0036684D"/>
    <w:rsid w:val="00366AD3"/>
    <w:rsid w:val="0036742B"/>
    <w:rsid w:val="00367982"/>
    <w:rsid w:val="00367AD0"/>
    <w:rsid w:val="00370050"/>
    <w:rsid w:val="00370056"/>
    <w:rsid w:val="00370130"/>
    <w:rsid w:val="00370BA8"/>
    <w:rsid w:val="00370C10"/>
    <w:rsid w:val="00370D2D"/>
    <w:rsid w:val="00370D9F"/>
    <w:rsid w:val="00370E3C"/>
    <w:rsid w:val="00370EA7"/>
    <w:rsid w:val="0037121D"/>
    <w:rsid w:val="003719F8"/>
    <w:rsid w:val="00371A41"/>
    <w:rsid w:val="00371B8F"/>
    <w:rsid w:val="00371CEB"/>
    <w:rsid w:val="00371E91"/>
    <w:rsid w:val="00371E98"/>
    <w:rsid w:val="00371EE1"/>
    <w:rsid w:val="00372274"/>
    <w:rsid w:val="00372564"/>
    <w:rsid w:val="0037264A"/>
    <w:rsid w:val="003726C8"/>
    <w:rsid w:val="00372F10"/>
    <w:rsid w:val="0037300F"/>
    <w:rsid w:val="00373131"/>
    <w:rsid w:val="003732C8"/>
    <w:rsid w:val="00373A03"/>
    <w:rsid w:val="00373C35"/>
    <w:rsid w:val="00373C67"/>
    <w:rsid w:val="00374942"/>
    <w:rsid w:val="00374D97"/>
    <w:rsid w:val="00375011"/>
    <w:rsid w:val="0037512C"/>
    <w:rsid w:val="00375612"/>
    <w:rsid w:val="003759B7"/>
    <w:rsid w:val="00375A8E"/>
    <w:rsid w:val="00375AFE"/>
    <w:rsid w:val="00375F89"/>
    <w:rsid w:val="0037678D"/>
    <w:rsid w:val="00376AE8"/>
    <w:rsid w:val="00376D0E"/>
    <w:rsid w:val="003770CD"/>
    <w:rsid w:val="0037730B"/>
    <w:rsid w:val="0037793D"/>
    <w:rsid w:val="00380115"/>
    <w:rsid w:val="00380628"/>
    <w:rsid w:val="003806F9"/>
    <w:rsid w:val="00380CB9"/>
    <w:rsid w:val="00380D7B"/>
    <w:rsid w:val="003810FD"/>
    <w:rsid w:val="0038115E"/>
    <w:rsid w:val="0038128A"/>
    <w:rsid w:val="0038148D"/>
    <w:rsid w:val="00381633"/>
    <w:rsid w:val="00381662"/>
    <w:rsid w:val="003816A1"/>
    <w:rsid w:val="00381E9A"/>
    <w:rsid w:val="00381F5D"/>
    <w:rsid w:val="00381FA0"/>
    <w:rsid w:val="0038205C"/>
    <w:rsid w:val="00382705"/>
    <w:rsid w:val="00382C04"/>
    <w:rsid w:val="0038308E"/>
    <w:rsid w:val="00383782"/>
    <w:rsid w:val="00383B95"/>
    <w:rsid w:val="00383E02"/>
    <w:rsid w:val="0038405E"/>
    <w:rsid w:val="00384222"/>
    <w:rsid w:val="003845C4"/>
    <w:rsid w:val="003849FE"/>
    <w:rsid w:val="00384ED0"/>
    <w:rsid w:val="00385405"/>
    <w:rsid w:val="0038542C"/>
    <w:rsid w:val="003855A8"/>
    <w:rsid w:val="00385839"/>
    <w:rsid w:val="00385984"/>
    <w:rsid w:val="003859AD"/>
    <w:rsid w:val="00385B02"/>
    <w:rsid w:val="00385C3C"/>
    <w:rsid w:val="0038645A"/>
    <w:rsid w:val="0038673D"/>
    <w:rsid w:val="0038679B"/>
    <w:rsid w:val="003871DA"/>
    <w:rsid w:val="00387228"/>
    <w:rsid w:val="00387497"/>
    <w:rsid w:val="003874EC"/>
    <w:rsid w:val="003877B6"/>
    <w:rsid w:val="003878B7"/>
    <w:rsid w:val="00387A4D"/>
    <w:rsid w:val="00387E1C"/>
    <w:rsid w:val="0039031B"/>
    <w:rsid w:val="0039035C"/>
    <w:rsid w:val="00390574"/>
    <w:rsid w:val="00390685"/>
    <w:rsid w:val="0039075A"/>
    <w:rsid w:val="003907F7"/>
    <w:rsid w:val="003909DC"/>
    <w:rsid w:val="00390D29"/>
    <w:rsid w:val="003910EF"/>
    <w:rsid w:val="003914AF"/>
    <w:rsid w:val="0039159B"/>
    <w:rsid w:val="00391BCA"/>
    <w:rsid w:val="00392063"/>
    <w:rsid w:val="0039218B"/>
    <w:rsid w:val="003924A6"/>
    <w:rsid w:val="003924D6"/>
    <w:rsid w:val="00392EFE"/>
    <w:rsid w:val="0039388B"/>
    <w:rsid w:val="00393B31"/>
    <w:rsid w:val="00393BCF"/>
    <w:rsid w:val="00394048"/>
    <w:rsid w:val="00394538"/>
    <w:rsid w:val="0039466B"/>
    <w:rsid w:val="003948D0"/>
    <w:rsid w:val="003948FD"/>
    <w:rsid w:val="00394FBD"/>
    <w:rsid w:val="0039501E"/>
    <w:rsid w:val="00395049"/>
    <w:rsid w:val="00395702"/>
    <w:rsid w:val="00395DCA"/>
    <w:rsid w:val="00396044"/>
    <w:rsid w:val="00396168"/>
    <w:rsid w:val="003967EF"/>
    <w:rsid w:val="00397504"/>
    <w:rsid w:val="0039774E"/>
    <w:rsid w:val="003A0274"/>
    <w:rsid w:val="003A045F"/>
    <w:rsid w:val="003A08D6"/>
    <w:rsid w:val="003A0DDD"/>
    <w:rsid w:val="003A1746"/>
    <w:rsid w:val="003A186A"/>
    <w:rsid w:val="003A1991"/>
    <w:rsid w:val="003A1C31"/>
    <w:rsid w:val="003A200D"/>
    <w:rsid w:val="003A2D57"/>
    <w:rsid w:val="003A3435"/>
    <w:rsid w:val="003A3577"/>
    <w:rsid w:val="003A35C3"/>
    <w:rsid w:val="003A3653"/>
    <w:rsid w:val="003A36F8"/>
    <w:rsid w:val="003A3B51"/>
    <w:rsid w:val="003A3C50"/>
    <w:rsid w:val="003A4051"/>
    <w:rsid w:val="003A4586"/>
    <w:rsid w:val="003A45B0"/>
    <w:rsid w:val="003A4E98"/>
    <w:rsid w:val="003A4FA6"/>
    <w:rsid w:val="003A5023"/>
    <w:rsid w:val="003A5852"/>
    <w:rsid w:val="003A5A1D"/>
    <w:rsid w:val="003A5B9E"/>
    <w:rsid w:val="003A5C76"/>
    <w:rsid w:val="003A60E3"/>
    <w:rsid w:val="003A62BB"/>
    <w:rsid w:val="003A6588"/>
    <w:rsid w:val="003A670C"/>
    <w:rsid w:val="003A677E"/>
    <w:rsid w:val="003A6A89"/>
    <w:rsid w:val="003A6B19"/>
    <w:rsid w:val="003A6F9F"/>
    <w:rsid w:val="003A735C"/>
    <w:rsid w:val="003A784B"/>
    <w:rsid w:val="003A7864"/>
    <w:rsid w:val="003A7B15"/>
    <w:rsid w:val="003B0AAA"/>
    <w:rsid w:val="003B0CD3"/>
    <w:rsid w:val="003B0EBA"/>
    <w:rsid w:val="003B0EC9"/>
    <w:rsid w:val="003B1970"/>
    <w:rsid w:val="003B1E63"/>
    <w:rsid w:val="003B2028"/>
    <w:rsid w:val="003B26E6"/>
    <w:rsid w:val="003B289F"/>
    <w:rsid w:val="003B32AE"/>
    <w:rsid w:val="003B35D9"/>
    <w:rsid w:val="003B365B"/>
    <w:rsid w:val="003B3663"/>
    <w:rsid w:val="003B3DA2"/>
    <w:rsid w:val="003B3E20"/>
    <w:rsid w:val="003B3FBE"/>
    <w:rsid w:val="003B4131"/>
    <w:rsid w:val="003B4E1D"/>
    <w:rsid w:val="003B4F6F"/>
    <w:rsid w:val="003B5186"/>
    <w:rsid w:val="003B5597"/>
    <w:rsid w:val="003B5A48"/>
    <w:rsid w:val="003B5A70"/>
    <w:rsid w:val="003B5B2C"/>
    <w:rsid w:val="003B5C83"/>
    <w:rsid w:val="003B5E55"/>
    <w:rsid w:val="003B5F48"/>
    <w:rsid w:val="003B5F73"/>
    <w:rsid w:val="003B698A"/>
    <w:rsid w:val="003B6F5B"/>
    <w:rsid w:val="003B773B"/>
    <w:rsid w:val="003B7CF4"/>
    <w:rsid w:val="003C0156"/>
    <w:rsid w:val="003C0976"/>
    <w:rsid w:val="003C0A86"/>
    <w:rsid w:val="003C0A9B"/>
    <w:rsid w:val="003C0AF4"/>
    <w:rsid w:val="003C0F6E"/>
    <w:rsid w:val="003C1262"/>
    <w:rsid w:val="003C1D7F"/>
    <w:rsid w:val="003C2087"/>
    <w:rsid w:val="003C20F0"/>
    <w:rsid w:val="003C22A8"/>
    <w:rsid w:val="003C25A7"/>
    <w:rsid w:val="003C2687"/>
    <w:rsid w:val="003C29E8"/>
    <w:rsid w:val="003C2BD7"/>
    <w:rsid w:val="003C2C72"/>
    <w:rsid w:val="003C2E28"/>
    <w:rsid w:val="003C2F5D"/>
    <w:rsid w:val="003C333D"/>
    <w:rsid w:val="003C3C42"/>
    <w:rsid w:val="003C3F4A"/>
    <w:rsid w:val="003C486F"/>
    <w:rsid w:val="003C499B"/>
    <w:rsid w:val="003C4B81"/>
    <w:rsid w:val="003C4B9D"/>
    <w:rsid w:val="003C4BB6"/>
    <w:rsid w:val="003C50E2"/>
    <w:rsid w:val="003C512F"/>
    <w:rsid w:val="003C51AE"/>
    <w:rsid w:val="003C553C"/>
    <w:rsid w:val="003C56B9"/>
    <w:rsid w:val="003C6280"/>
    <w:rsid w:val="003C63B4"/>
    <w:rsid w:val="003C6EEB"/>
    <w:rsid w:val="003C70CF"/>
    <w:rsid w:val="003C76D6"/>
    <w:rsid w:val="003C7BE6"/>
    <w:rsid w:val="003C7C12"/>
    <w:rsid w:val="003C7D8C"/>
    <w:rsid w:val="003C7EBB"/>
    <w:rsid w:val="003D00D8"/>
    <w:rsid w:val="003D06B3"/>
    <w:rsid w:val="003D080B"/>
    <w:rsid w:val="003D0C3C"/>
    <w:rsid w:val="003D0D36"/>
    <w:rsid w:val="003D112C"/>
    <w:rsid w:val="003D136F"/>
    <w:rsid w:val="003D19EF"/>
    <w:rsid w:val="003D237D"/>
    <w:rsid w:val="003D23C8"/>
    <w:rsid w:val="003D28E6"/>
    <w:rsid w:val="003D2E4C"/>
    <w:rsid w:val="003D3096"/>
    <w:rsid w:val="003D3A97"/>
    <w:rsid w:val="003D3CBE"/>
    <w:rsid w:val="003D3D95"/>
    <w:rsid w:val="003D3E1A"/>
    <w:rsid w:val="003D3EB2"/>
    <w:rsid w:val="003D44BA"/>
    <w:rsid w:val="003D49A0"/>
    <w:rsid w:val="003D4A63"/>
    <w:rsid w:val="003D5AD7"/>
    <w:rsid w:val="003D5CA5"/>
    <w:rsid w:val="003D5CF7"/>
    <w:rsid w:val="003D5E4D"/>
    <w:rsid w:val="003D5FE8"/>
    <w:rsid w:val="003D635E"/>
    <w:rsid w:val="003D685E"/>
    <w:rsid w:val="003D6D04"/>
    <w:rsid w:val="003D7B51"/>
    <w:rsid w:val="003D7C9D"/>
    <w:rsid w:val="003D7D34"/>
    <w:rsid w:val="003D7D64"/>
    <w:rsid w:val="003E0033"/>
    <w:rsid w:val="003E0298"/>
    <w:rsid w:val="003E030C"/>
    <w:rsid w:val="003E03CD"/>
    <w:rsid w:val="003E0A7A"/>
    <w:rsid w:val="003E0AB5"/>
    <w:rsid w:val="003E0C70"/>
    <w:rsid w:val="003E0D6A"/>
    <w:rsid w:val="003E0DB4"/>
    <w:rsid w:val="003E1460"/>
    <w:rsid w:val="003E18F1"/>
    <w:rsid w:val="003E1B4B"/>
    <w:rsid w:val="003E1CB7"/>
    <w:rsid w:val="003E1E7D"/>
    <w:rsid w:val="003E205C"/>
    <w:rsid w:val="003E21F8"/>
    <w:rsid w:val="003E2470"/>
    <w:rsid w:val="003E2474"/>
    <w:rsid w:val="003E24E8"/>
    <w:rsid w:val="003E265F"/>
    <w:rsid w:val="003E27EC"/>
    <w:rsid w:val="003E2BF6"/>
    <w:rsid w:val="003E2BFC"/>
    <w:rsid w:val="003E2C19"/>
    <w:rsid w:val="003E2FC3"/>
    <w:rsid w:val="003E3048"/>
    <w:rsid w:val="003E3763"/>
    <w:rsid w:val="003E3B79"/>
    <w:rsid w:val="003E3CAA"/>
    <w:rsid w:val="003E48BE"/>
    <w:rsid w:val="003E4A6D"/>
    <w:rsid w:val="003E4BD8"/>
    <w:rsid w:val="003E4C2B"/>
    <w:rsid w:val="003E4DD0"/>
    <w:rsid w:val="003E4F75"/>
    <w:rsid w:val="003E50B9"/>
    <w:rsid w:val="003E50F7"/>
    <w:rsid w:val="003E522E"/>
    <w:rsid w:val="003E525F"/>
    <w:rsid w:val="003E558B"/>
    <w:rsid w:val="003E563F"/>
    <w:rsid w:val="003E58FE"/>
    <w:rsid w:val="003E5C26"/>
    <w:rsid w:val="003E5F0A"/>
    <w:rsid w:val="003E60D7"/>
    <w:rsid w:val="003E6552"/>
    <w:rsid w:val="003E6DB9"/>
    <w:rsid w:val="003E713A"/>
    <w:rsid w:val="003E740C"/>
    <w:rsid w:val="003E7883"/>
    <w:rsid w:val="003F004B"/>
    <w:rsid w:val="003F01A3"/>
    <w:rsid w:val="003F01FE"/>
    <w:rsid w:val="003F0AD3"/>
    <w:rsid w:val="003F0D36"/>
    <w:rsid w:val="003F12E7"/>
    <w:rsid w:val="003F168F"/>
    <w:rsid w:val="003F188C"/>
    <w:rsid w:val="003F1924"/>
    <w:rsid w:val="003F1B7B"/>
    <w:rsid w:val="003F205B"/>
    <w:rsid w:val="003F20C3"/>
    <w:rsid w:val="003F2504"/>
    <w:rsid w:val="003F2617"/>
    <w:rsid w:val="003F26B0"/>
    <w:rsid w:val="003F26C5"/>
    <w:rsid w:val="003F282F"/>
    <w:rsid w:val="003F29F0"/>
    <w:rsid w:val="003F2E37"/>
    <w:rsid w:val="003F2FED"/>
    <w:rsid w:val="003F3CB5"/>
    <w:rsid w:val="003F401E"/>
    <w:rsid w:val="003F40A6"/>
    <w:rsid w:val="003F42C6"/>
    <w:rsid w:val="003F4AAB"/>
    <w:rsid w:val="003F4D2B"/>
    <w:rsid w:val="003F4F64"/>
    <w:rsid w:val="003F570E"/>
    <w:rsid w:val="003F5724"/>
    <w:rsid w:val="003F5750"/>
    <w:rsid w:val="003F6195"/>
    <w:rsid w:val="003F6409"/>
    <w:rsid w:val="003F6A9D"/>
    <w:rsid w:val="003F6C37"/>
    <w:rsid w:val="003F6E8E"/>
    <w:rsid w:val="003F782B"/>
    <w:rsid w:val="003F79F5"/>
    <w:rsid w:val="003F7C5D"/>
    <w:rsid w:val="003F7E50"/>
    <w:rsid w:val="003F7EDE"/>
    <w:rsid w:val="004005BC"/>
    <w:rsid w:val="00400801"/>
    <w:rsid w:val="004015CF"/>
    <w:rsid w:val="00401933"/>
    <w:rsid w:val="00401ADA"/>
    <w:rsid w:val="0040200F"/>
    <w:rsid w:val="0040221A"/>
    <w:rsid w:val="00402233"/>
    <w:rsid w:val="004022FF"/>
    <w:rsid w:val="00402532"/>
    <w:rsid w:val="0040281F"/>
    <w:rsid w:val="0040287D"/>
    <w:rsid w:val="00402CCC"/>
    <w:rsid w:val="004030E4"/>
    <w:rsid w:val="004037F1"/>
    <w:rsid w:val="0040389B"/>
    <w:rsid w:val="00403E47"/>
    <w:rsid w:val="00403F53"/>
    <w:rsid w:val="0040434E"/>
    <w:rsid w:val="00404407"/>
    <w:rsid w:val="004046E9"/>
    <w:rsid w:val="00404BD9"/>
    <w:rsid w:val="00404E05"/>
    <w:rsid w:val="00404FB3"/>
    <w:rsid w:val="004052A6"/>
    <w:rsid w:val="00405387"/>
    <w:rsid w:val="0040570E"/>
    <w:rsid w:val="004057BE"/>
    <w:rsid w:val="00405B75"/>
    <w:rsid w:val="0040608B"/>
    <w:rsid w:val="00406213"/>
    <w:rsid w:val="00406254"/>
    <w:rsid w:val="004064AE"/>
    <w:rsid w:val="00406549"/>
    <w:rsid w:val="00406562"/>
    <w:rsid w:val="00406590"/>
    <w:rsid w:val="004068D5"/>
    <w:rsid w:val="004070AC"/>
    <w:rsid w:val="00407175"/>
    <w:rsid w:val="00407223"/>
    <w:rsid w:val="004075D0"/>
    <w:rsid w:val="00407996"/>
    <w:rsid w:val="004079E0"/>
    <w:rsid w:val="00407C16"/>
    <w:rsid w:val="00407D46"/>
    <w:rsid w:val="00407F7A"/>
    <w:rsid w:val="004102BC"/>
    <w:rsid w:val="00410A89"/>
    <w:rsid w:val="00410D7B"/>
    <w:rsid w:val="0041109B"/>
    <w:rsid w:val="00411A12"/>
    <w:rsid w:val="0041242C"/>
    <w:rsid w:val="00412B85"/>
    <w:rsid w:val="00412F43"/>
    <w:rsid w:val="0041300B"/>
    <w:rsid w:val="0041335E"/>
    <w:rsid w:val="004133DA"/>
    <w:rsid w:val="00413543"/>
    <w:rsid w:val="00413F96"/>
    <w:rsid w:val="00414751"/>
    <w:rsid w:val="00414A57"/>
    <w:rsid w:val="00414B5C"/>
    <w:rsid w:val="00414DA5"/>
    <w:rsid w:val="00415511"/>
    <w:rsid w:val="00415578"/>
    <w:rsid w:val="0041571A"/>
    <w:rsid w:val="00415B3D"/>
    <w:rsid w:val="0041656A"/>
    <w:rsid w:val="0041677D"/>
    <w:rsid w:val="004168D8"/>
    <w:rsid w:val="00416C3C"/>
    <w:rsid w:val="00416F3C"/>
    <w:rsid w:val="0041726E"/>
    <w:rsid w:val="0041735C"/>
    <w:rsid w:val="00417364"/>
    <w:rsid w:val="004174EB"/>
    <w:rsid w:val="00417AC0"/>
    <w:rsid w:val="00420217"/>
    <w:rsid w:val="00420297"/>
    <w:rsid w:val="0042030E"/>
    <w:rsid w:val="00420FDE"/>
    <w:rsid w:val="00421110"/>
    <w:rsid w:val="00421AB4"/>
    <w:rsid w:val="00421D8A"/>
    <w:rsid w:val="00421E5B"/>
    <w:rsid w:val="00422063"/>
    <w:rsid w:val="00422539"/>
    <w:rsid w:val="00422BA4"/>
    <w:rsid w:val="00422E4C"/>
    <w:rsid w:val="00423255"/>
    <w:rsid w:val="0042350E"/>
    <w:rsid w:val="00423523"/>
    <w:rsid w:val="00423B8C"/>
    <w:rsid w:val="00423C48"/>
    <w:rsid w:val="00423D04"/>
    <w:rsid w:val="00423E44"/>
    <w:rsid w:val="00423F48"/>
    <w:rsid w:val="004249F6"/>
    <w:rsid w:val="00424A52"/>
    <w:rsid w:val="00424A9E"/>
    <w:rsid w:val="00424C0E"/>
    <w:rsid w:val="00424C4D"/>
    <w:rsid w:val="0042558E"/>
    <w:rsid w:val="0042573B"/>
    <w:rsid w:val="0042584B"/>
    <w:rsid w:val="004258A1"/>
    <w:rsid w:val="00425E0E"/>
    <w:rsid w:val="00426483"/>
    <w:rsid w:val="004265A9"/>
    <w:rsid w:val="00426AB0"/>
    <w:rsid w:val="00426D70"/>
    <w:rsid w:val="00426D71"/>
    <w:rsid w:val="00427632"/>
    <w:rsid w:val="00427D84"/>
    <w:rsid w:val="00430187"/>
    <w:rsid w:val="00430691"/>
    <w:rsid w:val="00431089"/>
    <w:rsid w:val="00431575"/>
    <w:rsid w:val="00431728"/>
    <w:rsid w:val="00431771"/>
    <w:rsid w:val="00431B9A"/>
    <w:rsid w:val="0043208F"/>
    <w:rsid w:val="004326DC"/>
    <w:rsid w:val="004329DA"/>
    <w:rsid w:val="00432ACF"/>
    <w:rsid w:val="00433398"/>
    <w:rsid w:val="0043346C"/>
    <w:rsid w:val="004339DA"/>
    <w:rsid w:val="00433C2A"/>
    <w:rsid w:val="00434175"/>
    <w:rsid w:val="00434B6C"/>
    <w:rsid w:val="004351FD"/>
    <w:rsid w:val="004352E3"/>
    <w:rsid w:val="004356A5"/>
    <w:rsid w:val="00436542"/>
    <w:rsid w:val="00436625"/>
    <w:rsid w:val="00436B1D"/>
    <w:rsid w:val="00436D56"/>
    <w:rsid w:val="00436DA3"/>
    <w:rsid w:val="00437208"/>
    <w:rsid w:val="00437486"/>
    <w:rsid w:val="004377EF"/>
    <w:rsid w:val="00437944"/>
    <w:rsid w:val="0044009D"/>
    <w:rsid w:val="004400D3"/>
    <w:rsid w:val="00440135"/>
    <w:rsid w:val="004401C5"/>
    <w:rsid w:val="00440A1B"/>
    <w:rsid w:val="00440E49"/>
    <w:rsid w:val="00441196"/>
    <w:rsid w:val="004411B6"/>
    <w:rsid w:val="00441278"/>
    <w:rsid w:val="00441499"/>
    <w:rsid w:val="00441645"/>
    <w:rsid w:val="004417D8"/>
    <w:rsid w:val="00441FA2"/>
    <w:rsid w:val="00442096"/>
    <w:rsid w:val="00442324"/>
    <w:rsid w:val="00442661"/>
    <w:rsid w:val="00442845"/>
    <w:rsid w:val="00442A82"/>
    <w:rsid w:val="00442CDB"/>
    <w:rsid w:val="00442E17"/>
    <w:rsid w:val="00442EAB"/>
    <w:rsid w:val="0044309B"/>
    <w:rsid w:val="004436DC"/>
    <w:rsid w:val="004436E5"/>
    <w:rsid w:val="0044373A"/>
    <w:rsid w:val="0044394B"/>
    <w:rsid w:val="00443974"/>
    <w:rsid w:val="00443AD4"/>
    <w:rsid w:val="00443D28"/>
    <w:rsid w:val="00444084"/>
    <w:rsid w:val="004440DA"/>
    <w:rsid w:val="0044431F"/>
    <w:rsid w:val="004449DD"/>
    <w:rsid w:val="00444D73"/>
    <w:rsid w:val="00444F25"/>
    <w:rsid w:val="00445097"/>
    <w:rsid w:val="004450F0"/>
    <w:rsid w:val="00445219"/>
    <w:rsid w:val="00445821"/>
    <w:rsid w:val="00445C86"/>
    <w:rsid w:val="00445CE4"/>
    <w:rsid w:val="0044640A"/>
    <w:rsid w:val="00446EC6"/>
    <w:rsid w:val="00447033"/>
    <w:rsid w:val="00447582"/>
    <w:rsid w:val="00447B07"/>
    <w:rsid w:val="00447CD6"/>
    <w:rsid w:val="004504FA"/>
    <w:rsid w:val="00450519"/>
    <w:rsid w:val="00450C3F"/>
    <w:rsid w:val="00450CBB"/>
    <w:rsid w:val="00450DA1"/>
    <w:rsid w:val="00451242"/>
    <w:rsid w:val="00451320"/>
    <w:rsid w:val="00451326"/>
    <w:rsid w:val="00451A52"/>
    <w:rsid w:val="0045215A"/>
    <w:rsid w:val="00452224"/>
    <w:rsid w:val="004527F8"/>
    <w:rsid w:val="00452C36"/>
    <w:rsid w:val="00452F2E"/>
    <w:rsid w:val="00452F45"/>
    <w:rsid w:val="00452F49"/>
    <w:rsid w:val="0045309B"/>
    <w:rsid w:val="00453ED2"/>
    <w:rsid w:val="00453F29"/>
    <w:rsid w:val="00454185"/>
    <w:rsid w:val="0045484A"/>
    <w:rsid w:val="00454931"/>
    <w:rsid w:val="00454D4F"/>
    <w:rsid w:val="00454E71"/>
    <w:rsid w:val="00454EA5"/>
    <w:rsid w:val="00455555"/>
    <w:rsid w:val="004555E9"/>
    <w:rsid w:val="004559A0"/>
    <w:rsid w:val="00455C13"/>
    <w:rsid w:val="004560F9"/>
    <w:rsid w:val="004562A9"/>
    <w:rsid w:val="004562E9"/>
    <w:rsid w:val="0045661B"/>
    <w:rsid w:val="00456654"/>
    <w:rsid w:val="00456BA0"/>
    <w:rsid w:val="00456CF9"/>
    <w:rsid w:val="0045701D"/>
    <w:rsid w:val="004571F1"/>
    <w:rsid w:val="00457600"/>
    <w:rsid w:val="004577EF"/>
    <w:rsid w:val="004601D3"/>
    <w:rsid w:val="00460B30"/>
    <w:rsid w:val="0046106D"/>
    <w:rsid w:val="00461381"/>
    <w:rsid w:val="004613BE"/>
    <w:rsid w:val="004618B7"/>
    <w:rsid w:val="00461BAD"/>
    <w:rsid w:val="00461BBD"/>
    <w:rsid w:val="00461C45"/>
    <w:rsid w:val="004621CE"/>
    <w:rsid w:val="004621D9"/>
    <w:rsid w:val="004627EA"/>
    <w:rsid w:val="004628FA"/>
    <w:rsid w:val="00462955"/>
    <w:rsid w:val="0046317A"/>
    <w:rsid w:val="00463858"/>
    <w:rsid w:val="0046389C"/>
    <w:rsid w:val="0046390B"/>
    <w:rsid w:val="00463B6B"/>
    <w:rsid w:val="00463F3A"/>
    <w:rsid w:val="0046434D"/>
    <w:rsid w:val="0046439B"/>
    <w:rsid w:val="00464458"/>
    <w:rsid w:val="004649D5"/>
    <w:rsid w:val="00464AEF"/>
    <w:rsid w:val="00464E7E"/>
    <w:rsid w:val="00465086"/>
    <w:rsid w:val="00465294"/>
    <w:rsid w:val="004653D6"/>
    <w:rsid w:val="004655D4"/>
    <w:rsid w:val="00465B6C"/>
    <w:rsid w:val="00465DB7"/>
    <w:rsid w:val="004665B1"/>
    <w:rsid w:val="00466C7E"/>
    <w:rsid w:val="00466F97"/>
    <w:rsid w:val="00467316"/>
    <w:rsid w:val="00467328"/>
    <w:rsid w:val="00467C06"/>
    <w:rsid w:val="004700AC"/>
    <w:rsid w:val="00470384"/>
    <w:rsid w:val="00470898"/>
    <w:rsid w:val="00470AB0"/>
    <w:rsid w:val="00470B3B"/>
    <w:rsid w:val="00471307"/>
    <w:rsid w:val="00471BC9"/>
    <w:rsid w:val="00471D9E"/>
    <w:rsid w:val="004722F9"/>
    <w:rsid w:val="00472435"/>
    <w:rsid w:val="004725C3"/>
    <w:rsid w:val="00472640"/>
    <w:rsid w:val="00472BCF"/>
    <w:rsid w:val="00472C76"/>
    <w:rsid w:val="00472D44"/>
    <w:rsid w:val="0047302A"/>
    <w:rsid w:val="00473110"/>
    <w:rsid w:val="0047389D"/>
    <w:rsid w:val="00473AA5"/>
    <w:rsid w:val="00474015"/>
    <w:rsid w:val="0047415D"/>
    <w:rsid w:val="00474831"/>
    <w:rsid w:val="00474851"/>
    <w:rsid w:val="00474C84"/>
    <w:rsid w:val="00474CED"/>
    <w:rsid w:val="00474E5B"/>
    <w:rsid w:val="004753F5"/>
    <w:rsid w:val="0047578F"/>
    <w:rsid w:val="0047585D"/>
    <w:rsid w:val="00475AB9"/>
    <w:rsid w:val="00475D8C"/>
    <w:rsid w:val="00475E14"/>
    <w:rsid w:val="004761D1"/>
    <w:rsid w:val="00476290"/>
    <w:rsid w:val="00476447"/>
    <w:rsid w:val="004766DC"/>
    <w:rsid w:val="004767F2"/>
    <w:rsid w:val="0047682B"/>
    <w:rsid w:val="00476C59"/>
    <w:rsid w:val="00476DC7"/>
    <w:rsid w:val="00477DF9"/>
    <w:rsid w:val="00477E8E"/>
    <w:rsid w:val="004801A0"/>
    <w:rsid w:val="00480A69"/>
    <w:rsid w:val="00480AFF"/>
    <w:rsid w:val="00481427"/>
    <w:rsid w:val="00481779"/>
    <w:rsid w:val="00481830"/>
    <w:rsid w:val="0048187E"/>
    <w:rsid w:val="00481AE7"/>
    <w:rsid w:val="00481C8C"/>
    <w:rsid w:val="00481F65"/>
    <w:rsid w:val="00482265"/>
    <w:rsid w:val="0048228C"/>
    <w:rsid w:val="004826BE"/>
    <w:rsid w:val="00482D50"/>
    <w:rsid w:val="00482F8B"/>
    <w:rsid w:val="004830BE"/>
    <w:rsid w:val="0048332F"/>
    <w:rsid w:val="00483678"/>
    <w:rsid w:val="004837A6"/>
    <w:rsid w:val="00483AF1"/>
    <w:rsid w:val="00484004"/>
    <w:rsid w:val="0048441F"/>
    <w:rsid w:val="00484629"/>
    <w:rsid w:val="0048478C"/>
    <w:rsid w:val="004849B3"/>
    <w:rsid w:val="004853F8"/>
    <w:rsid w:val="004856D8"/>
    <w:rsid w:val="00485968"/>
    <w:rsid w:val="00485BDD"/>
    <w:rsid w:val="00485D2C"/>
    <w:rsid w:val="00485E20"/>
    <w:rsid w:val="00485E3D"/>
    <w:rsid w:val="00485FAC"/>
    <w:rsid w:val="00486345"/>
    <w:rsid w:val="004864AB"/>
    <w:rsid w:val="00486CEC"/>
    <w:rsid w:val="00486CF9"/>
    <w:rsid w:val="00486E59"/>
    <w:rsid w:val="00486E6B"/>
    <w:rsid w:val="004870E5"/>
    <w:rsid w:val="0048739E"/>
    <w:rsid w:val="00487410"/>
    <w:rsid w:val="004876CF"/>
    <w:rsid w:val="004876DB"/>
    <w:rsid w:val="00487A1F"/>
    <w:rsid w:val="00487C5C"/>
    <w:rsid w:val="00487DC4"/>
    <w:rsid w:val="0049019B"/>
    <w:rsid w:val="004901C4"/>
    <w:rsid w:val="00490933"/>
    <w:rsid w:val="00490A01"/>
    <w:rsid w:val="00490A88"/>
    <w:rsid w:val="00491071"/>
    <w:rsid w:val="004910A4"/>
    <w:rsid w:val="0049125B"/>
    <w:rsid w:val="00491813"/>
    <w:rsid w:val="00491904"/>
    <w:rsid w:val="00491AEF"/>
    <w:rsid w:val="0049213C"/>
    <w:rsid w:val="004924B0"/>
    <w:rsid w:val="004924D9"/>
    <w:rsid w:val="00492E28"/>
    <w:rsid w:val="00492F51"/>
    <w:rsid w:val="00493ABB"/>
    <w:rsid w:val="00493AF4"/>
    <w:rsid w:val="00493D4B"/>
    <w:rsid w:val="0049402E"/>
    <w:rsid w:val="00494555"/>
    <w:rsid w:val="00494ACB"/>
    <w:rsid w:val="00494D7F"/>
    <w:rsid w:val="00495A3B"/>
    <w:rsid w:val="00495A70"/>
    <w:rsid w:val="00496C07"/>
    <w:rsid w:val="00496C29"/>
    <w:rsid w:val="00497060"/>
    <w:rsid w:val="00497507"/>
    <w:rsid w:val="004978D8"/>
    <w:rsid w:val="004A0406"/>
    <w:rsid w:val="004A0A85"/>
    <w:rsid w:val="004A0EFB"/>
    <w:rsid w:val="004A0F52"/>
    <w:rsid w:val="004A0F58"/>
    <w:rsid w:val="004A0F82"/>
    <w:rsid w:val="004A1A1B"/>
    <w:rsid w:val="004A1F27"/>
    <w:rsid w:val="004A2190"/>
    <w:rsid w:val="004A28FE"/>
    <w:rsid w:val="004A2C0F"/>
    <w:rsid w:val="004A2F4E"/>
    <w:rsid w:val="004A319D"/>
    <w:rsid w:val="004A3655"/>
    <w:rsid w:val="004A3C98"/>
    <w:rsid w:val="004A4148"/>
    <w:rsid w:val="004A4AE6"/>
    <w:rsid w:val="004A53CF"/>
    <w:rsid w:val="004A5614"/>
    <w:rsid w:val="004A5E89"/>
    <w:rsid w:val="004A6019"/>
    <w:rsid w:val="004A6427"/>
    <w:rsid w:val="004A6F87"/>
    <w:rsid w:val="004A700A"/>
    <w:rsid w:val="004A796A"/>
    <w:rsid w:val="004B0772"/>
    <w:rsid w:val="004B12ED"/>
    <w:rsid w:val="004B198A"/>
    <w:rsid w:val="004B1A9A"/>
    <w:rsid w:val="004B1FF9"/>
    <w:rsid w:val="004B207A"/>
    <w:rsid w:val="004B236F"/>
    <w:rsid w:val="004B23C8"/>
    <w:rsid w:val="004B25B4"/>
    <w:rsid w:val="004B278B"/>
    <w:rsid w:val="004B2E04"/>
    <w:rsid w:val="004B3307"/>
    <w:rsid w:val="004B330C"/>
    <w:rsid w:val="004B3C96"/>
    <w:rsid w:val="004B4023"/>
    <w:rsid w:val="004B43C5"/>
    <w:rsid w:val="004B4E50"/>
    <w:rsid w:val="004B5519"/>
    <w:rsid w:val="004B56E0"/>
    <w:rsid w:val="004B61DB"/>
    <w:rsid w:val="004B6258"/>
    <w:rsid w:val="004B6539"/>
    <w:rsid w:val="004B68BB"/>
    <w:rsid w:val="004B75C4"/>
    <w:rsid w:val="004B7908"/>
    <w:rsid w:val="004B7A51"/>
    <w:rsid w:val="004B7EE8"/>
    <w:rsid w:val="004C030D"/>
    <w:rsid w:val="004C0330"/>
    <w:rsid w:val="004C03CA"/>
    <w:rsid w:val="004C0615"/>
    <w:rsid w:val="004C0D81"/>
    <w:rsid w:val="004C0DE0"/>
    <w:rsid w:val="004C1096"/>
    <w:rsid w:val="004C10B1"/>
    <w:rsid w:val="004C1266"/>
    <w:rsid w:val="004C12BE"/>
    <w:rsid w:val="004C1A61"/>
    <w:rsid w:val="004C1ADE"/>
    <w:rsid w:val="004C1E34"/>
    <w:rsid w:val="004C1EF4"/>
    <w:rsid w:val="004C1F49"/>
    <w:rsid w:val="004C23E3"/>
    <w:rsid w:val="004C246F"/>
    <w:rsid w:val="004C280E"/>
    <w:rsid w:val="004C2874"/>
    <w:rsid w:val="004C2C05"/>
    <w:rsid w:val="004C2DD0"/>
    <w:rsid w:val="004C3129"/>
    <w:rsid w:val="004C3168"/>
    <w:rsid w:val="004C34F9"/>
    <w:rsid w:val="004C35E6"/>
    <w:rsid w:val="004C39F1"/>
    <w:rsid w:val="004C3AAD"/>
    <w:rsid w:val="004C41B0"/>
    <w:rsid w:val="004C493F"/>
    <w:rsid w:val="004C494C"/>
    <w:rsid w:val="004C4D5C"/>
    <w:rsid w:val="004C5D86"/>
    <w:rsid w:val="004C5D8F"/>
    <w:rsid w:val="004C5DC2"/>
    <w:rsid w:val="004C6166"/>
    <w:rsid w:val="004C6687"/>
    <w:rsid w:val="004C6A3D"/>
    <w:rsid w:val="004C779F"/>
    <w:rsid w:val="004C7BA2"/>
    <w:rsid w:val="004D00D2"/>
    <w:rsid w:val="004D0435"/>
    <w:rsid w:val="004D0633"/>
    <w:rsid w:val="004D0DAC"/>
    <w:rsid w:val="004D0DFB"/>
    <w:rsid w:val="004D0E47"/>
    <w:rsid w:val="004D0F5E"/>
    <w:rsid w:val="004D0FBB"/>
    <w:rsid w:val="004D1445"/>
    <w:rsid w:val="004D1EBC"/>
    <w:rsid w:val="004D21BF"/>
    <w:rsid w:val="004D2983"/>
    <w:rsid w:val="004D2A55"/>
    <w:rsid w:val="004D2B3D"/>
    <w:rsid w:val="004D3135"/>
    <w:rsid w:val="004D3434"/>
    <w:rsid w:val="004D351D"/>
    <w:rsid w:val="004D366C"/>
    <w:rsid w:val="004D394F"/>
    <w:rsid w:val="004D3C16"/>
    <w:rsid w:val="004D3DC5"/>
    <w:rsid w:val="004D4104"/>
    <w:rsid w:val="004D512F"/>
    <w:rsid w:val="004D58E5"/>
    <w:rsid w:val="004D64CA"/>
    <w:rsid w:val="004D71DD"/>
    <w:rsid w:val="004D7683"/>
    <w:rsid w:val="004D7733"/>
    <w:rsid w:val="004D77CD"/>
    <w:rsid w:val="004D7BFF"/>
    <w:rsid w:val="004D7F9E"/>
    <w:rsid w:val="004E0156"/>
    <w:rsid w:val="004E0305"/>
    <w:rsid w:val="004E051B"/>
    <w:rsid w:val="004E06C1"/>
    <w:rsid w:val="004E1435"/>
    <w:rsid w:val="004E1ABA"/>
    <w:rsid w:val="004E1EA4"/>
    <w:rsid w:val="004E23AA"/>
    <w:rsid w:val="004E2CD9"/>
    <w:rsid w:val="004E2D3A"/>
    <w:rsid w:val="004E2F4F"/>
    <w:rsid w:val="004E31FC"/>
    <w:rsid w:val="004E3370"/>
    <w:rsid w:val="004E351D"/>
    <w:rsid w:val="004E3649"/>
    <w:rsid w:val="004E3712"/>
    <w:rsid w:val="004E3AF1"/>
    <w:rsid w:val="004E3C0E"/>
    <w:rsid w:val="004E4738"/>
    <w:rsid w:val="004E4A09"/>
    <w:rsid w:val="004E4CC5"/>
    <w:rsid w:val="004E4DEE"/>
    <w:rsid w:val="004E4FB8"/>
    <w:rsid w:val="004E58E0"/>
    <w:rsid w:val="004E6193"/>
    <w:rsid w:val="004E63E4"/>
    <w:rsid w:val="004E6DDA"/>
    <w:rsid w:val="004E6E63"/>
    <w:rsid w:val="004E7432"/>
    <w:rsid w:val="004E7535"/>
    <w:rsid w:val="004E7A85"/>
    <w:rsid w:val="004E7D08"/>
    <w:rsid w:val="004E7FE4"/>
    <w:rsid w:val="004F00C3"/>
    <w:rsid w:val="004F042D"/>
    <w:rsid w:val="004F0AF2"/>
    <w:rsid w:val="004F0B75"/>
    <w:rsid w:val="004F0FA4"/>
    <w:rsid w:val="004F0FF9"/>
    <w:rsid w:val="004F12B0"/>
    <w:rsid w:val="004F15AA"/>
    <w:rsid w:val="004F1AF5"/>
    <w:rsid w:val="004F2194"/>
    <w:rsid w:val="004F2555"/>
    <w:rsid w:val="004F2F75"/>
    <w:rsid w:val="004F3098"/>
    <w:rsid w:val="004F3558"/>
    <w:rsid w:val="004F3803"/>
    <w:rsid w:val="004F3A63"/>
    <w:rsid w:val="004F3E33"/>
    <w:rsid w:val="004F3F7E"/>
    <w:rsid w:val="004F4077"/>
    <w:rsid w:val="004F434B"/>
    <w:rsid w:val="004F43B8"/>
    <w:rsid w:val="004F47CD"/>
    <w:rsid w:val="004F49F2"/>
    <w:rsid w:val="004F57BF"/>
    <w:rsid w:val="004F5BDB"/>
    <w:rsid w:val="004F5D4C"/>
    <w:rsid w:val="004F5E73"/>
    <w:rsid w:val="004F66E0"/>
    <w:rsid w:val="004F6959"/>
    <w:rsid w:val="004F6E56"/>
    <w:rsid w:val="004F7118"/>
    <w:rsid w:val="004F7EF5"/>
    <w:rsid w:val="0050042C"/>
    <w:rsid w:val="0050052C"/>
    <w:rsid w:val="005005E8"/>
    <w:rsid w:val="0050090A"/>
    <w:rsid w:val="00500C14"/>
    <w:rsid w:val="00500C71"/>
    <w:rsid w:val="00500D60"/>
    <w:rsid w:val="00500DE8"/>
    <w:rsid w:val="00501024"/>
    <w:rsid w:val="00501064"/>
    <w:rsid w:val="005011E4"/>
    <w:rsid w:val="005012E1"/>
    <w:rsid w:val="00501925"/>
    <w:rsid w:val="00501EAE"/>
    <w:rsid w:val="00502087"/>
    <w:rsid w:val="005020AB"/>
    <w:rsid w:val="005022A8"/>
    <w:rsid w:val="005023B0"/>
    <w:rsid w:val="00502F6C"/>
    <w:rsid w:val="005030E1"/>
    <w:rsid w:val="005033C1"/>
    <w:rsid w:val="00503551"/>
    <w:rsid w:val="00503786"/>
    <w:rsid w:val="005040EE"/>
    <w:rsid w:val="0050431E"/>
    <w:rsid w:val="005043A9"/>
    <w:rsid w:val="00504860"/>
    <w:rsid w:val="00504F59"/>
    <w:rsid w:val="005059D4"/>
    <w:rsid w:val="00505B13"/>
    <w:rsid w:val="0050687D"/>
    <w:rsid w:val="00506BCA"/>
    <w:rsid w:val="00507770"/>
    <w:rsid w:val="0050797E"/>
    <w:rsid w:val="00507A6B"/>
    <w:rsid w:val="00510249"/>
    <w:rsid w:val="00510B7B"/>
    <w:rsid w:val="00510F59"/>
    <w:rsid w:val="005113EB"/>
    <w:rsid w:val="0051153A"/>
    <w:rsid w:val="005125DD"/>
    <w:rsid w:val="00512719"/>
    <w:rsid w:val="00512BE1"/>
    <w:rsid w:val="00512CB1"/>
    <w:rsid w:val="00512F86"/>
    <w:rsid w:val="00513B54"/>
    <w:rsid w:val="00513CAB"/>
    <w:rsid w:val="005140B6"/>
    <w:rsid w:val="00514AA9"/>
    <w:rsid w:val="00514C58"/>
    <w:rsid w:val="00514D11"/>
    <w:rsid w:val="00514E2D"/>
    <w:rsid w:val="00514FDC"/>
    <w:rsid w:val="0051519A"/>
    <w:rsid w:val="00515465"/>
    <w:rsid w:val="00515703"/>
    <w:rsid w:val="00515755"/>
    <w:rsid w:val="005159F9"/>
    <w:rsid w:val="00515C43"/>
    <w:rsid w:val="00515D50"/>
    <w:rsid w:val="00515FF7"/>
    <w:rsid w:val="00516170"/>
    <w:rsid w:val="005162F4"/>
    <w:rsid w:val="0051635E"/>
    <w:rsid w:val="00516446"/>
    <w:rsid w:val="005164BB"/>
    <w:rsid w:val="0051651D"/>
    <w:rsid w:val="00516E93"/>
    <w:rsid w:val="00517082"/>
    <w:rsid w:val="00517428"/>
    <w:rsid w:val="00517AF0"/>
    <w:rsid w:val="00517C38"/>
    <w:rsid w:val="00520F59"/>
    <w:rsid w:val="00520F6E"/>
    <w:rsid w:val="00521002"/>
    <w:rsid w:val="00521369"/>
    <w:rsid w:val="0052145F"/>
    <w:rsid w:val="005215AA"/>
    <w:rsid w:val="0052171E"/>
    <w:rsid w:val="00521C53"/>
    <w:rsid w:val="0052253D"/>
    <w:rsid w:val="00522575"/>
    <w:rsid w:val="005225D5"/>
    <w:rsid w:val="00522727"/>
    <w:rsid w:val="00522BC9"/>
    <w:rsid w:val="00522C16"/>
    <w:rsid w:val="00522CAD"/>
    <w:rsid w:val="00522FAE"/>
    <w:rsid w:val="005232DE"/>
    <w:rsid w:val="0052354E"/>
    <w:rsid w:val="00523864"/>
    <w:rsid w:val="0052436F"/>
    <w:rsid w:val="00524DB7"/>
    <w:rsid w:val="005250C1"/>
    <w:rsid w:val="0052593F"/>
    <w:rsid w:val="00525AB8"/>
    <w:rsid w:val="005261CA"/>
    <w:rsid w:val="0052629B"/>
    <w:rsid w:val="00526688"/>
    <w:rsid w:val="00526815"/>
    <w:rsid w:val="005269A1"/>
    <w:rsid w:val="005271F3"/>
    <w:rsid w:val="00527370"/>
    <w:rsid w:val="00527415"/>
    <w:rsid w:val="0052767E"/>
    <w:rsid w:val="0053027A"/>
    <w:rsid w:val="0053068A"/>
    <w:rsid w:val="00530705"/>
    <w:rsid w:val="00530A60"/>
    <w:rsid w:val="00530CA9"/>
    <w:rsid w:val="005316A1"/>
    <w:rsid w:val="00531715"/>
    <w:rsid w:val="0053188C"/>
    <w:rsid w:val="00531906"/>
    <w:rsid w:val="00531E11"/>
    <w:rsid w:val="00531E2A"/>
    <w:rsid w:val="005329B3"/>
    <w:rsid w:val="00532C10"/>
    <w:rsid w:val="00532CFD"/>
    <w:rsid w:val="00532E39"/>
    <w:rsid w:val="005330DE"/>
    <w:rsid w:val="005332AD"/>
    <w:rsid w:val="00533798"/>
    <w:rsid w:val="00533AB5"/>
    <w:rsid w:val="005340C4"/>
    <w:rsid w:val="005343FD"/>
    <w:rsid w:val="0053449F"/>
    <w:rsid w:val="005348AE"/>
    <w:rsid w:val="00534B06"/>
    <w:rsid w:val="00534B8C"/>
    <w:rsid w:val="00534CE6"/>
    <w:rsid w:val="00534E11"/>
    <w:rsid w:val="00535012"/>
    <w:rsid w:val="0053505F"/>
    <w:rsid w:val="0053516D"/>
    <w:rsid w:val="005351CE"/>
    <w:rsid w:val="00535940"/>
    <w:rsid w:val="00535BCA"/>
    <w:rsid w:val="00535CEF"/>
    <w:rsid w:val="00535D52"/>
    <w:rsid w:val="0053604A"/>
    <w:rsid w:val="0053623A"/>
    <w:rsid w:val="00536D77"/>
    <w:rsid w:val="00536EA1"/>
    <w:rsid w:val="00537412"/>
    <w:rsid w:val="005376B7"/>
    <w:rsid w:val="0053787A"/>
    <w:rsid w:val="00537BDF"/>
    <w:rsid w:val="00537C26"/>
    <w:rsid w:val="00537F5A"/>
    <w:rsid w:val="00540106"/>
    <w:rsid w:val="0054045A"/>
    <w:rsid w:val="00540738"/>
    <w:rsid w:val="0054086D"/>
    <w:rsid w:val="00541160"/>
    <w:rsid w:val="00541337"/>
    <w:rsid w:val="00541964"/>
    <w:rsid w:val="005419FC"/>
    <w:rsid w:val="00541C18"/>
    <w:rsid w:val="00541D66"/>
    <w:rsid w:val="00541F2C"/>
    <w:rsid w:val="0054219C"/>
    <w:rsid w:val="0054237C"/>
    <w:rsid w:val="00542431"/>
    <w:rsid w:val="0054281E"/>
    <w:rsid w:val="00542AE5"/>
    <w:rsid w:val="00542B04"/>
    <w:rsid w:val="00543130"/>
    <w:rsid w:val="0054349E"/>
    <w:rsid w:val="005436E2"/>
    <w:rsid w:val="00543BDF"/>
    <w:rsid w:val="00543E31"/>
    <w:rsid w:val="00544532"/>
    <w:rsid w:val="00544683"/>
    <w:rsid w:val="00544748"/>
    <w:rsid w:val="00544D83"/>
    <w:rsid w:val="005451EE"/>
    <w:rsid w:val="00545330"/>
    <w:rsid w:val="005453A5"/>
    <w:rsid w:val="005453AB"/>
    <w:rsid w:val="005456C7"/>
    <w:rsid w:val="00545A6A"/>
    <w:rsid w:val="00545C4C"/>
    <w:rsid w:val="00545F0A"/>
    <w:rsid w:val="005461EE"/>
    <w:rsid w:val="00546D50"/>
    <w:rsid w:val="00546F6C"/>
    <w:rsid w:val="00546FA4"/>
    <w:rsid w:val="005477B3"/>
    <w:rsid w:val="005478E4"/>
    <w:rsid w:val="00547B65"/>
    <w:rsid w:val="00550202"/>
    <w:rsid w:val="0055021E"/>
    <w:rsid w:val="005505C2"/>
    <w:rsid w:val="00550E02"/>
    <w:rsid w:val="00550F16"/>
    <w:rsid w:val="00550F25"/>
    <w:rsid w:val="00550FB8"/>
    <w:rsid w:val="00551923"/>
    <w:rsid w:val="00551ABF"/>
    <w:rsid w:val="00552131"/>
    <w:rsid w:val="0055223A"/>
    <w:rsid w:val="00552546"/>
    <w:rsid w:val="0055288E"/>
    <w:rsid w:val="005529BA"/>
    <w:rsid w:val="00552AF2"/>
    <w:rsid w:val="00553154"/>
    <w:rsid w:val="005533F2"/>
    <w:rsid w:val="00553907"/>
    <w:rsid w:val="00553BD1"/>
    <w:rsid w:val="00553FF4"/>
    <w:rsid w:val="0055483D"/>
    <w:rsid w:val="005548C4"/>
    <w:rsid w:val="0055497B"/>
    <w:rsid w:val="00554CBE"/>
    <w:rsid w:val="00555AD7"/>
    <w:rsid w:val="00555FA6"/>
    <w:rsid w:val="00555FC5"/>
    <w:rsid w:val="0055608B"/>
    <w:rsid w:val="005561DC"/>
    <w:rsid w:val="00556537"/>
    <w:rsid w:val="005565A6"/>
    <w:rsid w:val="00556C0D"/>
    <w:rsid w:val="00556C90"/>
    <w:rsid w:val="00557778"/>
    <w:rsid w:val="005579B3"/>
    <w:rsid w:val="00557DA1"/>
    <w:rsid w:val="00560019"/>
    <w:rsid w:val="005601DD"/>
    <w:rsid w:val="0056064C"/>
    <w:rsid w:val="00560C21"/>
    <w:rsid w:val="00560C47"/>
    <w:rsid w:val="005611F3"/>
    <w:rsid w:val="0056123C"/>
    <w:rsid w:val="00561351"/>
    <w:rsid w:val="00561B57"/>
    <w:rsid w:val="00561C13"/>
    <w:rsid w:val="00561F3D"/>
    <w:rsid w:val="005630AC"/>
    <w:rsid w:val="005634B9"/>
    <w:rsid w:val="005639E6"/>
    <w:rsid w:val="00563BC3"/>
    <w:rsid w:val="005646F1"/>
    <w:rsid w:val="0056481C"/>
    <w:rsid w:val="00564846"/>
    <w:rsid w:val="005648E1"/>
    <w:rsid w:val="00564D9D"/>
    <w:rsid w:val="00564E2F"/>
    <w:rsid w:val="005651CB"/>
    <w:rsid w:val="00565240"/>
    <w:rsid w:val="0056533A"/>
    <w:rsid w:val="00565437"/>
    <w:rsid w:val="00565B2C"/>
    <w:rsid w:val="00565B52"/>
    <w:rsid w:val="0056609C"/>
    <w:rsid w:val="0056666B"/>
    <w:rsid w:val="00566D01"/>
    <w:rsid w:val="00566E2E"/>
    <w:rsid w:val="005673F3"/>
    <w:rsid w:val="0056762D"/>
    <w:rsid w:val="00567641"/>
    <w:rsid w:val="00567CCC"/>
    <w:rsid w:val="00570018"/>
    <w:rsid w:val="0057003C"/>
    <w:rsid w:val="005701DD"/>
    <w:rsid w:val="00570616"/>
    <w:rsid w:val="005715AB"/>
    <w:rsid w:val="00571BCD"/>
    <w:rsid w:val="00571C24"/>
    <w:rsid w:val="00571C79"/>
    <w:rsid w:val="005720DB"/>
    <w:rsid w:val="005725E7"/>
    <w:rsid w:val="005726CC"/>
    <w:rsid w:val="00572736"/>
    <w:rsid w:val="005729D8"/>
    <w:rsid w:val="005731C0"/>
    <w:rsid w:val="00573920"/>
    <w:rsid w:val="00573BDC"/>
    <w:rsid w:val="00573ED3"/>
    <w:rsid w:val="005745C3"/>
    <w:rsid w:val="0057486D"/>
    <w:rsid w:val="00574C62"/>
    <w:rsid w:val="00574F6E"/>
    <w:rsid w:val="005751A3"/>
    <w:rsid w:val="005752F1"/>
    <w:rsid w:val="005754E9"/>
    <w:rsid w:val="00575676"/>
    <w:rsid w:val="0057572F"/>
    <w:rsid w:val="00575A4F"/>
    <w:rsid w:val="00575A52"/>
    <w:rsid w:val="00575D66"/>
    <w:rsid w:val="00575D79"/>
    <w:rsid w:val="005762B4"/>
    <w:rsid w:val="0057644C"/>
    <w:rsid w:val="00576743"/>
    <w:rsid w:val="005768E5"/>
    <w:rsid w:val="00576912"/>
    <w:rsid w:val="00576976"/>
    <w:rsid w:val="00576FB0"/>
    <w:rsid w:val="00577917"/>
    <w:rsid w:val="00577F3C"/>
    <w:rsid w:val="005801AE"/>
    <w:rsid w:val="005803FF"/>
    <w:rsid w:val="005805EB"/>
    <w:rsid w:val="005806E6"/>
    <w:rsid w:val="00580AD9"/>
    <w:rsid w:val="00580ADA"/>
    <w:rsid w:val="00581090"/>
    <w:rsid w:val="00581709"/>
    <w:rsid w:val="00581768"/>
    <w:rsid w:val="005818CC"/>
    <w:rsid w:val="005819B7"/>
    <w:rsid w:val="00581B8F"/>
    <w:rsid w:val="00581D70"/>
    <w:rsid w:val="00581E0B"/>
    <w:rsid w:val="00581EEC"/>
    <w:rsid w:val="00582F72"/>
    <w:rsid w:val="005835EE"/>
    <w:rsid w:val="00583A0E"/>
    <w:rsid w:val="00583E2A"/>
    <w:rsid w:val="0058402E"/>
    <w:rsid w:val="00584328"/>
    <w:rsid w:val="0058447E"/>
    <w:rsid w:val="005844E1"/>
    <w:rsid w:val="005845DF"/>
    <w:rsid w:val="00584671"/>
    <w:rsid w:val="0058478E"/>
    <w:rsid w:val="00584AD1"/>
    <w:rsid w:val="0058522A"/>
    <w:rsid w:val="0058592D"/>
    <w:rsid w:val="00585A0C"/>
    <w:rsid w:val="00585C04"/>
    <w:rsid w:val="00585D85"/>
    <w:rsid w:val="00585E35"/>
    <w:rsid w:val="00585EB1"/>
    <w:rsid w:val="005860D1"/>
    <w:rsid w:val="005861D8"/>
    <w:rsid w:val="00586561"/>
    <w:rsid w:val="005866D0"/>
    <w:rsid w:val="005868C5"/>
    <w:rsid w:val="005878A9"/>
    <w:rsid w:val="00587F78"/>
    <w:rsid w:val="00590080"/>
    <w:rsid w:val="00590497"/>
    <w:rsid w:val="00590E17"/>
    <w:rsid w:val="00590F93"/>
    <w:rsid w:val="00591090"/>
    <w:rsid w:val="005911DB"/>
    <w:rsid w:val="00591230"/>
    <w:rsid w:val="00591418"/>
    <w:rsid w:val="00591519"/>
    <w:rsid w:val="00591594"/>
    <w:rsid w:val="005915D5"/>
    <w:rsid w:val="0059171B"/>
    <w:rsid w:val="005918E0"/>
    <w:rsid w:val="0059191D"/>
    <w:rsid w:val="00591C64"/>
    <w:rsid w:val="005923D0"/>
    <w:rsid w:val="00592874"/>
    <w:rsid w:val="00592D1F"/>
    <w:rsid w:val="00592D90"/>
    <w:rsid w:val="00592DAA"/>
    <w:rsid w:val="00592DE6"/>
    <w:rsid w:val="00593FBC"/>
    <w:rsid w:val="00594090"/>
    <w:rsid w:val="00594199"/>
    <w:rsid w:val="005942AA"/>
    <w:rsid w:val="0059454C"/>
    <w:rsid w:val="00594B36"/>
    <w:rsid w:val="00594DBB"/>
    <w:rsid w:val="00595161"/>
    <w:rsid w:val="005951AE"/>
    <w:rsid w:val="00595A78"/>
    <w:rsid w:val="00595D03"/>
    <w:rsid w:val="005961F8"/>
    <w:rsid w:val="005965C3"/>
    <w:rsid w:val="005968D5"/>
    <w:rsid w:val="00596BE9"/>
    <w:rsid w:val="00596D2D"/>
    <w:rsid w:val="005970EE"/>
    <w:rsid w:val="0059711E"/>
    <w:rsid w:val="005977C7"/>
    <w:rsid w:val="00597975"/>
    <w:rsid w:val="00597B84"/>
    <w:rsid w:val="00597D4B"/>
    <w:rsid w:val="00597E4B"/>
    <w:rsid w:val="005A009F"/>
    <w:rsid w:val="005A00AB"/>
    <w:rsid w:val="005A077E"/>
    <w:rsid w:val="005A0BD3"/>
    <w:rsid w:val="005A0EB7"/>
    <w:rsid w:val="005A1171"/>
    <w:rsid w:val="005A12F5"/>
    <w:rsid w:val="005A1461"/>
    <w:rsid w:val="005A1474"/>
    <w:rsid w:val="005A1684"/>
    <w:rsid w:val="005A1C26"/>
    <w:rsid w:val="005A1CE2"/>
    <w:rsid w:val="005A1DF6"/>
    <w:rsid w:val="005A1FBA"/>
    <w:rsid w:val="005A2557"/>
    <w:rsid w:val="005A2876"/>
    <w:rsid w:val="005A289B"/>
    <w:rsid w:val="005A2C14"/>
    <w:rsid w:val="005A2D63"/>
    <w:rsid w:val="005A2F78"/>
    <w:rsid w:val="005A310E"/>
    <w:rsid w:val="005A3883"/>
    <w:rsid w:val="005A38DF"/>
    <w:rsid w:val="005A3905"/>
    <w:rsid w:val="005A3BC2"/>
    <w:rsid w:val="005A3D26"/>
    <w:rsid w:val="005A3D97"/>
    <w:rsid w:val="005A4218"/>
    <w:rsid w:val="005A4A7C"/>
    <w:rsid w:val="005A4DC6"/>
    <w:rsid w:val="005A4DF1"/>
    <w:rsid w:val="005A4F5B"/>
    <w:rsid w:val="005A50ED"/>
    <w:rsid w:val="005A5219"/>
    <w:rsid w:val="005A5642"/>
    <w:rsid w:val="005A5759"/>
    <w:rsid w:val="005A57AB"/>
    <w:rsid w:val="005A5A67"/>
    <w:rsid w:val="005A5D8B"/>
    <w:rsid w:val="005A5E5D"/>
    <w:rsid w:val="005A6111"/>
    <w:rsid w:val="005A63E9"/>
    <w:rsid w:val="005A66AC"/>
    <w:rsid w:val="005A6EB2"/>
    <w:rsid w:val="005A7C1F"/>
    <w:rsid w:val="005B057F"/>
    <w:rsid w:val="005B05A3"/>
    <w:rsid w:val="005B12E3"/>
    <w:rsid w:val="005B1344"/>
    <w:rsid w:val="005B1B1A"/>
    <w:rsid w:val="005B1EF8"/>
    <w:rsid w:val="005B286F"/>
    <w:rsid w:val="005B2DFF"/>
    <w:rsid w:val="005B3282"/>
    <w:rsid w:val="005B387C"/>
    <w:rsid w:val="005B39B6"/>
    <w:rsid w:val="005B39EC"/>
    <w:rsid w:val="005B3AC3"/>
    <w:rsid w:val="005B3CED"/>
    <w:rsid w:val="005B433E"/>
    <w:rsid w:val="005B43C2"/>
    <w:rsid w:val="005B4533"/>
    <w:rsid w:val="005B4B2C"/>
    <w:rsid w:val="005B50E2"/>
    <w:rsid w:val="005B5322"/>
    <w:rsid w:val="005B61CF"/>
    <w:rsid w:val="005B67DB"/>
    <w:rsid w:val="005B6DF7"/>
    <w:rsid w:val="005B70F2"/>
    <w:rsid w:val="005B7126"/>
    <w:rsid w:val="005B74AC"/>
    <w:rsid w:val="005C03F2"/>
    <w:rsid w:val="005C06B9"/>
    <w:rsid w:val="005C0775"/>
    <w:rsid w:val="005C0981"/>
    <w:rsid w:val="005C0B82"/>
    <w:rsid w:val="005C0D18"/>
    <w:rsid w:val="005C1215"/>
    <w:rsid w:val="005C1848"/>
    <w:rsid w:val="005C18E4"/>
    <w:rsid w:val="005C1D21"/>
    <w:rsid w:val="005C1DCB"/>
    <w:rsid w:val="005C224A"/>
    <w:rsid w:val="005C28DF"/>
    <w:rsid w:val="005C2B0E"/>
    <w:rsid w:val="005C2D07"/>
    <w:rsid w:val="005C2D9A"/>
    <w:rsid w:val="005C33A7"/>
    <w:rsid w:val="005C393C"/>
    <w:rsid w:val="005C4001"/>
    <w:rsid w:val="005C4078"/>
    <w:rsid w:val="005C40C7"/>
    <w:rsid w:val="005C47C1"/>
    <w:rsid w:val="005C495D"/>
    <w:rsid w:val="005C4A18"/>
    <w:rsid w:val="005C4F55"/>
    <w:rsid w:val="005C5024"/>
    <w:rsid w:val="005C5047"/>
    <w:rsid w:val="005C58CC"/>
    <w:rsid w:val="005C59B4"/>
    <w:rsid w:val="005C5A5F"/>
    <w:rsid w:val="005C5AF5"/>
    <w:rsid w:val="005C5B38"/>
    <w:rsid w:val="005C6437"/>
    <w:rsid w:val="005C648D"/>
    <w:rsid w:val="005C7006"/>
    <w:rsid w:val="005C7234"/>
    <w:rsid w:val="005C7427"/>
    <w:rsid w:val="005C747B"/>
    <w:rsid w:val="005C7BB1"/>
    <w:rsid w:val="005D030A"/>
    <w:rsid w:val="005D03FB"/>
    <w:rsid w:val="005D0AD6"/>
    <w:rsid w:val="005D0BC5"/>
    <w:rsid w:val="005D0D16"/>
    <w:rsid w:val="005D1798"/>
    <w:rsid w:val="005D1E48"/>
    <w:rsid w:val="005D1ED6"/>
    <w:rsid w:val="005D2345"/>
    <w:rsid w:val="005D2519"/>
    <w:rsid w:val="005D284C"/>
    <w:rsid w:val="005D2994"/>
    <w:rsid w:val="005D320E"/>
    <w:rsid w:val="005D3B90"/>
    <w:rsid w:val="005D3C33"/>
    <w:rsid w:val="005D4058"/>
    <w:rsid w:val="005D420D"/>
    <w:rsid w:val="005D4327"/>
    <w:rsid w:val="005D43B4"/>
    <w:rsid w:val="005D4755"/>
    <w:rsid w:val="005D487D"/>
    <w:rsid w:val="005D4C06"/>
    <w:rsid w:val="005D4C1A"/>
    <w:rsid w:val="005D4D07"/>
    <w:rsid w:val="005D4ED0"/>
    <w:rsid w:val="005D4FC6"/>
    <w:rsid w:val="005D54F2"/>
    <w:rsid w:val="005D5585"/>
    <w:rsid w:val="005D55CF"/>
    <w:rsid w:val="005D5B8B"/>
    <w:rsid w:val="005D5D25"/>
    <w:rsid w:val="005D600C"/>
    <w:rsid w:val="005D626B"/>
    <w:rsid w:val="005D7836"/>
    <w:rsid w:val="005D7958"/>
    <w:rsid w:val="005D7C0F"/>
    <w:rsid w:val="005D7E4C"/>
    <w:rsid w:val="005E01EC"/>
    <w:rsid w:val="005E094E"/>
    <w:rsid w:val="005E0D20"/>
    <w:rsid w:val="005E0E63"/>
    <w:rsid w:val="005E0EB8"/>
    <w:rsid w:val="005E1350"/>
    <w:rsid w:val="005E1897"/>
    <w:rsid w:val="005E1DB1"/>
    <w:rsid w:val="005E20C4"/>
    <w:rsid w:val="005E25FF"/>
    <w:rsid w:val="005E273C"/>
    <w:rsid w:val="005E2770"/>
    <w:rsid w:val="005E2F2D"/>
    <w:rsid w:val="005E3749"/>
    <w:rsid w:val="005E3A05"/>
    <w:rsid w:val="005E3AFA"/>
    <w:rsid w:val="005E3CFA"/>
    <w:rsid w:val="005E41EF"/>
    <w:rsid w:val="005E44CB"/>
    <w:rsid w:val="005E4A1B"/>
    <w:rsid w:val="005E4AD4"/>
    <w:rsid w:val="005E5039"/>
    <w:rsid w:val="005E50AD"/>
    <w:rsid w:val="005E5152"/>
    <w:rsid w:val="005E51F2"/>
    <w:rsid w:val="005E543A"/>
    <w:rsid w:val="005E5B87"/>
    <w:rsid w:val="005E5C4E"/>
    <w:rsid w:val="005E5C99"/>
    <w:rsid w:val="005E6152"/>
    <w:rsid w:val="005E6579"/>
    <w:rsid w:val="005E6630"/>
    <w:rsid w:val="005E7DE6"/>
    <w:rsid w:val="005F00BE"/>
    <w:rsid w:val="005F098E"/>
    <w:rsid w:val="005F09EA"/>
    <w:rsid w:val="005F0D60"/>
    <w:rsid w:val="005F116A"/>
    <w:rsid w:val="005F1299"/>
    <w:rsid w:val="005F14C6"/>
    <w:rsid w:val="005F1869"/>
    <w:rsid w:val="005F1B34"/>
    <w:rsid w:val="005F2314"/>
    <w:rsid w:val="005F25D1"/>
    <w:rsid w:val="005F2BA6"/>
    <w:rsid w:val="005F2DBF"/>
    <w:rsid w:val="005F35BF"/>
    <w:rsid w:val="005F368F"/>
    <w:rsid w:val="005F38B3"/>
    <w:rsid w:val="005F3C49"/>
    <w:rsid w:val="005F3CF7"/>
    <w:rsid w:val="005F3DF1"/>
    <w:rsid w:val="005F41FC"/>
    <w:rsid w:val="005F484D"/>
    <w:rsid w:val="005F487E"/>
    <w:rsid w:val="005F49D5"/>
    <w:rsid w:val="005F4A4E"/>
    <w:rsid w:val="005F54E5"/>
    <w:rsid w:val="005F5B14"/>
    <w:rsid w:val="005F5E67"/>
    <w:rsid w:val="005F5EA4"/>
    <w:rsid w:val="005F5ED6"/>
    <w:rsid w:val="005F65D0"/>
    <w:rsid w:val="005F6859"/>
    <w:rsid w:val="005F6A0F"/>
    <w:rsid w:val="005F6E0E"/>
    <w:rsid w:val="005F730E"/>
    <w:rsid w:val="005F779D"/>
    <w:rsid w:val="005F79D3"/>
    <w:rsid w:val="005F7E6B"/>
    <w:rsid w:val="0060025F"/>
    <w:rsid w:val="00600C20"/>
    <w:rsid w:val="00600C6C"/>
    <w:rsid w:val="0060101B"/>
    <w:rsid w:val="00601626"/>
    <w:rsid w:val="00601907"/>
    <w:rsid w:val="00601B4A"/>
    <w:rsid w:val="00601BE0"/>
    <w:rsid w:val="00601E9C"/>
    <w:rsid w:val="0060221C"/>
    <w:rsid w:val="006031C2"/>
    <w:rsid w:val="0060327C"/>
    <w:rsid w:val="006034C1"/>
    <w:rsid w:val="0060382A"/>
    <w:rsid w:val="0060414C"/>
    <w:rsid w:val="00604230"/>
    <w:rsid w:val="006045F3"/>
    <w:rsid w:val="00604944"/>
    <w:rsid w:val="006049E7"/>
    <w:rsid w:val="00604A90"/>
    <w:rsid w:val="00604E78"/>
    <w:rsid w:val="0060503F"/>
    <w:rsid w:val="006051E9"/>
    <w:rsid w:val="0060530A"/>
    <w:rsid w:val="00605883"/>
    <w:rsid w:val="00605D07"/>
    <w:rsid w:val="00605DE9"/>
    <w:rsid w:val="00606950"/>
    <w:rsid w:val="00606990"/>
    <w:rsid w:val="00606B7A"/>
    <w:rsid w:val="006070A6"/>
    <w:rsid w:val="006070B2"/>
    <w:rsid w:val="0060720B"/>
    <w:rsid w:val="006073FA"/>
    <w:rsid w:val="0060773D"/>
    <w:rsid w:val="00607B61"/>
    <w:rsid w:val="00607C0B"/>
    <w:rsid w:val="006102CD"/>
    <w:rsid w:val="006102FE"/>
    <w:rsid w:val="00610470"/>
    <w:rsid w:val="00610566"/>
    <w:rsid w:val="006107A5"/>
    <w:rsid w:val="00610F0D"/>
    <w:rsid w:val="0061113A"/>
    <w:rsid w:val="0061121B"/>
    <w:rsid w:val="0061127A"/>
    <w:rsid w:val="006113A5"/>
    <w:rsid w:val="0061170E"/>
    <w:rsid w:val="0061199A"/>
    <w:rsid w:val="006119CE"/>
    <w:rsid w:val="00611F42"/>
    <w:rsid w:val="00612264"/>
    <w:rsid w:val="00612447"/>
    <w:rsid w:val="0061259A"/>
    <w:rsid w:val="00612894"/>
    <w:rsid w:val="006128A0"/>
    <w:rsid w:val="00613066"/>
    <w:rsid w:val="0061315F"/>
    <w:rsid w:val="00613242"/>
    <w:rsid w:val="00613406"/>
    <w:rsid w:val="0061355F"/>
    <w:rsid w:val="006135DB"/>
    <w:rsid w:val="00614FE3"/>
    <w:rsid w:val="00615058"/>
    <w:rsid w:val="00615167"/>
    <w:rsid w:val="00615544"/>
    <w:rsid w:val="00615659"/>
    <w:rsid w:val="006156E1"/>
    <w:rsid w:val="00615841"/>
    <w:rsid w:val="00615A34"/>
    <w:rsid w:val="00616440"/>
    <w:rsid w:val="00616BFA"/>
    <w:rsid w:val="00616DFC"/>
    <w:rsid w:val="00616E4A"/>
    <w:rsid w:val="0061721B"/>
    <w:rsid w:val="00617544"/>
    <w:rsid w:val="00617564"/>
    <w:rsid w:val="00617849"/>
    <w:rsid w:val="00617C1F"/>
    <w:rsid w:val="00617E45"/>
    <w:rsid w:val="006203DB"/>
    <w:rsid w:val="00620F08"/>
    <w:rsid w:val="006215BA"/>
    <w:rsid w:val="00621634"/>
    <w:rsid w:val="00621B48"/>
    <w:rsid w:val="00621B74"/>
    <w:rsid w:val="00621C16"/>
    <w:rsid w:val="00621C5B"/>
    <w:rsid w:val="00621E60"/>
    <w:rsid w:val="00622417"/>
    <w:rsid w:val="0062253C"/>
    <w:rsid w:val="0062256F"/>
    <w:rsid w:val="00622782"/>
    <w:rsid w:val="00622C5F"/>
    <w:rsid w:val="0062321E"/>
    <w:rsid w:val="0062323B"/>
    <w:rsid w:val="00623B46"/>
    <w:rsid w:val="006240EA"/>
    <w:rsid w:val="006243E9"/>
    <w:rsid w:val="0062441E"/>
    <w:rsid w:val="0062443B"/>
    <w:rsid w:val="0062462E"/>
    <w:rsid w:val="00624AFE"/>
    <w:rsid w:val="00624E36"/>
    <w:rsid w:val="00624E42"/>
    <w:rsid w:val="00624E90"/>
    <w:rsid w:val="0062542F"/>
    <w:rsid w:val="00625D69"/>
    <w:rsid w:val="0062717F"/>
    <w:rsid w:val="006274F9"/>
    <w:rsid w:val="00627F62"/>
    <w:rsid w:val="006302BC"/>
    <w:rsid w:val="00630AD8"/>
    <w:rsid w:val="00630BA7"/>
    <w:rsid w:val="00630D87"/>
    <w:rsid w:val="0063185D"/>
    <w:rsid w:val="00631C55"/>
    <w:rsid w:val="00631DBF"/>
    <w:rsid w:val="00632C67"/>
    <w:rsid w:val="00632DB4"/>
    <w:rsid w:val="00633546"/>
    <w:rsid w:val="0063354C"/>
    <w:rsid w:val="00633950"/>
    <w:rsid w:val="00633A18"/>
    <w:rsid w:val="00633D0E"/>
    <w:rsid w:val="00633D94"/>
    <w:rsid w:val="0063415A"/>
    <w:rsid w:val="00634553"/>
    <w:rsid w:val="006345B7"/>
    <w:rsid w:val="006348E7"/>
    <w:rsid w:val="00634A6C"/>
    <w:rsid w:val="00634BC5"/>
    <w:rsid w:val="00634C9D"/>
    <w:rsid w:val="006351DC"/>
    <w:rsid w:val="00635501"/>
    <w:rsid w:val="006355B2"/>
    <w:rsid w:val="00635DE9"/>
    <w:rsid w:val="0063607D"/>
    <w:rsid w:val="00636923"/>
    <w:rsid w:val="006369E8"/>
    <w:rsid w:val="00636A0B"/>
    <w:rsid w:val="00636FD0"/>
    <w:rsid w:val="00637158"/>
    <w:rsid w:val="00637518"/>
    <w:rsid w:val="00637832"/>
    <w:rsid w:val="006379A3"/>
    <w:rsid w:val="00637C01"/>
    <w:rsid w:val="00637DDB"/>
    <w:rsid w:val="00637F51"/>
    <w:rsid w:val="006407BF"/>
    <w:rsid w:val="00640869"/>
    <w:rsid w:val="00640A4A"/>
    <w:rsid w:val="006411BE"/>
    <w:rsid w:val="00641935"/>
    <w:rsid w:val="006419CE"/>
    <w:rsid w:val="00641A76"/>
    <w:rsid w:val="00641CB6"/>
    <w:rsid w:val="00642381"/>
    <w:rsid w:val="00642669"/>
    <w:rsid w:val="006426A4"/>
    <w:rsid w:val="00642CB5"/>
    <w:rsid w:val="00642EA9"/>
    <w:rsid w:val="006432CA"/>
    <w:rsid w:val="0064337B"/>
    <w:rsid w:val="00643A32"/>
    <w:rsid w:val="00643C9B"/>
    <w:rsid w:val="00643CF7"/>
    <w:rsid w:val="0064433C"/>
    <w:rsid w:val="0064466F"/>
    <w:rsid w:val="006448DD"/>
    <w:rsid w:val="00645051"/>
    <w:rsid w:val="0064506B"/>
    <w:rsid w:val="006456FA"/>
    <w:rsid w:val="00645966"/>
    <w:rsid w:val="00645AA0"/>
    <w:rsid w:val="00645B0F"/>
    <w:rsid w:val="00645BC7"/>
    <w:rsid w:val="00646FB9"/>
    <w:rsid w:val="00647419"/>
    <w:rsid w:val="006478F0"/>
    <w:rsid w:val="00647C57"/>
    <w:rsid w:val="00647CB5"/>
    <w:rsid w:val="006500F5"/>
    <w:rsid w:val="00650238"/>
    <w:rsid w:val="006505C2"/>
    <w:rsid w:val="00650EB4"/>
    <w:rsid w:val="00651490"/>
    <w:rsid w:val="0065175E"/>
    <w:rsid w:val="00651951"/>
    <w:rsid w:val="006519B2"/>
    <w:rsid w:val="00651BB2"/>
    <w:rsid w:val="00651E51"/>
    <w:rsid w:val="00651E93"/>
    <w:rsid w:val="00652054"/>
    <w:rsid w:val="00652438"/>
    <w:rsid w:val="0065246B"/>
    <w:rsid w:val="006526EC"/>
    <w:rsid w:val="006528D8"/>
    <w:rsid w:val="00652B42"/>
    <w:rsid w:val="0065334E"/>
    <w:rsid w:val="006535CD"/>
    <w:rsid w:val="00653618"/>
    <w:rsid w:val="00653778"/>
    <w:rsid w:val="006539D6"/>
    <w:rsid w:val="00653DAD"/>
    <w:rsid w:val="00654103"/>
    <w:rsid w:val="006541EA"/>
    <w:rsid w:val="00654336"/>
    <w:rsid w:val="006546B9"/>
    <w:rsid w:val="006548B8"/>
    <w:rsid w:val="00654B8D"/>
    <w:rsid w:val="00654E07"/>
    <w:rsid w:val="0065554A"/>
    <w:rsid w:val="006555C1"/>
    <w:rsid w:val="006555EE"/>
    <w:rsid w:val="00655655"/>
    <w:rsid w:val="00655DFD"/>
    <w:rsid w:val="00655F7B"/>
    <w:rsid w:val="006562FF"/>
    <w:rsid w:val="0065664A"/>
    <w:rsid w:val="006568B2"/>
    <w:rsid w:val="00656CAF"/>
    <w:rsid w:val="00657971"/>
    <w:rsid w:val="006579AB"/>
    <w:rsid w:val="00657AA7"/>
    <w:rsid w:val="0066021E"/>
    <w:rsid w:val="00660236"/>
    <w:rsid w:val="006603E0"/>
    <w:rsid w:val="00660715"/>
    <w:rsid w:val="00660B09"/>
    <w:rsid w:val="00661585"/>
    <w:rsid w:val="0066169B"/>
    <w:rsid w:val="006618A4"/>
    <w:rsid w:val="00661B26"/>
    <w:rsid w:val="00661CF7"/>
    <w:rsid w:val="00661D3B"/>
    <w:rsid w:val="00662109"/>
    <w:rsid w:val="00662209"/>
    <w:rsid w:val="00662952"/>
    <w:rsid w:val="00662A8D"/>
    <w:rsid w:val="00662C52"/>
    <w:rsid w:val="0066304A"/>
    <w:rsid w:val="0066318B"/>
    <w:rsid w:val="00663A61"/>
    <w:rsid w:val="00663AAF"/>
    <w:rsid w:val="00663CCB"/>
    <w:rsid w:val="00663D4E"/>
    <w:rsid w:val="006641F7"/>
    <w:rsid w:val="006641FC"/>
    <w:rsid w:val="006643E3"/>
    <w:rsid w:val="00664401"/>
    <w:rsid w:val="006646C6"/>
    <w:rsid w:val="00664C48"/>
    <w:rsid w:val="006650EA"/>
    <w:rsid w:val="0066519E"/>
    <w:rsid w:val="006653AD"/>
    <w:rsid w:val="006657BB"/>
    <w:rsid w:val="00665870"/>
    <w:rsid w:val="006659E9"/>
    <w:rsid w:val="00665B23"/>
    <w:rsid w:val="00665F89"/>
    <w:rsid w:val="00666545"/>
    <w:rsid w:val="00666641"/>
    <w:rsid w:val="00666933"/>
    <w:rsid w:val="00667227"/>
    <w:rsid w:val="006676F7"/>
    <w:rsid w:val="00667FDC"/>
    <w:rsid w:val="006704F0"/>
    <w:rsid w:val="00670AC0"/>
    <w:rsid w:val="00670E72"/>
    <w:rsid w:val="00671010"/>
    <w:rsid w:val="006711E6"/>
    <w:rsid w:val="006713F2"/>
    <w:rsid w:val="0067140D"/>
    <w:rsid w:val="0067152A"/>
    <w:rsid w:val="006718B7"/>
    <w:rsid w:val="00671960"/>
    <w:rsid w:val="00671C86"/>
    <w:rsid w:val="00671D4A"/>
    <w:rsid w:val="006724B3"/>
    <w:rsid w:val="00673073"/>
    <w:rsid w:val="00673546"/>
    <w:rsid w:val="0067358F"/>
    <w:rsid w:val="00673A28"/>
    <w:rsid w:val="00673AA0"/>
    <w:rsid w:val="00673AB9"/>
    <w:rsid w:val="006740B8"/>
    <w:rsid w:val="00674228"/>
    <w:rsid w:val="00674C59"/>
    <w:rsid w:val="00674C66"/>
    <w:rsid w:val="006750AB"/>
    <w:rsid w:val="006751E2"/>
    <w:rsid w:val="00675322"/>
    <w:rsid w:val="00675861"/>
    <w:rsid w:val="0067589A"/>
    <w:rsid w:val="00675A6F"/>
    <w:rsid w:val="00675AAB"/>
    <w:rsid w:val="00676764"/>
    <w:rsid w:val="00676AF5"/>
    <w:rsid w:val="00676CE7"/>
    <w:rsid w:val="00676E29"/>
    <w:rsid w:val="00677217"/>
    <w:rsid w:val="00677273"/>
    <w:rsid w:val="006773BD"/>
    <w:rsid w:val="006775AD"/>
    <w:rsid w:val="006778F7"/>
    <w:rsid w:val="00677BB2"/>
    <w:rsid w:val="006808D7"/>
    <w:rsid w:val="00680D15"/>
    <w:rsid w:val="00680F3E"/>
    <w:rsid w:val="00680FE2"/>
    <w:rsid w:val="0068127B"/>
    <w:rsid w:val="00681EF0"/>
    <w:rsid w:val="0068250E"/>
    <w:rsid w:val="0068259D"/>
    <w:rsid w:val="00682736"/>
    <w:rsid w:val="006827BB"/>
    <w:rsid w:val="00682B36"/>
    <w:rsid w:val="00682C57"/>
    <w:rsid w:val="00682CA9"/>
    <w:rsid w:val="00682D23"/>
    <w:rsid w:val="00682FEA"/>
    <w:rsid w:val="00683160"/>
    <w:rsid w:val="00683520"/>
    <w:rsid w:val="00683C67"/>
    <w:rsid w:val="00683D68"/>
    <w:rsid w:val="00683E86"/>
    <w:rsid w:val="00684294"/>
    <w:rsid w:val="006843EA"/>
    <w:rsid w:val="006849FF"/>
    <w:rsid w:val="00684DE0"/>
    <w:rsid w:val="00684E97"/>
    <w:rsid w:val="006853D0"/>
    <w:rsid w:val="006857D2"/>
    <w:rsid w:val="00685BFF"/>
    <w:rsid w:val="00685F65"/>
    <w:rsid w:val="00686013"/>
    <w:rsid w:val="00686A6B"/>
    <w:rsid w:val="00687289"/>
    <w:rsid w:val="00687319"/>
    <w:rsid w:val="00687740"/>
    <w:rsid w:val="00687860"/>
    <w:rsid w:val="00687994"/>
    <w:rsid w:val="00687D92"/>
    <w:rsid w:val="00690D74"/>
    <w:rsid w:val="00691037"/>
    <w:rsid w:val="006911C9"/>
    <w:rsid w:val="0069121B"/>
    <w:rsid w:val="0069132A"/>
    <w:rsid w:val="00691491"/>
    <w:rsid w:val="00691509"/>
    <w:rsid w:val="006918C4"/>
    <w:rsid w:val="0069237E"/>
    <w:rsid w:val="00692618"/>
    <w:rsid w:val="00692C5D"/>
    <w:rsid w:val="00692D7F"/>
    <w:rsid w:val="0069344B"/>
    <w:rsid w:val="0069368E"/>
    <w:rsid w:val="006936EA"/>
    <w:rsid w:val="00694032"/>
    <w:rsid w:val="00694327"/>
    <w:rsid w:val="006957B8"/>
    <w:rsid w:val="00695839"/>
    <w:rsid w:val="00695973"/>
    <w:rsid w:val="00695B37"/>
    <w:rsid w:val="00695B67"/>
    <w:rsid w:val="00695C5A"/>
    <w:rsid w:val="00695CFA"/>
    <w:rsid w:val="00695FC0"/>
    <w:rsid w:val="006963BD"/>
    <w:rsid w:val="00696A25"/>
    <w:rsid w:val="00696F53"/>
    <w:rsid w:val="00697304"/>
    <w:rsid w:val="0069756A"/>
    <w:rsid w:val="0069763C"/>
    <w:rsid w:val="0069769B"/>
    <w:rsid w:val="00697CF7"/>
    <w:rsid w:val="006A02D3"/>
    <w:rsid w:val="006A0438"/>
    <w:rsid w:val="006A05A9"/>
    <w:rsid w:val="006A0B68"/>
    <w:rsid w:val="006A0BEB"/>
    <w:rsid w:val="006A0C71"/>
    <w:rsid w:val="006A149E"/>
    <w:rsid w:val="006A1715"/>
    <w:rsid w:val="006A1A43"/>
    <w:rsid w:val="006A1C40"/>
    <w:rsid w:val="006A1F5D"/>
    <w:rsid w:val="006A22F7"/>
    <w:rsid w:val="006A264E"/>
    <w:rsid w:val="006A28DE"/>
    <w:rsid w:val="006A2C87"/>
    <w:rsid w:val="006A3279"/>
    <w:rsid w:val="006A339C"/>
    <w:rsid w:val="006A3639"/>
    <w:rsid w:val="006A3828"/>
    <w:rsid w:val="006A3CC8"/>
    <w:rsid w:val="006A3DFD"/>
    <w:rsid w:val="006A3E6D"/>
    <w:rsid w:val="006A3E99"/>
    <w:rsid w:val="006A426B"/>
    <w:rsid w:val="006A4325"/>
    <w:rsid w:val="006A4359"/>
    <w:rsid w:val="006A4594"/>
    <w:rsid w:val="006A47BE"/>
    <w:rsid w:val="006A4820"/>
    <w:rsid w:val="006A4896"/>
    <w:rsid w:val="006A4BC4"/>
    <w:rsid w:val="006A5360"/>
    <w:rsid w:val="006A5804"/>
    <w:rsid w:val="006A5BB7"/>
    <w:rsid w:val="006A5C45"/>
    <w:rsid w:val="006A5CE8"/>
    <w:rsid w:val="006A5D11"/>
    <w:rsid w:val="006A6233"/>
    <w:rsid w:val="006A6696"/>
    <w:rsid w:val="006A6FB2"/>
    <w:rsid w:val="006A739E"/>
    <w:rsid w:val="006A754F"/>
    <w:rsid w:val="006A758A"/>
    <w:rsid w:val="006B0108"/>
    <w:rsid w:val="006B036B"/>
    <w:rsid w:val="006B099B"/>
    <w:rsid w:val="006B0B24"/>
    <w:rsid w:val="006B0C3B"/>
    <w:rsid w:val="006B0F83"/>
    <w:rsid w:val="006B1164"/>
    <w:rsid w:val="006B13FF"/>
    <w:rsid w:val="006B14FD"/>
    <w:rsid w:val="006B1BBF"/>
    <w:rsid w:val="006B1C70"/>
    <w:rsid w:val="006B258A"/>
    <w:rsid w:val="006B274F"/>
    <w:rsid w:val="006B2DE2"/>
    <w:rsid w:val="006B34B6"/>
    <w:rsid w:val="006B34D5"/>
    <w:rsid w:val="006B350E"/>
    <w:rsid w:val="006B35A9"/>
    <w:rsid w:val="006B387E"/>
    <w:rsid w:val="006B3A16"/>
    <w:rsid w:val="006B3A4C"/>
    <w:rsid w:val="006B3ABB"/>
    <w:rsid w:val="006B3D7E"/>
    <w:rsid w:val="006B3DA6"/>
    <w:rsid w:val="006B3E39"/>
    <w:rsid w:val="006B3EE0"/>
    <w:rsid w:val="006B4907"/>
    <w:rsid w:val="006B49F1"/>
    <w:rsid w:val="006B5630"/>
    <w:rsid w:val="006B5677"/>
    <w:rsid w:val="006B615A"/>
    <w:rsid w:val="006B6350"/>
    <w:rsid w:val="006B6547"/>
    <w:rsid w:val="006B6A08"/>
    <w:rsid w:val="006B75F6"/>
    <w:rsid w:val="006B7F49"/>
    <w:rsid w:val="006C035C"/>
    <w:rsid w:val="006C04D1"/>
    <w:rsid w:val="006C0649"/>
    <w:rsid w:val="006C12F9"/>
    <w:rsid w:val="006C15C7"/>
    <w:rsid w:val="006C1A2E"/>
    <w:rsid w:val="006C1A46"/>
    <w:rsid w:val="006C1F0C"/>
    <w:rsid w:val="006C2A7B"/>
    <w:rsid w:val="006C2FCB"/>
    <w:rsid w:val="006C3631"/>
    <w:rsid w:val="006C36DC"/>
    <w:rsid w:val="006C37B7"/>
    <w:rsid w:val="006C384D"/>
    <w:rsid w:val="006C3AAD"/>
    <w:rsid w:val="006C3E59"/>
    <w:rsid w:val="006C412D"/>
    <w:rsid w:val="006C4226"/>
    <w:rsid w:val="006C48DF"/>
    <w:rsid w:val="006C4CE1"/>
    <w:rsid w:val="006C4DAA"/>
    <w:rsid w:val="006C517D"/>
    <w:rsid w:val="006C56E3"/>
    <w:rsid w:val="006C6585"/>
    <w:rsid w:val="006C6D46"/>
    <w:rsid w:val="006C6F24"/>
    <w:rsid w:val="006C6F79"/>
    <w:rsid w:val="006C71C6"/>
    <w:rsid w:val="006C72FD"/>
    <w:rsid w:val="006C750D"/>
    <w:rsid w:val="006D05BB"/>
    <w:rsid w:val="006D0999"/>
    <w:rsid w:val="006D09EE"/>
    <w:rsid w:val="006D0B97"/>
    <w:rsid w:val="006D0DE9"/>
    <w:rsid w:val="006D1018"/>
    <w:rsid w:val="006D1809"/>
    <w:rsid w:val="006D1BF5"/>
    <w:rsid w:val="006D1DBD"/>
    <w:rsid w:val="006D1E86"/>
    <w:rsid w:val="006D1F4C"/>
    <w:rsid w:val="006D20D7"/>
    <w:rsid w:val="006D2158"/>
    <w:rsid w:val="006D24B5"/>
    <w:rsid w:val="006D25F6"/>
    <w:rsid w:val="006D2603"/>
    <w:rsid w:val="006D27C5"/>
    <w:rsid w:val="006D2800"/>
    <w:rsid w:val="006D28B9"/>
    <w:rsid w:val="006D2CE8"/>
    <w:rsid w:val="006D3467"/>
    <w:rsid w:val="006D363F"/>
    <w:rsid w:val="006D3728"/>
    <w:rsid w:val="006D440D"/>
    <w:rsid w:val="006D447C"/>
    <w:rsid w:val="006D45E8"/>
    <w:rsid w:val="006D468D"/>
    <w:rsid w:val="006D4BDC"/>
    <w:rsid w:val="006D4D43"/>
    <w:rsid w:val="006D5199"/>
    <w:rsid w:val="006D59C7"/>
    <w:rsid w:val="006D5BDF"/>
    <w:rsid w:val="006D5C1F"/>
    <w:rsid w:val="006D5CE6"/>
    <w:rsid w:val="006D602D"/>
    <w:rsid w:val="006D6084"/>
    <w:rsid w:val="006D6411"/>
    <w:rsid w:val="006D6D6D"/>
    <w:rsid w:val="006D70BC"/>
    <w:rsid w:val="006D713B"/>
    <w:rsid w:val="006D788A"/>
    <w:rsid w:val="006D78AB"/>
    <w:rsid w:val="006D7A65"/>
    <w:rsid w:val="006D7BB0"/>
    <w:rsid w:val="006D7BF4"/>
    <w:rsid w:val="006E013D"/>
    <w:rsid w:val="006E0A06"/>
    <w:rsid w:val="006E0AF2"/>
    <w:rsid w:val="006E1356"/>
    <w:rsid w:val="006E16D9"/>
    <w:rsid w:val="006E1716"/>
    <w:rsid w:val="006E175D"/>
    <w:rsid w:val="006E17CA"/>
    <w:rsid w:val="006E2322"/>
    <w:rsid w:val="006E2378"/>
    <w:rsid w:val="006E23D7"/>
    <w:rsid w:val="006E24CD"/>
    <w:rsid w:val="006E250F"/>
    <w:rsid w:val="006E2544"/>
    <w:rsid w:val="006E33CA"/>
    <w:rsid w:val="006E34E2"/>
    <w:rsid w:val="006E3CA4"/>
    <w:rsid w:val="006E3F16"/>
    <w:rsid w:val="006E43FA"/>
    <w:rsid w:val="006E450A"/>
    <w:rsid w:val="006E49BD"/>
    <w:rsid w:val="006E4BB5"/>
    <w:rsid w:val="006E4E40"/>
    <w:rsid w:val="006E4EC2"/>
    <w:rsid w:val="006E57E9"/>
    <w:rsid w:val="006E5B7E"/>
    <w:rsid w:val="006E5F1F"/>
    <w:rsid w:val="006E6057"/>
    <w:rsid w:val="006E6096"/>
    <w:rsid w:val="006E62C9"/>
    <w:rsid w:val="006E67FC"/>
    <w:rsid w:val="006E6BC0"/>
    <w:rsid w:val="006E7041"/>
    <w:rsid w:val="006E75EF"/>
    <w:rsid w:val="006E784A"/>
    <w:rsid w:val="006E7B4C"/>
    <w:rsid w:val="006F0125"/>
    <w:rsid w:val="006F0AE7"/>
    <w:rsid w:val="006F10CB"/>
    <w:rsid w:val="006F14FE"/>
    <w:rsid w:val="006F1A51"/>
    <w:rsid w:val="006F1D84"/>
    <w:rsid w:val="006F1FF7"/>
    <w:rsid w:val="006F204B"/>
    <w:rsid w:val="006F21A2"/>
    <w:rsid w:val="006F2641"/>
    <w:rsid w:val="006F278F"/>
    <w:rsid w:val="006F2796"/>
    <w:rsid w:val="006F2B8B"/>
    <w:rsid w:val="006F2BD5"/>
    <w:rsid w:val="006F3631"/>
    <w:rsid w:val="006F37B3"/>
    <w:rsid w:val="006F3F1D"/>
    <w:rsid w:val="006F40BE"/>
    <w:rsid w:val="006F47FF"/>
    <w:rsid w:val="006F4898"/>
    <w:rsid w:val="006F507B"/>
    <w:rsid w:val="006F50DB"/>
    <w:rsid w:val="006F5203"/>
    <w:rsid w:val="006F55EC"/>
    <w:rsid w:val="006F5891"/>
    <w:rsid w:val="006F6059"/>
    <w:rsid w:val="006F619B"/>
    <w:rsid w:val="006F6927"/>
    <w:rsid w:val="006F6CCA"/>
    <w:rsid w:val="006F7733"/>
    <w:rsid w:val="006F7A06"/>
    <w:rsid w:val="006F7EA7"/>
    <w:rsid w:val="00700B61"/>
    <w:rsid w:val="00701262"/>
    <w:rsid w:val="00702098"/>
    <w:rsid w:val="00702112"/>
    <w:rsid w:val="00702123"/>
    <w:rsid w:val="0070245D"/>
    <w:rsid w:val="0070263E"/>
    <w:rsid w:val="00703381"/>
    <w:rsid w:val="00703521"/>
    <w:rsid w:val="00703646"/>
    <w:rsid w:val="00704297"/>
    <w:rsid w:val="00704655"/>
    <w:rsid w:val="0070497E"/>
    <w:rsid w:val="00704BAD"/>
    <w:rsid w:val="0070508B"/>
    <w:rsid w:val="0070529F"/>
    <w:rsid w:val="007058B8"/>
    <w:rsid w:val="00705BC5"/>
    <w:rsid w:val="007065D9"/>
    <w:rsid w:val="007068B8"/>
    <w:rsid w:val="007068C2"/>
    <w:rsid w:val="00706D01"/>
    <w:rsid w:val="00706F20"/>
    <w:rsid w:val="00706F46"/>
    <w:rsid w:val="007070F9"/>
    <w:rsid w:val="007078A0"/>
    <w:rsid w:val="00707A17"/>
    <w:rsid w:val="00707F44"/>
    <w:rsid w:val="00707F5A"/>
    <w:rsid w:val="00710CDE"/>
    <w:rsid w:val="00710DFC"/>
    <w:rsid w:val="00710F09"/>
    <w:rsid w:val="00711072"/>
    <w:rsid w:val="00711650"/>
    <w:rsid w:val="00711E79"/>
    <w:rsid w:val="00711F51"/>
    <w:rsid w:val="007120BC"/>
    <w:rsid w:val="0071223A"/>
    <w:rsid w:val="007123D4"/>
    <w:rsid w:val="00712650"/>
    <w:rsid w:val="00712750"/>
    <w:rsid w:val="00712947"/>
    <w:rsid w:val="007129AF"/>
    <w:rsid w:val="007132A5"/>
    <w:rsid w:val="0071344F"/>
    <w:rsid w:val="00713695"/>
    <w:rsid w:val="007136D6"/>
    <w:rsid w:val="00713A0A"/>
    <w:rsid w:val="00713CA7"/>
    <w:rsid w:val="00713DAC"/>
    <w:rsid w:val="007146B2"/>
    <w:rsid w:val="00714716"/>
    <w:rsid w:val="00714A76"/>
    <w:rsid w:val="00715275"/>
    <w:rsid w:val="007154B3"/>
    <w:rsid w:val="00715550"/>
    <w:rsid w:val="00715667"/>
    <w:rsid w:val="00715BB7"/>
    <w:rsid w:val="007164AB"/>
    <w:rsid w:val="00716681"/>
    <w:rsid w:val="0071685E"/>
    <w:rsid w:val="00716F8A"/>
    <w:rsid w:val="00717840"/>
    <w:rsid w:val="0071784A"/>
    <w:rsid w:val="007179FC"/>
    <w:rsid w:val="00717A1F"/>
    <w:rsid w:val="00717AE0"/>
    <w:rsid w:val="00717FF6"/>
    <w:rsid w:val="00720912"/>
    <w:rsid w:val="007209C8"/>
    <w:rsid w:val="00720AC1"/>
    <w:rsid w:val="00720DEC"/>
    <w:rsid w:val="00720E53"/>
    <w:rsid w:val="00720EB2"/>
    <w:rsid w:val="00721122"/>
    <w:rsid w:val="007213C4"/>
    <w:rsid w:val="00721821"/>
    <w:rsid w:val="00721A34"/>
    <w:rsid w:val="00721DB7"/>
    <w:rsid w:val="00721E80"/>
    <w:rsid w:val="0072212F"/>
    <w:rsid w:val="00722229"/>
    <w:rsid w:val="007223DF"/>
    <w:rsid w:val="00722E2F"/>
    <w:rsid w:val="00722EF7"/>
    <w:rsid w:val="0072308D"/>
    <w:rsid w:val="007231ED"/>
    <w:rsid w:val="007233D4"/>
    <w:rsid w:val="007234B3"/>
    <w:rsid w:val="00723B81"/>
    <w:rsid w:val="00723CC7"/>
    <w:rsid w:val="0072432F"/>
    <w:rsid w:val="00724813"/>
    <w:rsid w:val="00724AE9"/>
    <w:rsid w:val="00724F06"/>
    <w:rsid w:val="007250CE"/>
    <w:rsid w:val="007252CC"/>
    <w:rsid w:val="007254BC"/>
    <w:rsid w:val="0072564B"/>
    <w:rsid w:val="0072575F"/>
    <w:rsid w:val="007258A1"/>
    <w:rsid w:val="00725B73"/>
    <w:rsid w:val="0072620B"/>
    <w:rsid w:val="0072656D"/>
    <w:rsid w:val="00726771"/>
    <w:rsid w:val="00726C14"/>
    <w:rsid w:val="00726DC1"/>
    <w:rsid w:val="00726EE1"/>
    <w:rsid w:val="00727289"/>
    <w:rsid w:val="007272BA"/>
    <w:rsid w:val="00727AE1"/>
    <w:rsid w:val="00727C71"/>
    <w:rsid w:val="00727FF0"/>
    <w:rsid w:val="00730437"/>
    <w:rsid w:val="0073057B"/>
    <w:rsid w:val="0073122B"/>
    <w:rsid w:val="007312E4"/>
    <w:rsid w:val="007314E2"/>
    <w:rsid w:val="007318BD"/>
    <w:rsid w:val="00731B76"/>
    <w:rsid w:val="00732187"/>
    <w:rsid w:val="00732409"/>
    <w:rsid w:val="00732A05"/>
    <w:rsid w:val="00732C2B"/>
    <w:rsid w:val="00732E09"/>
    <w:rsid w:val="00732F05"/>
    <w:rsid w:val="007331D3"/>
    <w:rsid w:val="007331E1"/>
    <w:rsid w:val="00733962"/>
    <w:rsid w:val="00733D12"/>
    <w:rsid w:val="007341CB"/>
    <w:rsid w:val="0073451D"/>
    <w:rsid w:val="00735598"/>
    <w:rsid w:val="00735B29"/>
    <w:rsid w:val="00735DA6"/>
    <w:rsid w:val="00736347"/>
    <w:rsid w:val="0073653F"/>
    <w:rsid w:val="0073659B"/>
    <w:rsid w:val="00736A1D"/>
    <w:rsid w:val="00736DD2"/>
    <w:rsid w:val="00736E8C"/>
    <w:rsid w:val="0073704D"/>
    <w:rsid w:val="007370FE"/>
    <w:rsid w:val="007379B6"/>
    <w:rsid w:val="00737B42"/>
    <w:rsid w:val="00737E6E"/>
    <w:rsid w:val="00737F7F"/>
    <w:rsid w:val="00740560"/>
    <w:rsid w:val="007408D8"/>
    <w:rsid w:val="00740D60"/>
    <w:rsid w:val="00740E4C"/>
    <w:rsid w:val="007412B5"/>
    <w:rsid w:val="0074130C"/>
    <w:rsid w:val="007420D3"/>
    <w:rsid w:val="0074251C"/>
    <w:rsid w:val="0074268A"/>
    <w:rsid w:val="00742D7E"/>
    <w:rsid w:val="00742DC4"/>
    <w:rsid w:val="00742ECF"/>
    <w:rsid w:val="0074379E"/>
    <w:rsid w:val="00743CAE"/>
    <w:rsid w:val="00743D08"/>
    <w:rsid w:val="007443B0"/>
    <w:rsid w:val="00744503"/>
    <w:rsid w:val="00744644"/>
    <w:rsid w:val="0074494E"/>
    <w:rsid w:val="00744BB8"/>
    <w:rsid w:val="00744DA8"/>
    <w:rsid w:val="00744E4C"/>
    <w:rsid w:val="007452A1"/>
    <w:rsid w:val="007454B4"/>
    <w:rsid w:val="00745723"/>
    <w:rsid w:val="00745D27"/>
    <w:rsid w:val="00745EB2"/>
    <w:rsid w:val="00746074"/>
    <w:rsid w:val="00746118"/>
    <w:rsid w:val="00746513"/>
    <w:rsid w:val="007471B6"/>
    <w:rsid w:val="007500B0"/>
    <w:rsid w:val="0075017A"/>
    <w:rsid w:val="0075034E"/>
    <w:rsid w:val="0075077B"/>
    <w:rsid w:val="007509A7"/>
    <w:rsid w:val="00750DD6"/>
    <w:rsid w:val="00751280"/>
    <w:rsid w:val="007515E2"/>
    <w:rsid w:val="0075167E"/>
    <w:rsid w:val="00751828"/>
    <w:rsid w:val="007518B7"/>
    <w:rsid w:val="00751AC0"/>
    <w:rsid w:val="00751BF9"/>
    <w:rsid w:val="00751DA0"/>
    <w:rsid w:val="007522F3"/>
    <w:rsid w:val="0075251E"/>
    <w:rsid w:val="00752639"/>
    <w:rsid w:val="00752BE6"/>
    <w:rsid w:val="007532F0"/>
    <w:rsid w:val="00753363"/>
    <w:rsid w:val="007538AE"/>
    <w:rsid w:val="00753935"/>
    <w:rsid w:val="00753C40"/>
    <w:rsid w:val="00753D01"/>
    <w:rsid w:val="00753EE0"/>
    <w:rsid w:val="00754295"/>
    <w:rsid w:val="007546E6"/>
    <w:rsid w:val="007547C3"/>
    <w:rsid w:val="007548DF"/>
    <w:rsid w:val="00754B07"/>
    <w:rsid w:val="00754BF1"/>
    <w:rsid w:val="0075569A"/>
    <w:rsid w:val="0075580D"/>
    <w:rsid w:val="00755A5E"/>
    <w:rsid w:val="007563AE"/>
    <w:rsid w:val="00756A45"/>
    <w:rsid w:val="00756B7B"/>
    <w:rsid w:val="00757148"/>
    <w:rsid w:val="00757346"/>
    <w:rsid w:val="00757380"/>
    <w:rsid w:val="007576FF"/>
    <w:rsid w:val="00757722"/>
    <w:rsid w:val="007579BE"/>
    <w:rsid w:val="00757B2F"/>
    <w:rsid w:val="00757DD2"/>
    <w:rsid w:val="00757FA1"/>
    <w:rsid w:val="007602DA"/>
    <w:rsid w:val="0076045A"/>
    <w:rsid w:val="00760AC3"/>
    <w:rsid w:val="00760B86"/>
    <w:rsid w:val="00760E1A"/>
    <w:rsid w:val="00761702"/>
    <w:rsid w:val="0076199F"/>
    <w:rsid w:val="007619D9"/>
    <w:rsid w:val="00762053"/>
    <w:rsid w:val="0076213C"/>
    <w:rsid w:val="007633DA"/>
    <w:rsid w:val="007635A1"/>
    <w:rsid w:val="0076391D"/>
    <w:rsid w:val="007639AA"/>
    <w:rsid w:val="00763A5C"/>
    <w:rsid w:val="0076446C"/>
    <w:rsid w:val="00764611"/>
    <w:rsid w:val="00764620"/>
    <w:rsid w:val="007646FE"/>
    <w:rsid w:val="00765022"/>
    <w:rsid w:val="007651C4"/>
    <w:rsid w:val="007654AD"/>
    <w:rsid w:val="00765557"/>
    <w:rsid w:val="00765668"/>
    <w:rsid w:val="007657F8"/>
    <w:rsid w:val="007658B0"/>
    <w:rsid w:val="00765F0B"/>
    <w:rsid w:val="00766113"/>
    <w:rsid w:val="007665D3"/>
    <w:rsid w:val="00767004"/>
    <w:rsid w:val="0076730E"/>
    <w:rsid w:val="00767745"/>
    <w:rsid w:val="00767B93"/>
    <w:rsid w:val="00767F69"/>
    <w:rsid w:val="007702D7"/>
    <w:rsid w:val="007704F3"/>
    <w:rsid w:val="00770B60"/>
    <w:rsid w:val="00770C86"/>
    <w:rsid w:val="00770CA9"/>
    <w:rsid w:val="007711CC"/>
    <w:rsid w:val="007715DD"/>
    <w:rsid w:val="0077167F"/>
    <w:rsid w:val="00771704"/>
    <w:rsid w:val="007717AB"/>
    <w:rsid w:val="00771BB0"/>
    <w:rsid w:val="00771E0B"/>
    <w:rsid w:val="00772020"/>
    <w:rsid w:val="0077209D"/>
    <w:rsid w:val="00773144"/>
    <w:rsid w:val="00773589"/>
    <w:rsid w:val="00773704"/>
    <w:rsid w:val="00773719"/>
    <w:rsid w:val="0077416A"/>
    <w:rsid w:val="007748D6"/>
    <w:rsid w:val="00774A8A"/>
    <w:rsid w:val="00774B41"/>
    <w:rsid w:val="00774BFC"/>
    <w:rsid w:val="00774EE0"/>
    <w:rsid w:val="00775033"/>
    <w:rsid w:val="007752E1"/>
    <w:rsid w:val="007761A9"/>
    <w:rsid w:val="0077624D"/>
    <w:rsid w:val="007766C5"/>
    <w:rsid w:val="0077698E"/>
    <w:rsid w:val="00776FD2"/>
    <w:rsid w:val="007774FA"/>
    <w:rsid w:val="007778DE"/>
    <w:rsid w:val="00777C54"/>
    <w:rsid w:val="00777F67"/>
    <w:rsid w:val="00780719"/>
    <w:rsid w:val="007811A5"/>
    <w:rsid w:val="007813B0"/>
    <w:rsid w:val="0078156F"/>
    <w:rsid w:val="00781594"/>
    <w:rsid w:val="0078162E"/>
    <w:rsid w:val="00781721"/>
    <w:rsid w:val="007818C7"/>
    <w:rsid w:val="00781D1E"/>
    <w:rsid w:val="00781DD9"/>
    <w:rsid w:val="00781E42"/>
    <w:rsid w:val="007825C9"/>
    <w:rsid w:val="00782818"/>
    <w:rsid w:val="007834C3"/>
    <w:rsid w:val="007839E7"/>
    <w:rsid w:val="007841D0"/>
    <w:rsid w:val="007842C4"/>
    <w:rsid w:val="00784D36"/>
    <w:rsid w:val="00784DD2"/>
    <w:rsid w:val="0078547D"/>
    <w:rsid w:val="00785646"/>
    <w:rsid w:val="0078569A"/>
    <w:rsid w:val="00785735"/>
    <w:rsid w:val="00785912"/>
    <w:rsid w:val="00785ABD"/>
    <w:rsid w:val="00786707"/>
    <w:rsid w:val="00786A43"/>
    <w:rsid w:val="00786A70"/>
    <w:rsid w:val="00786EB9"/>
    <w:rsid w:val="0078728D"/>
    <w:rsid w:val="0078731C"/>
    <w:rsid w:val="007873E4"/>
    <w:rsid w:val="0078747D"/>
    <w:rsid w:val="00787713"/>
    <w:rsid w:val="00787756"/>
    <w:rsid w:val="007879E6"/>
    <w:rsid w:val="00787BB6"/>
    <w:rsid w:val="007902A8"/>
    <w:rsid w:val="007903B7"/>
    <w:rsid w:val="00790523"/>
    <w:rsid w:val="00790926"/>
    <w:rsid w:val="00790D48"/>
    <w:rsid w:val="007911FB"/>
    <w:rsid w:val="00791325"/>
    <w:rsid w:val="00791612"/>
    <w:rsid w:val="007916ED"/>
    <w:rsid w:val="00791C97"/>
    <w:rsid w:val="00791F19"/>
    <w:rsid w:val="0079230A"/>
    <w:rsid w:val="007926A7"/>
    <w:rsid w:val="007927E3"/>
    <w:rsid w:val="00792D40"/>
    <w:rsid w:val="007939FC"/>
    <w:rsid w:val="00793D44"/>
    <w:rsid w:val="00793DF0"/>
    <w:rsid w:val="007943A0"/>
    <w:rsid w:val="00794871"/>
    <w:rsid w:val="00794A59"/>
    <w:rsid w:val="00794C3D"/>
    <w:rsid w:val="00794DB0"/>
    <w:rsid w:val="00794E5B"/>
    <w:rsid w:val="00794E75"/>
    <w:rsid w:val="0079501F"/>
    <w:rsid w:val="00795566"/>
    <w:rsid w:val="007957C0"/>
    <w:rsid w:val="00795882"/>
    <w:rsid w:val="007958FE"/>
    <w:rsid w:val="00795D2E"/>
    <w:rsid w:val="007960AA"/>
    <w:rsid w:val="00796230"/>
    <w:rsid w:val="007963B1"/>
    <w:rsid w:val="00796D66"/>
    <w:rsid w:val="00796EB9"/>
    <w:rsid w:val="007970BE"/>
    <w:rsid w:val="00797182"/>
    <w:rsid w:val="0079739C"/>
    <w:rsid w:val="0079797A"/>
    <w:rsid w:val="007A03C3"/>
    <w:rsid w:val="007A06D8"/>
    <w:rsid w:val="007A0AC5"/>
    <w:rsid w:val="007A0C99"/>
    <w:rsid w:val="007A0FF4"/>
    <w:rsid w:val="007A1124"/>
    <w:rsid w:val="007A13E4"/>
    <w:rsid w:val="007A153C"/>
    <w:rsid w:val="007A1880"/>
    <w:rsid w:val="007A1A1A"/>
    <w:rsid w:val="007A1BB6"/>
    <w:rsid w:val="007A1BD0"/>
    <w:rsid w:val="007A1C02"/>
    <w:rsid w:val="007A1E30"/>
    <w:rsid w:val="007A22DB"/>
    <w:rsid w:val="007A2922"/>
    <w:rsid w:val="007A2F26"/>
    <w:rsid w:val="007A3111"/>
    <w:rsid w:val="007A32E9"/>
    <w:rsid w:val="007A3331"/>
    <w:rsid w:val="007A3455"/>
    <w:rsid w:val="007A43CB"/>
    <w:rsid w:val="007A43CD"/>
    <w:rsid w:val="007A4605"/>
    <w:rsid w:val="007A46B3"/>
    <w:rsid w:val="007A4886"/>
    <w:rsid w:val="007A52A9"/>
    <w:rsid w:val="007A532D"/>
    <w:rsid w:val="007A5C9D"/>
    <w:rsid w:val="007A5EB8"/>
    <w:rsid w:val="007A684F"/>
    <w:rsid w:val="007A6F12"/>
    <w:rsid w:val="007A6FA6"/>
    <w:rsid w:val="007A709E"/>
    <w:rsid w:val="007A74AB"/>
    <w:rsid w:val="007A7785"/>
    <w:rsid w:val="007A7E0E"/>
    <w:rsid w:val="007A7EEC"/>
    <w:rsid w:val="007B017E"/>
    <w:rsid w:val="007B01FB"/>
    <w:rsid w:val="007B0456"/>
    <w:rsid w:val="007B08A2"/>
    <w:rsid w:val="007B0C60"/>
    <w:rsid w:val="007B0CE4"/>
    <w:rsid w:val="007B0D54"/>
    <w:rsid w:val="007B143B"/>
    <w:rsid w:val="007B1552"/>
    <w:rsid w:val="007B1E70"/>
    <w:rsid w:val="007B28E4"/>
    <w:rsid w:val="007B2C31"/>
    <w:rsid w:val="007B2D24"/>
    <w:rsid w:val="007B3138"/>
    <w:rsid w:val="007B335A"/>
    <w:rsid w:val="007B39E9"/>
    <w:rsid w:val="007B3E73"/>
    <w:rsid w:val="007B4241"/>
    <w:rsid w:val="007B42AA"/>
    <w:rsid w:val="007B4A5B"/>
    <w:rsid w:val="007B4B26"/>
    <w:rsid w:val="007B5492"/>
    <w:rsid w:val="007B54C5"/>
    <w:rsid w:val="007B5532"/>
    <w:rsid w:val="007B5713"/>
    <w:rsid w:val="007B5732"/>
    <w:rsid w:val="007B5872"/>
    <w:rsid w:val="007B632C"/>
    <w:rsid w:val="007B6A15"/>
    <w:rsid w:val="007B6F4C"/>
    <w:rsid w:val="007B7A11"/>
    <w:rsid w:val="007B7F06"/>
    <w:rsid w:val="007C030B"/>
    <w:rsid w:val="007C0478"/>
    <w:rsid w:val="007C0ACD"/>
    <w:rsid w:val="007C0D56"/>
    <w:rsid w:val="007C1179"/>
    <w:rsid w:val="007C16A6"/>
    <w:rsid w:val="007C1A6A"/>
    <w:rsid w:val="007C1FB9"/>
    <w:rsid w:val="007C200D"/>
    <w:rsid w:val="007C20F3"/>
    <w:rsid w:val="007C21A0"/>
    <w:rsid w:val="007C224D"/>
    <w:rsid w:val="007C24AA"/>
    <w:rsid w:val="007C286B"/>
    <w:rsid w:val="007C31C2"/>
    <w:rsid w:val="007C32E9"/>
    <w:rsid w:val="007C352F"/>
    <w:rsid w:val="007C359D"/>
    <w:rsid w:val="007C3C98"/>
    <w:rsid w:val="007C3F9B"/>
    <w:rsid w:val="007C4050"/>
    <w:rsid w:val="007C4255"/>
    <w:rsid w:val="007C4666"/>
    <w:rsid w:val="007C4DF9"/>
    <w:rsid w:val="007C4EB3"/>
    <w:rsid w:val="007C53EE"/>
    <w:rsid w:val="007C56E6"/>
    <w:rsid w:val="007C5702"/>
    <w:rsid w:val="007C5A0C"/>
    <w:rsid w:val="007C5DAE"/>
    <w:rsid w:val="007C5EDF"/>
    <w:rsid w:val="007C6677"/>
    <w:rsid w:val="007C6B4A"/>
    <w:rsid w:val="007C722A"/>
    <w:rsid w:val="007C757B"/>
    <w:rsid w:val="007C79A4"/>
    <w:rsid w:val="007C7BBF"/>
    <w:rsid w:val="007C7F10"/>
    <w:rsid w:val="007D006D"/>
    <w:rsid w:val="007D094F"/>
    <w:rsid w:val="007D0C2E"/>
    <w:rsid w:val="007D178A"/>
    <w:rsid w:val="007D17DA"/>
    <w:rsid w:val="007D1C36"/>
    <w:rsid w:val="007D1F4A"/>
    <w:rsid w:val="007D22E1"/>
    <w:rsid w:val="007D258F"/>
    <w:rsid w:val="007D2625"/>
    <w:rsid w:val="007D264E"/>
    <w:rsid w:val="007D2737"/>
    <w:rsid w:val="007D27E8"/>
    <w:rsid w:val="007D28AA"/>
    <w:rsid w:val="007D2B07"/>
    <w:rsid w:val="007D2B37"/>
    <w:rsid w:val="007D2C0B"/>
    <w:rsid w:val="007D33CD"/>
    <w:rsid w:val="007D3AE6"/>
    <w:rsid w:val="007D3C36"/>
    <w:rsid w:val="007D404C"/>
    <w:rsid w:val="007D4300"/>
    <w:rsid w:val="007D452B"/>
    <w:rsid w:val="007D46F4"/>
    <w:rsid w:val="007D4A07"/>
    <w:rsid w:val="007D4C07"/>
    <w:rsid w:val="007D4FB6"/>
    <w:rsid w:val="007D51CB"/>
    <w:rsid w:val="007D53F8"/>
    <w:rsid w:val="007D5D9E"/>
    <w:rsid w:val="007D5EB5"/>
    <w:rsid w:val="007D6016"/>
    <w:rsid w:val="007D6168"/>
    <w:rsid w:val="007D61D7"/>
    <w:rsid w:val="007D6823"/>
    <w:rsid w:val="007D6A2D"/>
    <w:rsid w:val="007D7007"/>
    <w:rsid w:val="007D72A9"/>
    <w:rsid w:val="007D736E"/>
    <w:rsid w:val="007D767A"/>
    <w:rsid w:val="007D7DDC"/>
    <w:rsid w:val="007D7E69"/>
    <w:rsid w:val="007E0160"/>
    <w:rsid w:val="007E0EE2"/>
    <w:rsid w:val="007E1B86"/>
    <w:rsid w:val="007E1B8B"/>
    <w:rsid w:val="007E1B9E"/>
    <w:rsid w:val="007E21C3"/>
    <w:rsid w:val="007E2869"/>
    <w:rsid w:val="007E3177"/>
    <w:rsid w:val="007E3189"/>
    <w:rsid w:val="007E35C7"/>
    <w:rsid w:val="007E365D"/>
    <w:rsid w:val="007E3D45"/>
    <w:rsid w:val="007E3DA0"/>
    <w:rsid w:val="007E3FA5"/>
    <w:rsid w:val="007E3FDA"/>
    <w:rsid w:val="007E4404"/>
    <w:rsid w:val="007E4840"/>
    <w:rsid w:val="007E4953"/>
    <w:rsid w:val="007E4C53"/>
    <w:rsid w:val="007E5183"/>
    <w:rsid w:val="007E553B"/>
    <w:rsid w:val="007E577A"/>
    <w:rsid w:val="007E59A3"/>
    <w:rsid w:val="007E5B66"/>
    <w:rsid w:val="007E5D4B"/>
    <w:rsid w:val="007E5E49"/>
    <w:rsid w:val="007E6133"/>
    <w:rsid w:val="007E61DF"/>
    <w:rsid w:val="007E736E"/>
    <w:rsid w:val="007E75C6"/>
    <w:rsid w:val="007F007F"/>
    <w:rsid w:val="007F0233"/>
    <w:rsid w:val="007F0DA5"/>
    <w:rsid w:val="007F18A5"/>
    <w:rsid w:val="007F1A63"/>
    <w:rsid w:val="007F22F5"/>
    <w:rsid w:val="007F2682"/>
    <w:rsid w:val="007F288D"/>
    <w:rsid w:val="007F28AE"/>
    <w:rsid w:val="007F2A03"/>
    <w:rsid w:val="007F2A47"/>
    <w:rsid w:val="007F2F9A"/>
    <w:rsid w:val="007F3087"/>
    <w:rsid w:val="007F30C1"/>
    <w:rsid w:val="007F31A5"/>
    <w:rsid w:val="007F32EA"/>
    <w:rsid w:val="007F3524"/>
    <w:rsid w:val="007F3C67"/>
    <w:rsid w:val="007F3E80"/>
    <w:rsid w:val="007F41C6"/>
    <w:rsid w:val="007F4639"/>
    <w:rsid w:val="007F47CC"/>
    <w:rsid w:val="007F4D8B"/>
    <w:rsid w:val="007F5149"/>
    <w:rsid w:val="007F53C9"/>
    <w:rsid w:val="007F5453"/>
    <w:rsid w:val="007F54A0"/>
    <w:rsid w:val="007F5927"/>
    <w:rsid w:val="007F613A"/>
    <w:rsid w:val="007F630F"/>
    <w:rsid w:val="007F6434"/>
    <w:rsid w:val="007F6C38"/>
    <w:rsid w:val="007F6D05"/>
    <w:rsid w:val="007F6E5D"/>
    <w:rsid w:val="007F7106"/>
    <w:rsid w:val="007F7156"/>
    <w:rsid w:val="007F74ED"/>
    <w:rsid w:val="007F79FB"/>
    <w:rsid w:val="007F7CA9"/>
    <w:rsid w:val="008002D5"/>
    <w:rsid w:val="00800B78"/>
    <w:rsid w:val="00800CDA"/>
    <w:rsid w:val="00801083"/>
    <w:rsid w:val="00801F26"/>
    <w:rsid w:val="00802159"/>
    <w:rsid w:val="00802597"/>
    <w:rsid w:val="008031B9"/>
    <w:rsid w:val="0080332E"/>
    <w:rsid w:val="008034A2"/>
    <w:rsid w:val="008036F6"/>
    <w:rsid w:val="0080392B"/>
    <w:rsid w:val="008041B9"/>
    <w:rsid w:val="00804242"/>
    <w:rsid w:val="00804566"/>
    <w:rsid w:val="00804C9C"/>
    <w:rsid w:val="00805313"/>
    <w:rsid w:val="008058E0"/>
    <w:rsid w:val="00805F1E"/>
    <w:rsid w:val="008060D4"/>
    <w:rsid w:val="008061FD"/>
    <w:rsid w:val="008063DA"/>
    <w:rsid w:val="008067C1"/>
    <w:rsid w:val="00806CE7"/>
    <w:rsid w:val="008071AC"/>
    <w:rsid w:val="00807753"/>
    <w:rsid w:val="00810496"/>
    <w:rsid w:val="00810504"/>
    <w:rsid w:val="0081057B"/>
    <w:rsid w:val="00810D99"/>
    <w:rsid w:val="008110C1"/>
    <w:rsid w:val="00811428"/>
    <w:rsid w:val="00811887"/>
    <w:rsid w:val="00811CFF"/>
    <w:rsid w:val="008122B9"/>
    <w:rsid w:val="00812520"/>
    <w:rsid w:val="00812656"/>
    <w:rsid w:val="00813056"/>
    <w:rsid w:val="008139C1"/>
    <w:rsid w:val="00813A94"/>
    <w:rsid w:val="00813B35"/>
    <w:rsid w:val="00813E07"/>
    <w:rsid w:val="00814485"/>
    <w:rsid w:val="0081469C"/>
    <w:rsid w:val="008148B2"/>
    <w:rsid w:val="00814BA6"/>
    <w:rsid w:val="00814C2F"/>
    <w:rsid w:val="00815099"/>
    <w:rsid w:val="008155D8"/>
    <w:rsid w:val="00815A05"/>
    <w:rsid w:val="00815DF6"/>
    <w:rsid w:val="00816019"/>
    <w:rsid w:val="008165C5"/>
    <w:rsid w:val="0081742B"/>
    <w:rsid w:val="00817D29"/>
    <w:rsid w:val="00817D8F"/>
    <w:rsid w:val="0082034F"/>
    <w:rsid w:val="008204F2"/>
    <w:rsid w:val="00820F26"/>
    <w:rsid w:val="00821CC9"/>
    <w:rsid w:val="008220B6"/>
    <w:rsid w:val="00822356"/>
    <w:rsid w:val="00822C1D"/>
    <w:rsid w:val="00822D37"/>
    <w:rsid w:val="008236AB"/>
    <w:rsid w:val="00823D08"/>
    <w:rsid w:val="0082406E"/>
    <w:rsid w:val="00824291"/>
    <w:rsid w:val="008243F6"/>
    <w:rsid w:val="008244D7"/>
    <w:rsid w:val="00824B7B"/>
    <w:rsid w:val="008250DE"/>
    <w:rsid w:val="00825693"/>
    <w:rsid w:val="00826452"/>
    <w:rsid w:val="008267C3"/>
    <w:rsid w:val="00826B0E"/>
    <w:rsid w:val="00826CA3"/>
    <w:rsid w:val="00827314"/>
    <w:rsid w:val="00827C26"/>
    <w:rsid w:val="008303E1"/>
    <w:rsid w:val="00830629"/>
    <w:rsid w:val="008308C4"/>
    <w:rsid w:val="00830967"/>
    <w:rsid w:val="00830A2F"/>
    <w:rsid w:val="00830B86"/>
    <w:rsid w:val="00831055"/>
    <w:rsid w:val="008313B1"/>
    <w:rsid w:val="008314F9"/>
    <w:rsid w:val="008318EC"/>
    <w:rsid w:val="008319B2"/>
    <w:rsid w:val="00831A84"/>
    <w:rsid w:val="00831D93"/>
    <w:rsid w:val="00832152"/>
    <w:rsid w:val="00832522"/>
    <w:rsid w:val="00832C27"/>
    <w:rsid w:val="00832ED4"/>
    <w:rsid w:val="00833158"/>
    <w:rsid w:val="0083319D"/>
    <w:rsid w:val="0083320C"/>
    <w:rsid w:val="008333EF"/>
    <w:rsid w:val="00833744"/>
    <w:rsid w:val="00833992"/>
    <w:rsid w:val="00834329"/>
    <w:rsid w:val="008343E8"/>
    <w:rsid w:val="00834993"/>
    <w:rsid w:val="00834ADC"/>
    <w:rsid w:val="00834F65"/>
    <w:rsid w:val="0083524D"/>
    <w:rsid w:val="00835850"/>
    <w:rsid w:val="00835888"/>
    <w:rsid w:val="008358A1"/>
    <w:rsid w:val="00835AF3"/>
    <w:rsid w:val="00835CEC"/>
    <w:rsid w:val="00835FB0"/>
    <w:rsid w:val="00836042"/>
    <w:rsid w:val="00836A13"/>
    <w:rsid w:val="00836B85"/>
    <w:rsid w:val="00836C16"/>
    <w:rsid w:val="0083703C"/>
    <w:rsid w:val="0083733C"/>
    <w:rsid w:val="00837874"/>
    <w:rsid w:val="008378B9"/>
    <w:rsid w:val="00837996"/>
    <w:rsid w:val="008401FC"/>
    <w:rsid w:val="00840426"/>
    <w:rsid w:val="0084043E"/>
    <w:rsid w:val="008405B0"/>
    <w:rsid w:val="00840815"/>
    <w:rsid w:val="00840961"/>
    <w:rsid w:val="00840BEB"/>
    <w:rsid w:val="00840DA3"/>
    <w:rsid w:val="008415AF"/>
    <w:rsid w:val="00841684"/>
    <w:rsid w:val="00841BE6"/>
    <w:rsid w:val="00841DF5"/>
    <w:rsid w:val="00841EC8"/>
    <w:rsid w:val="0084225D"/>
    <w:rsid w:val="0084292D"/>
    <w:rsid w:val="00842A47"/>
    <w:rsid w:val="00843088"/>
    <w:rsid w:val="0084317E"/>
    <w:rsid w:val="00843DBE"/>
    <w:rsid w:val="00843EE7"/>
    <w:rsid w:val="00843F06"/>
    <w:rsid w:val="0084436F"/>
    <w:rsid w:val="008445D9"/>
    <w:rsid w:val="0084470E"/>
    <w:rsid w:val="00844E8C"/>
    <w:rsid w:val="00845885"/>
    <w:rsid w:val="00845CCE"/>
    <w:rsid w:val="0084617D"/>
    <w:rsid w:val="0084620E"/>
    <w:rsid w:val="008462B8"/>
    <w:rsid w:val="00846449"/>
    <w:rsid w:val="00846B6B"/>
    <w:rsid w:val="00846E12"/>
    <w:rsid w:val="00846F93"/>
    <w:rsid w:val="00847933"/>
    <w:rsid w:val="00847BDC"/>
    <w:rsid w:val="00847C4C"/>
    <w:rsid w:val="00847CD9"/>
    <w:rsid w:val="00847CDB"/>
    <w:rsid w:val="008503D0"/>
    <w:rsid w:val="00850C46"/>
    <w:rsid w:val="00850D2A"/>
    <w:rsid w:val="00850E3C"/>
    <w:rsid w:val="00851374"/>
    <w:rsid w:val="00851498"/>
    <w:rsid w:val="00851621"/>
    <w:rsid w:val="00851A17"/>
    <w:rsid w:val="008520D1"/>
    <w:rsid w:val="00852909"/>
    <w:rsid w:val="00852D6E"/>
    <w:rsid w:val="00853188"/>
    <w:rsid w:val="008533F3"/>
    <w:rsid w:val="00854740"/>
    <w:rsid w:val="00855156"/>
    <w:rsid w:val="008553A6"/>
    <w:rsid w:val="00855705"/>
    <w:rsid w:val="00855C9A"/>
    <w:rsid w:val="00856198"/>
    <w:rsid w:val="00856464"/>
    <w:rsid w:val="0085694D"/>
    <w:rsid w:val="00856C9F"/>
    <w:rsid w:val="00857AC8"/>
    <w:rsid w:val="00857CAA"/>
    <w:rsid w:val="00857E2D"/>
    <w:rsid w:val="00860233"/>
    <w:rsid w:val="008603D8"/>
    <w:rsid w:val="00860F6D"/>
    <w:rsid w:val="008610B1"/>
    <w:rsid w:val="0086117B"/>
    <w:rsid w:val="00861484"/>
    <w:rsid w:val="00861D24"/>
    <w:rsid w:val="00862058"/>
    <w:rsid w:val="008620A6"/>
    <w:rsid w:val="008624CC"/>
    <w:rsid w:val="008625AC"/>
    <w:rsid w:val="0086279E"/>
    <w:rsid w:val="008630C3"/>
    <w:rsid w:val="00863383"/>
    <w:rsid w:val="00863A52"/>
    <w:rsid w:val="00864738"/>
    <w:rsid w:val="008650B1"/>
    <w:rsid w:val="0086547C"/>
    <w:rsid w:val="00865947"/>
    <w:rsid w:val="008661C8"/>
    <w:rsid w:val="008662B1"/>
    <w:rsid w:val="0086664F"/>
    <w:rsid w:val="00866666"/>
    <w:rsid w:val="00866983"/>
    <w:rsid w:val="00866AC8"/>
    <w:rsid w:val="00866AF6"/>
    <w:rsid w:val="00866C9F"/>
    <w:rsid w:val="00866EFD"/>
    <w:rsid w:val="00866FB9"/>
    <w:rsid w:val="00867095"/>
    <w:rsid w:val="008670D9"/>
    <w:rsid w:val="00867188"/>
    <w:rsid w:val="0086731F"/>
    <w:rsid w:val="00867606"/>
    <w:rsid w:val="00867639"/>
    <w:rsid w:val="00867723"/>
    <w:rsid w:val="00867966"/>
    <w:rsid w:val="00867E17"/>
    <w:rsid w:val="00870040"/>
    <w:rsid w:val="008700DB"/>
    <w:rsid w:val="008703AD"/>
    <w:rsid w:val="00870451"/>
    <w:rsid w:val="00870563"/>
    <w:rsid w:val="0087069A"/>
    <w:rsid w:val="00870957"/>
    <w:rsid w:val="00870A7C"/>
    <w:rsid w:val="00870BD1"/>
    <w:rsid w:val="00870CFE"/>
    <w:rsid w:val="0087175A"/>
    <w:rsid w:val="0087198C"/>
    <w:rsid w:val="00871A72"/>
    <w:rsid w:val="00871DCB"/>
    <w:rsid w:val="00871E16"/>
    <w:rsid w:val="0087228E"/>
    <w:rsid w:val="00872570"/>
    <w:rsid w:val="008725E7"/>
    <w:rsid w:val="00872719"/>
    <w:rsid w:val="008728C2"/>
    <w:rsid w:val="00872FF2"/>
    <w:rsid w:val="00873199"/>
    <w:rsid w:val="00873700"/>
    <w:rsid w:val="00873807"/>
    <w:rsid w:val="00873850"/>
    <w:rsid w:val="00873C55"/>
    <w:rsid w:val="008747F1"/>
    <w:rsid w:val="0087484F"/>
    <w:rsid w:val="008749B4"/>
    <w:rsid w:val="008749E7"/>
    <w:rsid w:val="00874A6A"/>
    <w:rsid w:val="00874AAB"/>
    <w:rsid w:val="00874AEB"/>
    <w:rsid w:val="00874F5C"/>
    <w:rsid w:val="00874F8F"/>
    <w:rsid w:val="0087523F"/>
    <w:rsid w:val="0087533E"/>
    <w:rsid w:val="0087540B"/>
    <w:rsid w:val="008754E8"/>
    <w:rsid w:val="00876066"/>
    <w:rsid w:val="00876993"/>
    <w:rsid w:val="00876B08"/>
    <w:rsid w:val="00876BEE"/>
    <w:rsid w:val="00876CBF"/>
    <w:rsid w:val="00876E43"/>
    <w:rsid w:val="0087701D"/>
    <w:rsid w:val="0087753F"/>
    <w:rsid w:val="008775BD"/>
    <w:rsid w:val="008775C3"/>
    <w:rsid w:val="008777FC"/>
    <w:rsid w:val="0087792C"/>
    <w:rsid w:val="00880112"/>
    <w:rsid w:val="008801A4"/>
    <w:rsid w:val="0088061F"/>
    <w:rsid w:val="008809DD"/>
    <w:rsid w:val="00880C93"/>
    <w:rsid w:val="00880EEB"/>
    <w:rsid w:val="008812C4"/>
    <w:rsid w:val="008814D4"/>
    <w:rsid w:val="00881502"/>
    <w:rsid w:val="00881846"/>
    <w:rsid w:val="008819E3"/>
    <w:rsid w:val="0088200B"/>
    <w:rsid w:val="0088208D"/>
    <w:rsid w:val="00882260"/>
    <w:rsid w:val="00882343"/>
    <w:rsid w:val="008823CB"/>
    <w:rsid w:val="0088265B"/>
    <w:rsid w:val="008829CB"/>
    <w:rsid w:val="008829DE"/>
    <w:rsid w:val="00882BB7"/>
    <w:rsid w:val="00882C16"/>
    <w:rsid w:val="0088322E"/>
    <w:rsid w:val="00883299"/>
    <w:rsid w:val="00883873"/>
    <w:rsid w:val="00883D09"/>
    <w:rsid w:val="00883F6D"/>
    <w:rsid w:val="00884889"/>
    <w:rsid w:val="008849F3"/>
    <w:rsid w:val="00884AC4"/>
    <w:rsid w:val="00884BA3"/>
    <w:rsid w:val="00885177"/>
    <w:rsid w:val="00885C38"/>
    <w:rsid w:val="00885D29"/>
    <w:rsid w:val="00886788"/>
    <w:rsid w:val="00886A03"/>
    <w:rsid w:val="0088727E"/>
    <w:rsid w:val="00887534"/>
    <w:rsid w:val="0088790F"/>
    <w:rsid w:val="00887D17"/>
    <w:rsid w:val="00887E3D"/>
    <w:rsid w:val="00887EB8"/>
    <w:rsid w:val="0089037D"/>
    <w:rsid w:val="008905A3"/>
    <w:rsid w:val="00890745"/>
    <w:rsid w:val="008907EE"/>
    <w:rsid w:val="00890A59"/>
    <w:rsid w:val="00890A6D"/>
    <w:rsid w:val="00890ED0"/>
    <w:rsid w:val="0089186B"/>
    <w:rsid w:val="00891A88"/>
    <w:rsid w:val="00891ADC"/>
    <w:rsid w:val="00891CE8"/>
    <w:rsid w:val="00891D39"/>
    <w:rsid w:val="00892A0C"/>
    <w:rsid w:val="00892B92"/>
    <w:rsid w:val="00892C77"/>
    <w:rsid w:val="00892D44"/>
    <w:rsid w:val="00892F0A"/>
    <w:rsid w:val="00893144"/>
    <w:rsid w:val="008931E0"/>
    <w:rsid w:val="008932DF"/>
    <w:rsid w:val="00893A43"/>
    <w:rsid w:val="00893B55"/>
    <w:rsid w:val="00893B67"/>
    <w:rsid w:val="008944CE"/>
    <w:rsid w:val="00894974"/>
    <w:rsid w:val="008951F2"/>
    <w:rsid w:val="00895856"/>
    <w:rsid w:val="008959B4"/>
    <w:rsid w:val="00895AC3"/>
    <w:rsid w:val="00895B5E"/>
    <w:rsid w:val="00895C57"/>
    <w:rsid w:val="00895D28"/>
    <w:rsid w:val="0089606C"/>
    <w:rsid w:val="008977A6"/>
    <w:rsid w:val="008977F1"/>
    <w:rsid w:val="00897DF0"/>
    <w:rsid w:val="00897F8F"/>
    <w:rsid w:val="008A023B"/>
    <w:rsid w:val="008A02E3"/>
    <w:rsid w:val="008A061C"/>
    <w:rsid w:val="008A0733"/>
    <w:rsid w:val="008A08BC"/>
    <w:rsid w:val="008A0E1D"/>
    <w:rsid w:val="008A1B14"/>
    <w:rsid w:val="008A24CC"/>
    <w:rsid w:val="008A2B6E"/>
    <w:rsid w:val="008A314C"/>
    <w:rsid w:val="008A350D"/>
    <w:rsid w:val="008A36B0"/>
    <w:rsid w:val="008A3793"/>
    <w:rsid w:val="008A3B7B"/>
    <w:rsid w:val="008A3E13"/>
    <w:rsid w:val="008A4256"/>
    <w:rsid w:val="008A488B"/>
    <w:rsid w:val="008A4B49"/>
    <w:rsid w:val="008A4CF4"/>
    <w:rsid w:val="008A581B"/>
    <w:rsid w:val="008A58BE"/>
    <w:rsid w:val="008A5B59"/>
    <w:rsid w:val="008A5E29"/>
    <w:rsid w:val="008A6062"/>
    <w:rsid w:val="008A6070"/>
    <w:rsid w:val="008A69BD"/>
    <w:rsid w:val="008A6A4F"/>
    <w:rsid w:val="008A6C24"/>
    <w:rsid w:val="008A7298"/>
    <w:rsid w:val="008A7432"/>
    <w:rsid w:val="008A76BA"/>
    <w:rsid w:val="008A7E07"/>
    <w:rsid w:val="008B0142"/>
    <w:rsid w:val="008B0C15"/>
    <w:rsid w:val="008B0E49"/>
    <w:rsid w:val="008B0EA1"/>
    <w:rsid w:val="008B0EB7"/>
    <w:rsid w:val="008B102E"/>
    <w:rsid w:val="008B118D"/>
    <w:rsid w:val="008B11B0"/>
    <w:rsid w:val="008B13AE"/>
    <w:rsid w:val="008B149B"/>
    <w:rsid w:val="008B19EC"/>
    <w:rsid w:val="008B1E2C"/>
    <w:rsid w:val="008B237F"/>
    <w:rsid w:val="008B2CC1"/>
    <w:rsid w:val="008B2F0A"/>
    <w:rsid w:val="008B3028"/>
    <w:rsid w:val="008B3223"/>
    <w:rsid w:val="008B3519"/>
    <w:rsid w:val="008B3695"/>
    <w:rsid w:val="008B3717"/>
    <w:rsid w:val="008B3897"/>
    <w:rsid w:val="008B3A55"/>
    <w:rsid w:val="008B3AE5"/>
    <w:rsid w:val="008B3B7A"/>
    <w:rsid w:val="008B3E54"/>
    <w:rsid w:val="008B409F"/>
    <w:rsid w:val="008B40F1"/>
    <w:rsid w:val="008B44A5"/>
    <w:rsid w:val="008B45C8"/>
    <w:rsid w:val="008B45EB"/>
    <w:rsid w:val="008B4AAC"/>
    <w:rsid w:val="008B4D78"/>
    <w:rsid w:val="008B4EAC"/>
    <w:rsid w:val="008B4F1F"/>
    <w:rsid w:val="008B52C2"/>
    <w:rsid w:val="008B556F"/>
    <w:rsid w:val="008B5D46"/>
    <w:rsid w:val="008B6071"/>
    <w:rsid w:val="008B6A7E"/>
    <w:rsid w:val="008B6B19"/>
    <w:rsid w:val="008B6E64"/>
    <w:rsid w:val="008B70AC"/>
    <w:rsid w:val="008B777A"/>
    <w:rsid w:val="008B7996"/>
    <w:rsid w:val="008B7A31"/>
    <w:rsid w:val="008B7D65"/>
    <w:rsid w:val="008C0089"/>
    <w:rsid w:val="008C070D"/>
    <w:rsid w:val="008C0A0C"/>
    <w:rsid w:val="008C0E0A"/>
    <w:rsid w:val="008C1212"/>
    <w:rsid w:val="008C149E"/>
    <w:rsid w:val="008C17A5"/>
    <w:rsid w:val="008C1EB0"/>
    <w:rsid w:val="008C2B36"/>
    <w:rsid w:val="008C2C90"/>
    <w:rsid w:val="008C2DF4"/>
    <w:rsid w:val="008C2EC1"/>
    <w:rsid w:val="008C33A4"/>
    <w:rsid w:val="008C36E4"/>
    <w:rsid w:val="008C378C"/>
    <w:rsid w:val="008C3AB8"/>
    <w:rsid w:val="008C4084"/>
    <w:rsid w:val="008C42AA"/>
    <w:rsid w:val="008C43B4"/>
    <w:rsid w:val="008C4D9E"/>
    <w:rsid w:val="008C52D2"/>
    <w:rsid w:val="008C5403"/>
    <w:rsid w:val="008C55BE"/>
    <w:rsid w:val="008C5CAC"/>
    <w:rsid w:val="008C5DA7"/>
    <w:rsid w:val="008C5ECC"/>
    <w:rsid w:val="008C61C9"/>
    <w:rsid w:val="008C625A"/>
    <w:rsid w:val="008C63FA"/>
    <w:rsid w:val="008C6503"/>
    <w:rsid w:val="008C6D85"/>
    <w:rsid w:val="008C719C"/>
    <w:rsid w:val="008C7523"/>
    <w:rsid w:val="008C75A6"/>
    <w:rsid w:val="008C7709"/>
    <w:rsid w:val="008C7C49"/>
    <w:rsid w:val="008C7D14"/>
    <w:rsid w:val="008C7D41"/>
    <w:rsid w:val="008D0580"/>
    <w:rsid w:val="008D0790"/>
    <w:rsid w:val="008D0AB4"/>
    <w:rsid w:val="008D1EAF"/>
    <w:rsid w:val="008D22BC"/>
    <w:rsid w:val="008D24E8"/>
    <w:rsid w:val="008D2515"/>
    <w:rsid w:val="008D277D"/>
    <w:rsid w:val="008D2E3F"/>
    <w:rsid w:val="008D3939"/>
    <w:rsid w:val="008D3C44"/>
    <w:rsid w:val="008D3CC6"/>
    <w:rsid w:val="008D4606"/>
    <w:rsid w:val="008D4922"/>
    <w:rsid w:val="008D4C3B"/>
    <w:rsid w:val="008D4FAC"/>
    <w:rsid w:val="008D546B"/>
    <w:rsid w:val="008D586C"/>
    <w:rsid w:val="008D5A22"/>
    <w:rsid w:val="008D5BB8"/>
    <w:rsid w:val="008D5F11"/>
    <w:rsid w:val="008D6925"/>
    <w:rsid w:val="008D6BDC"/>
    <w:rsid w:val="008D7075"/>
    <w:rsid w:val="008D72AE"/>
    <w:rsid w:val="008D747E"/>
    <w:rsid w:val="008D7CF3"/>
    <w:rsid w:val="008E0206"/>
    <w:rsid w:val="008E0419"/>
    <w:rsid w:val="008E1092"/>
    <w:rsid w:val="008E117E"/>
    <w:rsid w:val="008E1384"/>
    <w:rsid w:val="008E1386"/>
    <w:rsid w:val="008E139A"/>
    <w:rsid w:val="008E14CA"/>
    <w:rsid w:val="008E173E"/>
    <w:rsid w:val="008E1B18"/>
    <w:rsid w:val="008E1C89"/>
    <w:rsid w:val="008E1DFC"/>
    <w:rsid w:val="008E20A8"/>
    <w:rsid w:val="008E23D6"/>
    <w:rsid w:val="008E2471"/>
    <w:rsid w:val="008E26CD"/>
    <w:rsid w:val="008E27F7"/>
    <w:rsid w:val="008E2B88"/>
    <w:rsid w:val="008E2EC8"/>
    <w:rsid w:val="008E3840"/>
    <w:rsid w:val="008E3B2A"/>
    <w:rsid w:val="008E3BD3"/>
    <w:rsid w:val="008E3C51"/>
    <w:rsid w:val="008E3DAD"/>
    <w:rsid w:val="008E4296"/>
    <w:rsid w:val="008E46FB"/>
    <w:rsid w:val="008E4733"/>
    <w:rsid w:val="008E4862"/>
    <w:rsid w:val="008E4A6F"/>
    <w:rsid w:val="008E4C73"/>
    <w:rsid w:val="008E558E"/>
    <w:rsid w:val="008E55F7"/>
    <w:rsid w:val="008E5967"/>
    <w:rsid w:val="008E5979"/>
    <w:rsid w:val="008E5CBA"/>
    <w:rsid w:val="008E5E12"/>
    <w:rsid w:val="008E5F39"/>
    <w:rsid w:val="008E61C3"/>
    <w:rsid w:val="008E6321"/>
    <w:rsid w:val="008E648A"/>
    <w:rsid w:val="008E64BA"/>
    <w:rsid w:val="008E68A0"/>
    <w:rsid w:val="008E6B60"/>
    <w:rsid w:val="008E6B91"/>
    <w:rsid w:val="008E6DDD"/>
    <w:rsid w:val="008E6EB5"/>
    <w:rsid w:val="008E6F6A"/>
    <w:rsid w:val="008E713D"/>
    <w:rsid w:val="008E79C1"/>
    <w:rsid w:val="008E79D6"/>
    <w:rsid w:val="008E7C28"/>
    <w:rsid w:val="008E7F8F"/>
    <w:rsid w:val="008F0329"/>
    <w:rsid w:val="008F0A37"/>
    <w:rsid w:val="008F0D68"/>
    <w:rsid w:val="008F104F"/>
    <w:rsid w:val="008F1179"/>
    <w:rsid w:val="008F127B"/>
    <w:rsid w:val="008F1411"/>
    <w:rsid w:val="008F1459"/>
    <w:rsid w:val="008F1510"/>
    <w:rsid w:val="008F15C4"/>
    <w:rsid w:val="008F1B35"/>
    <w:rsid w:val="008F2114"/>
    <w:rsid w:val="008F224E"/>
    <w:rsid w:val="008F22A0"/>
    <w:rsid w:val="008F249A"/>
    <w:rsid w:val="008F285D"/>
    <w:rsid w:val="008F28EF"/>
    <w:rsid w:val="008F2E42"/>
    <w:rsid w:val="008F36E8"/>
    <w:rsid w:val="008F37A2"/>
    <w:rsid w:val="008F3C3E"/>
    <w:rsid w:val="008F3DBF"/>
    <w:rsid w:val="008F3F95"/>
    <w:rsid w:val="008F4387"/>
    <w:rsid w:val="008F488F"/>
    <w:rsid w:val="008F52CD"/>
    <w:rsid w:val="008F548B"/>
    <w:rsid w:val="008F57C5"/>
    <w:rsid w:val="008F58C7"/>
    <w:rsid w:val="008F5B98"/>
    <w:rsid w:val="008F614D"/>
    <w:rsid w:val="008F6549"/>
    <w:rsid w:val="008F65B3"/>
    <w:rsid w:val="008F6704"/>
    <w:rsid w:val="008F6A2E"/>
    <w:rsid w:val="008F6E0F"/>
    <w:rsid w:val="008F6E80"/>
    <w:rsid w:val="008F72F8"/>
    <w:rsid w:val="008F782B"/>
    <w:rsid w:val="00900084"/>
    <w:rsid w:val="00900A4E"/>
    <w:rsid w:val="00900A5F"/>
    <w:rsid w:val="00900BF4"/>
    <w:rsid w:val="00900BFF"/>
    <w:rsid w:val="009018A3"/>
    <w:rsid w:val="00901E67"/>
    <w:rsid w:val="0090209A"/>
    <w:rsid w:val="009021E1"/>
    <w:rsid w:val="009022F5"/>
    <w:rsid w:val="009023F7"/>
    <w:rsid w:val="009026B3"/>
    <w:rsid w:val="00902F1E"/>
    <w:rsid w:val="009030CF"/>
    <w:rsid w:val="009030D2"/>
    <w:rsid w:val="009030D6"/>
    <w:rsid w:val="009031C8"/>
    <w:rsid w:val="009032DC"/>
    <w:rsid w:val="009039E6"/>
    <w:rsid w:val="00903BD1"/>
    <w:rsid w:val="009041ED"/>
    <w:rsid w:val="00904627"/>
    <w:rsid w:val="00904C20"/>
    <w:rsid w:val="00904EC6"/>
    <w:rsid w:val="00905330"/>
    <w:rsid w:val="00905335"/>
    <w:rsid w:val="009057D6"/>
    <w:rsid w:val="009059E2"/>
    <w:rsid w:val="00906019"/>
    <w:rsid w:val="0090614B"/>
    <w:rsid w:val="009065A8"/>
    <w:rsid w:val="0090661A"/>
    <w:rsid w:val="009066C6"/>
    <w:rsid w:val="00906BA1"/>
    <w:rsid w:val="00906D74"/>
    <w:rsid w:val="009074C4"/>
    <w:rsid w:val="0091029E"/>
    <w:rsid w:val="00910365"/>
    <w:rsid w:val="0091060C"/>
    <w:rsid w:val="00910722"/>
    <w:rsid w:val="00910D1F"/>
    <w:rsid w:val="00911037"/>
    <w:rsid w:val="0091103B"/>
    <w:rsid w:val="009112B4"/>
    <w:rsid w:val="00912010"/>
    <w:rsid w:val="00912224"/>
    <w:rsid w:val="00913D43"/>
    <w:rsid w:val="00913E47"/>
    <w:rsid w:val="009148BF"/>
    <w:rsid w:val="00914D53"/>
    <w:rsid w:val="00915023"/>
    <w:rsid w:val="0091503B"/>
    <w:rsid w:val="00915064"/>
    <w:rsid w:val="00915494"/>
    <w:rsid w:val="00915877"/>
    <w:rsid w:val="00915D1C"/>
    <w:rsid w:val="00916E4B"/>
    <w:rsid w:val="00917693"/>
    <w:rsid w:val="00917AEF"/>
    <w:rsid w:val="00917B03"/>
    <w:rsid w:val="00917CB2"/>
    <w:rsid w:val="00917E78"/>
    <w:rsid w:val="00920012"/>
    <w:rsid w:val="0092018B"/>
    <w:rsid w:val="009203DF"/>
    <w:rsid w:val="009204AC"/>
    <w:rsid w:val="00920A96"/>
    <w:rsid w:val="00920CB8"/>
    <w:rsid w:val="00921084"/>
    <w:rsid w:val="00921427"/>
    <w:rsid w:val="009218BF"/>
    <w:rsid w:val="00921CAA"/>
    <w:rsid w:val="00921ED9"/>
    <w:rsid w:val="009225E3"/>
    <w:rsid w:val="009227CF"/>
    <w:rsid w:val="00922842"/>
    <w:rsid w:val="00922852"/>
    <w:rsid w:val="009229C3"/>
    <w:rsid w:val="00922A7C"/>
    <w:rsid w:val="00922E9D"/>
    <w:rsid w:val="009231E9"/>
    <w:rsid w:val="00923742"/>
    <w:rsid w:val="00923853"/>
    <w:rsid w:val="00923AA2"/>
    <w:rsid w:val="00924198"/>
    <w:rsid w:val="0092433E"/>
    <w:rsid w:val="00924E95"/>
    <w:rsid w:val="00924FC6"/>
    <w:rsid w:val="009252C4"/>
    <w:rsid w:val="00925316"/>
    <w:rsid w:val="00925406"/>
    <w:rsid w:val="009255D4"/>
    <w:rsid w:val="0092570F"/>
    <w:rsid w:val="009257E5"/>
    <w:rsid w:val="00925983"/>
    <w:rsid w:val="009259DD"/>
    <w:rsid w:val="00925F44"/>
    <w:rsid w:val="0092656E"/>
    <w:rsid w:val="009265F1"/>
    <w:rsid w:val="009267F5"/>
    <w:rsid w:val="00926922"/>
    <w:rsid w:val="00926951"/>
    <w:rsid w:val="00926C16"/>
    <w:rsid w:val="00926DBF"/>
    <w:rsid w:val="009276D7"/>
    <w:rsid w:val="00927773"/>
    <w:rsid w:val="0092795B"/>
    <w:rsid w:val="00927CC6"/>
    <w:rsid w:val="00927FC5"/>
    <w:rsid w:val="0093004E"/>
    <w:rsid w:val="0093025A"/>
    <w:rsid w:val="00930412"/>
    <w:rsid w:val="00930486"/>
    <w:rsid w:val="00930AAD"/>
    <w:rsid w:val="00930F92"/>
    <w:rsid w:val="00931171"/>
    <w:rsid w:val="009311D8"/>
    <w:rsid w:val="009317A8"/>
    <w:rsid w:val="00931AB1"/>
    <w:rsid w:val="009324DD"/>
    <w:rsid w:val="009325E9"/>
    <w:rsid w:val="00932808"/>
    <w:rsid w:val="0093283C"/>
    <w:rsid w:val="009328D4"/>
    <w:rsid w:val="009329F0"/>
    <w:rsid w:val="00932B96"/>
    <w:rsid w:val="00932F90"/>
    <w:rsid w:val="00933145"/>
    <w:rsid w:val="009331BB"/>
    <w:rsid w:val="0093321A"/>
    <w:rsid w:val="009332D7"/>
    <w:rsid w:val="00933B64"/>
    <w:rsid w:val="00933C54"/>
    <w:rsid w:val="00933DCE"/>
    <w:rsid w:val="00933E0F"/>
    <w:rsid w:val="00933F5B"/>
    <w:rsid w:val="00933FAB"/>
    <w:rsid w:val="00933FFC"/>
    <w:rsid w:val="0093400C"/>
    <w:rsid w:val="009340E8"/>
    <w:rsid w:val="009343C0"/>
    <w:rsid w:val="009343C1"/>
    <w:rsid w:val="0093441F"/>
    <w:rsid w:val="00934C7D"/>
    <w:rsid w:val="009351E8"/>
    <w:rsid w:val="0093523F"/>
    <w:rsid w:val="009356EC"/>
    <w:rsid w:val="00935D5E"/>
    <w:rsid w:val="009360E9"/>
    <w:rsid w:val="009364BF"/>
    <w:rsid w:val="00936AE7"/>
    <w:rsid w:val="00937448"/>
    <w:rsid w:val="00937AC2"/>
    <w:rsid w:val="00937C07"/>
    <w:rsid w:val="0094010D"/>
    <w:rsid w:val="0094029F"/>
    <w:rsid w:val="0094077A"/>
    <w:rsid w:val="00940873"/>
    <w:rsid w:val="00940CD7"/>
    <w:rsid w:val="00940F47"/>
    <w:rsid w:val="009412C6"/>
    <w:rsid w:val="009413F8"/>
    <w:rsid w:val="00941480"/>
    <w:rsid w:val="00941F51"/>
    <w:rsid w:val="009428CD"/>
    <w:rsid w:val="00942C3A"/>
    <w:rsid w:val="00943179"/>
    <w:rsid w:val="009431CF"/>
    <w:rsid w:val="0094321C"/>
    <w:rsid w:val="0094327B"/>
    <w:rsid w:val="009438E8"/>
    <w:rsid w:val="009442C8"/>
    <w:rsid w:val="0094434C"/>
    <w:rsid w:val="0094478F"/>
    <w:rsid w:val="009453D9"/>
    <w:rsid w:val="00945430"/>
    <w:rsid w:val="0094550B"/>
    <w:rsid w:val="00945590"/>
    <w:rsid w:val="00945CD3"/>
    <w:rsid w:val="00946216"/>
    <w:rsid w:val="009466D8"/>
    <w:rsid w:val="0094672E"/>
    <w:rsid w:val="00946806"/>
    <w:rsid w:val="009468A1"/>
    <w:rsid w:val="009468BD"/>
    <w:rsid w:val="00946A11"/>
    <w:rsid w:val="00946C0C"/>
    <w:rsid w:val="00946F57"/>
    <w:rsid w:val="00946FE5"/>
    <w:rsid w:val="00947486"/>
    <w:rsid w:val="009474C9"/>
    <w:rsid w:val="00947581"/>
    <w:rsid w:val="0094794D"/>
    <w:rsid w:val="00947963"/>
    <w:rsid w:val="00947F3C"/>
    <w:rsid w:val="0095069D"/>
    <w:rsid w:val="009508CF"/>
    <w:rsid w:val="00950AE8"/>
    <w:rsid w:val="00950EB5"/>
    <w:rsid w:val="00951008"/>
    <w:rsid w:val="00951165"/>
    <w:rsid w:val="0095119C"/>
    <w:rsid w:val="009517A9"/>
    <w:rsid w:val="00951848"/>
    <w:rsid w:val="00951983"/>
    <w:rsid w:val="009519C6"/>
    <w:rsid w:val="009519D1"/>
    <w:rsid w:val="00951CB2"/>
    <w:rsid w:val="00951F46"/>
    <w:rsid w:val="009521DF"/>
    <w:rsid w:val="00952507"/>
    <w:rsid w:val="0095274B"/>
    <w:rsid w:val="00952894"/>
    <w:rsid w:val="009528E0"/>
    <w:rsid w:val="00952984"/>
    <w:rsid w:val="00952A5B"/>
    <w:rsid w:val="00952C5F"/>
    <w:rsid w:val="00952DAF"/>
    <w:rsid w:val="00953101"/>
    <w:rsid w:val="009531DF"/>
    <w:rsid w:val="00953405"/>
    <w:rsid w:val="00953AEF"/>
    <w:rsid w:val="00953DDA"/>
    <w:rsid w:val="00953E98"/>
    <w:rsid w:val="0095461E"/>
    <w:rsid w:val="009549CB"/>
    <w:rsid w:val="0095511F"/>
    <w:rsid w:val="009553C4"/>
    <w:rsid w:val="00955764"/>
    <w:rsid w:val="009557A2"/>
    <w:rsid w:val="00955982"/>
    <w:rsid w:val="00955A16"/>
    <w:rsid w:val="00956268"/>
    <w:rsid w:val="00956AFF"/>
    <w:rsid w:val="00956D6F"/>
    <w:rsid w:val="00957A7C"/>
    <w:rsid w:val="00957D8C"/>
    <w:rsid w:val="00957EB2"/>
    <w:rsid w:val="00957F17"/>
    <w:rsid w:val="009601A7"/>
    <w:rsid w:val="00960286"/>
    <w:rsid w:val="009602E1"/>
    <w:rsid w:val="009603D7"/>
    <w:rsid w:val="00960A33"/>
    <w:rsid w:val="0096102E"/>
    <w:rsid w:val="009612D7"/>
    <w:rsid w:val="00961409"/>
    <w:rsid w:val="009614C6"/>
    <w:rsid w:val="009614E7"/>
    <w:rsid w:val="0096168C"/>
    <w:rsid w:val="00961FA9"/>
    <w:rsid w:val="00962247"/>
    <w:rsid w:val="00962634"/>
    <w:rsid w:val="00962D93"/>
    <w:rsid w:val="00962EF9"/>
    <w:rsid w:val="0096303B"/>
    <w:rsid w:val="0096347B"/>
    <w:rsid w:val="0096369A"/>
    <w:rsid w:val="009637C5"/>
    <w:rsid w:val="009639FF"/>
    <w:rsid w:val="009644A3"/>
    <w:rsid w:val="00964566"/>
    <w:rsid w:val="00964847"/>
    <w:rsid w:val="009648BB"/>
    <w:rsid w:val="00964ADF"/>
    <w:rsid w:val="00964C43"/>
    <w:rsid w:val="00964FAE"/>
    <w:rsid w:val="00965881"/>
    <w:rsid w:val="0096589D"/>
    <w:rsid w:val="00965A0E"/>
    <w:rsid w:val="0096606D"/>
    <w:rsid w:val="009660C7"/>
    <w:rsid w:val="0096634F"/>
    <w:rsid w:val="00966371"/>
    <w:rsid w:val="009668F7"/>
    <w:rsid w:val="00966F71"/>
    <w:rsid w:val="0096700E"/>
    <w:rsid w:val="00967054"/>
    <w:rsid w:val="0096729B"/>
    <w:rsid w:val="009674CA"/>
    <w:rsid w:val="00967B55"/>
    <w:rsid w:val="00967B68"/>
    <w:rsid w:val="009701E0"/>
    <w:rsid w:val="009701F8"/>
    <w:rsid w:val="00970632"/>
    <w:rsid w:val="0097073D"/>
    <w:rsid w:val="00970848"/>
    <w:rsid w:val="00970888"/>
    <w:rsid w:val="00970E8C"/>
    <w:rsid w:val="0097118D"/>
    <w:rsid w:val="00971232"/>
    <w:rsid w:val="0097127C"/>
    <w:rsid w:val="009712C6"/>
    <w:rsid w:val="00971307"/>
    <w:rsid w:val="009716F5"/>
    <w:rsid w:val="00971E49"/>
    <w:rsid w:val="00971F79"/>
    <w:rsid w:val="00971FF9"/>
    <w:rsid w:val="0097290D"/>
    <w:rsid w:val="00973831"/>
    <w:rsid w:val="00973D6C"/>
    <w:rsid w:val="00974134"/>
    <w:rsid w:val="0097442F"/>
    <w:rsid w:val="00974608"/>
    <w:rsid w:val="00974739"/>
    <w:rsid w:val="00974B68"/>
    <w:rsid w:val="00974D24"/>
    <w:rsid w:val="00974D29"/>
    <w:rsid w:val="009750FC"/>
    <w:rsid w:val="009751D2"/>
    <w:rsid w:val="00975412"/>
    <w:rsid w:val="00975CA8"/>
    <w:rsid w:val="00976158"/>
    <w:rsid w:val="0097655C"/>
    <w:rsid w:val="009768D6"/>
    <w:rsid w:val="00976960"/>
    <w:rsid w:val="00977223"/>
    <w:rsid w:val="0097747F"/>
    <w:rsid w:val="0097749C"/>
    <w:rsid w:val="0097758D"/>
    <w:rsid w:val="00977FCD"/>
    <w:rsid w:val="00980668"/>
    <w:rsid w:val="00980C19"/>
    <w:rsid w:val="00980E81"/>
    <w:rsid w:val="009810BB"/>
    <w:rsid w:val="0098134C"/>
    <w:rsid w:val="00981D45"/>
    <w:rsid w:val="00981E93"/>
    <w:rsid w:val="00981E9C"/>
    <w:rsid w:val="0098215E"/>
    <w:rsid w:val="009821CC"/>
    <w:rsid w:val="00982835"/>
    <w:rsid w:val="00982C74"/>
    <w:rsid w:val="00982F3C"/>
    <w:rsid w:val="009837C0"/>
    <w:rsid w:val="00983966"/>
    <w:rsid w:val="00983A9D"/>
    <w:rsid w:val="00983B39"/>
    <w:rsid w:val="00983D50"/>
    <w:rsid w:val="00984362"/>
    <w:rsid w:val="009847A1"/>
    <w:rsid w:val="00984848"/>
    <w:rsid w:val="009849EF"/>
    <w:rsid w:val="00984AD3"/>
    <w:rsid w:val="00984D15"/>
    <w:rsid w:val="00984D35"/>
    <w:rsid w:val="00984DCB"/>
    <w:rsid w:val="00984E1B"/>
    <w:rsid w:val="00984ED6"/>
    <w:rsid w:val="0098502E"/>
    <w:rsid w:val="00985244"/>
    <w:rsid w:val="0098537B"/>
    <w:rsid w:val="009855B9"/>
    <w:rsid w:val="009856F5"/>
    <w:rsid w:val="009856FB"/>
    <w:rsid w:val="0098653D"/>
    <w:rsid w:val="00986686"/>
    <w:rsid w:val="009869AA"/>
    <w:rsid w:val="009876D4"/>
    <w:rsid w:val="00987BCC"/>
    <w:rsid w:val="00987E5D"/>
    <w:rsid w:val="0099066D"/>
    <w:rsid w:val="00990BAC"/>
    <w:rsid w:val="00990D25"/>
    <w:rsid w:val="009910A0"/>
    <w:rsid w:val="009910A9"/>
    <w:rsid w:val="009912C0"/>
    <w:rsid w:val="009912E6"/>
    <w:rsid w:val="00991477"/>
    <w:rsid w:val="00991DB6"/>
    <w:rsid w:val="00991ED1"/>
    <w:rsid w:val="00992098"/>
    <w:rsid w:val="00992503"/>
    <w:rsid w:val="009926DE"/>
    <w:rsid w:val="009931B5"/>
    <w:rsid w:val="0099350D"/>
    <w:rsid w:val="009935C7"/>
    <w:rsid w:val="009935D5"/>
    <w:rsid w:val="009938FC"/>
    <w:rsid w:val="00993B3B"/>
    <w:rsid w:val="009942DC"/>
    <w:rsid w:val="009945DD"/>
    <w:rsid w:val="00994934"/>
    <w:rsid w:val="00994B74"/>
    <w:rsid w:val="00994C7A"/>
    <w:rsid w:val="00994CD0"/>
    <w:rsid w:val="00994DEC"/>
    <w:rsid w:val="00995102"/>
    <w:rsid w:val="00995778"/>
    <w:rsid w:val="00995904"/>
    <w:rsid w:val="00995A0A"/>
    <w:rsid w:val="00995F4F"/>
    <w:rsid w:val="00995FCA"/>
    <w:rsid w:val="0099646D"/>
    <w:rsid w:val="009964F4"/>
    <w:rsid w:val="00996E70"/>
    <w:rsid w:val="0099700F"/>
    <w:rsid w:val="0099792D"/>
    <w:rsid w:val="009979BB"/>
    <w:rsid w:val="00997A36"/>
    <w:rsid w:val="00997CE1"/>
    <w:rsid w:val="00997CE2"/>
    <w:rsid w:val="009A079D"/>
    <w:rsid w:val="009A0A6C"/>
    <w:rsid w:val="009A1140"/>
    <w:rsid w:val="009A1207"/>
    <w:rsid w:val="009A146A"/>
    <w:rsid w:val="009A19B0"/>
    <w:rsid w:val="009A1A01"/>
    <w:rsid w:val="009A1C4B"/>
    <w:rsid w:val="009A1D80"/>
    <w:rsid w:val="009A2068"/>
    <w:rsid w:val="009A29A3"/>
    <w:rsid w:val="009A2A08"/>
    <w:rsid w:val="009A2B44"/>
    <w:rsid w:val="009A36B9"/>
    <w:rsid w:val="009A3EE4"/>
    <w:rsid w:val="009A3F4B"/>
    <w:rsid w:val="009A3FAD"/>
    <w:rsid w:val="009A425B"/>
    <w:rsid w:val="009A43A6"/>
    <w:rsid w:val="009A4D4E"/>
    <w:rsid w:val="009A51A9"/>
    <w:rsid w:val="009A54A7"/>
    <w:rsid w:val="009A5C41"/>
    <w:rsid w:val="009A5C74"/>
    <w:rsid w:val="009A5E24"/>
    <w:rsid w:val="009A5E61"/>
    <w:rsid w:val="009A5E6E"/>
    <w:rsid w:val="009A670A"/>
    <w:rsid w:val="009A678D"/>
    <w:rsid w:val="009A67FE"/>
    <w:rsid w:val="009A6824"/>
    <w:rsid w:val="009A6AC4"/>
    <w:rsid w:val="009A6AD8"/>
    <w:rsid w:val="009A6D8C"/>
    <w:rsid w:val="009A7363"/>
    <w:rsid w:val="009A7692"/>
    <w:rsid w:val="009A7AF9"/>
    <w:rsid w:val="009A7ED8"/>
    <w:rsid w:val="009B0015"/>
    <w:rsid w:val="009B0195"/>
    <w:rsid w:val="009B025D"/>
    <w:rsid w:val="009B05BB"/>
    <w:rsid w:val="009B09B6"/>
    <w:rsid w:val="009B0D38"/>
    <w:rsid w:val="009B0D83"/>
    <w:rsid w:val="009B0F92"/>
    <w:rsid w:val="009B1428"/>
    <w:rsid w:val="009B16B3"/>
    <w:rsid w:val="009B183D"/>
    <w:rsid w:val="009B1DFC"/>
    <w:rsid w:val="009B2C57"/>
    <w:rsid w:val="009B3398"/>
    <w:rsid w:val="009B33F5"/>
    <w:rsid w:val="009B3BAF"/>
    <w:rsid w:val="009B3DB1"/>
    <w:rsid w:val="009B3E99"/>
    <w:rsid w:val="009B43D3"/>
    <w:rsid w:val="009B487E"/>
    <w:rsid w:val="009B49EB"/>
    <w:rsid w:val="009B4C23"/>
    <w:rsid w:val="009B5480"/>
    <w:rsid w:val="009B57BE"/>
    <w:rsid w:val="009B5AF6"/>
    <w:rsid w:val="009B5DC9"/>
    <w:rsid w:val="009B5EAD"/>
    <w:rsid w:val="009B6213"/>
    <w:rsid w:val="009B63C8"/>
    <w:rsid w:val="009B6870"/>
    <w:rsid w:val="009B6884"/>
    <w:rsid w:val="009B6A20"/>
    <w:rsid w:val="009B6B9B"/>
    <w:rsid w:val="009B6BEC"/>
    <w:rsid w:val="009B6D1D"/>
    <w:rsid w:val="009B71C8"/>
    <w:rsid w:val="009B7523"/>
    <w:rsid w:val="009B7A77"/>
    <w:rsid w:val="009B7ABE"/>
    <w:rsid w:val="009B7E57"/>
    <w:rsid w:val="009C04CD"/>
    <w:rsid w:val="009C0B62"/>
    <w:rsid w:val="009C0DD7"/>
    <w:rsid w:val="009C1042"/>
    <w:rsid w:val="009C13A2"/>
    <w:rsid w:val="009C1588"/>
    <w:rsid w:val="009C1FDC"/>
    <w:rsid w:val="009C1FF0"/>
    <w:rsid w:val="009C2153"/>
    <w:rsid w:val="009C2207"/>
    <w:rsid w:val="009C2736"/>
    <w:rsid w:val="009C2FEC"/>
    <w:rsid w:val="009C32DE"/>
    <w:rsid w:val="009C33B3"/>
    <w:rsid w:val="009C360A"/>
    <w:rsid w:val="009C4477"/>
    <w:rsid w:val="009C4BB2"/>
    <w:rsid w:val="009C4DB4"/>
    <w:rsid w:val="009C55B7"/>
    <w:rsid w:val="009C598D"/>
    <w:rsid w:val="009C6991"/>
    <w:rsid w:val="009C6A91"/>
    <w:rsid w:val="009C6C80"/>
    <w:rsid w:val="009C6F21"/>
    <w:rsid w:val="009C7C78"/>
    <w:rsid w:val="009C7C96"/>
    <w:rsid w:val="009D08BF"/>
    <w:rsid w:val="009D0959"/>
    <w:rsid w:val="009D1267"/>
    <w:rsid w:val="009D1400"/>
    <w:rsid w:val="009D14F9"/>
    <w:rsid w:val="009D15DA"/>
    <w:rsid w:val="009D1611"/>
    <w:rsid w:val="009D1894"/>
    <w:rsid w:val="009D2922"/>
    <w:rsid w:val="009D2B26"/>
    <w:rsid w:val="009D3117"/>
    <w:rsid w:val="009D38DC"/>
    <w:rsid w:val="009D390D"/>
    <w:rsid w:val="009D3FE2"/>
    <w:rsid w:val="009D42BD"/>
    <w:rsid w:val="009D4A7C"/>
    <w:rsid w:val="009D4B74"/>
    <w:rsid w:val="009D50CF"/>
    <w:rsid w:val="009D53D2"/>
    <w:rsid w:val="009D5957"/>
    <w:rsid w:val="009D5D23"/>
    <w:rsid w:val="009D61FB"/>
    <w:rsid w:val="009D642C"/>
    <w:rsid w:val="009D6A68"/>
    <w:rsid w:val="009D6BFA"/>
    <w:rsid w:val="009D6D61"/>
    <w:rsid w:val="009D6E85"/>
    <w:rsid w:val="009D712A"/>
    <w:rsid w:val="009D7208"/>
    <w:rsid w:val="009D7531"/>
    <w:rsid w:val="009D7E6A"/>
    <w:rsid w:val="009E0370"/>
    <w:rsid w:val="009E0810"/>
    <w:rsid w:val="009E1545"/>
    <w:rsid w:val="009E1639"/>
    <w:rsid w:val="009E195D"/>
    <w:rsid w:val="009E19E8"/>
    <w:rsid w:val="009E1B7E"/>
    <w:rsid w:val="009E1E44"/>
    <w:rsid w:val="009E2451"/>
    <w:rsid w:val="009E24EE"/>
    <w:rsid w:val="009E255A"/>
    <w:rsid w:val="009E2919"/>
    <w:rsid w:val="009E2AB5"/>
    <w:rsid w:val="009E2ABB"/>
    <w:rsid w:val="009E2B3D"/>
    <w:rsid w:val="009E2D3E"/>
    <w:rsid w:val="009E2E12"/>
    <w:rsid w:val="009E2F55"/>
    <w:rsid w:val="009E350E"/>
    <w:rsid w:val="009E35F4"/>
    <w:rsid w:val="009E3748"/>
    <w:rsid w:val="009E3770"/>
    <w:rsid w:val="009E44C5"/>
    <w:rsid w:val="009E45A8"/>
    <w:rsid w:val="009E46CC"/>
    <w:rsid w:val="009E4D12"/>
    <w:rsid w:val="009E4D23"/>
    <w:rsid w:val="009E4D81"/>
    <w:rsid w:val="009E51E2"/>
    <w:rsid w:val="009E52E9"/>
    <w:rsid w:val="009E58C2"/>
    <w:rsid w:val="009E5957"/>
    <w:rsid w:val="009E59D6"/>
    <w:rsid w:val="009E5A58"/>
    <w:rsid w:val="009E5D5A"/>
    <w:rsid w:val="009E5E3E"/>
    <w:rsid w:val="009E612B"/>
    <w:rsid w:val="009E62EF"/>
    <w:rsid w:val="009E6769"/>
    <w:rsid w:val="009E6818"/>
    <w:rsid w:val="009E6828"/>
    <w:rsid w:val="009E6AE3"/>
    <w:rsid w:val="009E732A"/>
    <w:rsid w:val="009E7409"/>
    <w:rsid w:val="009E7474"/>
    <w:rsid w:val="009F06CA"/>
    <w:rsid w:val="009F0B3A"/>
    <w:rsid w:val="009F0CB6"/>
    <w:rsid w:val="009F0D94"/>
    <w:rsid w:val="009F15D9"/>
    <w:rsid w:val="009F1909"/>
    <w:rsid w:val="009F19CA"/>
    <w:rsid w:val="009F1EB6"/>
    <w:rsid w:val="009F2202"/>
    <w:rsid w:val="009F2334"/>
    <w:rsid w:val="009F2C48"/>
    <w:rsid w:val="009F34ED"/>
    <w:rsid w:val="009F3540"/>
    <w:rsid w:val="009F3877"/>
    <w:rsid w:val="009F3B22"/>
    <w:rsid w:val="009F433B"/>
    <w:rsid w:val="009F4485"/>
    <w:rsid w:val="009F4586"/>
    <w:rsid w:val="009F4C2B"/>
    <w:rsid w:val="009F50ED"/>
    <w:rsid w:val="009F577F"/>
    <w:rsid w:val="009F5E13"/>
    <w:rsid w:val="009F648F"/>
    <w:rsid w:val="009F66B4"/>
    <w:rsid w:val="009F6A5B"/>
    <w:rsid w:val="009F6B12"/>
    <w:rsid w:val="009F6B8E"/>
    <w:rsid w:val="009F6C95"/>
    <w:rsid w:val="009F7AEB"/>
    <w:rsid w:val="00A001F8"/>
    <w:rsid w:val="00A00A83"/>
    <w:rsid w:val="00A00C79"/>
    <w:rsid w:val="00A00FCB"/>
    <w:rsid w:val="00A0129E"/>
    <w:rsid w:val="00A013D6"/>
    <w:rsid w:val="00A01BC1"/>
    <w:rsid w:val="00A01D8C"/>
    <w:rsid w:val="00A01F44"/>
    <w:rsid w:val="00A02090"/>
    <w:rsid w:val="00A026C3"/>
    <w:rsid w:val="00A02770"/>
    <w:rsid w:val="00A029AA"/>
    <w:rsid w:val="00A02DC8"/>
    <w:rsid w:val="00A02F80"/>
    <w:rsid w:val="00A03432"/>
    <w:rsid w:val="00A038C0"/>
    <w:rsid w:val="00A03E99"/>
    <w:rsid w:val="00A04007"/>
    <w:rsid w:val="00A04031"/>
    <w:rsid w:val="00A0415F"/>
    <w:rsid w:val="00A04161"/>
    <w:rsid w:val="00A04396"/>
    <w:rsid w:val="00A04845"/>
    <w:rsid w:val="00A04CA8"/>
    <w:rsid w:val="00A0509B"/>
    <w:rsid w:val="00A052E4"/>
    <w:rsid w:val="00A05ABF"/>
    <w:rsid w:val="00A06028"/>
    <w:rsid w:val="00A064CB"/>
    <w:rsid w:val="00A066E4"/>
    <w:rsid w:val="00A068BE"/>
    <w:rsid w:val="00A068BF"/>
    <w:rsid w:val="00A06DC6"/>
    <w:rsid w:val="00A0735A"/>
    <w:rsid w:val="00A0765A"/>
    <w:rsid w:val="00A07764"/>
    <w:rsid w:val="00A07787"/>
    <w:rsid w:val="00A07DA4"/>
    <w:rsid w:val="00A07EC2"/>
    <w:rsid w:val="00A10296"/>
    <w:rsid w:val="00A102B1"/>
    <w:rsid w:val="00A10F31"/>
    <w:rsid w:val="00A11AC3"/>
    <w:rsid w:val="00A12047"/>
    <w:rsid w:val="00A126D4"/>
    <w:rsid w:val="00A126DB"/>
    <w:rsid w:val="00A127CF"/>
    <w:rsid w:val="00A12A20"/>
    <w:rsid w:val="00A12E81"/>
    <w:rsid w:val="00A13A83"/>
    <w:rsid w:val="00A14236"/>
    <w:rsid w:val="00A14692"/>
    <w:rsid w:val="00A14780"/>
    <w:rsid w:val="00A147C2"/>
    <w:rsid w:val="00A14F92"/>
    <w:rsid w:val="00A15010"/>
    <w:rsid w:val="00A153F7"/>
    <w:rsid w:val="00A15510"/>
    <w:rsid w:val="00A15E27"/>
    <w:rsid w:val="00A16814"/>
    <w:rsid w:val="00A16D23"/>
    <w:rsid w:val="00A202BD"/>
    <w:rsid w:val="00A20336"/>
    <w:rsid w:val="00A204EB"/>
    <w:rsid w:val="00A20642"/>
    <w:rsid w:val="00A20B55"/>
    <w:rsid w:val="00A214FA"/>
    <w:rsid w:val="00A21E96"/>
    <w:rsid w:val="00A232FE"/>
    <w:rsid w:val="00A23633"/>
    <w:rsid w:val="00A23663"/>
    <w:rsid w:val="00A24336"/>
    <w:rsid w:val="00A244DD"/>
    <w:rsid w:val="00A249EE"/>
    <w:rsid w:val="00A24B5B"/>
    <w:rsid w:val="00A24CD9"/>
    <w:rsid w:val="00A24CE5"/>
    <w:rsid w:val="00A24F6A"/>
    <w:rsid w:val="00A2560E"/>
    <w:rsid w:val="00A26048"/>
    <w:rsid w:val="00A264E6"/>
    <w:rsid w:val="00A2657A"/>
    <w:rsid w:val="00A265F5"/>
    <w:rsid w:val="00A26795"/>
    <w:rsid w:val="00A267D9"/>
    <w:rsid w:val="00A2681B"/>
    <w:rsid w:val="00A26F0D"/>
    <w:rsid w:val="00A26F89"/>
    <w:rsid w:val="00A27034"/>
    <w:rsid w:val="00A270FD"/>
    <w:rsid w:val="00A271A2"/>
    <w:rsid w:val="00A27448"/>
    <w:rsid w:val="00A277BC"/>
    <w:rsid w:val="00A278AF"/>
    <w:rsid w:val="00A30008"/>
    <w:rsid w:val="00A30502"/>
    <w:rsid w:val="00A311CD"/>
    <w:rsid w:val="00A31483"/>
    <w:rsid w:val="00A316C0"/>
    <w:rsid w:val="00A3173B"/>
    <w:rsid w:val="00A31D03"/>
    <w:rsid w:val="00A32253"/>
    <w:rsid w:val="00A322D2"/>
    <w:rsid w:val="00A32432"/>
    <w:rsid w:val="00A32A2F"/>
    <w:rsid w:val="00A32AC4"/>
    <w:rsid w:val="00A3312F"/>
    <w:rsid w:val="00A33533"/>
    <w:rsid w:val="00A33DEB"/>
    <w:rsid w:val="00A3402B"/>
    <w:rsid w:val="00A34472"/>
    <w:rsid w:val="00A344EF"/>
    <w:rsid w:val="00A34567"/>
    <w:rsid w:val="00A34709"/>
    <w:rsid w:val="00A34744"/>
    <w:rsid w:val="00A34D69"/>
    <w:rsid w:val="00A34D9D"/>
    <w:rsid w:val="00A356D6"/>
    <w:rsid w:val="00A35977"/>
    <w:rsid w:val="00A35F63"/>
    <w:rsid w:val="00A362E9"/>
    <w:rsid w:val="00A363E6"/>
    <w:rsid w:val="00A36694"/>
    <w:rsid w:val="00A36952"/>
    <w:rsid w:val="00A36C05"/>
    <w:rsid w:val="00A36F9D"/>
    <w:rsid w:val="00A37168"/>
    <w:rsid w:val="00A374E1"/>
    <w:rsid w:val="00A376C0"/>
    <w:rsid w:val="00A376E7"/>
    <w:rsid w:val="00A3794A"/>
    <w:rsid w:val="00A3797C"/>
    <w:rsid w:val="00A37EA5"/>
    <w:rsid w:val="00A40089"/>
    <w:rsid w:val="00A40860"/>
    <w:rsid w:val="00A40EC5"/>
    <w:rsid w:val="00A415C7"/>
    <w:rsid w:val="00A4187A"/>
    <w:rsid w:val="00A41CCA"/>
    <w:rsid w:val="00A41F06"/>
    <w:rsid w:val="00A422BA"/>
    <w:rsid w:val="00A422F3"/>
    <w:rsid w:val="00A42450"/>
    <w:rsid w:val="00A42FF8"/>
    <w:rsid w:val="00A4343E"/>
    <w:rsid w:val="00A4370C"/>
    <w:rsid w:val="00A437E0"/>
    <w:rsid w:val="00A43A08"/>
    <w:rsid w:val="00A43AA3"/>
    <w:rsid w:val="00A43B39"/>
    <w:rsid w:val="00A447AF"/>
    <w:rsid w:val="00A44800"/>
    <w:rsid w:val="00A44AD9"/>
    <w:rsid w:val="00A44E14"/>
    <w:rsid w:val="00A45303"/>
    <w:rsid w:val="00A458DA"/>
    <w:rsid w:val="00A4605C"/>
    <w:rsid w:val="00A46864"/>
    <w:rsid w:val="00A46A0A"/>
    <w:rsid w:val="00A46E9E"/>
    <w:rsid w:val="00A471D9"/>
    <w:rsid w:val="00A47440"/>
    <w:rsid w:val="00A4787D"/>
    <w:rsid w:val="00A508C9"/>
    <w:rsid w:val="00A50BC0"/>
    <w:rsid w:val="00A5126A"/>
    <w:rsid w:val="00A51450"/>
    <w:rsid w:val="00A51526"/>
    <w:rsid w:val="00A515B5"/>
    <w:rsid w:val="00A51AE0"/>
    <w:rsid w:val="00A521F1"/>
    <w:rsid w:val="00A52874"/>
    <w:rsid w:val="00A52A2C"/>
    <w:rsid w:val="00A52A8A"/>
    <w:rsid w:val="00A52CF5"/>
    <w:rsid w:val="00A52DE5"/>
    <w:rsid w:val="00A536FE"/>
    <w:rsid w:val="00A53ACD"/>
    <w:rsid w:val="00A53AE6"/>
    <w:rsid w:val="00A53BB5"/>
    <w:rsid w:val="00A53E23"/>
    <w:rsid w:val="00A54054"/>
    <w:rsid w:val="00A54AE6"/>
    <w:rsid w:val="00A54DAE"/>
    <w:rsid w:val="00A54F94"/>
    <w:rsid w:val="00A54FB3"/>
    <w:rsid w:val="00A551A3"/>
    <w:rsid w:val="00A55547"/>
    <w:rsid w:val="00A558BB"/>
    <w:rsid w:val="00A55F55"/>
    <w:rsid w:val="00A5628E"/>
    <w:rsid w:val="00A56EE6"/>
    <w:rsid w:val="00A56F31"/>
    <w:rsid w:val="00A56F64"/>
    <w:rsid w:val="00A57100"/>
    <w:rsid w:val="00A57E8A"/>
    <w:rsid w:val="00A57FE9"/>
    <w:rsid w:val="00A60027"/>
    <w:rsid w:val="00A603D8"/>
    <w:rsid w:val="00A61107"/>
    <w:rsid w:val="00A61374"/>
    <w:rsid w:val="00A61851"/>
    <w:rsid w:val="00A61936"/>
    <w:rsid w:val="00A61BE9"/>
    <w:rsid w:val="00A61C28"/>
    <w:rsid w:val="00A61D57"/>
    <w:rsid w:val="00A62494"/>
    <w:rsid w:val="00A6261E"/>
    <w:rsid w:val="00A6297C"/>
    <w:rsid w:val="00A62A85"/>
    <w:rsid w:val="00A62B02"/>
    <w:rsid w:val="00A62F76"/>
    <w:rsid w:val="00A630C2"/>
    <w:rsid w:val="00A63184"/>
    <w:rsid w:val="00A63367"/>
    <w:rsid w:val="00A63766"/>
    <w:rsid w:val="00A63A4D"/>
    <w:rsid w:val="00A640AD"/>
    <w:rsid w:val="00A6486E"/>
    <w:rsid w:val="00A64B44"/>
    <w:rsid w:val="00A6522E"/>
    <w:rsid w:val="00A65480"/>
    <w:rsid w:val="00A65A47"/>
    <w:rsid w:val="00A65E3C"/>
    <w:rsid w:val="00A6691D"/>
    <w:rsid w:val="00A66EA7"/>
    <w:rsid w:val="00A67181"/>
    <w:rsid w:val="00A67F5B"/>
    <w:rsid w:val="00A7025A"/>
    <w:rsid w:val="00A703FA"/>
    <w:rsid w:val="00A7089C"/>
    <w:rsid w:val="00A708F6"/>
    <w:rsid w:val="00A70CC9"/>
    <w:rsid w:val="00A70CFE"/>
    <w:rsid w:val="00A71746"/>
    <w:rsid w:val="00A7225E"/>
    <w:rsid w:val="00A726F7"/>
    <w:rsid w:val="00A72723"/>
    <w:rsid w:val="00A72AF4"/>
    <w:rsid w:val="00A72BBC"/>
    <w:rsid w:val="00A7433B"/>
    <w:rsid w:val="00A748DE"/>
    <w:rsid w:val="00A748F7"/>
    <w:rsid w:val="00A74E94"/>
    <w:rsid w:val="00A751AF"/>
    <w:rsid w:val="00A75205"/>
    <w:rsid w:val="00A75415"/>
    <w:rsid w:val="00A75EE0"/>
    <w:rsid w:val="00A767E8"/>
    <w:rsid w:val="00A76925"/>
    <w:rsid w:val="00A76AAB"/>
    <w:rsid w:val="00A770C7"/>
    <w:rsid w:val="00A77916"/>
    <w:rsid w:val="00A7798C"/>
    <w:rsid w:val="00A77C7A"/>
    <w:rsid w:val="00A77DC5"/>
    <w:rsid w:val="00A77EFB"/>
    <w:rsid w:val="00A8078A"/>
    <w:rsid w:val="00A8128A"/>
    <w:rsid w:val="00A8158A"/>
    <w:rsid w:val="00A816C0"/>
    <w:rsid w:val="00A820F0"/>
    <w:rsid w:val="00A821FE"/>
    <w:rsid w:val="00A82750"/>
    <w:rsid w:val="00A82790"/>
    <w:rsid w:val="00A828C7"/>
    <w:rsid w:val="00A82A5B"/>
    <w:rsid w:val="00A8312F"/>
    <w:rsid w:val="00A8315F"/>
    <w:rsid w:val="00A83A90"/>
    <w:rsid w:val="00A83B5C"/>
    <w:rsid w:val="00A83F09"/>
    <w:rsid w:val="00A841BE"/>
    <w:rsid w:val="00A8422B"/>
    <w:rsid w:val="00A84699"/>
    <w:rsid w:val="00A8479F"/>
    <w:rsid w:val="00A84C25"/>
    <w:rsid w:val="00A84F82"/>
    <w:rsid w:val="00A84FA9"/>
    <w:rsid w:val="00A85757"/>
    <w:rsid w:val="00A85778"/>
    <w:rsid w:val="00A8592A"/>
    <w:rsid w:val="00A85930"/>
    <w:rsid w:val="00A85EE8"/>
    <w:rsid w:val="00A86770"/>
    <w:rsid w:val="00A8696A"/>
    <w:rsid w:val="00A86EFE"/>
    <w:rsid w:val="00A870F2"/>
    <w:rsid w:val="00A87779"/>
    <w:rsid w:val="00A9005E"/>
    <w:rsid w:val="00A900F2"/>
    <w:rsid w:val="00A909D2"/>
    <w:rsid w:val="00A90CBA"/>
    <w:rsid w:val="00A90F06"/>
    <w:rsid w:val="00A90F1C"/>
    <w:rsid w:val="00A91483"/>
    <w:rsid w:val="00A916FB"/>
    <w:rsid w:val="00A91937"/>
    <w:rsid w:val="00A91AE2"/>
    <w:rsid w:val="00A920DF"/>
    <w:rsid w:val="00A9226A"/>
    <w:rsid w:val="00A922D6"/>
    <w:rsid w:val="00A92418"/>
    <w:rsid w:val="00A9248E"/>
    <w:rsid w:val="00A929E7"/>
    <w:rsid w:val="00A92A0E"/>
    <w:rsid w:val="00A930C6"/>
    <w:rsid w:val="00A9310D"/>
    <w:rsid w:val="00A9313A"/>
    <w:rsid w:val="00A93592"/>
    <w:rsid w:val="00A935E5"/>
    <w:rsid w:val="00A939BC"/>
    <w:rsid w:val="00A93F5A"/>
    <w:rsid w:val="00A940F6"/>
    <w:rsid w:val="00A9421F"/>
    <w:rsid w:val="00A94227"/>
    <w:rsid w:val="00A94340"/>
    <w:rsid w:val="00A946A6"/>
    <w:rsid w:val="00A94CF3"/>
    <w:rsid w:val="00A94D1B"/>
    <w:rsid w:val="00A950E5"/>
    <w:rsid w:val="00A95261"/>
    <w:rsid w:val="00A95970"/>
    <w:rsid w:val="00A95D6E"/>
    <w:rsid w:val="00A95FD7"/>
    <w:rsid w:val="00A96342"/>
    <w:rsid w:val="00A9694C"/>
    <w:rsid w:val="00A974DD"/>
    <w:rsid w:val="00A976A8"/>
    <w:rsid w:val="00A97A91"/>
    <w:rsid w:val="00A97DD4"/>
    <w:rsid w:val="00A97E91"/>
    <w:rsid w:val="00AA016A"/>
    <w:rsid w:val="00AA0691"/>
    <w:rsid w:val="00AA088A"/>
    <w:rsid w:val="00AA08B9"/>
    <w:rsid w:val="00AA0C87"/>
    <w:rsid w:val="00AA0D3E"/>
    <w:rsid w:val="00AA0D72"/>
    <w:rsid w:val="00AA0EAB"/>
    <w:rsid w:val="00AA1301"/>
    <w:rsid w:val="00AA14AF"/>
    <w:rsid w:val="00AA16BA"/>
    <w:rsid w:val="00AA17B1"/>
    <w:rsid w:val="00AA1F0F"/>
    <w:rsid w:val="00AA1FB1"/>
    <w:rsid w:val="00AA21CE"/>
    <w:rsid w:val="00AA21F3"/>
    <w:rsid w:val="00AA2735"/>
    <w:rsid w:val="00AA2988"/>
    <w:rsid w:val="00AA29B8"/>
    <w:rsid w:val="00AA300A"/>
    <w:rsid w:val="00AA304D"/>
    <w:rsid w:val="00AA3193"/>
    <w:rsid w:val="00AA3768"/>
    <w:rsid w:val="00AA406A"/>
    <w:rsid w:val="00AA434C"/>
    <w:rsid w:val="00AA44B5"/>
    <w:rsid w:val="00AA4574"/>
    <w:rsid w:val="00AA469E"/>
    <w:rsid w:val="00AA498B"/>
    <w:rsid w:val="00AA4A2F"/>
    <w:rsid w:val="00AA4A70"/>
    <w:rsid w:val="00AA4BCD"/>
    <w:rsid w:val="00AA4C26"/>
    <w:rsid w:val="00AA59B1"/>
    <w:rsid w:val="00AA59E2"/>
    <w:rsid w:val="00AA5A38"/>
    <w:rsid w:val="00AA5D43"/>
    <w:rsid w:val="00AA5DC8"/>
    <w:rsid w:val="00AA67CF"/>
    <w:rsid w:val="00AA6805"/>
    <w:rsid w:val="00AA7039"/>
    <w:rsid w:val="00AA7136"/>
    <w:rsid w:val="00AA714E"/>
    <w:rsid w:val="00AA74DE"/>
    <w:rsid w:val="00AA7589"/>
    <w:rsid w:val="00AA7BE5"/>
    <w:rsid w:val="00AA7BFF"/>
    <w:rsid w:val="00AA7C6B"/>
    <w:rsid w:val="00AB005E"/>
    <w:rsid w:val="00AB0235"/>
    <w:rsid w:val="00AB0C9D"/>
    <w:rsid w:val="00AB0E96"/>
    <w:rsid w:val="00AB0F96"/>
    <w:rsid w:val="00AB10C3"/>
    <w:rsid w:val="00AB1184"/>
    <w:rsid w:val="00AB2000"/>
    <w:rsid w:val="00AB264D"/>
    <w:rsid w:val="00AB2666"/>
    <w:rsid w:val="00AB29C5"/>
    <w:rsid w:val="00AB2A53"/>
    <w:rsid w:val="00AB2F51"/>
    <w:rsid w:val="00AB317D"/>
    <w:rsid w:val="00AB346F"/>
    <w:rsid w:val="00AB382C"/>
    <w:rsid w:val="00AB3A70"/>
    <w:rsid w:val="00AB3D26"/>
    <w:rsid w:val="00AB4CB0"/>
    <w:rsid w:val="00AB4EF2"/>
    <w:rsid w:val="00AB4F09"/>
    <w:rsid w:val="00AB59EB"/>
    <w:rsid w:val="00AB5B14"/>
    <w:rsid w:val="00AB5B27"/>
    <w:rsid w:val="00AB5F8B"/>
    <w:rsid w:val="00AB60AF"/>
    <w:rsid w:val="00AB61F1"/>
    <w:rsid w:val="00AB681B"/>
    <w:rsid w:val="00AB7602"/>
    <w:rsid w:val="00AB7B18"/>
    <w:rsid w:val="00AC0170"/>
    <w:rsid w:val="00AC01BC"/>
    <w:rsid w:val="00AC052D"/>
    <w:rsid w:val="00AC0542"/>
    <w:rsid w:val="00AC06E8"/>
    <w:rsid w:val="00AC0D9C"/>
    <w:rsid w:val="00AC0DCC"/>
    <w:rsid w:val="00AC0ECE"/>
    <w:rsid w:val="00AC1045"/>
    <w:rsid w:val="00AC12A5"/>
    <w:rsid w:val="00AC159F"/>
    <w:rsid w:val="00AC168B"/>
    <w:rsid w:val="00AC172D"/>
    <w:rsid w:val="00AC1735"/>
    <w:rsid w:val="00AC1F99"/>
    <w:rsid w:val="00AC23E2"/>
    <w:rsid w:val="00AC269A"/>
    <w:rsid w:val="00AC26CC"/>
    <w:rsid w:val="00AC27CA"/>
    <w:rsid w:val="00AC3064"/>
    <w:rsid w:val="00AC3310"/>
    <w:rsid w:val="00AC33CC"/>
    <w:rsid w:val="00AC3B3B"/>
    <w:rsid w:val="00AC3C9B"/>
    <w:rsid w:val="00AC3DB4"/>
    <w:rsid w:val="00AC4185"/>
    <w:rsid w:val="00AC4302"/>
    <w:rsid w:val="00AC4392"/>
    <w:rsid w:val="00AC440D"/>
    <w:rsid w:val="00AC4B19"/>
    <w:rsid w:val="00AC4B96"/>
    <w:rsid w:val="00AC4BF3"/>
    <w:rsid w:val="00AC4BFC"/>
    <w:rsid w:val="00AC4DE0"/>
    <w:rsid w:val="00AC4DE7"/>
    <w:rsid w:val="00AC5C28"/>
    <w:rsid w:val="00AC5E4C"/>
    <w:rsid w:val="00AC6031"/>
    <w:rsid w:val="00AC6773"/>
    <w:rsid w:val="00AC6C43"/>
    <w:rsid w:val="00AC739A"/>
    <w:rsid w:val="00AC79BB"/>
    <w:rsid w:val="00AC7E9F"/>
    <w:rsid w:val="00AC7FB1"/>
    <w:rsid w:val="00AD0541"/>
    <w:rsid w:val="00AD09E6"/>
    <w:rsid w:val="00AD0B34"/>
    <w:rsid w:val="00AD0E0E"/>
    <w:rsid w:val="00AD0E68"/>
    <w:rsid w:val="00AD13D4"/>
    <w:rsid w:val="00AD1702"/>
    <w:rsid w:val="00AD176B"/>
    <w:rsid w:val="00AD18BC"/>
    <w:rsid w:val="00AD1992"/>
    <w:rsid w:val="00AD19CA"/>
    <w:rsid w:val="00AD2390"/>
    <w:rsid w:val="00AD24CC"/>
    <w:rsid w:val="00AD2A8B"/>
    <w:rsid w:val="00AD3376"/>
    <w:rsid w:val="00AD34E2"/>
    <w:rsid w:val="00AD3720"/>
    <w:rsid w:val="00AD3ADF"/>
    <w:rsid w:val="00AD3C41"/>
    <w:rsid w:val="00AD4298"/>
    <w:rsid w:val="00AD42E4"/>
    <w:rsid w:val="00AD4744"/>
    <w:rsid w:val="00AD4A48"/>
    <w:rsid w:val="00AD4A6E"/>
    <w:rsid w:val="00AD4D43"/>
    <w:rsid w:val="00AD4DBD"/>
    <w:rsid w:val="00AD507B"/>
    <w:rsid w:val="00AD531B"/>
    <w:rsid w:val="00AD578B"/>
    <w:rsid w:val="00AD5936"/>
    <w:rsid w:val="00AD5A44"/>
    <w:rsid w:val="00AD5BC2"/>
    <w:rsid w:val="00AD5D42"/>
    <w:rsid w:val="00AD5DC6"/>
    <w:rsid w:val="00AD5E9E"/>
    <w:rsid w:val="00AD5F28"/>
    <w:rsid w:val="00AD6487"/>
    <w:rsid w:val="00AD6656"/>
    <w:rsid w:val="00AD69C6"/>
    <w:rsid w:val="00AD7025"/>
    <w:rsid w:val="00AD75D6"/>
    <w:rsid w:val="00AD78D4"/>
    <w:rsid w:val="00AD7ABC"/>
    <w:rsid w:val="00AD7D08"/>
    <w:rsid w:val="00AE01E5"/>
    <w:rsid w:val="00AE02E7"/>
    <w:rsid w:val="00AE03C6"/>
    <w:rsid w:val="00AE0456"/>
    <w:rsid w:val="00AE072C"/>
    <w:rsid w:val="00AE0C6C"/>
    <w:rsid w:val="00AE12D9"/>
    <w:rsid w:val="00AE18AD"/>
    <w:rsid w:val="00AE1E50"/>
    <w:rsid w:val="00AE207A"/>
    <w:rsid w:val="00AE271E"/>
    <w:rsid w:val="00AE2DD9"/>
    <w:rsid w:val="00AE304B"/>
    <w:rsid w:val="00AE31F6"/>
    <w:rsid w:val="00AE3451"/>
    <w:rsid w:val="00AE37AC"/>
    <w:rsid w:val="00AE4489"/>
    <w:rsid w:val="00AE4575"/>
    <w:rsid w:val="00AE4726"/>
    <w:rsid w:val="00AE4895"/>
    <w:rsid w:val="00AE4A0B"/>
    <w:rsid w:val="00AE5167"/>
    <w:rsid w:val="00AE5435"/>
    <w:rsid w:val="00AE5A04"/>
    <w:rsid w:val="00AE5D01"/>
    <w:rsid w:val="00AE5E2A"/>
    <w:rsid w:val="00AE6258"/>
    <w:rsid w:val="00AE634B"/>
    <w:rsid w:val="00AE63BD"/>
    <w:rsid w:val="00AE6592"/>
    <w:rsid w:val="00AE6730"/>
    <w:rsid w:val="00AE6906"/>
    <w:rsid w:val="00AE6BD7"/>
    <w:rsid w:val="00AE6F11"/>
    <w:rsid w:val="00AE77FF"/>
    <w:rsid w:val="00AE7C2C"/>
    <w:rsid w:val="00AE7E93"/>
    <w:rsid w:val="00AF006A"/>
    <w:rsid w:val="00AF0138"/>
    <w:rsid w:val="00AF026F"/>
    <w:rsid w:val="00AF0316"/>
    <w:rsid w:val="00AF074A"/>
    <w:rsid w:val="00AF0A5E"/>
    <w:rsid w:val="00AF0B18"/>
    <w:rsid w:val="00AF0EB1"/>
    <w:rsid w:val="00AF1134"/>
    <w:rsid w:val="00AF18DF"/>
    <w:rsid w:val="00AF1E8B"/>
    <w:rsid w:val="00AF2388"/>
    <w:rsid w:val="00AF25C4"/>
    <w:rsid w:val="00AF280F"/>
    <w:rsid w:val="00AF289E"/>
    <w:rsid w:val="00AF28BA"/>
    <w:rsid w:val="00AF2A2B"/>
    <w:rsid w:val="00AF2A34"/>
    <w:rsid w:val="00AF2B25"/>
    <w:rsid w:val="00AF318D"/>
    <w:rsid w:val="00AF3295"/>
    <w:rsid w:val="00AF33B1"/>
    <w:rsid w:val="00AF3746"/>
    <w:rsid w:val="00AF394B"/>
    <w:rsid w:val="00AF3A6B"/>
    <w:rsid w:val="00AF3D04"/>
    <w:rsid w:val="00AF3EB2"/>
    <w:rsid w:val="00AF3F44"/>
    <w:rsid w:val="00AF474C"/>
    <w:rsid w:val="00AF47BF"/>
    <w:rsid w:val="00AF4A0F"/>
    <w:rsid w:val="00AF4AB0"/>
    <w:rsid w:val="00AF4FFC"/>
    <w:rsid w:val="00AF51F6"/>
    <w:rsid w:val="00AF52B2"/>
    <w:rsid w:val="00AF547E"/>
    <w:rsid w:val="00AF6027"/>
    <w:rsid w:val="00AF61D4"/>
    <w:rsid w:val="00AF6310"/>
    <w:rsid w:val="00AF67DB"/>
    <w:rsid w:val="00AF6D04"/>
    <w:rsid w:val="00AF712E"/>
    <w:rsid w:val="00AF71DF"/>
    <w:rsid w:val="00AF7AAA"/>
    <w:rsid w:val="00AF7C5D"/>
    <w:rsid w:val="00B00559"/>
    <w:rsid w:val="00B0097C"/>
    <w:rsid w:val="00B00A3F"/>
    <w:rsid w:val="00B014C4"/>
    <w:rsid w:val="00B01B1F"/>
    <w:rsid w:val="00B01C27"/>
    <w:rsid w:val="00B01E64"/>
    <w:rsid w:val="00B01E73"/>
    <w:rsid w:val="00B02056"/>
    <w:rsid w:val="00B023B2"/>
    <w:rsid w:val="00B02429"/>
    <w:rsid w:val="00B0255B"/>
    <w:rsid w:val="00B02C20"/>
    <w:rsid w:val="00B02F1B"/>
    <w:rsid w:val="00B03483"/>
    <w:rsid w:val="00B03D3D"/>
    <w:rsid w:val="00B03D7E"/>
    <w:rsid w:val="00B03DC4"/>
    <w:rsid w:val="00B040CF"/>
    <w:rsid w:val="00B04133"/>
    <w:rsid w:val="00B043B1"/>
    <w:rsid w:val="00B04685"/>
    <w:rsid w:val="00B049F1"/>
    <w:rsid w:val="00B04EBE"/>
    <w:rsid w:val="00B04EC4"/>
    <w:rsid w:val="00B04F4F"/>
    <w:rsid w:val="00B0547D"/>
    <w:rsid w:val="00B0548D"/>
    <w:rsid w:val="00B054A5"/>
    <w:rsid w:val="00B0573E"/>
    <w:rsid w:val="00B057BA"/>
    <w:rsid w:val="00B05AA1"/>
    <w:rsid w:val="00B05AE8"/>
    <w:rsid w:val="00B05C54"/>
    <w:rsid w:val="00B05ED4"/>
    <w:rsid w:val="00B06134"/>
    <w:rsid w:val="00B06F6C"/>
    <w:rsid w:val="00B0753C"/>
    <w:rsid w:val="00B078F5"/>
    <w:rsid w:val="00B07952"/>
    <w:rsid w:val="00B07BD4"/>
    <w:rsid w:val="00B10941"/>
    <w:rsid w:val="00B10B4A"/>
    <w:rsid w:val="00B11196"/>
    <w:rsid w:val="00B1135F"/>
    <w:rsid w:val="00B115B2"/>
    <w:rsid w:val="00B11D6B"/>
    <w:rsid w:val="00B121AF"/>
    <w:rsid w:val="00B12425"/>
    <w:rsid w:val="00B125DB"/>
    <w:rsid w:val="00B12D6B"/>
    <w:rsid w:val="00B130A3"/>
    <w:rsid w:val="00B131FE"/>
    <w:rsid w:val="00B1365A"/>
    <w:rsid w:val="00B13B9B"/>
    <w:rsid w:val="00B14370"/>
    <w:rsid w:val="00B1449F"/>
    <w:rsid w:val="00B144A1"/>
    <w:rsid w:val="00B144AF"/>
    <w:rsid w:val="00B149DE"/>
    <w:rsid w:val="00B14BFA"/>
    <w:rsid w:val="00B155CA"/>
    <w:rsid w:val="00B155EA"/>
    <w:rsid w:val="00B15612"/>
    <w:rsid w:val="00B159D1"/>
    <w:rsid w:val="00B15A2F"/>
    <w:rsid w:val="00B15AA6"/>
    <w:rsid w:val="00B15B00"/>
    <w:rsid w:val="00B15CBB"/>
    <w:rsid w:val="00B16623"/>
    <w:rsid w:val="00B167E7"/>
    <w:rsid w:val="00B17086"/>
    <w:rsid w:val="00B17534"/>
    <w:rsid w:val="00B17723"/>
    <w:rsid w:val="00B17B92"/>
    <w:rsid w:val="00B201C1"/>
    <w:rsid w:val="00B2075D"/>
    <w:rsid w:val="00B20CFA"/>
    <w:rsid w:val="00B2113E"/>
    <w:rsid w:val="00B2117E"/>
    <w:rsid w:val="00B211F0"/>
    <w:rsid w:val="00B21318"/>
    <w:rsid w:val="00B21607"/>
    <w:rsid w:val="00B21BFE"/>
    <w:rsid w:val="00B21F5E"/>
    <w:rsid w:val="00B22005"/>
    <w:rsid w:val="00B2211F"/>
    <w:rsid w:val="00B227E7"/>
    <w:rsid w:val="00B2292B"/>
    <w:rsid w:val="00B22AA0"/>
    <w:rsid w:val="00B22CF0"/>
    <w:rsid w:val="00B23121"/>
    <w:rsid w:val="00B2329F"/>
    <w:rsid w:val="00B233DA"/>
    <w:rsid w:val="00B23479"/>
    <w:rsid w:val="00B23712"/>
    <w:rsid w:val="00B23912"/>
    <w:rsid w:val="00B23AED"/>
    <w:rsid w:val="00B23EA7"/>
    <w:rsid w:val="00B241BB"/>
    <w:rsid w:val="00B24223"/>
    <w:rsid w:val="00B24957"/>
    <w:rsid w:val="00B2506A"/>
    <w:rsid w:val="00B2534C"/>
    <w:rsid w:val="00B25544"/>
    <w:rsid w:val="00B257CE"/>
    <w:rsid w:val="00B2580A"/>
    <w:rsid w:val="00B25844"/>
    <w:rsid w:val="00B25A8A"/>
    <w:rsid w:val="00B27012"/>
    <w:rsid w:val="00B2796D"/>
    <w:rsid w:val="00B27A75"/>
    <w:rsid w:val="00B27EA4"/>
    <w:rsid w:val="00B27EE8"/>
    <w:rsid w:val="00B30519"/>
    <w:rsid w:val="00B306F0"/>
    <w:rsid w:val="00B30766"/>
    <w:rsid w:val="00B307D3"/>
    <w:rsid w:val="00B30B52"/>
    <w:rsid w:val="00B30D3A"/>
    <w:rsid w:val="00B312EE"/>
    <w:rsid w:val="00B313B2"/>
    <w:rsid w:val="00B316BD"/>
    <w:rsid w:val="00B317B1"/>
    <w:rsid w:val="00B31860"/>
    <w:rsid w:val="00B32049"/>
    <w:rsid w:val="00B32614"/>
    <w:rsid w:val="00B335D3"/>
    <w:rsid w:val="00B336F8"/>
    <w:rsid w:val="00B33977"/>
    <w:rsid w:val="00B33C67"/>
    <w:rsid w:val="00B33C85"/>
    <w:rsid w:val="00B34293"/>
    <w:rsid w:val="00B34B2E"/>
    <w:rsid w:val="00B34FC7"/>
    <w:rsid w:val="00B3526C"/>
    <w:rsid w:val="00B353EC"/>
    <w:rsid w:val="00B36307"/>
    <w:rsid w:val="00B363C7"/>
    <w:rsid w:val="00B36834"/>
    <w:rsid w:val="00B36908"/>
    <w:rsid w:val="00B36A77"/>
    <w:rsid w:val="00B36D65"/>
    <w:rsid w:val="00B37337"/>
    <w:rsid w:val="00B374B7"/>
    <w:rsid w:val="00B37860"/>
    <w:rsid w:val="00B37AC2"/>
    <w:rsid w:val="00B37D12"/>
    <w:rsid w:val="00B37EDF"/>
    <w:rsid w:val="00B402F3"/>
    <w:rsid w:val="00B403F9"/>
    <w:rsid w:val="00B4058E"/>
    <w:rsid w:val="00B40A11"/>
    <w:rsid w:val="00B41292"/>
    <w:rsid w:val="00B412EF"/>
    <w:rsid w:val="00B419AB"/>
    <w:rsid w:val="00B41AAB"/>
    <w:rsid w:val="00B41CBC"/>
    <w:rsid w:val="00B42448"/>
    <w:rsid w:val="00B42837"/>
    <w:rsid w:val="00B42E01"/>
    <w:rsid w:val="00B4371B"/>
    <w:rsid w:val="00B43BE4"/>
    <w:rsid w:val="00B44760"/>
    <w:rsid w:val="00B4555B"/>
    <w:rsid w:val="00B458E9"/>
    <w:rsid w:val="00B4590A"/>
    <w:rsid w:val="00B45BB1"/>
    <w:rsid w:val="00B45C24"/>
    <w:rsid w:val="00B45D95"/>
    <w:rsid w:val="00B45E71"/>
    <w:rsid w:val="00B46786"/>
    <w:rsid w:val="00B46A16"/>
    <w:rsid w:val="00B46DE2"/>
    <w:rsid w:val="00B46FBA"/>
    <w:rsid w:val="00B471CE"/>
    <w:rsid w:val="00B474EF"/>
    <w:rsid w:val="00B5021F"/>
    <w:rsid w:val="00B507D3"/>
    <w:rsid w:val="00B50929"/>
    <w:rsid w:val="00B50EF8"/>
    <w:rsid w:val="00B5152C"/>
    <w:rsid w:val="00B517D4"/>
    <w:rsid w:val="00B51F4C"/>
    <w:rsid w:val="00B52270"/>
    <w:rsid w:val="00B52663"/>
    <w:rsid w:val="00B52820"/>
    <w:rsid w:val="00B52824"/>
    <w:rsid w:val="00B52883"/>
    <w:rsid w:val="00B52915"/>
    <w:rsid w:val="00B52C28"/>
    <w:rsid w:val="00B52C65"/>
    <w:rsid w:val="00B52D08"/>
    <w:rsid w:val="00B52FE9"/>
    <w:rsid w:val="00B5331A"/>
    <w:rsid w:val="00B53737"/>
    <w:rsid w:val="00B53818"/>
    <w:rsid w:val="00B54622"/>
    <w:rsid w:val="00B54C5F"/>
    <w:rsid w:val="00B55047"/>
    <w:rsid w:val="00B55408"/>
    <w:rsid w:val="00B5547B"/>
    <w:rsid w:val="00B55D10"/>
    <w:rsid w:val="00B5693D"/>
    <w:rsid w:val="00B56AC1"/>
    <w:rsid w:val="00B56B23"/>
    <w:rsid w:val="00B5704D"/>
    <w:rsid w:val="00B57A12"/>
    <w:rsid w:val="00B6035C"/>
    <w:rsid w:val="00B60417"/>
    <w:rsid w:val="00B60515"/>
    <w:rsid w:val="00B6065F"/>
    <w:rsid w:val="00B60956"/>
    <w:rsid w:val="00B60D66"/>
    <w:rsid w:val="00B60E4A"/>
    <w:rsid w:val="00B6105C"/>
    <w:rsid w:val="00B61298"/>
    <w:rsid w:val="00B61590"/>
    <w:rsid w:val="00B616FE"/>
    <w:rsid w:val="00B61900"/>
    <w:rsid w:val="00B61C8A"/>
    <w:rsid w:val="00B61C9C"/>
    <w:rsid w:val="00B62656"/>
    <w:rsid w:val="00B62FFF"/>
    <w:rsid w:val="00B6306A"/>
    <w:rsid w:val="00B63696"/>
    <w:rsid w:val="00B63B2D"/>
    <w:rsid w:val="00B63EB8"/>
    <w:rsid w:val="00B649E2"/>
    <w:rsid w:val="00B64CD2"/>
    <w:rsid w:val="00B64E5C"/>
    <w:rsid w:val="00B64F3A"/>
    <w:rsid w:val="00B65082"/>
    <w:rsid w:val="00B65A1C"/>
    <w:rsid w:val="00B65A66"/>
    <w:rsid w:val="00B65B5C"/>
    <w:rsid w:val="00B65D28"/>
    <w:rsid w:val="00B6611E"/>
    <w:rsid w:val="00B6627B"/>
    <w:rsid w:val="00B6681D"/>
    <w:rsid w:val="00B668DD"/>
    <w:rsid w:val="00B66B46"/>
    <w:rsid w:val="00B66E34"/>
    <w:rsid w:val="00B66EE1"/>
    <w:rsid w:val="00B675BC"/>
    <w:rsid w:val="00B67616"/>
    <w:rsid w:val="00B67DB8"/>
    <w:rsid w:val="00B67DD0"/>
    <w:rsid w:val="00B67E43"/>
    <w:rsid w:val="00B70288"/>
    <w:rsid w:val="00B70576"/>
    <w:rsid w:val="00B7086C"/>
    <w:rsid w:val="00B70AB8"/>
    <w:rsid w:val="00B70CA1"/>
    <w:rsid w:val="00B70E6E"/>
    <w:rsid w:val="00B712CA"/>
    <w:rsid w:val="00B7189A"/>
    <w:rsid w:val="00B71C1C"/>
    <w:rsid w:val="00B71F77"/>
    <w:rsid w:val="00B72502"/>
    <w:rsid w:val="00B72652"/>
    <w:rsid w:val="00B7273D"/>
    <w:rsid w:val="00B727E7"/>
    <w:rsid w:val="00B7298D"/>
    <w:rsid w:val="00B7326A"/>
    <w:rsid w:val="00B732F1"/>
    <w:rsid w:val="00B73465"/>
    <w:rsid w:val="00B73500"/>
    <w:rsid w:val="00B73521"/>
    <w:rsid w:val="00B73776"/>
    <w:rsid w:val="00B737F9"/>
    <w:rsid w:val="00B73B75"/>
    <w:rsid w:val="00B73D08"/>
    <w:rsid w:val="00B73EEB"/>
    <w:rsid w:val="00B7431B"/>
    <w:rsid w:val="00B746AD"/>
    <w:rsid w:val="00B748B9"/>
    <w:rsid w:val="00B74BF7"/>
    <w:rsid w:val="00B74F92"/>
    <w:rsid w:val="00B7563C"/>
    <w:rsid w:val="00B756C6"/>
    <w:rsid w:val="00B75C6A"/>
    <w:rsid w:val="00B760A0"/>
    <w:rsid w:val="00B76469"/>
    <w:rsid w:val="00B7652F"/>
    <w:rsid w:val="00B76B2A"/>
    <w:rsid w:val="00B77061"/>
    <w:rsid w:val="00B770E4"/>
    <w:rsid w:val="00B77292"/>
    <w:rsid w:val="00B772E2"/>
    <w:rsid w:val="00B77481"/>
    <w:rsid w:val="00B7749E"/>
    <w:rsid w:val="00B777AD"/>
    <w:rsid w:val="00B77D9C"/>
    <w:rsid w:val="00B8029B"/>
    <w:rsid w:val="00B80398"/>
    <w:rsid w:val="00B803DD"/>
    <w:rsid w:val="00B808DB"/>
    <w:rsid w:val="00B80EAA"/>
    <w:rsid w:val="00B81391"/>
    <w:rsid w:val="00B81662"/>
    <w:rsid w:val="00B81C16"/>
    <w:rsid w:val="00B81C3F"/>
    <w:rsid w:val="00B81E8B"/>
    <w:rsid w:val="00B82495"/>
    <w:rsid w:val="00B8258E"/>
    <w:rsid w:val="00B825D3"/>
    <w:rsid w:val="00B82DCF"/>
    <w:rsid w:val="00B82F91"/>
    <w:rsid w:val="00B83526"/>
    <w:rsid w:val="00B83556"/>
    <w:rsid w:val="00B836B6"/>
    <w:rsid w:val="00B83D12"/>
    <w:rsid w:val="00B84020"/>
    <w:rsid w:val="00B841C0"/>
    <w:rsid w:val="00B84675"/>
    <w:rsid w:val="00B848B7"/>
    <w:rsid w:val="00B8497B"/>
    <w:rsid w:val="00B85734"/>
    <w:rsid w:val="00B85833"/>
    <w:rsid w:val="00B85920"/>
    <w:rsid w:val="00B86051"/>
    <w:rsid w:val="00B863A2"/>
    <w:rsid w:val="00B868B1"/>
    <w:rsid w:val="00B86D78"/>
    <w:rsid w:val="00B87345"/>
    <w:rsid w:val="00B87414"/>
    <w:rsid w:val="00B874AE"/>
    <w:rsid w:val="00B8777C"/>
    <w:rsid w:val="00B879BF"/>
    <w:rsid w:val="00B879C9"/>
    <w:rsid w:val="00B87FF7"/>
    <w:rsid w:val="00B90807"/>
    <w:rsid w:val="00B9094E"/>
    <w:rsid w:val="00B90D0E"/>
    <w:rsid w:val="00B90D80"/>
    <w:rsid w:val="00B90FCE"/>
    <w:rsid w:val="00B91CAD"/>
    <w:rsid w:val="00B91D38"/>
    <w:rsid w:val="00B91DF1"/>
    <w:rsid w:val="00B91F03"/>
    <w:rsid w:val="00B9209F"/>
    <w:rsid w:val="00B92BEB"/>
    <w:rsid w:val="00B92D74"/>
    <w:rsid w:val="00B92E14"/>
    <w:rsid w:val="00B92F8A"/>
    <w:rsid w:val="00B93157"/>
    <w:rsid w:val="00B933D6"/>
    <w:rsid w:val="00B938B5"/>
    <w:rsid w:val="00B93A23"/>
    <w:rsid w:val="00B93CC7"/>
    <w:rsid w:val="00B9406D"/>
    <w:rsid w:val="00B94137"/>
    <w:rsid w:val="00B94154"/>
    <w:rsid w:val="00B94440"/>
    <w:rsid w:val="00B94C44"/>
    <w:rsid w:val="00B94E9B"/>
    <w:rsid w:val="00B95015"/>
    <w:rsid w:val="00B957E8"/>
    <w:rsid w:val="00B95882"/>
    <w:rsid w:val="00B959FB"/>
    <w:rsid w:val="00B95A2C"/>
    <w:rsid w:val="00B9674A"/>
    <w:rsid w:val="00B967A8"/>
    <w:rsid w:val="00B96833"/>
    <w:rsid w:val="00B96C45"/>
    <w:rsid w:val="00B97242"/>
    <w:rsid w:val="00B976AB"/>
    <w:rsid w:val="00B97D00"/>
    <w:rsid w:val="00BA0245"/>
    <w:rsid w:val="00BA0283"/>
    <w:rsid w:val="00BA05B2"/>
    <w:rsid w:val="00BA06E8"/>
    <w:rsid w:val="00BA0CE8"/>
    <w:rsid w:val="00BA0F52"/>
    <w:rsid w:val="00BA104D"/>
    <w:rsid w:val="00BA1572"/>
    <w:rsid w:val="00BA16E4"/>
    <w:rsid w:val="00BA198A"/>
    <w:rsid w:val="00BA1AC6"/>
    <w:rsid w:val="00BA1BFB"/>
    <w:rsid w:val="00BA1D97"/>
    <w:rsid w:val="00BA1F92"/>
    <w:rsid w:val="00BA2139"/>
    <w:rsid w:val="00BA27A9"/>
    <w:rsid w:val="00BA2C49"/>
    <w:rsid w:val="00BA2C4F"/>
    <w:rsid w:val="00BA2E87"/>
    <w:rsid w:val="00BA2F9E"/>
    <w:rsid w:val="00BA34DB"/>
    <w:rsid w:val="00BA3768"/>
    <w:rsid w:val="00BA3CFF"/>
    <w:rsid w:val="00BA42F8"/>
    <w:rsid w:val="00BA4D93"/>
    <w:rsid w:val="00BA4DBF"/>
    <w:rsid w:val="00BA4DFE"/>
    <w:rsid w:val="00BA5074"/>
    <w:rsid w:val="00BA59E3"/>
    <w:rsid w:val="00BA5B1B"/>
    <w:rsid w:val="00BA5B2B"/>
    <w:rsid w:val="00BA6679"/>
    <w:rsid w:val="00BA687E"/>
    <w:rsid w:val="00BA714C"/>
    <w:rsid w:val="00BA7427"/>
    <w:rsid w:val="00BA790A"/>
    <w:rsid w:val="00BB037A"/>
    <w:rsid w:val="00BB03C4"/>
    <w:rsid w:val="00BB0771"/>
    <w:rsid w:val="00BB086D"/>
    <w:rsid w:val="00BB0919"/>
    <w:rsid w:val="00BB0AD7"/>
    <w:rsid w:val="00BB0C40"/>
    <w:rsid w:val="00BB13CE"/>
    <w:rsid w:val="00BB152A"/>
    <w:rsid w:val="00BB18FD"/>
    <w:rsid w:val="00BB1DC1"/>
    <w:rsid w:val="00BB2111"/>
    <w:rsid w:val="00BB2E07"/>
    <w:rsid w:val="00BB2EAC"/>
    <w:rsid w:val="00BB3061"/>
    <w:rsid w:val="00BB311D"/>
    <w:rsid w:val="00BB33FC"/>
    <w:rsid w:val="00BB379B"/>
    <w:rsid w:val="00BB38C0"/>
    <w:rsid w:val="00BB39D3"/>
    <w:rsid w:val="00BB3DD4"/>
    <w:rsid w:val="00BB432A"/>
    <w:rsid w:val="00BB44B2"/>
    <w:rsid w:val="00BB4772"/>
    <w:rsid w:val="00BB4D1E"/>
    <w:rsid w:val="00BB4E5A"/>
    <w:rsid w:val="00BB54C5"/>
    <w:rsid w:val="00BB5574"/>
    <w:rsid w:val="00BB59A3"/>
    <w:rsid w:val="00BB5A59"/>
    <w:rsid w:val="00BB5B58"/>
    <w:rsid w:val="00BB5DB5"/>
    <w:rsid w:val="00BB6678"/>
    <w:rsid w:val="00BB6735"/>
    <w:rsid w:val="00BB6900"/>
    <w:rsid w:val="00BB6945"/>
    <w:rsid w:val="00BB729F"/>
    <w:rsid w:val="00BB75A5"/>
    <w:rsid w:val="00BB78E4"/>
    <w:rsid w:val="00BB7907"/>
    <w:rsid w:val="00BB79C2"/>
    <w:rsid w:val="00BB7DAE"/>
    <w:rsid w:val="00BC01C8"/>
    <w:rsid w:val="00BC01EA"/>
    <w:rsid w:val="00BC0766"/>
    <w:rsid w:val="00BC0890"/>
    <w:rsid w:val="00BC08A9"/>
    <w:rsid w:val="00BC0BEB"/>
    <w:rsid w:val="00BC0CB7"/>
    <w:rsid w:val="00BC0F18"/>
    <w:rsid w:val="00BC14DD"/>
    <w:rsid w:val="00BC2128"/>
    <w:rsid w:val="00BC2173"/>
    <w:rsid w:val="00BC21BC"/>
    <w:rsid w:val="00BC2448"/>
    <w:rsid w:val="00BC2A1B"/>
    <w:rsid w:val="00BC2B0C"/>
    <w:rsid w:val="00BC30B7"/>
    <w:rsid w:val="00BC33AB"/>
    <w:rsid w:val="00BC3644"/>
    <w:rsid w:val="00BC36FC"/>
    <w:rsid w:val="00BC39F0"/>
    <w:rsid w:val="00BC3B39"/>
    <w:rsid w:val="00BC3C45"/>
    <w:rsid w:val="00BC3ED0"/>
    <w:rsid w:val="00BC3FF5"/>
    <w:rsid w:val="00BC4218"/>
    <w:rsid w:val="00BC4487"/>
    <w:rsid w:val="00BC4E17"/>
    <w:rsid w:val="00BC5356"/>
    <w:rsid w:val="00BC5507"/>
    <w:rsid w:val="00BC5706"/>
    <w:rsid w:val="00BC5CEC"/>
    <w:rsid w:val="00BC6087"/>
    <w:rsid w:val="00BC63F6"/>
    <w:rsid w:val="00BC6806"/>
    <w:rsid w:val="00BC6BE1"/>
    <w:rsid w:val="00BC6E7F"/>
    <w:rsid w:val="00BC72E8"/>
    <w:rsid w:val="00BC7330"/>
    <w:rsid w:val="00BC7B56"/>
    <w:rsid w:val="00BD057D"/>
    <w:rsid w:val="00BD05FD"/>
    <w:rsid w:val="00BD0688"/>
    <w:rsid w:val="00BD0943"/>
    <w:rsid w:val="00BD09D6"/>
    <w:rsid w:val="00BD0A40"/>
    <w:rsid w:val="00BD0B4F"/>
    <w:rsid w:val="00BD0E10"/>
    <w:rsid w:val="00BD12F9"/>
    <w:rsid w:val="00BD1367"/>
    <w:rsid w:val="00BD13AF"/>
    <w:rsid w:val="00BD172E"/>
    <w:rsid w:val="00BD189F"/>
    <w:rsid w:val="00BD1B25"/>
    <w:rsid w:val="00BD1F9E"/>
    <w:rsid w:val="00BD232A"/>
    <w:rsid w:val="00BD2ACD"/>
    <w:rsid w:val="00BD2CF1"/>
    <w:rsid w:val="00BD335D"/>
    <w:rsid w:val="00BD3B47"/>
    <w:rsid w:val="00BD3BF2"/>
    <w:rsid w:val="00BD43B5"/>
    <w:rsid w:val="00BD472C"/>
    <w:rsid w:val="00BD4E2E"/>
    <w:rsid w:val="00BD5032"/>
    <w:rsid w:val="00BD53E3"/>
    <w:rsid w:val="00BD5A1F"/>
    <w:rsid w:val="00BD5C0B"/>
    <w:rsid w:val="00BD6067"/>
    <w:rsid w:val="00BD69A9"/>
    <w:rsid w:val="00BD6C8E"/>
    <w:rsid w:val="00BD747B"/>
    <w:rsid w:val="00BD7541"/>
    <w:rsid w:val="00BD75F5"/>
    <w:rsid w:val="00BD7E82"/>
    <w:rsid w:val="00BE0382"/>
    <w:rsid w:val="00BE0630"/>
    <w:rsid w:val="00BE0A73"/>
    <w:rsid w:val="00BE15FF"/>
    <w:rsid w:val="00BE1623"/>
    <w:rsid w:val="00BE185A"/>
    <w:rsid w:val="00BE1AC8"/>
    <w:rsid w:val="00BE1B5D"/>
    <w:rsid w:val="00BE1DE7"/>
    <w:rsid w:val="00BE1E72"/>
    <w:rsid w:val="00BE1FD5"/>
    <w:rsid w:val="00BE2156"/>
    <w:rsid w:val="00BE2D13"/>
    <w:rsid w:val="00BE2D9A"/>
    <w:rsid w:val="00BE31CB"/>
    <w:rsid w:val="00BE3551"/>
    <w:rsid w:val="00BE36C2"/>
    <w:rsid w:val="00BE3DAF"/>
    <w:rsid w:val="00BE3F24"/>
    <w:rsid w:val="00BE4A42"/>
    <w:rsid w:val="00BE4AB4"/>
    <w:rsid w:val="00BE4E3B"/>
    <w:rsid w:val="00BE5A68"/>
    <w:rsid w:val="00BE5D7D"/>
    <w:rsid w:val="00BE60B3"/>
    <w:rsid w:val="00BE6192"/>
    <w:rsid w:val="00BE660A"/>
    <w:rsid w:val="00BE6786"/>
    <w:rsid w:val="00BE75F2"/>
    <w:rsid w:val="00BE7660"/>
    <w:rsid w:val="00BE7D9C"/>
    <w:rsid w:val="00BE7DDC"/>
    <w:rsid w:val="00BE7EAB"/>
    <w:rsid w:val="00BE7EFA"/>
    <w:rsid w:val="00BE7FE5"/>
    <w:rsid w:val="00BF07B9"/>
    <w:rsid w:val="00BF1048"/>
    <w:rsid w:val="00BF1155"/>
    <w:rsid w:val="00BF12BB"/>
    <w:rsid w:val="00BF1A07"/>
    <w:rsid w:val="00BF1C2E"/>
    <w:rsid w:val="00BF1C71"/>
    <w:rsid w:val="00BF238F"/>
    <w:rsid w:val="00BF24B2"/>
    <w:rsid w:val="00BF2AB4"/>
    <w:rsid w:val="00BF2ACF"/>
    <w:rsid w:val="00BF2E3B"/>
    <w:rsid w:val="00BF3A96"/>
    <w:rsid w:val="00BF3C86"/>
    <w:rsid w:val="00BF3D72"/>
    <w:rsid w:val="00BF3D7A"/>
    <w:rsid w:val="00BF3EA7"/>
    <w:rsid w:val="00BF421C"/>
    <w:rsid w:val="00BF42E2"/>
    <w:rsid w:val="00BF43A1"/>
    <w:rsid w:val="00BF45CA"/>
    <w:rsid w:val="00BF4980"/>
    <w:rsid w:val="00BF4AA9"/>
    <w:rsid w:val="00BF4AF6"/>
    <w:rsid w:val="00BF4BCC"/>
    <w:rsid w:val="00BF4C44"/>
    <w:rsid w:val="00BF4EC0"/>
    <w:rsid w:val="00BF537B"/>
    <w:rsid w:val="00BF5605"/>
    <w:rsid w:val="00BF5679"/>
    <w:rsid w:val="00BF62CA"/>
    <w:rsid w:val="00BF64A3"/>
    <w:rsid w:val="00BF6571"/>
    <w:rsid w:val="00BF69B7"/>
    <w:rsid w:val="00BF7736"/>
    <w:rsid w:val="00BF7771"/>
    <w:rsid w:val="00BF7DC9"/>
    <w:rsid w:val="00BF7EFA"/>
    <w:rsid w:val="00BF7F79"/>
    <w:rsid w:val="00C006E9"/>
    <w:rsid w:val="00C00778"/>
    <w:rsid w:val="00C00AE3"/>
    <w:rsid w:val="00C00B64"/>
    <w:rsid w:val="00C00CD7"/>
    <w:rsid w:val="00C00E46"/>
    <w:rsid w:val="00C00F19"/>
    <w:rsid w:val="00C012C4"/>
    <w:rsid w:val="00C0146A"/>
    <w:rsid w:val="00C01624"/>
    <w:rsid w:val="00C01A2F"/>
    <w:rsid w:val="00C0201E"/>
    <w:rsid w:val="00C02C05"/>
    <w:rsid w:val="00C02E12"/>
    <w:rsid w:val="00C033BF"/>
    <w:rsid w:val="00C03580"/>
    <w:rsid w:val="00C035E8"/>
    <w:rsid w:val="00C036F7"/>
    <w:rsid w:val="00C039AC"/>
    <w:rsid w:val="00C03C12"/>
    <w:rsid w:val="00C03C9E"/>
    <w:rsid w:val="00C04206"/>
    <w:rsid w:val="00C044F9"/>
    <w:rsid w:val="00C04565"/>
    <w:rsid w:val="00C046FD"/>
    <w:rsid w:val="00C05075"/>
    <w:rsid w:val="00C0539C"/>
    <w:rsid w:val="00C0593F"/>
    <w:rsid w:val="00C059AF"/>
    <w:rsid w:val="00C06303"/>
    <w:rsid w:val="00C06527"/>
    <w:rsid w:val="00C065D7"/>
    <w:rsid w:val="00C066DC"/>
    <w:rsid w:val="00C07057"/>
    <w:rsid w:val="00C07D0B"/>
    <w:rsid w:val="00C07EA4"/>
    <w:rsid w:val="00C07EF3"/>
    <w:rsid w:val="00C100D7"/>
    <w:rsid w:val="00C10993"/>
    <w:rsid w:val="00C10BA6"/>
    <w:rsid w:val="00C1145F"/>
    <w:rsid w:val="00C119FB"/>
    <w:rsid w:val="00C11A09"/>
    <w:rsid w:val="00C11A0D"/>
    <w:rsid w:val="00C11B71"/>
    <w:rsid w:val="00C11F93"/>
    <w:rsid w:val="00C120EF"/>
    <w:rsid w:val="00C121F6"/>
    <w:rsid w:val="00C1228F"/>
    <w:rsid w:val="00C1257F"/>
    <w:rsid w:val="00C12731"/>
    <w:rsid w:val="00C12D6A"/>
    <w:rsid w:val="00C12E6C"/>
    <w:rsid w:val="00C13050"/>
    <w:rsid w:val="00C13462"/>
    <w:rsid w:val="00C134EE"/>
    <w:rsid w:val="00C138FB"/>
    <w:rsid w:val="00C139B7"/>
    <w:rsid w:val="00C14029"/>
    <w:rsid w:val="00C1440D"/>
    <w:rsid w:val="00C14DC7"/>
    <w:rsid w:val="00C14F61"/>
    <w:rsid w:val="00C1549E"/>
    <w:rsid w:val="00C159A2"/>
    <w:rsid w:val="00C159A5"/>
    <w:rsid w:val="00C15AB3"/>
    <w:rsid w:val="00C164E4"/>
    <w:rsid w:val="00C164EF"/>
    <w:rsid w:val="00C165AD"/>
    <w:rsid w:val="00C16B20"/>
    <w:rsid w:val="00C16E8C"/>
    <w:rsid w:val="00C170B5"/>
    <w:rsid w:val="00C170EA"/>
    <w:rsid w:val="00C173B3"/>
    <w:rsid w:val="00C17C45"/>
    <w:rsid w:val="00C17F37"/>
    <w:rsid w:val="00C2058D"/>
    <w:rsid w:val="00C20E0A"/>
    <w:rsid w:val="00C21121"/>
    <w:rsid w:val="00C215F6"/>
    <w:rsid w:val="00C220A0"/>
    <w:rsid w:val="00C2257A"/>
    <w:rsid w:val="00C2269C"/>
    <w:rsid w:val="00C22810"/>
    <w:rsid w:val="00C22ABD"/>
    <w:rsid w:val="00C2313D"/>
    <w:rsid w:val="00C23145"/>
    <w:rsid w:val="00C236AE"/>
    <w:rsid w:val="00C23EE7"/>
    <w:rsid w:val="00C241A6"/>
    <w:rsid w:val="00C241B7"/>
    <w:rsid w:val="00C24CC0"/>
    <w:rsid w:val="00C2504B"/>
    <w:rsid w:val="00C2537F"/>
    <w:rsid w:val="00C25431"/>
    <w:rsid w:val="00C25D0B"/>
    <w:rsid w:val="00C26072"/>
    <w:rsid w:val="00C2620F"/>
    <w:rsid w:val="00C269F5"/>
    <w:rsid w:val="00C27512"/>
    <w:rsid w:val="00C275B3"/>
    <w:rsid w:val="00C276A4"/>
    <w:rsid w:val="00C2782D"/>
    <w:rsid w:val="00C27F21"/>
    <w:rsid w:val="00C3006D"/>
    <w:rsid w:val="00C30751"/>
    <w:rsid w:val="00C30862"/>
    <w:rsid w:val="00C30D78"/>
    <w:rsid w:val="00C30E78"/>
    <w:rsid w:val="00C30E9C"/>
    <w:rsid w:val="00C3102C"/>
    <w:rsid w:val="00C315F6"/>
    <w:rsid w:val="00C3166E"/>
    <w:rsid w:val="00C3192B"/>
    <w:rsid w:val="00C31ACA"/>
    <w:rsid w:val="00C31D48"/>
    <w:rsid w:val="00C3288E"/>
    <w:rsid w:val="00C328DE"/>
    <w:rsid w:val="00C32A96"/>
    <w:rsid w:val="00C333C2"/>
    <w:rsid w:val="00C3356B"/>
    <w:rsid w:val="00C33667"/>
    <w:rsid w:val="00C33914"/>
    <w:rsid w:val="00C33B9C"/>
    <w:rsid w:val="00C33C60"/>
    <w:rsid w:val="00C33E6F"/>
    <w:rsid w:val="00C3414E"/>
    <w:rsid w:val="00C34468"/>
    <w:rsid w:val="00C3485C"/>
    <w:rsid w:val="00C34954"/>
    <w:rsid w:val="00C34F79"/>
    <w:rsid w:val="00C355A0"/>
    <w:rsid w:val="00C35A98"/>
    <w:rsid w:val="00C35E1B"/>
    <w:rsid w:val="00C35F06"/>
    <w:rsid w:val="00C35F0E"/>
    <w:rsid w:val="00C36571"/>
    <w:rsid w:val="00C36A06"/>
    <w:rsid w:val="00C372E2"/>
    <w:rsid w:val="00C376B6"/>
    <w:rsid w:val="00C37824"/>
    <w:rsid w:val="00C37903"/>
    <w:rsid w:val="00C37B01"/>
    <w:rsid w:val="00C37C3C"/>
    <w:rsid w:val="00C37F47"/>
    <w:rsid w:val="00C40389"/>
    <w:rsid w:val="00C4048C"/>
    <w:rsid w:val="00C406B9"/>
    <w:rsid w:val="00C4098E"/>
    <w:rsid w:val="00C40E0B"/>
    <w:rsid w:val="00C411C4"/>
    <w:rsid w:val="00C4130A"/>
    <w:rsid w:val="00C4147D"/>
    <w:rsid w:val="00C414B8"/>
    <w:rsid w:val="00C41B4E"/>
    <w:rsid w:val="00C41C66"/>
    <w:rsid w:val="00C41F67"/>
    <w:rsid w:val="00C41FD2"/>
    <w:rsid w:val="00C4276D"/>
    <w:rsid w:val="00C42788"/>
    <w:rsid w:val="00C43B39"/>
    <w:rsid w:val="00C43B76"/>
    <w:rsid w:val="00C44129"/>
    <w:rsid w:val="00C44610"/>
    <w:rsid w:val="00C446F1"/>
    <w:rsid w:val="00C44732"/>
    <w:rsid w:val="00C44CE0"/>
    <w:rsid w:val="00C44D8E"/>
    <w:rsid w:val="00C44DB9"/>
    <w:rsid w:val="00C45F17"/>
    <w:rsid w:val="00C45F46"/>
    <w:rsid w:val="00C467E4"/>
    <w:rsid w:val="00C46AE5"/>
    <w:rsid w:val="00C502E5"/>
    <w:rsid w:val="00C50477"/>
    <w:rsid w:val="00C50918"/>
    <w:rsid w:val="00C511D9"/>
    <w:rsid w:val="00C513C2"/>
    <w:rsid w:val="00C51E6B"/>
    <w:rsid w:val="00C51EEB"/>
    <w:rsid w:val="00C52130"/>
    <w:rsid w:val="00C5289A"/>
    <w:rsid w:val="00C52E4B"/>
    <w:rsid w:val="00C53086"/>
    <w:rsid w:val="00C5313A"/>
    <w:rsid w:val="00C5345E"/>
    <w:rsid w:val="00C5379F"/>
    <w:rsid w:val="00C53D09"/>
    <w:rsid w:val="00C53EBC"/>
    <w:rsid w:val="00C543BF"/>
    <w:rsid w:val="00C54672"/>
    <w:rsid w:val="00C54A94"/>
    <w:rsid w:val="00C54AAA"/>
    <w:rsid w:val="00C54D26"/>
    <w:rsid w:val="00C54D85"/>
    <w:rsid w:val="00C554A6"/>
    <w:rsid w:val="00C55578"/>
    <w:rsid w:val="00C55796"/>
    <w:rsid w:val="00C55FFF"/>
    <w:rsid w:val="00C5608C"/>
    <w:rsid w:val="00C56A2F"/>
    <w:rsid w:val="00C56AAF"/>
    <w:rsid w:val="00C57163"/>
    <w:rsid w:val="00C572F9"/>
    <w:rsid w:val="00C573ED"/>
    <w:rsid w:val="00C575B2"/>
    <w:rsid w:val="00C57A73"/>
    <w:rsid w:val="00C601C7"/>
    <w:rsid w:val="00C6029E"/>
    <w:rsid w:val="00C602F9"/>
    <w:rsid w:val="00C60CC8"/>
    <w:rsid w:val="00C6113A"/>
    <w:rsid w:val="00C612F8"/>
    <w:rsid w:val="00C61436"/>
    <w:rsid w:val="00C61749"/>
    <w:rsid w:val="00C617D8"/>
    <w:rsid w:val="00C6194C"/>
    <w:rsid w:val="00C61D0F"/>
    <w:rsid w:val="00C626F1"/>
    <w:rsid w:val="00C62927"/>
    <w:rsid w:val="00C62B0B"/>
    <w:rsid w:val="00C62B1D"/>
    <w:rsid w:val="00C62B66"/>
    <w:rsid w:val="00C62D17"/>
    <w:rsid w:val="00C63015"/>
    <w:rsid w:val="00C631A8"/>
    <w:rsid w:val="00C632DB"/>
    <w:rsid w:val="00C636D4"/>
    <w:rsid w:val="00C638FB"/>
    <w:rsid w:val="00C6395B"/>
    <w:rsid w:val="00C63F23"/>
    <w:rsid w:val="00C642DF"/>
    <w:rsid w:val="00C64B33"/>
    <w:rsid w:val="00C64C6C"/>
    <w:rsid w:val="00C64CB6"/>
    <w:rsid w:val="00C64FD9"/>
    <w:rsid w:val="00C65133"/>
    <w:rsid w:val="00C651C8"/>
    <w:rsid w:val="00C65854"/>
    <w:rsid w:val="00C6589D"/>
    <w:rsid w:val="00C65A96"/>
    <w:rsid w:val="00C65C3B"/>
    <w:rsid w:val="00C65EC8"/>
    <w:rsid w:val="00C66032"/>
    <w:rsid w:val="00C66107"/>
    <w:rsid w:val="00C6621C"/>
    <w:rsid w:val="00C66487"/>
    <w:rsid w:val="00C6661E"/>
    <w:rsid w:val="00C66A17"/>
    <w:rsid w:val="00C66B5D"/>
    <w:rsid w:val="00C66FFE"/>
    <w:rsid w:val="00C6793D"/>
    <w:rsid w:val="00C67A99"/>
    <w:rsid w:val="00C67B38"/>
    <w:rsid w:val="00C67F30"/>
    <w:rsid w:val="00C67FDB"/>
    <w:rsid w:val="00C70411"/>
    <w:rsid w:val="00C706D4"/>
    <w:rsid w:val="00C70E5B"/>
    <w:rsid w:val="00C710AF"/>
    <w:rsid w:val="00C715D0"/>
    <w:rsid w:val="00C71627"/>
    <w:rsid w:val="00C7169B"/>
    <w:rsid w:val="00C71772"/>
    <w:rsid w:val="00C72735"/>
    <w:rsid w:val="00C72EEF"/>
    <w:rsid w:val="00C73369"/>
    <w:rsid w:val="00C7347C"/>
    <w:rsid w:val="00C73A8C"/>
    <w:rsid w:val="00C7445F"/>
    <w:rsid w:val="00C74518"/>
    <w:rsid w:val="00C74DEC"/>
    <w:rsid w:val="00C750C0"/>
    <w:rsid w:val="00C754CC"/>
    <w:rsid w:val="00C757E3"/>
    <w:rsid w:val="00C7585D"/>
    <w:rsid w:val="00C75C98"/>
    <w:rsid w:val="00C7607D"/>
    <w:rsid w:val="00C760A0"/>
    <w:rsid w:val="00C76165"/>
    <w:rsid w:val="00C764EE"/>
    <w:rsid w:val="00C76692"/>
    <w:rsid w:val="00C76802"/>
    <w:rsid w:val="00C76AA2"/>
    <w:rsid w:val="00C76CEC"/>
    <w:rsid w:val="00C76F19"/>
    <w:rsid w:val="00C76F49"/>
    <w:rsid w:val="00C7779E"/>
    <w:rsid w:val="00C7786C"/>
    <w:rsid w:val="00C77F0A"/>
    <w:rsid w:val="00C8001C"/>
    <w:rsid w:val="00C803D3"/>
    <w:rsid w:val="00C8051D"/>
    <w:rsid w:val="00C80984"/>
    <w:rsid w:val="00C80C4E"/>
    <w:rsid w:val="00C80DE1"/>
    <w:rsid w:val="00C811D3"/>
    <w:rsid w:val="00C81303"/>
    <w:rsid w:val="00C8132C"/>
    <w:rsid w:val="00C815E1"/>
    <w:rsid w:val="00C816F3"/>
    <w:rsid w:val="00C818DD"/>
    <w:rsid w:val="00C81971"/>
    <w:rsid w:val="00C81D87"/>
    <w:rsid w:val="00C81E74"/>
    <w:rsid w:val="00C8208E"/>
    <w:rsid w:val="00C8210E"/>
    <w:rsid w:val="00C8278D"/>
    <w:rsid w:val="00C827D5"/>
    <w:rsid w:val="00C82820"/>
    <w:rsid w:val="00C830D4"/>
    <w:rsid w:val="00C83425"/>
    <w:rsid w:val="00C8369C"/>
    <w:rsid w:val="00C83A3A"/>
    <w:rsid w:val="00C83A9E"/>
    <w:rsid w:val="00C83E9C"/>
    <w:rsid w:val="00C844FB"/>
    <w:rsid w:val="00C84681"/>
    <w:rsid w:val="00C847C2"/>
    <w:rsid w:val="00C847E3"/>
    <w:rsid w:val="00C8480B"/>
    <w:rsid w:val="00C85230"/>
    <w:rsid w:val="00C855F9"/>
    <w:rsid w:val="00C85D87"/>
    <w:rsid w:val="00C86BE1"/>
    <w:rsid w:val="00C87409"/>
    <w:rsid w:val="00C875A4"/>
    <w:rsid w:val="00C904AE"/>
    <w:rsid w:val="00C906DC"/>
    <w:rsid w:val="00C9132C"/>
    <w:rsid w:val="00C91BCE"/>
    <w:rsid w:val="00C91DCC"/>
    <w:rsid w:val="00C924A0"/>
    <w:rsid w:val="00C92643"/>
    <w:rsid w:val="00C92F79"/>
    <w:rsid w:val="00C93509"/>
    <w:rsid w:val="00C94077"/>
    <w:rsid w:val="00C9439D"/>
    <w:rsid w:val="00C9465D"/>
    <w:rsid w:val="00C94D0A"/>
    <w:rsid w:val="00C94F58"/>
    <w:rsid w:val="00C955D6"/>
    <w:rsid w:val="00C95C4E"/>
    <w:rsid w:val="00C95CA6"/>
    <w:rsid w:val="00C95D52"/>
    <w:rsid w:val="00C95E42"/>
    <w:rsid w:val="00C95FCA"/>
    <w:rsid w:val="00C96015"/>
    <w:rsid w:val="00C96572"/>
    <w:rsid w:val="00C96714"/>
    <w:rsid w:val="00C96AE6"/>
    <w:rsid w:val="00C96B80"/>
    <w:rsid w:val="00C96DE4"/>
    <w:rsid w:val="00C971CE"/>
    <w:rsid w:val="00C975D1"/>
    <w:rsid w:val="00C977A4"/>
    <w:rsid w:val="00C97AFC"/>
    <w:rsid w:val="00C97D04"/>
    <w:rsid w:val="00CA019A"/>
    <w:rsid w:val="00CA01C9"/>
    <w:rsid w:val="00CA0AEC"/>
    <w:rsid w:val="00CA0BA6"/>
    <w:rsid w:val="00CA15A6"/>
    <w:rsid w:val="00CA17D3"/>
    <w:rsid w:val="00CA1A56"/>
    <w:rsid w:val="00CA1A93"/>
    <w:rsid w:val="00CA1B60"/>
    <w:rsid w:val="00CA1DC7"/>
    <w:rsid w:val="00CA234F"/>
    <w:rsid w:val="00CA27F6"/>
    <w:rsid w:val="00CA2EEF"/>
    <w:rsid w:val="00CA30C5"/>
    <w:rsid w:val="00CA3349"/>
    <w:rsid w:val="00CA402E"/>
    <w:rsid w:val="00CA40C9"/>
    <w:rsid w:val="00CA41C4"/>
    <w:rsid w:val="00CA4695"/>
    <w:rsid w:val="00CA477F"/>
    <w:rsid w:val="00CA4B5E"/>
    <w:rsid w:val="00CA4B6B"/>
    <w:rsid w:val="00CA4F18"/>
    <w:rsid w:val="00CA4FDA"/>
    <w:rsid w:val="00CA511B"/>
    <w:rsid w:val="00CA563E"/>
    <w:rsid w:val="00CA5A4F"/>
    <w:rsid w:val="00CA5B37"/>
    <w:rsid w:val="00CA5CE0"/>
    <w:rsid w:val="00CA62B7"/>
    <w:rsid w:val="00CA6A23"/>
    <w:rsid w:val="00CA6A8E"/>
    <w:rsid w:val="00CA6F66"/>
    <w:rsid w:val="00CA7560"/>
    <w:rsid w:val="00CA7787"/>
    <w:rsid w:val="00CA7B35"/>
    <w:rsid w:val="00CA7F39"/>
    <w:rsid w:val="00CB00D0"/>
    <w:rsid w:val="00CB03DA"/>
    <w:rsid w:val="00CB0887"/>
    <w:rsid w:val="00CB0D87"/>
    <w:rsid w:val="00CB1255"/>
    <w:rsid w:val="00CB19DA"/>
    <w:rsid w:val="00CB1A23"/>
    <w:rsid w:val="00CB1AA0"/>
    <w:rsid w:val="00CB233B"/>
    <w:rsid w:val="00CB266C"/>
    <w:rsid w:val="00CB279C"/>
    <w:rsid w:val="00CB2962"/>
    <w:rsid w:val="00CB2CD0"/>
    <w:rsid w:val="00CB2D06"/>
    <w:rsid w:val="00CB2E98"/>
    <w:rsid w:val="00CB35BC"/>
    <w:rsid w:val="00CB3E66"/>
    <w:rsid w:val="00CB4013"/>
    <w:rsid w:val="00CB49E6"/>
    <w:rsid w:val="00CB4B5C"/>
    <w:rsid w:val="00CB5202"/>
    <w:rsid w:val="00CB54A2"/>
    <w:rsid w:val="00CB5863"/>
    <w:rsid w:val="00CB5BFE"/>
    <w:rsid w:val="00CB5C19"/>
    <w:rsid w:val="00CB5D46"/>
    <w:rsid w:val="00CB5F41"/>
    <w:rsid w:val="00CB6065"/>
    <w:rsid w:val="00CB6122"/>
    <w:rsid w:val="00CB6614"/>
    <w:rsid w:val="00CB6CFF"/>
    <w:rsid w:val="00CB6D69"/>
    <w:rsid w:val="00CB705D"/>
    <w:rsid w:val="00CB70C1"/>
    <w:rsid w:val="00CB72E0"/>
    <w:rsid w:val="00CB77CD"/>
    <w:rsid w:val="00CB78A8"/>
    <w:rsid w:val="00CB78E7"/>
    <w:rsid w:val="00CB79E7"/>
    <w:rsid w:val="00CC00A9"/>
    <w:rsid w:val="00CC07BF"/>
    <w:rsid w:val="00CC0B3C"/>
    <w:rsid w:val="00CC0C49"/>
    <w:rsid w:val="00CC0D79"/>
    <w:rsid w:val="00CC0EEE"/>
    <w:rsid w:val="00CC184B"/>
    <w:rsid w:val="00CC1E22"/>
    <w:rsid w:val="00CC1E3C"/>
    <w:rsid w:val="00CC21F7"/>
    <w:rsid w:val="00CC287E"/>
    <w:rsid w:val="00CC2B11"/>
    <w:rsid w:val="00CC2BD6"/>
    <w:rsid w:val="00CC2CC5"/>
    <w:rsid w:val="00CC3231"/>
    <w:rsid w:val="00CC3363"/>
    <w:rsid w:val="00CC411C"/>
    <w:rsid w:val="00CC5401"/>
    <w:rsid w:val="00CC575E"/>
    <w:rsid w:val="00CC5B77"/>
    <w:rsid w:val="00CC5E95"/>
    <w:rsid w:val="00CC62E1"/>
    <w:rsid w:val="00CC6D3F"/>
    <w:rsid w:val="00CC6F0F"/>
    <w:rsid w:val="00CC704C"/>
    <w:rsid w:val="00CC725D"/>
    <w:rsid w:val="00CC7515"/>
    <w:rsid w:val="00CC7703"/>
    <w:rsid w:val="00CC7A6D"/>
    <w:rsid w:val="00CC7B13"/>
    <w:rsid w:val="00CD0292"/>
    <w:rsid w:val="00CD034D"/>
    <w:rsid w:val="00CD056F"/>
    <w:rsid w:val="00CD08C6"/>
    <w:rsid w:val="00CD0A69"/>
    <w:rsid w:val="00CD0FF0"/>
    <w:rsid w:val="00CD12C8"/>
    <w:rsid w:val="00CD1495"/>
    <w:rsid w:val="00CD1F45"/>
    <w:rsid w:val="00CD2C6E"/>
    <w:rsid w:val="00CD2E10"/>
    <w:rsid w:val="00CD3EAF"/>
    <w:rsid w:val="00CD4406"/>
    <w:rsid w:val="00CD4491"/>
    <w:rsid w:val="00CD47E1"/>
    <w:rsid w:val="00CD481B"/>
    <w:rsid w:val="00CD4D99"/>
    <w:rsid w:val="00CD4F1C"/>
    <w:rsid w:val="00CD5230"/>
    <w:rsid w:val="00CD5544"/>
    <w:rsid w:val="00CD5AB7"/>
    <w:rsid w:val="00CD5FEF"/>
    <w:rsid w:val="00CD6BC2"/>
    <w:rsid w:val="00CD735B"/>
    <w:rsid w:val="00CD7A5A"/>
    <w:rsid w:val="00CD7BC8"/>
    <w:rsid w:val="00CD7CA0"/>
    <w:rsid w:val="00CD7DBE"/>
    <w:rsid w:val="00CE076E"/>
    <w:rsid w:val="00CE08DE"/>
    <w:rsid w:val="00CE10BD"/>
    <w:rsid w:val="00CE170C"/>
    <w:rsid w:val="00CE1891"/>
    <w:rsid w:val="00CE1CE1"/>
    <w:rsid w:val="00CE1F6B"/>
    <w:rsid w:val="00CE2428"/>
    <w:rsid w:val="00CE273A"/>
    <w:rsid w:val="00CE2942"/>
    <w:rsid w:val="00CE2AE7"/>
    <w:rsid w:val="00CE2C2D"/>
    <w:rsid w:val="00CE2D1A"/>
    <w:rsid w:val="00CE303B"/>
    <w:rsid w:val="00CE3178"/>
    <w:rsid w:val="00CE324F"/>
    <w:rsid w:val="00CE32F2"/>
    <w:rsid w:val="00CE34FA"/>
    <w:rsid w:val="00CE36C7"/>
    <w:rsid w:val="00CE3A6A"/>
    <w:rsid w:val="00CE412E"/>
    <w:rsid w:val="00CE461B"/>
    <w:rsid w:val="00CE4A11"/>
    <w:rsid w:val="00CE4AFC"/>
    <w:rsid w:val="00CE4D21"/>
    <w:rsid w:val="00CE4F9D"/>
    <w:rsid w:val="00CE52B6"/>
    <w:rsid w:val="00CE556B"/>
    <w:rsid w:val="00CE5A0A"/>
    <w:rsid w:val="00CE5B73"/>
    <w:rsid w:val="00CE5CDC"/>
    <w:rsid w:val="00CE632B"/>
    <w:rsid w:val="00CE6513"/>
    <w:rsid w:val="00CE65B7"/>
    <w:rsid w:val="00CE6843"/>
    <w:rsid w:val="00CE6BFB"/>
    <w:rsid w:val="00CE707E"/>
    <w:rsid w:val="00CE72CA"/>
    <w:rsid w:val="00CE79E5"/>
    <w:rsid w:val="00CE7BF5"/>
    <w:rsid w:val="00CE7CE5"/>
    <w:rsid w:val="00CF0BD2"/>
    <w:rsid w:val="00CF0D4D"/>
    <w:rsid w:val="00CF0E98"/>
    <w:rsid w:val="00CF110F"/>
    <w:rsid w:val="00CF1682"/>
    <w:rsid w:val="00CF18E8"/>
    <w:rsid w:val="00CF2038"/>
    <w:rsid w:val="00CF2487"/>
    <w:rsid w:val="00CF25B1"/>
    <w:rsid w:val="00CF27FF"/>
    <w:rsid w:val="00CF2834"/>
    <w:rsid w:val="00CF2943"/>
    <w:rsid w:val="00CF3212"/>
    <w:rsid w:val="00CF3323"/>
    <w:rsid w:val="00CF33F1"/>
    <w:rsid w:val="00CF3632"/>
    <w:rsid w:val="00CF3B22"/>
    <w:rsid w:val="00CF4188"/>
    <w:rsid w:val="00CF41F6"/>
    <w:rsid w:val="00CF440C"/>
    <w:rsid w:val="00CF45B1"/>
    <w:rsid w:val="00CF480D"/>
    <w:rsid w:val="00CF4904"/>
    <w:rsid w:val="00CF4A88"/>
    <w:rsid w:val="00CF4B25"/>
    <w:rsid w:val="00CF4CC4"/>
    <w:rsid w:val="00CF5560"/>
    <w:rsid w:val="00CF55E6"/>
    <w:rsid w:val="00CF5CB0"/>
    <w:rsid w:val="00CF5FFD"/>
    <w:rsid w:val="00CF61B3"/>
    <w:rsid w:val="00CF6AEF"/>
    <w:rsid w:val="00CF6D05"/>
    <w:rsid w:val="00CF71BD"/>
    <w:rsid w:val="00CF72A5"/>
    <w:rsid w:val="00CF733F"/>
    <w:rsid w:val="00CF7770"/>
    <w:rsid w:val="00CF7BC1"/>
    <w:rsid w:val="00D003B4"/>
    <w:rsid w:val="00D004CE"/>
    <w:rsid w:val="00D010BE"/>
    <w:rsid w:val="00D0172D"/>
    <w:rsid w:val="00D01838"/>
    <w:rsid w:val="00D01863"/>
    <w:rsid w:val="00D01A5C"/>
    <w:rsid w:val="00D01D84"/>
    <w:rsid w:val="00D01F1B"/>
    <w:rsid w:val="00D02518"/>
    <w:rsid w:val="00D02637"/>
    <w:rsid w:val="00D02C54"/>
    <w:rsid w:val="00D02FD9"/>
    <w:rsid w:val="00D031DE"/>
    <w:rsid w:val="00D033AF"/>
    <w:rsid w:val="00D034F2"/>
    <w:rsid w:val="00D037B7"/>
    <w:rsid w:val="00D0396A"/>
    <w:rsid w:val="00D03AD0"/>
    <w:rsid w:val="00D03E9B"/>
    <w:rsid w:val="00D042F7"/>
    <w:rsid w:val="00D04807"/>
    <w:rsid w:val="00D04A3E"/>
    <w:rsid w:val="00D04B0A"/>
    <w:rsid w:val="00D04DD3"/>
    <w:rsid w:val="00D057C8"/>
    <w:rsid w:val="00D05B12"/>
    <w:rsid w:val="00D05D14"/>
    <w:rsid w:val="00D05EB2"/>
    <w:rsid w:val="00D062C9"/>
    <w:rsid w:val="00D06979"/>
    <w:rsid w:val="00D069AE"/>
    <w:rsid w:val="00D069B2"/>
    <w:rsid w:val="00D06DE1"/>
    <w:rsid w:val="00D06E42"/>
    <w:rsid w:val="00D07860"/>
    <w:rsid w:val="00D10241"/>
    <w:rsid w:val="00D10AA7"/>
    <w:rsid w:val="00D10AF6"/>
    <w:rsid w:val="00D10C16"/>
    <w:rsid w:val="00D11152"/>
    <w:rsid w:val="00D11700"/>
    <w:rsid w:val="00D11890"/>
    <w:rsid w:val="00D11E67"/>
    <w:rsid w:val="00D124C6"/>
    <w:rsid w:val="00D12AC5"/>
    <w:rsid w:val="00D12C35"/>
    <w:rsid w:val="00D13078"/>
    <w:rsid w:val="00D13133"/>
    <w:rsid w:val="00D13676"/>
    <w:rsid w:val="00D14035"/>
    <w:rsid w:val="00D1423D"/>
    <w:rsid w:val="00D14A4A"/>
    <w:rsid w:val="00D14AAD"/>
    <w:rsid w:val="00D14B89"/>
    <w:rsid w:val="00D14C48"/>
    <w:rsid w:val="00D14C86"/>
    <w:rsid w:val="00D15082"/>
    <w:rsid w:val="00D15133"/>
    <w:rsid w:val="00D15137"/>
    <w:rsid w:val="00D152E9"/>
    <w:rsid w:val="00D15450"/>
    <w:rsid w:val="00D1546E"/>
    <w:rsid w:val="00D156C1"/>
    <w:rsid w:val="00D15813"/>
    <w:rsid w:val="00D15A54"/>
    <w:rsid w:val="00D15D2E"/>
    <w:rsid w:val="00D15F7C"/>
    <w:rsid w:val="00D1604F"/>
    <w:rsid w:val="00D1652E"/>
    <w:rsid w:val="00D16601"/>
    <w:rsid w:val="00D16AD7"/>
    <w:rsid w:val="00D16BFC"/>
    <w:rsid w:val="00D16CC9"/>
    <w:rsid w:val="00D16D86"/>
    <w:rsid w:val="00D174E4"/>
    <w:rsid w:val="00D17B37"/>
    <w:rsid w:val="00D20075"/>
    <w:rsid w:val="00D2069C"/>
    <w:rsid w:val="00D2084F"/>
    <w:rsid w:val="00D214A2"/>
    <w:rsid w:val="00D219B1"/>
    <w:rsid w:val="00D21D29"/>
    <w:rsid w:val="00D22003"/>
    <w:rsid w:val="00D2269B"/>
    <w:rsid w:val="00D228A7"/>
    <w:rsid w:val="00D22951"/>
    <w:rsid w:val="00D2298E"/>
    <w:rsid w:val="00D22CE7"/>
    <w:rsid w:val="00D22E13"/>
    <w:rsid w:val="00D2316C"/>
    <w:rsid w:val="00D2336E"/>
    <w:rsid w:val="00D23463"/>
    <w:rsid w:val="00D2378C"/>
    <w:rsid w:val="00D23840"/>
    <w:rsid w:val="00D241BC"/>
    <w:rsid w:val="00D2468B"/>
    <w:rsid w:val="00D247D8"/>
    <w:rsid w:val="00D2485E"/>
    <w:rsid w:val="00D24DA6"/>
    <w:rsid w:val="00D24E44"/>
    <w:rsid w:val="00D24EF1"/>
    <w:rsid w:val="00D2514E"/>
    <w:rsid w:val="00D25629"/>
    <w:rsid w:val="00D260B7"/>
    <w:rsid w:val="00D26333"/>
    <w:rsid w:val="00D263E7"/>
    <w:rsid w:val="00D2653C"/>
    <w:rsid w:val="00D267C6"/>
    <w:rsid w:val="00D2682D"/>
    <w:rsid w:val="00D26A23"/>
    <w:rsid w:val="00D27141"/>
    <w:rsid w:val="00D27525"/>
    <w:rsid w:val="00D27941"/>
    <w:rsid w:val="00D279A6"/>
    <w:rsid w:val="00D27DB1"/>
    <w:rsid w:val="00D30062"/>
    <w:rsid w:val="00D3025A"/>
    <w:rsid w:val="00D30565"/>
    <w:rsid w:val="00D30AB2"/>
    <w:rsid w:val="00D30AB9"/>
    <w:rsid w:val="00D30EA2"/>
    <w:rsid w:val="00D310E7"/>
    <w:rsid w:val="00D3157B"/>
    <w:rsid w:val="00D317B0"/>
    <w:rsid w:val="00D3202B"/>
    <w:rsid w:val="00D327D6"/>
    <w:rsid w:val="00D32B8C"/>
    <w:rsid w:val="00D33090"/>
    <w:rsid w:val="00D330F3"/>
    <w:rsid w:val="00D33430"/>
    <w:rsid w:val="00D33517"/>
    <w:rsid w:val="00D3369E"/>
    <w:rsid w:val="00D339ED"/>
    <w:rsid w:val="00D34207"/>
    <w:rsid w:val="00D346C3"/>
    <w:rsid w:val="00D34736"/>
    <w:rsid w:val="00D349C9"/>
    <w:rsid w:val="00D34BDC"/>
    <w:rsid w:val="00D34C69"/>
    <w:rsid w:val="00D3538E"/>
    <w:rsid w:val="00D35486"/>
    <w:rsid w:val="00D35CA2"/>
    <w:rsid w:val="00D35F4E"/>
    <w:rsid w:val="00D36081"/>
    <w:rsid w:val="00D36D49"/>
    <w:rsid w:val="00D36DCE"/>
    <w:rsid w:val="00D36F00"/>
    <w:rsid w:val="00D3705F"/>
    <w:rsid w:val="00D372C9"/>
    <w:rsid w:val="00D37346"/>
    <w:rsid w:val="00D37DAC"/>
    <w:rsid w:val="00D40529"/>
    <w:rsid w:val="00D40574"/>
    <w:rsid w:val="00D40BD1"/>
    <w:rsid w:val="00D40DA1"/>
    <w:rsid w:val="00D413BF"/>
    <w:rsid w:val="00D4182F"/>
    <w:rsid w:val="00D41D54"/>
    <w:rsid w:val="00D41D6C"/>
    <w:rsid w:val="00D420B2"/>
    <w:rsid w:val="00D42870"/>
    <w:rsid w:val="00D429B5"/>
    <w:rsid w:val="00D42C29"/>
    <w:rsid w:val="00D42EB1"/>
    <w:rsid w:val="00D43576"/>
    <w:rsid w:val="00D437C1"/>
    <w:rsid w:val="00D440AF"/>
    <w:rsid w:val="00D4411C"/>
    <w:rsid w:val="00D446C2"/>
    <w:rsid w:val="00D44750"/>
    <w:rsid w:val="00D44A1F"/>
    <w:rsid w:val="00D44A49"/>
    <w:rsid w:val="00D45488"/>
    <w:rsid w:val="00D45965"/>
    <w:rsid w:val="00D459CA"/>
    <w:rsid w:val="00D45BC7"/>
    <w:rsid w:val="00D45BDF"/>
    <w:rsid w:val="00D45E2D"/>
    <w:rsid w:val="00D45EB7"/>
    <w:rsid w:val="00D46114"/>
    <w:rsid w:val="00D46AD5"/>
    <w:rsid w:val="00D46DA2"/>
    <w:rsid w:val="00D46FF1"/>
    <w:rsid w:val="00D470F6"/>
    <w:rsid w:val="00D472D9"/>
    <w:rsid w:val="00D475D8"/>
    <w:rsid w:val="00D476D7"/>
    <w:rsid w:val="00D47770"/>
    <w:rsid w:val="00D47DCF"/>
    <w:rsid w:val="00D502AE"/>
    <w:rsid w:val="00D50B3D"/>
    <w:rsid w:val="00D50D96"/>
    <w:rsid w:val="00D50E65"/>
    <w:rsid w:val="00D514F7"/>
    <w:rsid w:val="00D51973"/>
    <w:rsid w:val="00D51E37"/>
    <w:rsid w:val="00D520D7"/>
    <w:rsid w:val="00D5256F"/>
    <w:rsid w:val="00D52F10"/>
    <w:rsid w:val="00D53B23"/>
    <w:rsid w:val="00D53C75"/>
    <w:rsid w:val="00D53DF6"/>
    <w:rsid w:val="00D54367"/>
    <w:rsid w:val="00D545F5"/>
    <w:rsid w:val="00D54637"/>
    <w:rsid w:val="00D54D37"/>
    <w:rsid w:val="00D54E6F"/>
    <w:rsid w:val="00D55095"/>
    <w:rsid w:val="00D55110"/>
    <w:rsid w:val="00D5534C"/>
    <w:rsid w:val="00D558FD"/>
    <w:rsid w:val="00D55B77"/>
    <w:rsid w:val="00D55E3C"/>
    <w:rsid w:val="00D56383"/>
    <w:rsid w:val="00D56BEE"/>
    <w:rsid w:val="00D56D78"/>
    <w:rsid w:val="00D56EF2"/>
    <w:rsid w:val="00D57194"/>
    <w:rsid w:val="00D57573"/>
    <w:rsid w:val="00D5786A"/>
    <w:rsid w:val="00D57C50"/>
    <w:rsid w:val="00D57C9A"/>
    <w:rsid w:val="00D57CFB"/>
    <w:rsid w:val="00D60951"/>
    <w:rsid w:val="00D60A45"/>
    <w:rsid w:val="00D60AB1"/>
    <w:rsid w:val="00D60ECE"/>
    <w:rsid w:val="00D6179D"/>
    <w:rsid w:val="00D61D5C"/>
    <w:rsid w:val="00D61E23"/>
    <w:rsid w:val="00D61ED2"/>
    <w:rsid w:val="00D61F4C"/>
    <w:rsid w:val="00D61FB1"/>
    <w:rsid w:val="00D622B3"/>
    <w:rsid w:val="00D62829"/>
    <w:rsid w:val="00D6319D"/>
    <w:rsid w:val="00D63317"/>
    <w:rsid w:val="00D63417"/>
    <w:rsid w:val="00D634B7"/>
    <w:rsid w:val="00D634D3"/>
    <w:rsid w:val="00D63587"/>
    <w:rsid w:val="00D6366D"/>
    <w:rsid w:val="00D63749"/>
    <w:rsid w:val="00D63897"/>
    <w:rsid w:val="00D63C5E"/>
    <w:rsid w:val="00D63FCD"/>
    <w:rsid w:val="00D643A7"/>
    <w:rsid w:val="00D645AD"/>
    <w:rsid w:val="00D6482E"/>
    <w:rsid w:val="00D648E1"/>
    <w:rsid w:val="00D64A53"/>
    <w:rsid w:val="00D64AAF"/>
    <w:rsid w:val="00D64B3D"/>
    <w:rsid w:val="00D64BDE"/>
    <w:rsid w:val="00D65098"/>
    <w:rsid w:val="00D650F4"/>
    <w:rsid w:val="00D65193"/>
    <w:rsid w:val="00D651B9"/>
    <w:rsid w:val="00D657D6"/>
    <w:rsid w:val="00D65910"/>
    <w:rsid w:val="00D65C24"/>
    <w:rsid w:val="00D6609F"/>
    <w:rsid w:val="00D66557"/>
    <w:rsid w:val="00D6660A"/>
    <w:rsid w:val="00D66A55"/>
    <w:rsid w:val="00D66CAB"/>
    <w:rsid w:val="00D66EB6"/>
    <w:rsid w:val="00D66FE2"/>
    <w:rsid w:val="00D6703D"/>
    <w:rsid w:val="00D67406"/>
    <w:rsid w:val="00D67B50"/>
    <w:rsid w:val="00D67C9C"/>
    <w:rsid w:val="00D67D2F"/>
    <w:rsid w:val="00D67D99"/>
    <w:rsid w:val="00D67DC2"/>
    <w:rsid w:val="00D67FC1"/>
    <w:rsid w:val="00D70546"/>
    <w:rsid w:val="00D7087D"/>
    <w:rsid w:val="00D70E2C"/>
    <w:rsid w:val="00D71029"/>
    <w:rsid w:val="00D712F6"/>
    <w:rsid w:val="00D71740"/>
    <w:rsid w:val="00D71885"/>
    <w:rsid w:val="00D71D8F"/>
    <w:rsid w:val="00D72153"/>
    <w:rsid w:val="00D72B0B"/>
    <w:rsid w:val="00D72EC5"/>
    <w:rsid w:val="00D732DE"/>
    <w:rsid w:val="00D73585"/>
    <w:rsid w:val="00D737DD"/>
    <w:rsid w:val="00D73802"/>
    <w:rsid w:val="00D73A57"/>
    <w:rsid w:val="00D73D06"/>
    <w:rsid w:val="00D7508E"/>
    <w:rsid w:val="00D759E2"/>
    <w:rsid w:val="00D75C0F"/>
    <w:rsid w:val="00D75C20"/>
    <w:rsid w:val="00D75E4D"/>
    <w:rsid w:val="00D7601F"/>
    <w:rsid w:val="00D76106"/>
    <w:rsid w:val="00D7623E"/>
    <w:rsid w:val="00D764D9"/>
    <w:rsid w:val="00D76BCC"/>
    <w:rsid w:val="00D77270"/>
    <w:rsid w:val="00D772CE"/>
    <w:rsid w:val="00D772D6"/>
    <w:rsid w:val="00D77341"/>
    <w:rsid w:val="00D775FB"/>
    <w:rsid w:val="00D8020C"/>
    <w:rsid w:val="00D802CC"/>
    <w:rsid w:val="00D808C4"/>
    <w:rsid w:val="00D809A2"/>
    <w:rsid w:val="00D81188"/>
    <w:rsid w:val="00D8122D"/>
    <w:rsid w:val="00D8142A"/>
    <w:rsid w:val="00D815BF"/>
    <w:rsid w:val="00D81639"/>
    <w:rsid w:val="00D8189B"/>
    <w:rsid w:val="00D819AE"/>
    <w:rsid w:val="00D819E3"/>
    <w:rsid w:val="00D81E62"/>
    <w:rsid w:val="00D81F82"/>
    <w:rsid w:val="00D826A1"/>
    <w:rsid w:val="00D82EEF"/>
    <w:rsid w:val="00D830D3"/>
    <w:rsid w:val="00D834A5"/>
    <w:rsid w:val="00D8360F"/>
    <w:rsid w:val="00D83874"/>
    <w:rsid w:val="00D838A6"/>
    <w:rsid w:val="00D83D05"/>
    <w:rsid w:val="00D84089"/>
    <w:rsid w:val="00D844A8"/>
    <w:rsid w:val="00D84736"/>
    <w:rsid w:val="00D84DE3"/>
    <w:rsid w:val="00D84E22"/>
    <w:rsid w:val="00D84E97"/>
    <w:rsid w:val="00D84ECD"/>
    <w:rsid w:val="00D84FAA"/>
    <w:rsid w:val="00D84FFD"/>
    <w:rsid w:val="00D8525B"/>
    <w:rsid w:val="00D8572C"/>
    <w:rsid w:val="00D8595D"/>
    <w:rsid w:val="00D859D5"/>
    <w:rsid w:val="00D85F8E"/>
    <w:rsid w:val="00D86130"/>
    <w:rsid w:val="00D861E7"/>
    <w:rsid w:val="00D8699E"/>
    <w:rsid w:val="00D86DD7"/>
    <w:rsid w:val="00D87028"/>
    <w:rsid w:val="00D871C3"/>
    <w:rsid w:val="00D87304"/>
    <w:rsid w:val="00D87510"/>
    <w:rsid w:val="00D87682"/>
    <w:rsid w:val="00D878C7"/>
    <w:rsid w:val="00D87DDE"/>
    <w:rsid w:val="00D87FC8"/>
    <w:rsid w:val="00D90268"/>
    <w:rsid w:val="00D909A7"/>
    <w:rsid w:val="00D912A6"/>
    <w:rsid w:val="00D91425"/>
    <w:rsid w:val="00D9153F"/>
    <w:rsid w:val="00D91B6B"/>
    <w:rsid w:val="00D91E87"/>
    <w:rsid w:val="00D91EAE"/>
    <w:rsid w:val="00D9243E"/>
    <w:rsid w:val="00D93752"/>
    <w:rsid w:val="00D93D86"/>
    <w:rsid w:val="00D94135"/>
    <w:rsid w:val="00D94699"/>
    <w:rsid w:val="00D94E38"/>
    <w:rsid w:val="00D953D6"/>
    <w:rsid w:val="00D95D0F"/>
    <w:rsid w:val="00D95DCF"/>
    <w:rsid w:val="00D962F0"/>
    <w:rsid w:val="00D96485"/>
    <w:rsid w:val="00D9665F"/>
    <w:rsid w:val="00D966D8"/>
    <w:rsid w:val="00D9684A"/>
    <w:rsid w:val="00D9687F"/>
    <w:rsid w:val="00D96C2C"/>
    <w:rsid w:val="00D9738E"/>
    <w:rsid w:val="00D97431"/>
    <w:rsid w:val="00D9757E"/>
    <w:rsid w:val="00D976FD"/>
    <w:rsid w:val="00D97732"/>
    <w:rsid w:val="00D97812"/>
    <w:rsid w:val="00D97856"/>
    <w:rsid w:val="00D97EA1"/>
    <w:rsid w:val="00D97F78"/>
    <w:rsid w:val="00DA0229"/>
    <w:rsid w:val="00DA0286"/>
    <w:rsid w:val="00DA0457"/>
    <w:rsid w:val="00DA0E0D"/>
    <w:rsid w:val="00DA1048"/>
    <w:rsid w:val="00DA10C7"/>
    <w:rsid w:val="00DA155F"/>
    <w:rsid w:val="00DA198D"/>
    <w:rsid w:val="00DA1A81"/>
    <w:rsid w:val="00DA1F93"/>
    <w:rsid w:val="00DA2093"/>
    <w:rsid w:val="00DA235C"/>
    <w:rsid w:val="00DA2473"/>
    <w:rsid w:val="00DA26AC"/>
    <w:rsid w:val="00DA282F"/>
    <w:rsid w:val="00DA2873"/>
    <w:rsid w:val="00DA2AF6"/>
    <w:rsid w:val="00DA3116"/>
    <w:rsid w:val="00DA31E8"/>
    <w:rsid w:val="00DA3226"/>
    <w:rsid w:val="00DA381C"/>
    <w:rsid w:val="00DA3AF2"/>
    <w:rsid w:val="00DA434D"/>
    <w:rsid w:val="00DA448F"/>
    <w:rsid w:val="00DA45A6"/>
    <w:rsid w:val="00DA4ACF"/>
    <w:rsid w:val="00DA50E7"/>
    <w:rsid w:val="00DA5675"/>
    <w:rsid w:val="00DA5C91"/>
    <w:rsid w:val="00DA6071"/>
    <w:rsid w:val="00DA649E"/>
    <w:rsid w:val="00DA6871"/>
    <w:rsid w:val="00DA6E86"/>
    <w:rsid w:val="00DA73C5"/>
    <w:rsid w:val="00DA76EC"/>
    <w:rsid w:val="00DA7A93"/>
    <w:rsid w:val="00DA7AAB"/>
    <w:rsid w:val="00DB0420"/>
    <w:rsid w:val="00DB083B"/>
    <w:rsid w:val="00DB0A89"/>
    <w:rsid w:val="00DB0EFB"/>
    <w:rsid w:val="00DB13C3"/>
    <w:rsid w:val="00DB1975"/>
    <w:rsid w:val="00DB198B"/>
    <w:rsid w:val="00DB276B"/>
    <w:rsid w:val="00DB36ED"/>
    <w:rsid w:val="00DB3840"/>
    <w:rsid w:val="00DB3A99"/>
    <w:rsid w:val="00DB3D6E"/>
    <w:rsid w:val="00DB3FE3"/>
    <w:rsid w:val="00DB4260"/>
    <w:rsid w:val="00DB43A6"/>
    <w:rsid w:val="00DB44B8"/>
    <w:rsid w:val="00DB459D"/>
    <w:rsid w:val="00DB472B"/>
    <w:rsid w:val="00DB4760"/>
    <w:rsid w:val="00DB4BD1"/>
    <w:rsid w:val="00DB4ED8"/>
    <w:rsid w:val="00DB58BD"/>
    <w:rsid w:val="00DB596D"/>
    <w:rsid w:val="00DB5B21"/>
    <w:rsid w:val="00DB5EC2"/>
    <w:rsid w:val="00DB5FC7"/>
    <w:rsid w:val="00DB6026"/>
    <w:rsid w:val="00DB6463"/>
    <w:rsid w:val="00DB6CCF"/>
    <w:rsid w:val="00DB6FB7"/>
    <w:rsid w:val="00DB7311"/>
    <w:rsid w:val="00DB74C7"/>
    <w:rsid w:val="00DB75C1"/>
    <w:rsid w:val="00DB7AB5"/>
    <w:rsid w:val="00DC06DB"/>
    <w:rsid w:val="00DC0837"/>
    <w:rsid w:val="00DC08F1"/>
    <w:rsid w:val="00DC0E57"/>
    <w:rsid w:val="00DC1239"/>
    <w:rsid w:val="00DC1269"/>
    <w:rsid w:val="00DC168A"/>
    <w:rsid w:val="00DC16C1"/>
    <w:rsid w:val="00DC1848"/>
    <w:rsid w:val="00DC1F8E"/>
    <w:rsid w:val="00DC2173"/>
    <w:rsid w:val="00DC2198"/>
    <w:rsid w:val="00DC2262"/>
    <w:rsid w:val="00DC233A"/>
    <w:rsid w:val="00DC2372"/>
    <w:rsid w:val="00DC2487"/>
    <w:rsid w:val="00DC25F5"/>
    <w:rsid w:val="00DC299C"/>
    <w:rsid w:val="00DC2D7D"/>
    <w:rsid w:val="00DC2F7A"/>
    <w:rsid w:val="00DC3381"/>
    <w:rsid w:val="00DC33C2"/>
    <w:rsid w:val="00DC349C"/>
    <w:rsid w:val="00DC35DC"/>
    <w:rsid w:val="00DC383D"/>
    <w:rsid w:val="00DC38DE"/>
    <w:rsid w:val="00DC3A0C"/>
    <w:rsid w:val="00DC47B2"/>
    <w:rsid w:val="00DC4A9C"/>
    <w:rsid w:val="00DC4C3A"/>
    <w:rsid w:val="00DC50A6"/>
    <w:rsid w:val="00DC54D0"/>
    <w:rsid w:val="00DC5CE7"/>
    <w:rsid w:val="00DC61BD"/>
    <w:rsid w:val="00DC636A"/>
    <w:rsid w:val="00DC68C4"/>
    <w:rsid w:val="00DC6B31"/>
    <w:rsid w:val="00DC6BC2"/>
    <w:rsid w:val="00DC70B3"/>
    <w:rsid w:val="00DC7D94"/>
    <w:rsid w:val="00DC7E5A"/>
    <w:rsid w:val="00DD0086"/>
    <w:rsid w:val="00DD022E"/>
    <w:rsid w:val="00DD028B"/>
    <w:rsid w:val="00DD0343"/>
    <w:rsid w:val="00DD05E9"/>
    <w:rsid w:val="00DD0A16"/>
    <w:rsid w:val="00DD0C38"/>
    <w:rsid w:val="00DD0CD0"/>
    <w:rsid w:val="00DD1423"/>
    <w:rsid w:val="00DD1CBF"/>
    <w:rsid w:val="00DD1D9D"/>
    <w:rsid w:val="00DD1DD9"/>
    <w:rsid w:val="00DD1EC9"/>
    <w:rsid w:val="00DD1F73"/>
    <w:rsid w:val="00DD1FC7"/>
    <w:rsid w:val="00DD2505"/>
    <w:rsid w:val="00DD2782"/>
    <w:rsid w:val="00DD2791"/>
    <w:rsid w:val="00DD2A80"/>
    <w:rsid w:val="00DD2FF9"/>
    <w:rsid w:val="00DD364B"/>
    <w:rsid w:val="00DD37BF"/>
    <w:rsid w:val="00DD3921"/>
    <w:rsid w:val="00DD3F28"/>
    <w:rsid w:val="00DD3F60"/>
    <w:rsid w:val="00DD48B3"/>
    <w:rsid w:val="00DD4964"/>
    <w:rsid w:val="00DD4C80"/>
    <w:rsid w:val="00DD4E35"/>
    <w:rsid w:val="00DD4ED3"/>
    <w:rsid w:val="00DD5234"/>
    <w:rsid w:val="00DD5467"/>
    <w:rsid w:val="00DD558D"/>
    <w:rsid w:val="00DD5FAF"/>
    <w:rsid w:val="00DD6113"/>
    <w:rsid w:val="00DD646D"/>
    <w:rsid w:val="00DD66DC"/>
    <w:rsid w:val="00DD6934"/>
    <w:rsid w:val="00DD6A7B"/>
    <w:rsid w:val="00DD6D10"/>
    <w:rsid w:val="00DD6E50"/>
    <w:rsid w:val="00DD6FD4"/>
    <w:rsid w:val="00DD7430"/>
    <w:rsid w:val="00DD7A54"/>
    <w:rsid w:val="00DD7C74"/>
    <w:rsid w:val="00DD7DC1"/>
    <w:rsid w:val="00DE0143"/>
    <w:rsid w:val="00DE04D9"/>
    <w:rsid w:val="00DE061C"/>
    <w:rsid w:val="00DE0939"/>
    <w:rsid w:val="00DE0AF7"/>
    <w:rsid w:val="00DE0F65"/>
    <w:rsid w:val="00DE10E1"/>
    <w:rsid w:val="00DE1488"/>
    <w:rsid w:val="00DE1754"/>
    <w:rsid w:val="00DE1C9D"/>
    <w:rsid w:val="00DE1E5A"/>
    <w:rsid w:val="00DE1F31"/>
    <w:rsid w:val="00DE255D"/>
    <w:rsid w:val="00DE2753"/>
    <w:rsid w:val="00DE27C3"/>
    <w:rsid w:val="00DE2ADB"/>
    <w:rsid w:val="00DE2C63"/>
    <w:rsid w:val="00DE321B"/>
    <w:rsid w:val="00DE32A2"/>
    <w:rsid w:val="00DE35CE"/>
    <w:rsid w:val="00DE39FF"/>
    <w:rsid w:val="00DE3BBC"/>
    <w:rsid w:val="00DE3C79"/>
    <w:rsid w:val="00DE42A0"/>
    <w:rsid w:val="00DE44F4"/>
    <w:rsid w:val="00DE4750"/>
    <w:rsid w:val="00DE4920"/>
    <w:rsid w:val="00DE4BD8"/>
    <w:rsid w:val="00DE4D1F"/>
    <w:rsid w:val="00DE4F23"/>
    <w:rsid w:val="00DE5139"/>
    <w:rsid w:val="00DE522F"/>
    <w:rsid w:val="00DE5725"/>
    <w:rsid w:val="00DE5A1D"/>
    <w:rsid w:val="00DE60F1"/>
    <w:rsid w:val="00DE6441"/>
    <w:rsid w:val="00DE662D"/>
    <w:rsid w:val="00DE6724"/>
    <w:rsid w:val="00DE6AA2"/>
    <w:rsid w:val="00DE6C8D"/>
    <w:rsid w:val="00DE7455"/>
    <w:rsid w:val="00DE7513"/>
    <w:rsid w:val="00DE767B"/>
    <w:rsid w:val="00DE773B"/>
    <w:rsid w:val="00DE7F81"/>
    <w:rsid w:val="00DF08E0"/>
    <w:rsid w:val="00DF0A27"/>
    <w:rsid w:val="00DF0CBF"/>
    <w:rsid w:val="00DF0D21"/>
    <w:rsid w:val="00DF0F62"/>
    <w:rsid w:val="00DF146D"/>
    <w:rsid w:val="00DF15C4"/>
    <w:rsid w:val="00DF1B2F"/>
    <w:rsid w:val="00DF1BEF"/>
    <w:rsid w:val="00DF1CE1"/>
    <w:rsid w:val="00DF2165"/>
    <w:rsid w:val="00DF2D11"/>
    <w:rsid w:val="00DF313E"/>
    <w:rsid w:val="00DF3457"/>
    <w:rsid w:val="00DF3529"/>
    <w:rsid w:val="00DF374D"/>
    <w:rsid w:val="00DF4101"/>
    <w:rsid w:val="00DF42D6"/>
    <w:rsid w:val="00DF4980"/>
    <w:rsid w:val="00DF4A57"/>
    <w:rsid w:val="00DF4B08"/>
    <w:rsid w:val="00DF4B8A"/>
    <w:rsid w:val="00DF4BF7"/>
    <w:rsid w:val="00DF4F49"/>
    <w:rsid w:val="00DF5039"/>
    <w:rsid w:val="00DF567C"/>
    <w:rsid w:val="00DF56B4"/>
    <w:rsid w:val="00DF5720"/>
    <w:rsid w:val="00DF574E"/>
    <w:rsid w:val="00DF59C6"/>
    <w:rsid w:val="00DF67D0"/>
    <w:rsid w:val="00DF6D19"/>
    <w:rsid w:val="00DF740A"/>
    <w:rsid w:val="00DF7474"/>
    <w:rsid w:val="00DF7BF9"/>
    <w:rsid w:val="00DF7D7E"/>
    <w:rsid w:val="00DF7E5C"/>
    <w:rsid w:val="00E00474"/>
    <w:rsid w:val="00E0093E"/>
    <w:rsid w:val="00E011AD"/>
    <w:rsid w:val="00E0123B"/>
    <w:rsid w:val="00E01AD1"/>
    <w:rsid w:val="00E01C47"/>
    <w:rsid w:val="00E01FE8"/>
    <w:rsid w:val="00E026F6"/>
    <w:rsid w:val="00E028E3"/>
    <w:rsid w:val="00E03064"/>
    <w:rsid w:val="00E03298"/>
    <w:rsid w:val="00E03CCD"/>
    <w:rsid w:val="00E0405B"/>
    <w:rsid w:val="00E04131"/>
    <w:rsid w:val="00E04445"/>
    <w:rsid w:val="00E045CC"/>
    <w:rsid w:val="00E0497E"/>
    <w:rsid w:val="00E051C9"/>
    <w:rsid w:val="00E05886"/>
    <w:rsid w:val="00E05932"/>
    <w:rsid w:val="00E05A8C"/>
    <w:rsid w:val="00E05DDE"/>
    <w:rsid w:val="00E05FB6"/>
    <w:rsid w:val="00E061A4"/>
    <w:rsid w:val="00E0674A"/>
    <w:rsid w:val="00E068A6"/>
    <w:rsid w:val="00E06AC5"/>
    <w:rsid w:val="00E06E87"/>
    <w:rsid w:val="00E0727A"/>
    <w:rsid w:val="00E07C72"/>
    <w:rsid w:val="00E102A7"/>
    <w:rsid w:val="00E10311"/>
    <w:rsid w:val="00E1071C"/>
    <w:rsid w:val="00E10E3D"/>
    <w:rsid w:val="00E114CD"/>
    <w:rsid w:val="00E115D6"/>
    <w:rsid w:val="00E1165F"/>
    <w:rsid w:val="00E11685"/>
    <w:rsid w:val="00E1172F"/>
    <w:rsid w:val="00E11786"/>
    <w:rsid w:val="00E11811"/>
    <w:rsid w:val="00E118C1"/>
    <w:rsid w:val="00E11A45"/>
    <w:rsid w:val="00E12258"/>
    <w:rsid w:val="00E12533"/>
    <w:rsid w:val="00E1298F"/>
    <w:rsid w:val="00E12CD9"/>
    <w:rsid w:val="00E13A0B"/>
    <w:rsid w:val="00E142FB"/>
    <w:rsid w:val="00E14355"/>
    <w:rsid w:val="00E144CB"/>
    <w:rsid w:val="00E1465B"/>
    <w:rsid w:val="00E14D05"/>
    <w:rsid w:val="00E151A4"/>
    <w:rsid w:val="00E151E5"/>
    <w:rsid w:val="00E1545C"/>
    <w:rsid w:val="00E15472"/>
    <w:rsid w:val="00E15617"/>
    <w:rsid w:val="00E158D9"/>
    <w:rsid w:val="00E158E0"/>
    <w:rsid w:val="00E1593E"/>
    <w:rsid w:val="00E15ADF"/>
    <w:rsid w:val="00E15E87"/>
    <w:rsid w:val="00E15EAE"/>
    <w:rsid w:val="00E15F2C"/>
    <w:rsid w:val="00E16D5B"/>
    <w:rsid w:val="00E17210"/>
    <w:rsid w:val="00E17349"/>
    <w:rsid w:val="00E17529"/>
    <w:rsid w:val="00E17D63"/>
    <w:rsid w:val="00E20427"/>
    <w:rsid w:val="00E204D2"/>
    <w:rsid w:val="00E21038"/>
    <w:rsid w:val="00E2160F"/>
    <w:rsid w:val="00E21724"/>
    <w:rsid w:val="00E217EC"/>
    <w:rsid w:val="00E21876"/>
    <w:rsid w:val="00E21BCA"/>
    <w:rsid w:val="00E21F83"/>
    <w:rsid w:val="00E223B9"/>
    <w:rsid w:val="00E223C5"/>
    <w:rsid w:val="00E225E8"/>
    <w:rsid w:val="00E22637"/>
    <w:rsid w:val="00E22FF2"/>
    <w:rsid w:val="00E23137"/>
    <w:rsid w:val="00E240F2"/>
    <w:rsid w:val="00E24103"/>
    <w:rsid w:val="00E241F4"/>
    <w:rsid w:val="00E243BC"/>
    <w:rsid w:val="00E24A70"/>
    <w:rsid w:val="00E24A90"/>
    <w:rsid w:val="00E24E4F"/>
    <w:rsid w:val="00E2516A"/>
    <w:rsid w:val="00E25174"/>
    <w:rsid w:val="00E25300"/>
    <w:rsid w:val="00E25347"/>
    <w:rsid w:val="00E2537C"/>
    <w:rsid w:val="00E2556F"/>
    <w:rsid w:val="00E25658"/>
    <w:rsid w:val="00E2591E"/>
    <w:rsid w:val="00E25989"/>
    <w:rsid w:val="00E262AF"/>
    <w:rsid w:val="00E26718"/>
    <w:rsid w:val="00E2677F"/>
    <w:rsid w:val="00E26B0A"/>
    <w:rsid w:val="00E26C4C"/>
    <w:rsid w:val="00E26CE8"/>
    <w:rsid w:val="00E270B2"/>
    <w:rsid w:val="00E27150"/>
    <w:rsid w:val="00E2715B"/>
    <w:rsid w:val="00E2724C"/>
    <w:rsid w:val="00E2736F"/>
    <w:rsid w:val="00E275CA"/>
    <w:rsid w:val="00E27718"/>
    <w:rsid w:val="00E2773D"/>
    <w:rsid w:val="00E27B02"/>
    <w:rsid w:val="00E27F89"/>
    <w:rsid w:val="00E30378"/>
    <w:rsid w:val="00E30643"/>
    <w:rsid w:val="00E30849"/>
    <w:rsid w:val="00E308DF"/>
    <w:rsid w:val="00E309C5"/>
    <w:rsid w:val="00E30CC9"/>
    <w:rsid w:val="00E31059"/>
    <w:rsid w:val="00E310CD"/>
    <w:rsid w:val="00E31AEB"/>
    <w:rsid w:val="00E31BE7"/>
    <w:rsid w:val="00E32550"/>
    <w:rsid w:val="00E3270D"/>
    <w:rsid w:val="00E32FAF"/>
    <w:rsid w:val="00E32FB5"/>
    <w:rsid w:val="00E332DE"/>
    <w:rsid w:val="00E33358"/>
    <w:rsid w:val="00E3355B"/>
    <w:rsid w:val="00E335D0"/>
    <w:rsid w:val="00E33648"/>
    <w:rsid w:val="00E33A96"/>
    <w:rsid w:val="00E33B02"/>
    <w:rsid w:val="00E343F6"/>
    <w:rsid w:val="00E344D7"/>
    <w:rsid w:val="00E34758"/>
    <w:rsid w:val="00E34EFE"/>
    <w:rsid w:val="00E34F95"/>
    <w:rsid w:val="00E34FA3"/>
    <w:rsid w:val="00E359A5"/>
    <w:rsid w:val="00E35B2E"/>
    <w:rsid w:val="00E35B6B"/>
    <w:rsid w:val="00E35BF9"/>
    <w:rsid w:val="00E36505"/>
    <w:rsid w:val="00E365BE"/>
    <w:rsid w:val="00E37590"/>
    <w:rsid w:val="00E37795"/>
    <w:rsid w:val="00E37A47"/>
    <w:rsid w:val="00E37BEC"/>
    <w:rsid w:val="00E37E1F"/>
    <w:rsid w:val="00E40227"/>
    <w:rsid w:val="00E40278"/>
    <w:rsid w:val="00E408DD"/>
    <w:rsid w:val="00E40E05"/>
    <w:rsid w:val="00E40F3D"/>
    <w:rsid w:val="00E41441"/>
    <w:rsid w:val="00E419EA"/>
    <w:rsid w:val="00E41B53"/>
    <w:rsid w:val="00E41F28"/>
    <w:rsid w:val="00E4218F"/>
    <w:rsid w:val="00E421A2"/>
    <w:rsid w:val="00E42451"/>
    <w:rsid w:val="00E42929"/>
    <w:rsid w:val="00E42AA0"/>
    <w:rsid w:val="00E42BC4"/>
    <w:rsid w:val="00E42CB0"/>
    <w:rsid w:val="00E43306"/>
    <w:rsid w:val="00E43361"/>
    <w:rsid w:val="00E434B5"/>
    <w:rsid w:val="00E4370A"/>
    <w:rsid w:val="00E43E73"/>
    <w:rsid w:val="00E43EC6"/>
    <w:rsid w:val="00E4407E"/>
    <w:rsid w:val="00E442CF"/>
    <w:rsid w:val="00E44304"/>
    <w:rsid w:val="00E44430"/>
    <w:rsid w:val="00E44BB0"/>
    <w:rsid w:val="00E44C02"/>
    <w:rsid w:val="00E45168"/>
    <w:rsid w:val="00E4520C"/>
    <w:rsid w:val="00E452F6"/>
    <w:rsid w:val="00E454FB"/>
    <w:rsid w:val="00E4575D"/>
    <w:rsid w:val="00E45BA5"/>
    <w:rsid w:val="00E45F6A"/>
    <w:rsid w:val="00E46338"/>
    <w:rsid w:val="00E4664E"/>
    <w:rsid w:val="00E46BBC"/>
    <w:rsid w:val="00E46BF3"/>
    <w:rsid w:val="00E475D4"/>
    <w:rsid w:val="00E476F9"/>
    <w:rsid w:val="00E47A3E"/>
    <w:rsid w:val="00E47C14"/>
    <w:rsid w:val="00E502FD"/>
    <w:rsid w:val="00E506C0"/>
    <w:rsid w:val="00E506CE"/>
    <w:rsid w:val="00E50754"/>
    <w:rsid w:val="00E509D4"/>
    <w:rsid w:val="00E50C05"/>
    <w:rsid w:val="00E50E3D"/>
    <w:rsid w:val="00E51476"/>
    <w:rsid w:val="00E514D9"/>
    <w:rsid w:val="00E51AD6"/>
    <w:rsid w:val="00E51D7B"/>
    <w:rsid w:val="00E51F46"/>
    <w:rsid w:val="00E52347"/>
    <w:rsid w:val="00E52B3D"/>
    <w:rsid w:val="00E53066"/>
    <w:rsid w:val="00E53345"/>
    <w:rsid w:val="00E5341E"/>
    <w:rsid w:val="00E53540"/>
    <w:rsid w:val="00E53AC8"/>
    <w:rsid w:val="00E541F5"/>
    <w:rsid w:val="00E5468F"/>
    <w:rsid w:val="00E5489E"/>
    <w:rsid w:val="00E548F7"/>
    <w:rsid w:val="00E551B5"/>
    <w:rsid w:val="00E553E8"/>
    <w:rsid w:val="00E5543B"/>
    <w:rsid w:val="00E55620"/>
    <w:rsid w:val="00E55A4B"/>
    <w:rsid w:val="00E55DCE"/>
    <w:rsid w:val="00E56168"/>
    <w:rsid w:val="00E56AEB"/>
    <w:rsid w:val="00E56FE6"/>
    <w:rsid w:val="00E5742B"/>
    <w:rsid w:val="00E577E7"/>
    <w:rsid w:val="00E579F6"/>
    <w:rsid w:val="00E57BC9"/>
    <w:rsid w:val="00E57CF4"/>
    <w:rsid w:val="00E57DDC"/>
    <w:rsid w:val="00E57F48"/>
    <w:rsid w:val="00E57F8A"/>
    <w:rsid w:val="00E600E1"/>
    <w:rsid w:val="00E60166"/>
    <w:rsid w:val="00E60FE9"/>
    <w:rsid w:val="00E61107"/>
    <w:rsid w:val="00E611C3"/>
    <w:rsid w:val="00E61673"/>
    <w:rsid w:val="00E61826"/>
    <w:rsid w:val="00E61A0F"/>
    <w:rsid w:val="00E61ABB"/>
    <w:rsid w:val="00E61E53"/>
    <w:rsid w:val="00E61E65"/>
    <w:rsid w:val="00E6215C"/>
    <w:rsid w:val="00E62243"/>
    <w:rsid w:val="00E62319"/>
    <w:rsid w:val="00E62563"/>
    <w:rsid w:val="00E6289F"/>
    <w:rsid w:val="00E62EE5"/>
    <w:rsid w:val="00E631F9"/>
    <w:rsid w:val="00E63718"/>
    <w:rsid w:val="00E63740"/>
    <w:rsid w:val="00E63F32"/>
    <w:rsid w:val="00E643A3"/>
    <w:rsid w:val="00E64403"/>
    <w:rsid w:val="00E64561"/>
    <w:rsid w:val="00E64CCC"/>
    <w:rsid w:val="00E64DC8"/>
    <w:rsid w:val="00E65318"/>
    <w:rsid w:val="00E653FD"/>
    <w:rsid w:val="00E659CE"/>
    <w:rsid w:val="00E65D87"/>
    <w:rsid w:val="00E65F4B"/>
    <w:rsid w:val="00E663B5"/>
    <w:rsid w:val="00E66424"/>
    <w:rsid w:val="00E66501"/>
    <w:rsid w:val="00E669C6"/>
    <w:rsid w:val="00E67120"/>
    <w:rsid w:val="00E674C7"/>
    <w:rsid w:val="00E67737"/>
    <w:rsid w:val="00E67F67"/>
    <w:rsid w:val="00E7051D"/>
    <w:rsid w:val="00E70B62"/>
    <w:rsid w:val="00E70C8F"/>
    <w:rsid w:val="00E7108A"/>
    <w:rsid w:val="00E71168"/>
    <w:rsid w:val="00E713EE"/>
    <w:rsid w:val="00E7142B"/>
    <w:rsid w:val="00E71563"/>
    <w:rsid w:val="00E71803"/>
    <w:rsid w:val="00E71B7C"/>
    <w:rsid w:val="00E727B1"/>
    <w:rsid w:val="00E7335F"/>
    <w:rsid w:val="00E73410"/>
    <w:rsid w:val="00E73498"/>
    <w:rsid w:val="00E73742"/>
    <w:rsid w:val="00E73C06"/>
    <w:rsid w:val="00E73DA4"/>
    <w:rsid w:val="00E740C4"/>
    <w:rsid w:val="00E74BC0"/>
    <w:rsid w:val="00E74D7C"/>
    <w:rsid w:val="00E75804"/>
    <w:rsid w:val="00E75912"/>
    <w:rsid w:val="00E75B32"/>
    <w:rsid w:val="00E761CE"/>
    <w:rsid w:val="00E761EA"/>
    <w:rsid w:val="00E76467"/>
    <w:rsid w:val="00E76C8D"/>
    <w:rsid w:val="00E770E9"/>
    <w:rsid w:val="00E77242"/>
    <w:rsid w:val="00E77B1A"/>
    <w:rsid w:val="00E77C8A"/>
    <w:rsid w:val="00E77E9A"/>
    <w:rsid w:val="00E8003F"/>
    <w:rsid w:val="00E8022D"/>
    <w:rsid w:val="00E803FB"/>
    <w:rsid w:val="00E80D8C"/>
    <w:rsid w:val="00E80DDD"/>
    <w:rsid w:val="00E80E85"/>
    <w:rsid w:val="00E80FFA"/>
    <w:rsid w:val="00E81243"/>
    <w:rsid w:val="00E8142E"/>
    <w:rsid w:val="00E81EB8"/>
    <w:rsid w:val="00E81F9D"/>
    <w:rsid w:val="00E8204F"/>
    <w:rsid w:val="00E8225E"/>
    <w:rsid w:val="00E82727"/>
    <w:rsid w:val="00E82C6E"/>
    <w:rsid w:val="00E82F9E"/>
    <w:rsid w:val="00E8303E"/>
    <w:rsid w:val="00E83322"/>
    <w:rsid w:val="00E835F4"/>
    <w:rsid w:val="00E83641"/>
    <w:rsid w:val="00E83BA9"/>
    <w:rsid w:val="00E84039"/>
    <w:rsid w:val="00E8426A"/>
    <w:rsid w:val="00E8479D"/>
    <w:rsid w:val="00E84B36"/>
    <w:rsid w:val="00E84D6F"/>
    <w:rsid w:val="00E84E06"/>
    <w:rsid w:val="00E85231"/>
    <w:rsid w:val="00E853D4"/>
    <w:rsid w:val="00E8543D"/>
    <w:rsid w:val="00E85485"/>
    <w:rsid w:val="00E8593C"/>
    <w:rsid w:val="00E859F1"/>
    <w:rsid w:val="00E85B0C"/>
    <w:rsid w:val="00E85C03"/>
    <w:rsid w:val="00E85DFD"/>
    <w:rsid w:val="00E86309"/>
    <w:rsid w:val="00E86CF2"/>
    <w:rsid w:val="00E875B3"/>
    <w:rsid w:val="00E87977"/>
    <w:rsid w:val="00E87A5B"/>
    <w:rsid w:val="00E907F4"/>
    <w:rsid w:val="00E90A94"/>
    <w:rsid w:val="00E90BB1"/>
    <w:rsid w:val="00E90BBB"/>
    <w:rsid w:val="00E91813"/>
    <w:rsid w:val="00E91FA0"/>
    <w:rsid w:val="00E92030"/>
    <w:rsid w:val="00E92052"/>
    <w:rsid w:val="00E92098"/>
    <w:rsid w:val="00E9234C"/>
    <w:rsid w:val="00E92E35"/>
    <w:rsid w:val="00E93881"/>
    <w:rsid w:val="00E939AD"/>
    <w:rsid w:val="00E93F64"/>
    <w:rsid w:val="00E94232"/>
    <w:rsid w:val="00E94630"/>
    <w:rsid w:val="00E94C61"/>
    <w:rsid w:val="00E95106"/>
    <w:rsid w:val="00E95153"/>
    <w:rsid w:val="00E951BD"/>
    <w:rsid w:val="00E9527E"/>
    <w:rsid w:val="00E95538"/>
    <w:rsid w:val="00E9575A"/>
    <w:rsid w:val="00E9587C"/>
    <w:rsid w:val="00E95A74"/>
    <w:rsid w:val="00E95E51"/>
    <w:rsid w:val="00E95F26"/>
    <w:rsid w:val="00E9609F"/>
    <w:rsid w:val="00E962DE"/>
    <w:rsid w:val="00E963BC"/>
    <w:rsid w:val="00E967DB"/>
    <w:rsid w:val="00E96B55"/>
    <w:rsid w:val="00E96D73"/>
    <w:rsid w:val="00E96F1E"/>
    <w:rsid w:val="00E97A3C"/>
    <w:rsid w:val="00E97AEB"/>
    <w:rsid w:val="00EA0115"/>
    <w:rsid w:val="00EA018C"/>
    <w:rsid w:val="00EA02DE"/>
    <w:rsid w:val="00EA05B5"/>
    <w:rsid w:val="00EA085B"/>
    <w:rsid w:val="00EA0CB7"/>
    <w:rsid w:val="00EA1034"/>
    <w:rsid w:val="00EA103B"/>
    <w:rsid w:val="00EA1226"/>
    <w:rsid w:val="00EA13EF"/>
    <w:rsid w:val="00EA1509"/>
    <w:rsid w:val="00EA182D"/>
    <w:rsid w:val="00EA1ED9"/>
    <w:rsid w:val="00EA24EA"/>
    <w:rsid w:val="00EA2DC1"/>
    <w:rsid w:val="00EA3079"/>
    <w:rsid w:val="00EA340B"/>
    <w:rsid w:val="00EA362F"/>
    <w:rsid w:val="00EA3CE9"/>
    <w:rsid w:val="00EA3D4E"/>
    <w:rsid w:val="00EA4140"/>
    <w:rsid w:val="00EA4284"/>
    <w:rsid w:val="00EA4359"/>
    <w:rsid w:val="00EA436D"/>
    <w:rsid w:val="00EA4478"/>
    <w:rsid w:val="00EA4A7F"/>
    <w:rsid w:val="00EA4B56"/>
    <w:rsid w:val="00EA4F2E"/>
    <w:rsid w:val="00EA578F"/>
    <w:rsid w:val="00EA5996"/>
    <w:rsid w:val="00EA5BEA"/>
    <w:rsid w:val="00EA60A5"/>
    <w:rsid w:val="00EA6189"/>
    <w:rsid w:val="00EA63F8"/>
    <w:rsid w:val="00EA643A"/>
    <w:rsid w:val="00EA6E40"/>
    <w:rsid w:val="00EA7113"/>
    <w:rsid w:val="00EA7DA6"/>
    <w:rsid w:val="00EA7FFA"/>
    <w:rsid w:val="00EB0AA5"/>
    <w:rsid w:val="00EB0CB7"/>
    <w:rsid w:val="00EB0F0C"/>
    <w:rsid w:val="00EB1049"/>
    <w:rsid w:val="00EB127E"/>
    <w:rsid w:val="00EB1337"/>
    <w:rsid w:val="00EB1A20"/>
    <w:rsid w:val="00EB1C29"/>
    <w:rsid w:val="00EB1D37"/>
    <w:rsid w:val="00EB1F7D"/>
    <w:rsid w:val="00EB248F"/>
    <w:rsid w:val="00EB2624"/>
    <w:rsid w:val="00EB2A44"/>
    <w:rsid w:val="00EB2D3D"/>
    <w:rsid w:val="00EB2FE6"/>
    <w:rsid w:val="00EB3203"/>
    <w:rsid w:val="00EB321F"/>
    <w:rsid w:val="00EB39C2"/>
    <w:rsid w:val="00EB3C33"/>
    <w:rsid w:val="00EB417E"/>
    <w:rsid w:val="00EB466A"/>
    <w:rsid w:val="00EB5111"/>
    <w:rsid w:val="00EB531F"/>
    <w:rsid w:val="00EB5699"/>
    <w:rsid w:val="00EB5C7A"/>
    <w:rsid w:val="00EB61F5"/>
    <w:rsid w:val="00EB62B6"/>
    <w:rsid w:val="00EB6579"/>
    <w:rsid w:val="00EB6698"/>
    <w:rsid w:val="00EB677D"/>
    <w:rsid w:val="00EB6918"/>
    <w:rsid w:val="00EB69B5"/>
    <w:rsid w:val="00EB72A1"/>
    <w:rsid w:val="00EC0430"/>
    <w:rsid w:val="00EC0C42"/>
    <w:rsid w:val="00EC0D1F"/>
    <w:rsid w:val="00EC0E99"/>
    <w:rsid w:val="00EC13BA"/>
    <w:rsid w:val="00EC16E7"/>
    <w:rsid w:val="00EC1C5E"/>
    <w:rsid w:val="00EC1CD5"/>
    <w:rsid w:val="00EC1D91"/>
    <w:rsid w:val="00EC1E47"/>
    <w:rsid w:val="00EC2794"/>
    <w:rsid w:val="00EC28D0"/>
    <w:rsid w:val="00EC2B7A"/>
    <w:rsid w:val="00EC39D1"/>
    <w:rsid w:val="00EC3B0D"/>
    <w:rsid w:val="00EC3BB2"/>
    <w:rsid w:val="00EC3C03"/>
    <w:rsid w:val="00EC4140"/>
    <w:rsid w:val="00EC417A"/>
    <w:rsid w:val="00EC42CC"/>
    <w:rsid w:val="00EC4A02"/>
    <w:rsid w:val="00EC4DD6"/>
    <w:rsid w:val="00EC505E"/>
    <w:rsid w:val="00EC52B2"/>
    <w:rsid w:val="00EC57E7"/>
    <w:rsid w:val="00EC5C81"/>
    <w:rsid w:val="00EC5E64"/>
    <w:rsid w:val="00EC63C2"/>
    <w:rsid w:val="00EC66AF"/>
    <w:rsid w:val="00EC6810"/>
    <w:rsid w:val="00EC7393"/>
    <w:rsid w:val="00EC75C4"/>
    <w:rsid w:val="00EC7A2E"/>
    <w:rsid w:val="00EC7C10"/>
    <w:rsid w:val="00EC7DF9"/>
    <w:rsid w:val="00ED0142"/>
    <w:rsid w:val="00ED019A"/>
    <w:rsid w:val="00ED02F3"/>
    <w:rsid w:val="00ED0376"/>
    <w:rsid w:val="00ED0752"/>
    <w:rsid w:val="00ED0B4B"/>
    <w:rsid w:val="00ED10CC"/>
    <w:rsid w:val="00ED1225"/>
    <w:rsid w:val="00ED1282"/>
    <w:rsid w:val="00ED1303"/>
    <w:rsid w:val="00ED17AC"/>
    <w:rsid w:val="00ED1800"/>
    <w:rsid w:val="00ED1A52"/>
    <w:rsid w:val="00ED1BD4"/>
    <w:rsid w:val="00ED2065"/>
    <w:rsid w:val="00ED20F6"/>
    <w:rsid w:val="00ED2174"/>
    <w:rsid w:val="00ED260C"/>
    <w:rsid w:val="00ED4240"/>
    <w:rsid w:val="00ED4588"/>
    <w:rsid w:val="00ED49EC"/>
    <w:rsid w:val="00ED4EBF"/>
    <w:rsid w:val="00ED4EF0"/>
    <w:rsid w:val="00ED5000"/>
    <w:rsid w:val="00ED57DB"/>
    <w:rsid w:val="00ED5F20"/>
    <w:rsid w:val="00ED622B"/>
    <w:rsid w:val="00ED64DD"/>
    <w:rsid w:val="00ED70FB"/>
    <w:rsid w:val="00ED72B8"/>
    <w:rsid w:val="00ED741B"/>
    <w:rsid w:val="00ED7442"/>
    <w:rsid w:val="00ED7CFD"/>
    <w:rsid w:val="00ED7F8D"/>
    <w:rsid w:val="00ED7FFE"/>
    <w:rsid w:val="00EE0125"/>
    <w:rsid w:val="00EE018D"/>
    <w:rsid w:val="00EE05A4"/>
    <w:rsid w:val="00EE07D7"/>
    <w:rsid w:val="00EE08EE"/>
    <w:rsid w:val="00EE0FE2"/>
    <w:rsid w:val="00EE1123"/>
    <w:rsid w:val="00EE1254"/>
    <w:rsid w:val="00EE133B"/>
    <w:rsid w:val="00EE1671"/>
    <w:rsid w:val="00EE1705"/>
    <w:rsid w:val="00EE1A10"/>
    <w:rsid w:val="00EE1C0C"/>
    <w:rsid w:val="00EE2426"/>
    <w:rsid w:val="00EE32BB"/>
    <w:rsid w:val="00EE3587"/>
    <w:rsid w:val="00EE3952"/>
    <w:rsid w:val="00EE41C6"/>
    <w:rsid w:val="00EE4333"/>
    <w:rsid w:val="00EE437A"/>
    <w:rsid w:val="00EE47A1"/>
    <w:rsid w:val="00EE5042"/>
    <w:rsid w:val="00EE5A2B"/>
    <w:rsid w:val="00EE5C1B"/>
    <w:rsid w:val="00EE5E5F"/>
    <w:rsid w:val="00EE6374"/>
    <w:rsid w:val="00EE654C"/>
    <w:rsid w:val="00EE6C0F"/>
    <w:rsid w:val="00EE6C36"/>
    <w:rsid w:val="00EE6CA0"/>
    <w:rsid w:val="00EE6E69"/>
    <w:rsid w:val="00EE7065"/>
    <w:rsid w:val="00EE7944"/>
    <w:rsid w:val="00EE7D33"/>
    <w:rsid w:val="00EE7F6C"/>
    <w:rsid w:val="00EF00A6"/>
    <w:rsid w:val="00EF0596"/>
    <w:rsid w:val="00EF09CF"/>
    <w:rsid w:val="00EF0E51"/>
    <w:rsid w:val="00EF101D"/>
    <w:rsid w:val="00EF168D"/>
    <w:rsid w:val="00EF169A"/>
    <w:rsid w:val="00EF16CC"/>
    <w:rsid w:val="00EF18E6"/>
    <w:rsid w:val="00EF1A37"/>
    <w:rsid w:val="00EF1DCB"/>
    <w:rsid w:val="00EF2253"/>
    <w:rsid w:val="00EF2326"/>
    <w:rsid w:val="00EF2E2B"/>
    <w:rsid w:val="00EF2FE7"/>
    <w:rsid w:val="00EF31FF"/>
    <w:rsid w:val="00EF342D"/>
    <w:rsid w:val="00EF389B"/>
    <w:rsid w:val="00EF3972"/>
    <w:rsid w:val="00EF3AB8"/>
    <w:rsid w:val="00EF3D7F"/>
    <w:rsid w:val="00EF44B9"/>
    <w:rsid w:val="00EF48B9"/>
    <w:rsid w:val="00EF4DF9"/>
    <w:rsid w:val="00EF560F"/>
    <w:rsid w:val="00EF57F6"/>
    <w:rsid w:val="00EF5F0C"/>
    <w:rsid w:val="00EF769C"/>
    <w:rsid w:val="00F0003E"/>
    <w:rsid w:val="00F0007C"/>
    <w:rsid w:val="00F0021B"/>
    <w:rsid w:val="00F00281"/>
    <w:rsid w:val="00F002A6"/>
    <w:rsid w:val="00F00337"/>
    <w:rsid w:val="00F00847"/>
    <w:rsid w:val="00F013AB"/>
    <w:rsid w:val="00F0142F"/>
    <w:rsid w:val="00F018DF"/>
    <w:rsid w:val="00F01C6B"/>
    <w:rsid w:val="00F01DC0"/>
    <w:rsid w:val="00F01E0F"/>
    <w:rsid w:val="00F01FE4"/>
    <w:rsid w:val="00F020FF"/>
    <w:rsid w:val="00F02167"/>
    <w:rsid w:val="00F02332"/>
    <w:rsid w:val="00F029C9"/>
    <w:rsid w:val="00F02DD0"/>
    <w:rsid w:val="00F02EC3"/>
    <w:rsid w:val="00F03470"/>
    <w:rsid w:val="00F036A0"/>
    <w:rsid w:val="00F03E60"/>
    <w:rsid w:val="00F043C7"/>
    <w:rsid w:val="00F04412"/>
    <w:rsid w:val="00F04622"/>
    <w:rsid w:val="00F049C7"/>
    <w:rsid w:val="00F04CFD"/>
    <w:rsid w:val="00F05933"/>
    <w:rsid w:val="00F05979"/>
    <w:rsid w:val="00F05AD4"/>
    <w:rsid w:val="00F05F2B"/>
    <w:rsid w:val="00F05F38"/>
    <w:rsid w:val="00F060FE"/>
    <w:rsid w:val="00F0651A"/>
    <w:rsid w:val="00F0673D"/>
    <w:rsid w:val="00F1065D"/>
    <w:rsid w:val="00F10AC2"/>
    <w:rsid w:val="00F10EA5"/>
    <w:rsid w:val="00F10F5B"/>
    <w:rsid w:val="00F11018"/>
    <w:rsid w:val="00F115A2"/>
    <w:rsid w:val="00F11C6D"/>
    <w:rsid w:val="00F126E8"/>
    <w:rsid w:val="00F12A70"/>
    <w:rsid w:val="00F130E5"/>
    <w:rsid w:val="00F133D4"/>
    <w:rsid w:val="00F134C7"/>
    <w:rsid w:val="00F139A1"/>
    <w:rsid w:val="00F13AC6"/>
    <w:rsid w:val="00F13C42"/>
    <w:rsid w:val="00F13F59"/>
    <w:rsid w:val="00F14094"/>
    <w:rsid w:val="00F141C7"/>
    <w:rsid w:val="00F14218"/>
    <w:rsid w:val="00F1473C"/>
    <w:rsid w:val="00F14A7E"/>
    <w:rsid w:val="00F14B6F"/>
    <w:rsid w:val="00F15328"/>
    <w:rsid w:val="00F1581E"/>
    <w:rsid w:val="00F1588B"/>
    <w:rsid w:val="00F1596F"/>
    <w:rsid w:val="00F15BEA"/>
    <w:rsid w:val="00F16494"/>
    <w:rsid w:val="00F165B8"/>
    <w:rsid w:val="00F17531"/>
    <w:rsid w:val="00F17547"/>
    <w:rsid w:val="00F17838"/>
    <w:rsid w:val="00F1784D"/>
    <w:rsid w:val="00F179DF"/>
    <w:rsid w:val="00F204F4"/>
    <w:rsid w:val="00F20A4F"/>
    <w:rsid w:val="00F21186"/>
    <w:rsid w:val="00F2153C"/>
    <w:rsid w:val="00F21656"/>
    <w:rsid w:val="00F219A3"/>
    <w:rsid w:val="00F21D70"/>
    <w:rsid w:val="00F22095"/>
    <w:rsid w:val="00F2209F"/>
    <w:rsid w:val="00F2242C"/>
    <w:rsid w:val="00F22C8D"/>
    <w:rsid w:val="00F231E0"/>
    <w:rsid w:val="00F23473"/>
    <w:rsid w:val="00F23661"/>
    <w:rsid w:val="00F23AFB"/>
    <w:rsid w:val="00F23D06"/>
    <w:rsid w:val="00F240F5"/>
    <w:rsid w:val="00F243C9"/>
    <w:rsid w:val="00F245DF"/>
    <w:rsid w:val="00F2464A"/>
    <w:rsid w:val="00F25137"/>
    <w:rsid w:val="00F256F4"/>
    <w:rsid w:val="00F25BE3"/>
    <w:rsid w:val="00F25ED7"/>
    <w:rsid w:val="00F25F72"/>
    <w:rsid w:val="00F2616C"/>
    <w:rsid w:val="00F264BA"/>
    <w:rsid w:val="00F26DB6"/>
    <w:rsid w:val="00F27193"/>
    <w:rsid w:val="00F27408"/>
    <w:rsid w:val="00F27440"/>
    <w:rsid w:val="00F2782B"/>
    <w:rsid w:val="00F278A6"/>
    <w:rsid w:val="00F27A7F"/>
    <w:rsid w:val="00F27CFA"/>
    <w:rsid w:val="00F27EA1"/>
    <w:rsid w:val="00F30D73"/>
    <w:rsid w:val="00F3164B"/>
    <w:rsid w:val="00F317D1"/>
    <w:rsid w:val="00F31E7E"/>
    <w:rsid w:val="00F325C5"/>
    <w:rsid w:val="00F32A92"/>
    <w:rsid w:val="00F32CC6"/>
    <w:rsid w:val="00F32DDD"/>
    <w:rsid w:val="00F32E9B"/>
    <w:rsid w:val="00F32EA0"/>
    <w:rsid w:val="00F32F46"/>
    <w:rsid w:val="00F3302C"/>
    <w:rsid w:val="00F33095"/>
    <w:rsid w:val="00F338E0"/>
    <w:rsid w:val="00F3397B"/>
    <w:rsid w:val="00F3398F"/>
    <w:rsid w:val="00F34413"/>
    <w:rsid w:val="00F34563"/>
    <w:rsid w:val="00F348D6"/>
    <w:rsid w:val="00F34A11"/>
    <w:rsid w:val="00F358A3"/>
    <w:rsid w:val="00F35DA0"/>
    <w:rsid w:val="00F35E49"/>
    <w:rsid w:val="00F35F9F"/>
    <w:rsid w:val="00F35FC1"/>
    <w:rsid w:val="00F36282"/>
    <w:rsid w:val="00F3662C"/>
    <w:rsid w:val="00F3662D"/>
    <w:rsid w:val="00F367D4"/>
    <w:rsid w:val="00F36B72"/>
    <w:rsid w:val="00F36DB7"/>
    <w:rsid w:val="00F36E0C"/>
    <w:rsid w:val="00F37381"/>
    <w:rsid w:val="00F3768F"/>
    <w:rsid w:val="00F3794C"/>
    <w:rsid w:val="00F37BEA"/>
    <w:rsid w:val="00F40303"/>
    <w:rsid w:val="00F408EF"/>
    <w:rsid w:val="00F40A15"/>
    <w:rsid w:val="00F40B49"/>
    <w:rsid w:val="00F40C49"/>
    <w:rsid w:val="00F41381"/>
    <w:rsid w:val="00F41699"/>
    <w:rsid w:val="00F418C6"/>
    <w:rsid w:val="00F41934"/>
    <w:rsid w:val="00F41CF3"/>
    <w:rsid w:val="00F41DAB"/>
    <w:rsid w:val="00F42077"/>
    <w:rsid w:val="00F42B5A"/>
    <w:rsid w:val="00F42FF1"/>
    <w:rsid w:val="00F43152"/>
    <w:rsid w:val="00F433DA"/>
    <w:rsid w:val="00F4356F"/>
    <w:rsid w:val="00F435C5"/>
    <w:rsid w:val="00F437AA"/>
    <w:rsid w:val="00F437F8"/>
    <w:rsid w:val="00F439C8"/>
    <w:rsid w:val="00F43B18"/>
    <w:rsid w:val="00F43CC0"/>
    <w:rsid w:val="00F43E3D"/>
    <w:rsid w:val="00F441CA"/>
    <w:rsid w:val="00F4448E"/>
    <w:rsid w:val="00F44773"/>
    <w:rsid w:val="00F4492A"/>
    <w:rsid w:val="00F44972"/>
    <w:rsid w:val="00F44B6B"/>
    <w:rsid w:val="00F44D32"/>
    <w:rsid w:val="00F45386"/>
    <w:rsid w:val="00F455D7"/>
    <w:rsid w:val="00F457FB"/>
    <w:rsid w:val="00F45AA5"/>
    <w:rsid w:val="00F45B1E"/>
    <w:rsid w:val="00F45DE4"/>
    <w:rsid w:val="00F4615D"/>
    <w:rsid w:val="00F46D03"/>
    <w:rsid w:val="00F47567"/>
    <w:rsid w:val="00F475CA"/>
    <w:rsid w:val="00F47628"/>
    <w:rsid w:val="00F4763C"/>
    <w:rsid w:val="00F47652"/>
    <w:rsid w:val="00F4790B"/>
    <w:rsid w:val="00F479BE"/>
    <w:rsid w:val="00F47BD5"/>
    <w:rsid w:val="00F47CF2"/>
    <w:rsid w:val="00F50119"/>
    <w:rsid w:val="00F502C5"/>
    <w:rsid w:val="00F50731"/>
    <w:rsid w:val="00F507E8"/>
    <w:rsid w:val="00F5092E"/>
    <w:rsid w:val="00F50BAE"/>
    <w:rsid w:val="00F50C14"/>
    <w:rsid w:val="00F510E7"/>
    <w:rsid w:val="00F5148F"/>
    <w:rsid w:val="00F516F4"/>
    <w:rsid w:val="00F518A6"/>
    <w:rsid w:val="00F51D94"/>
    <w:rsid w:val="00F51DCA"/>
    <w:rsid w:val="00F521C2"/>
    <w:rsid w:val="00F52265"/>
    <w:rsid w:val="00F5260B"/>
    <w:rsid w:val="00F52658"/>
    <w:rsid w:val="00F52F4B"/>
    <w:rsid w:val="00F53073"/>
    <w:rsid w:val="00F5360A"/>
    <w:rsid w:val="00F5389A"/>
    <w:rsid w:val="00F53B00"/>
    <w:rsid w:val="00F54220"/>
    <w:rsid w:val="00F54D4A"/>
    <w:rsid w:val="00F54FAC"/>
    <w:rsid w:val="00F559E6"/>
    <w:rsid w:val="00F559FB"/>
    <w:rsid w:val="00F56878"/>
    <w:rsid w:val="00F56B6C"/>
    <w:rsid w:val="00F571F5"/>
    <w:rsid w:val="00F5747C"/>
    <w:rsid w:val="00F5764D"/>
    <w:rsid w:val="00F5785C"/>
    <w:rsid w:val="00F57925"/>
    <w:rsid w:val="00F57DCE"/>
    <w:rsid w:val="00F57FDB"/>
    <w:rsid w:val="00F608E3"/>
    <w:rsid w:val="00F611F7"/>
    <w:rsid w:val="00F613C3"/>
    <w:rsid w:val="00F61580"/>
    <w:rsid w:val="00F61B0E"/>
    <w:rsid w:val="00F61BB4"/>
    <w:rsid w:val="00F62225"/>
    <w:rsid w:val="00F629A4"/>
    <w:rsid w:val="00F62C27"/>
    <w:rsid w:val="00F62C9C"/>
    <w:rsid w:val="00F6381A"/>
    <w:rsid w:val="00F6399A"/>
    <w:rsid w:val="00F641EA"/>
    <w:rsid w:val="00F64A45"/>
    <w:rsid w:val="00F656DB"/>
    <w:rsid w:val="00F656FD"/>
    <w:rsid w:val="00F65880"/>
    <w:rsid w:val="00F663E3"/>
    <w:rsid w:val="00F66C61"/>
    <w:rsid w:val="00F66DE7"/>
    <w:rsid w:val="00F66F4D"/>
    <w:rsid w:val="00F6707B"/>
    <w:rsid w:val="00F671EC"/>
    <w:rsid w:val="00F67300"/>
    <w:rsid w:val="00F67396"/>
    <w:rsid w:val="00F675EB"/>
    <w:rsid w:val="00F67705"/>
    <w:rsid w:val="00F702CE"/>
    <w:rsid w:val="00F703C1"/>
    <w:rsid w:val="00F703D3"/>
    <w:rsid w:val="00F70E49"/>
    <w:rsid w:val="00F71110"/>
    <w:rsid w:val="00F71177"/>
    <w:rsid w:val="00F711D9"/>
    <w:rsid w:val="00F714F1"/>
    <w:rsid w:val="00F716E3"/>
    <w:rsid w:val="00F7171C"/>
    <w:rsid w:val="00F717B5"/>
    <w:rsid w:val="00F71EDE"/>
    <w:rsid w:val="00F72712"/>
    <w:rsid w:val="00F727C4"/>
    <w:rsid w:val="00F72C5E"/>
    <w:rsid w:val="00F72F51"/>
    <w:rsid w:val="00F733FD"/>
    <w:rsid w:val="00F736AB"/>
    <w:rsid w:val="00F738E5"/>
    <w:rsid w:val="00F73EB7"/>
    <w:rsid w:val="00F749BD"/>
    <w:rsid w:val="00F74BFD"/>
    <w:rsid w:val="00F74FF8"/>
    <w:rsid w:val="00F751A3"/>
    <w:rsid w:val="00F75248"/>
    <w:rsid w:val="00F754D7"/>
    <w:rsid w:val="00F756BE"/>
    <w:rsid w:val="00F7583D"/>
    <w:rsid w:val="00F75D2E"/>
    <w:rsid w:val="00F761D7"/>
    <w:rsid w:val="00F76598"/>
    <w:rsid w:val="00F766E8"/>
    <w:rsid w:val="00F76A6D"/>
    <w:rsid w:val="00F76BFA"/>
    <w:rsid w:val="00F76DDD"/>
    <w:rsid w:val="00F77147"/>
    <w:rsid w:val="00F774BE"/>
    <w:rsid w:val="00F77715"/>
    <w:rsid w:val="00F80160"/>
    <w:rsid w:val="00F802C1"/>
    <w:rsid w:val="00F805D4"/>
    <w:rsid w:val="00F80F3A"/>
    <w:rsid w:val="00F80FBE"/>
    <w:rsid w:val="00F81545"/>
    <w:rsid w:val="00F81725"/>
    <w:rsid w:val="00F81728"/>
    <w:rsid w:val="00F81C96"/>
    <w:rsid w:val="00F81D6D"/>
    <w:rsid w:val="00F81EA5"/>
    <w:rsid w:val="00F81F01"/>
    <w:rsid w:val="00F8284E"/>
    <w:rsid w:val="00F82CAB"/>
    <w:rsid w:val="00F82FE2"/>
    <w:rsid w:val="00F83329"/>
    <w:rsid w:val="00F83441"/>
    <w:rsid w:val="00F8346C"/>
    <w:rsid w:val="00F837E0"/>
    <w:rsid w:val="00F83A1C"/>
    <w:rsid w:val="00F83CE9"/>
    <w:rsid w:val="00F8409D"/>
    <w:rsid w:val="00F842E3"/>
    <w:rsid w:val="00F842E5"/>
    <w:rsid w:val="00F84528"/>
    <w:rsid w:val="00F84580"/>
    <w:rsid w:val="00F84661"/>
    <w:rsid w:val="00F84884"/>
    <w:rsid w:val="00F84F50"/>
    <w:rsid w:val="00F84FD2"/>
    <w:rsid w:val="00F8518F"/>
    <w:rsid w:val="00F859AD"/>
    <w:rsid w:val="00F85FF2"/>
    <w:rsid w:val="00F8646B"/>
    <w:rsid w:val="00F865A5"/>
    <w:rsid w:val="00F86BB1"/>
    <w:rsid w:val="00F873FB"/>
    <w:rsid w:val="00F87410"/>
    <w:rsid w:val="00F87478"/>
    <w:rsid w:val="00F87762"/>
    <w:rsid w:val="00F878CA"/>
    <w:rsid w:val="00F87D65"/>
    <w:rsid w:val="00F901B7"/>
    <w:rsid w:val="00F90547"/>
    <w:rsid w:val="00F905D2"/>
    <w:rsid w:val="00F905E7"/>
    <w:rsid w:val="00F90B26"/>
    <w:rsid w:val="00F90BE8"/>
    <w:rsid w:val="00F90CAB"/>
    <w:rsid w:val="00F90EAF"/>
    <w:rsid w:val="00F91FAD"/>
    <w:rsid w:val="00F91FBC"/>
    <w:rsid w:val="00F91FF4"/>
    <w:rsid w:val="00F926D3"/>
    <w:rsid w:val="00F92859"/>
    <w:rsid w:val="00F92C65"/>
    <w:rsid w:val="00F92D34"/>
    <w:rsid w:val="00F92D9E"/>
    <w:rsid w:val="00F9301F"/>
    <w:rsid w:val="00F930E5"/>
    <w:rsid w:val="00F93742"/>
    <w:rsid w:val="00F938DB"/>
    <w:rsid w:val="00F9395D"/>
    <w:rsid w:val="00F93AFF"/>
    <w:rsid w:val="00F93B27"/>
    <w:rsid w:val="00F94071"/>
    <w:rsid w:val="00F94851"/>
    <w:rsid w:val="00F948A0"/>
    <w:rsid w:val="00F94B81"/>
    <w:rsid w:val="00F94F16"/>
    <w:rsid w:val="00F94FDD"/>
    <w:rsid w:val="00F952EC"/>
    <w:rsid w:val="00F95335"/>
    <w:rsid w:val="00F953B0"/>
    <w:rsid w:val="00F956FD"/>
    <w:rsid w:val="00F965C4"/>
    <w:rsid w:val="00F965C7"/>
    <w:rsid w:val="00F96662"/>
    <w:rsid w:val="00F97006"/>
    <w:rsid w:val="00F970B7"/>
    <w:rsid w:val="00F9713A"/>
    <w:rsid w:val="00F9768B"/>
    <w:rsid w:val="00F97773"/>
    <w:rsid w:val="00F979F4"/>
    <w:rsid w:val="00F97A32"/>
    <w:rsid w:val="00F97A4D"/>
    <w:rsid w:val="00F97EB6"/>
    <w:rsid w:val="00FA00CC"/>
    <w:rsid w:val="00FA0225"/>
    <w:rsid w:val="00FA074B"/>
    <w:rsid w:val="00FA1016"/>
    <w:rsid w:val="00FA11E5"/>
    <w:rsid w:val="00FA12E3"/>
    <w:rsid w:val="00FA12E8"/>
    <w:rsid w:val="00FA1CD2"/>
    <w:rsid w:val="00FA1DDB"/>
    <w:rsid w:val="00FA1FF4"/>
    <w:rsid w:val="00FA2249"/>
    <w:rsid w:val="00FA2330"/>
    <w:rsid w:val="00FA24D9"/>
    <w:rsid w:val="00FA26DA"/>
    <w:rsid w:val="00FA275C"/>
    <w:rsid w:val="00FA2872"/>
    <w:rsid w:val="00FA2C8E"/>
    <w:rsid w:val="00FA30E1"/>
    <w:rsid w:val="00FA431B"/>
    <w:rsid w:val="00FA545C"/>
    <w:rsid w:val="00FA5936"/>
    <w:rsid w:val="00FA5953"/>
    <w:rsid w:val="00FA5DE2"/>
    <w:rsid w:val="00FA62BC"/>
    <w:rsid w:val="00FA6635"/>
    <w:rsid w:val="00FA6696"/>
    <w:rsid w:val="00FA68F6"/>
    <w:rsid w:val="00FA6B9A"/>
    <w:rsid w:val="00FA6C75"/>
    <w:rsid w:val="00FA70E5"/>
    <w:rsid w:val="00FA72DA"/>
    <w:rsid w:val="00FA74FA"/>
    <w:rsid w:val="00FA76FF"/>
    <w:rsid w:val="00FA7825"/>
    <w:rsid w:val="00FA7A89"/>
    <w:rsid w:val="00FB0442"/>
    <w:rsid w:val="00FB04AA"/>
    <w:rsid w:val="00FB0BC5"/>
    <w:rsid w:val="00FB10B1"/>
    <w:rsid w:val="00FB172E"/>
    <w:rsid w:val="00FB17AF"/>
    <w:rsid w:val="00FB1A05"/>
    <w:rsid w:val="00FB214E"/>
    <w:rsid w:val="00FB2224"/>
    <w:rsid w:val="00FB2480"/>
    <w:rsid w:val="00FB2873"/>
    <w:rsid w:val="00FB2AEB"/>
    <w:rsid w:val="00FB2DB4"/>
    <w:rsid w:val="00FB2E20"/>
    <w:rsid w:val="00FB32A0"/>
    <w:rsid w:val="00FB33EF"/>
    <w:rsid w:val="00FB348D"/>
    <w:rsid w:val="00FB3F24"/>
    <w:rsid w:val="00FB3FCF"/>
    <w:rsid w:val="00FB403A"/>
    <w:rsid w:val="00FB4BAA"/>
    <w:rsid w:val="00FB4DC3"/>
    <w:rsid w:val="00FB4EE8"/>
    <w:rsid w:val="00FB5208"/>
    <w:rsid w:val="00FB573E"/>
    <w:rsid w:val="00FB5AEA"/>
    <w:rsid w:val="00FB5EAB"/>
    <w:rsid w:val="00FB6352"/>
    <w:rsid w:val="00FB639F"/>
    <w:rsid w:val="00FB6476"/>
    <w:rsid w:val="00FB66C0"/>
    <w:rsid w:val="00FB6796"/>
    <w:rsid w:val="00FB69AD"/>
    <w:rsid w:val="00FB6F88"/>
    <w:rsid w:val="00FB75BB"/>
    <w:rsid w:val="00FC02C9"/>
    <w:rsid w:val="00FC0588"/>
    <w:rsid w:val="00FC065F"/>
    <w:rsid w:val="00FC0C54"/>
    <w:rsid w:val="00FC0F34"/>
    <w:rsid w:val="00FC1001"/>
    <w:rsid w:val="00FC1206"/>
    <w:rsid w:val="00FC120B"/>
    <w:rsid w:val="00FC1867"/>
    <w:rsid w:val="00FC2105"/>
    <w:rsid w:val="00FC2275"/>
    <w:rsid w:val="00FC262E"/>
    <w:rsid w:val="00FC2698"/>
    <w:rsid w:val="00FC26B7"/>
    <w:rsid w:val="00FC2998"/>
    <w:rsid w:val="00FC2F30"/>
    <w:rsid w:val="00FC3185"/>
    <w:rsid w:val="00FC39C6"/>
    <w:rsid w:val="00FC3D33"/>
    <w:rsid w:val="00FC4224"/>
    <w:rsid w:val="00FC599F"/>
    <w:rsid w:val="00FC6612"/>
    <w:rsid w:val="00FC6903"/>
    <w:rsid w:val="00FC71B1"/>
    <w:rsid w:val="00FC7371"/>
    <w:rsid w:val="00FC74B9"/>
    <w:rsid w:val="00FC74C1"/>
    <w:rsid w:val="00FC792D"/>
    <w:rsid w:val="00FC79FC"/>
    <w:rsid w:val="00FC7FDF"/>
    <w:rsid w:val="00FD0691"/>
    <w:rsid w:val="00FD06BB"/>
    <w:rsid w:val="00FD07FD"/>
    <w:rsid w:val="00FD0B88"/>
    <w:rsid w:val="00FD0D85"/>
    <w:rsid w:val="00FD10D5"/>
    <w:rsid w:val="00FD1224"/>
    <w:rsid w:val="00FD166C"/>
    <w:rsid w:val="00FD19CF"/>
    <w:rsid w:val="00FD1A94"/>
    <w:rsid w:val="00FD22BD"/>
    <w:rsid w:val="00FD2E7B"/>
    <w:rsid w:val="00FD2F37"/>
    <w:rsid w:val="00FD2F6C"/>
    <w:rsid w:val="00FD388E"/>
    <w:rsid w:val="00FD39AD"/>
    <w:rsid w:val="00FD3A5F"/>
    <w:rsid w:val="00FD3CFE"/>
    <w:rsid w:val="00FD481A"/>
    <w:rsid w:val="00FD4D46"/>
    <w:rsid w:val="00FD4DDE"/>
    <w:rsid w:val="00FD4F1D"/>
    <w:rsid w:val="00FD50EB"/>
    <w:rsid w:val="00FD53DC"/>
    <w:rsid w:val="00FD54FB"/>
    <w:rsid w:val="00FD56B8"/>
    <w:rsid w:val="00FD59B0"/>
    <w:rsid w:val="00FD5A3A"/>
    <w:rsid w:val="00FD5DD8"/>
    <w:rsid w:val="00FD627A"/>
    <w:rsid w:val="00FD6443"/>
    <w:rsid w:val="00FD68B4"/>
    <w:rsid w:val="00FD6D81"/>
    <w:rsid w:val="00FD6E25"/>
    <w:rsid w:val="00FD70EA"/>
    <w:rsid w:val="00FD771C"/>
    <w:rsid w:val="00FD7E03"/>
    <w:rsid w:val="00FE0135"/>
    <w:rsid w:val="00FE01CD"/>
    <w:rsid w:val="00FE0628"/>
    <w:rsid w:val="00FE063C"/>
    <w:rsid w:val="00FE0C4E"/>
    <w:rsid w:val="00FE0D39"/>
    <w:rsid w:val="00FE0F99"/>
    <w:rsid w:val="00FE120E"/>
    <w:rsid w:val="00FE168E"/>
    <w:rsid w:val="00FE1912"/>
    <w:rsid w:val="00FE19A8"/>
    <w:rsid w:val="00FE1A7C"/>
    <w:rsid w:val="00FE2962"/>
    <w:rsid w:val="00FE2A6B"/>
    <w:rsid w:val="00FE2A70"/>
    <w:rsid w:val="00FE2FD5"/>
    <w:rsid w:val="00FE3848"/>
    <w:rsid w:val="00FE3A52"/>
    <w:rsid w:val="00FE3C44"/>
    <w:rsid w:val="00FE3E2B"/>
    <w:rsid w:val="00FE3F00"/>
    <w:rsid w:val="00FE40B3"/>
    <w:rsid w:val="00FE4CCA"/>
    <w:rsid w:val="00FE4E3D"/>
    <w:rsid w:val="00FE548B"/>
    <w:rsid w:val="00FE5E6F"/>
    <w:rsid w:val="00FE659F"/>
    <w:rsid w:val="00FE689B"/>
    <w:rsid w:val="00FE695A"/>
    <w:rsid w:val="00FE6CA7"/>
    <w:rsid w:val="00FE6F31"/>
    <w:rsid w:val="00FE706F"/>
    <w:rsid w:val="00FF02D1"/>
    <w:rsid w:val="00FF0568"/>
    <w:rsid w:val="00FF0570"/>
    <w:rsid w:val="00FF061A"/>
    <w:rsid w:val="00FF0C01"/>
    <w:rsid w:val="00FF142F"/>
    <w:rsid w:val="00FF15E8"/>
    <w:rsid w:val="00FF1662"/>
    <w:rsid w:val="00FF177C"/>
    <w:rsid w:val="00FF1E25"/>
    <w:rsid w:val="00FF1FC5"/>
    <w:rsid w:val="00FF244B"/>
    <w:rsid w:val="00FF29C7"/>
    <w:rsid w:val="00FF2ECC"/>
    <w:rsid w:val="00FF3243"/>
    <w:rsid w:val="00FF33FB"/>
    <w:rsid w:val="00FF350C"/>
    <w:rsid w:val="00FF3514"/>
    <w:rsid w:val="00FF3AB7"/>
    <w:rsid w:val="00FF3BE3"/>
    <w:rsid w:val="00FF43B7"/>
    <w:rsid w:val="00FF4509"/>
    <w:rsid w:val="00FF4B1E"/>
    <w:rsid w:val="00FF4BC9"/>
    <w:rsid w:val="00FF4D08"/>
    <w:rsid w:val="00FF4E77"/>
    <w:rsid w:val="00FF5279"/>
    <w:rsid w:val="00FF5527"/>
    <w:rsid w:val="00FF57BE"/>
    <w:rsid w:val="00FF593C"/>
    <w:rsid w:val="00FF63B9"/>
    <w:rsid w:val="00FF6448"/>
    <w:rsid w:val="00FF65CF"/>
    <w:rsid w:val="00FF6623"/>
    <w:rsid w:val="00FF6B0C"/>
    <w:rsid w:val="00FF6D22"/>
    <w:rsid w:val="00FF72C6"/>
    <w:rsid w:val="00FF7655"/>
    <w:rsid w:val="00FF7E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D6FC2F"/>
  <w14:defaultImageDpi w14:val="96"/>
  <w15:docId w15:val="{E20F64BC-EB26-490B-ABA3-6D7E57CF8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0A6"/>
    <w:pPr>
      <w:spacing w:before="240" w:after="120" w:line="360" w:lineRule="auto"/>
      <w:ind w:firstLine="397"/>
      <w:jc w:val="both"/>
    </w:pPr>
    <w:rPr>
      <w:sz w:val="24"/>
      <w:szCs w:val="24"/>
    </w:rPr>
  </w:style>
  <w:style w:type="paragraph" w:styleId="Heading1">
    <w:name w:val="heading 1"/>
    <w:basedOn w:val="IJSS-head1"/>
    <w:next w:val="Normal"/>
    <w:link w:val="Heading1Char"/>
    <w:uiPriority w:val="99"/>
    <w:qFormat/>
    <w:rsid w:val="00515D50"/>
    <w:pPr>
      <w:outlineLvl w:val="0"/>
    </w:pPr>
  </w:style>
  <w:style w:type="paragraph" w:styleId="Heading2">
    <w:name w:val="heading 2"/>
    <w:basedOn w:val="IJSS-head2"/>
    <w:next w:val="Normal"/>
    <w:link w:val="Heading2Char"/>
    <w:uiPriority w:val="99"/>
    <w:qFormat/>
    <w:rsid w:val="005C0775"/>
    <w:pPr>
      <w:ind w:left="576"/>
      <w:outlineLvl w:val="1"/>
    </w:pPr>
  </w:style>
  <w:style w:type="paragraph" w:styleId="Heading3">
    <w:name w:val="heading 3"/>
    <w:basedOn w:val="IJSS-head3"/>
    <w:next w:val="Normal"/>
    <w:link w:val="Heading3Char"/>
    <w:uiPriority w:val="99"/>
    <w:qFormat/>
    <w:rsid w:val="00515D50"/>
    <w:pPr>
      <w:outlineLvl w:val="2"/>
    </w:pPr>
  </w:style>
  <w:style w:type="paragraph" w:styleId="Heading4">
    <w:name w:val="heading 4"/>
    <w:basedOn w:val="Normal"/>
    <w:next w:val="Normal"/>
    <w:link w:val="Heading4Char"/>
    <w:uiPriority w:val="99"/>
    <w:qFormat/>
    <w:rsid w:val="007C20F3"/>
    <w:pPr>
      <w:keepNext/>
      <w:spacing w:after="60"/>
      <w:outlineLvl w:val="3"/>
    </w:pPr>
    <w:rPr>
      <w:b/>
      <w:bCs/>
      <w:sz w:val="28"/>
      <w:szCs w:val="28"/>
    </w:rPr>
  </w:style>
  <w:style w:type="paragraph" w:styleId="Heading5">
    <w:name w:val="heading 5"/>
    <w:basedOn w:val="Normal"/>
    <w:next w:val="Normal"/>
    <w:link w:val="Heading5Char"/>
    <w:uiPriority w:val="99"/>
    <w:qFormat/>
    <w:rsid w:val="007C20F3"/>
    <w:pPr>
      <w:spacing w:after="60"/>
      <w:outlineLvl w:val="4"/>
    </w:pPr>
    <w:rPr>
      <w:b/>
      <w:bCs/>
      <w:i/>
      <w:iCs/>
      <w:sz w:val="26"/>
      <w:szCs w:val="26"/>
    </w:rPr>
  </w:style>
  <w:style w:type="paragraph" w:styleId="Heading6">
    <w:name w:val="heading 6"/>
    <w:basedOn w:val="Normal"/>
    <w:next w:val="Normal"/>
    <w:link w:val="Heading6Char"/>
    <w:uiPriority w:val="99"/>
    <w:qFormat/>
    <w:rsid w:val="007C20F3"/>
    <w:pPr>
      <w:spacing w:after="60"/>
      <w:outlineLvl w:val="5"/>
    </w:pPr>
    <w:rPr>
      <w:b/>
      <w:bCs/>
      <w:sz w:val="22"/>
      <w:szCs w:val="22"/>
    </w:rPr>
  </w:style>
  <w:style w:type="paragraph" w:styleId="Heading7">
    <w:name w:val="heading 7"/>
    <w:basedOn w:val="Normal"/>
    <w:next w:val="Normal"/>
    <w:link w:val="Heading7Char"/>
    <w:uiPriority w:val="99"/>
    <w:qFormat/>
    <w:rsid w:val="007C20F3"/>
    <w:pPr>
      <w:spacing w:after="60"/>
      <w:outlineLvl w:val="6"/>
    </w:pPr>
  </w:style>
  <w:style w:type="paragraph" w:styleId="Heading8">
    <w:name w:val="heading 8"/>
    <w:basedOn w:val="Normal"/>
    <w:next w:val="Normal"/>
    <w:link w:val="Heading8Char"/>
    <w:uiPriority w:val="99"/>
    <w:qFormat/>
    <w:rsid w:val="007C20F3"/>
    <w:pPr>
      <w:spacing w:after="60"/>
      <w:outlineLvl w:val="7"/>
    </w:pPr>
    <w:rPr>
      <w:i/>
      <w:iCs/>
    </w:rPr>
  </w:style>
  <w:style w:type="paragraph" w:styleId="Heading9">
    <w:name w:val="heading 9"/>
    <w:basedOn w:val="Normal"/>
    <w:next w:val="Normal"/>
    <w:link w:val="Heading9Char"/>
    <w:uiPriority w:val="99"/>
    <w:qFormat/>
    <w:rsid w:val="007C20F3"/>
    <w:pPr>
      <w:spacing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15D50"/>
    <w:rPr>
      <w:b/>
      <w:bCs/>
      <w:sz w:val="24"/>
      <w:szCs w:val="24"/>
    </w:rPr>
  </w:style>
  <w:style w:type="character" w:customStyle="1" w:styleId="Heading2Char">
    <w:name w:val="Heading 2 Char"/>
    <w:basedOn w:val="DefaultParagraphFont"/>
    <w:link w:val="Heading2"/>
    <w:uiPriority w:val="99"/>
    <w:locked/>
    <w:rsid w:val="005C0775"/>
    <w:rPr>
      <w:i/>
      <w:iCs/>
      <w:sz w:val="24"/>
      <w:szCs w:val="24"/>
    </w:rPr>
  </w:style>
  <w:style w:type="character" w:customStyle="1" w:styleId="Heading3Char">
    <w:name w:val="Heading 3 Char"/>
    <w:basedOn w:val="DefaultParagraphFont"/>
    <w:link w:val="Heading3"/>
    <w:uiPriority w:val="99"/>
    <w:locked/>
    <w:rsid w:val="00515D50"/>
    <w:rPr>
      <w:i/>
      <w:iCs/>
      <w:sz w:val="24"/>
      <w:szCs w:val="24"/>
    </w:rPr>
  </w:style>
  <w:style w:type="character" w:customStyle="1" w:styleId="Heading4Char">
    <w:name w:val="Heading 4 Char"/>
    <w:basedOn w:val="DefaultParagraphFont"/>
    <w:link w:val="Heading4"/>
    <w:uiPriority w:val="99"/>
    <w:locked/>
    <w:rsid w:val="005E7DE6"/>
    <w:rPr>
      <w:rFonts w:cs="Times New Roman"/>
      <w:b/>
      <w:bCs/>
      <w:sz w:val="28"/>
      <w:szCs w:val="28"/>
    </w:rPr>
  </w:style>
  <w:style w:type="character" w:customStyle="1" w:styleId="Heading5Char">
    <w:name w:val="Heading 5 Char"/>
    <w:basedOn w:val="DefaultParagraphFont"/>
    <w:link w:val="Heading5"/>
    <w:uiPriority w:val="99"/>
    <w:locked/>
    <w:rsid w:val="005E7DE6"/>
    <w:rPr>
      <w:rFonts w:cs="Times New Roman"/>
      <w:b/>
      <w:bCs/>
      <w:i/>
      <w:iCs/>
      <w:sz w:val="26"/>
      <w:szCs w:val="26"/>
    </w:rPr>
  </w:style>
  <w:style w:type="character" w:customStyle="1" w:styleId="Heading6Char">
    <w:name w:val="Heading 6 Char"/>
    <w:basedOn w:val="DefaultParagraphFont"/>
    <w:link w:val="Heading6"/>
    <w:uiPriority w:val="99"/>
    <w:locked/>
    <w:rsid w:val="005E7DE6"/>
    <w:rPr>
      <w:rFonts w:cs="Times New Roman"/>
      <w:b/>
      <w:bCs/>
      <w:sz w:val="22"/>
      <w:szCs w:val="22"/>
    </w:rPr>
  </w:style>
  <w:style w:type="character" w:customStyle="1" w:styleId="Heading7Char">
    <w:name w:val="Heading 7 Char"/>
    <w:basedOn w:val="DefaultParagraphFont"/>
    <w:link w:val="Heading7"/>
    <w:uiPriority w:val="99"/>
    <w:locked/>
    <w:rsid w:val="005E7DE6"/>
    <w:rPr>
      <w:rFonts w:cs="Times New Roman"/>
      <w:sz w:val="24"/>
      <w:szCs w:val="24"/>
    </w:rPr>
  </w:style>
  <w:style w:type="character" w:customStyle="1" w:styleId="Heading8Char">
    <w:name w:val="Heading 8 Char"/>
    <w:basedOn w:val="DefaultParagraphFont"/>
    <w:link w:val="Heading8"/>
    <w:uiPriority w:val="99"/>
    <w:locked/>
    <w:rsid w:val="005E7DE6"/>
    <w:rPr>
      <w:rFonts w:cs="Times New Roman"/>
      <w:i/>
      <w:iCs/>
      <w:sz w:val="24"/>
      <w:szCs w:val="24"/>
    </w:rPr>
  </w:style>
  <w:style w:type="character" w:customStyle="1" w:styleId="Heading9Char">
    <w:name w:val="Heading 9 Char"/>
    <w:basedOn w:val="DefaultParagraphFont"/>
    <w:link w:val="Heading9"/>
    <w:uiPriority w:val="99"/>
    <w:locked/>
    <w:rsid w:val="005E7DE6"/>
    <w:rPr>
      <w:rFonts w:ascii="Arial" w:hAnsi="Arial" w:cs="Arial"/>
      <w:sz w:val="22"/>
      <w:szCs w:val="22"/>
    </w:rPr>
  </w:style>
  <w:style w:type="paragraph" w:customStyle="1" w:styleId="IJSS-Author">
    <w:name w:val="IJSS-Author"/>
    <w:basedOn w:val="Normal"/>
    <w:uiPriority w:val="99"/>
    <w:rsid w:val="007C20F3"/>
    <w:pPr>
      <w:jc w:val="center"/>
    </w:pPr>
    <w:rPr>
      <w:b/>
    </w:rPr>
  </w:style>
  <w:style w:type="paragraph" w:customStyle="1" w:styleId="IJSS-Abstract">
    <w:name w:val="IJSS-Abstract"/>
    <w:basedOn w:val="Normal"/>
    <w:uiPriority w:val="99"/>
    <w:rsid w:val="007C20F3"/>
    <w:rPr>
      <w:b/>
      <w:bCs/>
      <w:sz w:val="20"/>
      <w:szCs w:val="20"/>
    </w:rPr>
  </w:style>
  <w:style w:type="paragraph" w:styleId="BodyText">
    <w:name w:val="Body Text"/>
    <w:basedOn w:val="Normal"/>
    <w:link w:val="BodyTextChar"/>
    <w:uiPriority w:val="99"/>
    <w:rsid w:val="007C20F3"/>
  </w:style>
  <w:style w:type="character" w:customStyle="1" w:styleId="BodyTextChar">
    <w:name w:val="Body Text Char"/>
    <w:basedOn w:val="DefaultParagraphFont"/>
    <w:link w:val="BodyText"/>
    <w:uiPriority w:val="99"/>
    <w:locked/>
    <w:rsid w:val="005E7DE6"/>
    <w:rPr>
      <w:rFonts w:cs="Times New Roman"/>
      <w:sz w:val="24"/>
      <w:szCs w:val="24"/>
    </w:rPr>
  </w:style>
  <w:style w:type="paragraph" w:customStyle="1" w:styleId="IJSS-title">
    <w:name w:val="IJSS-title"/>
    <w:basedOn w:val="Normal"/>
    <w:uiPriority w:val="99"/>
    <w:rsid w:val="007C20F3"/>
    <w:pPr>
      <w:keepNext/>
      <w:tabs>
        <w:tab w:val="num" w:pos="1152"/>
      </w:tabs>
      <w:ind w:left="1152" w:right="-720" w:hanging="1152"/>
      <w:jc w:val="center"/>
      <w:outlineLvl w:val="5"/>
    </w:pPr>
    <w:rPr>
      <w:rFonts w:cs="Arial"/>
      <w:b/>
      <w:bCs/>
      <w:iCs/>
      <w:sz w:val="32"/>
      <w:szCs w:val="32"/>
    </w:rPr>
  </w:style>
  <w:style w:type="paragraph" w:customStyle="1" w:styleId="IJSS-head1">
    <w:name w:val="IJSS-head1"/>
    <w:basedOn w:val="Normal"/>
    <w:link w:val="IJSS-head1Char1"/>
    <w:qFormat/>
    <w:rsid w:val="007C20F3"/>
    <w:pPr>
      <w:numPr>
        <w:numId w:val="1"/>
      </w:numPr>
      <w:spacing w:before="840" w:after="240"/>
    </w:pPr>
    <w:rPr>
      <w:b/>
      <w:bCs/>
    </w:rPr>
  </w:style>
  <w:style w:type="paragraph" w:customStyle="1" w:styleId="IJSS-head2">
    <w:name w:val="IJSS-head2"/>
    <w:basedOn w:val="Normal"/>
    <w:link w:val="IJSS-head2Char"/>
    <w:qFormat/>
    <w:rsid w:val="002F318B"/>
    <w:pPr>
      <w:numPr>
        <w:ilvl w:val="1"/>
        <w:numId w:val="1"/>
      </w:numPr>
      <w:spacing w:before="480" w:after="240"/>
      <w:ind w:left="578" w:hanging="578"/>
    </w:pPr>
    <w:rPr>
      <w:i/>
      <w:iCs/>
    </w:rPr>
  </w:style>
  <w:style w:type="paragraph" w:customStyle="1" w:styleId="IJSS-Text">
    <w:name w:val="IJSS-Text"/>
    <w:basedOn w:val="Normal"/>
    <w:link w:val="IJSS-TextChar"/>
    <w:qFormat/>
    <w:rsid w:val="007C20F3"/>
    <w:pPr>
      <w:spacing w:before="120"/>
    </w:pPr>
  </w:style>
  <w:style w:type="paragraph" w:customStyle="1" w:styleId="IJSS-Texnt">
    <w:name w:val="IJSS-Texnt"/>
    <w:basedOn w:val="IJSS-Text"/>
    <w:uiPriority w:val="99"/>
    <w:rsid w:val="007C20F3"/>
    <w:pPr>
      <w:ind w:firstLine="0"/>
    </w:pPr>
  </w:style>
  <w:style w:type="paragraph" w:customStyle="1" w:styleId="chapter">
    <w:name w:val="chapter"/>
    <w:basedOn w:val="Heading1"/>
    <w:uiPriority w:val="99"/>
    <w:rsid w:val="007C20F3"/>
    <w:pPr>
      <w:pageBreakBefore/>
      <w:numPr>
        <w:numId w:val="0"/>
      </w:numPr>
      <w:tabs>
        <w:tab w:val="num" w:pos="432"/>
      </w:tabs>
      <w:spacing w:before="0" w:after="480"/>
      <w:ind w:left="432" w:hanging="432"/>
    </w:pPr>
    <w:rPr>
      <w:sz w:val="40"/>
    </w:rPr>
  </w:style>
  <w:style w:type="paragraph" w:customStyle="1" w:styleId="section">
    <w:name w:val="section"/>
    <w:basedOn w:val="Heading2"/>
    <w:uiPriority w:val="99"/>
    <w:rsid w:val="007C20F3"/>
    <w:pPr>
      <w:numPr>
        <w:numId w:val="2"/>
      </w:numPr>
      <w:spacing w:before="0" w:after="360"/>
    </w:pPr>
    <w:rPr>
      <w:i w:val="0"/>
      <w:iCs w:val="0"/>
    </w:rPr>
  </w:style>
  <w:style w:type="paragraph" w:customStyle="1" w:styleId="subsection">
    <w:name w:val="subsection"/>
    <w:basedOn w:val="Heading3"/>
    <w:uiPriority w:val="99"/>
    <w:rsid w:val="007C20F3"/>
    <w:pPr>
      <w:numPr>
        <w:numId w:val="2"/>
      </w:numPr>
    </w:pPr>
  </w:style>
  <w:style w:type="paragraph" w:styleId="BodyTextIndent2">
    <w:name w:val="Body Text Indent 2"/>
    <w:basedOn w:val="Normal"/>
    <w:link w:val="BodyTextIndent2Char"/>
    <w:uiPriority w:val="99"/>
    <w:rsid w:val="007C20F3"/>
    <w:pPr>
      <w:ind w:firstLine="540"/>
    </w:pPr>
  </w:style>
  <w:style w:type="character" w:customStyle="1" w:styleId="BodyTextIndent2Char">
    <w:name w:val="Body Text Indent 2 Char"/>
    <w:basedOn w:val="DefaultParagraphFont"/>
    <w:link w:val="BodyTextIndent2"/>
    <w:uiPriority w:val="99"/>
    <w:locked/>
    <w:rsid w:val="005E7DE6"/>
    <w:rPr>
      <w:rFonts w:cs="Times New Roman"/>
      <w:sz w:val="24"/>
      <w:szCs w:val="24"/>
    </w:rPr>
  </w:style>
  <w:style w:type="character" w:customStyle="1" w:styleId="IJSS-head1Char">
    <w:name w:val="IJSS-head1 Char"/>
    <w:basedOn w:val="DefaultParagraphFont"/>
    <w:uiPriority w:val="99"/>
    <w:rsid w:val="007C20F3"/>
    <w:rPr>
      <w:rFonts w:cs="Times New Roman"/>
      <w:b/>
      <w:bCs/>
      <w:sz w:val="24"/>
      <w:szCs w:val="24"/>
      <w:lang w:val="en-US" w:eastAsia="en-US" w:bidi="ar-SA"/>
    </w:rPr>
  </w:style>
  <w:style w:type="paragraph" w:styleId="FootnoteText">
    <w:name w:val="footnote text"/>
    <w:basedOn w:val="Normal"/>
    <w:link w:val="FootnoteTextChar"/>
    <w:uiPriority w:val="99"/>
    <w:semiHidden/>
    <w:rsid w:val="007C20F3"/>
    <w:rPr>
      <w:sz w:val="20"/>
      <w:szCs w:val="20"/>
    </w:rPr>
  </w:style>
  <w:style w:type="character" w:customStyle="1" w:styleId="FootnoteTextChar">
    <w:name w:val="Footnote Text Char"/>
    <w:basedOn w:val="DefaultParagraphFont"/>
    <w:link w:val="FootnoteText"/>
    <w:uiPriority w:val="99"/>
    <w:semiHidden/>
    <w:locked/>
    <w:rsid w:val="005E7DE6"/>
    <w:rPr>
      <w:rFonts w:cs="Times New Roman"/>
    </w:rPr>
  </w:style>
  <w:style w:type="paragraph" w:customStyle="1" w:styleId="IJSS-head3">
    <w:name w:val="IJSS-head3"/>
    <w:basedOn w:val="IJSS-head2"/>
    <w:link w:val="IJSS-head3Char"/>
    <w:qFormat/>
    <w:rsid w:val="007C20F3"/>
    <w:pPr>
      <w:numPr>
        <w:ilvl w:val="2"/>
      </w:numPr>
    </w:pPr>
  </w:style>
  <w:style w:type="paragraph" w:customStyle="1" w:styleId="EM-Title">
    <w:name w:val="EM-Title"/>
    <w:basedOn w:val="Heading6"/>
    <w:link w:val="EM-TitleCar"/>
    <w:uiPriority w:val="99"/>
    <w:rsid w:val="007C20F3"/>
    <w:pPr>
      <w:keepNext/>
      <w:spacing w:before="0" w:after="0"/>
    </w:pPr>
    <w:rPr>
      <w:rFonts w:ascii="Arial" w:hAnsi="Arial" w:cs="Arial"/>
      <w:sz w:val="36"/>
      <w:szCs w:val="24"/>
    </w:rPr>
  </w:style>
  <w:style w:type="paragraph" w:customStyle="1" w:styleId="EM-Authornames">
    <w:name w:val="EM-Author names"/>
    <w:basedOn w:val="Heading5"/>
    <w:uiPriority w:val="99"/>
    <w:rsid w:val="007C20F3"/>
    <w:pPr>
      <w:keepNext/>
      <w:spacing w:before="0" w:after="0"/>
    </w:pPr>
    <w:rPr>
      <w:rFonts w:ascii="Arial" w:hAnsi="Arial" w:cs="Arial"/>
      <w:b w:val="0"/>
      <w:bCs w:val="0"/>
      <w:i w:val="0"/>
      <w:iCs w:val="0"/>
      <w:sz w:val="28"/>
      <w:szCs w:val="24"/>
    </w:rPr>
  </w:style>
  <w:style w:type="paragraph" w:customStyle="1" w:styleId="paragraph">
    <w:name w:val="paragraph"/>
    <w:basedOn w:val="Normal"/>
    <w:link w:val="paragraphCar"/>
    <w:uiPriority w:val="99"/>
    <w:rsid w:val="007C20F3"/>
    <w:rPr>
      <w:b/>
      <w:bCs/>
    </w:rPr>
  </w:style>
  <w:style w:type="paragraph" w:customStyle="1" w:styleId="EM-heading">
    <w:name w:val="EM-heading"/>
    <w:basedOn w:val="BodyTextIndent2"/>
    <w:uiPriority w:val="99"/>
    <w:rsid w:val="007C20F3"/>
    <w:pPr>
      <w:spacing w:after="240"/>
      <w:ind w:firstLine="0"/>
      <w:jc w:val="left"/>
    </w:pPr>
    <w:rPr>
      <w:rFonts w:ascii="Arial" w:hAnsi="Arial" w:cs="Arial"/>
      <w:b/>
      <w:bCs/>
    </w:rPr>
  </w:style>
  <w:style w:type="paragraph" w:styleId="BodyTextIndent">
    <w:name w:val="Body Text Indent"/>
    <w:basedOn w:val="Normal"/>
    <w:link w:val="BodyTextIndentChar"/>
    <w:uiPriority w:val="99"/>
    <w:rsid w:val="007C20F3"/>
    <w:pPr>
      <w:ind w:left="720" w:hanging="720"/>
    </w:pPr>
  </w:style>
  <w:style w:type="character" w:customStyle="1" w:styleId="BodyTextIndentChar">
    <w:name w:val="Body Text Indent Char"/>
    <w:basedOn w:val="DefaultParagraphFont"/>
    <w:link w:val="BodyTextIndent"/>
    <w:uiPriority w:val="99"/>
    <w:locked/>
    <w:rsid w:val="005E7DE6"/>
    <w:rPr>
      <w:rFonts w:cs="Times New Roman"/>
      <w:sz w:val="24"/>
      <w:szCs w:val="24"/>
    </w:rPr>
  </w:style>
  <w:style w:type="paragraph" w:styleId="BodyTextIndent3">
    <w:name w:val="Body Text Indent 3"/>
    <w:basedOn w:val="Normal"/>
    <w:link w:val="BodyTextIndent3Char"/>
    <w:uiPriority w:val="99"/>
    <w:rsid w:val="007C20F3"/>
    <w:pPr>
      <w:ind w:left="360" w:hanging="360"/>
    </w:pPr>
    <w:rPr>
      <w:iCs/>
    </w:rPr>
  </w:style>
  <w:style w:type="character" w:customStyle="1" w:styleId="BodyTextIndent3Char">
    <w:name w:val="Body Text Indent 3 Char"/>
    <w:basedOn w:val="DefaultParagraphFont"/>
    <w:link w:val="BodyTextIndent3"/>
    <w:uiPriority w:val="99"/>
    <w:locked/>
    <w:rsid w:val="005E7DE6"/>
    <w:rPr>
      <w:rFonts w:cs="Times New Roman"/>
      <w:iCs/>
      <w:sz w:val="24"/>
      <w:szCs w:val="24"/>
    </w:rPr>
  </w:style>
  <w:style w:type="paragraph" w:customStyle="1" w:styleId="IJSSsymbols">
    <w:name w:val="IJSS symbols"/>
    <w:basedOn w:val="IJSS-Text"/>
    <w:uiPriority w:val="99"/>
    <w:rsid w:val="007C20F3"/>
    <w:pPr>
      <w:spacing w:before="0" w:after="0"/>
      <w:ind w:firstLine="0"/>
    </w:pPr>
  </w:style>
  <w:style w:type="paragraph" w:styleId="Header">
    <w:name w:val="header"/>
    <w:basedOn w:val="Normal"/>
    <w:link w:val="HeaderChar"/>
    <w:uiPriority w:val="99"/>
    <w:rsid w:val="007C20F3"/>
    <w:pPr>
      <w:tabs>
        <w:tab w:val="center" w:pos="4320"/>
        <w:tab w:val="right" w:pos="8640"/>
      </w:tabs>
    </w:pPr>
  </w:style>
  <w:style w:type="character" w:customStyle="1" w:styleId="HeaderChar">
    <w:name w:val="Header Char"/>
    <w:basedOn w:val="DefaultParagraphFont"/>
    <w:link w:val="Header"/>
    <w:uiPriority w:val="99"/>
    <w:locked/>
    <w:rsid w:val="005E7DE6"/>
    <w:rPr>
      <w:rFonts w:cs="Times New Roman"/>
      <w:sz w:val="24"/>
      <w:szCs w:val="24"/>
    </w:rPr>
  </w:style>
  <w:style w:type="paragraph" w:styleId="Footer">
    <w:name w:val="footer"/>
    <w:basedOn w:val="Normal"/>
    <w:link w:val="FooterChar"/>
    <w:uiPriority w:val="99"/>
    <w:rsid w:val="007C20F3"/>
    <w:pPr>
      <w:tabs>
        <w:tab w:val="center" w:pos="4320"/>
        <w:tab w:val="right" w:pos="8640"/>
      </w:tabs>
    </w:pPr>
  </w:style>
  <w:style w:type="character" w:customStyle="1" w:styleId="FooterChar">
    <w:name w:val="Footer Char"/>
    <w:basedOn w:val="DefaultParagraphFont"/>
    <w:link w:val="Footer"/>
    <w:uiPriority w:val="99"/>
    <w:locked/>
    <w:rsid w:val="005E7DE6"/>
    <w:rPr>
      <w:rFonts w:cs="Times New Roman"/>
      <w:sz w:val="24"/>
      <w:szCs w:val="24"/>
    </w:rPr>
  </w:style>
  <w:style w:type="paragraph" w:customStyle="1" w:styleId="phdsection">
    <w:name w:val="phd*_section"/>
    <w:basedOn w:val="Normal"/>
    <w:uiPriority w:val="99"/>
    <w:rsid w:val="007C20F3"/>
    <w:pPr>
      <w:spacing w:after="480"/>
      <w:ind w:left="576" w:hanging="576"/>
    </w:pPr>
    <w:rPr>
      <w:b/>
      <w:bCs/>
      <w:sz w:val="36"/>
    </w:rPr>
  </w:style>
  <w:style w:type="paragraph" w:customStyle="1" w:styleId="phdchapter">
    <w:name w:val="phd*_chapter"/>
    <w:basedOn w:val="phdsection"/>
    <w:uiPriority w:val="99"/>
    <w:rsid w:val="007C20F3"/>
    <w:pPr>
      <w:pageBreakBefore/>
      <w:spacing w:before="3000"/>
      <w:ind w:left="431" w:hanging="431"/>
    </w:pPr>
    <w:rPr>
      <w:kern w:val="32"/>
      <w:sz w:val="48"/>
      <w:szCs w:val="32"/>
    </w:rPr>
  </w:style>
  <w:style w:type="paragraph" w:customStyle="1" w:styleId="phdsubsection">
    <w:name w:val="phd*_subsection"/>
    <w:basedOn w:val="phdsection"/>
    <w:uiPriority w:val="99"/>
    <w:rsid w:val="007C20F3"/>
    <w:pPr>
      <w:tabs>
        <w:tab w:val="num" w:pos="1800"/>
      </w:tabs>
      <w:ind w:left="1800" w:hanging="180"/>
    </w:pPr>
    <w:rPr>
      <w:sz w:val="32"/>
    </w:rPr>
  </w:style>
  <w:style w:type="paragraph" w:styleId="ListBullet">
    <w:name w:val="List Bullet"/>
    <w:basedOn w:val="Normal"/>
    <w:autoRedefine/>
    <w:uiPriority w:val="99"/>
    <w:rsid w:val="007C20F3"/>
    <w:pPr>
      <w:tabs>
        <w:tab w:val="num" w:pos="360"/>
      </w:tabs>
      <w:ind w:left="360" w:hanging="360"/>
    </w:pPr>
  </w:style>
  <w:style w:type="paragraph" w:styleId="Caption">
    <w:name w:val="caption"/>
    <w:basedOn w:val="Normal"/>
    <w:next w:val="Normal"/>
    <w:link w:val="CaptionChar"/>
    <w:uiPriority w:val="35"/>
    <w:qFormat/>
    <w:rsid w:val="007C20F3"/>
    <w:pPr>
      <w:spacing w:before="120"/>
    </w:pPr>
    <w:rPr>
      <w:szCs w:val="20"/>
    </w:rPr>
  </w:style>
  <w:style w:type="paragraph" w:customStyle="1" w:styleId="figurecaption">
    <w:name w:val="figure caption"/>
    <w:basedOn w:val="Normal"/>
    <w:uiPriority w:val="99"/>
    <w:rsid w:val="007C20F3"/>
    <w:pPr>
      <w:spacing w:line="480" w:lineRule="auto"/>
    </w:pPr>
  </w:style>
  <w:style w:type="character" w:styleId="FootnoteReference">
    <w:name w:val="footnote reference"/>
    <w:basedOn w:val="DefaultParagraphFont"/>
    <w:uiPriority w:val="99"/>
    <w:semiHidden/>
    <w:rsid w:val="007C20F3"/>
    <w:rPr>
      <w:rFonts w:cs="Times New Roman"/>
      <w:vertAlign w:val="superscript"/>
    </w:rPr>
  </w:style>
  <w:style w:type="paragraph" w:styleId="HTMLPreformatted">
    <w:name w:val="HTML Preformatted"/>
    <w:basedOn w:val="Normal"/>
    <w:link w:val="HTMLPreformattedChar"/>
    <w:uiPriority w:val="99"/>
    <w:rsid w:val="007C2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locked/>
    <w:rsid w:val="005E7DE6"/>
    <w:rPr>
      <w:rFonts w:ascii="Courier New" w:hAnsi="Courier New" w:cs="Courier New"/>
    </w:rPr>
  </w:style>
  <w:style w:type="paragraph" w:customStyle="1" w:styleId="Textedebulles1">
    <w:name w:val="Texte de bulles1"/>
    <w:basedOn w:val="Normal"/>
    <w:uiPriority w:val="99"/>
    <w:semiHidden/>
    <w:rsid w:val="007C20F3"/>
    <w:rPr>
      <w:rFonts w:ascii="Tahoma" w:hAnsi="Tahoma" w:cs="Tahoma"/>
      <w:sz w:val="16"/>
      <w:szCs w:val="16"/>
    </w:rPr>
  </w:style>
  <w:style w:type="paragraph" w:customStyle="1" w:styleId="Reference">
    <w:name w:val="Reference"/>
    <w:basedOn w:val="Normal"/>
    <w:uiPriority w:val="99"/>
    <w:rsid w:val="007C20F3"/>
    <w:pPr>
      <w:numPr>
        <w:numId w:val="3"/>
      </w:numPr>
      <w:spacing w:line="240" w:lineRule="exact"/>
    </w:pPr>
    <w:rPr>
      <w:rFonts w:ascii="Helvetica" w:hAnsi="Helvetica"/>
      <w:sz w:val="20"/>
      <w:szCs w:val="20"/>
    </w:rPr>
  </w:style>
  <w:style w:type="character" w:customStyle="1" w:styleId="Italic">
    <w:name w:val="Italic"/>
    <w:uiPriority w:val="99"/>
    <w:rsid w:val="007C20F3"/>
    <w:rPr>
      <w:i/>
    </w:rPr>
  </w:style>
  <w:style w:type="paragraph" w:customStyle="1" w:styleId="reference0">
    <w:name w:val="reference"/>
    <w:basedOn w:val="Normal"/>
    <w:uiPriority w:val="99"/>
    <w:rsid w:val="007C20F3"/>
    <w:pPr>
      <w:spacing w:after="100" w:afterAutospacing="1"/>
      <w:ind w:left="539" w:hanging="539"/>
    </w:pPr>
  </w:style>
  <w:style w:type="paragraph" w:customStyle="1" w:styleId="LgendeFig">
    <w:name w:val="Légende Fig"/>
    <w:basedOn w:val="Normal"/>
    <w:uiPriority w:val="99"/>
    <w:rsid w:val="007C20F3"/>
    <w:rPr>
      <w:rFonts w:ascii="Times" w:hAnsi="Times"/>
      <w:sz w:val="20"/>
      <w:lang w:val="en-GB" w:eastAsia="fr-FR"/>
    </w:rPr>
  </w:style>
  <w:style w:type="paragraph" w:customStyle="1" w:styleId="References">
    <w:name w:val="References"/>
    <w:basedOn w:val="Normal"/>
    <w:autoRedefine/>
    <w:uiPriority w:val="99"/>
    <w:rsid w:val="007C20F3"/>
    <w:rPr>
      <w:rFonts w:ascii="Times" w:hAnsi="Times"/>
      <w:sz w:val="20"/>
      <w:lang w:val="en-GB" w:eastAsia="fr-FR"/>
    </w:rPr>
  </w:style>
  <w:style w:type="character" w:styleId="Hyperlink">
    <w:name w:val="Hyperlink"/>
    <w:basedOn w:val="DefaultParagraphFont"/>
    <w:uiPriority w:val="99"/>
    <w:rsid w:val="007C20F3"/>
    <w:rPr>
      <w:rFonts w:cs="Times New Roman"/>
      <w:color w:val="000099"/>
      <w:u w:val="single"/>
    </w:rPr>
  </w:style>
  <w:style w:type="paragraph" w:customStyle="1" w:styleId="Bib">
    <w:name w:val="Bib"/>
    <w:basedOn w:val="Normal"/>
    <w:uiPriority w:val="99"/>
    <w:rsid w:val="007C20F3"/>
    <w:pPr>
      <w:tabs>
        <w:tab w:val="left" w:pos="3686"/>
      </w:tabs>
      <w:ind w:left="567" w:hanging="567"/>
    </w:pPr>
    <w:rPr>
      <w:sz w:val="22"/>
      <w:szCs w:val="22"/>
      <w:lang w:val="fr-FR" w:eastAsia="fr-FR"/>
    </w:rPr>
  </w:style>
  <w:style w:type="character" w:styleId="CommentReference">
    <w:name w:val="annotation reference"/>
    <w:basedOn w:val="DefaultParagraphFont"/>
    <w:uiPriority w:val="99"/>
    <w:semiHidden/>
    <w:rsid w:val="007C20F3"/>
    <w:rPr>
      <w:rFonts w:cs="Times New Roman"/>
      <w:sz w:val="16"/>
      <w:szCs w:val="16"/>
    </w:rPr>
  </w:style>
  <w:style w:type="paragraph" w:styleId="CommentText">
    <w:name w:val="annotation text"/>
    <w:basedOn w:val="Normal"/>
    <w:link w:val="CommentTextChar"/>
    <w:uiPriority w:val="99"/>
    <w:semiHidden/>
    <w:rsid w:val="007C20F3"/>
    <w:rPr>
      <w:sz w:val="20"/>
      <w:szCs w:val="20"/>
    </w:rPr>
  </w:style>
  <w:style w:type="character" w:customStyle="1" w:styleId="CommentTextChar">
    <w:name w:val="Comment Text Char"/>
    <w:basedOn w:val="DefaultParagraphFont"/>
    <w:link w:val="CommentText"/>
    <w:uiPriority w:val="99"/>
    <w:semiHidden/>
    <w:locked/>
    <w:rsid w:val="005E7DE6"/>
    <w:rPr>
      <w:rFonts w:cs="Times New Roman"/>
    </w:rPr>
  </w:style>
  <w:style w:type="paragraph" w:customStyle="1" w:styleId="Objetducommentaire1">
    <w:name w:val="Objet du commentaire1"/>
    <w:basedOn w:val="CommentText"/>
    <w:next w:val="CommentText"/>
    <w:uiPriority w:val="99"/>
    <w:semiHidden/>
    <w:rsid w:val="007C20F3"/>
    <w:rPr>
      <w:b/>
      <w:bCs/>
    </w:rPr>
  </w:style>
  <w:style w:type="paragraph" w:styleId="BalloonText">
    <w:name w:val="Balloon Text"/>
    <w:basedOn w:val="Normal"/>
    <w:link w:val="BalloonTextChar"/>
    <w:uiPriority w:val="99"/>
    <w:semiHidden/>
    <w:rsid w:val="007C20F3"/>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E7DE6"/>
    <w:rPr>
      <w:rFonts w:ascii="Tahoma" w:hAnsi="Tahoma" w:cs="Tahoma"/>
      <w:sz w:val="16"/>
      <w:szCs w:val="16"/>
    </w:rPr>
  </w:style>
  <w:style w:type="paragraph" w:styleId="CommentSubject">
    <w:name w:val="annotation subject"/>
    <w:basedOn w:val="CommentText"/>
    <w:next w:val="CommentText"/>
    <w:link w:val="CommentSubjectChar"/>
    <w:uiPriority w:val="99"/>
    <w:semiHidden/>
    <w:rsid w:val="007C20F3"/>
    <w:rPr>
      <w:b/>
      <w:bCs/>
    </w:rPr>
  </w:style>
  <w:style w:type="character" w:customStyle="1" w:styleId="CommentSubjectChar">
    <w:name w:val="Comment Subject Char"/>
    <w:basedOn w:val="CommentTextChar"/>
    <w:link w:val="CommentSubject"/>
    <w:uiPriority w:val="99"/>
    <w:semiHidden/>
    <w:locked/>
    <w:rsid w:val="005E7DE6"/>
    <w:rPr>
      <w:rFonts w:cs="Times New Roman"/>
      <w:b/>
      <w:bCs/>
    </w:rPr>
  </w:style>
  <w:style w:type="table" w:styleId="TableGrid">
    <w:name w:val="Table Grid"/>
    <w:basedOn w:val="TableNormal"/>
    <w:uiPriority w:val="39"/>
    <w:rsid w:val="00CB6D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434C5"/>
    <w:rPr>
      <w:rFonts w:cs="Times New Roman"/>
      <w:b/>
      <w:bCs/>
    </w:rPr>
  </w:style>
  <w:style w:type="paragraph" w:styleId="PlainText">
    <w:name w:val="Plain Text"/>
    <w:basedOn w:val="Normal"/>
    <w:link w:val="PlainTextChar"/>
    <w:uiPriority w:val="99"/>
    <w:rsid w:val="007E736E"/>
    <w:rPr>
      <w:rFonts w:ascii="Courier New" w:eastAsia="Batang" w:hAnsi="Courier New" w:cs="Courier New"/>
      <w:sz w:val="20"/>
      <w:szCs w:val="20"/>
      <w:lang w:eastAsia="ko-KR"/>
    </w:rPr>
  </w:style>
  <w:style w:type="character" w:customStyle="1" w:styleId="PlainTextChar">
    <w:name w:val="Plain Text Char"/>
    <w:basedOn w:val="DefaultParagraphFont"/>
    <w:link w:val="PlainText"/>
    <w:uiPriority w:val="99"/>
    <w:locked/>
    <w:rsid w:val="005E7DE6"/>
    <w:rPr>
      <w:rFonts w:ascii="Courier New" w:eastAsia="Batang" w:hAnsi="Courier New" w:cs="Courier New"/>
      <w:lang w:eastAsia="ko-KR"/>
    </w:rPr>
  </w:style>
  <w:style w:type="character" w:customStyle="1" w:styleId="databold">
    <w:name w:val="data_bold"/>
    <w:basedOn w:val="DefaultParagraphFont"/>
    <w:uiPriority w:val="99"/>
    <w:rsid w:val="00E853D4"/>
    <w:rPr>
      <w:rFonts w:cs="Times New Roman"/>
    </w:rPr>
  </w:style>
  <w:style w:type="character" w:styleId="PageNumber">
    <w:name w:val="page number"/>
    <w:basedOn w:val="DefaultParagraphFont"/>
    <w:uiPriority w:val="99"/>
    <w:rsid w:val="005261CA"/>
    <w:rPr>
      <w:rFonts w:cs="Times New Roman"/>
    </w:rPr>
  </w:style>
  <w:style w:type="character" w:customStyle="1" w:styleId="IJSS-TextChar">
    <w:name w:val="IJSS-Text Char"/>
    <w:basedOn w:val="DefaultParagraphFont"/>
    <w:link w:val="IJSS-Text"/>
    <w:locked/>
    <w:rsid w:val="00C44129"/>
    <w:rPr>
      <w:rFonts w:cs="Times New Roman"/>
      <w:sz w:val="24"/>
      <w:szCs w:val="24"/>
      <w:lang w:val="en-US" w:eastAsia="en-US" w:bidi="ar-SA"/>
    </w:rPr>
  </w:style>
  <w:style w:type="character" w:styleId="PlaceholderText">
    <w:name w:val="Placeholder Text"/>
    <w:basedOn w:val="DefaultParagraphFont"/>
    <w:uiPriority w:val="99"/>
    <w:semiHidden/>
    <w:rsid w:val="004F12B0"/>
    <w:rPr>
      <w:rFonts w:cs="Times New Roman"/>
      <w:color w:val="808080"/>
    </w:rPr>
  </w:style>
  <w:style w:type="paragraph" w:customStyle="1" w:styleId="IJSS2">
    <w:name w:val="IJSS_2"/>
    <w:basedOn w:val="IJSS-head2"/>
    <w:link w:val="IJSS2Char"/>
    <w:uiPriority w:val="99"/>
    <w:rsid w:val="002D1729"/>
  </w:style>
  <w:style w:type="paragraph" w:customStyle="1" w:styleId="IJSStext">
    <w:name w:val="IJSS_text"/>
    <w:basedOn w:val="IJSS-Text"/>
    <w:link w:val="IJSStextChar"/>
    <w:uiPriority w:val="99"/>
    <w:rsid w:val="008C17A5"/>
  </w:style>
  <w:style w:type="character" w:customStyle="1" w:styleId="IJSS-head2Char">
    <w:name w:val="IJSS-head2 Char"/>
    <w:basedOn w:val="DefaultParagraphFont"/>
    <w:link w:val="IJSS-head2"/>
    <w:locked/>
    <w:rsid w:val="002F318B"/>
    <w:rPr>
      <w:i/>
      <w:iCs/>
      <w:sz w:val="24"/>
      <w:szCs w:val="24"/>
    </w:rPr>
  </w:style>
  <w:style w:type="character" w:customStyle="1" w:styleId="IJSS2Char">
    <w:name w:val="IJSS_2 Char"/>
    <w:basedOn w:val="IJSS-head2Char"/>
    <w:link w:val="IJSS2"/>
    <w:uiPriority w:val="99"/>
    <w:locked/>
    <w:rsid w:val="002D1729"/>
    <w:rPr>
      <w:i/>
      <w:iCs/>
      <w:sz w:val="24"/>
      <w:szCs w:val="24"/>
    </w:rPr>
  </w:style>
  <w:style w:type="paragraph" w:customStyle="1" w:styleId="IJSS-3">
    <w:name w:val="IJSS-3"/>
    <w:basedOn w:val="IJSS-head3"/>
    <w:link w:val="IJSS-3Char"/>
    <w:uiPriority w:val="99"/>
    <w:rsid w:val="00161777"/>
  </w:style>
  <w:style w:type="character" w:customStyle="1" w:styleId="IJSStextChar">
    <w:name w:val="IJSS_text Char"/>
    <w:basedOn w:val="IJSS-TextChar"/>
    <w:link w:val="IJSStext"/>
    <w:uiPriority w:val="99"/>
    <w:locked/>
    <w:rsid w:val="008C17A5"/>
    <w:rPr>
      <w:rFonts w:cs="Times New Roman"/>
      <w:sz w:val="24"/>
      <w:szCs w:val="24"/>
      <w:lang w:val="en-US" w:eastAsia="en-US" w:bidi="ar-SA"/>
    </w:rPr>
  </w:style>
  <w:style w:type="paragraph" w:customStyle="1" w:styleId="IJSS-1">
    <w:name w:val="IJSS-1"/>
    <w:basedOn w:val="IJSS-head1"/>
    <w:link w:val="IJSS-1Char"/>
    <w:uiPriority w:val="99"/>
    <w:rsid w:val="00D65098"/>
  </w:style>
  <w:style w:type="character" w:customStyle="1" w:styleId="IJSS-head3Char">
    <w:name w:val="IJSS-head3 Char"/>
    <w:basedOn w:val="IJSS-head2Char"/>
    <w:link w:val="IJSS-head3"/>
    <w:locked/>
    <w:rsid w:val="00161777"/>
    <w:rPr>
      <w:i/>
      <w:iCs/>
      <w:sz w:val="24"/>
      <w:szCs w:val="24"/>
    </w:rPr>
  </w:style>
  <w:style w:type="character" w:customStyle="1" w:styleId="IJSS-3Char">
    <w:name w:val="IJSS-3 Char"/>
    <w:basedOn w:val="IJSS-head3Char"/>
    <w:link w:val="IJSS-3"/>
    <w:uiPriority w:val="99"/>
    <w:locked/>
    <w:rsid w:val="00161777"/>
    <w:rPr>
      <w:i/>
      <w:iCs/>
      <w:sz w:val="24"/>
      <w:szCs w:val="24"/>
    </w:rPr>
  </w:style>
  <w:style w:type="character" w:customStyle="1" w:styleId="IJSS-head1Char1">
    <w:name w:val="IJSS-head1 Char1"/>
    <w:basedOn w:val="DefaultParagraphFont"/>
    <w:link w:val="IJSS-head1"/>
    <w:locked/>
    <w:rsid w:val="00D65098"/>
    <w:rPr>
      <w:b/>
      <w:bCs/>
      <w:sz w:val="24"/>
      <w:szCs w:val="24"/>
    </w:rPr>
  </w:style>
  <w:style w:type="character" w:customStyle="1" w:styleId="IJSS-1Char">
    <w:name w:val="IJSS-1 Char"/>
    <w:basedOn w:val="IJSS-head1Char1"/>
    <w:link w:val="IJSS-1"/>
    <w:uiPriority w:val="99"/>
    <w:locked/>
    <w:rsid w:val="00D65098"/>
    <w:rPr>
      <w:b/>
      <w:bCs/>
      <w:sz w:val="24"/>
      <w:szCs w:val="24"/>
    </w:rPr>
  </w:style>
  <w:style w:type="paragraph" w:styleId="ListParagraph">
    <w:name w:val="List Paragraph"/>
    <w:basedOn w:val="Normal"/>
    <w:uiPriority w:val="34"/>
    <w:qFormat/>
    <w:rsid w:val="00E40278"/>
    <w:pPr>
      <w:ind w:left="720"/>
      <w:contextualSpacing/>
    </w:pPr>
  </w:style>
  <w:style w:type="paragraph" w:customStyle="1" w:styleId="IJSSCaption">
    <w:name w:val="IJSS Caption"/>
    <w:basedOn w:val="Normal"/>
    <w:link w:val="IJSSCaptionChar"/>
    <w:uiPriority w:val="99"/>
    <w:rsid w:val="00C64CB6"/>
    <w:pPr>
      <w:ind w:left="360" w:hanging="360"/>
    </w:pPr>
  </w:style>
  <w:style w:type="character" w:customStyle="1" w:styleId="IJSSCaptionChar">
    <w:name w:val="IJSS Caption Char"/>
    <w:basedOn w:val="DefaultParagraphFont"/>
    <w:link w:val="IJSSCaption"/>
    <w:uiPriority w:val="99"/>
    <w:locked/>
    <w:rsid w:val="00C64CB6"/>
    <w:rPr>
      <w:rFonts w:cs="Times New Roman"/>
      <w:sz w:val="24"/>
      <w:szCs w:val="24"/>
    </w:rPr>
  </w:style>
  <w:style w:type="character" w:customStyle="1" w:styleId="IJSS-head2Car">
    <w:name w:val="IJSS-head2 Car"/>
    <w:basedOn w:val="DefaultParagraphFont"/>
    <w:uiPriority w:val="99"/>
    <w:locked/>
    <w:rsid w:val="005E7DE6"/>
    <w:rPr>
      <w:rFonts w:ascii="Times New Roman" w:eastAsia="Batang" w:hAnsi="Times New Roman" w:cs="Times New Roman"/>
      <w:i/>
      <w:iCs/>
      <w:sz w:val="24"/>
      <w:szCs w:val="24"/>
    </w:rPr>
  </w:style>
  <w:style w:type="paragraph" w:customStyle="1" w:styleId="Textpaper">
    <w:name w:val="Text_paper"/>
    <w:basedOn w:val="IJSS-head2"/>
    <w:link w:val="TextpaperCar"/>
    <w:uiPriority w:val="99"/>
    <w:rsid w:val="005E7DE6"/>
    <w:pPr>
      <w:numPr>
        <w:ilvl w:val="0"/>
        <w:numId w:val="0"/>
      </w:numPr>
      <w:spacing w:before="120" w:after="120"/>
      <w:ind w:firstLine="397"/>
    </w:pPr>
    <w:rPr>
      <w:rFonts w:eastAsia="Batang"/>
      <w:i w:val="0"/>
    </w:rPr>
  </w:style>
  <w:style w:type="character" w:customStyle="1" w:styleId="TextpaperCar">
    <w:name w:val="Text_paper Car"/>
    <w:basedOn w:val="DefaultParagraphFont"/>
    <w:link w:val="Textpaper"/>
    <w:uiPriority w:val="99"/>
    <w:locked/>
    <w:rsid w:val="005E7DE6"/>
    <w:rPr>
      <w:rFonts w:eastAsia="Batang" w:cs="Times New Roman"/>
      <w:iCs/>
      <w:sz w:val="24"/>
      <w:szCs w:val="24"/>
    </w:rPr>
  </w:style>
  <w:style w:type="paragraph" w:customStyle="1" w:styleId="Figure">
    <w:name w:val="Figure"/>
    <w:basedOn w:val="paragraph"/>
    <w:uiPriority w:val="99"/>
    <w:rsid w:val="005E7DE6"/>
    <w:pPr>
      <w:keepNext/>
      <w:jc w:val="center"/>
    </w:pPr>
    <w:rPr>
      <w:b w:val="0"/>
      <w:bCs w:val="0"/>
      <w:sz w:val="20"/>
      <w:szCs w:val="20"/>
    </w:rPr>
  </w:style>
  <w:style w:type="paragraph" w:customStyle="1" w:styleId="Textedebulles11">
    <w:name w:val="Texte de bulles11"/>
    <w:basedOn w:val="Normal"/>
    <w:uiPriority w:val="99"/>
    <w:semiHidden/>
    <w:rsid w:val="005E7DE6"/>
    <w:rPr>
      <w:rFonts w:ascii="Tahoma" w:hAnsi="Tahoma" w:cs="Tahoma"/>
      <w:sz w:val="16"/>
      <w:szCs w:val="16"/>
    </w:rPr>
  </w:style>
  <w:style w:type="paragraph" w:customStyle="1" w:styleId="Objetducommentaire11">
    <w:name w:val="Objet du commentaire11"/>
    <w:basedOn w:val="CommentText"/>
    <w:next w:val="CommentText"/>
    <w:uiPriority w:val="99"/>
    <w:semiHidden/>
    <w:rsid w:val="005E7DE6"/>
    <w:rPr>
      <w:b/>
      <w:bCs/>
    </w:rPr>
  </w:style>
  <w:style w:type="paragraph" w:customStyle="1" w:styleId="titre">
    <w:name w:val="titre"/>
    <w:basedOn w:val="IJSS-head1"/>
    <w:link w:val="titreCar"/>
    <w:uiPriority w:val="99"/>
    <w:rsid w:val="005E7DE6"/>
    <w:pPr>
      <w:spacing w:before="720"/>
    </w:pPr>
    <w:rPr>
      <w:iCs/>
    </w:rPr>
  </w:style>
  <w:style w:type="paragraph" w:customStyle="1" w:styleId="texte">
    <w:name w:val="texte"/>
    <w:basedOn w:val="Normal"/>
    <w:link w:val="texteCar"/>
    <w:uiPriority w:val="99"/>
    <w:rsid w:val="005E7DE6"/>
    <w:pPr>
      <w:ind w:firstLine="708"/>
    </w:pPr>
  </w:style>
  <w:style w:type="character" w:customStyle="1" w:styleId="IJSS-head1Car">
    <w:name w:val="IJSS-head1 Car"/>
    <w:basedOn w:val="DefaultParagraphFont"/>
    <w:uiPriority w:val="99"/>
    <w:rsid w:val="005E7DE6"/>
    <w:rPr>
      <w:rFonts w:ascii="Times New Roman" w:eastAsia="Batang" w:hAnsi="Times New Roman" w:cs="Times New Roman"/>
      <w:b/>
      <w:bCs/>
      <w:iCs/>
      <w:sz w:val="24"/>
      <w:szCs w:val="24"/>
    </w:rPr>
  </w:style>
  <w:style w:type="character" w:customStyle="1" w:styleId="titreCar">
    <w:name w:val="titre Car"/>
    <w:basedOn w:val="IJSS-head1Car"/>
    <w:link w:val="titre"/>
    <w:uiPriority w:val="99"/>
    <w:locked/>
    <w:rsid w:val="005E7DE6"/>
    <w:rPr>
      <w:rFonts w:ascii="Times New Roman" w:eastAsia="Batang" w:hAnsi="Times New Roman" w:cs="Times New Roman"/>
      <w:b/>
      <w:bCs/>
      <w:iCs/>
      <w:sz w:val="24"/>
      <w:szCs w:val="24"/>
    </w:rPr>
  </w:style>
  <w:style w:type="paragraph" w:customStyle="1" w:styleId="lgende">
    <w:name w:val="légende"/>
    <w:basedOn w:val="Normal"/>
    <w:link w:val="lgendeCar"/>
    <w:uiPriority w:val="99"/>
    <w:rsid w:val="005E7DE6"/>
    <w:pPr>
      <w:spacing w:before="120"/>
      <w:jc w:val="center"/>
    </w:pPr>
    <w:rPr>
      <w:b/>
    </w:rPr>
  </w:style>
  <w:style w:type="character" w:customStyle="1" w:styleId="texteCar">
    <w:name w:val="texte Car"/>
    <w:basedOn w:val="DefaultParagraphFont"/>
    <w:link w:val="texte"/>
    <w:uiPriority w:val="99"/>
    <w:locked/>
    <w:rsid w:val="005E7DE6"/>
    <w:rPr>
      <w:rFonts w:cs="Times New Roman"/>
      <w:sz w:val="24"/>
      <w:szCs w:val="24"/>
    </w:rPr>
  </w:style>
  <w:style w:type="paragraph" w:styleId="Subtitle">
    <w:name w:val="Subtitle"/>
    <w:basedOn w:val="Normal"/>
    <w:next w:val="Normal"/>
    <w:link w:val="SubtitleChar"/>
    <w:uiPriority w:val="99"/>
    <w:qFormat/>
    <w:rsid w:val="005E7DE6"/>
    <w:pPr>
      <w:spacing w:after="60"/>
      <w:jc w:val="center"/>
      <w:outlineLvl w:val="1"/>
    </w:pPr>
    <w:rPr>
      <w:rFonts w:ascii="Cambria" w:hAnsi="Cambria"/>
    </w:rPr>
  </w:style>
  <w:style w:type="character" w:customStyle="1" w:styleId="SubtitleChar">
    <w:name w:val="Subtitle Char"/>
    <w:basedOn w:val="DefaultParagraphFont"/>
    <w:link w:val="Subtitle"/>
    <w:uiPriority w:val="99"/>
    <w:locked/>
    <w:rsid w:val="005E7DE6"/>
    <w:rPr>
      <w:rFonts w:ascii="Cambria" w:hAnsi="Cambria" w:cs="Times New Roman"/>
      <w:sz w:val="24"/>
      <w:szCs w:val="24"/>
    </w:rPr>
  </w:style>
  <w:style w:type="character" w:customStyle="1" w:styleId="lgendeCar">
    <w:name w:val="légende Car"/>
    <w:basedOn w:val="DefaultParagraphFont"/>
    <w:link w:val="lgende"/>
    <w:uiPriority w:val="99"/>
    <w:locked/>
    <w:rsid w:val="005E7DE6"/>
    <w:rPr>
      <w:rFonts w:cs="Times New Roman"/>
      <w:b/>
      <w:sz w:val="24"/>
      <w:szCs w:val="24"/>
    </w:rPr>
  </w:style>
  <w:style w:type="paragraph" w:customStyle="1" w:styleId="sous-titre1">
    <w:name w:val="sous-titre1"/>
    <w:basedOn w:val="IJSS-head2"/>
    <w:link w:val="sous-titre1Car"/>
    <w:uiPriority w:val="99"/>
    <w:rsid w:val="005E7DE6"/>
    <w:pPr>
      <w:numPr>
        <w:ilvl w:val="0"/>
        <w:numId w:val="0"/>
      </w:numPr>
      <w:ind w:left="576"/>
    </w:pPr>
  </w:style>
  <w:style w:type="paragraph" w:customStyle="1" w:styleId="grandtitre">
    <w:name w:val="grand titre"/>
    <w:basedOn w:val="EM-Title"/>
    <w:link w:val="grandtitreCar"/>
    <w:uiPriority w:val="99"/>
    <w:rsid w:val="005E7DE6"/>
    <w:pPr>
      <w:jc w:val="center"/>
    </w:pPr>
    <w:rPr>
      <w:szCs w:val="36"/>
    </w:rPr>
  </w:style>
  <w:style w:type="character" w:customStyle="1" w:styleId="sous-titre1Car">
    <w:name w:val="sous-titre1 Car"/>
    <w:basedOn w:val="IJSS-head2Car"/>
    <w:link w:val="sous-titre1"/>
    <w:uiPriority w:val="99"/>
    <w:locked/>
    <w:rsid w:val="005E7DE6"/>
    <w:rPr>
      <w:rFonts w:ascii="Times New Roman" w:eastAsia="Batang" w:hAnsi="Times New Roman" w:cs="Times New Roman"/>
      <w:i/>
      <w:iCs/>
      <w:sz w:val="24"/>
      <w:szCs w:val="24"/>
    </w:rPr>
  </w:style>
  <w:style w:type="paragraph" w:customStyle="1" w:styleId="petittitre">
    <w:name w:val="petit titre"/>
    <w:basedOn w:val="paragraph"/>
    <w:link w:val="petittitreCar"/>
    <w:uiPriority w:val="99"/>
    <w:rsid w:val="005E7DE6"/>
  </w:style>
  <w:style w:type="character" w:customStyle="1" w:styleId="EM-TitleCar">
    <w:name w:val="EM-Title Car"/>
    <w:basedOn w:val="Heading6Char"/>
    <w:link w:val="EM-Title"/>
    <w:uiPriority w:val="99"/>
    <w:locked/>
    <w:rsid w:val="005E7DE6"/>
    <w:rPr>
      <w:rFonts w:ascii="Arial" w:hAnsi="Arial" w:cs="Arial"/>
      <w:b/>
      <w:bCs/>
      <w:sz w:val="24"/>
      <w:szCs w:val="24"/>
    </w:rPr>
  </w:style>
  <w:style w:type="character" w:customStyle="1" w:styleId="grandtitreCar">
    <w:name w:val="grand titre Car"/>
    <w:basedOn w:val="EM-TitleCar"/>
    <w:link w:val="grandtitre"/>
    <w:uiPriority w:val="99"/>
    <w:locked/>
    <w:rsid w:val="005E7DE6"/>
    <w:rPr>
      <w:rFonts w:ascii="Arial" w:hAnsi="Arial" w:cs="Arial"/>
      <w:b/>
      <w:bCs/>
      <w:sz w:val="36"/>
      <w:szCs w:val="36"/>
    </w:rPr>
  </w:style>
  <w:style w:type="character" w:customStyle="1" w:styleId="paragraphCar">
    <w:name w:val="paragraph Car"/>
    <w:basedOn w:val="DefaultParagraphFont"/>
    <w:link w:val="paragraph"/>
    <w:uiPriority w:val="99"/>
    <w:locked/>
    <w:rsid w:val="005E7DE6"/>
    <w:rPr>
      <w:rFonts w:cs="Times New Roman"/>
      <w:b/>
      <w:bCs/>
      <w:sz w:val="24"/>
      <w:szCs w:val="24"/>
    </w:rPr>
  </w:style>
  <w:style w:type="character" w:customStyle="1" w:styleId="petittitreCar">
    <w:name w:val="petit titre Car"/>
    <w:basedOn w:val="paragraphCar"/>
    <w:link w:val="petittitre"/>
    <w:uiPriority w:val="99"/>
    <w:locked/>
    <w:rsid w:val="005E7DE6"/>
    <w:rPr>
      <w:rFonts w:cs="Times New Roman"/>
      <w:b/>
      <w:bCs/>
      <w:sz w:val="24"/>
      <w:szCs w:val="24"/>
    </w:rPr>
  </w:style>
  <w:style w:type="character" w:customStyle="1" w:styleId="frsourcelabel">
    <w:name w:val="fr_source_label"/>
    <w:basedOn w:val="DefaultParagraphFont"/>
    <w:uiPriority w:val="99"/>
    <w:rsid w:val="0031419A"/>
    <w:rPr>
      <w:rFonts w:cs="Times New Roman"/>
    </w:rPr>
  </w:style>
  <w:style w:type="paragraph" w:customStyle="1" w:styleId="IJSS-4">
    <w:name w:val="IJSS-4"/>
    <w:basedOn w:val="IJSS-3"/>
    <w:uiPriority w:val="99"/>
    <w:rsid w:val="00C00AE3"/>
    <w:pPr>
      <w:numPr>
        <w:ilvl w:val="3"/>
      </w:numPr>
    </w:pPr>
  </w:style>
  <w:style w:type="paragraph" w:customStyle="1" w:styleId="IJSStexteqinteg">
    <w:name w:val="IJSS_text_eqinteg"/>
    <w:basedOn w:val="IJSStext"/>
    <w:link w:val="IJSStexteqintegCar"/>
    <w:uiPriority w:val="99"/>
    <w:rsid w:val="0087175A"/>
    <w:pPr>
      <w:ind w:firstLine="0"/>
    </w:pPr>
    <w:rPr>
      <w:i/>
    </w:rPr>
  </w:style>
  <w:style w:type="character" w:customStyle="1" w:styleId="IJSStexteqintegCar">
    <w:name w:val="IJSS_text_eqinteg Car"/>
    <w:basedOn w:val="IJSStextChar"/>
    <w:link w:val="IJSStexteqinteg"/>
    <w:uiPriority w:val="99"/>
    <w:locked/>
    <w:rsid w:val="0087175A"/>
    <w:rPr>
      <w:rFonts w:cs="Times New Roman"/>
      <w:i/>
      <w:sz w:val="24"/>
      <w:szCs w:val="24"/>
      <w:lang w:val="en-US" w:eastAsia="en-US" w:bidi="ar-SA"/>
    </w:rPr>
  </w:style>
  <w:style w:type="paragraph" w:styleId="NormalWeb">
    <w:name w:val="Normal (Web)"/>
    <w:basedOn w:val="Normal"/>
    <w:uiPriority w:val="99"/>
    <w:unhideWhenUsed/>
    <w:locked/>
    <w:rsid w:val="008E2EC8"/>
    <w:pPr>
      <w:spacing w:before="100" w:beforeAutospacing="1" w:after="100" w:afterAutospacing="1"/>
    </w:pPr>
  </w:style>
  <w:style w:type="character" w:customStyle="1" w:styleId="MTEquationSection">
    <w:name w:val="MTEquationSection"/>
    <w:basedOn w:val="DefaultParagraphFont"/>
    <w:rsid w:val="00BB1DC1"/>
    <w:rPr>
      <w:vanish/>
      <w:color w:val="FF0000"/>
    </w:rPr>
  </w:style>
  <w:style w:type="paragraph" w:customStyle="1" w:styleId="MTDisplayEquation">
    <w:name w:val="MTDisplayEquation"/>
    <w:basedOn w:val="Normal"/>
    <w:next w:val="Normal"/>
    <w:link w:val="MTDisplayEquationChar"/>
    <w:rsid w:val="00BB1DC1"/>
    <w:pPr>
      <w:tabs>
        <w:tab w:val="center" w:pos="4320"/>
        <w:tab w:val="right" w:pos="8640"/>
      </w:tabs>
      <w:spacing w:before="120"/>
    </w:pPr>
  </w:style>
  <w:style w:type="character" w:customStyle="1" w:styleId="MTDisplayEquationChar">
    <w:name w:val="MTDisplayEquation Char"/>
    <w:basedOn w:val="DefaultParagraphFont"/>
    <w:link w:val="MTDisplayEquation"/>
    <w:rsid w:val="00BB1DC1"/>
    <w:rPr>
      <w:sz w:val="24"/>
      <w:szCs w:val="24"/>
    </w:rPr>
  </w:style>
  <w:style w:type="table" w:styleId="GridTable1Light">
    <w:name w:val="Grid Table 1 Light"/>
    <w:basedOn w:val="TableNormal"/>
    <w:uiPriority w:val="46"/>
    <w:rsid w:val="00BB1DC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doi-field">
    <w:name w:val="doi-field"/>
    <w:basedOn w:val="DefaultParagraphFont"/>
    <w:rsid w:val="00091ADD"/>
  </w:style>
  <w:style w:type="character" w:styleId="FollowedHyperlink">
    <w:name w:val="FollowedHyperlink"/>
    <w:basedOn w:val="DefaultParagraphFont"/>
    <w:uiPriority w:val="99"/>
    <w:semiHidden/>
    <w:unhideWhenUsed/>
    <w:locked/>
    <w:rsid w:val="00091ADD"/>
    <w:rPr>
      <w:color w:val="800080" w:themeColor="followedHyperlink"/>
      <w:u w:val="single"/>
    </w:rPr>
  </w:style>
  <w:style w:type="table" w:styleId="PlainTable5">
    <w:name w:val="Plain Table 5"/>
    <w:basedOn w:val="TableNormal"/>
    <w:uiPriority w:val="45"/>
    <w:rsid w:val="00EF0E5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EF0E5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58592D"/>
    <w:rPr>
      <w:sz w:val="24"/>
      <w:szCs w:val="24"/>
    </w:rPr>
  </w:style>
  <w:style w:type="character" w:customStyle="1" w:styleId="UnresolvedMention1">
    <w:name w:val="Unresolved Mention1"/>
    <w:basedOn w:val="DefaultParagraphFont"/>
    <w:uiPriority w:val="99"/>
    <w:semiHidden/>
    <w:unhideWhenUsed/>
    <w:rsid w:val="00BC4E17"/>
    <w:rPr>
      <w:color w:val="605E5C"/>
      <w:shd w:val="clear" w:color="auto" w:fill="E1DFDD"/>
    </w:rPr>
  </w:style>
  <w:style w:type="character" w:customStyle="1" w:styleId="anchor-text">
    <w:name w:val="anchor-text"/>
    <w:basedOn w:val="DefaultParagraphFont"/>
    <w:rsid w:val="00F727C4"/>
  </w:style>
  <w:style w:type="character" w:customStyle="1" w:styleId="Mentionnonrsolue1">
    <w:name w:val="Mention non résolue1"/>
    <w:basedOn w:val="DefaultParagraphFont"/>
    <w:uiPriority w:val="99"/>
    <w:semiHidden/>
    <w:unhideWhenUsed/>
    <w:rsid w:val="00406549"/>
    <w:rPr>
      <w:color w:val="605E5C"/>
      <w:shd w:val="clear" w:color="auto" w:fill="E1DFDD"/>
    </w:rPr>
  </w:style>
  <w:style w:type="character" w:styleId="UnresolvedMention">
    <w:name w:val="Unresolved Mention"/>
    <w:basedOn w:val="DefaultParagraphFont"/>
    <w:uiPriority w:val="99"/>
    <w:semiHidden/>
    <w:unhideWhenUsed/>
    <w:rsid w:val="006E784A"/>
    <w:rPr>
      <w:color w:val="605E5C"/>
      <w:shd w:val="clear" w:color="auto" w:fill="E1DFDD"/>
    </w:rPr>
  </w:style>
  <w:style w:type="character" w:styleId="LineNumber">
    <w:name w:val="line number"/>
    <w:basedOn w:val="DefaultParagraphFont"/>
    <w:uiPriority w:val="99"/>
    <w:semiHidden/>
    <w:unhideWhenUsed/>
    <w:locked/>
    <w:rsid w:val="00034047"/>
  </w:style>
  <w:style w:type="character" w:customStyle="1" w:styleId="CaptionChar">
    <w:name w:val="Caption Char"/>
    <w:basedOn w:val="DefaultParagraphFont"/>
    <w:link w:val="Caption"/>
    <w:uiPriority w:val="35"/>
    <w:rsid w:val="00ED1225"/>
    <w:rPr>
      <w:sz w:val="24"/>
    </w:rPr>
  </w:style>
  <w:style w:type="character" w:styleId="Emphasis">
    <w:name w:val="Emphasis"/>
    <w:basedOn w:val="DefaultParagraphFont"/>
    <w:uiPriority w:val="20"/>
    <w:qFormat/>
    <w:locked/>
    <w:rsid w:val="00F84F50"/>
    <w:rPr>
      <w:i/>
      <w:iCs/>
    </w:rPr>
  </w:style>
  <w:style w:type="character" w:customStyle="1" w:styleId="katex-mathml">
    <w:name w:val="katex-mathml"/>
    <w:basedOn w:val="DefaultParagraphFont"/>
    <w:rsid w:val="00BD232A"/>
  </w:style>
  <w:style w:type="character" w:customStyle="1" w:styleId="mord">
    <w:name w:val="mord"/>
    <w:basedOn w:val="DefaultParagraphFont"/>
    <w:rsid w:val="00BD232A"/>
  </w:style>
  <w:style w:type="character" w:customStyle="1" w:styleId="mrel">
    <w:name w:val="mrel"/>
    <w:basedOn w:val="DefaultParagraphFont"/>
    <w:rsid w:val="00BD232A"/>
  </w:style>
  <w:style w:type="character" w:customStyle="1" w:styleId="whitespace-normal">
    <w:name w:val="whitespace-normal"/>
    <w:basedOn w:val="DefaultParagraphFont"/>
    <w:rsid w:val="00BD232A"/>
  </w:style>
  <w:style w:type="paragraph" w:styleId="Bibliography">
    <w:name w:val="Bibliography"/>
    <w:basedOn w:val="Normal"/>
    <w:next w:val="Normal"/>
    <w:uiPriority w:val="37"/>
    <w:unhideWhenUsed/>
    <w:rsid w:val="00AF2388"/>
  </w:style>
  <w:style w:type="paragraph" w:customStyle="1" w:styleId="msonormal0">
    <w:name w:val="msonormal"/>
    <w:basedOn w:val="Normal"/>
    <w:uiPriority w:val="99"/>
    <w:rsid w:val="00A95261"/>
    <w:pPr>
      <w:spacing w:before="100" w:beforeAutospacing="1" w:after="100" w:afterAutospacing="1"/>
    </w:pPr>
  </w:style>
  <w:style w:type="paragraph" w:styleId="NoSpacing">
    <w:name w:val="No Spacing"/>
    <w:uiPriority w:val="1"/>
    <w:qFormat/>
    <w:rsid w:val="00A95261"/>
    <w:pPr>
      <w:ind w:firstLine="397"/>
      <w:jc w:val="both"/>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44">
      <w:marLeft w:val="640"/>
      <w:marRight w:val="0"/>
      <w:marTop w:val="0"/>
      <w:marBottom w:val="0"/>
      <w:divBdr>
        <w:top w:val="none" w:sz="0" w:space="0" w:color="auto"/>
        <w:left w:val="none" w:sz="0" w:space="0" w:color="auto"/>
        <w:bottom w:val="none" w:sz="0" w:space="0" w:color="auto"/>
        <w:right w:val="none" w:sz="0" w:space="0" w:color="auto"/>
      </w:divBdr>
    </w:div>
    <w:div w:id="670950">
      <w:marLeft w:val="640"/>
      <w:marRight w:val="0"/>
      <w:marTop w:val="0"/>
      <w:marBottom w:val="0"/>
      <w:divBdr>
        <w:top w:val="none" w:sz="0" w:space="0" w:color="auto"/>
        <w:left w:val="none" w:sz="0" w:space="0" w:color="auto"/>
        <w:bottom w:val="none" w:sz="0" w:space="0" w:color="auto"/>
        <w:right w:val="none" w:sz="0" w:space="0" w:color="auto"/>
      </w:divBdr>
    </w:div>
    <w:div w:id="1006642">
      <w:marLeft w:val="640"/>
      <w:marRight w:val="0"/>
      <w:marTop w:val="0"/>
      <w:marBottom w:val="0"/>
      <w:divBdr>
        <w:top w:val="none" w:sz="0" w:space="0" w:color="auto"/>
        <w:left w:val="none" w:sz="0" w:space="0" w:color="auto"/>
        <w:bottom w:val="none" w:sz="0" w:space="0" w:color="auto"/>
        <w:right w:val="none" w:sz="0" w:space="0" w:color="auto"/>
      </w:divBdr>
    </w:div>
    <w:div w:id="1402352">
      <w:marLeft w:val="640"/>
      <w:marRight w:val="0"/>
      <w:marTop w:val="0"/>
      <w:marBottom w:val="0"/>
      <w:divBdr>
        <w:top w:val="none" w:sz="0" w:space="0" w:color="auto"/>
        <w:left w:val="none" w:sz="0" w:space="0" w:color="auto"/>
        <w:bottom w:val="none" w:sz="0" w:space="0" w:color="auto"/>
        <w:right w:val="none" w:sz="0" w:space="0" w:color="auto"/>
      </w:divBdr>
    </w:div>
    <w:div w:id="1973063">
      <w:marLeft w:val="640"/>
      <w:marRight w:val="0"/>
      <w:marTop w:val="0"/>
      <w:marBottom w:val="0"/>
      <w:divBdr>
        <w:top w:val="none" w:sz="0" w:space="0" w:color="auto"/>
        <w:left w:val="none" w:sz="0" w:space="0" w:color="auto"/>
        <w:bottom w:val="none" w:sz="0" w:space="0" w:color="auto"/>
        <w:right w:val="none" w:sz="0" w:space="0" w:color="auto"/>
      </w:divBdr>
    </w:div>
    <w:div w:id="2053994">
      <w:marLeft w:val="640"/>
      <w:marRight w:val="0"/>
      <w:marTop w:val="0"/>
      <w:marBottom w:val="0"/>
      <w:divBdr>
        <w:top w:val="none" w:sz="0" w:space="0" w:color="auto"/>
        <w:left w:val="none" w:sz="0" w:space="0" w:color="auto"/>
        <w:bottom w:val="none" w:sz="0" w:space="0" w:color="auto"/>
        <w:right w:val="none" w:sz="0" w:space="0" w:color="auto"/>
      </w:divBdr>
    </w:div>
    <w:div w:id="2173036">
      <w:marLeft w:val="640"/>
      <w:marRight w:val="0"/>
      <w:marTop w:val="0"/>
      <w:marBottom w:val="0"/>
      <w:divBdr>
        <w:top w:val="none" w:sz="0" w:space="0" w:color="auto"/>
        <w:left w:val="none" w:sz="0" w:space="0" w:color="auto"/>
        <w:bottom w:val="none" w:sz="0" w:space="0" w:color="auto"/>
        <w:right w:val="none" w:sz="0" w:space="0" w:color="auto"/>
      </w:divBdr>
    </w:div>
    <w:div w:id="2978173">
      <w:marLeft w:val="640"/>
      <w:marRight w:val="0"/>
      <w:marTop w:val="0"/>
      <w:marBottom w:val="0"/>
      <w:divBdr>
        <w:top w:val="none" w:sz="0" w:space="0" w:color="auto"/>
        <w:left w:val="none" w:sz="0" w:space="0" w:color="auto"/>
        <w:bottom w:val="none" w:sz="0" w:space="0" w:color="auto"/>
        <w:right w:val="none" w:sz="0" w:space="0" w:color="auto"/>
      </w:divBdr>
    </w:div>
    <w:div w:id="3291804">
      <w:marLeft w:val="640"/>
      <w:marRight w:val="0"/>
      <w:marTop w:val="0"/>
      <w:marBottom w:val="0"/>
      <w:divBdr>
        <w:top w:val="none" w:sz="0" w:space="0" w:color="auto"/>
        <w:left w:val="none" w:sz="0" w:space="0" w:color="auto"/>
        <w:bottom w:val="none" w:sz="0" w:space="0" w:color="auto"/>
        <w:right w:val="none" w:sz="0" w:space="0" w:color="auto"/>
      </w:divBdr>
    </w:div>
    <w:div w:id="3558664">
      <w:marLeft w:val="640"/>
      <w:marRight w:val="0"/>
      <w:marTop w:val="0"/>
      <w:marBottom w:val="0"/>
      <w:divBdr>
        <w:top w:val="none" w:sz="0" w:space="0" w:color="auto"/>
        <w:left w:val="none" w:sz="0" w:space="0" w:color="auto"/>
        <w:bottom w:val="none" w:sz="0" w:space="0" w:color="auto"/>
        <w:right w:val="none" w:sz="0" w:space="0" w:color="auto"/>
      </w:divBdr>
    </w:div>
    <w:div w:id="3940582">
      <w:marLeft w:val="640"/>
      <w:marRight w:val="0"/>
      <w:marTop w:val="0"/>
      <w:marBottom w:val="0"/>
      <w:divBdr>
        <w:top w:val="none" w:sz="0" w:space="0" w:color="auto"/>
        <w:left w:val="none" w:sz="0" w:space="0" w:color="auto"/>
        <w:bottom w:val="none" w:sz="0" w:space="0" w:color="auto"/>
        <w:right w:val="none" w:sz="0" w:space="0" w:color="auto"/>
      </w:divBdr>
    </w:div>
    <w:div w:id="4865232">
      <w:marLeft w:val="640"/>
      <w:marRight w:val="0"/>
      <w:marTop w:val="0"/>
      <w:marBottom w:val="0"/>
      <w:divBdr>
        <w:top w:val="none" w:sz="0" w:space="0" w:color="auto"/>
        <w:left w:val="none" w:sz="0" w:space="0" w:color="auto"/>
        <w:bottom w:val="none" w:sz="0" w:space="0" w:color="auto"/>
        <w:right w:val="none" w:sz="0" w:space="0" w:color="auto"/>
      </w:divBdr>
    </w:div>
    <w:div w:id="5139352">
      <w:marLeft w:val="640"/>
      <w:marRight w:val="0"/>
      <w:marTop w:val="0"/>
      <w:marBottom w:val="0"/>
      <w:divBdr>
        <w:top w:val="none" w:sz="0" w:space="0" w:color="auto"/>
        <w:left w:val="none" w:sz="0" w:space="0" w:color="auto"/>
        <w:bottom w:val="none" w:sz="0" w:space="0" w:color="auto"/>
        <w:right w:val="none" w:sz="0" w:space="0" w:color="auto"/>
      </w:divBdr>
    </w:div>
    <w:div w:id="5207331">
      <w:marLeft w:val="640"/>
      <w:marRight w:val="0"/>
      <w:marTop w:val="0"/>
      <w:marBottom w:val="0"/>
      <w:divBdr>
        <w:top w:val="none" w:sz="0" w:space="0" w:color="auto"/>
        <w:left w:val="none" w:sz="0" w:space="0" w:color="auto"/>
        <w:bottom w:val="none" w:sz="0" w:space="0" w:color="auto"/>
        <w:right w:val="none" w:sz="0" w:space="0" w:color="auto"/>
      </w:divBdr>
    </w:div>
    <w:div w:id="5793706">
      <w:marLeft w:val="640"/>
      <w:marRight w:val="0"/>
      <w:marTop w:val="0"/>
      <w:marBottom w:val="0"/>
      <w:divBdr>
        <w:top w:val="none" w:sz="0" w:space="0" w:color="auto"/>
        <w:left w:val="none" w:sz="0" w:space="0" w:color="auto"/>
        <w:bottom w:val="none" w:sz="0" w:space="0" w:color="auto"/>
        <w:right w:val="none" w:sz="0" w:space="0" w:color="auto"/>
      </w:divBdr>
    </w:div>
    <w:div w:id="5835945">
      <w:marLeft w:val="640"/>
      <w:marRight w:val="0"/>
      <w:marTop w:val="0"/>
      <w:marBottom w:val="0"/>
      <w:divBdr>
        <w:top w:val="none" w:sz="0" w:space="0" w:color="auto"/>
        <w:left w:val="none" w:sz="0" w:space="0" w:color="auto"/>
        <w:bottom w:val="none" w:sz="0" w:space="0" w:color="auto"/>
        <w:right w:val="none" w:sz="0" w:space="0" w:color="auto"/>
      </w:divBdr>
    </w:div>
    <w:div w:id="6490557">
      <w:marLeft w:val="640"/>
      <w:marRight w:val="0"/>
      <w:marTop w:val="0"/>
      <w:marBottom w:val="0"/>
      <w:divBdr>
        <w:top w:val="none" w:sz="0" w:space="0" w:color="auto"/>
        <w:left w:val="none" w:sz="0" w:space="0" w:color="auto"/>
        <w:bottom w:val="none" w:sz="0" w:space="0" w:color="auto"/>
        <w:right w:val="none" w:sz="0" w:space="0" w:color="auto"/>
      </w:divBdr>
    </w:div>
    <w:div w:id="6715275">
      <w:marLeft w:val="640"/>
      <w:marRight w:val="0"/>
      <w:marTop w:val="0"/>
      <w:marBottom w:val="0"/>
      <w:divBdr>
        <w:top w:val="none" w:sz="0" w:space="0" w:color="auto"/>
        <w:left w:val="none" w:sz="0" w:space="0" w:color="auto"/>
        <w:bottom w:val="none" w:sz="0" w:space="0" w:color="auto"/>
        <w:right w:val="none" w:sz="0" w:space="0" w:color="auto"/>
      </w:divBdr>
    </w:div>
    <w:div w:id="6906029">
      <w:marLeft w:val="640"/>
      <w:marRight w:val="0"/>
      <w:marTop w:val="0"/>
      <w:marBottom w:val="0"/>
      <w:divBdr>
        <w:top w:val="none" w:sz="0" w:space="0" w:color="auto"/>
        <w:left w:val="none" w:sz="0" w:space="0" w:color="auto"/>
        <w:bottom w:val="none" w:sz="0" w:space="0" w:color="auto"/>
        <w:right w:val="none" w:sz="0" w:space="0" w:color="auto"/>
      </w:divBdr>
    </w:div>
    <w:div w:id="6906850">
      <w:marLeft w:val="640"/>
      <w:marRight w:val="0"/>
      <w:marTop w:val="0"/>
      <w:marBottom w:val="0"/>
      <w:divBdr>
        <w:top w:val="none" w:sz="0" w:space="0" w:color="auto"/>
        <w:left w:val="none" w:sz="0" w:space="0" w:color="auto"/>
        <w:bottom w:val="none" w:sz="0" w:space="0" w:color="auto"/>
        <w:right w:val="none" w:sz="0" w:space="0" w:color="auto"/>
      </w:divBdr>
    </w:div>
    <w:div w:id="7030694">
      <w:marLeft w:val="640"/>
      <w:marRight w:val="0"/>
      <w:marTop w:val="0"/>
      <w:marBottom w:val="0"/>
      <w:divBdr>
        <w:top w:val="none" w:sz="0" w:space="0" w:color="auto"/>
        <w:left w:val="none" w:sz="0" w:space="0" w:color="auto"/>
        <w:bottom w:val="none" w:sz="0" w:space="0" w:color="auto"/>
        <w:right w:val="none" w:sz="0" w:space="0" w:color="auto"/>
      </w:divBdr>
    </w:div>
    <w:div w:id="7148644">
      <w:marLeft w:val="640"/>
      <w:marRight w:val="0"/>
      <w:marTop w:val="0"/>
      <w:marBottom w:val="0"/>
      <w:divBdr>
        <w:top w:val="none" w:sz="0" w:space="0" w:color="auto"/>
        <w:left w:val="none" w:sz="0" w:space="0" w:color="auto"/>
        <w:bottom w:val="none" w:sz="0" w:space="0" w:color="auto"/>
        <w:right w:val="none" w:sz="0" w:space="0" w:color="auto"/>
      </w:divBdr>
    </w:div>
    <w:div w:id="7411840">
      <w:marLeft w:val="640"/>
      <w:marRight w:val="0"/>
      <w:marTop w:val="0"/>
      <w:marBottom w:val="0"/>
      <w:divBdr>
        <w:top w:val="none" w:sz="0" w:space="0" w:color="auto"/>
        <w:left w:val="none" w:sz="0" w:space="0" w:color="auto"/>
        <w:bottom w:val="none" w:sz="0" w:space="0" w:color="auto"/>
        <w:right w:val="none" w:sz="0" w:space="0" w:color="auto"/>
      </w:divBdr>
    </w:div>
    <w:div w:id="8678092">
      <w:marLeft w:val="640"/>
      <w:marRight w:val="0"/>
      <w:marTop w:val="0"/>
      <w:marBottom w:val="0"/>
      <w:divBdr>
        <w:top w:val="none" w:sz="0" w:space="0" w:color="auto"/>
        <w:left w:val="none" w:sz="0" w:space="0" w:color="auto"/>
        <w:bottom w:val="none" w:sz="0" w:space="0" w:color="auto"/>
        <w:right w:val="none" w:sz="0" w:space="0" w:color="auto"/>
      </w:divBdr>
    </w:div>
    <w:div w:id="9069783">
      <w:marLeft w:val="640"/>
      <w:marRight w:val="0"/>
      <w:marTop w:val="0"/>
      <w:marBottom w:val="0"/>
      <w:divBdr>
        <w:top w:val="none" w:sz="0" w:space="0" w:color="auto"/>
        <w:left w:val="none" w:sz="0" w:space="0" w:color="auto"/>
        <w:bottom w:val="none" w:sz="0" w:space="0" w:color="auto"/>
        <w:right w:val="none" w:sz="0" w:space="0" w:color="auto"/>
      </w:divBdr>
    </w:div>
    <w:div w:id="9528070">
      <w:marLeft w:val="640"/>
      <w:marRight w:val="0"/>
      <w:marTop w:val="0"/>
      <w:marBottom w:val="0"/>
      <w:divBdr>
        <w:top w:val="none" w:sz="0" w:space="0" w:color="auto"/>
        <w:left w:val="none" w:sz="0" w:space="0" w:color="auto"/>
        <w:bottom w:val="none" w:sz="0" w:space="0" w:color="auto"/>
        <w:right w:val="none" w:sz="0" w:space="0" w:color="auto"/>
      </w:divBdr>
    </w:div>
    <w:div w:id="9726113">
      <w:marLeft w:val="640"/>
      <w:marRight w:val="0"/>
      <w:marTop w:val="0"/>
      <w:marBottom w:val="0"/>
      <w:divBdr>
        <w:top w:val="none" w:sz="0" w:space="0" w:color="auto"/>
        <w:left w:val="none" w:sz="0" w:space="0" w:color="auto"/>
        <w:bottom w:val="none" w:sz="0" w:space="0" w:color="auto"/>
        <w:right w:val="none" w:sz="0" w:space="0" w:color="auto"/>
      </w:divBdr>
    </w:div>
    <w:div w:id="10379969">
      <w:marLeft w:val="640"/>
      <w:marRight w:val="0"/>
      <w:marTop w:val="0"/>
      <w:marBottom w:val="0"/>
      <w:divBdr>
        <w:top w:val="none" w:sz="0" w:space="0" w:color="auto"/>
        <w:left w:val="none" w:sz="0" w:space="0" w:color="auto"/>
        <w:bottom w:val="none" w:sz="0" w:space="0" w:color="auto"/>
        <w:right w:val="none" w:sz="0" w:space="0" w:color="auto"/>
      </w:divBdr>
    </w:div>
    <w:div w:id="10380017">
      <w:marLeft w:val="640"/>
      <w:marRight w:val="0"/>
      <w:marTop w:val="0"/>
      <w:marBottom w:val="0"/>
      <w:divBdr>
        <w:top w:val="none" w:sz="0" w:space="0" w:color="auto"/>
        <w:left w:val="none" w:sz="0" w:space="0" w:color="auto"/>
        <w:bottom w:val="none" w:sz="0" w:space="0" w:color="auto"/>
        <w:right w:val="none" w:sz="0" w:space="0" w:color="auto"/>
      </w:divBdr>
    </w:div>
    <w:div w:id="10382128">
      <w:marLeft w:val="640"/>
      <w:marRight w:val="0"/>
      <w:marTop w:val="0"/>
      <w:marBottom w:val="0"/>
      <w:divBdr>
        <w:top w:val="none" w:sz="0" w:space="0" w:color="auto"/>
        <w:left w:val="none" w:sz="0" w:space="0" w:color="auto"/>
        <w:bottom w:val="none" w:sz="0" w:space="0" w:color="auto"/>
        <w:right w:val="none" w:sz="0" w:space="0" w:color="auto"/>
      </w:divBdr>
    </w:div>
    <w:div w:id="10759897">
      <w:marLeft w:val="640"/>
      <w:marRight w:val="0"/>
      <w:marTop w:val="0"/>
      <w:marBottom w:val="0"/>
      <w:divBdr>
        <w:top w:val="none" w:sz="0" w:space="0" w:color="auto"/>
        <w:left w:val="none" w:sz="0" w:space="0" w:color="auto"/>
        <w:bottom w:val="none" w:sz="0" w:space="0" w:color="auto"/>
        <w:right w:val="none" w:sz="0" w:space="0" w:color="auto"/>
      </w:divBdr>
    </w:div>
    <w:div w:id="10957110">
      <w:marLeft w:val="640"/>
      <w:marRight w:val="0"/>
      <w:marTop w:val="0"/>
      <w:marBottom w:val="0"/>
      <w:divBdr>
        <w:top w:val="none" w:sz="0" w:space="0" w:color="auto"/>
        <w:left w:val="none" w:sz="0" w:space="0" w:color="auto"/>
        <w:bottom w:val="none" w:sz="0" w:space="0" w:color="auto"/>
        <w:right w:val="none" w:sz="0" w:space="0" w:color="auto"/>
      </w:divBdr>
    </w:div>
    <w:div w:id="10957689">
      <w:marLeft w:val="640"/>
      <w:marRight w:val="0"/>
      <w:marTop w:val="0"/>
      <w:marBottom w:val="0"/>
      <w:divBdr>
        <w:top w:val="none" w:sz="0" w:space="0" w:color="auto"/>
        <w:left w:val="none" w:sz="0" w:space="0" w:color="auto"/>
        <w:bottom w:val="none" w:sz="0" w:space="0" w:color="auto"/>
        <w:right w:val="none" w:sz="0" w:space="0" w:color="auto"/>
      </w:divBdr>
    </w:div>
    <w:div w:id="11228033">
      <w:marLeft w:val="640"/>
      <w:marRight w:val="0"/>
      <w:marTop w:val="0"/>
      <w:marBottom w:val="0"/>
      <w:divBdr>
        <w:top w:val="none" w:sz="0" w:space="0" w:color="auto"/>
        <w:left w:val="none" w:sz="0" w:space="0" w:color="auto"/>
        <w:bottom w:val="none" w:sz="0" w:space="0" w:color="auto"/>
        <w:right w:val="none" w:sz="0" w:space="0" w:color="auto"/>
      </w:divBdr>
    </w:div>
    <w:div w:id="12390184">
      <w:marLeft w:val="640"/>
      <w:marRight w:val="0"/>
      <w:marTop w:val="0"/>
      <w:marBottom w:val="0"/>
      <w:divBdr>
        <w:top w:val="none" w:sz="0" w:space="0" w:color="auto"/>
        <w:left w:val="none" w:sz="0" w:space="0" w:color="auto"/>
        <w:bottom w:val="none" w:sz="0" w:space="0" w:color="auto"/>
        <w:right w:val="none" w:sz="0" w:space="0" w:color="auto"/>
      </w:divBdr>
    </w:div>
    <w:div w:id="12801439">
      <w:marLeft w:val="640"/>
      <w:marRight w:val="0"/>
      <w:marTop w:val="0"/>
      <w:marBottom w:val="0"/>
      <w:divBdr>
        <w:top w:val="none" w:sz="0" w:space="0" w:color="auto"/>
        <w:left w:val="none" w:sz="0" w:space="0" w:color="auto"/>
        <w:bottom w:val="none" w:sz="0" w:space="0" w:color="auto"/>
        <w:right w:val="none" w:sz="0" w:space="0" w:color="auto"/>
      </w:divBdr>
    </w:div>
    <w:div w:id="12851844">
      <w:marLeft w:val="640"/>
      <w:marRight w:val="0"/>
      <w:marTop w:val="0"/>
      <w:marBottom w:val="0"/>
      <w:divBdr>
        <w:top w:val="none" w:sz="0" w:space="0" w:color="auto"/>
        <w:left w:val="none" w:sz="0" w:space="0" w:color="auto"/>
        <w:bottom w:val="none" w:sz="0" w:space="0" w:color="auto"/>
        <w:right w:val="none" w:sz="0" w:space="0" w:color="auto"/>
      </w:divBdr>
    </w:div>
    <w:div w:id="13195225">
      <w:marLeft w:val="640"/>
      <w:marRight w:val="0"/>
      <w:marTop w:val="0"/>
      <w:marBottom w:val="0"/>
      <w:divBdr>
        <w:top w:val="none" w:sz="0" w:space="0" w:color="auto"/>
        <w:left w:val="none" w:sz="0" w:space="0" w:color="auto"/>
        <w:bottom w:val="none" w:sz="0" w:space="0" w:color="auto"/>
        <w:right w:val="none" w:sz="0" w:space="0" w:color="auto"/>
      </w:divBdr>
    </w:div>
    <w:div w:id="13270639">
      <w:marLeft w:val="640"/>
      <w:marRight w:val="0"/>
      <w:marTop w:val="0"/>
      <w:marBottom w:val="0"/>
      <w:divBdr>
        <w:top w:val="none" w:sz="0" w:space="0" w:color="auto"/>
        <w:left w:val="none" w:sz="0" w:space="0" w:color="auto"/>
        <w:bottom w:val="none" w:sz="0" w:space="0" w:color="auto"/>
        <w:right w:val="none" w:sz="0" w:space="0" w:color="auto"/>
      </w:divBdr>
    </w:div>
    <w:div w:id="13307711">
      <w:marLeft w:val="640"/>
      <w:marRight w:val="0"/>
      <w:marTop w:val="0"/>
      <w:marBottom w:val="0"/>
      <w:divBdr>
        <w:top w:val="none" w:sz="0" w:space="0" w:color="auto"/>
        <w:left w:val="none" w:sz="0" w:space="0" w:color="auto"/>
        <w:bottom w:val="none" w:sz="0" w:space="0" w:color="auto"/>
        <w:right w:val="none" w:sz="0" w:space="0" w:color="auto"/>
      </w:divBdr>
    </w:div>
    <w:div w:id="13649947">
      <w:marLeft w:val="640"/>
      <w:marRight w:val="0"/>
      <w:marTop w:val="0"/>
      <w:marBottom w:val="0"/>
      <w:divBdr>
        <w:top w:val="none" w:sz="0" w:space="0" w:color="auto"/>
        <w:left w:val="none" w:sz="0" w:space="0" w:color="auto"/>
        <w:bottom w:val="none" w:sz="0" w:space="0" w:color="auto"/>
        <w:right w:val="none" w:sz="0" w:space="0" w:color="auto"/>
      </w:divBdr>
    </w:div>
    <w:div w:id="13651475">
      <w:marLeft w:val="640"/>
      <w:marRight w:val="0"/>
      <w:marTop w:val="0"/>
      <w:marBottom w:val="0"/>
      <w:divBdr>
        <w:top w:val="none" w:sz="0" w:space="0" w:color="auto"/>
        <w:left w:val="none" w:sz="0" w:space="0" w:color="auto"/>
        <w:bottom w:val="none" w:sz="0" w:space="0" w:color="auto"/>
        <w:right w:val="none" w:sz="0" w:space="0" w:color="auto"/>
      </w:divBdr>
    </w:div>
    <w:div w:id="14042175">
      <w:marLeft w:val="640"/>
      <w:marRight w:val="0"/>
      <w:marTop w:val="0"/>
      <w:marBottom w:val="0"/>
      <w:divBdr>
        <w:top w:val="none" w:sz="0" w:space="0" w:color="auto"/>
        <w:left w:val="none" w:sz="0" w:space="0" w:color="auto"/>
        <w:bottom w:val="none" w:sz="0" w:space="0" w:color="auto"/>
        <w:right w:val="none" w:sz="0" w:space="0" w:color="auto"/>
      </w:divBdr>
    </w:div>
    <w:div w:id="14890789">
      <w:marLeft w:val="640"/>
      <w:marRight w:val="0"/>
      <w:marTop w:val="0"/>
      <w:marBottom w:val="0"/>
      <w:divBdr>
        <w:top w:val="none" w:sz="0" w:space="0" w:color="auto"/>
        <w:left w:val="none" w:sz="0" w:space="0" w:color="auto"/>
        <w:bottom w:val="none" w:sz="0" w:space="0" w:color="auto"/>
        <w:right w:val="none" w:sz="0" w:space="0" w:color="auto"/>
      </w:divBdr>
    </w:div>
    <w:div w:id="15424432">
      <w:marLeft w:val="640"/>
      <w:marRight w:val="0"/>
      <w:marTop w:val="0"/>
      <w:marBottom w:val="0"/>
      <w:divBdr>
        <w:top w:val="none" w:sz="0" w:space="0" w:color="auto"/>
        <w:left w:val="none" w:sz="0" w:space="0" w:color="auto"/>
        <w:bottom w:val="none" w:sz="0" w:space="0" w:color="auto"/>
        <w:right w:val="none" w:sz="0" w:space="0" w:color="auto"/>
      </w:divBdr>
    </w:div>
    <w:div w:id="15542044">
      <w:marLeft w:val="640"/>
      <w:marRight w:val="0"/>
      <w:marTop w:val="0"/>
      <w:marBottom w:val="0"/>
      <w:divBdr>
        <w:top w:val="none" w:sz="0" w:space="0" w:color="auto"/>
        <w:left w:val="none" w:sz="0" w:space="0" w:color="auto"/>
        <w:bottom w:val="none" w:sz="0" w:space="0" w:color="auto"/>
        <w:right w:val="none" w:sz="0" w:space="0" w:color="auto"/>
      </w:divBdr>
    </w:div>
    <w:div w:id="15927322">
      <w:marLeft w:val="640"/>
      <w:marRight w:val="0"/>
      <w:marTop w:val="0"/>
      <w:marBottom w:val="0"/>
      <w:divBdr>
        <w:top w:val="none" w:sz="0" w:space="0" w:color="auto"/>
        <w:left w:val="none" w:sz="0" w:space="0" w:color="auto"/>
        <w:bottom w:val="none" w:sz="0" w:space="0" w:color="auto"/>
        <w:right w:val="none" w:sz="0" w:space="0" w:color="auto"/>
      </w:divBdr>
    </w:div>
    <w:div w:id="16782730">
      <w:marLeft w:val="640"/>
      <w:marRight w:val="0"/>
      <w:marTop w:val="0"/>
      <w:marBottom w:val="0"/>
      <w:divBdr>
        <w:top w:val="none" w:sz="0" w:space="0" w:color="auto"/>
        <w:left w:val="none" w:sz="0" w:space="0" w:color="auto"/>
        <w:bottom w:val="none" w:sz="0" w:space="0" w:color="auto"/>
        <w:right w:val="none" w:sz="0" w:space="0" w:color="auto"/>
      </w:divBdr>
    </w:div>
    <w:div w:id="17044799">
      <w:marLeft w:val="640"/>
      <w:marRight w:val="0"/>
      <w:marTop w:val="0"/>
      <w:marBottom w:val="0"/>
      <w:divBdr>
        <w:top w:val="none" w:sz="0" w:space="0" w:color="auto"/>
        <w:left w:val="none" w:sz="0" w:space="0" w:color="auto"/>
        <w:bottom w:val="none" w:sz="0" w:space="0" w:color="auto"/>
        <w:right w:val="none" w:sz="0" w:space="0" w:color="auto"/>
      </w:divBdr>
    </w:div>
    <w:div w:id="17313148">
      <w:marLeft w:val="640"/>
      <w:marRight w:val="0"/>
      <w:marTop w:val="0"/>
      <w:marBottom w:val="0"/>
      <w:divBdr>
        <w:top w:val="none" w:sz="0" w:space="0" w:color="auto"/>
        <w:left w:val="none" w:sz="0" w:space="0" w:color="auto"/>
        <w:bottom w:val="none" w:sz="0" w:space="0" w:color="auto"/>
        <w:right w:val="none" w:sz="0" w:space="0" w:color="auto"/>
      </w:divBdr>
    </w:div>
    <w:div w:id="18164910">
      <w:marLeft w:val="640"/>
      <w:marRight w:val="0"/>
      <w:marTop w:val="0"/>
      <w:marBottom w:val="0"/>
      <w:divBdr>
        <w:top w:val="none" w:sz="0" w:space="0" w:color="auto"/>
        <w:left w:val="none" w:sz="0" w:space="0" w:color="auto"/>
        <w:bottom w:val="none" w:sz="0" w:space="0" w:color="auto"/>
        <w:right w:val="none" w:sz="0" w:space="0" w:color="auto"/>
      </w:divBdr>
    </w:div>
    <w:div w:id="18355971">
      <w:marLeft w:val="640"/>
      <w:marRight w:val="0"/>
      <w:marTop w:val="0"/>
      <w:marBottom w:val="0"/>
      <w:divBdr>
        <w:top w:val="none" w:sz="0" w:space="0" w:color="auto"/>
        <w:left w:val="none" w:sz="0" w:space="0" w:color="auto"/>
        <w:bottom w:val="none" w:sz="0" w:space="0" w:color="auto"/>
        <w:right w:val="none" w:sz="0" w:space="0" w:color="auto"/>
      </w:divBdr>
    </w:div>
    <w:div w:id="18897324">
      <w:marLeft w:val="640"/>
      <w:marRight w:val="0"/>
      <w:marTop w:val="0"/>
      <w:marBottom w:val="0"/>
      <w:divBdr>
        <w:top w:val="none" w:sz="0" w:space="0" w:color="auto"/>
        <w:left w:val="none" w:sz="0" w:space="0" w:color="auto"/>
        <w:bottom w:val="none" w:sz="0" w:space="0" w:color="auto"/>
        <w:right w:val="none" w:sz="0" w:space="0" w:color="auto"/>
      </w:divBdr>
    </w:div>
    <w:div w:id="19092198">
      <w:marLeft w:val="640"/>
      <w:marRight w:val="0"/>
      <w:marTop w:val="0"/>
      <w:marBottom w:val="0"/>
      <w:divBdr>
        <w:top w:val="none" w:sz="0" w:space="0" w:color="auto"/>
        <w:left w:val="none" w:sz="0" w:space="0" w:color="auto"/>
        <w:bottom w:val="none" w:sz="0" w:space="0" w:color="auto"/>
        <w:right w:val="none" w:sz="0" w:space="0" w:color="auto"/>
      </w:divBdr>
    </w:div>
    <w:div w:id="19286383">
      <w:marLeft w:val="640"/>
      <w:marRight w:val="0"/>
      <w:marTop w:val="0"/>
      <w:marBottom w:val="0"/>
      <w:divBdr>
        <w:top w:val="none" w:sz="0" w:space="0" w:color="auto"/>
        <w:left w:val="none" w:sz="0" w:space="0" w:color="auto"/>
        <w:bottom w:val="none" w:sz="0" w:space="0" w:color="auto"/>
        <w:right w:val="none" w:sz="0" w:space="0" w:color="auto"/>
      </w:divBdr>
    </w:div>
    <w:div w:id="19624342">
      <w:marLeft w:val="640"/>
      <w:marRight w:val="0"/>
      <w:marTop w:val="0"/>
      <w:marBottom w:val="0"/>
      <w:divBdr>
        <w:top w:val="none" w:sz="0" w:space="0" w:color="auto"/>
        <w:left w:val="none" w:sz="0" w:space="0" w:color="auto"/>
        <w:bottom w:val="none" w:sz="0" w:space="0" w:color="auto"/>
        <w:right w:val="none" w:sz="0" w:space="0" w:color="auto"/>
      </w:divBdr>
    </w:div>
    <w:div w:id="19860945">
      <w:marLeft w:val="640"/>
      <w:marRight w:val="0"/>
      <w:marTop w:val="0"/>
      <w:marBottom w:val="0"/>
      <w:divBdr>
        <w:top w:val="none" w:sz="0" w:space="0" w:color="auto"/>
        <w:left w:val="none" w:sz="0" w:space="0" w:color="auto"/>
        <w:bottom w:val="none" w:sz="0" w:space="0" w:color="auto"/>
        <w:right w:val="none" w:sz="0" w:space="0" w:color="auto"/>
      </w:divBdr>
    </w:div>
    <w:div w:id="20739856">
      <w:marLeft w:val="640"/>
      <w:marRight w:val="0"/>
      <w:marTop w:val="0"/>
      <w:marBottom w:val="0"/>
      <w:divBdr>
        <w:top w:val="none" w:sz="0" w:space="0" w:color="auto"/>
        <w:left w:val="none" w:sz="0" w:space="0" w:color="auto"/>
        <w:bottom w:val="none" w:sz="0" w:space="0" w:color="auto"/>
        <w:right w:val="none" w:sz="0" w:space="0" w:color="auto"/>
      </w:divBdr>
    </w:div>
    <w:div w:id="21319613">
      <w:marLeft w:val="640"/>
      <w:marRight w:val="0"/>
      <w:marTop w:val="0"/>
      <w:marBottom w:val="0"/>
      <w:divBdr>
        <w:top w:val="none" w:sz="0" w:space="0" w:color="auto"/>
        <w:left w:val="none" w:sz="0" w:space="0" w:color="auto"/>
        <w:bottom w:val="none" w:sz="0" w:space="0" w:color="auto"/>
        <w:right w:val="none" w:sz="0" w:space="0" w:color="auto"/>
      </w:divBdr>
    </w:div>
    <w:div w:id="21438499">
      <w:marLeft w:val="640"/>
      <w:marRight w:val="0"/>
      <w:marTop w:val="0"/>
      <w:marBottom w:val="0"/>
      <w:divBdr>
        <w:top w:val="none" w:sz="0" w:space="0" w:color="auto"/>
        <w:left w:val="none" w:sz="0" w:space="0" w:color="auto"/>
        <w:bottom w:val="none" w:sz="0" w:space="0" w:color="auto"/>
        <w:right w:val="none" w:sz="0" w:space="0" w:color="auto"/>
      </w:divBdr>
    </w:div>
    <w:div w:id="21786436">
      <w:marLeft w:val="640"/>
      <w:marRight w:val="0"/>
      <w:marTop w:val="0"/>
      <w:marBottom w:val="0"/>
      <w:divBdr>
        <w:top w:val="none" w:sz="0" w:space="0" w:color="auto"/>
        <w:left w:val="none" w:sz="0" w:space="0" w:color="auto"/>
        <w:bottom w:val="none" w:sz="0" w:space="0" w:color="auto"/>
        <w:right w:val="none" w:sz="0" w:space="0" w:color="auto"/>
      </w:divBdr>
    </w:div>
    <w:div w:id="22219555">
      <w:marLeft w:val="640"/>
      <w:marRight w:val="0"/>
      <w:marTop w:val="0"/>
      <w:marBottom w:val="0"/>
      <w:divBdr>
        <w:top w:val="none" w:sz="0" w:space="0" w:color="auto"/>
        <w:left w:val="none" w:sz="0" w:space="0" w:color="auto"/>
        <w:bottom w:val="none" w:sz="0" w:space="0" w:color="auto"/>
        <w:right w:val="none" w:sz="0" w:space="0" w:color="auto"/>
      </w:divBdr>
    </w:div>
    <w:div w:id="22486005">
      <w:marLeft w:val="640"/>
      <w:marRight w:val="0"/>
      <w:marTop w:val="0"/>
      <w:marBottom w:val="0"/>
      <w:divBdr>
        <w:top w:val="none" w:sz="0" w:space="0" w:color="auto"/>
        <w:left w:val="none" w:sz="0" w:space="0" w:color="auto"/>
        <w:bottom w:val="none" w:sz="0" w:space="0" w:color="auto"/>
        <w:right w:val="none" w:sz="0" w:space="0" w:color="auto"/>
      </w:divBdr>
    </w:div>
    <w:div w:id="22635091">
      <w:marLeft w:val="640"/>
      <w:marRight w:val="0"/>
      <w:marTop w:val="0"/>
      <w:marBottom w:val="0"/>
      <w:divBdr>
        <w:top w:val="none" w:sz="0" w:space="0" w:color="auto"/>
        <w:left w:val="none" w:sz="0" w:space="0" w:color="auto"/>
        <w:bottom w:val="none" w:sz="0" w:space="0" w:color="auto"/>
        <w:right w:val="none" w:sz="0" w:space="0" w:color="auto"/>
      </w:divBdr>
    </w:div>
    <w:div w:id="23557190">
      <w:marLeft w:val="640"/>
      <w:marRight w:val="0"/>
      <w:marTop w:val="0"/>
      <w:marBottom w:val="0"/>
      <w:divBdr>
        <w:top w:val="none" w:sz="0" w:space="0" w:color="auto"/>
        <w:left w:val="none" w:sz="0" w:space="0" w:color="auto"/>
        <w:bottom w:val="none" w:sz="0" w:space="0" w:color="auto"/>
        <w:right w:val="none" w:sz="0" w:space="0" w:color="auto"/>
      </w:divBdr>
    </w:div>
    <w:div w:id="24644883">
      <w:marLeft w:val="640"/>
      <w:marRight w:val="0"/>
      <w:marTop w:val="0"/>
      <w:marBottom w:val="0"/>
      <w:divBdr>
        <w:top w:val="none" w:sz="0" w:space="0" w:color="auto"/>
        <w:left w:val="none" w:sz="0" w:space="0" w:color="auto"/>
        <w:bottom w:val="none" w:sz="0" w:space="0" w:color="auto"/>
        <w:right w:val="none" w:sz="0" w:space="0" w:color="auto"/>
      </w:divBdr>
    </w:div>
    <w:div w:id="24912265">
      <w:marLeft w:val="640"/>
      <w:marRight w:val="0"/>
      <w:marTop w:val="0"/>
      <w:marBottom w:val="0"/>
      <w:divBdr>
        <w:top w:val="none" w:sz="0" w:space="0" w:color="auto"/>
        <w:left w:val="none" w:sz="0" w:space="0" w:color="auto"/>
        <w:bottom w:val="none" w:sz="0" w:space="0" w:color="auto"/>
        <w:right w:val="none" w:sz="0" w:space="0" w:color="auto"/>
      </w:divBdr>
    </w:div>
    <w:div w:id="25063436">
      <w:marLeft w:val="640"/>
      <w:marRight w:val="0"/>
      <w:marTop w:val="0"/>
      <w:marBottom w:val="0"/>
      <w:divBdr>
        <w:top w:val="none" w:sz="0" w:space="0" w:color="auto"/>
        <w:left w:val="none" w:sz="0" w:space="0" w:color="auto"/>
        <w:bottom w:val="none" w:sz="0" w:space="0" w:color="auto"/>
        <w:right w:val="none" w:sz="0" w:space="0" w:color="auto"/>
      </w:divBdr>
    </w:div>
    <w:div w:id="25640892">
      <w:marLeft w:val="640"/>
      <w:marRight w:val="0"/>
      <w:marTop w:val="0"/>
      <w:marBottom w:val="0"/>
      <w:divBdr>
        <w:top w:val="none" w:sz="0" w:space="0" w:color="auto"/>
        <w:left w:val="none" w:sz="0" w:space="0" w:color="auto"/>
        <w:bottom w:val="none" w:sz="0" w:space="0" w:color="auto"/>
        <w:right w:val="none" w:sz="0" w:space="0" w:color="auto"/>
      </w:divBdr>
    </w:div>
    <w:div w:id="25718664">
      <w:marLeft w:val="640"/>
      <w:marRight w:val="0"/>
      <w:marTop w:val="0"/>
      <w:marBottom w:val="0"/>
      <w:divBdr>
        <w:top w:val="none" w:sz="0" w:space="0" w:color="auto"/>
        <w:left w:val="none" w:sz="0" w:space="0" w:color="auto"/>
        <w:bottom w:val="none" w:sz="0" w:space="0" w:color="auto"/>
        <w:right w:val="none" w:sz="0" w:space="0" w:color="auto"/>
      </w:divBdr>
    </w:div>
    <w:div w:id="25763733">
      <w:marLeft w:val="640"/>
      <w:marRight w:val="0"/>
      <w:marTop w:val="0"/>
      <w:marBottom w:val="0"/>
      <w:divBdr>
        <w:top w:val="none" w:sz="0" w:space="0" w:color="auto"/>
        <w:left w:val="none" w:sz="0" w:space="0" w:color="auto"/>
        <w:bottom w:val="none" w:sz="0" w:space="0" w:color="auto"/>
        <w:right w:val="none" w:sz="0" w:space="0" w:color="auto"/>
      </w:divBdr>
    </w:div>
    <w:div w:id="25954167">
      <w:marLeft w:val="640"/>
      <w:marRight w:val="0"/>
      <w:marTop w:val="0"/>
      <w:marBottom w:val="0"/>
      <w:divBdr>
        <w:top w:val="none" w:sz="0" w:space="0" w:color="auto"/>
        <w:left w:val="none" w:sz="0" w:space="0" w:color="auto"/>
        <w:bottom w:val="none" w:sz="0" w:space="0" w:color="auto"/>
        <w:right w:val="none" w:sz="0" w:space="0" w:color="auto"/>
      </w:divBdr>
    </w:div>
    <w:div w:id="26025382">
      <w:marLeft w:val="640"/>
      <w:marRight w:val="0"/>
      <w:marTop w:val="0"/>
      <w:marBottom w:val="0"/>
      <w:divBdr>
        <w:top w:val="none" w:sz="0" w:space="0" w:color="auto"/>
        <w:left w:val="none" w:sz="0" w:space="0" w:color="auto"/>
        <w:bottom w:val="none" w:sz="0" w:space="0" w:color="auto"/>
        <w:right w:val="none" w:sz="0" w:space="0" w:color="auto"/>
      </w:divBdr>
    </w:div>
    <w:div w:id="26568478">
      <w:marLeft w:val="640"/>
      <w:marRight w:val="0"/>
      <w:marTop w:val="0"/>
      <w:marBottom w:val="0"/>
      <w:divBdr>
        <w:top w:val="none" w:sz="0" w:space="0" w:color="auto"/>
        <w:left w:val="none" w:sz="0" w:space="0" w:color="auto"/>
        <w:bottom w:val="none" w:sz="0" w:space="0" w:color="auto"/>
        <w:right w:val="none" w:sz="0" w:space="0" w:color="auto"/>
      </w:divBdr>
    </w:div>
    <w:div w:id="26762368">
      <w:marLeft w:val="640"/>
      <w:marRight w:val="0"/>
      <w:marTop w:val="0"/>
      <w:marBottom w:val="0"/>
      <w:divBdr>
        <w:top w:val="none" w:sz="0" w:space="0" w:color="auto"/>
        <w:left w:val="none" w:sz="0" w:space="0" w:color="auto"/>
        <w:bottom w:val="none" w:sz="0" w:space="0" w:color="auto"/>
        <w:right w:val="none" w:sz="0" w:space="0" w:color="auto"/>
      </w:divBdr>
    </w:div>
    <w:div w:id="26957404">
      <w:marLeft w:val="640"/>
      <w:marRight w:val="0"/>
      <w:marTop w:val="0"/>
      <w:marBottom w:val="0"/>
      <w:divBdr>
        <w:top w:val="none" w:sz="0" w:space="0" w:color="auto"/>
        <w:left w:val="none" w:sz="0" w:space="0" w:color="auto"/>
        <w:bottom w:val="none" w:sz="0" w:space="0" w:color="auto"/>
        <w:right w:val="none" w:sz="0" w:space="0" w:color="auto"/>
      </w:divBdr>
    </w:div>
    <w:div w:id="27069827">
      <w:marLeft w:val="640"/>
      <w:marRight w:val="0"/>
      <w:marTop w:val="0"/>
      <w:marBottom w:val="0"/>
      <w:divBdr>
        <w:top w:val="none" w:sz="0" w:space="0" w:color="auto"/>
        <w:left w:val="none" w:sz="0" w:space="0" w:color="auto"/>
        <w:bottom w:val="none" w:sz="0" w:space="0" w:color="auto"/>
        <w:right w:val="none" w:sz="0" w:space="0" w:color="auto"/>
      </w:divBdr>
    </w:div>
    <w:div w:id="27530791">
      <w:marLeft w:val="640"/>
      <w:marRight w:val="0"/>
      <w:marTop w:val="0"/>
      <w:marBottom w:val="0"/>
      <w:divBdr>
        <w:top w:val="none" w:sz="0" w:space="0" w:color="auto"/>
        <w:left w:val="none" w:sz="0" w:space="0" w:color="auto"/>
        <w:bottom w:val="none" w:sz="0" w:space="0" w:color="auto"/>
        <w:right w:val="none" w:sz="0" w:space="0" w:color="auto"/>
      </w:divBdr>
    </w:div>
    <w:div w:id="27801049">
      <w:marLeft w:val="640"/>
      <w:marRight w:val="0"/>
      <w:marTop w:val="0"/>
      <w:marBottom w:val="0"/>
      <w:divBdr>
        <w:top w:val="none" w:sz="0" w:space="0" w:color="auto"/>
        <w:left w:val="none" w:sz="0" w:space="0" w:color="auto"/>
        <w:bottom w:val="none" w:sz="0" w:space="0" w:color="auto"/>
        <w:right w:val="none" w:sz="0" w:space="0" w:color="auto"/>
      </w:divBdr>
    </w:div>
    <w:div w:id="27877319">
      <w:marLeft w:val="640"/>
      <w:marRight w:val="0"/>
      <w:marTop w:val="0"/>
      <w:marBottom w:val="0"/>
      <w:divBdr>
        <w:top w:val="none" w:sz="0" w:space="0" w:color="auto"/>
        <w:left w:val="none" w:sz="0" w:space="0" w:color="auto"/>
        <w:bottom w:val="none" w:sz="0" w:space="0" w:color="auto"/>
        <w:right w:val="none" w:sz="0" w:space="0" w:color="auto"/>
      </w:divBdr>
    </w:div>
    <w:div w:id="28073454">
      <w:marLeft w:val="640"/>
      <w:marRight w:val="0"/>
      <w:marTop w:val="0"/>
      <w:marBottom w:val="0"/>
      <w:divBdr>
        <w:top w:val="none" w:sz="0" w:space="0" w:color="auto"/>
        <w:left w:val="none" w:sz="0" w:space="0" w:color="auto"/>
        <w:bottom w:val="none" w:sz="0" w:space="0" w:color="auto"/>
        <w:right w:val="none" w:sz="0" w:space="0" w:color="auto"/>
      </w:divBdr>
    </w:div>
    <w:div w:id="28260520">
      <w:marLeft w:val="640"/>
      <w:marRight w:val="0"/>
      <w:marTop w:val="0"/>
      <w:marBottom w:val="0"/>
      <w:divBdr>
        <w:top w:val="none" w:sz="0" w:space="0" w:color="auto"/>
        <w:left w:val="none" w:sz="0" w:space="0" w:color="auto"/>
        <w:bottom w:val="none" w:sz="0" w:space="0" w:color="auto"/>
        <w:right w:val="none" w:sz="0" w:space="0" w:color="auto"/>
      </w:divBdr>
    </w:div>
    <w:div w:id="28265786">
      <w:marLeft w:val="640"/>
      <w:marRight w:val="0"/>
      <w:marTop w:val="0"/>
      <w:marBottom w:val="0"/>
      <w:divBdr>
        <w:top w:val="none" w:sz="0" w:space="0" w:color="auto"/>
        <w:left w:val="none" w:sz="0" w:space="0" w:color="auto"/>
        <w:bottom w:val="none" w:sz="0" w:space="0" w:color="auto"/>
        <w:right w:val="none" w:sz="0" w:space="0" w:color="auto"/>
      </w:divBdr>
    </w:div>
    <w:div w:id="28340505">
      <w:marLeft w:val="640"/>
      <w:marRight w:val="0"/>
      <w:marTop w:val="0"/>
      <w:marBottom w:val="0"/>
      <w:divBdr>
        <w:top w:val="none" w:sz="0" w:space="0" w:color="auto"/>
        <w:left w:val="none" w:sz="0" w:space="0" w:color="auto"/>
        <w:bottom w:val="none" w:sz="0" w:space="0" w:color="auto"/>
        <w:right w:val="none" w:sz="0" w:space="0" w:color="auto"/>
      </w:divBdr>
    </w:div>
    <w:div w:id="29763454">
      <w:marLeft w:val="640"/>
      <w:marRight w:val="0"/>
      <w:marTop w:val="0"/>
      <w:marBottom w:val="0"/>
      <w:divBdr>
        <w:top w:val="none" w:sz="0" w:space="0" w:color="auto"/>
        <w:left w:val="none" w:sz="0" w:space="0" w:color="auto"/>
        <w:bottom w:val="none" w:sz="0" w:space="0" w:color="auto"/>
        <w:right w:val="none" w:sz="0" w:space="0" w:color="auto"/>
      </w:divBdr>
    </w:div>
    <w:div w:id="30612643">
      <w:marLeft w:val="640"/>
      <w:marRight w:val="0"/>
      <w:marTop w:val="0"/>
      <w:marBottom w:val="0"/>
      <w:divBdr>
        <w:top w:val="none" w:sz="0" w:space="0" w:color="auto"/>
        <w:left w:val="none" w:sz="0" w:space="0" w:color="auto"/>
        <w:bottom w:val="none" w:sz="0" w:space="0" w:color="auto"/>
        <w:right w:val="none" w:sz="0" w:space="0" w:color="auto"/>
      </w:divBdr>
    </w:div>
    <w:div w:id="30617004">
      <w:marLeft w:val="640"/>
      <w:marRight w:val="0"/>
      <w:marTop w:val="0"/>
      <w:marBottom w:val="0"/>
      <w:divBdr>
        <w:top w:val="none" w:sz="0" w:space="0" w:color="auto"/>
        <w:left w:val="none" w:sz="0" w:space="0" w:color="auto"/>
        <w:bottom w:val="none" w:sz="0" w:space="0" w:color="auto"/>
        <w:right w:val="none" w:sz="0" w:space="0" w:color="auto"/>
      </w:divBdr>
    </w:div>
    <w:div w:id="31079405">
      <w:marLeft w:val="640"/>
      <w:marRight w:val="0"/>
      <w:marTop w:val="0"/>
      <w:marBottom w:val="0"/>
      <w:divBdr>
        <w:top w:val="none" w:sz="0" w:space="0" w:color="auto"/>
        <w:left w:val="none" w:sz="0" w:space="0" w:color="auto"/>
        <w:bottom w:val="none" w:sz="0" w:space="0" w:color="auto"/>
        <w:right w:val="none" w:sz="0" w:space="0" w:color="auto"/>
      </w:divBdr>
    </w:div>
    <w:div w:id="31270817">
      <w:marLeft w:val="640"/>
      <w:marRight w:val="0"/>
      <w:marTop w:val="0"/>
      <w:marBottom w:val="0"/>
      <w:divBdr>
        <w:top w:val="none" w:sz="0" w:space="0" w:color="auto"/>
        <w:left w:val="none" w:sz="0" w:space="0" w:color="auto"/>
        <w:bottom w:val="none" w:sz="0" w:space="0" w:color="auto"/>
        <w:right w:val="none" w:sz="0" w:space="0" w:color="auto"/>
      </w:divBdr>
    </w:div>
    <w:div w:id="31392595">
      <w:marLeft w:val="640"/>
      <w:marRight w:val="0"/>
      <w:marTop w:val="0"/>
      <w:marBottom w:val="0"/>
      <w:divBdr>
        <w:top w:val="none" w:sz="0" w:space="0" w:color="auto"/>
        <w:left w:val="none" w:sz="0" w:space="0" w:color="auto"/>
        <w:bottom w:val="none" w:sz="0" w:space="0" w:color="auto"/>
        <w:right w:val="none" w:sz="0" w:space="0" w:color="auto"/>
      </w:divBdr>
    </w:div>
    <w:div w:id="32049347">
      <w:marLeft w:val="640"/>
      <w:marRight w:val="0"/>
      <w:marTop w:val="0"/>
      <w:marBottom w:val="0"/>
      <w:divBdr>
        <w:top w:val="none" w:sz="0" w:space="0" w:color="auto"/>
        <w:left w:val="none" w:sz="0" w:space="0" w:color="auto"/>
        <w:bottom w:val="none" w:sz="0" w:space="0" w:color="auto"/>
        <w:right w:val="none" w:sz="0" w:space="0" w:color="auto"/>
      </w:divBdr>
    </w:div>
    <w:div w:id="32272209">
      <w:marLeft w:val="640"/>
      <w:marRight w:val="0"/>
      <w:marTop w:val="0"/>
      <w:marBottom w:val="0"/>
      <w:divBdr>
        <w:top w:val="none" w:sz="0" w:space="0" w:color="auto"/>
        <w:left w:val="none" w:sz="0" w:space="0" w:color="auto"/>
        <w:bottom w:val="none" w:sz="0" w:space="0" w:color="auto"/>
        <w:right w:val="none" w:sz="0" w:space="0" w:color="auto"/>
      </w:divBdr>
    </w:div>
    <w:div w:id="32273242">
      <w:marLeft w:val="640"/>
      <w:marRight w:val="0"/>
      <w:marTop w:val="0"/>
      <w:marBottom w:val="0"/>
      <w:divBdr>
        <w:top w:val="none" w:sz="0" w:space="0" w:color="auto"/>
        <w:left w:val="none" w:sz="0" w:space="0" w:color="auto"/>
        <w:bottom w:val="none" w:sz="0" w:space="0" w:color="auto"/>
        <w:right w:val="none" w:sz="0" w:space="0" w:color="auto"/>
      </w:divBdr>
    </w:div>
    <w:div w:id="32507649">
      <w:marLeft w:val="640"/>
      <w:marRight w:val="0"/>
      <w:marTop w:val="0"/>
      <w:marBottom w:val="0"/>
      <w:divBdr>
        <w:top w:val="none" w:sz="0" w:space="0" w:color="auto"/>
        <w:left w:val="none" w:sz="0" w:space="0" w:color="auto"/>
        <w:bottom w:val="none" w:sz="0" w:space="0" w:color="auto"/>
        <w:right w:val="none" w:sz="0" w:space="0" w:color="auto"/>
      </w:divBdr>
    </w:div>
    <w:div w:id="32577984">
      <w:marLeft w:val="640"/>
      <w:marRight w:val="0"/>
      <w:marTop w:val="0"/>
      <w:marBottom w:val="0"/>
      <w:divBdr>
        <w:top w:val="none" w:sz="0" w:space="0" w:color="auto"/>
        <w:left w:val="none" w:sz="0" w:space="0" w:color="auto"/>
        <w:bottom w:val="none" w:sz="0" w:space="0" w:color="auto"/>
        <w:right w:val="none" w:sz="0" w:space="0" w:color="auto"/>
      </w:divBdr>
    </w:div>
    <w:div w:id="32585929">
      <w:marLeft w:val="640"/>
      <w:marRight w:val="0"/>
      <w:marTop w:val="0"/>
      <w:marBottom w:val="0"/>
      <w:divBdr>
        <w:top w:val="none" w:sz="0" w:space="0" w:color="auto"/>
        <w:left w:val="none" w:sz="0" w:space="0" w:color="auto"/>
        <w:bottom w:val="none" w:sz="0" w:space="0" w:color="auto"/>
        <w:right w:val="none" w:sz="0" w:space="0" w:color="auto"/>
      </w:divBdr>
    </w:div>
    <w:div w:id="32654297">
      <w:marLeft w:val="640"/>
      <w:marRight w:val="0"/>
      <w:marTop w:val="0"/>
      <w:marBottom w:val="0"/>
      <w:divBdr>
        <w:top w:val="none" w:sz="0" w:space="0" w:color="auto"/>
        <w:left w:val="none" w:sz="0" w:space="0" w:color="auto"/>
        <w:bottom w:val="none" w:sz="0" w:space="0" w:color="auto"/>
        <w:right w:val="none" w:sz="0" w:space="0" w:color="auto"/>
      </w:divBdr>
    </w:div>
    <w:div w:id="32968543">
      <w:marLeft w:val="640"/>
      <w:marRight w:val="0"/>
      <w:marTop w:val="0"/>
      <w:marBottom w:val="0"/>
      <w:divBdr>
        <w:top w:val="none" w:sz="0" w:space="0" w:color="auto"/>
        <w:left w:val="none" w:sz="0" w:space="0" w:color="auto"/>
        <w:bottom w:val="none" w:sz="0" w:space="0" w:color="auto"/>
        <w:right w:val="none" w:sz="0" w:space="0" w:color="auto"/>
      </w:divBdr>
    </w:div>
    <w:div w:id="33043009">
      <w:marLeft w:val="640"/>
      <w:marRight w:val="0"/>
      <w:marTop w:val="0"/>
      <w:marBottom w:val="0"/>
      <w:divBdr>
        <w:top w:val="none" w:sz="0" w:space="0" w:color="auto"/>
        <w:left w:val="none" w:sz="0" w:space="0" w:color="auto"/>
        <w:bottom w:val="none" w:sz="0" w:space="0" w:color="auto"/>
        <w:right w:val="none" w:sz="0" w:space="0" w:color="auto"/>
      </w:divBdr>
    </w:div>
    <w:div w:id="33161869">
      <w:marLeft w:val="640"/>
      <w:marRight w:val="0"/>
      <w:marTop w:val="0"/>
      <w:marBottom w:val="0"/>
      <w:divBdr>
        <w:top w:val="none" w:sz="0" w:space="0" w:color="auto"/>
        <w:left w:val="none" w:sz="0" w:space="0" w:color="auto"/>
        <w:bottom w:val="none" w:sz="0" w:space="0" w:color="auto"/>
        <w:right w:val="none" w:sz="0" w:space="0" w:color="auto"/>
      </w:divBdr>
    </w:div>
    <w:div w:id="33165585">
      <w:marLeft w:val="640"/>
      <w:marRight w:val="0"/>
      <w:marTop w:val="0"/>
      <w:marBottom w:val="0"/>
      <w:divBdr>
        <w:top w:val="none" w:sz="0" w:space="0" w:color="auto"/>
        <w:left w:val="none" w:sz="0" w:space="0" w:color="auto"/>
        <w:bottom w:val="none" w:sz="0" w:space="0" w:color="auto"/>
        <w:right w:val="none" w:sz="0" w:space="0" w:color="auto"/>
      </w:divBdr>
    </w:div>
    <w:div w:id="33773538">
      <w:marLeft w:val="640"/>
      <w:marRight w:val="0"/>
      <w:marTop w:val="0"/>
      <w:marBottom w:val="0"/>
      <w:divBdr>
        <w:top w:val="none" w:sz="0" w:space="0" w:color="auto"/>
        <w:left w:val="none" w:sz="0" w:space="0" w:color="auto"/>
        <w:bottom w:val="none" w:sz="0" w:space="0" w:color="auto"/>
        <w:right w:val="none" w:sz="0" w:space="0" w:color="auto"/>
      </w:divBdr>
    </w:div>
    <w:div w:id="34280499">
      <w:marLeft w:val="640"/>
      <w:marRight w:val="0"/>
      <w:marTop w:val="0"/>
      <w:marBottom w:val="0"/>
      <w:divBdr>
        <w:top w:val="none" w:sz="0" w:space="0" w:color="auto"/>
        <w:left w:val="none" w:sz="0" w:space="0" w:color="auto"/>
        <w:bottom w:val="none" w:sz="0" w:space="0" w:color="auto"/>
        <w:right w:val="none" w:sz="0" w:space="0" w:color="auto"/>
      </w:divBdr>
    </w:div>
    <w:div w:id="35012792">
      <w:marLeft w:val="640"/>
      <w:marRight w:val="0"/>
      <w:marTop w:val="0"/>
      <w:marBottom w:val="0"/>
      <w:divBdr>
        <w:top w:val="none" w:sz="0" w:space="0" w:color="auto"/>
        <w:left w:val="none" w:sz="0" w:space="0" w:color="auto"/>
        <w:bottom w:val="none" w:sz="0" w:space="0" w:color="auto"/>
        <w:right w:val="none" w:sz="0" w:space="0" w:color="auto"/>
      </w:divBdr>
    </w:div>
    <w:div w:id="35198708">
      <w:marLeft w:val="640"/>
      <w:marRight w:val="0"/>
      <w:marTop w:val="0"/>
      <w:marBottom w:val="0"/>
      <w:divBdr>
        <w:top w:val="none" w:sz="0" w:space="0" w:color="auto"/>
        <w:left w:val="none" w:sz="0" w:space="0" w:color="auto"/>
        <w:bottom w:val="none" w:sz="0" w:space="0" w:color="auto"/>
        <w:right w:val="none" w:sz="0" w:space="0" w:color="auto"/>
      </w:divBdr>
    </w:div>
    <w:div w:id="35350965">
      <w:marLeft w:val="640"/>
      <w:marRight w:val="0"/>
      <w:marTop w:val="0"/>
      <w:marBottom w:val="0"/>
      <w:divBdr>
        <w:top w:val="none" w:sz="0" w:space="0" w:color="auto"/>
        <w:left w:val="none" w:sz="0" w:space="0" w:color="auto"/>
        <w:bottom w:val="none" w:sz="0" w:space="0" w:color="auto"/>
        <w:right w:val="none" w:sz="0" w:space="0" w:color="auto"/>
      </w:divBdr>
    </w:div>
    <w:div w:id="36009045">
      <w:marLeft w:val="640"/>
      <w:marRight w:val="0"/>
      <w:marTop w:val="0"/>
      <w:marBottom w:val="0"/>
      <w:divBdr>
        <w:top w:val="none" w:sz="0" w:space="0" w:color="auto"/>
        <w:left w:val="none" w:sz="0" w:space="0" w:color="auto"/>
        <w:bottom w:val="none" w:sz="0" w:space="0" w:color="auto"/>
        <w:right w:val="none" w:sz="0" w:space="0" w:color="auto"/>
      </w:divBdr>
    </w:div>
    <w:div w:id="36127718">
      <w:marLeft w:val="640"/>
      <w:marRight w:val="0"/>
      <w:marTop w:val="0"/>
      <w:marBottom w:val="0"/>
      <w:divBdr>
        <w:top w:val="none" w:sz="0" w:space="0" w:color="auto"/>
        <w:left w:val="none" w:sz="0" w:space="0" w:color="auto"/>
        <w:bottom w:val="none" w:sz="0" w:space="0" w:color="auto"/>
        <w:right w:val="none" w:sz="0" w:space="0" w:color="auto"/>
      </w:divBdr>
    </w:div>
    <w:div w:id="36198671">
      <w:marLeft w:val="640"/>
      <w:marRight w:val="0"/>
      <w:marTop w:val="0"/>
      <w:marBottom w:val="0"/>
      <w:divBdr>
        <w:top w:val="none" w:sz="0" w:space="0" w:color="auto"/>
        <w:left w:val="none" w:sz="0" w:space="0" w:color="auto"/>
        <w:bottom w:val="none" w:sz="0" w:space="0" w:color="auto"/>
        <w:right w:val="none" w:sz="0" w:space="0" w:color="auto"/>
      </w:divBdr>
    </w:div>
    <w:div w:id="36391264">
      <w:marLeft w:val="640"/>
      <w:marRight w:val="0"/>
      <w:marTop w:val="0"/>
      <w:marBottom w:val="0"/>
      <w:divBdr>
        <w:top w:val="none" w:sz="0" w:space="0" w:color="auto"/>
        <w:left w:val="none" w:sz="0" w:space="0" w:color="auto"/>
        <w:bottom w:val="none" w:sz="0" w:space="0" w:color="auto"/>
        <w:right w:val="none" w:sz="0" w:space="0" w:color="auto"/>
      </w:divBdr>
    </w:div>
    <w:div w:id="37173294">
      <w:marLeft w:val="640"/>
      <w:marRight w:val="0"/>
      <w:marTop w:val="0"/>
      <w:marBottom w:val="0"/>
      <w:divBdr>
        <w:top w:val="none" w:sz="0" w:space="0" w:color="auto"/>
        <w:left w:val="none" w:sz="0" w:space="0" w:color="auto"/>
        <w:bottom w:val="none" w:sz="0" w:space="0" w:color="auto"/>
        <w:right w:val="none" w:sz="0" w:space="0" w:color="auto"/>
      </w:divBdr>
    </w:div>
    <w:div w:id="37241974">
      <w:marLeft w:val="640"/>
      <w:marRight w:val="0"/>
      <w:marTop w:val="0"/>
      <w:marBottom w:val="0"/>
      <w:divBdr>
        <w:top w:val="none" w:sz="0" w:space="0" w:color="auto"/>
        <w:left w:val="none" w:sz="0" w:space="0" w:color="auto"/>
        <w:bottom w:val="none" w:sz="0" w:space="0" w:color="auto"/>
        <w:right w:val="none" w:sz="0" w:space="0" w:color="auto"/>
      </w:divBdr>
    </w:div>
    <w:div w:id="37702364">
      <w:marLeft w:val="640"/>
      <w:marRight w:val="0"/>
      <w:marTop w:val="0"/>
      <w:marBottom w:val="0"/>
      <w:divBdr>
        <w:top w:val="none" w:sz="0" w:space="0" w:color="auto"/>
        <w:left w:val="none" w:sz="0" w:space="0" w:color="auto"/>
        <w:bottom w:val="none" w:sz="0" w:space="0" w:color="auto"/>
        <w:right w:val="none" w:sz="0" w:space="0" w:color="auto"/>
      </w:divBdr>
    </w:div>
    <w:div w:id="38171435">
      <w:marLeft w:val="640"/>
      <w:marRight w:val="0"/>
      <w:marTop w:val="0"/>
      <w:marBottom w:val="0"/>
      <w:divBdr>
        <w:top w:val="none" w:sz="0" w:space="0" w:color="auto"/>
        <w:left w:val="none" w:sz="0" w:space="0" w:color="auto"/>
        <w:bottom w:val="none" w:sz="0" w:space="0" w:color="auto"/>
        <w:right w:val="none" w:sz="0" w:space="0" w:color="auto"/>
      </w:divBdr>
    </w:div>
    <w:div w:id="38553441">
      <w:marLeft w:val="640"/>
      <w:marRight w:val="0"/>
      <w:marTop w:val="0"/>
      <w:marBottom w:val="0"/>
      <w:divBdr>
        <w:top w:val="none" w:sz="0" w:space="0" w:color="auto"/>
        <w:left w:val="none" w:sz="0" w:space="0" w:color="auto"/>
        <w:bottom w:val="none" w:sz="0" w:space="0" w:color="auto"/>
        <w:right w:val="none" w:sz="0" w:space="0" w:color="auto"/>
      </w:divBdr>
    </w:div>
    <w:div w:id="38751639">
      <w:marLeft w:val="640"/>
      <w:marRight w:val="0"/>
      <w:marTop w:val="0"/>
      <w:marBottom w:val="0"/>
      <w:divBdr>
        <w:top w:val="none" w:sz="0" w:space="0" w:color="auto"/>
        <w:left w:val="none" w:sz="0" w:space="0" w:color="auto"/>
        <w:bottom w:val="none" w:sz="0" w:space="0" w:color="auto"/>
        <w:right w:val="none" w:sz="0" w:space="0" w:color="auto"/>
      </w:divBdr>
    </w:div>
    <w:div w:id="39137236">
      <w:marLeft w:val="640"/>
      <w:marRight w:val="0"/>
      <w:marTop w:val="0"/>
      <w:marBottom w:val="0"/>
      <w:divBdr>
        <w:top w:val="none" w:sz="0" w:space="0" w:color="auto"/>
        <w:left w:val="none" w:sz="0" w:space="0" w:color="auto"/>
        <w:bottom w:val="none" w:sz="0" w:space="0" w:color="auto"/>
        <w:right w:val="none" w:sz="0" w:space="0" w:color="auto"/>
      </w:divBdr>
    </w:div>
    <w:div w:id="39518879">
      <w:marLeft w:val="640"/>
      <w:marRight w:val="0"/>
      <w:marTop w:val="0"/>
      <w:marBottom w:val="0"/>
      <w:divBdr>
        <w:top w:val="none" w:sz="0" w:space="0" w:color="auto"/>
        <w:left w:val="none" w:sz="0" w:space="0" w:color="auto"/>
        <w:bottom w:val="none" w:sz="0" w:space="0" w:color="auto"/>
        <w:right w:val="none" w:sz="0" w:space="0" w:color="auto"/>
      </w:divBdr>
    </w:div>
    <w:div w:id="39550440">
      <w:marLeft w:val="640"/>
      <w:marRight w:val="0"/>
      <w:marTop w:val="0"/>
      <w:marBottom w:val="0"/>
      <w:divBdr>
        <w:top w:val="none" w:sz="0" w:space="0" w:color="auto"/>
        <w:left w:val="none" w:sz="0" w:space="0" w:color="auto"/>
        <w:bottom w:val="none" w:sz="0" w:space="0" w:color="auto"/>
        <w:right w:val="none" w:sz="0" w:space="0" w:color="auto"/>
      </w:divBdr>
    </w:div>
    <w:div w:id="39550871">
      <w:marLeft w:val="640"/>
      <w:marRight w:val="0"/>
      <w:marTop w:val="0"/>
      <w:marBottom w:val="0"/>
      <w:divBdr>
        <w:top w:val="none" w:sz="0" w:space="0" w:color="auto"/>
        <w:left w:val="none" w:sz="0" w:space="0" w:color="auto"/>
        <w:bottom w:val="none" w:sz="0" w:space="0" w:color="auto"/>
        <w:right w:val="none" w:sz="0" w:space="0" w:color="auto"/>
      </w:divBdr>
    </w:div>
    <w:div w:id="39867365">
      <w:marLeft w:val="640"/>
      <w:marRight w:val="0"/>
      <w:marTop w:val="0"/>
      <w:marBottom w:val="0"/>
      <w:divBdr>
        <w:top w:val="none" w:sz="0" w:space="0" w:color="auto"/>
        <w:left w:val="none" w:sz="0" w:space="0" w:color="auto"/>
        <w:bottom w:val="none" w:sz="0" w:space="0" w:color="auto"/>
        <w:right w:val="none" w:sz="0" w:space="0" w:color="auto"/>
      </w:divBdr>
    </w:div>
    <w:div w:id="39940524">
      <w:marLeft w:val="640"/>
      <w:marRight w:val="0"/>
      <w:marTop w:val="0"/>
      <w:marBottom w:val="0"/>
      <w:divBdr>
        <w:top w:val="none" w:sz="0" w:space="0" w:color="auto"/>
        <w:left w:val="none" w:sz="0" w:space="0" w:color="auto"/>
        <w:bottom w:val="none" w:sz="0" w:space="0" w:color="auto"/>
        <w:right w:val="none" w:sz="0" w:space="0" w:color="auto"/>
      </w:divBdr>
    </w:div>
    <w:div w:id="40058801">
      <w:marLeft w:val="640"/>
      <w:marRight w:val="0"/>
      <w:marTop w:val="0"/>
      <w:marBottom w:val="0"/>
      <w:divBdr>
        <w:top w:val="none" w:sz="0" w:space="0" w:color="auto"/>
        <w:left w:val="none" w:sz="0" w:space="0" w:color="auto"/>
        <w:bottom w:val="none" w:sz="0" w:space="0" w:color="auto"/>
        <w:right w:val="none" w:sz="0" w:space="0" w:color="auto"/>
      </w:divBdr>
    </w:div>
    <w:div w:id="40448237">
      <w:marLeft w:val="640"/>
      <w:marRight w:val="0"/>
      <w:marTop w:val="0"/>
      <w:marBottom w:val="0"/>
      <w:divBdr>
        <w:top w:val="none" w:sz="0" w:space="0" w:color="auto"/>
        <w:left w:val="none" w:sz="0" w:space="0" w:color="auto"/>
        <w:bottom w:val="none" w:sz="0" w:space="0" w:color="auto"/>
        <w:right w:val="none" w:sz="0" w:space="0" w:color="auto"/>
      </w:divBdr>
    </w:div>
    <w:div w:id="40516600">
      <w:marLeft w:val="640"/>
      <w:marRight w:val="0"/>
      <w:marTop w:val="0"/>
      <w:marBottom w:val="0"/>
      <w:divBdr>
        <w:top w:val="none" w:sz="0" w:space="0" w:color="auto"/>
        <w:left w:val="none" w:sz="0" w:space="0" w:color="auto"/>
        <w:bottom w:val="none" w:sz="0" w:space="0" w:color="auto"/>
        <w:right w:val="none" w:sz="0" w:space="0" w:color="auto"/>
      </w:divBdr>
    </w:div>
    <w:div w:id="40519910">
      <w:marLeft w:val="640"/>
      <w:marRight w:val="0"/>
      <w:marTop w:val="0"/>
      <w:marBottom w:val="0"/>
      <w:divBdr>
        <w:top w:val="none" w:sz="0" w:space="0" w:color="auto"/>
        <w:left w:val="none" w:sz="0" w:space="0" w:color="auto"/>
        <w:bottom w:val="none" w:sz="0" w:space="0" w:color="auto"/>
        <w:right w:val="none" w:sz="0" w:space="0" w:color="auto"/>
      </w:divBdr>
    </w:div>
    <w:div w:id="40524179">
      <w:marLeft w:val="640"/>
      <w:marRight w:val="0"/>
      <w:marTop w:val="0"/>
      <w:marBottom w:val="0"/>
      <w:divBdr>
        <w:top w:val="none" w:sz="0" w:space="0" w:color="auto"/>
        <w:left w:val="none" w:sz="0" w:space="0" w:color="auto"/>
        <w:bottom w:val="none" w:sz="0" w:space="0" w:color="auto"/>
        <w:right w:val="none" w:sz="0" w:space="0" w:color="auto"/>
      </w:divBdr>
    </w:div>
    <w:div w:id="41102182">
      <w:marLeft w:val="640"/>
      <w:marRight w:val="0"/>
      <w:marTop w:val="0"/>
      <w:marBottom w:val="0"/>
      <w:divBdr>
        <w:top w:val="none" w:sz="0" w:space="0" w:color="auto"/>
        <w:left w:val="none" w:sz="0" w:space="0" w:color="auto"/>
        <w:bottom w:val="none" w:sz="0" w:space="0" w:color="auto"/>
        <w:right w:val="none" w:sz="0" w:space="0" w:color="auto"/>
      </w:divBdr>
    </w:div>
    <w:div w:id="41222155">
      <w:marLeft w:val="640"/>
      <w:marRight w:val="0"/>
      <w:marTop w:val="0"/>
      <w:marBottom w:val="0"/>
      <w:divBdr>
        <w:top w:val="none" w:sz="0" w:space="0" w:color="auto"/>
        <w:left w:val="none" w:sz="0" w:space="0" w:color="auto"/>
        <w:bottom w:val="none" w:sz="0" w:space="0" w:color="auto"/>
        <w:right w:val="none" w:sz="0" w:space="0" w:color="auto"/>
      </w:divBdr>
    </w:div>
    <w:div w:id="41291557">
      <w:marLeft w:val="640"/>
      <w:marRight w:val="0"/>
      <w:marTop w:val="0"/>
      <w:marBottom w:val="0"/>
      <w:divBdr>
        <w:top w:val="none" w:sz="0" w:space="0" w:color="auto"/>
        <w:left w:val="none" w:sz="0" w:space="0" w:color="auto"/>
        <w:bottom w:val="none" w:sz="0" w:space="0" w:color="auto"/>
        <w:right w:val="none" w:sz="0" w:space="0" w:color="auto"/>
      </w:divBdr>
    </w:div>
    <w:div w:id="41297834">
      <w:marLeft w:val="640"/>
      <w:marRight w:val="0"/>
      <w:marTop w:val="0"/>
      <w:marBottom w:val="0"/>
      <w:divBdr>
        <w:top w:val="none" w:sz="0" w:space="0" w:color="auto"/>
        <w:left w:val="none" w:sz="0" w:space="0" w:color="auto"/>
        <w:bottom w:val="none" w:sz="0" w:space="0" w:color="auto"/>
        <w:right w:val="none" w:sz="0" w:space="0" w:color="auto"/>
      </w:divBdr>
    </w:div>
    <w:div w:id="42947613">
      <w:marLeft w:val="640"/>
      <w:marRight w:val="0"/>
      <w:marTop w:val="0"/>
      <w:marBottom w:val="0"/>
      <w:divBdr>
        <w:top w:val="none" w:sz="0" w:space="0" w:color="auto"/>
        <w:left w:val="none" w:sz="0" w:space="0" w:color="auto"/>
        <w:bottom w:val="none" w:sz="0" w:space="0" w:color="auto"/>
        <w:right w:val="none" w:sz="0" w:space="0" w:color="auto"/>
      </w:divBdr>
    </w:div>
    <w:div w:id="43721890">
      <w:marLeft w:val="640"/>
      <w:marRight w:val="0"/>
      <w:marTop w:val="0"/>
      <w:marBottom w:val="0"/>
      <w:divBdr>
        <w:top w:val="none" w:sz="0" w:space="0" w:color="auto"/>
        <w:left w:val="none" w:sz="0" w:space="0" w:color="auto"/>
        <w:bottom w:val="none" w:sz="0" w:space="0" w:color="auto"/>
        <w:right w:val="none" w:sz="0" w:space="0" w:color="auto"/>
      </w:divBdr>
    </w:div>
    <w:div w:id="44112914">
      <w:marLeft w:val="640"/>
      <w:marRight w:val="0"/>
      <w:marTop w:val="0"/>
      <w:marBottom w:val="0"/>
      <w:divBdr>
        <w:top w:val="none" w:sz="0" w:space="0" w:color="auto"/>
        <w:left w:val="none" w:sz="0" w:space="0" w:color="auto"/>
        <w:bottom w:val="none" w:sz="0" w:space="0" w:color="auto"/>
        <w:right w:val="none" w:sz="0" w:space="0" w:color="auto"/>
      </w:divBdr>
    </w:div>
    <w:div w:id="45187025">
      <w:marLeft w:val="640"/>
      <w:marRight w:val="0"/>
      <w:marTop w:val="0"/>
      <w:marBottom w:val="0"/>
      <w:divBdr>
        <w:top w:val="none" w:sz="0" w:space="0" w:color="auto"/>
        <w:left w:val="none" w:sz="0" w:space="0" w:color="auto"/>
        <w:bottom w:val="none" w:sz="0" w:space="0" w:color="auto"/>
        <w:right w:val="none" w:sz="0" w:space="0" w:color="auto"/>
      </w:divBdr>
    </w:div>
    <w:div w:id="45222313">
      <w:marLeft w:val="640"/>
      <w:marRight w:val="0"/>
      <w:marTop w:val="0"/>
      <w:marBottom w:val="0"/>
      <w:divBdr>
        <w:top w:val="none" w:sz="0" w:space="0" w:color="auto"/>
        <w:left w:val="none" w:sz="0" w:space="0" w:color="auto"/>
        <w:bottom w:val="none" w:sz="0" w:space="0" w:color="auto"/>
        <w:right w:val="none" w:sz="0" w:space="0" w:color="auto"/>
      </w:divBdr>
    </w:div>
    <w:div w:id="45224178">
      <w:marLeft w:val="640"/>
      <w:marRight w:val="0"/>
      <w:marTop w:val="0"/>
      <w:marBottom w:val="0"/>
      <w:divBdr>
        <w:top w:val="none" w:sz="0" w:space="0" w:color="auto"/>
        <w:left w:val="none" w:sz="0" w:space="0" w:color="auto"/>
        <w:bottom w:val="none" w:sz="0" w:space="0" w:color="auto"/>
        <w:right w:val="none" w:sz="0" w:space="0" w:color="auto"/>
      </w:divBdr>
    </w:div>
    <w:div w:id="45642978">
      <w:marLeft w:val="640"/>
      <w:marRight w:val="0"/>
      <w:marTop w:val="0"/>
      <w:marBottom w:val="0"/>
      <w:divBdr>
        <w:top w:val="none" w:sz="0" w:space="0" w:color="auto"/>
        <w:left w:val="none" w:sz="0" w:space="0" w:color="auto"/>
        <w:bottom w:val="none" w:sz="0" w:space="0" w:color="auto"/>
        <w:right w:val="none" w:sz="0" w:space="0" w:color="auto"/>
      </w:divBdr>
    </w:div>
    <w:div w:id="45764627">
      <w:marLeft w:val="640"/>
      <w:marRight w:val="0"/>
      <w:marTop w:val="0"/>
      <w:marBottom w:val="0"/>
      <w:divBdr>
        <w:top w:val="none" w:sz="0" w:space="0" w:color="auto"/>
        <w:left w:val="none" w:sz="0" w:space="0" w:color="auto"/>
        <w:bottom w:val="none" w:sz="0" w:space="0" w:color="auto"/>
        <w:right w:val="none" w:sz="0" w:space="0" w:color="auto"/>
      </w:divBdr>
    </w:div>
    <w:div w:id="45884676">
      <w:marLeft w:val="640"/>
      <w:marRight w:val="0"/>
      <w:marTop w:val="0"/>
      <w:marBottom w:val="0"/>
      <w:divBdr>
        <w:top w:val="none" w:sz="0" w:space="0" w:color="auto"/>
        <w:left w:val="none" w:sz="0" w:space="0" w:color="auto"/>
        <w:bottom w:val="none" w:sz="0" w:space="0" w:color="auto"/>
        <w:right w:val="none" w:sz="0" w:space="0" w:color="auto"/>
      </w:divBdr>
    </w:div>
    <w:div w:id="46027800">
      <w:marLeft w:val="640"/>
      <w:marRight w:val="0"/>
      <w:marTop w:val="0"/>
      <w:marBottom w:val="0"/>
      <w:divBdr>
        <w:top w:val="none" w:sz="0" w:space="0" w:color="auto"/>
        <w:left w:val="none" w:sz="0" w:space="0" w:color="auto"/>
        <w:bottom w:val="none" w:sz="0" w:space="0" w:color="auto"/>
        <w:right w:val="none" w:sz="0" w:space="0" w:color="auto"/>
      </w:divBdr>
    </w:div>
    <w:div w:id="46611771">
      <w:marLeft w:val="640"/>
      <w:marRight w:val="0"/>
      <w:marTop w:val="0"/>
      <w:marBottom w:val="0"/>
      <w:divBdr>
        <w:top w:val="none" w:sz="0" w:space="0" w:color="auto"/>
        <w:left w:val="none" w:sz="0" w:space="0" w:color="auto"/>
        <w:bottom w:val="none" w:sz="0" w:space="0" w:color="auto"/>
        <w:right w:val="none" w:sz="0" w:space="0" w:color="auto"/>
      </w:divBdr>
    </w:div>
    <w:div w:id="46924177">
      <w:marLeft w:val="640"/>
      <w:marRight w:val="0"/>
      <w:marTop w:val="0"/>
      <w:marBottom w:val="0"/>
      <w:divBdr>
        <w:top w:val="none" w:sz="0" w:space="0" w:color="auto"/>
        <w:left w:val="none" w:sz="0" w:space="0" w:color="auto"/>
        <w:bottom w:val="none" w:sz="0" w:space="0" w:color="auto"/>
        <w:right w:val="none" w:sz="0" w:space="0" w:color="auto"/>
      </w:divBdr>
    </w:div>
    <w:div w:id="47190802">
      <w:marLeft w:val="640"/>
      <w:marRight w:val="0"/>
      <w:marTop w:val="0"/>
      <w:marBottom w:val="0"/>
      <w:divBdr>
        <w:top w:val="none" w:sz="0" w:space="0" w:color="auto"/>
        <w:left w:val="none" w:sz="0" w:space="0" w:color="auto"/>
        <w:bottom w:val="none" w:sz="0" w:space="0" w:color="auto"/>
        <w:right w:val="none" w:sz="0" w:space="0" w:color="auto"/>
      </w:divBdr>
    </w:div>
    <w:div w:id="47195226">
      <w:marLeft w:val="640"/>
      <w:marRight w:val="0"/>
      <w:marTop w:val="0"/>
      <w:marBottom w:val="0"/>
      <w:divBdr>
        <w:top w:val="none" w:sz="0" w:space="0" w:color="auto"/>
        <w:left w:val="none" w:sz="0" w:space="0" w:color="auto"/>
        <w:bottom w:val="none" w:sz="0" w:space="0" w:color="auto"/>
        <w:right w:val="none" w:sz="0" w:space="0" w:color="auto"/>
      </w:divBdr>
    </w:div>
    <w:div w:id="47847304">
      <w:marLeft w:val="640"/>
      <w:marRight w:val="0"/>
      <w:marTop w:val="0"/>
      <w:marBottom w:val="0"/>
      <w:divBdr>
        <w:top w:val="none" w:sz="0" w:space="0" w:color="auto"/>
        <w:left w:val="none" w:sz="0" w:space="0" w:color="auto"/>
        <w:bottom w:val="none" w:sz="0" w:space="0" w:color="auto"/>
        <w:right w:val="none" w:sz="0" w:space="0" w:color="auto"/>
      </w:divBdr>
    </w:div>
    <w:div w:id="48068631">
      <w:marLeft w:val="640"/>
      <w:marRight w:val="0"/>
      <w:marTop w:val="0"/>
      <w:marBottom w:val="0"/>
      <w:divBdr>
        <w:top w:val="none" w:sz="0" w:space="0" w:color="auto"/>
        <w:left w:val="none" w:sz="0" w:space="0" w:color="auto"/>
        <w:bottom w:val="none" w:sz="0" w:space="0" w:color="auto"/>
        <w:right w:val="none" w:sz="0" w:space="0" w:color="auto"/>
      </w:divBdr>
    </w:div>
    <w:div w:id="48113707">
      <w:marLeft w:val="640"/>
      <w:marRight w:val="0"/>
      <w:marTop w:val="0"/>
      <w:marBottom w:val="0"/>
      <w:divBdr>
        <w:top w:val="none" w:sz="0" w:space="0" w:color="auto"/>
        <w:left w:val="none" w:sz="0" w:space="0" w:color="auto"/>
        <w:bottom w:val="none" w:sz="0" w:space="0" w:color="auto"/>
        <w:right w:val="none" w:sz="0" w:space="0" w:color="auto"/>
      </w:divBdr>
    </w:div>
    <w:div w:id="48574826">
      <w:marLeft w:val="640"/>
      <w:marRight w:val="0"/>
      <w:marTop w:val="0"/>
      <w:marBottom w:val="0"/>
      <w:divBdr>
        <w:top w:val="none" w:sz="0" w:space="0" w:color="auto"/>
        <w:left w:val="none" w:sz="0" w:space="0" w:color="auto"/>
        <w:bottom w:val="none" w:sz="0" w:space="0" w:color="auto"/>
        <w:right w:val="none" w:sz="0" w:space="0" w:color="auto"/>
      </w:divBdr>
    </w:div>
    <w:div w:id="49113830">
      <w:marLeft w:val="640"/>
      <w:marRight w:val="0"/>
      <w:marTop w:val="0"/>
      <w:marBottom w:val="0"/>
      <w:divBdr>
        <w:top w:val="none" w:sz="0" w:space="0" w:color="auto"/>
        <w:left w:val="none" w:sz="0" w:space="0" w:color="auto"/>
        <w:bottom w:val="none" w:sz="0" w:space="0" w:color="auto"/>
        <w:right w:val="none" w:sz="0" w:space="0" w:color="auto"/>
      </w:divBdr>
    </w:div>
    <w:div w:id="49235035">
      <w:marLeft w:val="640"/>
      <w:marRight w:val="0"/>
      <w:marTop w:val="0"/>
      <w:marBottom w:val="0"/>
      <w:divBdr>
        <w:top w:val="none" w:sz="0" w:space="0" w:color="auto"/>
        <w:left w:val="none" w:sz="0" w:space="0" w:color="auto"/>
        <w:bottom w:val="none" w:sz="0" w:space="0" w:color="auto"/>
        <w:right w:val="none" w:sz="0" w:space="0" w:color="auto"/>
      </w:divBdr>
    </w:div>
    <w:div w:id="49890345">
      <w:marLeft w:val="640"/>
      <w:marRight w:val="0"/>
      <w:marTop w:val="0"/>
      <w:marBottom w:val="0"/>
      <w:divBdr>
        <w:top w:val="none" w:sz="0" w:space="0" w:color="auto"/>
        <w:left w:val="none" w:sz="0" w:space="0" w:color="auto"/>
        <w:bottom w:val="none" w:sz="0" w:space="0" w:color="auto"/>
        <w:right w:val="none" w:sz="0" w:space="0" w:color="auto"/>
      </w:divBdr>
    </w:div>
    <w:div w:id="50083690">
      <w:marLeft w:val="640"/>
      <w:marRight w:val="0"/>
      <w:marTop w:val="0"/>
      <w:marBottom w:val="0"/>
      <w:divBdr>
        <w:top w:val="none" w:sz="0" w:space="0" w:color="auto"/>
        <w:left w:val="none" w:sz="0" w:space="0" w:color="auto"/>
        <w:bottom w:val="none" w:sz="0" w:space="0" w:color="auto"/>
        <w:right w:val="none" w:sz="0" w:space="0" w:color="auto"/>
      </w:divBdr>
    </w:div>
    <w:div w:id="50231211">
      <w:marLeft w:val="640"/>
      <w:marRight w:val="0"/>
      <w:marTop w:val="0"/>
      <w:marBottom w:val="0"/>
      <w:divBdr>
        <w:top w:val="none" w:sz="0" w:space="0" w:color="auto"/>
        <w:left w:val="none" w:sz="0" w:space="0" w:color="auto"/>
        <w:bottom w:val="none" w:sz="0" w:space="0" w:color="auto"/>
        <w:right w:val="none" w:sz="0" w:space="0" w:color="auto"/>
      </w:divBdr>
    </w:div>
    <w:div w:id="50857851">
      <w:marLeft w:val="640"/>
      <w:marRight w:val="0"/>
      <w:marTop w:val="0"/>
      <w:marBottom w:val="0"/>
      <w:divBdr>
        <w:top w:val="none" w:sz="0" w:space="0" w:color="auto"/>
        <w:left w:val="none" w:sz="0" w:space="0" w:color="auto"/>
        <w:bottom w:val="none" w:sz="0" w:space="0" w:color="auto"/>
        <w:right w:val="none" w:sz="0" w:space="0" w:color="auto"/>
      </w:divBdr>
    </w:div>
    <w:div w:id="51271026">
      <w:marLeft w:val="640"/>
      <w:marRight w:val="0"/>
      <w:marTop w:val="0"/>
      <w:marBottom w:val="0"/>
      <w:divBdr>
        <w:top w:val="none" w:sz="0" w:space="0" w:color="auto"/>
        <w:left w:val="none" w:sz="0" w:space="0" w:color="auto"/>
        <w:bottom w:val="none" w:sz="0" w:space="0" w:color="auto"/>
        <w:right w:val="none" w:sz="0" w:space="0" w:color="auto"/>
      </w:divBdr>
    </w:div>
    <w:div w:id="52511771">
      <w:marLeft w:val="640"/>
      <w:marRight w:val="0"/>
      <w:marTop w:val="0"/>
      <w:marBottom w:val="0"/>
      <w:divBdr>
        <w:top w:val="none" w:sz="0" w:space="0" w:color="auto"/>
        <w:left w:val="none" w:sz="0" w:space="0" w:color="auto"/>
        <w:bottom w:val="none" w:sz="0" w:space="0" w:color="auto"/>
        <w:right w:val="none" w:sz="0" w:space="0" w:color="auto"/>
      </w:divBdr>
    </w:div>
    <w:div w:id="52657286">
      <w:marLeft w:val="640"/>
      <w:marRight w:val="0"/>
      <w:marTop w:val="0"/>
      <w:marBottom w:val="0"/>
      <w:divBdr>
        <w:top w:val="none" w:sz="0" w:space="0" w:color="auto"/>
        <w:left w:val="none" w:sz="0" w:space="0" w:color="auto"/>
        <w:bottom w:val="none" w:sz="0" w:space="0" w:color="auto"/>
        <w:right w:val="none" w:sz="0" w:space="0" w:color="auto"/>
      </w:divBdr>
    </w:div>
    <w:div w:id="52774927">
      <w:marLeft w:val="640"/>
      <w:marRight w:val="0"/>
      <w:marTop w:val="0"/>
      <w:marBottom w:val="0"/>
      <w:divBdr>
        <w:top w:val="none" w:sz="0" w:space="0" w:color="auto"/>
        <w:left w:val="none" w:sz="0" w:space="0" w:color="auto"/>
        <w:bottom w:val="none" w:sz="0" w:space="0" w:color="auto"/>
        <w:right w:val="none" w:sz="0" w:space="0" w:color="auto"/>
      </w:divBdr>
    </w:div>
    <w:div w:id="52896747">
      <w:marLeft w:val="640"/>
      <w:marRight w:val="0"/>
      <w:marTop w:val="0"/>
      <w:marBottom w:val="0"/>
      <w:divBdr>
        <w:top w:val="none" w:sz="0" w:space="0" w:color="auto"/>
        <w:left w:val="none" w:sz="0" w:space="0" w:color="auto"/>
        <w:bottom w:val="none" w:sz="0" w:space="0" w:color="auto"/>
        <w:right w:val="none" w:sz="0" w:space="0" w:color="auto"/>
      </w:divBdr>
    </w:div>
    <w:div w:id="53352671">
      <w:marLeft w:val="640"/>
      <w:marRight w:val="0"/>
      <w:marTop w:val="0"/>
      <w:marBottom w:val="0"/>
      <w:divBdr>
        <w:top w:val="none" w:sz="0" w:space="0" w:color="auto"/>
        <w:left w:val="none" w:sz="0" w:space="0" w:color="auto"/>
        <w:bottom w:val="none" w:sz="0" w:space="0" w:color="auto"/>
        <w:right w:val="none" w:sz="0" w:space="0" w:color="auto"/>
      </w:divBdr>
    </w:div>
    <w:div w:id="53628843">
      <w:marLeft w:val="640"/>
      <w:marRight w:val="0"/>
      <w:marTop w:val="0"/>
      <w:marBottom w:val="0"/>
      <w:divBdr>
        <w:top w:val="none" w:sz="0" w:space="0" w:color="auto"/>
        <w:left w:val="none" w:sz="0" w:space="0" w:color="auto"/>
        <w:bottom w:val="none" w:sz="0" w:space="0" w:color="auto"/>
        <w:right w:val="none" w:sz="0" w:space="0" w:color="auto"/>
      </w:divBdr>
    </w:div>
    <w:div w:id="54134336">
      <w:marLeft w:val="640"/>
      <w:marRight w:val="0"/>
      <w:marTop w:val="0"/>
      <w:marBottom w:val="0"/>
      <w:divBdr>
        <w:top w:val="none" w:sz="0" w:space="0" w:color="auto"/>
        <w:left w:val="none" w:sz="0" w:space="0" w:color="auto"/>
        <w:bottom w:val="none" w:sz="0" w:space="0" w:color="auto"/>
        <w:right w:val="none" w:sz="0" w:space="0" w:color="auto"/>
      </w:divBdr>
    </w:div>
    <w:div w:id="54160818">
      <w:marLeft w:val="640"/>
      <w:marRight w:val="0"/>
      <w:marTop w:val="0"/>
      <w:marBottom w:val="0"/>
      <w:divBdr>
        <w:top w:val="none" w:sz="0" w:space="0" w:color="auto"/>
        <w:left w:val="none" w:sz="0" w:space="0" w:color="auto"/>
        <w:bottom w:val="none" w:sz="0" w:space="0" w:color="auto"/>
        <w:right w:val="none" w:sz="0" w:space="0" w:color="auto"/>
      </w:divBdr>
    </w:div>
    <w:div w:id="54592576">
      <w:marLeft w:val="640"/>
      <w:marRight w:val="0"/>
      <w:marTop w:val="0"/>
      <w:marBottom w:val="0"/>
      <w:divBdr>
        <w:top w:val="none" w:sz="0" w:space="0" w:color="auto"/>
        <w:left w:val="none" w:sz="0" w:space="0" w:color="auto"/>
        <w:bottom w:val="none" w:sz="0" w:space="0" w:color="auto"/>
        <w:right w:val="none" w:sz="0" w:space="0" w:color="auto"/>
      </w:divBdr>
    </w:div>
    <w:div w:id="54666664">
      <w:marLeft w:val="640"/>
      <w:marRight w:val="0"/>
      <w:marTop w:val="0"/>
      <w:marBottom w:val="0"/>
      <w:divBdr>
        <w:top w:val="none" w:sz="0" w:space="0" w:color="auto"/>
        <w:left w:val="none" w:sz="0" w:space="0" w:color="auto"/>
        <w:bottom w:val="none" w:sz="0" w:space="0" w:color="auto"/>
        <w:right w:val="none" w:sz="0" w:space="0" w:color="auto"/>
      </w:divBdr>
    </w:div>
    <w:div w:id="54742660">
      <w:marLeft w:val="640"/>
      <w:marRight w:val="0"/>
      <w:marTop w:val="0"/>
      <w:marBottom w:val="0"/>
      <w:divBdr>
        <w:top w:val="none" w:sz="0" w:space="0" w:color="auto"/>
        <w:left w:val="none" w:sz="0" w:space="0" w:color="auto"/>
        <w:bottom w:val="none" w:sz="0" w:space="0" w:color="auto"/>
        <w:right w:val="none" w:sz="0" w:space="0" w:color="auto"/>
      </w:divBdr>
    </w:div>
    <w:div w:id="55012771">
      <w:marLeft w:val="640"/>
      <w:marRight w:val="0"/>
      <w:marTop w:val="0"/>
      <w:marBottom w:val="0"/>
      <w:divBdr>
        <w:top w:val="none" w:sz="0" w:space="0" w:color="auto"/>
        <w:left w:val="none" w:sz="0" w:space="0" w:color="auto"/>
        <w:bottom w:val="none" w:sz="0" w:space="0" w:color="auto"/>
        <w:right w:val="none" w:sz="0" w:space="0" w:color="auto"/>
      </w:divBdr>
    </w:div>
    <w:div w:id="55053915">
      <w:marLeft w:val="640"/>
      <w:marRight w:val="0"/>
      <w:marTop w:val="0"/>
      <w:marBottom w:val="0"/>
      <w:divBdr>
        <w:top w:val="none" w:sz="0" w:space="0" w:color="auto"/>
        <w:left w:val="none" w:sz="0" w:space="0" w:color="auto"/>
        <w:bottom w:val="none" w:sz="0" w:space="0" w:color="auto"/>
        <w:right w:val="none" w:sz="0" w:space="0" w:color="auto"/>
      </w:divBdr>
    </w:div>
    <w:div w:id="55126701">
      <w:marLeft w:val="640"/>
      <w:marRight w:val="0"/>
      <w:marTop w:val="0"/>
      <w:marBottom w:val="0"/>
      <w:divBdr>
        <w:top w:val="none" w:sz="0" w:space="0" w:color="auto"/>
        <w:left w:val="none" w:sz="0" w:space="0" w:color="auto"/>
        <w:bottom w:val="none" w:sz="0" w:space="0" w:color="auto"/>
        <w:right w:val="none" w:sz="0" w:space="0" w:color="auto"/>
      </w:divBdr>
    </w:div>
    <w:div w:id="55471696">
      <w:marLeft w:val="640"/>
      <w:marRight w:val="0"/>
      <w:marTop w:val="0"/>
      <w:marBottom w:val="0"/>
      <w:divBdr>
        <w:top w:val="none" w:sz="0" w:space="0" w:color="auto"/>
        <w:left w:val="none" w:sz="0" w:space="0" w:color="auto"/>
        <w:bottom w:val="none" w:sz="0" w:space="0" w:color="auto"/>
        <w:right w:val="none" w:sz="0" w:space="0" w:color="auto"/>
      </w:divBdr>
    </w:div>
    <w:div w:id="55708435">
      <w:marLeft w:val="640"/>
      <w:marRight w:val="0"/>
      <w:marTop w:val="0"/>
      <w:marBottom w:val="0"/>
      <w:divBdr>
        <w:top w:val="none" w:sz="0" w:space="0" w:color="auto"/>
        <w:left w:val="none" w:sz="0" w:space="0" w:color="auto"/>
        <w:bottom w:val="none" w:sz="0" w:space="0" w:color="auto"/>
        <w:right w:val="none" w:sz="0" w:space="0" w:color="auto"/>
      </w:divBdr>
    </w:div>
    <w:div w:id="56174420">
      <w:marLeft w:val="640"/>
      <w:marRight w:val="0"/>
      <w:marTop w:val="0"/>
      <w:marBottom w:val="0"/>
      <w:divBdr>
        <w:top w:val="none" w:sz="0" w:space="0" w:color="auto"/>
        <w:left w:val="none" w:sz="0" w:space="0" w:color="auto"/>
        <w:bottom w:val="none" w:sz="0" w:space="0" w:color="auto"/>
        <w:right w:val="none" w:sz="0" w:space="0" w:color="auto"/>
      </w:divBdr>
    </w:div>
    <w:div w:id="56319562">
      <w:marLeft w:val="640"/>
      <w:marRight w:val="0"/>
      <w:marTop w:val="0"/>
      <w:marBottom w:val="0"/>
      <w:divBdr>
        <w:top w:val="none" w:sz="0" w:space="0" w:color="auto"/>
        <w:left w:val="none" w:sz="0" w:space="0" w:color="auto"/>
        <w:bottom w:val="none" w:sz="0" w:space="0" w:color="auto"/>
        <w:right w:val="none" w:sz="0" w:space="0" w:color="auto"/>
      </w:divBdr>
    </w:div>
    <w:div w:id="56326210">
      <w:marLeft w:val="640"/>
      <w:marRight w:val="0"/>
      <w:marTop w:val="0"/>
      <w:marBottom w:val="0"/>
      <w:divBdr>
        <w:top w:val="none" w:sz="0" w:space="0" w:color="auto"/>
        <w:left w:val="none" w:sz="0" w:space="0" w:color="auto"/>
        <w:bottom w:val="none" w:sz="0" w:space="0" w:color="auto"/>
        <w:right w:val="none" w:sz="0" w:space="0" w:color="auto"/>
      </w:divBdr>
    </w:div>
    <w:div w:id="56635931">
      <w:marLeft w:val="640"/>
      <w:marRight w:val="0"/>
      <w:marTop w:val="0"/>
      <w:marBottom w:val="0"/>
      <w:divBdr>
        <w:top w:val="none" w:sz="0" w:space="0" w:color="auto"/>
        <w:left w:val="none" w:sz="0" w:space="0" w:color="auto"/>
        <w:bottom w:val="none" w:sz="0" w:space="0" w:color="auto"/>
        <w:right w:val="none" w:sz="0" w:space="0" w:color="auto"/>
      </w:divBdr>
    </w:div>
    <w:div w:id="57243366">
      <w:marLeft w:val="640"/>
      <w:marRight w:val="0"/>
      <w:marTop w:val="0"/>
      <w:marBottom w:val="0"/>
      <w:divBdr>
        <w:top w:val="none" w:sz="0" w:space="0" w:color="auto"/>
        <w:left w:val="none" w:sz="0" w:space="0" w:color="auto"/>
        <w:bottom w:val="none" w:sz="0" w:space="0" w:color="auto"/>
        <w:right w:val="none" w:sz="0" w:space="0" w:color="auto"/>
      </w:divBdr>
    </w:div>
    <w:div w:id="57245567">
      <w:marLeft w:val="640"/>
      <w:marRight w:val="0"/>
      <w:marTop w:val="0"/>
      <w:marBottom w:val="0"/>
      <w:divBdr>
        <w:top w:val="none" w:sz="0" w:space="0" w:color="auto"/>
        <w:left w:val="none" w:sz="0" w:space="0" w:color="auto"/>
        <w:bottom w:val="none" w:sz="0" w:space="0" w:color="auto"/>
        <w:right w:val="none" w:sz="0" w:space="0" w:color="auto"/>
      </w:divBdr>
    </w:div>
    <w:div w:id="57826534">
      <w:marLeft w:val="640"/>
      <w:marRight w:val="0"/>
      <w:marTop w:val="0"/>
      <w:marBottom w:val="0"/>
      <w:divBdr>
        <w:top w:val="none" w:sz="0" w:space="0" w:color="auto"/>
        <w:left w:val="none" w:sz="0" w:space="0" w:color="auto"/>
        <w:bottom w:val="none" w:sz="0" w:space="0" w:color="auto"/>
        <w:right w:val="none" w:sz="0" w:space="0" w:color="auto"/>
      </w:divBdr>
    </w:div>
    <w:div w:id="59132167">
      <w:marLeft w:val="640"/>
      <w:marRight w:val="0"/>
      <w:marTop w:val="0"/>
      <w:marBottom w:val="0"/>
      <w:divBdr>
        <w:top w:val="none" w:sz="0" w:space="0" w:color="auto"/>
        <w:left w:val="none" w:sz="0" w:space="0" w:color="auto"/>
        <w:bottom w:val="none" w:sz="0" w:space="0" w:color="auto"/>
        <w:right w:val="none" w:sz="0" w:space="0" w:color="auto"/>
      </w:divBdr>
    </w:div>
    <w:div w:id="59181760">
      <w:marLeft w:val="640"/>
      <w:marRight w:val="0"/>
      <w:marTop w:val="0"/>
      <w:marBottom w:val="0"/>
      <w:divBdr>
        <w:top w:val="none" w:sz="0" w:space="0" w:color="auto"/>
        <w:left w:val="none" w:sz="0" w:space="0" w:color="auto"/>
        <w:bottom w:val="none" w:sz="0" w:space="0" w:color="auto"/>
        <w:right w:val="none" w:sz="0" w:space="0" w:color="auto"/>
      </w:divBdr>
    </w:div>
    <w:div w:id="59908554">
      <w:marLeft w:val="640"/>
      <w:marRight w:val="0"/>
      <w:marTop w:val="0"/>
      <w:marBottom w:val="0"/>
      <w:divBdr>
        <w:top w:val="none" w:sz="0" w:space="0" w:color="auto"/>
        <w:left w:val="none" w:sz="0" w:space="0" w:color="auto"/>
        <w:bottom w:val="none" w:sz="0" w:space="0" w:color="auto"/>
        <w:right w:val="none" w:sz="0" w:space="0" w:color="auto"/>
      </w:divBdr>
    </w:div>
    <w:div w:id="59981354">
      <w:marLeft w:val="640"/>
      <w:marRight w:val="0"/>
      <w:marTop w:val="0"/>
      <w:marBottom w:val="0"/>
      <w:divBdr>
        <w:top w:val="none" w:sz="0" w:space="0" w:color="auto"/>
        <w:left w:val="none" w:sz="0" w:space="0" w:color="auto"/>
        <w:bottom w:val="none" w:sz="0" w:space="0" w:color="auto"/>
        <w:right w:val="none" w:sz="0" w:space="0" w:color="auto"/>
      </w:divBdr>
    </w:div>
    <w:div w:id="60639613">
      <w:marLeft w:val="640"/>
      <w:marRight w:val="0"/>
      <w:marTop w:val="0"/>
      <w:marBottom w:val="0"/>
      <w:divBdr>
        <w:top w:val="none" w:sz="0" w:space="0" w:color="auto"/>
        <w:left w:val="none" w:sz="0" w:space="0" w:color="auto"/>
        <w:bottom w:val="none" w:sz="0" w:space="0" w:color="auto"/>
        <w:right w:val="none" w:sz="0" w:space="0" w:color="auto"/>
      </w:divBdr>
    </w:div>
    <w:div w:id="60955129">
      <w:marLeft w:val="640"/>
      <w:marRight w:val="0"/>
      <w:marTop w:val="0"/>
      <w:marBottom w:val="0"/>
      <w:divBdr>
        <w:top w:val="none" w:sz="0" w:space="0" w:color="auto"/>
        <w:left w:val="none" w:sz="0" w:space="0" w:color="auto"/>
        <w:bottom w:val="none" w:sz="0" w:space="0" w:color="auto"/>
        <w:right w:val="none" w:sz="0" w:space="0" w:color="auto"/>
      </w:divBdr>
    </w:div>
    <w:div w:id="61023657">
      <w:marLeft w:val="640"/>
      <w:marRight w:val="0"/>
      <w:marTop w:val="0"/>
      <w:marBottom w:val="0"/>
      <w:divBdr>
        <w:top w:val="none" w:sz="0" w:space="0" w:color="auto"/>
        <w:left w:val="none" w:sz="0" w:space="0" w:color="auto"/>
        <w:bottom w:val="none" w:sz="0" w:space="0" w:color="auto"/>
        <w:right w:val="none" w:sz="0" w:space="0" w:color="auto"/>
      </w:divBdr>
    </w:div>
    <w:div w:id="61027622">
      <w:marLeft w:val="640"/>
      <w:marRight w:val="0"/>
      <w:marTop w:val="0"/>
      <w:marBottom w:val="0"/>
      <w:divBdr>
        <w:top w:val="none" w:sz="0" w:space="0" w:color="auto"/>
        <w:left w:val="none" w:sz="0" w:space="0" w:color="auto"/>
        <w:bottom w:val="none" w:sz="0" w:space="0" w:color="auto"/>
        <w:right w:val="none" w:sz="0" w:space="0" w:color="auto"/>
      </w:divBdr>
    </w:div>
    <w:div w:id="61215771">
      <w:marLeft w:val="640"/>
      <w:marRight w:val="0"/>
      <w:marTop w:val="0"/>
      <w:marBottom w:val="0"/>
      <w:divBdr>
        <w:top w:val="none" w:sz="0" w:space="0" w:color="auto"/>
        <w:left w:val="none" w:sz="0" w:space="0" w:color="auto"/>
        <w:bottom w:val="none" w:sz="0" w:space="0" w:color="auto"/>
        <w:right w:val="none" w:sz="0" w:space="0" w:color="auto"/>
      </w:divBdr>
    </w:div>
    <w:div w:id="61607166">
      <w:marLeft w:val="640"/>
      <w:marRight w:val="0"/>
      <w:marTop w:val="0"/>
      <w:marBottom w:val="0"/>
      <w:divBdr>
        <w:top w:val="none" w:sz="0" w:space="0" w:color="auto"/>
        <w:left w:val="none" w:sz="0" w:space="0" w:color="auto"/>
        <w:bottom w:val="none" w:sz="0" w:space="0" w:color="auto"/>
        <w:right w:val="none" w:sz="0" w:space="0" w:color="auto"/>
      </w:divBdr>
    </w:div>
    <w:div w:id="62029181">
      <w:marLeft w:val="640"/>
      <w:marRight w:val="0"/>
      <w:marTop w:val="0"/>
      <w:marBottom w:val="0"/>
      <w:divBdr>
        <w:top w:val="none" w:sz="0" w:space="0" w:color="auto"/>
        <w:left w:val="none" w:sz="0" w:space="0" w:color="auto"/>
        <w:bottom w:val="none" w:sz="0" w:space="0" w:color="auto"/>
        <w:right w:val="none" w:sz="0" w:space="0" w:color="auto"/>
      </w:divBdr>
    </w:div>
    <w:div w:id="62029432">
      <w:marLeft w:val="640"/>
      <w:marRight w:val="0"/>
      <w:marTop w:val="0"/>
      <w:marBottom w:val="0"/>
      <w:divBdr>
        <w:top w:val="none" w:sz="0" w:space="0" w:color="auto"/>
        <w:left w:val="none" w:sz="0" w:space="0" w:color="auto"/>
        <w:bottom w:val="none" w:sz="0" w:space="0" w:color="auto"/>
        <w:right w:val="none" w:sz="0" w:space="0" w:color="auto"/>
      </w:divBdr>
    </w:div>
    <w:div w:id="62682185">
      <w:marLeft w:val="640"/>
      <w:marRight w:val="0"/>
      <w:marTop w:val="0"/>
      <w:marBottom w:val="0"/>
      <w:divBdr>
        <w:top w:val="none" w:sz="0" w:space="0" w:color="auto"/>
        <w:left w:val="none" w:sz="0" w:space="0" w:color="auto"/>
        <w:bottom w:val="none" w:sz="0" w:space="0" w:color="auto"/>
        <w:right w:val="none" w:sz="0" w:space="0" w:color="auto"/>
      </w:divBdr>
    </w:div>
    <w:div w:id="62993263">
      <w:marLeft w:val="640"/>
      <w:marRight w:val="0"/>
      <w:marTop w:val="0"/>
      <w:marBottom w:val="0"/>
      <w:divBdr>
        <w:top w:val="none" w:sz="0" w:space="0" w:color="auto"/>
        <w:left w:val="none" w:sz="0" w:space="0" w:color="auto"/>
        <w:bottom w:val="none" w:sz="0" w:space="0" w:color="auto"/>
        <w:right w:val="none" w:sz="0" w:space="0" w:color="auto"/>
      </w:divBdr>
    </w:div>
    <w:div w:id="63070892">
      <w:marLeft w:val="640"/>
      <w:marRight w:val="0"/>
      <w:marTop w:val="0"/>
      <w:marBottom w:val="0"/>
      <w:divBdr>
        <w:top w:val="none" w:sz="0" w:space="0" w:color="auto"/>
        <w:left w:val="none" w:sz="0" w:space="0" w:color="auto"/>
        <w:bottom w:val="none" w:sz="0" w:space="0" w:color="auto"/>
        <w:right w:val="none" w:sz="0" w:space="0" w:color="auto"/>
      </w:divBdr>
    </w:div>
    <w:div w:id="63378455">
      <w:marLeft w:val="640"/>
      <w:marRight w:val="0"/>
      <w:marTop w:val="0"/>
      <w:marBottom w:val="0"/>
      <w:divBdr>
        <w:top w:val="none" w:sz="0" w:space="0" w:color="auto"/>
        <w:left w:val="none" w:sz="0" w:space="0" w:color="auto"/>
        <w:bottom w:val="none" w:sz="0" w:space="0" w:color="auto"/>
        <w:right w:val="none" w:sz="0" w:space="0" w:color="auto"/>
      </w:divBdr>
    </w:div>
    <w:div w:id="63650433">
      <w:marLeft w:val="640"/>
      <w:marRight w:val="0"/>
      <w:marTop w:val="0"/>
      <w:marBottom w:val="0"/>
      <w:divBdr>
        <w:top w:val="none" w:sz="0" w:space="0" w:color="auto"/>
        <w:left w:val="none" w:sz="0" w:space="0" w:color="auto"/>
        <w:bottom w:val="none" w:sz="0" w:space="0" w:color="auto"/>
        <w:right w:val="none" w:sz="0" w:space="0" w:color="auto"/>
      </w:divBdr>
    </w:div>
    <w:div w:id="63768610">
      <w:marLeft w:val="640"/>
      <w:marRight w:val="0"/>
      <w:marTop w:val="0"/>
      <w:marBottom w:val="0"/>
      <w:divBdr>
        <w:top w:val="none" w:sz="0" w:space="0" w:color="auto"/>
        <w:left w:val="none" w:sz="0" w:space="0" w:color="auto"/>
        <w:bottom w:val="none" w:sz="0" w:space="0" w:color="auto"/>
        <w:right w:val="none" w:sz="0" w:space="0" w:color="auto"/>
      </w:divBdr>
    </w:div>
    <w:div w:id="63837330">
      <w:marLeft w:val="640"/>
      <w:marRight w:val="0"/>
      <w:marTop w:val="0"/>
      <w:marBottom w:val="0"/>
      <w:divBdr>
        <w:top w:val="none" w:sz="0" w:space="0" w:color="auto"/>
        <w:left w:val="none" w:sz="0" w:space="0" w:color="auto"/>
        <w:bottom w:val="none" w:sz="0" w:space="0" w:color="auto"/>
        <w:right w:val="none" w:sz="0" w:space="0" w:color="auto"/>
      </w:divBdr>
    </w:div>
    <w:div w:id="63917789">
      <w:marLeft w:val="640"/>
      <w:marRight w:val="0"/>
      <w:marTop w:val="0"/>
      <w:marBottom w:val="0"/>
      <w:divBdr>
        <w:top w:val="none" w:sz="0" w:space="0" w:color="auto"/>
        <w:left w:val="none" w:sz="0" w:space="0" w:color="auto"/>
        <w:bottom w:val="none" w:sz="0" w:space="0" w:color="auto"/>
        <w:right w:val="none" w:sz="0" w:space="0" w:color="auto"/>
      </w:divBdr>
    </w:div>
    <w:div w:id="64426382">
      <w:marLeft w:val="640"/>
      <w:marRight w:val="0"/>
      <w:marTop w:val="0"/>
      <w:marBottom w:val="0"/>
      <w:divBdr>
        <w:top w:val="none" w:sz="0" w:space="0" w:color="auto"/>
        <w:left w:val="none" w:sz="0" w:space="0" w:color="auto"/>
        <w:bottom w:val="none" w:sz="0" w:space="0" w:color="auto"/>
        <w:right w:val="none" w:sz="0" w:space="0" w:color="auto"/>
      </w:divBdr>
    </w:div>
    <w:div w:id="64888178">
      <w:marLeft w:val="640"/>
      <w:marRight w:val="0"/>
      <w:marTop w:val="0"/>
      <w:marBottom w:val="0"/>
      <w:divBdr>
        <w:top w:val="none" w:sz="0" w:space="0" w:color="auto"/>
        <w:left w:val="none" w:sz="0" w:space="0" w:color="auto"/>
        <w:bottom w:val="none" w:sz="0" w:space="0" w:color="auto"/>
        <w:right w:val="none" w:sz="0" w:space="0" w:color="auto"/>
      </w:divBdr>
    </w:div>
    <w:div w:id="64954912">
      <w:marLeft w:val="640"/>
      <w:marRight w:val="0"/>
      <w:marTop w:val="0"/>
      <w:marBottom w:val="0"/>
      <w:divBdr>
        <w:top w:val="none" w:sz="0" w:space="0" w:color="auto"/>
        <w:left w:val="none" w:sz="0" w:space="0" w:color="auto"/>
        <w:bottom w:val="none" w:sz="0" w:space="0" w:color="auto"/>
        <w:right w:val="none" w:sz="0" w:space="0" w:color="auto"/>
      </w:divBdr>
    </w:div>
    <w:div w:id="66340511">
      <w:marLeft w:val="640"/>
      <w:marRight w:val="0"/>
      <w:marTop w:val="0"/>
      <w:marBottom w:val="0"/>
      <w:divBdr>
        <w:top w:val="none" w:sz="0" w:space="0" w:color="auto"/>
        <w:left w:val="none" w:sz="0" w:space="0" w:color="auto"/>
        <w:bottom w:val="none" w:sz="0" w:space="0" w:color="auto"/>
        <w:right w:val="none" w:sz="0" w:space="0" w:color="auto"/>
      </w:divBdr>
    </w:div>
    <w:div w:id="66415635">
      <w:marLeft w:val="640"/>
      <w:marRight w:val="0"/>
      <w:marTop w:val="0"/>
      <w:marBottom w:val="0"/>
      <w:divBdr>
        <w:top w:val="none" w:sz="0" w:space="0" w:color="auto"/>
        <w:left w:val="none" w:sz="0" w:space="0" w:color="auto"/>
        <w:bottom w:val="none" w:sz="0" w:space="0" w:color="auto"/>
        <w:right w:val="none" w:sz="0" w:space="0" w:color="auto"/>
      </w:divBdr>
    </w:div>
    <w:div w:id="66810172">
      <w:bodyDiv w:val="1"/>
      <w:marLeft w:val="0"/>
      <w:marRight w:val="0"/>
      <w:marTop w:val="0"/>
      <w:marBottom w:val="0"/>
      <w:divBdr>
        <w:top w:val="none" w:sz="0" w:space="0" w:color="auto"/>
        <w:left w:val="none" w:sz="0" w:space="0" w:color="auto"/>
        <w:bottom w:val="none" w:sz="0" w:space="0" w:color="auto"/>
        <w:right w:val="none" w:sz="0" w:space="0" w:color="auto"/>
      </w:divBdr>
    </w:div>
    <w:div w:id="66998077">
      <w:marLeft w:val="640"/>
      <w:marRight w:val="0"/>
      <w:marTop w:val="0"/>
      <w:marBottom w:val="0"/>
      <w:divBdr>
        <w:top w:val="none" w:sz="0" w:space="0" w:color="auto"/>
        <w:left w:val="none" w:sz="0" w:space="0" w:color="auto"/>
        <w:bottom w:val="none" w:sz="0" w:space="0" w:color="auto"/>
        <w:right w:val="none" w:sz="0" w:space="0" w:color="auto"/>
      </w:divBdr>
    </w:div>
    <w:div w:id="67306813">
      <w:marLeft w:val="640"/>
      <w:marRight w:val="0"/>
      <w:marTop w:val="0"/>
      <w:marBottom w:val="0"/>
      <w:divBdr>
        <w:top w:val="none" w:sz="0" w:space="0" w:color="auto"/>
        <w:left w:val="none" w:sz="0" w:space="0" w:color="auto"/>
        <w:bottom w:val="none" w:sz="0" w:space="0" w:color="auto"/>
        <w:right w:val="none" w:sz="0" w:space="0" w:color="auto"/>
      </w:divBdr>
    </w:div>
    <w:div w:id="68231485">
      <w:marLeft w:val="640"/>
      <w:marRight w:val="0"/>
      <w:marTop w:val="0"/>
      <w:marBottom w:val="0"/>
      <w:divBdr>
        <w:top w:val="none" w:sz="0" w:space="0" w:color="auto"/>
        <w:left w:val="none" w:sz="0" w:space="0" w:color="auto"/>
        <w:bottom w:val="none" w:sz="0" w:space="0" w:color="auto"/>
        <w:right w:val="none" w:sz="0" w:space="0" w:color="auto"/>
      </w:divBdr>
    </w:div>
    <w:div w:id="68314122">
      <w:marLeft w:val="640"/>
      <w:marRight w:val="0"/>
      <w:marTop w:val="0"/>
      <w:marBottom w:val="0"/>
      <w:divBdr>
        <w:top w:val="none" w:sz="0" w:space="0" w:color="auto"/>
        <w:left w:val="none" w:sz="0" w:space="0" w:color="auto"/>
        <w:bottom w:val="none" w:sz="0" w:space="0" w:color="auto"/>
        <w:right w:val="none" w:sz="0" w:space="0" w:color="auto"/>
      </w:divBdr>
    </w:div>
    <w:div w:id="68773997">
      <w:marLeft w:val="640"/>
      <w:marRight w:val="0"/>
      <w:marTop w:val="0"/>
      <w:marBottom w:val="0"/>
      <w:divBdr>
        <w:top w:val="none" w:sz="0" w:space="0" w:color="auto"/>
        <w:left w:val="none" w:sz="0" w:space="0" w:color="auto"/>
        <w:bottom w:val="none" w:sz="0" w:space="0" w:color="auto"/>
        <w:right w:val="none" w:sz="0" w:space="0" w:color="auto"/>
      </w:divBdr>
    </w:div>
    <w:div w:id="69158737">
      <w:marLeft w:val="640"/>
      <w:marRight w:val="0"/>
      <w:marTop w:val="0"/>
      <w:marBottom w:val="0"/>
      <w:divBdr>
        <w:top w:val="none" w:sz="0" w:space="0" w:color="auto"/>
        <w:left w:val="none" w:sz="0" w:space="0" w:color="auto"/>
        <w:bottom w:val="none" w:sz="0" w:space="0" w:color="auto"/>
        <w:right w:val="none" w:sz="0" w:space="0" w:color="auto"/>
      </w:divBdr>
    </w:div>
    <w:div w:id="70199437">
      <w:marLeft w:val="640"/>
      <w:marRight w:val="0"/>
      <w:marTop w:val="0"/>
      <w:marBottom w:val="0"/>
      <w:divBdr>
        <w:top w:val="none" w:sz="0" w:space="0" w:color="auto"/>
        <w:left w:val="none" w:sz="0" w:space="0" w:color="auto"/>
        <w:bottom w:val="none" w:sz="0" w:space="0" w:color="auto"/>
        <w:right w:val="none" w:sz="0" w:space="0" w:color="auto"/>
      </w:divBdr>
    </w:div>
    <w:div w:id="71006383">
      <w:marLeft w:val="640"/>
      <w:marRight w:val="0"/>
      <w:marTop w:val="0"/>
      <w:marBottom w:val="0"/>
      <w:divBdr>
        <w:top w:val="none" w:sz="0" w:space="0" w:color="auto"/>
        <w:left w:val="none" w:sz="0" w:space="0" w:color="auto"/>
        <w:bottom w:val="none" w:sz="0" w:space="0" w:color="auto"/>
        <w:right w:val="none" w:sz="0" w:space="0" w:color="auto"/>
      </w:divBdr>
    </w:div>
    <w:div w:id="72047476">
      <w:marLeft w:val="640"/>
      <w:marRight w:val="0"/>
      <w:marTop w:val="0"/>
      <w:marBottom w:val="0"/>
      <w:divBdr>
        <w:top w:val="none" w:sz="0" w:space="0" w:color="auto"/>
        <w:left w:val="none" w:sz="0" w:space="0" w:color="auto"/>
        <w:bottom w:val="none" w:sz="0" w:space="0" w:color="auto"/>
        <w:right w:val="none" w:sz="0" w:space="0" w:color="auto"/>
      </w:divBdr>
    </w:div>
    <w:div w:id="72314773">
      <w:marLeft w:val="640"/>
      <w:marRight w:val="0"/>
      <w:marTop w:val="0"/>
      <w:marBottom w:val="0"/>
      <w:divBdr>
        <w:top w:val="none" w:sz="0" w:space="0" w:color="auto"/>
        <w:left w:val="none" w:sz="0" w:space="0" w:color="auto"/>
        <w:bottom w:val="none" w:sz="0" w:space="0" w:color="auto"/>
        <w:right w:val="none" w:sz="0" w:space="0" w:color="auto"/>
      </w:divBdr>
    </w:div>
    <w:div w:id="72316180">
      <w:marLeft w:val="640"/>
      <w:marRight w:val="0"/>
      <w:marTop w:val="0"/>
      <w:marBottom w:val="0"/>
      <w:divBdr>
        <w:top w:val="none" w:sz="0" w:space="0" w:color="auto"/>
        <w:left w:val="none" w:sz="0" w:space="0" w:color="auto"/>
        <w:bottom w:val="none" w:sz="0" w:space="0" w:color="auto"/>
        <w:right w:val="none" w:sz="0" w:space="0" w:color="auto"/>
      </w:divBdr>
    </w:div>
    <w:div w:id="72701764">
      <w:marLeft w:val="640"/>
      <w:marRight w:val="0"/>
      <w:marTop w:val="0"/>
      <w:marBottom w:val="0"/>
      <w:divBdr>
        <w:top w:val="none" w:sz="0" w:space="0" w:color="auto"/>
        <w:left w:val="none" w:sz="0" w:space="0" w:color="auto"/>
        <w:bottom w:val="none" w:sz="0" w:space="0" w:color="auto"/>
        <w:right w:val="none" w:sz="0" w:space="0" w:color="auto"/>
      </w:divBdr>
    </w:div>
    <w:div w:id="72706788">
      <w:marLeft w:val="640"/>
      <w:marRight w:val="0"/>
      <w:marTop w:val="0"/>
      <w:marBottom w:val="0"/>
      <w:divBdr>
        <w:top w:val="none" w:sz="0" w:space="0" w:color="auto"/>
        <w:left w:val="none" w:sz="0" w:space="0" w:color="auto"/>
        <w:bottom w:val="none" w:sz="0" w:space="0" w:color="auto"/>
        <w:right w:val="none" w:sz="0" w:space="0" w:color="auto"/>
      </w:divBdr>
    </w:div>
    <w:div w:id="73473747">
      <w:marLeft w:val="640"/>
      <w:marRight w:val="0"/>
      <w:marTop w:val="0"/>
      <w:marBottom w:val="0"/>
      <w:divBdr>
        <w:top w:val="none" w:sz="0" w:space="0" w:color="auto"/>
        <w:left w:val="none" w:sz="0" w:space="0" w:color="auto"/>
        <w:bottom w:val="none" w:sz="0" w:space="0" w:color="auto"/>
        <w:right w:val="none" w:sz="0" w:space="0" w:color="auto"/>
      </w:divBdr>
    </w:div>
    <w:div w:id="73478158">
      <w:marLeft w:val="640"/>
      <w:marRight w:val="0"/>
      <w:marTop w:val="0"/>
      <w:marBottom w:val="0"/>
      <w:divBdr>
        <w:top w:val="none" w:sz="0" w:space="0" w:color="auto"/>
        <w:left w:val="none" w:sz="0" w:space="0" w:color="auto"/>
        <w:bottom w:val="none" w:sz="0" w:space="0" w:color="auto"/>
        <w:right w:val="none" w:sz="0" w:space="0" w:color="auto"/>
      </w:divBdr>
    </w:div>
    <w:div w:id="73820844">
      <w:marLeft w:val="640"/>
      <w:marRight w:val="0"/>
      <w:marTop w:val="0"/>
      <w:marBottom w:val="0"/>
      <w:divBdr>
        <w:top w:val="none" w:sz="0" w:space="0" w:color="auto"/>
        <w:left w:val="none" w:sz="0" w:space="0" w:color="auto"/>
        <w:bottom w:val="none" w:sz="0" w:space="0" w:color="auto"/>
        <w:right w:val="none" w:sz="0" w:space="0" w:color="auto"/>
      </w:divBdr>
    </w:div>
    <w:div w:id="74015654">
      <w:marLeft w:val="640"/>
      <w:marRight w:val="0"/>
      <w:marTop w:val="0"/>
      <w:marBottom w:val="0"/>
      <w:divBdr>
        <w:top w:val="none" w:sz="0" w:space="0" w:color="auto"/>
        <w:left w:val="none" w:sz="0" w:space="0" w:color="auto"/>
        <w:bottom w:val="none" w:sz="0" w:space="0" w:color="auto"/>
        <w:right w:val="none" w:sz="0" w:space="0" w:color="auto"/>
      </w:divBdr>
    </w:div>
    <w:div w:id="74475335">
      <w:marLeft w:val="640"/>
      <w:marRight w:val="0"/>
      <w:marTop w:val="0"/>
      <w:marBottom w:val="0"/>
      <w:divBdr>
        <w:top w:val="none" w:sz="0" w:space="0" w:color="auto"/>
        <w:left w:val="none" w:sz="0" w:space="0" w:color="auto"/>
        <w:bottom w:val="none" w:sz="0" w:space="0" w:color="auto"/>
        <w:right w:val="none" w:sz="0" w:space="0" w:color="auto"/>
      </w:divBdr>
    </w:div>
    <w:div w:id="74596916">
      <w:marLeft w:val="640"/>
      <w:marRight w:val="0"/>
      <w:marTop w:val="0"/>
      <w:marBottom w:val="0"/>
      <w:divBdr>
        <w:top w:val="none" w:sz="0" w:space="0" w:color="auto"/>
        <w:left w:val="none" w:sz="0" w:space="0" w:color="auto"/>
        <w:bottom w:val="none" w:sz="0" w:space="0" w:color="auto"/>
        <w:right w:val="none" w:sz="0" w:space="0" w:color="auto"/>
      </w:divBdr>
    </w:div>
    <w:div w:id="74936255">
      <w:marLeft w:val="640"/>
      <w:marRight w:val="0"/>
      <w:marTop w:val="0"/>
      <w:marBottom w:val="0"/>
      <w:divBdr>
        <w:top w:val="none" w:sz="0" w:space="0" w:color="auto"/>
        <w:left w:val="none" w:sz="0" w:space="0" w:color="auto"/>
        <w:bottom w:val="none" w:sz="0" w:space="0" w:color="auto"/>
        <w:right w:val="none" w:sz="0" w:space="0" w:color="auto"/>
      </w:divBdr>
    </w:div>
    <w:div w:id="75909713">
      <w:marLeft w:val="640"/>
      <w:marRight w:val="0"/>
      <w:marTop w:val="0"/>
      <w:marBottom w:val="0"/>
      <w:divBdr>
        <w:top w:val="none" w:sz="0" w:space="0" w:color="auto"/>
        <w:left w:val="none" w:sz="0" w:space="0" w:color="auto"/>
        <w:bottom w:val="none" w:sz="0" w:space="0" w:color="auto"/>
        <w:right w:val="none" w:sz="0" w:space="0" w:color="auto"/>
      </w:divBdr>
    </w:div>
    <w:div w:id="76751721">
      <w:marLeft w:val="640"/>
      <w:marRight w:val="0"/>
      <w:marTop w:val="0"/>
      <w:marBottom w:val="0"/>
      <w:divBdr>
        <w:top w:val="none" w:sz="0" w:space="0" w:color="auto"/>
        <w:left w:val="none" w:sz="0" w:space="0" w:color="auto"/>
        <w:bottom w:val="none" w:sz="0" w:space="0" w:color="auto"/>
        <w:right w:val="none" w:sz="0" w:space="0" w:color="auto"/>
      </w:divBdr>
    </w:div>
    <w:div w:id="78060167">
      <w:marLeft w:val="640"/>
      <w:marRight w:val="0"/>
      <w:marTop w:val="0"/>
      <w:marBottom w:val="0"/>
      <w:divBdr>
        <w:top w:val="none" w:sz="0" w:space="0" w:color="auto"/>
        <w:left w:val="none" w:sz="0" w:space="0" w:color="auto"/>
        <w:bottom w:val="none" w:sz="0" w:space="0" w:color="auto"/>
        <w:right w:val="none" w:sz="0" w:space="0" w:color="auto"/>
      </w:divBdr>
    </w:div>
    <w:div w:id="78407123">
      <w:marLeft w:val="640"/>
      <w:marRight w:val="0"/>
      <w:marTop w:val="0"/>
      <w:marBottom w:val="0"/>
      <w:divBdr>
        <w:top w:val="none" w:sz="0" w:space="0" w:color="auto"/>
        <w:left w:val="none" w:sz="0" w:space="0" w:color="auto"/>
        <w:bottom w:val="none" w:sz="0" w:space="0" w:color="auto"/>
        <w:right w:val="none" w:sz="0" w:space="0" w:color="auto"/>
      </w:divBdr>
    </w:div>
    <w:div w:id="78525091">
      <w:marLeft w:val="640"/>
      <w:marRight w:val="0"/>
      <w:marTop w:val="0"/>
      <w:marBottom w:val="0"/>
      <w:divBdr>
        <w:top w:val="none" w:sz="0" w:space="0" w:color="auto"/>
        <w:left w:val="none" w:sz="0" w:space="0" w:color="auto"/>
        <w:bottom w:val="none" w:sz="0" w:space="0" w:color="auto"/>
        <w:right w:val="none" w:sz="0" w:space="0" w:color="auto"/>
      </w:divBdr>
    </w:div>
    <w:div w:id="79253199">
      <w:marLeft w:val="640"/>
      <w:marRight w:val="0"/>
      <w:marTop w:val="0"/>
      <w:marBottom w:val="0"/>
      <w:divBdr>
        <w:top w:val="none" w:sz="0" w:space="0" w:color="auto"/>
        <w:left w:val="none" w:sz="0" w:space="0" w:color="auto"/>
        <w:bottom w:val="none" w:sz="0" w:space="0" w:color="auto"/>
        <w:right w:val="none" w:sz="0" w:space="0" w:color="auto"/>
      </w:divBdr>
    </w:div>
    <w:div w:id="79762495">
      <w:marLeft w:val="640"/>
      <w:marRight w:val="0"/>
      <w:marTop w:val="0"/>
      <w:marBottom w:val="0"/>
      <w:divBdr>
        <w:top w:val="none" w:sz="0" w:space="0" w:color="auto"/>
        <w:left w:val="none" w:sz="0" w:space="0" w:color="auto"/>
        <w:bottom w:val="none" w:sz="0" w:space="0" w:color="auto"/>
        <w:right w:val="none" w:sz="0" w:space="0" w:color="auto"/>
      </w:divBdr>
    </w:div>
    <w:div w:id="80640927">
      <w:marLeft w:val="640"/>
      <w:marRight w:val="0"/>
      <w:marTop w:val="0"/>
      <w:marBottom w:val="0"/>
      <w:divBdr>
        <w:top w:val="none" w:sz="0" w:space="0" w:color="auto"/>
        <w:left w:val="none" w:sz="0" w:space="0" w:color="auto"/>
        <w:bottom w:val="none" w:sz="0" w:space="0" w:color="auto"/>
        <w:right w:val="none" w:sz="0" w:space="0" w:color="auto"/>
      </w:divBdr>
    </w:div>
    <w:div w:id="80685183">
      <w:marLeft w:val="640"/>
      <w:marRight w:val="0"/>
      <w:marTop w:val="0"/>
      <w:marBottom w:val="0"/>
      <w:divBdr>
        <w:top w:val="none" w:sz="0" w:space="0" w:color="auto"/>
        <w:left w:val="none" w:sz="0" w:space="0" w:color="auto"/>
        <w:bottom w:val="none" w:sz="0" w:space="0" w:color="auto"/>
        <w:right w:val="none" w:sz="0" w:space="0" w:color="auto"/>
      </w:divBdr>
    </w:div>
    <w:div w:id="80762211">
      <w:marLeft w:val="640"/>
      <w:marRight w:val="0"/>
      <w:marTop w:val="0"/>
      <w:marBottom w:val="0"/>
      <w:divBdr>
        <w:top w:val="none" w:sz="0" w:space="0" w:color="auto"/>
        <w:left w:val="none" w:sz="0" w:space="0" w:color="auto"/>
        <w:bottom w:val="none" w:sz="0" w:space="0" w:color="auto"/>
        <w:right w:val="none" w:sz="0" w:space="0" w:color="auto"/>
      </w:divBdr>
    </w:div>
    <w:div w:id="81075243">
      <w:marLeft w:val="640"/>
      <w:marRight w:val="0"/>
      <w:marTop w:val="0"/>
      <w:marBottom w:val="0"/>
      <w:divBdr>
        <w:top w:val="none" w:sz="0" w:space="0" w:color="auto"/>
        <w:left w:val="none" w:sz="0" w:space="0" w:color="auto"/>
        <w:bottom w:val="none" w:sz="0" w:space="0" w:color="auto"/>
        <w:right w:val="none" w:sz="0" w:space="0" w:color="auto"/>
      </w:divBdr>
    </w:div>
    <w:div w:id="81269262">
      <w:marLeft w:val="640"/>
      <w:marRight w:val="0"/>
      <w:marTop w:val="0"/>
      <w:marBottom w:val="0"/>
      <w:divBdr>
        <w:top w:val="none" w:sz="0" w:space="0" w:color="auto"/>
        <w:left w:val="none" w:sz="0" w:space="0" w:color="auto"/>
        <w:bottom w:val="none" w:sz="0" w:space="0" w:color="auto"/>
        <w:right w:val="none" w:sz="0" w:space="0" w:color="auto"/>
      </w:divBdr>
    </w:div>
    <w:div w:id="81688122">
      <w:marLeft w:val="640"/>
      <w:marRight w:val="0"/>
      <w:marTop w:val="0"/>
      <w:marBottom w:val="0"/>
      <w:divBdr>
        <w:top w:val="none" w:sz="0" w:space="0" w:color="auto"/>
        <w:left w:val="none" w:sz="0" w:space="0" w:color="auto"/>
        <w:bottom w:val="none" w:sz="0" w:space="0" w:color="auto"/>
        <w:right w:val="none" w:sz="0" w:space="0" w:color="auto"/>
      </w:divBdr>
    </w:div>
    <w:div w:id="82722145">
      <w:marLeft w:val="640"/>
      <w:marRight w:val="0"/>
      <w:marTop w:val="0"/>
      <w:marBottom w:val="0"/>
      <w:divBdr>
        <w:top w:val="none" w:sz="0" w:space="0" w:color="auto"/>
        <w:left w:val="none" w:sz="0" w:space="0" w:color="auto"/>
        <w:bottom w:val="none" w:sz="0" w:space="0" w:color="auto"/>
        <w:right w:val="none" w:sz="0" w:space="0" w:color="auto"/>
      </w:divBdr>
    </w:div>
    <w:div w:id="82801744">
      <w:marLeft w:val="640"/>
      <w:marRight w:val="0"/>
      <w:marTop w:val="0"/>
      <w:marBottom w:val="0"/>
      <w:divBdr>
        <w:top w:val="none" w:sz="0" w:space="0" w:color="auto"/>
        <w:left w:val="none" w:sz="0" w:space="0" w:color="auto"/>
        <w:bottom w:val="none" w:sz="0" w:space="0" w:color="auto"/>
        <w:right w:val="none" w:sz="0" w:space="0" w:color="auto"/>
      </w:divBdr>
    </w:div>
    <w:div w:id="83383617">
      <w:marLeft w:val="640"/>
      <w:marRight w:val="0"/>
      <w:marTop w:val="0"/>
      <w:marBottom w:val="0"/>
      <w:divBdr>
        <w:top w:val="none" w:sz="0" w:space="0" w:color="auto"/>
        <w:left w:val="none" w:sz="0" w:space="0" w:color="auto"/>
        <w:bottom w:val="none" w:sz="0" w:space="0" w:color="auto"/>
        <w:right w:val="none" w:sz="0" w:space="0" w:color="auto"/>
      </w:divBdr>
    </w:div>
    <w:div w:id="83459352">
      <w:marLeft w:val="640"/>
      <w:marRight w:val="0"/>
      <w:marTop w:val="0"/>
      <w:marBottom w:val="0"/>
      <w:divBdr>
        <w:top w:val="none" w:sz="0" w:space="0" w:color="auto"/>
        <w:left w:val="none" w:sz="0" w:space="0" w:color="auto"/>
        <w:bottom w:val="none" w:sz="0" w:space="0" w:color="auto"/>
        <w:right w:val="none" w:sz="0" w:space="0" w:color="auto"/>
      </w:divBdr>
    </w:div>
    <w:div w:id="83502013">
      <w:marLeft w:val="640"/>
      <w:marRight w:val="0"/>
      <w:marTop w:val="0"/>
      <w:marBottom w:val="0"/>
      <w:divBdr>
        <w:top w:val="none" w:sz="0" w:space="0" w:color="auto"/>
        <w:left w:val="none" w:sz="0" w:space="0" w:color="auto"/>
        <w:bottom w:val="none" w:sz="0" w:space="0" w:color="auto"/>
        <w:right w:val="none" w:sz="0" w:space="0" w:color="auto"/>
      </w:divBdr>
    </w:div>
    <w:div w:id="83691529">
      <w:marLeft w:val="640"/>
      <w:marRight w:val="0"/>
      <w:marTop w:val="0"/>
      <w:marBottom w:val="0"/>
      <w:divBdr>
        <w:top w:val="none" w:sz="0" w:space="0" w:color="auto"/>
        <w:left w:val="none" w:sz="0" w:space="0" w:color="auto"/>
        <w:bottom w:val="none" w:sz="0" w:space="0" w:color="auto"/>
        <w:right w:val="none" w:sz="0" w:space="0" w:color="auto"/>
      </w:divBdr>
    </w:div>
    <w:div w:id="84307785">
      <w:marLeft w:val="640"/>
      <w:marRight w:val="0"/>
      <w:marTop w:val="0"/>
      <w:marBottom w:val="0"/>
      <w:divBdr>
        <w:top w:val="none" w:sz="0" w:space="0" w:color="auto"/>
        <w:left w:val="none" w:sz="0" w:space="0" w:color="auto"/>
        <w:bottom w:val="none" w:sz="0" w:space="0" w:color="auto"/>
        <w:right w:val="none" w:sz="0" w:space="0" w:color="auto"/>
      </w:divBdr>
    </w:div>
    <w:div w:id="84887153">
      <w:marLeft w:val="640"/>
      <w:marRight w:val="0"/>
      <w:marTop w:val="0"/>
      <w:marBottom w:val="0"/>
      <w:divBdr>
        <w:top w:val="none" w:sz="0" w:space="0" w:color="auto"/>
        <w:left w:val="none" w:sz="0" w:space="0" w:color="auto"/>
        <w:bottom w:val="none" w:sz="0" w:space="0" w:color="auto"/>
        <w:right w:val="none" w:sz="0" w:space="0" w:color="auto"/>
      </w:divBdr>
    </w:div>
    <w:div w:id="85810946">
      <w:marLeft w:val="640"/>
      <w:marRight w:val="0"/>
      <w:marTop w:val="0"/>
      <w:marBottom w:val="0"/>
      <w:divBdr>
        <w:top w:val="none" w:sz="0" w:space="0" w:color="auto"/>
        <w:left w:val="none" w:sz="0" w:space="0" w:color="auto"/>
        <w:bottom w:val="none" w:sz="0" w:space="0" w:color="auto"/>
        <w:right w:val="none" w:sz="0" w:space="0" w:color="auto"/>
      </w:divBdr>
    </w:div>
    <w:div w:id="87119174">
      <w:marLeft w:val="640"/>
      <w:marRight w:val="0"/>
      <w:marTop w:val="0"/>
      <w:marBottom w:val="0"/>
      <w:divBdr>
        <w:top w:val="none" w:sz="0" w:space="0" w:color="auto"/>
        <w:left w:val="none" w:sz="0" w:space="0" w:color="auto"/>
        <w:bottom w:val="none" w:sz="0" w:space="0" w:color="auto"/>
        <w:right w:val="none" w:sz="0" w:space="0" w:color="auto"/>
      </w:divBdr>
    </w:div>
    <w:div w:id="89861132">
      <w:marLeft w:val="640"/>
      <w:marRight w:val="0"/>
      <w:marTop w:val="0"/>
      <w:marBottom w:val="0"/>
      <w:divBdr>
        <w:top w:val="none" w:sz="0" w:space="0" w:color="auto"/>
        <w:left w:val="none" w:sz="0" w:space="0" w:color="auto"/>
        <w:bottom w:val="none" w:sz="0" w:space="0" w:color="auto"/>
        <w:right w:val="none" w:sz="0" w:space="0" w:color="auto"/>
      </w:divBdr>
    </w:div>
    <w:div w:id="90246554">
      <w:marLeft w:val="640"/>
      <w:marRight w:val="0"/>
      <w:marTop w:val="0"/>
      <w:marBottom w:val="0"/>
      <w:divBdr>
        <w:top w:val="none" w:sz="0" w:space="0" w:color="auto"/>
        <w:left w:val="none" w:sz="0" w:space="0" w:color="auto"/>
        <w:bottom w:val="none" w:sz="0" w:space="0" w:color="auto"/>
        <w:right w:val="none" w:sz="0" w:space="0" w:color="auto"/>
      </w:divBdr>
    </w:div>
    <w:div w:id="90584939">
      <w:marLeft w:val="640"/>
      <w:marRight w:val="0"/>
      <w:marTop w:val="0"/>
      <w:marBottom w:val="0"/>
      <w:divBdr>
        <w:top w:val="none" w:sz="0" w:space="0" w:color="auto"/>
        <w:left w:val="none" w:sz="0" w:space="0" w:color="auto"/>
        <w:bottom w:val="none" w:sz="0" w:space="0" w:color="auto"/>
        <w:right w:val="none" w:sz="0" w:space="0" w:color="auto"/>
      </w:divBdr>
    </w:div>
    <w:div w:id="90704679">
      <w:marLeft w:val="640"/>
      <w:marRight w:val="0"/>
      <w:marTop w:val="0"/>
      <w:marBottom w:val="0"/>
      <w:divBdr>
        <w:top w:val="none" w:sz="0" w:space="0" w:color="auto"/>
        <w:left w:val="none" w:sz="0" w:space="0" w:color="auto"/>
        <w:bottom w:val="none" w:sz="0" w:space="0" w:color="auto"/>
        <w:right w:val="none" w:sz="0" w:space="0" w:color="auto"/>
      </w:divBdr>
    </w:div>
    <w:div w:id="90710002">
      <w:marLeft w:val="640"/>
      <w:marRight w:val="0"/>
      <w:marTop w:val="0"/>
      <w:marBottom w:val="0"/>
      <w:divBdr>
        <w:top w:val="none" w:sz="0" w:space="0" w:color="auto"/>
        <w:left w:val="none" w:sz="0" w:space="0" w:color="auto"/>
        <w:bottom w:val="none" w:sz="0" w:space="0" w:color="auto"/>
        <w:right w:val="none" w:sz="0" w:space="0" w:color="auto"/>
      </w:divBdr>
    </w:div>
    <w:div w:id="91166865">
      <w:marLeft w:val="640"/>
      <w:marRight w:val="0"/>
      <w:marTop w:val="0"/>
      <w:marBottom w:val="0"/>
      <w:divBdr>
        <w:top w:val="none" w:sz="0" w:space="0" w:color="auto"/>
        <w:left w:val="none" w:sz="0" w:space="0" w:color="auto"/>
        <w:bottom w:val="none" w:sz="0" w:space="0" w:color="auto"/>
        <w:right w:val="none" w:sz="0" w:space="0" w:color="auto"/>
      </w:divBdr>
    </w:div>
    <w:div w:id="92750168">
      <w:marLeft w:val="640"/>
      <w:marRight w:val="0"/>
      <w:marTop w:val="0"/>
      <w:marBottom w:val="0"/>
      <w:divBdr>
        <w:top w:val="none" w:sz="0" w:space="0" w:color="auto"/>
        <w:left w:val="none" w:sz="0" w:space="0" w:color="auto"/>
        <w:bottom w:val="none" w:sz="0" w:space="0" w:color="auto"/>
        <w:right w:val="none" w:sz="0" w:space="0" w:color="auto"/>
      </w:divBdr>
    </w:div>
    <w:div w:id="92869856">
      <w:marLeft w:val="640"/>
      <w:marRight w:val="0"/>
      <w:marTop w:val="0"/>
      <w:marBottom w:val="0"/>
      <w:divBdr>
        <w:top w:val="none" w:sz="0" w:space="0" w:color="auto"/>
        <w:left w:val="none" w:sz="0" w:space="0" w:color="auto"/>
        <w:bottom w:val="none" w:sz="0" w:space="0" w:color="auto"/>
        <w:right w:val="none" w:sz="0" w:space="0" w:color="auto"/>
      </w:divBdr>
    </w:div>
    <w:div w:id="93402557">
      <w:marLeft w:val="640"/>
      <w:marRight w:val="0"/>
      <w:marTop w:val="0"/>
      <w:marBottom w:val="0"/>
      <w:divBdr>
        <w:top w:val="none" w:sz="0" w:space="0" w:color="auto"/>
        <w:left w:val="none" w:sz="0" w:space="0" w:color="auto"/>
        <w:bottom w:val="none" w:sz="0" w:space="0" w:color="auto"/>
        <w:right w:val="none" w:sz="0" w:space="0" w:color="auto"/>
      </w:divBdr>
    </w:div>
    <w:div w:id="93483696">
      <w:marLeft w:val="640"/>
      <w:marRight w:val="0"/>
      <w:marTop w:val="0"/>
      <w:marBottom w:val="0"/>
      <w:divBdr>
        <w:top w:val="none" w:sz="0" w:space="0" w:color="auto"/>
        <w:left w:val="none" w:sz="0" w:space="0" w:color="auto"/>
        <w:bottom w:val="none" w:sz="0" w:space="0" w:color="auto"/>
        <w:right w:val="none" w:sz="0" w:space="0" w:color="auto"/>
      </w:divBdr>
    </w:div>
    <w:div w:id="94061585">
      <w:marLeft w:val="640"/>
      <w:marRight w:val="0"/>
      <w:marTop w:val="0"/>
      <w:marBottom w:val="0"/>
      <w:divBdr>
        <w:top w:val="none" w:sz="0" w:space="0" w:color="auto"/>
        <w:left w:val="none" w:sz="0" w:space="0" w:color="auto"/>
        <w:bottom w:val="none" w:sz="0" w:space="0" w:color="auto"/>
        <w:right w:val="none" w:sz="0" w:space="0" w:color="auto"/>
      </w:divBdr>
    </w:div>
    <w:div w:id="94401304">
      <w:marLeft w:val="640"/>
      <w:marRight w:val="0"/>
      <w:marTop w:val="0"/>
      <w:marBottom w:val="0"/>
      <w:divBdr>
        <w:top w:val="none" w:sz="0" w:space="0" w:color="auto"/>
        <w:left w:val="none" w:sz="0" w:space="0" w:color="auto"/>
        <w:bottom w:val="none" w:sz="0" w:space="0" w:color="auto"/>
        <w:right w:val="none" w:sz="0" w:space="0" w:color="auto"/>
      </w:divBdr>
    </w:div>
    <w:div w:id="94520609">
      <w:marLeft w:val="640"/>
      <w:marRight w:val="0"/>
      <w:marTop w:val="0"/>
      <w:marBottom w:val="0"/>
      <w:divBdr>
        <w:top w:val="none" w:sz="0" w:space="0" w:color="auto"/>
        <w:left w:val="none" w:sz="0" w:space="0" w:color="auto"/>
        <w:bottom w:val="none" w:sz="0" w:space="0" w:color="auto"/>
        <w:right w:val="none" w:sz="0" w:space="0" w:color="auto"/>
      </w:divBdr>
    </w:div>
    <w:div w:id="94717024">
      <w:marLeft w:val="640"/>
      <w:marRight w:val="0"/>
      <w:marTop w:val="0"/>
      <w:marBottom w:val="0"/>
      <w:divBdr>
        <w:top w:val="none" w:sz="0" w:space="0" w:color="auto"/>
        <w:left w:val="none" w:sz="0" w:space="0" w:color="auto"/>
        <w:bottom w:val="none" w:sz="0" w:space="0" w:color="auto"/>
        <w:right w:val="none" w:sz="0" w:space="0" w:color="auto"/>
      </w:divBdr>
    </w:div>
    <w:div w:id="94791185">
      <w:marLeft w:val="640"/>
      <w:marRight w:val="0"/>
      <w:marTop w:val="0"/>
      <w:marBottom w:val="0"/>
      <w:divBdr>
        <w:top w:val="none" w:sz="0" w:space="0" w:color="auto"/>
        <w:left w:val="none" w:sz="0" w:space="0" w:color="auto"/>
        <w:bottom w:val="none" w:sz="0" w:space="0" w:color="auto"/>
        <w:right w:val="none" w:sz="0" w:space="0" w:color="auto"/>
      </w:divBdr>
    </w:div>
    <w:div w:id="94792930">
      <w:marLeft w:val="640"/>
      <w:marRight w:val="0"/>
      <w:marTop w:val="0"/>
      <w:marBottom w:val="0"/>
      <w:divBdr>
        <w:top w:val="none" w:sz="0" w:space="0" w:color="auto"/>
        <w:left w:val="none" w:sz="0" w:space="0" w:color="auto"/>
        <w:bottom w:val="none" w:sz="0" w:space="0" w:color="auto"/>
        <w:right w:val="none" w:sz="0" w:space="0" w:color="auto"/>
      </w:divBdr>
    </w:div>
    <w:div w:id="95368132">
      <w:marLeft w:val="640"/>
      <w:marRight w:val="0"/>
      <w:marTop w:val="0"/>
      <w:marBottom w:val="0"/>
      <w:divBdr>
        <w:top w:val="none" w:sz="0" w:space="0" w:color="auto"/>
        <w:left w:val="none" w:sz="0" w:space="0" w:color="auto"/>
        <w:bottom w:val="none" w:sz="0" w:space="0" w:color="auto"/>
        <w:right w:val="none" w:sz="0" w:space="0" w:color="auto"/>
      </w:divBdr>
    </w:div>
    <w:div w:id="95368258">
      <w:marLeft w:val="640"/>
      <w:marRight w:val="0"/>
      <w:marTop w:val="0"/>
      <w:marBottom w:val="0"/>
      <w:divBdr>
        <w:top w:val="none" w:sz="0" w:space="0" w:color="auto"/>
        <w:left w:val="none" w:sz="0" w:space="0" w:color="auto"/>
        <w:bottom w:val="none" w:sz="0" w:space="0" w:color="auto"/>
        <w:right w:val="none" w:sz="0" w:space="0" w:color="auto"/>
      </w:divBdr>
    </w:div>
    <w:div w:id="95371357">
      <w:marLeft w:val="640"/>
      <w:marRight w:val="0"/>
      <w:marTop w:val="0"/>
      <w:marBottom w:val="0"/>
      <w:divBdr>
        <w:top w:val="none" w:sz="0" w:space="0" w:color="auto"/>
        <w:left w:val="none" w:sz="0" w:space="0" w:color="auto"/>
        <w:bottom w:val="none" w:sz="0" w:space="0" w:color="auto"/>
        <w:right w:val="none" w:sz="0" w:space="0" w:color="auto"/>
      </w:divBdr>
    </w:div>
    <w:div w:id="95682822">
      <w:marLeft w:val="640"/>
      <w:marRight w:val="0"/>
      <w:marTop w:val="0"/>
      <w:marBottom w:val="0"/>
      <w:divBdr>
        <w:top w:val="none" w:sz="0" w:space="0" w:color="auto"/>
        <w:left w:val="none" w:sz="0" w:space="0" w:color="auto"/>
        <w:bottom w:val="none" w:sz="0" w:space="0" w:color="auto"/>
        <w:right w:val="none" w:sz="0" w:space="0" w:color="auto"/>
      </w:divBdr>
    </w:div>
    <w:div w:id="97140150">
      <w:marLeft w:val="640"/>
      <w:marRight w:val="0"/>
      <w:marTop w:val="0"/>
      <w:marBottom w:val="0"/>
      <w:divBdr>
        <w:top w:val="none" w:sz="0" w:space="0" w:color="auto"/>
        <w:left w:val="none" w:sz="0" w:space="0" w:color="auto"/>
        <w:bottom w:val="none" w:sz="0" w:space="0" w:color="auto"/>
        <w:right w:val="none" w:sz="0" w:space="0" w:color="auto"/>
      </w:divBdr>
    </w:div>
    <w:div w:id="97409800">
      <w:marLeft w:val="640"/>
      <w:marRight w:val="0"/>
      <w:marTop w:val="0"/>
      <w:marBottom w:val="0"/>
      <w:divBdr>
        <w:top w:val="none" w:sz="0" w:space="0" w:color="auto"/>
        <w:left w:val="none" w:sz="0" w:space="0" w:color="auto"/>
        <w:bottom w:val="none" w:sz="0" w:space="0" w:color="auto"/>
        <w:right w:val="none" w:sz="0" w:space="0" w:color="auto"/>
      </w:divBdr>
    </w:div>
    <w:div w:id="97529055">
      <w:marLeft w:val="640"/>
      <w:marRight w:val="0"/>
      <w:marTop w:val="0"/>
      <w:marBottom w:val="0"/>
      <w:divBdr>
        <w:top w:val="none" w:sz="0" w:space="0" w:color="auto"/>
        <w:left w:val="none" w:sz="0" w:space="0" w:color="auto"/>
        <w:bottom w:val="none" w:sz="0" w:space="0" w:color="auto"/>
        <w:right w:val="none" w:sz="0" w:space="0" w:color="auto"/>
      </w:divBdr>
    </w:div>
    <w:div w:id="97723781">
      <w:marLeft w:val="640"/>
      <w:marRight w:val="0"/>
      <w:marTop w:val="0"/>
      <w:marBottom w:val="0"/>
      <w:divBdr>
        <w:top w:val="none" w:sz="0" w:space="0" w:color="auto"/>
        <w:left w:val="none" w:sz="0" w:space="0" w:color="auto"/>
        <w:bottom w:val="none" w:sz="0" w:space="0" w:color="auto"/>
        <w:right w:val="none" w:sz="0" w:space="0" w:color="auto"/>
      </w:divBdr>
    </w:div>
    <w:div w:id="97912668">
      <w:marLeft w:val="640"/>
      <w:marRight w:val="0"/>
      <w:marTop w:val="0"/>
      <w:marBottom w:val="0"/>
      <w:divBdr>
        <w:top w:val="none" w:sz="0" w:space="0" w:color="auto"/>
        <w:left w:val="none" w:sz="0" w:space="0" w:color="auto"/>
        <w:bottom w:val="none" w:sz="0" w:space="0" w:color="auto"/>
        <w:right w:val="none" w:sz="0" w:space="0" w:color="auto"/>
      </w:divBdr>
    </w:div>
    <w:div w:id="97992415">
      <w:marLeft w:val="640"/>
      <w:marRight w:val="0"/>
      <w:marTop w:val="0"/>
      <w:marBottom w:val="0"/>
      <w:divBdr>
        <w:top w:val="none" w:sz="0" w:space="0" w:color="auto"/>
        <w:left w:val="none" w:sz="0" w:space="0" w:color="auto"/>
        <w:bottom w:val="none" w:sz="0" w:space="0" w:color="auto"/>
        <w:right w:val="none" w:sz="0" w:space="0" w:color="auto"/>
      </w:divBdr>
    </w:div>
    <w:div w:id="98181167">
      <w:marLeft w:val="0"/>
      <w:marRight w:val="0"/>
      <w:marTop w:val="0"/>
      <w:marBottom w:val="0"/>
      <w:divBdr>
        <w:top w:val="none" w:sz="0" w:space="0" w:color="auto"/>
        <w:left w:val="none" w:sz="0" w:space="0" w:color="auto"/>
        <w:bottom w:val="none" w:sz="0" w:space="0" w:color="auto"/>
        <w:right w:val="none" w:sz="0" w:space="0" w:color="auto"/>
      </w:divBdr>
      <w:divsChild>
        <w:div w:id="98181168">
          <w:marLeft w:val="0"/>
          <w:marRight w:val="0"/>
          <w:marTop w:val="0"/>
          <w:marBottom w:val="0"/>
          <w:divBdr>
            <w:top w:val="none" w:sz="0" w:space="0" w:color="auto"/>
            <w:left w:val="none" w:sz="0" w:space="0" w:color="auto"/>
            <w:bottom w:val="none" w:sz="0" w:space="0" w:color="auto"/>
            <w:right w:val="none" w:sz="0" w:space="0" w:color="auto"/>
          </w:divBdr>
          <w:divsChild>
            <w:div w:id="98181163">
              <w:marLeft w:val="0"/>
              <w:marRight w:val="0"/>
              <w:marTop w:val="0"/>
              <w:marBottom w:val="0"/>
              <w:divBdr>
                <w:top w:val="none" w:sz="0" w:space="0" w:color="auto"/>
                <w:left w:val="none" w:sz="0" w:space="0" w:color="auto"/>
                <w:bottom w:val="none" w:sz="0" w:space="0" w:color="auto"/>
                <w:right w:val="none" w:sz="0" w:space="0" w:color="auto"/>
              </w:divBdr>
            </w:div>
            <w:div w:id="98181164">
              <w:marLeft w:val="0"/>
              <w:marRight w:val="0"/>
              <w:marTop w:val="0"/>
              <w:marBottom w:val="0"/>
              <w:divBdr>
                <w:top w:val="none" w:sz="0" w:space="0" w:color="auto"/>
                <w:left w:val="none" w:sz="0" w:space="0" w:color="auto"/>
                <w:bottom w:val="none" w:sz="0" w:space="0" w:color="auto"/>
                <w:right w:val="none" w:sz="0" w:space="0" w:color="auto"/>
              </w:divBdr>
            </w:div>
            <w:div w:id="98181165">
              <w:marLeft w:val="0"/>
              <w:marRight w:val="0"/>
              <w:marTop w:val="0"/>
              <w:marBottom w:val="0"/>
              <w:divBdr>
                <w:top w:val="none" w:sz="0" w:space="0" w:color="auto"/>
                <w:left w:val="none" w:sz="0" w:space="0" w:color="auto"/>
                <w:bottom w:val="none" w:sz="0" w:space="0" w:color="auto"/>
                <w:right w:val="none" w:sz="0" w:space="0" w:color="auto"/>
              </w:divBdr>
            </w:div>
            <w:div w:id="9818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4059">
      <w:marLeft w:val="640"/>
      <w:marRight w:val="0"/>
      <w:marTop w:val="0"/>
      <w:marBottom w:val="0"/>
      <w:divBdr>
        <w:top w:val="none" w:sz="0" w:space="0" w:color="auto"/>
        <w:left w:val="none" w:sz="0" w:space="0" w:color="auto"/>
        <w:bottom w:val="none" w:sz="0" w:space="0" w:color="auto"/>
        <w:right w:val="none" w:sz="0" w:space="0" w:color="auto"/>
      </w:divBdr>
    </w:div>
    <w:div w:id="99033224">
      <w:marLeft w:val="640"/>
      <w:marRight w:val="0"/>
      <w:marTop w:val="0"/>
      <w:marBottom w:val="0"/>
      <w:divBdr>
        <w:top w:val="none" w:sz="0" w:space="0" w:color="auto"/>
        <w:left w:val="none" w:sz="0" w:space="0" w:color="auto"/>
        <w:bottom w:val="none" w:sz="0" w:space="0" w:color="auto"/>
        <w:right w:val="none" w:sz="0" w:space="0" w:color="auto"/>
      </w:divBdr>
    </w:div>
    <w:div w:id="100031142">
      <w:marLeft w:val="640"/>
      <w:marRight w:val="0"/>
      <w:marTop w:val="0"/>
      <w:marBottom w:val="0"/>
      <w:divBdr>
        <w:top w:val="none" w:sz="0" w:space="0" w:color="auto"/>
        <w:left w:val="none" w:sz="0" w:space="0" w:color="auto"/>
        <w:bottom w:val="none" w:sz="0" w:space="0" w:color="auto"/>
        <w:right w:val="none" w:sz="0" w:space="0" w:color="auto"/>
      </w:divBdr>
    </w:div>
    <w:div w:id="100103550">
      <w:marLeft w:val="640"/>
      <w:marRight w:val="0"/>
      <w:marTop w:val="0"/>
      <w:marBottom w:val="0"/>
      <w:divBdr>
        <w:top w:val="none" w:sz="0" w:space="0" w:color="auto"/>
        <w:left w:val="none" w:sz="0" w:space="0" w:color="auto"/>
        <w:bottom w:val="none" w:sz="0" w:space="0" w:color="auto"/>
        <w:right w:val="none" w:sz="0" w:space="0" w:color="auto"/>
      </w:divBdr>
    </w:div>
    <w:div w:id="100154822">
      <w:marLeft w:val="640"/>
      <w:marRight w:val="0"/>
      <w:marTop w:val="0"/>
      <w:marBottom w:val="0"/>
      <w:divBdr>
        <w:top w:val="none" w:sz="0" w:space="0" w:color="auto"/>
        <w:left w:val="none" w:sz="0" w:space="0" w:color="auto"/>
        <w:bottom w:val="none" w:sz="0" w:space="0" w:color="auto"/>
        <w:right w:val="none" w:sz="0" w:space="0" w:color="auto"/>
      </w:divBdr>
    </w:div>
    <w:div w:id="100616869">
      <w:marLeft w:val="640"/>
      <w:marRight w:val="0"/>
      <w:marTop w:val="0"/>
      <w:marBottom w:val="0"/>
      <w:divBdr>
        <w:top w:val="none" w:sz="0" w:space="0" w:color="auto"/>
        <w:left w:val="none" w:sz="0" w:space="0" w:color="auto"/>
        <w:bottom w:val="none" w:sz="0" w:space="0" w:color="auto"/>
        <w:right w:val="none" w:sz="0" w:space="0" w:color="auto"/>
      </w:divBdr>
    </w:div>
    <w:div w:id="100690247">
      <w:marLeft w:val="640"/>
      <w:marRight w:val="0"/>
      <w:marTop w:val="0"/>
      <w:marBottom w:val="0"/>
      <w:divBdr>
        <w:top w:val="none" w:sz="0" w:space="0" w:color="auto"/>
        <w:left w:val="none" w:sz="0" w:space="0" w:color="auto"/>
        <w:bottom w:val="none" w:sz="0" w:space="0" w:color="auto"/>
        <w:right w:val="none" w:sz="0" w:space="0" w:color="auto"/>
      </w:divBdr>
    </w:div>
    <w:div w:id="100690274">
      <w:marLeft w:val="640"/>
      <w:marRight w:val="0"/>
      <w:marTop w:val="0"/>
      <w:marBottom w:val="0"/>
      <w:divBdr>
        <w:top w:val="none" w:sz="0" w:space="0" w:color="auto"/>
        <w:left w:val="none" w:sz="0" w:space="0" w:color="auto"/>
        <w:bottom w:val="none" w:sz="0" w:space="0" w:color="auto"/>
        <w:right w:val="none" w:sz="0" w:space="0" w:color="auto"/>
      </w:divBdr>
    </w:div>
    <w:div w:id="101147586">
      <w:marLeft w:val="640"/>
      <w:marRight w:val="0"/>
      <w:marTop w:val="0"/>
      <w:marBottom w:val="0"/>
      <w:divBdr>
        <w:top w:val="none" w:sz="0" w:space="0" w:color="auto"/>
        <w:left w:val="none" w:sz="0" w:space="0" w:color="auto"/>
        <w:bottom w:val="none" w:sz="0" w:space="0" w:color="auto"/>
        <w:right w:val="none" w:sz="0" w:space="0" w:color="auto"/>
      </w:divBdr>
    </w:div>
    <w:div w:id="101151208">
      <w:marLeft w:val="640"/>
      <w:marRight w:val="0"/>
      <w:marTop w:val="0"/>
      <w:marBottom w:val="0"/>
      <w:divBdr>
        <w:top w:val="none" w:sz="0" w:space="0" w:color="auto"/>
        <w:left w:val="none" w:sz="0" w:space="0" w:color="auto"/>
        <w:bottom w:val="none" w:sz="0" w:space="0" w:color="auto"/>
        <w:right w:val="none" w:sz="0" w:space="0" w:color="auto"/>
      </w:divBdr>
    </w:div>
    <w:div w:id="101151999">
      <w:marLeft w:val="640"/>
      <w:marRight w:val="0"/>
      <w:marTop w:val="0"/>
      <w:marBottom w:val="0"/>
      <w:divBdr>
        <w:top w:val="none" w:sz="0" w:space="0" w:color="auto"/>
        <w:left w:val="none" w:sz="0" w:space="0" w:color="auto"/>
        <w:bottom w:val="none" w:sz="0" w:space="0" w:color="auto"/>
        <w:right w:val="none" w:sz="0" w:space="0" w:color="auto"/>
      </w:divBdr>
    </w:div>
    <w:div w:id="101267504">
      <w:marLeft w:val="640"/>
      <w:marRight w:val="0"/>
      <w:marTop w:val="0"/>
      <w:marBottom w:val="0"/>
      <w:divBdr>
        <w:top w:val="none" w:sz="0" w:space="0" w:color="auto"/>
        <w:left w:val="none" w:sz="0" w:space="0" w:color="auto"/>
        <w:bottom w:val="none" w:sz="0" w:space="0" w:color="auto"/>
        <w:right w:val="none" w:sz="0" w:space="0" w:color="auto"/>
      </w:divBdr>
    </w:div>
    <w:div w:id="101456485">
      <w:marLeft w:val="640"/>
      <w:marRight w:val="0"/>
      <w:marTop w:val="0"/>
      <w:marBottom w:val="0"/>
      <w:divBdr>
        <w:top w:val="none" w:sz="0" w:space="0" w:color="auto"/>
        <w:left w:val="none" w:sz="0" w:space="0" w:color="auto"/>
        <w:bottom w:val="none" w:sz="0" w:space="0" w:color="auto"/>
        <w:right w:val="none" w:sz="0" w:space="0" w:color="auto"/>
      </w:divBdr>
    </w:div>
    <w:div w:id="102313404">
      <w:marLeft w:val="640"/>
      <w:marRight w:val="0"/>
      <w:marTop w:val="0"/>
      <w:marBottom w:val="0"/>
      <w:divBdr>
        <w:top w:val="none" w:sz="0" w:space="0" w:color="auto"/>
        <w:left w:val="none" w:sz="0" w:space="0" w:color="auto"/>
        <w:bottom w:val="none" w:sz="0" w:space="0" w:color="auto"/>
        <w:right w:val="none" w:sz="0" w:space="0" w:color="auto"/>
      </w:divBdr>
    </w:div>
    <w:div w:id="102384214">
      <w:marLeft w:val="640"/>
      <w:marRight w:val="0"/>
      <w:marTop w:val="0"/>
      <w:marBottom w:val="0"/>
      <w:divBdr>
        <w:top w:val="none" w:sz="0" w:space="0" w:color="auto"/>
        <w:left w:val="none" w:sz="0" w:space="0" w:color="auto"/>
        <w:bottom w:val="none" w:sz="0" w:space="0" w:color="auto"/>
        <w:right w:val="none" w:sz="0" w:space="0" w:color="auto"/>
      </w:divBdr>
    </w:div>
    <w:div w:id="102386454">
      <w:marLeft w:val="640"/>
      <w:marRight w:val="0"/>
      <w:marTop w:val="0"/>
      <w:marBottom w:val="0"/>
      <w:divBdr>
        <w:top w:val="none" w:sz="0" w:space="0" w:color="auto"/>
        <w:left w:val="none" w:sz="0" w:space="0" w:color="auto"/>
        <w:bottom w:val="none" w:sz="0" w:space="0" w:color="auto"/>
        <w:right w:val="none" w:sz="0" w:space="0" w:color="auto"/>
      </w:divBdr>
    </w:div>
    <w:div w:id="103041168">
      <w:marLeft w:val="640"/>
      <w:marRight w:val="0"/>
      <w:marTop w:val="0"/>
      <w:marBottom w:val="0"/>
      <w:divBdr>
        <w:top w:val="none" w:sz="0" w:space="0" w:color="auto"/>
        <w:left w:val="none" w:sz="0" w:space="0" w:color="auto"/>
        <w:bottom w:val="none" w:sz="0" w:space="0" w:color="auto"/>
        <w:right w:val="none" w:sz="0" w:space="0" w:color="auto"/>
      </w:divBdr>
    </w:div>
    <w:div w:id="103579629">
      <w:marLeft w:val="640"/>
      <w:marRight w:val="0"/>
      <w:marTop w:val="0"/>
      <w:marBottom w:val="0"/>
      <w:divBdr>
        <w:top w:val="none" w:sz="0" w:space="0" w:color="auto"/>
        <w:left w:val="none" w:sz="0" w:space="0" w:color="auto"/>
        <w:bottom w:val="none" w:sz="0" w:space="0" w:color="auto"/>
        <w:right w:val="none" w:sz="0" w:space="0" w:color="auto"/>
      </w:divBdr>
    </w:div>
    <w:div w:id="103619613">
      <w:marLeft w:val="640"/>
      <w:marRight w:val="0"/>
      <w:marTop w:val="0"/>
      <w:marBottom w:val="0"/>
      <w:divBdr>
        <w:top w:val="none" w:sz="0" w:space="0" w:color="auto"/>
        <w:left w:val="none" w:sz="0" w:space="0" w:color="auto"/>
        <w:bottom w:val="none" w:sz="0" w:space="0" w:color="auto"/>
        <w:right w:val="none" w:sz="0" w:space="0" w:color="auto"/>
      </w:divBdr>
    </w:div>
    <w:div w:id="103621672">
      <w:marLeft w:val="640"/>
      <w:marRight w:val="0"/>
      <w:marTop w:val="0"/>
      <w:marBottom w:val="0"/>
      <w:divBdr>
        <w:top w:val="none" w:sz="0" w:space="0" w:color="auto"/>
        <w:left w:val="none" w:sz="0" w:space="0" w:color="auto"/>
        <w:bottom w:val="none" w:sz="0" w:space="0" w:color="auto"/>
        <w:right w:val="none" w:sz="0" w:space="0" w:color="auto"/>
      </w:divBdr>
    </w:div>
    <w:div w:id="103695729">
      <w:marLeft w:val="640"/>
      <w:marRight w:val="0"/>
      <w:marTop w:val="0"/>
      <w:marBottom w:val="0"/>
      <w:divBdr>
        <w:top w:val="none" w:sz="0" w:space="0" w:color="auto"/>
        <w:left w:val="none" w:sz="0" w:space="0" w:color="auto"/>
        <w:bottom w:val="none" w:sz="0" w:space="0" w:color="auto"/>
        <w:right w:val="none" w:sz="0" w:space="0" w:color="auto"/>
      </w:divBdr>
    </w:div>
    <w:div w:id="104038029">
      <w:marLeft w:val="640"/>
      <w:marRight w:val="0"/>
      <w:marTop w:val="0"/>
      <w:marBottom w:val="0"/>
      <w:divBdr>
        <w:top w:val="none" w:sz="0" w:space="0" w:color="auto"/>
        <w:left w:val="none" w:sz="0" w:space="0" w:color="auto"/>
        <w:bottom w:val="none" w:sz="0" w:space="0" w:color="auto"/>
        <w:right w:val="none" w:sz="0" w:space="0" w:color="auto"/>
      </w:divBdr>
    </w:div>
    <w:div w:id="104615650">
      <w:marLeft w:val="640"/>
      <w:marRight w:val="0"/>
      <w:marTop w:val="0"/>
      <w:marBottom w:val="0"/>
      <w:divBdr>
        <w:top w:val="none" w:sz="0" w:space="0" w:color="auto"/>
        <w:left w:val="none" w:sz="0" w:space="0" w:color="auto"/>
        <w:bottom w:val="none" w:sz="0" w:space="0" w:color="auto"/>
        <w:right w:val="none" w:sz="0" w:space="0" w:color="auto"/>
      </w:divBdr>
    </w:div>
    <w:div w:id="104931018">
      <w:marLeft w:val="640"/>
      <w:marRight w:val="0"/>
      <w:marTop w:val="0"/>
      <w:marBottom w:val="0"/>
      <w:divBdr>
        <w:top w:val="none" w:sz="0" w:space="0" w:color="auto"/>
        <w:left w:val="none" w:sz="0" w:space="0" w:color="auto"/>
        <w:bottom w:val="none" w:sz="0" w:space="0" w:color="auto"/>
        <w:right w:val="none" w:sz="0" w:space="0" w:color="auto"/>
      </w:divBdr>
    </w:div>
    <w:div w:id="105004848">
      <w:marLeft w:val="640"/>
      <w:marRight w:val="0"/>
      <w:marTop w:val="0"/>
      <w:marBottom w:val="0"/>
      <w:divBdr>
        <w:top w:val="none" w:sz="0" w:space="0" w:color="auto"/>
        <w:left w:val="none" w:sz="0" w:space="0" w:color="auto"/>
        <w:bottom w:val="none" w:sz="0" w:space="0" w:color="auto"/>
        <w:right w:val="none" w:sz="0" w:space="0" w:color="auto"/>
      </w:divBdr>
    </w:div>
    <w:div w:id="105589522">
      <w:marLeft w:val="640"/>
      <w:marRight w:val="0"/>
      <w:marTop w:val="0"/>
      <w:marBottom w:val="0"/>
      <w:divBdr>
        <w:top w:val="none" w:sz="0" w:space="0" w:color="auto"/>
        <w:left w:val="none" w:sz="0" w:space="0" w:color="auto"/>
        <w:bottom w:val="none" w:sz="0" w:space="0" w:color="auto"/>
        <w:right w:val="none" w:sz="0" w:space="0" w:color="auto"/>
      </w:divBdr>
    </w:div>
    <w:div w:id="105776076">
      <w:marLeft w:val="640"/>
      <w:marRight w:val="0"/>
      <w:marTop w:val="0"/>
      <w:marBottom w:val="0"/>
      <w:divBdr>
        <w:top w:val="none" w:sz="0" w:space="0" w:color="auto"/>
        <w:left w:val="none" w:sz="0" w:space="0" w:color="auto"/>
        <w:bottom w:val="none" w:sz="0" w:space="0" w:color="auto"/>
        <w:right w:val="none" w:sz="0" w:space="0" w:color="auto"/>
      </w:divBdr>
    </w:div>
    <w:div w:id="106701207">
      <w:marLeft w:val="640"/>
      <w:marRight w:val="0"/>
      <w:marTop w:val="0"/>
      <w:marBottom w:val="0"/>
      <w:divBdr>
        <w:top w:val="none" w:sz="0" w:space="0" w:color="auto"/>
        <w:left w:val="none" w:sz="0" w:space="0" w:color="auto"/>
        <w:bottom w:val="none" w:sz="0" w:space="0" w:color="auto"/>
        <w:right w:val="none" w:sz="0" w:space="0" w:color="auto"/>
      </w:divBdr>
    </w:div>
    <w:div w:id="106974657">
      <w:marLeft w:val="640"/>
      <w:marRight w:val="0"/>
      <w:marTop w:val="0"/>
      <w:marBottom w:val="0"/>
      <w:divBdr>
        <w:top w:val="none" w:sz="0" w:space="0" w:color="auto"/>
        <w:left w:val="none" w:sz="0" w:space="0" w:color="auto"/>
        <w:bottom w:val="none" w:sz="0" w:space="0" w:color="auto"/>
        <w:right w:val="none" w:sz="0" w:space="0" w:color="auto"/>
      </w:divBdr>
    </w:div>
    <w:div w:id="107243736">
      <w:marLeft w:val="640"/>
      <w:marRight w:val="0"/>
      <w:marTop w:val="0"/>
      <w:marBottom w:val="0"/>
      <w:divBdr>
        <w:top w:val="none" w:sz="0" w:space="0" w:color="auto"/>
        <w:left w:val="none" w:sz="0" w:space="0" w:color="auto"/>
        <w:bottom w:val="none" w:sz="0" w:space="0" w:color="auto"/>
        <w:right w:val="none" w:sz="0" w:space="0" w:color="auto"/>
      </w:divBdr>
    </w:div>
    <w:div w:id="107361215">
      <w:marLeft w:val="640"/>
      <w:marRight w:val="0"/>
      <w:marTop w:val="0"/>
      <w:marBottom w:val="0"/>
      <w:divBdr>
        <w:top w:val="none" w:sz="0" w:space="0" w:color="auto"/>
        <w:left w:val="none" w:sz="0" w:space="0" w:color="auto"/>
        <w:bottom w:val="none" w:sz="0" w:space="0" w:color="auto"/>
        <w:right w:val="none" w:sz="0" w:space="0" w:color="auto"/>
      </w:divBdr>
    </w:div>
    <w:div w:id="108621751">
      <w:marLeft w:val="640"/>
      <w:marRight w:val="0"/>
      <w:marTop w:val="0"/>
      <w:marBottom w:val="0"/>
      <w:divBdr>
        <w:top w:val="none" w:sz="0" w:space="0" w:color="auto"/>
        <w:left w:val="none" w:sz="0" w:space="0" w:color="auto"/>
        <w:bottom w:val="none" w:sz="0" w:space="0" w:color="auto"/>
        <w:right w:val="none" w:sz="0" w:space="0" w:color="auto"/>
      </w:divBdr>
    </w:div>
    <w:div w:id="108932388">
      <w:marLeft w:val="640"/>
      <w:marRight w:val="0"/>
      <w:marTop w:val="0"/>
      <w:marBottom w:val="0"/>
      <w:divBdr>
        <w:top w:val="none" w:sz="0" w:space="0" w:color="auto"/>
        <w:left w:val="none" w:sz="0" w:space="0" w:color="auto"/>
        <w:bottom w:val="none" w:sz="0" w:space="0" w:color="auto"/>
        <w:right w:val="none" w:sz="0" w:space="0" w:color="auto"/>
      </w:divBdr>
    </w:div>
    <w:div w:id="109707915">
      <w:marLeft w:val="640"/>
      <w:marRight w:val="0"/>
      <w:marTop w:val="0"/>
      <w:marBottom w:val="0"/>
      <w:divBdr>
        <w:top w:val="none" w:sz="0" w:space="0" w:color="auto"/>
        <w:left w:val="none" w:sz="0" w:space="0" w:color="auto"/>
        <w:bottom w:val="none" w:sz="0" w:space="0" w:color="auto"/>
        <w:right w:val="none" w:sz="0" w:space="0" w:color="auto"/>
      </w:divBdr>
    </w:div>
    <w:div w:id="110323540">
      <w:marLeft w:val="640"/>
      <w:marRight w:val="0"/>
      <w:marTop w:val="0"/>
      <w:marBottom w:val="0"/>
      <w:divBdr>
        <w:top w:val="none" w:sz="0" w:space="0" w:color="auto"/>
        <w:left w:val="none" w:sz="0" w:space="0" w:color="auto"/>
        <w:bottom w:val="none" w:sz="0" w:space="0" w:color="auto"/>
        <w:right w:val="none" w:sz="0" w:space="0" w:color="auto"/>
      </w:divBdr>
    </w:div>
    <w:div w:id="110366549">
      <w:marLeft w:val="640"/>
      <w:marRight w:val="0"/>
      <w:marTop w:val="0"/>
      <w:marBottom w:val="0"/>
      <w:divBdr>
        <w:top w:val="none" w:sz="0" w:space="0" w:color="auto"/>
        <w:left w:val="none" w:sz="0" w:space="0" w:color="auto"/>
        <w:bottom w:val="none" w:sz="0" w:space="0" w:color="auto"/>
        <w:right w:val="none" w:sz="0" w:space="0" w:color="auto"/>
      </w:divBdr>
    </w:div>
    <w:div w:id="111439433">
      <w:marLeft w:val="640"/>
      <w:marRight w:val="0"/>
      <w:marTop w:val="0"/>
      <w:marBottom w:val="0"/>
      <w:divBdr>
        <w:top w:val="none" w:sz="0" w:space="0" w:color="auto"/>
        <w:left w:val="none" w:sz="0" w:space="0" w:color="auto"/>
        <w:bottom w:val="none" w:sz="0" w:space="0" w:color="auto"/>
        <w:right w:val="none" w:sz="0" w:space="0" w:color="auto"/>
      </w:divBdr>
    </w:div>
    <w:div w:id="111636637">
      <w:marLeft w:val="640"/>
      <w:marRight w:val="0"/>
      <w:marTop w:val="0"/>
      <w:marBottom w:val="0"/>
      <w:divBdr>
        <w:top w:val="none" w:sz="0" w:space="0" w:color="auto"/>
        <w:left w:val="none" w:sz="0" w:space="0" w:color="auto"/>
        <w:bottom w:val="none" w:sz="0" w:space="0" w:color="auto"/>
        <w:right w:val="none" w:sz="0" w:space="0" w:color="auto"/>
      </w:divBdr>
    </w:div>
    <w:div w:id="111750111">
      <w:marLeft w:val="640"/>
      <w:marRight w:val="0"/>
      <w:marTop w:val="0"/>
      <w:marBottom w:val="0"/>
      <w:divBdr>
        <w:top w:val="none" w:sz="0" w:space="0" w:color="auto"/>
        <w:left w:val="none" w:sz="0" w:space="0" w:color="auto"/>
        <w:bottom w:val="none" w:sz="0" w:space="0" w:color="auto"/>
        <w:right w:val="none" w:sz="0" w:space="0" w:color="auto"/>
      </w:divBdr>
    </w:div>
    <w:div w:id="112285221">
      <w:marLeft w:val="640"/>
      <w:marRight w:val="0"/>
      <w:marTop w:val="0"/>
      <w:marBottom w:val="0"/>
      <w:divBdr>
        <w:top w:val="none" w:sz="0" w:space="0" w:color="auto"/>
        <w:left w:val="none" w:sz="0" w:space="0" w:color="auto"/>
        <w:bottom w:val="none" w:sz="0" w:space="0" w:color="auto"/>
        <w:right w:val="none" w:sz="0" w:space="0" w:color="auto"/>
      </w:divBdr>
    </w:div>
    <w:div w:id="112749061">
      <w:marLeft w:val="640"/>
      <w:marRight w:val="0"/>
      <w:marTop w:val="0"/>
      <w:marBottom w:val="0"/>
      <w:divBdr>
        <w:top w:val="none" w:sz="0" w:space="0" w:color="auto"/>
        <w:left w:val="none" w:sz="0" w:space="0" w:color="auto"/>
        <w:bottom w:val="none" w:sz="0" w:space="0" w:color="auto"/>
        <w:right w:val="none" w:sz="0" w:space="0" w:color="auto"/>
      </w:divBdr>
    </w:div>
    <w:div w:id="112797024">
      <w:marLeft w:val="640"/>
      <w:marRight w:val="0"/>
      <w:marTop w:val="0"/>
      <w:marBottom w:val="0"/>
      <w:divBdr>
        <w:top w:val="none" w:sz="0" w:space="0" w:color="auto"/>
        <w:left w:val="none" w:sz="0" w:space="0" w:color="auto"/>
        <w:bottom w:val="none" w:sz="0" w:space="0" w:color="auto"/>
        <w:right w:val="none" w:sz="0" w:space="0" w:color="auto"/>
      </w:divBdr>
    </w:div>
    <w:div w:id="112985398">
      <w:marLeft w:val="640"/>
      <w:marRight w:val="0"/>
      <w:marTop w:val="0"/>
      <w:marBottom w:val="0"/>
      <w:divBdr>
        <w:top w:val="none" w:sz="0" w:space="0" w:color="auto"/>
        <w:left w:val="none" w:sz="0" w:space="0" w:color="auto"/>
        <w:bottom w:val="none" w:sz="0" w:space="0" w:color="auto"/>
        <w:right w:val="none" w:sz="0" w:space="0" w:color="auto"/>
      </w:divBdr>
    </w:div>
    <w:div w:id="112989055">
      <w:marLeft w:val="640"/>
      <w:marRight w:val="0"/>
      <w:marTop w:val="0"/>
      <w:marBottom w:val="0"/>
      <w:divBdr>
        <w:top w:val="none" w:sz="0" w:space="0" w:color="auto"/>
        <w:left w:val="none" w:sz="0" w:space="0" w:color="auto"/>
        <w:bottom w:val="none" w:sz="0" w:space="0" w:color="auto"/>
        <w:right w:val="none" w:sz="0" w:space="0" w:color="auto"/>
      </w:divBdr>
    </w:div>
    <w:div w:id="113135009">
      <w:marLeft w:val="640"/>
      <w:marRight w:val="0"/>
      <w:marTop w:val="0"/>
      <w:marBottom w:val="0"/>
      <w:divBdr>
        <w:top w:val="none" w:sz="0" w:space="0" w:color="auto"/>
        <w:left w:val="none" w:sz="0" w:space="0" w:color="auto"/>
        <w:bottom w:val="none" w:sz="0" w:space="0" w:color="auto"/>
        <w:right w:val="none" w:sz="0" w:space="0" w:color="auto"/>
      </w:divBdr>
    </w:div>
    <w:div w:id="113525685">
      <w:marLeft w:val="640"/>
      <w:marRight w:val="0"/>
      <w:marTop w:val="0"/>
      <w:marBottom w:val="0"/>
      <w:divBdr>
        <w:top w:val="none" w:sz="0" w:space="0" w:color="auto"/>
        <w:left w:val="none" w:sz="0" w:space="0" w:color="auto"/>
        <w:bottom w:val="none" w:sz="0" w:space="0" w:color="auto"/>
        <w:right w:val="none" w:sz="0" w:space="0" w:color="auto"/>
      </w:divBdr>
    </w:div>
    <w:div w:id="113600549">
      <w:marLeft w:val="640"/>
      <w:marRight w:val="0"/>
      <w:marTop w:val="0"/>
      <w:marBottom w:val="0"/>
      <w:divBdr>
        <w:top w:val="none" w:sz="0" w:space="0" w:color="auto"/>
        <w:left w:val="none" w:sz="0" w:space="0" w:color="auto"/>
        <w:bottom w:val="none" w:sz="0" w:space="0" w:color="auto"/>
        <w:right w:val="none" w:sz="0" w:space="0" w:color="auto"/>
      </w:divBdr>
    </w:div>
    <w:div w:id="114373409">
      <w:marLeft w:val="640"/>
      <w:marRight w:val="0"/>
      <w:marTop w:val="0"/>
      <w:marBottom w:val="0"/>
      <w:divBdr>
        <w:top w:val="none" w:sz="0" w:space="0" w:color="auto"/>
        <w:left w:val="none" w:sz="0" w:space="0" w:color="auto"/>
        <w:bottom w:val="none" w:sz="0" w:space="0" w:color="auto"/>
        <w:right w:val="none" w:sz="0" w:space="0" w:color="auto"/>
      </w:divBdr>
    </w:div>
    <w:div w:id="114953494">
      <w:marLeft w:val="640"/>
      <w:marRight w:val="0"/>
      <w:marTop w:val="0"/>
      <w:marBottom w:val="0"/>
      <w:divBdr>
        <w:top w:val="none" w:sz="0" w:space="0" w:color="auto"/>
        <w:left w:val="none" w:sz="0" w:space="0" w:color="auto"/>
        <w:bottom w:val="none" w:sz="0" w:space="0" w:color="auto"/>
        <w:right w:val="none" w:sz="0" w:space="0" w:color="auto"/>
      </w:divBdr>
    </w:div>
    <w:div w:id="114980571">
      <w:marLeft w:val="640"/>
      <w:marRight w:val="0"/>
      <w:marTop w:val="0"/>
      <w:marBottom w:val="0"/>
      <w:divBdr>
        <w:top w:val="none" w:sz="0" w:space="0" w:color="auto"/>
        <w:left w:val="none" w:sz="0" w:space="0" w:color="auto"/>
        <w:bottom w:val="none" w:sz="0" w:space="0" w:color="auto"/>
        <w:right w:val="none" w:sz="0" w:space="0" w:color="auto"/>
      </w:divBdr>
    </w:div>
    <w:div w:id="115032017">
      <w:marLeft w:val="640"/>
      <w:marRight w:val="0"/>
      <w:marTop w:val="0"/>
      <w:marBottom w:val="0"/>
      <w:divBdr>
        <w:top w:val="none" w:sz="0" w:space="0" w:color="auto"/>
        <w:left w:val="none" w:sz="0" w:space="0" w:color="auto"/>
        <w:bottom w:val="none" w:sz="0" w:space="0" w:color="auto"/>
        <w:right w:val="none" w:sz="0" w:space="0" w:color="auto"/>
      </w:divBdr>
    </w:div>
    <w:div w:id="115292493">
      <w:marLeft w:val="640"/>
      <w:marRight w:val="0"/>
      <w:marTop w:val="0"/>
      <w:marBottom w:val="0"/>
      <w:divBdr>
        <w:top w:val="none" w:sz="0" w:space="0" w:color="auto"/>
        <w:left w:val="none" w:sz="0" w:space="0" w:color="auto"/>
        <w:bottom w:val="none" w:sz="0" w:space="0" w:color="auto"/>
        <w:right w:val="none" w:sz="0" w:space="0" w:color="auto"/>
      </w:divBdr>
    </w:div>
    <w:div w:id="115343742">
      <w:marLeft w:val="640"/>
      <w:marRight w:val="0"/>
      <w:marTop w:val="0"/>
      <w:marBottom w:val="0"/>
      <w:divBdr>
        <w:top w:val="none" w:sz="0" w:space="0" w:color="auto"/>
        <w:left w:val="none" w:sz="0" w:space="0" w:color="auto"/>
        <w:bottom w:val="none" w:sz="0" w:space="0" w:color="auto"/>
        <w:right w:val="none" w:sz="0" w:space="0" w:color="auto"/>
      </w:divBdr>
    </w:div>
    <w:div w:id="115486304">
      <w:marLeft w:val="640"/>
      <w:marRight w:val="0"/>
      <w:marTop w:val="0"/>
      <w:marBottom w:val="0"/>
      <w:divBdr>
        <w:top w:val="none" w:sz="0" w:space="0" w:color="auto"/>
        <w:left w:val="none" w:sz="0" w:space="0" w:color="auto"/>
        <w:bottom w:val="none" w:sz="0" w:space="0" w:color="auto"/>
        <w:right w:val="none" w:sz="0" w:space="0" w:color="auto"/>
      </w:divBdr>
    </w:div>
    <w:div w:id="115566827">
      <w:marLeft w:val="640"/>
      <w:marRight w:val="0"/>
      <w:marTop w:val="0"/>
      <w:marBottom w:val="0"/>
      <w:divBdr>
        <w:top w:val="none" w:sz="0" w:space="0" w:color="auto"/>
        <w:left w:val="none" w:sz="0" w:space="0" w:color="auto"/>
        <w:bottom w:val="none" w:sz="0" w:space="0" w:color="auto"/>
        <w:right w:val="none" w:sz="0" w:space="0" w:color="auto"/>
      </w:divBdr>
    </w:div>
    <w:div w:id="115947981">
      <w:marLeft w:val="640"/>
      <w:marRight w:val="0"/>
      <w:marTop w:val="0"/>
      <w:marBottom w:val="0"/>
      <w:divBdr>
        <w:top w:val="none" w:sz="0" w:space="0" w:color="auto"/>
        <w:left w:val="none" w:sz="0" w:space="0" w:color="auto"/>
        <w:bottom w:val="none" w:sz="0" w:space="0" w:color="auto"/>
        <w:right w:val="none" w:sz="0" w:space="0" w:color="auto"/>
      </w:divBdr>
    </w:div>
    <w:div w:id="116069191">
      <w:marLeft w:val="640"/>
      <w:marRight w:val="0"/>
      <w:marTop w:val="0"/>
      <w:marBottom w:val="0"/>
      <w:divBdr>
        <w:top w:val="none" w:sz="0" w:space="0" w:color="auto"/>
        <w:left w:val="none" w:sz="0" w:space="0" w:color="auto"/>
        <w:bottom w:val="none" w:sz="0" w:space="0" w:color="auto"/>
        <w:right w:val="none" w:sz="0" w:space="0" w:color="auto"/>
      </w:divBdr>
    </w:div>
    <w:div w:id="116146218">
      <w:marLeft w:val="640"/>
      <w:marRight w:val="0"/>
      <w:marTop w:val="0"/>
      <w:marBottom w:val="0"/>
      <w:divBdr>
        <w:top w:val="none" w:sz="0" w:space="0" w:color="auto"/>
        <w:left w:val="none" w:sz="0" w:space="0" w:color="auto"/>
        <w:bottom w:val="none" w:sz="0" w:space="0" w:color="auto"/>
        <w:right w:val="none" w:sz="0" w:space="0" w:color="auto"/>
      </w:divBdr>
    </w:div>
    <w:div w:id="116337735">
      <w:marLeft w:val="640"/>
      <w:marRight w:val="0"/>
      <w:marTop w:val="0"/>
      <w:marBottom w:val="0"/>
      <w:divBdr>
        <w:top w:val="none" w:sz="0" w:space="0" w:color="auto"/>
        <w:left w:val="none" w:sz="0" w:space="0" w:color="auto"/>
        <w:bottom w:val="none" w:sz="0" w:space="0" w:color="auto"/>
        <w:right w:val="none" w:sz="0" w:space="0" w:color="auto"/>
      </w:divBdr>
    </w:div>
    <w:div w:id="116534838">
      <w:marLeft w:val="640"/>
      <w:marRight w:val="0"/>
      <w:marTop w:val="0"/>
      <w:marBottom w:val="0"/>
      <w:divBdr>
        <w:top w:val="none" w:sz="0" w:space="0" w:color="auto"/>
        <w:left w:val="none" w:sz="0" w:space="0" w:color="auto"/>
        <w:bottom w:val="none" w:sz="0" w:space="0" w:color="auto"/>
        <w:right w:val="none" w:sz="0" w:space="0" w:color="auto"/>
      </w:divBdr>
    </w:div>
    <w:div w:id="117114375">
      <w:marLeft w:val="640"/>
      <w:marRight w:val="0"/>
      <w:marTop w:val="0"/>
      <w:marBottom w:val="0"/>
      <w:divBdr>
        <w:top w:val="none" w:sz="0" w:space="0" w:color="auto"/>
        <w:left w:val="none" w:sz="0" w:space="0" w:color="auto"/>
        <w:bottom w:val="none" w:sz="0" w:space="0" w:color="auto"/>
        <w:right w:val="none" w:sz="0" w:space="0" w:color="auto"/>
      </w:divBdr>
    </w:div>
    <w:div w:id="117141502">
      <w:marLeft w:val="640"/>
      <w:marRight w:val="0"/>
      <w:marTop w:val="0"/>
      <w:marBottom w:val="0"/>
      <w:divBdr>
        <w:top w:val="none" w:sz="0" w:space="0" w:color="auto"/>
        <w:left w:val="none" w:sz="0" w:space="0" w:color="auto"/>
        <w:bottom w:val="none" w:sz="0" w:space="0" w:color="auto"/>
        <w:right w:val="none" w:sz="0" w:space="0" w:color="auto"/>
      </w:divBdr>
    </w:div>
    <w:div w:id="117456104">
      <w:marLeft w:val="640"/>
      <w:marRight w:val="0"/>
      <w:marTop w:val="0"/>
      <w:marBottom w:val="0"/>
      <w:divBdr>
        <w:top w:val="none" w:sz="0" w:space="0" w:color="auto"/>
        <w:left w:val="none" w:sz="0" w:space="0" w:color="auto"/>
        <w:bottom w:val="none" w:sz="0" w:space="0" w:color="auto"/>
        <w:right w:val="none" w:sz="0" w:space="0" w:color="auto"/>
      </w:divBdr>
    </w:div>
    <w:div w:id="117575336">
      <w:marLeft w:val="640"/>
      <w:marRight w:val="0"/>
      <w:marTop w:val="0"/>
      <w:marBottom w:val="0"/>
      <w:divBdr>
        <w:top w:val="none" w:sz="0" w:space="0" w:color="auto"/>
        <w:left w:val="none" w:sz="0" w:space="0" w:color="auto"/>
        <w:bottom w:val="none" w:sz="0" w:space="0" w:color="auto"/>
        <w:right w:val="none" w:sz="0" w:space="0" w:color="auto"/>
      </w:divBdr>
    </w:div>
    <w:div w:id="117997088">
      <w:marLeft w:val="640"/>
      <w:marRight w:val="0"/>
      <w:marTop w:val="0"/>
      <w:marBottom w:val="0"/>
      <w:divBdr>
        <w:top w:val="none" w:sz="0" w:space="0" w:color="auto"/>
        <w:left w:val="none" w:sz="0" w:space="0" w:color="auto"/>
        <w:bottom w:val="none" w:sz="0" w:space="0" w:color="auto"/>
        <w:right w:val="none" w:sz="0" w:space="0" w:color="auto"/>
      </w:divBdr>
    </w:div>
    <w:div w:id="118304995">
      <w:marLeft w:val="640"/>
      <w:marRight w:val="0"/>
      <w:marTop w:val="0"/>
      <w:marBottom w:val="0"/>
      <w:divBdr>
        <w:top w:val="none" w:sz="0" w:space="0" w:color="auto"/>
        <w:left w:val="none" w:sz="0" w:space="0" w:color="auto"/>
        <w:bottom w:val="none" w:sz="0" w:space="0" w:color="auto"/>
        <w:right w:val="none" w:sz="0" w:space="0" w:color="auto"/>
      </w:divBdr>
    </w:div>
    <w:div w:id="118840372">
      <w:marLeft w:val="640"/>
      <w:marRight w:val="0"/>
      <w:marTop w:val="0"/>
      <w:marBottom w:val="0"/>
      <w:divBdr>
        <w:top w:val="none" w:sz="0" w:space="0" w:color="auto"/>
        <w:left w:val="none" w:sz="0" w:space="0" w:color="auto"/>
        <w:bottom w:val="none" w:sz="0" w:space="0" w:color="auto"/>
        <w:right w:val="none" w:sz="0" w:space="0" w:color="auto"/>
      </w:divBdr>
    </w:div>
    <w:div w:id="119034231">
      <w:marLeft w:val="640"/>
      <w:marRight w:val="0"/>
      <w:marTop w:val="0"/>
      <w:marBottom w:val="0"/>
      <w:divBdr>
        <w:top w:val="none" w:sz="0" w:space="0" w:color="auto"/>
        <w:left w:val="none" w:sz="0" w:space="0" w:color="auto"/>
        <w:bottom w:val="none" w:sz="0" w:space="0" w:color="auto"/>
        <w:right w:val="none" w:sz="0" w:space="0" w:color="auto"/>
      </w:divBdr>
    </w:div>
    <w:div w:id="119420492">
      <w:marLeft w:val="640"/>
      <w:marRight w:val="0"/>
      <w:marTop w:val="0"/>
      <w:marBottom w:val="0"/>
      <w:divBdr>
        <w:top w:val="none" w:sz="0" w:space="0" w:color="auto"/>
        <w:left w:val="none" w:sz="0" w:space="0" w:color="auto"/>
        <w:bottom w:val="none" w:sz="0" w:space="0" w:color="auto"/>
        <w:right w:val="none" w:sz="0" w:space="0" w:color="auto"/>
      </w:divBdr>
    </w:div>
    <w:div w:id="119610706">
      <w:marLeft w:val="640"/>
      <w:marRight w:val="0"/>
      <w:marTop w:val="0"/>
      <w:marBottom w:val="0"/>
      <w:divBdr>
        <w:top w:val="none" w:sz="0" w:space="0" w:color="auto"/>
        <w:left w:val="none" w:sz="0" w:space="0" w:color="auto"/>
        <w:bottom w:val="none" w:sz="0" w:space="0" w:color="auto"/>
        <w:right w:val="none" w:sz="0" w:space="0" w:color="auto"/>
      </w:divBdr>
    </w:div>
    <w:div w:id="119735791">
      <w:marLeft w:val="640"/>
      <w:marRight w:val="0"/>
      <w:marTop w:val="0"/>
      <w:marBottom w:val="0"/>
      <w:divBdr>
        <w:top w:val="none" w:sz="0" w:space="0" w:color="auto"/>
        <w:left w:val="none" w:sz="0" w:space="0" w:color="auto"/>
        <w:bottom w:val="none" w:sz="0" w:space="0" w:color="auto"/>
        <w:right w:val="none" w:sz="0" w:space="0" w:color="auto"/>
      </w:divBdr>
    </w:div>
    <w:div w:id="120195074">
      <w:marLeft w:val="640"/>
      <w:marRight w:val="0"/>
      <w:marTop w:val="0"/>
      <w:marBottom w:val="0"/>
      <w:divBdr>
        <w:top w:val="none" w:sz="0" w:space="0" w:color="auto"/>
        <w:left w:val="none" w:sz="0" w:space="0" w:color="auto"/>
        <w:bottom w:val="none" w:sz="0" w:space="0" w:color="auto"/>
        <w:right w:val="none" w:sz="0" w:space="0" w:color="auto"/>
      </w:divBdr>
    </w:div>
    <w:div w:id="121075927">
      <w:marLeft w:val="640"/>
      <w:marRight w:val="0"/>
      <w:marTop w:val="0"/>
      <w:marBottom w:val="0"/>
      <w:divBdr>
        <w:top w:val="none" w:sz="0" w:space="0" w:color="auto"/>
        <w:left w:val="none" w:sz="0" w:space="0" w:color="auto"/>
        <w:bottom w:val="none" w:sz="0" w:space="0" w:color="auto"/>
        <w:right w:val="none" w:sz="0" w:space="0" w:color="auto"/>
      </w:divBdr>
    </w:div>
    <w:div w:id="122386520">
      <w:marLeft w:val="640"/>
      <w:marRight w:val="0"/>
      <w:marTop w:val="0"/>
      <w:marBottom w:val="0"/>
      <w:divBdr>
        <w:top w:val="none" w:sz="0" w:space="0" w:color="auto"/>
        <w:left w:val="none" w:sz="0" w:space="0" w:color="auto"/>
        <w:bottom w:val="none" w:sz="0" w:space="0" w:color="auto"/>
        <w:right w:val="none" w:sz="0" w:space="0" w:color="auto"/>
      </w:divBdr>
    </w:div>
    <w:div w:id="122428778">
      <w:marLeft w:val="640"/>
      <w:marRight w:val="0"/>
      <w:marTop w:val="0"/>
      <w:marBottom w:val="0"/>
      <w:divBdr>
        <w:top w:val="none" w:sz="0" w:space="0" w:color="auto"/>
        <w:left w:val="none" w:sz="0" w:space="0" w:color="auto"/>
        <w:bottom w:val="none" w:sz="0" w:space="0" w:color="auto"/>
        <w:right w:val="none" w:sz="0" w:space="0" w:color="auto"/>
      </w:divBdr>
    </w:div>
    <w:div w:id="122773597">
      <w:marLeft w:val="640"/>
      <w:marRight w:val="0"/>
      <w:marTop w:val="0"/>
      <w:marBottom w:val="0"/>
      <w:divBdr>
        <w:top w:val="none" w:sz="0" w:space="0" w:color="auto"/>
        <w:left w:val="none" w:sz="0" w:space="0" w:color="auto"/>
        <w:bottom w:val="none" w:sz="0" w:space="0" w:color="auto"/>
        <w:right w:val="none" w:sz="0" w:space="0" w:color="auto"/>
      </w:divBdr>
    </w:div>
    <w:div w:id="123158804">
      <w:marLeft w:val="640"/>
      <w:marRight w:val="0"/>
      <w:marTop w:val="0"/>
      <w:marBottom w:val="0"/>
      <w:divBdr>
        <w:top w:val="none" w:sz="0" w:space="0" w:color="auto"/>
        <w:left w:val="none" w:sz="0" w:space="0" w:color="auto"/>
        <w:bottom w:val="none" w:sz="0" w:space="0" w:color="auto"/>
        <w:right w:val="none" w:sz="0" w:space="0" w:color="auto"/>
      </w:divBdr>
    </w:div>
    <w:div w:id="123234787">
      <w:marLeft w:val="640"/>
      <w:marRight w:val="0"/>
      <w:marTop w:val="0"/>
      <w:marBottom w:val="0"/>
      <w:divBdr>
        <w:top w:val="none" w:sz="0" w:space="0" w:color="auto"/>
        <w:left w:val="none" w:sz="0" w:space="0" w:color="auto"/>
        <w:bottom w:val="none" w:sz="0" w:space="0" w:color="auto"/>
        <w:right w:val="none" w:sz="0" w:space="0" w:color="auto"/>
      </w:divBdr>
    </w:div>
    <w:div w:id="123349616">
      <w:marLeft w:val="640"/>
      <w:marRight w:val="0"/>
      <w:marTop w:val="0"/>
      <w:marBottom w:val="0"/>
      <w:divBdr>
        <w:top w:val="none" w:sz="0" w:space="0" w:color="auto"/>
        <w:left w:val="none" w:sz="0" w:space="0" w:color="auto"/>
        <w:bottom w:val="none" w:sz="0" w:space="0" w:color="auto"/>
        <w:right w:val="none" w:sz="0" w:space="0" w:color="auto"/>
      </w:divBdr>
    </w:div>
    <w:div w:id="123735006">
      <w:marLeft w:val="640"/>
      <w:marRight w:val="0"/>
      <w:marTop w:val="0"/>
      <w:marBottom w:val="0"/>
      <w:divBdr>
        <w:top w:val="none" w:sz="0" w:space="0" w:color="auto"/>
        <w:left w:val="none" w:sz="0" w:space="0" w:color="auto"/>
        <w:bottom w:val="none" w:sz="0" w:space="0" w:color="auto"/>
        <w:right w:val="none" w:sz="0" w:space="0" w:color="auto"/>
      </w:divBdr>
    </w:div>
    <w:div w:id="123930904">
      <w:marLeft w:val="640"/>
      <w:marRight w:val="0"/>
      <w:marTop w:val="0"/>
      <w:marBottom w:val="0"/>
      <w:divBdr>
        <w:top w:val="none" w:sz="0" w:space="0" w:color="auto"/>
        <w:left w:val="none" w:sz="0" w:space="0" w:color="auto"/>
        <w:bottom w:val="none" w:sz="0" w:space="0" w:color="auto"/>
        <w:right w:val="none" w:sz="0" w:space="0" w:color="auto"/>
      </w:divBdr>
    </w:div>
    <w:div w:id="124128389">
      <w:marLeft w:val="640"/>
      <w:marRight w:val="0"/>
      <w:marTop w:val="0"/>
      <w:marBottom w:val="0"/>
      <w:divBdr>
        <w:top w:val="none" w:sz="0" w:space="0" w:color="auto"/>
        <w:left w:val="none" w:sz="0" w:space="0" w:color="auto"/>
        <w:bottom w:val="none" w:sz="0" w:space="0" w:color="auto"/>
        <w:right w:val="none" w:sz="0" w:space="0" w:color="auto"/>
      </w:divBdr>
    </w:div>
    <w:div w:id="124351238">
      <w:marLeft w:val="640"/>
      <w:marRight w:val="0"/>
      <w:marTop w:val="0"/>
      <w:marBottom w:val="0"/>
      <w:divBdr>
        <w:top w:val="none" w:sz="0" w:space="0" w:color="auto"/>
        <w:left w:val="none" w:sz="0" w:space="0" w:color="auto"/>
        <w:bottom w:val="none" w:sz="0" w:space="0" w:color="auto"/>
        <w:right w:val="none" w:sz="0" w:space="0" w:color="auto"/>
      </w:divBdr>
    </w:div>
    <w:div w:id="124393980">
      <w:marLeft w:val="640"/>
      <w:marRight w:val="0"/>
      <w:marTop w:val="0"/>
      <w:marBottom w:val="0"/>
      <w:divBdr>
        <w:top w:val="none" w:sz="0" w:space="0" w:color="auto"/>
        <w:left w:val="none" w:sz="0" w:space="0" w:color="auto"/>
        <w:bottom w:val="none" w:sz="0" w:space="0" w:color="auto"/>
        <w:right w:val="none" w:sz="0" w:space="0" w:color="auto"/>
      </w:divBdr>
    </w:div>
    <w:div w:id="124661330">
      <w:marLeft w:val="640"/>
      <w:marRight w:val="0"/>
      <w:marTop w:val="0"/>
      <w:marBottom w:val="0"/>
      <w:divBdr>
        <w:top w:val="none" w:sz="0" w:space="0" w:color="auto"/>
        <w:left w:val="none" w:sz="0" w:space="0" w:color="auto"/>
        <w:bottom w:val="none" w:sz="0" w:space="0" w:color="auto"/>
        <w:right w:val="none" w:sz="0" w:space="0" w:color="auto"/>
      </w:divBdr>
    </w:div>
    <w:div w:id="124781400">
      <w:marLeft w:val="640"/>
      <w:marRight w:val="0"/>
      <w:marTop w:val="0"/>
      <w:marBottom w:val="0"/>
      <w:divBdr>
        <w:top w:val="none" w:sz="0" w:space="0" w:color="auto"/>
        <w:left w:val="none" w:sz="0" w:space="0" w:color="auto"/>
        <w:bottom w:val="none" w:sz="0" w:space="0" w:color="auto"/>
        <w:right w:val="none" w:sz="0" w:space="0" w:color="auto"/>
      </w:divBdr>
    </w:div>
    <w:div w:id="125585981">
      <w:marLeft w:val="640"/>
      <w:marRight w:val="0"/>
      <w:marTop w:val="0"/>
      <w:marBottom w:val="0"/>
      <w:divBdr>
        <w:top w:val="none" w:sz="0" w:space="0" w:color="auto"/>
        <w:left w:val="none" w:sz="0" w:space="0" w:color="auto"/>
        <w:bottom w:val="none" w:sz="0" w:space="0" w:color="auto"/>
        <w:right w:val="none" w:sz="0" w:space="0" w:color="auto"/>
      </w:divBdr>
    </w:div>
    <w:div w:id="125663856">
      <w:marLeft w:val="640"/>
      <w:marRight w:val="0"/>
      <w:marTop w:val="0"/>
      <w:marBottom w:val="0"/>
      <w:divBdr>
        <w:top w:val="none" w:sz="0" w:space="0" w:color="auto"/>
        <w:left w:val="none" w:sz="0" w:space="0" w:color="auto"/>
        <w:bottom w:val="none" w:sz="0" w:space="0" w:color="auto"/>
        <w:right w:val="none" w:sz="0" w:space="0" w:color="auto"/>
      </w:divBdr>
    </w:div>
    <w:div w:id="125899715">
      <w:marLeft w:val="640"/>
      <w:marRight w:val="0"/>
      <w:marTop w:val="0"/>
      <w:marBottom w:val="0"/>
      <w:divBdr>
        <w:top w:val="none" w:sz="0" w:space="0" w:color="auto"/>
        <w:left w:val="none" w:sz="0" w:space="0" w:color="auto"/>
        <w:bottom w:val="none" w:sz="0" w:space="0" w:color="auto"/>
        <w:right w:val="none" w:sz="0" w:space="0" w:color="auto"/>
      </w:divBdr>
    </w:div>
    <w:div w:id="126049058">
      <w:marLeft w:val="640"/>
      <w:marRight w:val="0"/>
      <w:marTop w:val="0"/>
      <w:marBottom w:val="0"/>
      <w:divBdr>
        <w:top w:val="none" w:sz="0" w:space="0" w:color="auto"/>
        <w:left w:val="none" w:sz="0" w:space="0" w:color="auto"/>
        <w:bottom w:val="none" w:sz="0" w:space="0" w:color="auto"/>
        <w:right w:val="none" w:sz="0" w:space="0" w:color="auto"/>
      </w:divBdr>
    </w:div>
    <w:div w:id="126359455">
      <w:marLeft w:val="640"/>
      <w:marRight w:val="0"/>
      <w:marTop w:val="0"/>
      <w:marBottom w:val="0"/>
      <w:divBdr>
        <w:top w:val="none" w:sz="0" w:space="0" w:color="auto"/>
        <w:left w:val="none" w:sz="0" w:space="0" w:color="auto"/>
        <w:bottom w:val="none" w:sz="0" w:space="0" w:color="auto"/>
        <w:right w:val="none" w:sz="0" w:space="0" w:color="auto"/>
      </w:divBdr>
    </w:div>
    <w:div w:id="126822154">
      <w:marLeft w:val="640"/>
      <w:marRight w:val="0"/>
      <w:marTop w:val="0"/>
      <w:marBottom w:val="0"/>
      <w:divBdr>
        <w:top w:val="none" w:sz="0" w:space="0" w:color="auto"/>
        <w:left w:val="none" w:sz="0" w:space="0" w:color="auto"/>
        <w:bottom w:val="none" w:sz="0" w:space="0" w:color="auto"/>
        <w:right w:val="none" w:sz="0" w:space="0" w:color="auto"/>
      </w:divBdr>
    </w:div>
    <w:div w:id="127166854">
      <w:marLeft w:val="640"/>
      <w:marRight w:val="0"/>
      <w:marTop w:val="0"/>
      <w:marBottom w:val="0"/>
      <w:divBdr>
        <w:top w:val="none" w:sz="0" w:space="0" w:color="auto"/>
        <w:left w:val="none" w:sz="0" w:space="0" w:color="auto"/>
        <w:bottom w:val="none" w:sz="0" w:space="0" w:color="auto"/>
        <w:right w:val="none" w:sz="0" w:space="0" w:color="auto"/>
      </w:divBdr>
    </w:div>
    <w:div w:id="127478224">
      <w:marLeft w:val="640"/>
      <w:marRight w:val="0"/>
      <w:marTop w:val="0"/>
      <w:marBottom w:val="0"/>
      <w:divBdr>
        <w:top w:val="none" w:sz="0" w:space="0" w:color="auto"/>
        <w:left w:val="none" w:sz="0" w:space="0" w:color="auto"/>
        <w:bottom w:val="none" w:sz="0" w:space="0" w:color="auto"/>
        <w:right w:val="none" w:sz="0" w:space="0" w:color="auto"/>
      </w:divBdr>
    </w:div>
    <w:div w:id="128017040">
      <w:marLeft w:val="640"/>
      <w:marRight w:val="0"/>
      <w:marTop w:val="0"/>
      <w:marBottom w:val="0"/>
      <w:divBdr>
        <w:top w:val="none" w:sz="0" w:space="0" w:color="auto"/>
        <w:left w:val="none" w:sz="0" w:space="0" w:color="auto"/>
        <w:bottom w:val="none" w:sz="0" w:space="0" w:color="auto"/>
        <w:right w:val="none" w:sz="0" w:space="0" w:color="auto"/>
      </w:divBdr>
    </w:div>
    <w:div w:id="128017649">
      <w:marLeft w:val="640"/>
      <w:marRight w:val="0"/>
      <w:marTop w:val="0"/>
      <w:marBottom w:val="0"/>
      <w:divBdr>
        <w:top w:val="none" w:sz="0" w:space="0" w:color="auto"/>
        <w:left w:val="none" w:sz="0" w:space="0" w:color="auto"/>
        <w:bottom w:val="none" w:sz="0" w:space="0" w:color="auto"/>
        <w:right w:val="none" w:sz="0" w:space="0" w:color="auto"/>
      </w:divBdr>
    </w:div>
    <w:div w:id="128057791">
      <w:marLeft w:val="640"/>
      <w:marRight w:val="0"/>
      <w:marTop w:val="0"/>
      <w:marBottom w:val="0"/>
      <w:divBdr>
        <w:top w:val="none" w:sz="0" w:space="0" w:color="auto"/>
        <w:left w:val="none" w:sz="0" w:space="0" w:color="auto"/>
        <w:bottom w:val="none" w:sz="0" w:space="0" w:color="auto"/>
        <w:right w:val="none" w:sz="0" w:space="0" w:color="auto"/>
      </w:divBdr>
    </w:div>
    <w:div w:id="128255852">
      <w:marLeft w:val="640"/>
      <w:marRight w:val="0"/>
      <w:marTop w:val="0"/>
      <w:marBottom w:val="0"/>
      <w:divBdr>
        <w:top w:val="none" w:sz="0" w:space="0" w:color="auto"/>
        <w:left w:val="none" w:sz="0" w:space="0" w:color="auto"/>
        <w:bottom w:val="none" w:sz="0" w:space="0" w:color="auto"/>
        <w:right w:val="none" w:sz="0" w:space="0" w:color="auto"/>
      </w:divBdr>
    </w:div>
    <w:div w:id="128325133">
      <w:marLeft w:val="640"/>
      <w:marRight w:val="0"/>
      <w:marTop w:val="0"/>
      <w:marBottom w:val="0"/>
      <w:divBdr>
        <w:top w:val="none" w:sz="0" w:space="0" w:color="auto"/>
        <w:left w:val="none" w:sz="0" w:space="0" w:color="auto"/>
        <w:bottom w:val="none" w:sz="0" w:space="0" w:color="auto"/>
        <w:right w:val="none" w:sz="0" w:space="0" w:color="auto"/>
      </w:divBdr>
    </w:div>
    <w:div w:id="128518261">
      <w:marLeft w:val="640"/>
      <w:marRight w:val="0"/>
      <w:marTop w:val="0"/>
      <w:marBottom w:val="0"/>
      <w:divBdr>
        <w:top w:val="none" w:sz="0" w:space="0" w:color="auto"/>
        <w:left w:val="none" w:sz="0" w:space="0" w:color="auto"/>
        <w:bottom w:val="none" w:sz="0" w:space="0" w:color="auto"/>
        <w:right w:val="none" w:sz="0" w:space="0" w:color="auto"/>
      </w:divBdr>
    </w:div>
    <w:div w:id="128861980">
      <w:marLeft w:val="640"/>
      <w:marRight w:val="0"/>
      <w:marTop w:val="0"/>
      <w:marBottom w:val="0"/>
      <w:divBdr>
        <w:top w:val="none" w:sz="0" w:space="0" w:color="auto"/>
        <w:left w:val="none" w:sz="0" w:space="0" w:color="auto"/>
        <w:bottom w:val="none" w:sz="0" w:space="0" w:color="auto"/>
        <w:right w:val="none" w:sz="0" w:space="0" w:color="auto"/>
      </w:divBdr>
    </w:div>
    <w:div w:id="128935370">
      <w:marLeft w:val="640"/>
      <w:marRight w:val="0"/>
      <w:marTop w:val="0"/>
      <w:marBottom w:val="0"/>
      <w:divBdr>
        <w:top w:val="none" w:sz="0" w:space="0" w:color="auto"/>
        <w:left w:val="none" w:sz="0" w:space="0" w:color="auto"/>
        <w:bottom w:val="none" w:sz="0" w:space="0" w:color="auto"/>
        <w:right w:val="none" w:sz="0" w:space="0" w:color="auto"/>
      </w:divBdr>
    </w:div>
    <w:div w:id="129329454">
      <w:marLeft w:val="640"/>
      <w:marRight w:val="0"/>
      <w:marTop w:val="0"/>
      <w:marBottom w:val="0"/>
      <w:divBdr>
        <w:top w:val="none" w:sz="0" w:space="0" w:color="auto"/>
        <w:left w:val="none" w:sz="0" w:space="0" w:color="auto"/>
        <w:bottom w:val="none" w:sz="0" w:space="0" w:color="auto"/>
        <w:right w:val="none" w:sz="0" w:space="0" w:color="auto"/>
      </w:divBdr>
    </w:div>
    <w:div w:id="129439113">
      <w:marLeft w:val="640"/>
      <w:marRight w:val="0"/>
      <w:marTop w:val="0"/>
      <w:marBottom w:val="0"/>
      <w:divBdr>
        <w:top w:val="none" w:sz="0" w:space="0" w:color="auto"/>
        <w:left w:val="none" w:sz="0" w:space="0" w:color="auto"/>
        <w:bottom w:val="none" w:sz="0" w:space="0" w:color="auto"/>
        <w:right w:val="none" w:sz="0" w:space="0" w:color="auto"/>
      </w:divBdr>
    </w:div>
    <w:div w:id="130514556">
      <w:marLeft w:val="640"/>
      <w:marRight w:val="0"/>
      <w:marTop w:val="0"/>
      <w:marBottom w:val="0"/>
      <w:divBdr>
        <w:top w:val="none" w:sz="0" w:space="0" w:color="auto"/>
        <w:left w:val="none" w:sz="0" w:space="0" w:color="auto"/>
        <w:bottom w:val="none" w:sz="0" w:space="0" w:color="auto"/>
        <w:right w:val="none" w:sz="0" w:space="0" w:color="auto"/>
      </w:divBdr>
    </w:div>
    <w:div w:id="130710321">
      <w:marLeft w:val="640"/>
      <w:marRight w:val="0"/>
      <w:marTop w:val="0"/>
      <w:marBottom w:val="0"/>
      <w:divBdr>
        <w:top w:val="none" w:sz="0" w:space="0" w:color="auto"/>
        <w:left w:val="none" w:sz="0" w:space="0" w:color="auto"/>
        <w:bottom w:val="none" w:sz="0" w:space="0" w:color="auto"/>
        <w:right w:val="none" w:sz="0" w:space="0" w:color="auto"/>
      </w:divBdr>
    </w:div>
    <w:div w:id="130825074">
      <w:marLeft w:val="640"/>
      <w:marRight w:val="0"/>
      <w:marTop w:val="0"/>
      <w:marBottom w:val="0"/>
      <w:divBdr>
        <w:top w:val="none" w:sz="0" w:space="0" w:color="auto"/>
        <w:left w:val="none" w:sz="0" w:space="0" w:color="auto"/>
        <w:bottom w:val="none" w:sz="0" w:space="0" w:color="auto"/>
        <w:right w:val="none" w:sz="0" w:space="0" w:color="auto"/>
      </w:divBdr>
    </w:div>
    <w:div w:id="130829552">
      <w:marLeft w:val="640"/>
      <w:marRight w:val="0"/>
      <w:marTop w:val="0"/>
      <w:marBottom w:val="0"/>
      <w:divBdr>
        <w:top w:val="none" w:sz="0" w:space="0" w:color="auto"/>
        <w:left w:val="none" w:sz="0" w:space="0" w:color="auto"/>
        <w:bottom w:val="none" w:sz="0" w:space="0" w:color="auto"/>
        <w:right w:val="none" w:sz="0" w:space="0" w:color="auto"/>
      </w:divBdr>
    </w:div>
    <w:div w:id="131212370">
      <w:marLeft w:val="640"/>
      <w:marRight w:val="0"/>
      <w:marTop w:val="0"/>
      <w:marBottom w:val="0"/>
      <w:divBdr>
        <w:top w:val="none" w:sz="0" w:space="0" w:color="auto"/>
        <w:left w:val="none" w:sz="0" w:space="0" w:color="auto"/>
        <w:bottom w:val="none" w:sz="0" w:space="0" w:color="auto"/>
        <w:right w:val="none" w:sz="0" w:space="0" w:color="auto"/>
      </w:divBdr>
    </w:div>
    <w:div w:id="131217662">
      <w:marLeft w:val="640"/>
      <w:marRight w:val="0"/>
      <w:marTop w:val="0"/>
      <w:marBottom w:val="0"/>
      <w:divBdr>
        <w:top w:val="none" w:sz="0" w:space="0" w:color="auto"/>
        <w:left w:val="none" w:sz="0" w:space="0" w:color="auto"/>
        <w:bottom w:val="none" w:sz="0" w:space="0" w:color="auto"/>
        <w:right w:val="none" w:sz="0" w:space="0" w:color="auto"/>
      </w:divBdr>
    </w:div>
    <w:div w:id="131797639">
      <w:marLeft w:val="640"/>
      <w:marRight w:val="0"/>
      <w:marTop w:val="0"/>
      <w:marBottom w:val="0"/>
      <w:divBdr>
        <w:top w:val="none" w:sz="0" w:space="0" w:color="auto"/>
        <w:left w:val="none" w:sz="0" w:space="0" w:color="auto"/>
        <w:bottom w:val="none" w:sz="0" w:space="0" w:color="auto"/>
        <w:right w:val="none" w:sz="0" w:space="0" w:color="auto"/>
      </w:divBdr>
    </w:div>
    <w:div w:id="132021646">
      <w:marLeft w:val="640"/>
      <w:marRight w:val="0"/>
      <w:marTop w:val="0"/>
      <w:marBottom w:val="0"/>
      <w:divBdr>
        <w:top w:val="none" w:sz="0" w:space="0" w:color="auto"/>
        <w:left w:val="none" w:sz="0" w:space="0" w:color="auto"/>
        <w:bottom w:val="none" w:sz="0" w:space="0" w:color="auto"/>
        <w:right w:val="none" w:sz="0" w:space="0" w:color="auto"/>
      </w:divBdr>
    </w:div>
    <w:div w:id="132530007">
      <w:marLeft w:val="640"/>
      <w:marRight w:val="0"/>
      <w:marTop w:val="0"/>
      <w:marBottom w:val="0"/>
      <w:divBdr>
        <w:top w:val="none" w:sz="0" w:space="0" w:color="auto"/>
        <w:left w:val="none" w:sz="0" w:space="0" w:color="auto"/>
        <w:bottom w:val="none" w:sz="0" w:space="0" w:color="auto"/>
        <w:right w:val="none" w:sz="0" w:space="0" w:color="auto"/>
      </w:divBdr>
    </w:div>
    <w:div w:id="132984071">
      <w:marLeft w:val="640"/>
      <w:marRight w:val="0"/>
      <w:marTop w:val="0"/>
      <w:marBottom w:val="0"/>
      <w:divBdr>
        <w:top w:val="none" w:sz="0" w:space="0" w:color="auto"/>
        <w:left w:val="none" w:sz="0" w:space="0" w:color="auto"/>
        <w:bottom w:val="none" w:sz="0" w:space="0" w:color="auto"/>
        <w:right w:val="none" w:sz="0" w:space="0" w:color="auto"/>
      </w:divBdr>
    </w:div>
    <w:div w:id="133766921">
      <w:marLeft w:val="640"/>
      <w:marRight w:val="0"/>
      <w:marTop w:val="0"/>
      <w:marBottom w:val="0"/>
      <w:divBdr>
        <w:top w:val="none" w:sz="0" w:space="0" w:color="auto"/>
        <w:left w:val="none" w:sz="0" w:space="0" w:color="auto"/>
        <w:bottom w:val="none" w:sz="0" w:space="0" w:color="auto"/>
        <w:right w:val="none" w:sz="0" w:space="0" w:color="auto"/>
      </w:divBdr>
    </w:div>
    <w:div w:id="133839219">
      <w:marLeft w:val="640"/>
      <w:marRight w:val="0"/>
      <w:marTop w:val="0"/>
      <w:marBottom w:val="0"/>
      <w:divBdr>
        <w:top w:val="none" w:sz="0" w:space="0" w:color="auto"/>
        <w:left w:val="none" w:sz="0" w:space="0" w:color="auto"/>
        <w:bottom w:val="none" w:sz="0" w:space="0" w:color="auto"/>
        <w:right w:val="none" w:sz="0" w:space="0" w:color="auto"/>
      </w:divBdr>
    </w:div>
    <w:div w:id="133984054">
      <w:marLeft w:val="640"/>
      <w:marRight w:val="0"/>
      <w:marTop w:val="0"/>
      <w:marBottom w:val="0"/>
      <w:divBdr>
        <w:top w:val="none" w:sz="0" w:space="0" w:color="auto"/>
        <w:left w:val="none" w:sz="0" w:space="0" w:color="auto"/>
        <w:bottom w:val="none" w:sz="0" w:space="0" w:color="auto"/>
        <w:right w:val="none" w:sz="0" w:space="0" w:color="auto"/>
      </w:divBdr>
    </w:div>
    <w:div w:id="134108491">
      <w:marLeft w:val="640"/>
      <w:marRight w:val="0"/>
      <w:marTop w:val="0"/>
      <w:marBottom w:val="0"/>
      <w:divBdr>
        <w:top w:val="none" w:sz="0" w:space="0" w:color="auto"/>
        <w:left w:val="none" w:sz="0" w:space="0" w:color="auto"/>
        <w:bottom w:val="none" w:sz="0" w:space="0" w:color="auto"/>
        <w:right w:val="none" w:sz="0" w:space="0" w:color="auto"/>
      </w:divBdr>
    </w:div>
    <w:div w:id="134378792">
      <w:marLeft w:val="640"/>
      <w:marRight w:val="0"/>
      <w:marTop w:val="0"/>
      <w:marBottom w:val="0"/>
      <w:divBdr>
        <w:top w:val="none" w:sz="0" w:space="0" w:color="auto"/>
        <w:left w:val="none" w:sz="0" w:space="0" w:color="auto"/>
        <w:bottom w:val="none" w:sz="0" w:space="0" w:color="auto"/>
        <w:right w:val="none" w:sz="0" w:space="0" w:color="auto"/>
      </w:divBdr>
    </w:div>
    <w:div w:id="134418532">
      <w:marLeft w:val="640"/>
      <w:marRight w:val="0"/>
      <w:marTop w:val="0"/>
      <w:marBottom w:val="0"/>
      <w:divBdr>
        <w:top w:val="none" w:sz="0" w:space="0" w:color="auto"/>
        <w:left w:val="none" w:sz="0" w:space="0" w:color="auto"/>
        <w:bottom w:val="none" w:sz="0" w:space="0" w:color="auto"/>
        <w:right w:val="none" w:sz="0" w:space="0" w:color="auto"/>
      </w:divBdr>
    </w:div>
    <w:div w:id="134570060">
      <w:marLeft w:val="640"/>
      <w:marRight w:val="0"/>
      <w:marTop w:val="0"/>
      <w:marBottom w:val="0"/>
      <w:divBdr>
        <w:top w:val="none" w:sz="0" w:space="0" w:color="auto"/>
        <w:left w:val="none" w:sz="0" w:space="0" w:color="auto"/>
        <w:bottom w:val="none" w:sz="0" w:space="0" w:color="auto"/>
        <w:right w:val="none" w:sz="0" w:space="0" w:color="auto"/>
      </w:divBdr>
    </w:div>
    <w:div w:id="134640273">
      <w:marLeft w:val="640"/>
      <w:marRight w:val="0"/>
      <w:marTop w:val="0"/>
      <w:marBottom w:val="0"/>
      <w:divBdr>
        <w:top w:val="none" w:sz="0" w:space="0" w:color="auto"/>
        <w:left w:val="none" w:sz="0" w:space="0" w:color="auto"/>
        <w:bottom w:val="none" w:sz="0" w:space="0" w:color="auto"/>
        <w:right w:val="none" w:sz="0" w:space="0" w:color="auto"/>
      </w:divBdr>
    </w:div>
    <w:div w:id="134765276">
      <w:marLeft w:val="640"/>
      <w:marRight w:val="0"/>
      <w:marTop w:val="0"/>
      <w:marBottom w:val="0"/>
      <w:divBdr>
        <w:top w:val="none" w:sz="0" w:space="0" w:color="auto"/>
        <w:left w:val="none" w:sz="0" w:space="0" w:color="auto"/>
        <w:bottom w:val="none" w:sz="0" w:space="0" w:color="auto"/>
        <w:right w:val="none" w:sz="0" w:space="0" w:color="auto"/>
      </w:divBdr>
    </w:div>
    <w:div w:id="134881982">
      <w:marLeft w:val="640"/>
      <w:marRight w:val="0"/>
      <w:marTop w:val="0"/>
      <w:marBottom w:val="0"/>
      <w:divBdr>
        <w:top w:val="none" w:sz="0" w:space="0" w:color="auto"/>
        <w:left w:val="none" w:sz="0" w:space="0" w:color="auto"/>
        <w:bottom w:val="none" w:sz="0" w:space="0" w:color="auto"/>
        <w:right w:val="none" w:sz="0" w:space="0" w:color="auto"/>
      </w:divBdr>
    </w:div>
    <w:div w:id="135689148">
      <w:marLeft w:val="640"/>
      <w:marRight w:val="0"/>
      <w:marTop w:val="0"/>
      <w:marBottom w:val="0"/>
      <w:divBdr>
        <w:top w:val="none" w:sz="0" w:space="0" w:color="auto"/>
        <w:left w:val="none" w:sz="0" w:space="0" w:color="auto"/>
        <w:bottom w:val="none" w:sz="0" w:space="0" w:color="auto"/>
        <w:right w:val="none" w:sz="0" w:space="0" w:color="auto"/>
      </w:divBdr>
    </w:div>
    <w:div w:id="136381318">
      <w:marLeft w:val="640"/>
      <w:marRight w:val="0"/>
      <w:marTop w:val="0"/>
      <w:marBottom w:val="0"/>
      <w:divBdr>
        <w:top w:val="none" w:sz="0" w:space="0" w:color="auto"/>
        <w:left w:val="none" w:sz="0" w:space="0" w:color="auto"/>
        <w:bottom w:val="none" w:sz="0" w:space="0" w:color="auto"/>
        <w:right w:val="none" w:sz="0" w:space="0" w:color="auto"/>
      </w:divBdr>
    </w:div>
    <w:div w:id="136606572">
      <w:marLeft w:val="640"/>
      <w:marRight w:val="0"/>
      <w:marTop w:val="0"/>
      <w:marBottom w:val="0"/>
      <w:divBdr>
        <w:top w:val="none" w:sz="0" w:space="0" w:color="auto"/>
        <w:left w:val="none" w:sz="0" w:space="0" w:color="auto"/>
        <w:bottom w:val="none" w:sz="0" w:space="0" w:color="auto"/>
        <w:right w:val="none" w:sz="0" w:space="0" w:color="auto"/>
      </w:divBdr>
    </w:div>
    <w:div w:id="136995245">
      <w:marLeft w:val="640"/>
      <w:marRight w:val="0"/>
      <w:marTop w:val="0"/>
      <w:marBottom w:val="0"/>
      <w:divBdr>
        <w:top w:val="none" w:sz="0" w:space="0" w:color="auto"/>
        <w:left w:val="none" w:sz="0" w:space="0" w:color="auto"/>
        <w:bottom w:val="none" w:sz="0" w:space="0" w:color="auto"/>
        <w:right w:val="none" w:sz="0" w:space="0" w:color="auto"/>
      </w:divBdr>
    </w:div>
    <w:div w:id="137066278">
      <w:marLeft w:val="640"/>
      <w:marRight w:val="0"/>
      <w:marTop w:val="0"/>
      <w:marBottom w:val="0"/>
      <w:divBdr>
        <w:top w:val="none" w:sz="0" w:space="0" w:color="auto"/>
        <w:left w:val="none" w:sz="0" w:space="0" w:color="auto"/>
        <w:bottom w:val="none" w:sz="0" w:space="0" w:color="auto"/>
        <w:right w:val="none" w:sz="0" w:space="0" w:color="auto"/>
      </w:divBdr>
    </w:div>
    <w:div w:id="137650131">
      <w:marLeft w:val="640"/>
      <w:marRight w:val="0"/>
      <w:marTop w:val="0"/>
      <w:marBottom w:val="0"/>
      <w:divBdr>
        <w:top w:val="none" w:sz="0" w:space="0" w:color="auto"/>
        <w:left w:val="none" w:sz="0" w:space="0" w:color="auto"/>
        <w:bottom w:val="none" w:sz="0" w:space="0" w:color="auto"/>
        <w:right w:val="none" w:sz="0" w:space="0" w:color="auto"/>
      </w:divBdr>
    </w:div>
    <w:div w:id="137723505">
      <w:marLeft w:val="640"/>
      <w:marRight w:val="0"/>
      <w:marTop w:val="0"/>
      <w:marBottom w:val="0"/>
      <w:divBdr>
        <w:top w:val="none" w:sz="0" w:space="0" w:color="auto"/>
        <w:left w:val="none" w:sz="0" w:space="0" w:color="auto"/>
        <w:bottom w:val="none" w:sz="0" w:space="0" w:color="auto"/>
        <w:right w:val="none" w:sz="0" w:space="0" w:color="auto"/>
      </w:divBdr>
    </w:div>
    <w:div w:id="138544965">
      <w:marLeft w:val="640"/>
      <w:marRight w:val="0"/>
      <w:marTop w:val="0"/>
      <w:marBottom w:val="0"/>
      <w:divBdr>
        <w:top w:val="none" w:sz="0" w:space="0" w:color="auto"/>
        <w:left w:val="none" w:sz="0" w:space="0" w:color="auto"/>
        <w:bottom w:val="none" w:sz="0" w:space="0" w:color="auto"/>
        <w:right w:val="none" w:sz="0" w:space="0" w:color="auto"/>
      </w:divBdr>
    </w:div>
    <w:div w:id="138764655">
      <w:marLeft w:val="640"/>
      <w:marRight w:val="0"/>
      <w:marTop w:val="0"/>
      <w:marBottom w:val="0"/>
      <w:divBdr>
        <w:top w:val="none" w:sz="0" w:space="0" w:color="auto"/>
        <w:left w:val="none" w:sz="0" w:space="0" w:color="auto"/>
        <w:bottom w:val="none" w:sz="0" w:space="0" w:color="auto"/>
        <w:right w:val="none" w:sz="0" w:space="0" w:color="auto"/>
      </w:divBdr>
    </w:div>
    <w:div w:id="138771050">
      <w:marLeft w:val="640"/>
      <w:marRight w:val="0"/>
      <w:marTop w:val="0"/>
      <w:marBottom w:val="0"/>
      <w:divBdr>
        <w:top w:val="none" w:sz="0" w:space="0" w:color="auto"/>
        <w:left w:val="none" w:sz="0" w:space="0" w:color="auto"/>
        <w:bottom w:val="none" w:sz="0" w:space="0" w:color="auto"/>
        <w:right w:val="none" w:sz="0" w:space="0" w:color="auto"/>
      </w:divBdr>
    </w:div>
    <w:div w:id="138959443">
      <w:marLeft w:val="640"/>
      <w:marRight w:val="0"/>
      <w:marTop w:val="0"/>
      <w:marBottom w:val="0"/>
      <w:divBdr>
        <w:top w:val="none" w:sz="0" w:space="0" w:color="auto"/>
        <w:left w:val="none" w:sz="0" w:space="0" w:color="auto"/>
        <w:bottom w:val="none" w:sz="0" w:space="0" w:color="auto"/>
        <w:right w:val="none" w:sz="0" w:space="0" w:color="auto"/>
      </w:divBdr>
    </w:div>
    <w:div w:id="139352894">
      <w:marLeft w:val="640"/>
      <w:marRight w:val="0"/>
      <w:marTop w:val="0"/>
      <w:marBottom w:val="0"/>
      <w:divBdr>
        <w:top w:val="none" w:sz="0" w:space="0" w:color="auto"/>
        <w:left w:val="none" w:sz="0" w:space="0" w:color="auto"/>
        <w:bottom w:val="none" w:sz="0" w:space="0" w:color="auto"/>
        <w:right w:val="none" w:sz="0" w:space="0" w:color="auto"/>
      </w:divBdr>
    </w:div>
    <w:div w:id="139419869">
      <w:marLeft w:val="640"/>
      <w:marRight w:val="0"/>
      <w:marTop w:val="0"/>
      <w:marBottom w:val="0"/>
      <w:divBdr>
        <w:top w:val="none" w:sz="0" w:space="0" w:color="auto"/>
        <w:left w:val="none" w:sz="0" w:space="0" w:color="auto"/>
        <w:bottom w:val="none" w:sz="0" w:space="0" w:color="auto"/>
        <w:right w:val="none" w:sz="0" w:space="0" w:color="auto"/>
      </w:divBdr>
    </w:div>
    <w:div w:id="139467239">
      <w:marLeft w:val="640"/>
      <w:marRight w:val="0"/>
      <w:marTop w:val="0"/>
      <w:marBottom w:val="0"/>
      <w:divBdr>
        <w:top w:val="none" w:sz="0" w:space="0" w:color="auto"/>
        <w:left w:val="none" w:sz="0" w:space="0" w:color="auto"/>
        <w:bottom w:val="none" w:sz="0" w:space="0" w:color="auto"/>
        <w:right w:val="none" w:sz="0" w:space="0" w:color="auto"/>
      </w:divBdr>
    </w:div>
    <w:div w:id="140005960">
      <w:marLeft w:val="640"/>
      <w:marRight w:val="0"/>
      <w:marTop w:val="0"/>
      <w:marBottom w:val="0"/>
      <w:divBdr>
        <w:top w:val="none" w:sz="0" w:space="0" w:color="auto"/>
        <w:left w:val="none" w:sz="0" w:space="0" w:color="auto"/>
        <w:bottom w:val="none" w:sz="0" w:space="0" w:color="auto"/>
        <w:right w:val="none" w:sz="0" w:space="0" w:color="auto"/>
      </w:divBdr>
    </w:div>
    <w:div w:id="140195314">
      <w:marLeft w:val="640"/>
      <w:marRight w:val="0"/>
      <w:marTop w:val="0"/>
      <w:marBottom w:val="0"/>
      <w:divBdr>
        <w:top w:val="none" w:sz="0" w:space="0" w:color="auto"/>
        <w:left w:val="none" w:sz="0" w:space="0" w:color="auto"/>
        <w:bottom w:val="none" w:sz="0" w:space="0" w:color="auto"/>
        <w:right w:val="none" w:sz="0" w:space="0" w:color="auto"/>
      </w:divBdr>
    </w:div>
    <w:div w:id="141116600">
      <w:marLeft w:val="640"/>
      <w:marRight w:val="0"/>
      <w:marTop w:val="0"/>
      <w:marBottom w:val="0"/>
      <w:divBdr>
        <w:top w:val="none" w:sz="0" w:space="0" w:color="auto"/>
        <w:left w:val="none" w:sz="0" w:space="0" w:color="auto"/>
        <w:bottom w:val="none" w:sz="0" w:space="0" w:color="auto"/>
        <w:right w:val="none" w:sz="0" w:space="0" w:color="auto"/>
      </w:divBdr>
    </w:div>
    <w:div w:id="141122194">
      <w:marLeft w:val="640"/>
      <w:marRight w:val="0"/>
      <w:marTop w:val="0"/>
      <w:marBottom w:val="0"/>
      <w:divBdr>
        <w:top w:val="none" w:sz="0" w:space="0" w:color="auto"/>
        <w:left w:val="none" w:sz="0" w:space="0" w:color="auto"/>
        <w:bottom w:val="none" w:sz="0" w:space="0" w:color="auto"/>
        <w:right w:val="none" w:sz="0" w:space="0" w:color="auto"/>
      </w:divBdr>
    </w:div>
    <w:div w:id="141193727">
      <w:marLeft w:val="640"/>
      <w:marRight w:val="0"/>
      <w:marTop w:val="0"/>
      <w:marBottom w:val="0"/>
      <w:divBdr>
        <w:top w:val="none" w:sz="0" w:space="0" w:color="auto"/>
        <w:left w:val="none" w:sz="0" w:space="0" w:color="auto"/>
        <w:bottom w:val="none" w:sz="0" w:space="0" w:color="auto"/>
        <w:right w:val="none" w:sz="0" w:space="0" w:color="auto"/>
      </w:divBdr>
    </w:div>
    <w:div w:id="141315263">
      <w:marLeft w:val="640"/>
      <w:marRight w:val="0"/>
      <w:marTop w:val="0"/>
      <w:marBottom w:val="0"/>
      <w:divBdr>
        <w:top w:val="none" w:sz="0" w:space="0" w:color="auto"/>
        <w:left w:val="none" w:sz="0" w:space="0" w:color="auto"/>
        <w:bottom w:val="none" w:sz="0" w:space="0" w:color="auto"/>
        <w:right w:val="none" w:sz="0" w:space="0" w:color="auto"/>
      </w:divBdr>
    </w:div>
    <w:div w:id="141504939">
      <w:marLeft w:val="640"/>
      <w:marRight w:val="0"/>
      <w:marTop w:val="0"/>
      <w:marBottom w:val="0"/>
      <w:divBdr>
        <w:top w:val="none" w:sz="0" w:space="0" w:color="auto"/>
        <w:left w:val="none" w:sz="0" w:space="0" w:color="auto"/>
        <w:bottom w:val="none" w:sz="0" w:space="0" w:color="auto"/>
        <w:right w:val="none" w:sz="0" w:space="0" w:color="auto"/>
      </w:divBdr>
    </w:div>
    <w:div w:id="141821780">
      <w:marLeft w:val="640"/>
      <w:marRight w:val="0"/>
      <w:marTop w:val="0"/>
      <w:marBottom w:val="0"/>
      <w:divBdr>
        <w:top w:val="none" w:sz="0" w:space="0" w:color="auto"/>
        <w:left w:val="none" w:sz="0" w:space="0" w:color="auto"/>
        <w:bottom w:val="none" w:sz="0" w:space="0" w:color="auto"/>
        <w:right w:val="none" w:sz="0" w:space="0" w:color="auto"/>
      </w:divBdr>
    </w:div>
    <w:div w:id="142476802">
      <w:marLeft w:val="640"/>
      <w:marRight w:val="0"/>
      <w:marTop w:val="0"/>
      <w:marBottom w:val="0"/>
      <w:divBdr>
        <w:top w:val="none" w:sz="0" w:space="0" w:color="auto"/>
        <w:left w:val="none" w:sz="0" w:space="0" w:color="auto"/>
        <w:bottom w:val="none" w:sz="0" w:space="0" w:color="auto"/>
        <w:right w:val="none" w:sz="0" w:space="0" w:color="auto"/>
      </w:divBdr>
    </w:div>
    <w:div w:id="142506714">
      <w:marLeft w:val="640"/>
      <w:marRight w:val="0"/>
      <w:marTop w:val="0"/>
      <w:marBottom w:val="0"/>
      <w:divBdr>
        <w:top w:val="none" w:sz="0" w:space="0" w:color="auto"/>
        <w:left w:val="none" w:sz="0" w:space="0" w:color="auto"/>
        <w:bottom w:val="none" w:sz="0" w:space="0" w:color="auto"/>
        <w:right w:val="none" w:sz="0" w:space="0" w:color="auto"/>
      </w:divBdr>
    </w:div>
    <w:div w:id="142546580">
      <w:marLeft w:val="640"/>
      <w:marRight w:val="0"/>
      <w:marTop w:val="0"/>
      <w:marBottom w:val="0"/>
      <w:divBdr>
        <w:top w:val="none" w:sz="0" w:space="0" w:color="auto"/>
        <w:left w:val="none" w:sz="0" w:space="0" w:color="auto"/>
        <w:bottom w:val="none" w:sz="0" w:space="0" w:color="auto"/>
        <w:right w:val="none" w:sz="0" w:space="0" w:color="auto"/>
      </w:divBdr>
    </w:div>
    <w:div w:id="142744500">
      <w:marLeft w:val="640"/>
      <w:marRight w:val="0"/>
      <w:marTop w:val="0"/>
      <w:marBottom w:val="0"/>
      <w:divBdr>
        <w:top w:val="none" w:sz="0" w:space="0" w:color="auto"/>
        <w:left w:val="none" w:sz="0" w:space="0" w:color="auto"/>
        <w:bottom w:val="none" w:sz="0" w:space="0" w:color="auto"/>
        <w:right w:val="none" w:sz="0" w:space="0" w:color="auto"/>
      </w:divBdr>
    </w:div>
    <w:div w:id="142940592">
      <w:marLeft w:val="640"/>
      <w:marRight w:val="0"/>
      <w:marTop w:val="0"/>
      <w:marBottom w:val="0"/>
      <w:divBdr>
        <w:top w:val="none" w:sz="0" w:space="0" w:color="auto"/>
        <w:left w:val="none" w:sz="0" w:space="0" w:color="auto"/>
        <w:bottom w:val="none" w:sz="0" w:space="0" w:color="auto"/>
        <w:right w:val="none" w:sz="0" w:space="0" w:color="auto"/>
      </w:divBdr>
    </w:div>
    <w:div w:id="143668070">
      <w:marLeft w:val="640"/>
      <w:marRight w:val="0"/>
      <w:marTop w:val="0"/>
      <w:marBottom w:val="0"/>
      <w:divBdr>
        <w:top w:val="none" w:sz="0" w:space="0" w:color="auto"/>
        <w:left w:val="none" w:sz="0" w:space="0" w:color="auto"/>
        <w:bottom w:val="none" w:sz="0" w:space="0" w:color="auto"/>
        <w:right w:val="none" w:sz="0" w:space="0" w:color="auto"/>
      </w:divBdr>
    </w:div>
    <w:div w:id="143743549">
      <w:marLeft w:val="640"/>
      <w:marRight w:val="0"/>
      <w:marTop w:val="0"/>
      <w:marBottom w:val="0"/>
      <w:divBdr>
        <w:top w:val="none" w:sz="0" w:space="0" w:color="auto"/>
        <w:left w:val="none" w:sz="0" w:space="0" w:color="auto"/>
        <w:bottom w:val="none" w:sz="0" w:space="0" w:color="auto"/>
        <w:right w:val="none" w:sz="0" w:space="0" w:color="auto"/>
      </w:divBdr>
    </w:div>
    <w:div w:id="144005649">
      <w:marLeft w:val="640"/>
      <w:marRight w:val="0"/>
      <w:marTop w:val="0"/>
      <w:marBottom w:val="0"/>
      <w:divBdr>
        <w:top w:val="none" w:sz="0" w:space="0" w:color="auto"/>
        <w:left w:val="none" w:sz="0" w:space="0" w:color="auto"/>
        <w:bottom w:val="none" w:sz="0" w:space="0" w:color="auto"/>
        <w:right w:val="none" w:sz="0" w:space="0" w:color="auto"/>
      </w:divBdr>
    </w:div>
    <w:div w:id="144202368">
      <w:marLeft w:val="640"/>
      <w:marRight w:val="0"/>
      <w:marTop w:val="0"/>
      <w:marBottom w:val="0"/>
      <w:divBdr>
        <w:top w:val="none" w:sz="0" w:space="0" w:color="auto"/>
        <w:left w:val="none" w:sz="0" w:space="0" w:color="auto"/>
        <w:bottom w:val="none" w:sz="0" w:space="0" w:color="auto"/>
        <w:right w:val="none" w:sz="0" w:space="0" w:color="auto"/>
      </w:divBdr>
    </w:div>
    <w:div w:id="144250096">
      <w:marLeft w:val="640"/>
      <w:marRight w:val="0"/>
      <w:marTop w:val="0"/>
      <w:marBottom w:val="0"/>
      <w:divBdr>
        <w:top w:val="none" w:sz="0" w:space="0" w:color="auto"/>
        <w:left w:val="none" w:sz="0" w:space="0" w:color="auto"/>
        <w:bottom w:val="none" w:sz="0" w:space="0" w:color="auto"/>
        <w:right w:val="none" w:sz="0" w:space="0" w:color="auto"/>
      </w:divBdr>
    </w:div>
    <w:div w:id="144317488">
      <w:marLeft w:val="640"/>
      <w:marRight w:val="0"/>
      <w:marTop w:val="0"/>
      <w:marBottom w:val="0"/>
      <w:divBdr>
        <w:top w:val="none" w:sz="0" w:space="0" w:color="auto"/>
        <w:left w:val="none" w:sz="0" w:space="0" w:color="auto"/>
        <w:bottom w:val="none" w:sz="0" w:space="0" w:color="auto"/>
        <w:right w:val="none" w:sz="0" w:space="0" w:color="auto"/>
      </w:divBdr>
    </w:div>
    <w:div w:id="145049607">
      <w:marLeft w:val="640"/>
      <w:marRight w:val="0"/>
      <w:marTop w:val="0"/>
      <w:marBottom w:val="0"/>
      <w:divBdr>
        <w:top w:val="none" w:sz="0" w:space="0" w:color="auto"/>
        <w:left w:val="none" w:sz="0" w:space="0" w:color="auto"/>
        <w:bottom w:val="none" w:sz="0" w:space="0" w:color="auto"/>
        <w:right w:val="none" w:sz="0" w:space="0" w:color="auto"/>
      </w:divBdr>
    </w:div>
    <w:div w:id="145636576">
      <w:marLeft w:val="640"/>
      <w:marRight w:val="0"/>
      <w:marTop w:val="0"/>
      <w:marBottom w:val="0"/>
      <w:divBdr>
        <w:top w:val="none" w:sz="0" w:space="0" w:color="auto"/>
        <w:left w:val="none" w:sz="0" w:space="0" w:color="auto"/>
        <w:bottom w:val="none" w:sz="0" w:space="0" w:color="auto"/>
        <w:right w:val="none" w:sz="0" w:space="0" w:color="auto"/>
      </w:divBdr>
    </w:div>
    <w:div w:id="145822444">
      <w:marLeft w:val="640"/>
      <w:marRight w:val="0"/>
      <w:marTop w:val="0"/>
      <w:marBottom w:val="0"/>
      <w:divBdr>
        <w:top w:val="none" w:sz="0" w:space="0" w:color="auto"/>
        <w:left w:val="none" w:sz="0" w:space="0" w:color="auto"/>
        <w:bottom w:val="none" w:sz="0" w:space="0" w:color="auto"/>
        <w:right w:val="none" w:sz="0" w:space="0" w:color="auto"/>
      </w:divBdr>
    </w:div>
    <w:div w:id="145896473">
      <w:marLeft w:val="640"/>
      <w:marRight w:val="0"/>
      <w:marTop w:val="0"/>
      <w:marBottom w:val="0"/>
      <w:divBdr>
        <w:top w:val="none" w:sz="0" w:space="0" w:color="auto"/>
        <w:left w:val="none" w:sz="0" w:space="0" w:color="auto"/>
        <w:bottom w:val="none" w:sz="0" w:space="0" w:color="auto"/>
        <w:right w:val="none" w:sz="0" w:space="0" w:color="auto"/>
      </w:divBdr>
    </w:div>
    <w:div w:id="146089622">
      <w:marLeft w:val="640"/>
      <w:marRight w:val="0"/>
      <w:marTop w:val="0"/>
      <w:marBottom w:val="0"/>
      <w:divBdr>
        <w:top w:val="none" w:sz="0" w:space="0" w:color="auto"/>
        <w:left w:val="none" w:sz="0" w:space="0" w:color="auto"/>
        <w:bottom w:val="none" w:sz="0" w:space="0" w:color="auto"/>
        <w:right w:val="none" w:sz="0" w:space="0" w:color="auto"/>
      </w:divBdr>
    </w:div>
    <w:div w:id="146433444">
      <w:marLeft w:val="640"/>
      <w:marRight w:val="0"/>
      <w:marTop w:val="0"/>
      <w:marBottom w:val="0"/>
      <w:divBdr>
        <w:top w:val="none" w:sz="0" w:space="0" w:color="auto"/>
        <w:left w:val="none" w:sz="0" w:space="0" w:color="auto"/>
        <w:bottom w:val="none" w:sz="0" w:space="0" w:color="auto"/>
        <w:right w:val="none" w:sz="0" w:space="0" w:color="auto"/>
      </w:divBdr>
    </w:div>
    <w:div w:id="146672329">
      <w:marLeft w:val="640"/>
      <w:marRight w:val="0"/>
      <w:marTop w:val="0"/>
      <w:marBottom w:val="0"/>
      <w:divBdr>
        <w:top w:val="none" w:sz="0" w:space="0" w:color="auto"/>
        <w:left w:val="none" w:sz="0" w:space="0" w:color="auto"/>
        <w:bottom w:val="none" w:sz="0" w:space="0" w:color="auto"/>
        <w:right w:val="none" w:sz="0" w:space="0" w:color="auto"/>
      </w:divBdr>
    </w:div>
    <w:div w:id="146754359">
      <w:marLeft w:val="640"/>
      <w:marRight w:val="0"/>
      <w:marTop w:val="0"/>
      <w:marBottom w:val="0"/>
      <w:divBdr>
        <w:top w:val="none" w:sz="0" w:space="0" w:color="auto"/>
        <w:left w:val="none" w:sz="0" w:space="0" w:color="auto"/>
        <w:bottom w:val="none" w:sz="0" w:space="0" w:color="auto"/>
        <w:right w:val="none" w:sz="0" w:space="0" w:color="auto"/>
      </w:divBdr>
    </w:div>
    <w:div w:id="147601357">
      <w:marLeft w:val="640"/>
      <w:marRight w:val="0"/>
      <w:marTop w:val="0"/>
      <w:marBottom w:val="0"/>
      <w:divBdr>
        <w:top w:val="none" w:sz="0" w:space="0" w:color="auto"/>
        <w:left w:val="none" w:sz="0" w:space="0" w:color="auto"/>
        <w:bottom w:val="none" w:sz="0" w:space="0" w:color="auto"/>
        <w:right w:val="none" w:sz="0" w:space="0" w:color="auto"/>
      </w:divBdr>
    </w:div>
    <w:div w:id="147672517">
      <w:marLeft w:val="640"/>
      <w:marRight w:val="0"/>
      <w:marTop w:val="0"/>
      <w:marBottom w:val="0"/>
      <w:divBdr>
        <w:top w:val="none" w:sz="0" w:space="0" w:color="auto"/>
        <w:left w:val="none" w:sz="0" w:space="0" w:color="auto"/>
        <w:bottom w:val="none" w:sz="0" w:space="0" w:color="auto"/>
        <w:right w:val="none" w:sz="0" w:space="0" w:color="auto"/>
      </w:divBdr>
    </w:div>
    <w:div w:id="148331596">
      <w:marLeft w:val="640"/>
      <w:marRight w:val="0"/>
      <w:marTop w:val="0"/>
      <w:marBottom w:val="0"/>
      <w:divBdr>
        <w:top w:val="none" w:sz="0" w:space="0" w:color="auto"/>
        <w:left w:val="none" w:sz="0" w:space="0" w:color="auto"/>
        <w:bottom w:val="none" w:sz="0" w:space="0" w:color="auto"/>
        <w:right w:val="none" w:sz="0" w:space="0" w:color="auto"/>
      </w:divBdr>
    </w:div>
    <w:div w:id="148375171">
      <w:marLeft w:val="640"/>
      <w:marRight w:val="0"/>
      <w:marTop w:val="0"/>
      <w:marBottom w:val="0"/>
      <w:divBdr>
        <w:top w:val="none" w:sz="0" w:space="0" w:color="auto"/>
        <w:left w:val="none" w:sz="0" w:space="0" w:color="auto"/>
        <w:bottom w:val="none" w:sz="0" w:space="0" w:color="auto"/>
        <w:right w:val="none" w:sz="0" w:space="0" w:color="auto"/>
      </w:divBdr>
    </w:div>
    <w:div w:id="148401406">
      <w:marLeft w:val="640"/>
      <w:marRight w:val="0"/>
      <w:marTop w:val="0"/>
      <w:marBottom w:val="0"/>
      <w:divBdr>
        <w:top w:val="none" w:sz="0" w:space="0" w:color="auto"/>
        <w:left w:val="none" w:sz="0" w:space="0" w:color="auto"/>
        <w:bottom w:val="none" w:sz="0" w:space="0" w:color="auto"/>
        <w:right w:val="none" w:sz="0" w:space="0" w:color="auto"/>
      </w:divBdr>
    </w:div>
    <w:div w:id="148445526">
      <w:marLeft w:val="640"/>
      <w:marRight w:val="0"/>
      <w:marTop w:val="0"/>
      <w:marBottom w:val="0"/>
      <w:divBdr>
        <w:top w:val="none" w:sz="0" w:space="0" w:color="auto"/>
        <w:left w:val="none" w:sz="0" w:space="0" w:color="auto"/>
        <w:bottom w:val="none" w:sz="0" w:space="0" w:color="auto"/>
        <w:right w:val="none" w:sz="0" w:space="0" w:color="auto"/>
      </w:divBdr>
    </w:div>
    <w:div w:id="148448618">
      <w:marLeft w:val="640"/>
      <w:marRight w:val="0"/>
      <w:marTop w:val="0"/>
      <w:marBottom w:val="0"/>
      <w:divBdr>
        <w:top w:val="none" w:sz="0" w:space="0" w:color="auto"/>
        <w:left w:val="none" w:sz="0" w:space="0" w:color="auto"/>
        <w:bottom w:val="none" w:sz="0" w:space="0" w:color="auto"/>
        <w:right w:val="none" w:sz="0" w:space="0" w:color="auto"/>
      </w:divBdr>
    </w:div>
    <w:div w:id="149562724">
      <w:marLeft w:val="640"/>
      <w:marRight w:val="0"/>
      <w:marTop w:val="0"/>
      <w:marBottom w:val="0"/>
      <w:divBdr>
        <w:top w:val="none" w:sz="0" w:space="0" w:color="auto"/>
        <w:left w:val="none" w:sz="0" w:space="0" w:color="auto"/>
        <w:bottom w:val="none" w:sz="0" w:space="0" w:color="auto"/>
        <w:right w:val="none" w:sz="0" w:space="0" w:color="auto"/>
      </w:divBdr>
    </w:div>
    <w:div w:id="149908766">
      <w:marLeft w:val="640"/>
      <w:marRight w:val="0"/>
      <w:marTop w:val="0"/>
      <w:marBottom w:val="0"/>
      <w:divBdr>
        <w:top w:val="none" w:sz="0" w:space="0" w:color="auto"/>
        <w:left w:val="none" w:sz="0" w:space="0" w:color="auto"/>
        <w:bottom w:val="none" w:sz="0" w:space="0" w:color="auto"/>
        <w:right w:val="none" w:sz="0" w:space="0" w:color="auto"/>
      </w:divBdr>
    </w:div>
    <w:div w:id="149947398">
      <w:marLeft w:val="640"/>
      <w:marRight w:val="0"/>
      <w:marTop w:val="0"/>
      <w:marBottom w:val="0"/>
      <w:divBdr>
        <w:top w:val="none" w:sz="0" w:space="0" w:color="auto"/>
        <w:left w:val="none" w:sz="0" w:space="0" w:color="auto"/>
        <w:bottom w:val="none" w:sz="0" w:space="0" w:color="auto"/>
        <w:right w:val="none" w:sz="0" w:space="0" w:color="auto"/>
      </w:divBdr>
    </w:div>
    <w:div w:id="150174635">
      <w:marLeft w:val="640"/>
      <w:marRight w:val="0"/>
      <w:marTop w:val="0"/>
      <w:marBottom w:val="0"/>
      <w:divBdr>
        <w:top w:val="none" w:sz="0" w:space="0" w:color="auto"/>
        <w:left w:val="none" w:sz="0" w:space="0" w:color="auto"/>
        <w:bottom w:val="none" w:sz="0" w:space="0" w:color="auto"/>
        <w:right w:val="none" w:sz="0" w:space="0" w:color="auto"/>
      </w:divBdr>
    </w:div>
    <w:div w:id="150801435">
      <w:marLeft w:val="640"/>
      <w:marRight w:val="0"/>
      <w:marTop w:val="0"/>
      <w:marBottom w:val="0"/>
      <w:divBdr>
        <w:top w:val="none" w:sz="0" w:space="0" w:color="auto"/>
        <w:left w:val="none" w:sz="0" w:space="0" w:color="auto"/>
        <w:bottom w:val="none" w:sz="0" w:space="0" w:color="auto"/>
        <w:right w:val="none" w:sz="0" w:space="0" w:color="auto"/>
      </w:divBdr>
    </w:div>
    <w:div w:id="151678488">
      <w:marLeft w:val="640"/>
      <w:marRight w:val="0"/>
      <w:marTop w:val="0"/>
      <w:marBottom w:val="0"/>
      <w:divBdr>
        <w:top w:val="none" w:sz="0" w:space="0" w:color="auto"/>
        <w:left w:val="none" w:sz="0" w:space="0" w:color="auto"/>
        <w:bottom w:val="none" w:sz="0" w:space="0" w:color="auto"/>
        <w:right w:val="none" w:sz="0" w:space="0" w:color="auto"/>
      </w:divBdr>
    </w:div>
    <w:div w:id="151794749">
      <w:marLeft w:val="640"/>
      <w:marRight w:val="0"/>
      <w:marTop w:val="0"/>
      <w:marBottom w:val="0"/>
      <w:divBdr>
        <w:top w:val="none" w:sz="0" w:space="0" w:color="auto"/>
        <w:left w:val="none" w:sz="0" w:space="0" w:color="auto"/>
        <w:bottom w:val="none" w:sz="0" w:space="0" w:color="auto"/>
        <w:right w:val="none" w:sz="0" w:space="0" w:color="auto"/>
      </w:divBdr>
    </w:div>
    <w:div w:id="152333078">
      <w:marLeft w:val="640"/>
      <w:marRight w:val="0"/>
      <w:marTop w:val="0"/>
      <w:marBottom w:val="0"/>
      <w:divBdr>
        <w:top w:val="none" w:sz="0" w:space="0" w:color="auto"/>
        <w:left w:val="none" w:sz="0" w:space="0" w:color="auto"/>
        <w:bottom w:val="none" w:sz="0" w:space="0" w:color="auto"/>
        <w:right w:val="none" w:sz="0" w:space="0" w:color="auto"/>
      </w:divBdr>
    </w:div>
    <w:div w:id="152455763">
      <w:bodyDiv w:val="1"/>
      <w:marLeft w:val="0"/>
      <w:marRight w:val="0"/>
      <w:marTop w:val="0"/>
      <w:marBottom w:val="0"/>
      <w:divBdr>
        <w:top w:val="none" w:sz="0" w:space="0" w:color="auto"/>
        <w:left w:val="none" w:sz="0" w:space="0" w:color="auto"/>
        <w:bottom w:val="none" w:sz="0" w:space="0" w:color="auto"/>
        <w:right w:val="none" w:sz="0" w:space="0" w:color="auto"/>
      </w:divBdr>
    </w:div>
    <w:div w:id="153493183">
      <w:marLeft w:val="640"/>
      <w:marRight w:val="0"/>
      <w:marTop w:val="0"/>
      <w:marBottom w:val="0"/>
      <w:divBdr>
        <w:top w:val="none" w:sz="0" w:space="0" w:color="auto"/>
        <w:left w:val="none" w:sz="0" w:space="0" w:color="auto"/>
        <w:bottom w:val="none" w:sz="0" w:space="0" w:color="auto"/>
        <w:right w:val="none" w:sz="0" w:space="0" w:color="auto"/>
      </w:divBdr>
    </w:div>
    <w:div w:id="153566403">
      <w:marLeft w:val="640"/>
      <w:marRight w:val="0"/>
      <w:marTop w:val="0"/>
      <w:marBottom w:val="0"/>
      <w:divBdr>
        <w:top w:val="none" w:sz="0" w:space="0" w:color="auto"/>
        <w:left w:val="none" w:sz="0" w:space="0" w:color="auto"/>
        <w:bottom w:val="none" w:sz="0" w:space="0" w:color="auto"/>
        <w:right w:val="none" w:sz="0" w:space="0" w:color="auto"/>
      </w:divBdr>
    </w:div>
    <w:div w:id="154106653">
      <w:marLeft w:val="640"/>
      <w:marRight w:val="0"/>
      <w:marTop w:val="0"/>
      <w:marBottom w:val="0"/>
      <w:divBdr>
        <w:top w:val="none" w:sz="0" w:space="0" w:color="auto"/>
        <w:left w:val="none" w:sz="0" w:space="0" w:color="auto"/>
        <w:bottom w:val="none" w:sz="0" w:space="0" w:color="auto"/>
        <w:right w:val="none" w:sz="0" w:space="0" w:color="auto"/>
      </w:divBdr>
    </w:div>
    <w:div w:id="154151015">
      <w:marLeft w:val="640"/>
      <w:marRight w:val="0"/>
      <w:marTop w:val="0"/>
      <w:marBottom w:val="0"/>
      <w:divBdr>
        <w:top w:val="none" w:sz="0" w:space="0" w:color="auto"/>
        <w:left w:val="none" w:sz="0" w:space="0" w:color="auto"/>
        <w:bottom w:val="none" w:sz="0" w:space="0" w:color="auto"/>
        <w:right w:val="none" w:sz="0" w:space="0" w:color="auto"/>
      </w:divBdr>
    </w:div>
    <w:div w:id="155457173">
      <w:marLeft w:val="640"/>
      <w:marRight w:val="0"/>
      <w:marTop w:val="0"/>
      <w:marBottom w:val="0"/>
      <w:divBdr>
        <w:top w:val="none" w:sz="0" w:space="0" w:color="auto"/>
        <w:left w:val="none" w:sz="0" w:space="0" w:color="auto"/>
        <w:bottom w:val="none" w:sz="0" w:space="0" w:color="auto"/>
        <w:right w:val="none" w:sz="0" w:space="0" w:color="auto"/>
      </w:divBdr>
    </w:div>
    <w:div w:id="155610417">
      <w:marLeft w:val="640"/>
      <w:marRight w:val="0"/>
      <w:marTop w:val="0"/>
      <w:marBottom w:val="0"/>
      <w:divBdr>
        <w:top w:val="none" w:sz="0" w:space="0" w:color="auto"/>
        <w:left w:val="none" w:sz="0" w:space="0" w:color="auto"/>
        <w:bottom w:val="none" w:sz="0" w:space="0" w:color="auto"/>
        <w:right w:val="none" w:sz="0" w:space="0" w:color="auto"/>
      </w:divBdr>
    </w:div>
    <w:div w:id="155654600">
      <w:marLeft w:val="640"/>
      <w:marRight w:val="0"/>
      <w:marTop w:val="0"/>
      <w:marBottom w:val="0"/>
      <w:divBdr>
        <w:top w:val="none" w:sz="0" w:space="0" w:color="auto"/>
        <w:left w:val="none" w:sz="0" w:space="0" w:color="auto"/>
        <w:bottom w:val="none" w:sz="0" w:space="0" w:color="auto"/>
        <w:right w:val="none" w:sz="0" w:space="0" w:color="auto"/>
      </w:divBdr>
    </w:div>
    <w:div w:id="156194620">
      <w:marLeft w:val="640"/>
      <w:marRight w:val="0"/>
      <w:marTop w:val="0"/>
      <w:marBottom w:val="0"/>
      <w:divBdr>
        <w:top w:val="none" w:sz="0" w:space="0" w:color="auto"/>
        <w:left w:val="none" w:sz="0" w:space="0" w:color="auto"/>
        <w:bottom w:val="none" w:sz="0" w:space="0" w:color="auto"/>
        <w:right w:val="none" w:sz="0" w:space="0" w:color="auto"/>
      </w:divBdr>
    </w:div>
    <w:div w:id="157573010">
      <w:marLeft w:val="640"/>
      <w:marRight w:val="0"/>
      <w:marTop w:val="0"/>
      <w:marBottom w:val="0"/>
      <w:divBdr>
        <w:top w:val="none" w:sz="0" w:space="0" w:color="auto"/>
        <w:left w:val="none" w:sz="0" w:space="0" w:color="auto"/>
        <w:bottom w:val="none" w:sz="0" w:space="0" w:color="auto"/>
        <w:right w:val="none" w:sz="0" w:space="0" w:color="auto"/>
      </w:divBdr>
    </w:div>
    <w:div w:id="157771774">
      <w:marLeft w:val="640"/>
      <w:marRight w:val="0"/>
      <w:marTop w:val="0"/>
      <w:marBottom w:val="0"/>
      <w:divBdr>
        <w:top w:val="none" w:sz="0" w:space="0" w:color="auto"/>
        <w:left w:val="none" w:sz="0" w:space="0" w:color="auto"/>
        <w:bottom w:val="none" w:sz="0" w:space="0" w:color="auto"/>
        <w:right w:val="none" w:sz="0" w:space="0" w:color="auto"/>
      </w:divBdr>
    </w:div>
    <w:div w:id="158425309">
      <w:marLeft w:val="640"/>
      <w:marRight w:val="0"/>
      <w:marTop w:val="0"/>
      <w:marBottom w:val="0"/>
      <w:divBdr>
        <w:top w:val="none" w:sz="0" w:space="0" w:color="auto"/>
        <w:left w:val="none" w:sz="0" w:space="0" w:color="auto"/>
        <w:bottom w:val="none" w:sz="0" w:space="0" w:color="auto"/>
        <w:right w:val="none" w:sz="0" w:space="0" w:color="auto"/>
      </w:divBdr>
    </w:div>
    <w:div w:id="158815142">
      <w:marLeft w:val="640"/>
      <w:marRight w:val="0"/>
      <w:marTop w:val="0"/>
      <w:marBottom w:val="0"/>
      <w:divBdr>
        <w:top w:val="none" w:sz="0" w:space="0" w:color="auto"/>
        <w:left w:val="none" w:sz="0" w:space="0" w:color="auto"/>
        <w:bottom w:val="none" w:sz="0" w:space="0" w:color="auto"/>
        <w:right w:val="none" w:sz="0" w:space="0" w:color="auto"/>
      </w:divBdr>
    </w:div>
    <w:div w:id="160119002">
      <w:marLeft w:val="640"/>
      <w:marRight w:val="0"/>
      <w:marTop w:val="0"/>
      <w:marBottom w:val="0"/>
      <w:divBdr>
        <w:top w:val="none" w:sz="0" w:space="0" w:color="auto"/>
        <w:left w:val="none" w:sz="0" w:space="0" w:color="auto"/>
        <w:bottom w:val="none" w:sz="0" w:space="0" w:color="auto"/>
        <w:right w:val="none" w:sz="0" w:space="0" w:color="auto"/>
      </w:divBdr>
    </w:div>
    <w:div w:id="160120059">
      <w:marLeft w:val="640"/>
      <w:marRight w:val="0"/>
      <w:marTop w:val="0"/>
      <w:marBottom w:val="0"/>
      <w:divBdr>
        <w:top w:val="none" w:sz="0" w:space="0" w:color="auto"/>
        <w:left w:val="none" w:sz="0" w:space="0" w:color="auto"/>
        <w:bottom w:val="none" w:sz="0" w:space="0" w:color="auto"/>
        <w:right w:val="none" w:sz="0" w:space="0" w:color="auto"/>
      </w:divBdr>
    </w:div>
    <w:div w:id="160396954">
      <w:marLeft w:val="640"/>
      <w:marRight w:val="0"/>
      <w:marTop w:val="0"/>
      <w:marBottom w:val="0"/>
      <w:divBdr>
        <w:top w:val="none" w:sz="0" w:space="0" w:color="auto"/>
        <w:left w:val="none" w:sz="0" w:space="0" w:color="auto"/>
        <w:bottom w:val="none" w:sz="0" w:space="0" w:color="auto"/>
        <w:right w:val="none" w:sz="0" w:space="0" w:color="auto"/>
      </w:divBdr>
    </w:div>
    <w:div w:id="160507758">
      <w:marLeft w:val="640"/>
      <w:marRight w:val="0"/>
      <w:marTop w:val="0"/>
      <w:marBottom w:val="0"/>
      <w:divBdr>
        <w:top w:val="none" w:sz="0" w:space="0" w:color="auto"/>
        <w:left w:val="none" w:sz="0" w:space="0" w:color="auto"/>
        <w:bottom w:val="none" w:sz="0" w:space="0" w:color="auto"/>
        <w:right w:val="none" w:sz="0" w:space="0" w:color="auto"/>
      </w:divBdr>
    </w:div>
    <w:div w:id="161549762">
      <w:marLeft w:val="640"/>
      <w:marRight w:val="0"/>
      <w:marTop w:val="0"/>
      <w:marBottom w:val="0"/>
      <w:divBdr>
        <w:top w:val="none" w:sz="0" w:space="0" w:color="auto"/>
        <w:left w:val="none" w:sz="0" w:space="0" w:color="auto"/>
        <w:bottom w:val="none" w:sz="0" w:space="0" w:color="auto"/>
        <w:right w:val="none" w:sz="0" w:space="0" w:color="auto"/>
      </w:divBdr>
    </w:div>
    <w:div w:id="163009620">
      <w:marLeft w:val="640"/>
      <w:marRight w:val="0"/>
      <w:marTop w:val="0"/>
      <w:marBottom w:val="0"/>
      <w:divBdr>
        <w:top w:val="none" w:sz="0" w:space="0" w:color="auto"/>
        <w:left w:val="none" w:sz="0" w:space="0" w:color="auto"/>
        <w:bottom w:val="none" w:sz="0" w:space="0" w:color="auto"/>
        <w:right w:val="none" w:sz="0" w:space="0" w:color="auto"/>
      </w:divBdr>
    </w:div>
    <w:div w:id="163126769">
      <w:marLeft w:val="640"/>
      <w:marRight w:val="0"/>
      <w:marTop w:val="0"/>
      <w:marBottom w:val="0"/>
      <w:divBdr>
        <w:top w:val="none" w:sz="0" w:space="0" w:color="auto"/>
        <w:left w:val="none" w:sz="0" w:space="0" w:color="auto"/>
        <w:bottom w:val="none" w:sz="0" w:space="0" w:color="auto"/>
        <w:right w:val="none" w:sz="0" w:space="0" w:color="auto"/>
      </w:divBdr>
    </w:div>
    <w:div w:id="163135731">
      <w:marLeft w:val="640"/>
      <w:marRight w:val="0"/>
      <w:marTop w:val="0"/>
      <w:marBottom w:val="0"/>
      <w:divBdr>
        <w:top w:val="none" w:sz="0" w:space="0" w:color="auto"/>
        <w:left w:val="none" w:sz="0" w:space="0" w:color="auto"/>
        <w:bottom w:val="none" w:sz="0" w:space="0" w:color="auto"/>
        <w:right w:val="none" w:sz="0" w:space="0" w:color="auto"/>
      </w:divBdr>
    </w:div>
    <w:div w:id="163278142">
      <w:marLeft w:val="640"/>
      <w:marRight w:val="0"/>
      <w:marTop w:val="0"/>
      <w:marBottom w:val="0"/>
      <w:divBdr>
        <w:top w:val="none" w:sz="0" w:space="0" w:color="auto"/>
        <w:left w:val="none" w:sz="0" w:space="0" w:color="auto"/>
        <w:bottom w:val="none" w:sz="0" w:space="0" w:color="auto"/>
        <w:right w:val="none" w:sz="0" w:space="0" w:color="auto"/>
      </w:divBdr>
    </w:div>
    <w:div w:id="164131134">
      <w:marLeft w:val="640"/>
      <w:marRight w:val="0"/>
      <w:marTop w:val="0"/>
      <w:marBottom w:val="0"/>
      <w:divBdr>
        <w:top w:val="none" w:sz="0" w:space="0" w:color="auto"/>
        <w:left w:val="none" w:sz="0" w:space="0" w:color="auto"/>
        <w:bottom w:val="none" w:sz="0" w:space="0" w:color="auto"/>
        <w:right w:val="none" w:sz="0" w:space="0" w:color="auto"/>
      </w:divBdr>
    </w:div>
    <w:div w:id="164319282">
      <w:marLeft w:val="640"/>
      <w:marRight w:val="0"/>
      <w:marTop w:val="0"/>
      <w:marBottom w:val="0"/>
      <w:divBdr>
        <w:top w:val="none" w:sz="0" w:space="0" w:color="auto"/>
        <w:left w:val="none" w:sz="0" w:space="0" w:color="auto"/>
        <w:bottom w:val="none" w:sz="0" w:space="0" w:color="auto"/>
        <w:right w:val="none" w:sz="0" w:space="0" w:color="auto"/>
      </w:divBdr>
    </w:div>
    <w:div w:id="165483606">
      <w:marLeft w:val="640"/>
      <w:marRight w:val="0"/>
      <w:marTop w:val="0"/>
      <w:marBottom w:val="0"/>
      <w:divBdr>
        <w:top w:val="none" w:sz="0" w:space="0" w:color="auto"/>
        <w:left w:val="none" w:sz="0" w:space="0" w:color="auto"/>
        <w:bottom w:val="none" w:sz="0" w:space="0" w:color="auto"/>
        <w:right w:val="none" w:sz="0" w:space="0" w:color="auto"/>
      </w:divBdr>
    </w:div>
    <w:div w:id="165748980">
      <w:marLeft w:val="640"/>
      <w:marRight w:val="0"/>
      <w:marTop w:val="0"/>
      <w:marBottom w:val="0"/>
      <w:divBdr>
        <w:top w:val="none" w:sz="0" w:space="0" w:color="auto"/>
        <w:left w:val="none" w:sz="0" w:space="0" w:color="auto"/>
        <w:bottom w:val="none" w:sz="0" w:space="0" w:color="auto"/>
        <w:right w:val="none" w:sz="0" w:space="0" w:color="auto"/>
      </w:divBdr>
    </w:div>
    <w:div w:id="165823952">
      <w:marLeft w:val="640"/>
      <w:marRight w:val="0"/>
      <w:marTop w:val="0"/>
      <w:marBottom w:val="0"/>
      <w:divBdr>
        <w:top w:val="none" w:sz="0" w:space="0" w:color="auto"/>
        <w:left w:val="none" w:sz="0" w:space="0" w:color="auto"/>
        <w:bottom w:val="none" w:sz="0" w:space="0" w:color="auto"/>
        <w:right w:val="none" w:sz="0" w:space="0" w:color="auto"/>
      </w:divBdr>
    </w:div>
    <w:div w:id="166748848">
      <w:marLeft w:val="640"/>
      <w:marRight w:val="0"/>
      <w:marTop w:val="0"/>
      <w:marBottom w:val="0"/>
      <w:divBdr>
        <w:top w:val="none" w:sz="0" w:space="0" w:color="auto"/>
        <w:left w:val="none" w:sz="0" w:space="0" w:color="auto"/>
        <w:bottom w:val="none" w:sz="0" w:space="0" w:color="auto"/>
        <w:right w:val="none" w:sz="0" w:space="0" w:color="auto"/>
      </w:divBdr>
    </w:div>
    <w:div w:id="166992391">
      <w:marLeft w:val="640"/>
      <w:marRight w:val="0"/>
      <w:marTop w:val="0"/>
      <w:marBottom w:val="0"/>
      <w:divBdr>
        <w:top w:val="none" w:sz="0" w:space="0" w:color="auto"/>
        <w:left w:val="none" w:sz="0" w:space="0" w:color="auto"/>
        <w:bottom w:val="none" w:sz="0" w:space="0" w:color="auto"/>
        <w:right w:val="none" w:sz="0" w:space="0" w:color="auto"/>
      </w:divBdr>
    </w:div>
    <w:div w:id="167714783">
      <w:marLeft w:val="640"/>
      <w:marRight w:val="0"/>
      <w:marTop w:val="0"/>
      <w:marBottom w:val="0"/>
      <w:divBdr>
        <w:top w:val="none" w:sz="0" w:space="0" w:color="auto"/>
        <w:left w:val="none" w:sz="0" w:space="0" w:color="auto"/>
        <w:bottom w:val="none" w:sz="0" w:space="0" w:color="auto"/>
        <w:right w:val="none" w:sz="0" w:space="0" w:color="auto"/>
      </w:divBdr>
    </w:div>
    <w:div w:id="168640471">
      <w:marLeft w:val="640"/>
      <w:marRight w:val="0"/>
      <w:marTop w:val="0"/>
      <w:marBottom w:val="0"/>
      <w:divBdr>
        <w:top w:val="none" w:sz="0" w:space="0" w:color="auto"/>
        <w:left w:val="none" w:sz="0" w:space="0" w:color="auto"/>
        <w:bottom w:val="none" w:sz="0" w:space="0" w:color="auto"/>
        <w:right w:val="none" w:sz="0" w:space="0" w:color="auto"/>
      </w:divBdr>
    </w:div>
    <w:div w:id="168757493">
      <w:marLeft w:val="640"/>
      <w:marRight w:val="0"/>
      <w:marTop w:val="0"/>
      <w:marBottom w:val="0"/>
      <w:divBdr>
        <w:top w:val="none" w:sz="0" w:space="0" w:color="auto"/>
        <w:left w:val="none" w:sz="0" w:space="0" w:color="auto"/>
        <w:bottom w:val="none" w:sz="0" w:space="0" w:color="auto"/>
        <w:right w:val="none" w:sz="0" w:space="0" w:color="auto"/>
      </w:divBdr>
    </w:div>
    <w:div w:id="169443227">
      <w:marLeft w:val="640"/>
      <w:marRight w:val="0"/>
      <w:marTop w:val="0"/>
      <w:marBottom w:val="0"/>
      <w:divBdr>
        <w:top w:val="none" w:sz="0" w:space="0" w:color="auto"/>
        <w:left w:val="none" w:sz="0" w:space="0" w:color="auto"/>
        <w:bottom w:val="none" w:sz="0" w:space="0" w:color="auto"/>
        <w:right w:val="none" w:sz="0" w:space="0" w:color="auto"/>
      </w:divBdr>
    </w:div>
    <w:div w:id="169569209">
      <w:marLeft w:val="640"/>
      <w:marRight w:val="0"/>
      <w:marTop w:val="0"/>
      <w:marBottom w:val="0"/>
      <w:divBdr>
        <w:top w:val="none" w:sz="0" w:space="0" w:color="auto"/>
        <w:left w:val="none" w:sz="0" w:space="0" w:color="auto"/>
        <w:bottom w:val="none" w:sz="0" w:space="0" w:color="auto"/>
        <w:right w:val="none" w:sz="0" w:space="0" w:color="auto"/>
      </w:divBdr>
    </w:div>
    <w:div w:id="169755188">
      <w:marLeft w:val="640"/>
      <w:marRight w:val="0"/>
      <w:marTop w:val="0"/>
      <w:marBottom w:val="0"/>
      <w:divBdr>
        <w:top w:val="none" w:sz="0" w:space="0" w:color="auto"/>
        <w:left w:val="none" w:sz="0" w:space="0" w:color="auto"/>
        <w:bottom w:val="none" w:sz="0" w:space="0" w:color="auto"/>
        <w:right w:val="none" w:sz="0" w:space="0" w:color="auto"/>
      </w:divBdr>
    </w:div>
    <w:div w:id="170074663">
      <w:marLeft w:val="640"/>
      <w:marRight w:val="0"/>
      <w:marTop w:val="0"/>
      <w:marBottom w:val="0"/>
      <w:divBdr>
        <w:top w:val="none" w:sz="0" w:space="0" w:color="auto"/>
        <w:left w:val="none" w:sz="0" w:space="0" w:color="auto"/>
        <w:bottom w:val="none" w:sz="0" w:space="0" w:color="auto"/>
        <w:right w:val="none" w:sz="0" w:space="0" w:color="auto"/>
      </w:divBdr>
    </w:div>
    <w:div w:id="170144039">
      <w:marLeft w:val="640"/>
      <w:marRight w:val="0"/>
      <w:marTop w:val="0"/>
      <w:marBottom w:val="0"/>
      <w:divBdr>
        <w:top w:val="none" w:sz="0" w:space="0" w:color="auto"/>
        <w:left w:val="none" w:sz="0" w:space="0" w:color="auto"/>
        <w:bottom w:val="none" w:sz="0" w:space="0" w:color="auto"/>
        <w:right w:val="none" w:sz="0" w:space="0" w:color="auto"/>
      </w:divBdr>
    </w:div>
    <w:div w:id="170219706">
      <w:marLeft w:val="640"/>
      <w:marRight w:val="0"/>
      <w:marTop w:val="0"/>
      <w:marBottom w:val="0"/>
      <w:divBdr>
        <w:top w:val="none" w:sz="0" w:space="0" w:color="auto"/>
        <w:left w:val="none" w:sz="0" w:space="0" w:color="auto"/>
        <w:bottom w:val="none" w:sz="0" w:space="0" w:color="auto"/>
        <w:right w:val="none" w:sz="0" w:space="0" w:color="auto"/>
      </w:divBdr>
    </w:div>
    <w:div w:id="170537389">
      <w:marLeft w:val="640"/>
      <w:marRight w:val="0"/>
      <w:marTop w:val="0"/>
      <w:marBottom w:val="0"/>
      <w:divBdr>
        <w:top w:val="none" w:sz="0" w:space="0" w:color="auto"/>
        <w:left w:val="none" w:sz="0" w:space="0" w:color="auto"/>
        <w:bottom w:val="none" w:sz="0" w:space="0" w:color="auto"/>
        <w:right w:val="none" w:sz="0" w:space="0" w:color="auto"/>
      </w:divBdr>
    </w:div>
    <w:div w:id="171141933">
      <w:marLeft w:val="640"/>
      <w:marRight w:val="0"/>
      <w:marTop w:val="0"/>
      <w:marBottom w:val="0"/>
      <w:divBdr>
        <w:top w:val="none" w:sz="0" w:space="0" w:color="auto"/>
        <w:left w:val="none" w:sz="0" w:space="0" w:color="auto"/>
        <w:bottom w:val="none" w:sz="0" w:space="0" w:color="auto"/>
        <w:right w:val="none" w:sz="0" w:space="0" w:color="auto"/>
      </w:divBdr>
    </w:div>
    <w:div w:id="171185798">
      <w:marLeft w:val="640"/>
      <w:marRight w:val="0"/>
      <w:marTop w:val="0"/>
      <w:marBottom w:val="0"/>
      <w:divBdr>
        <w:top w:val="none" w:sz="0" w:space="0" w:color="auto"/>
        <w:left w:val="none" w:sz="0" w:space="0" w:color="auto"/>
        <w:bottom w:val="none" w:sz="0" w:space="0" w:color="auto"/>
        <w:right w:val="none" w:sz="0" w:space="0" w:color="auto"/>
      </w:divBdr>
    </w:div>
    <w:div w:id="171839884">
      <w:marLeft w:val="640"/>
      <w:marRight w:val="0"/>
      <w:marTop w:val="0"/>
      <w:marBottom w:val="0"/>
      <w:divBdr>
        <w:top w:val="none" w:sz="0" w:space="0" w:color="auto"/>
        <w:left w:val="none" w:sz="0" w:space="0" w:color="auto"/>
        <w:bottom w:val="none" w:sz="0" w:space="0" w:color="auto"/>
        <w:right w:val="none" w:sz="0" w:space="0" w:color="auto"/>
      </w:divBdr>
    </w:div>
    <w:div w:id="172572193">
      <w:marLeft w:val="640"/>
      <w:marRight w:val="0"/>
      <w:marTop w:val="0"/>
      <w:marBottom w:val="0"/>
      <w:divBdr>
        <w:top w:val="none" w:sz="0" w:space="0" w:color="auto"/>
        <w:left w:val="none" w:sz="0" w:space="0" w:color="auto"/>
        <w:bottom w:val="none" w:sz="0" w:space="0" w:color="auto"/>
        <w:right w:val="none" w:sz="0" w:space="0" w:color="auto"/>
      </w:divBdr>
    </w:div>
    <w:div w:id="172769971">
      <w:marLeft w:val="640"/>
      <w:marRight w:val="0"/>
      <w:marTop w:val="0"/>
      <w:marBottom w:val="0"/>
      <w:divBdr>
        <w:top w:val="none" w:sz="0" w:space="0" w:color="auto"/>
        <w:left w:val="none" w:sz="0" w:space="0" w:color="auto"/>
        <w:bottom w:val="none" w:sz="0" w:space="0" w:color="auto"/>
        <w:right w:val="none" w:sz="0" w:space="0" w:color="auto"/>
      </w:divBdr>
    </w:div>
    <w:div w:id="174076228">
      <w:marLeft w:val="640"/>
      <w:marRight w:val="0"/>
      <w:marTop w:val="0"/>
      <w:marBottom w:val="0"/>
      <w:divBdr>
        <w:top w:val="none" w:sz="0" w:space="0" w:color="auto"/>
        <w:left w:val="none" w:sz="0" w:space="0" w:color="auto"/>
        <w:bottom w:val="none" w:sz="0" w:space="0" w:color="auto"/>
        <w:right w:val="none" w:sz="0" w:space="0" w:color="auto"/>
      </w:divBdr>
    </w:div>
    <w:div w:id="174534976">
      <w:marLeft w:val="640"/>
      <w:marRight w:val="0"/>
      <w:marTop w:val="0"/>
      <w:marBottom w:val="0"/>
      <w:divBdr>
        <w:top w:val="none" w:sz="0" w:space="0" w:color="auto"/>
        <w:left w:val="none" w:sz="0" w:space="0" w:color="auto"/>
        <w:bottom w:val="none" w:sz="0" w:space="0" w:color="auto"/>
        <w:right w:val="none" w:sz="0" w:space="0" w:color="auto"/>
      </w:divBdr>
    </w:div>
    <w:div w:id="174997753">
      <w:marLeft w:val="640"/>
      <w:marRight w:val="0"/>
      <w:marTop w:val="0"/>
      <w:marBottom w:val="0"/>
      <w:divBdr>
        <w:top w:val="none" w:sz="0" w:space="0" w:color="auto"/>
        <w:left w:val="none" w:sz="0" w:space="0" w:color="auto"/>
        <w:bottom w:val="none" w:sz="0" w:space="0" w:color="auto"/>
        <w:right w:val="none" w:sz="0" w:space="0" w:color="auto"/>
      </w:divBdr>
    </w:div>
    <w:div w:id="175390760">
      <w:marLeft w:val="640"/>
      <w:marRight w:val="0"/>
      <w:marTop w:val="0"/>
      <w:marBottom w:val="0"/>
      <w:divBdr>
        <w:top w:val="none" w:sz="0" w:space="0" w:color="auto"/>
        <w:left w:val="none" w:sz="0" w:space="0" w:color="auto"/>
        <w:bottom w:val="none" w:sz="0" w:space="0" w:color="auto"/>
        <w:right w:val="none" w:sz="0" w:space="0" w:color="auto"/>
      </w:divBdr>
    </w:div>
    <w:div w:id="175702948">
      <w:marLeft w:val="640"/>
      <w:marRight w:val="0"/>
      <w:marTop w:val="0"/>
      <w:marBottom w:val="0"/>
      <w:divBdr>
        <w:top w:val="none" w:sz="0" w:space="0" w:color="auto"/>
        <w:left w:val="none" w:sz="0" w:space="0" w:color="auto"/>
        <w:bottom w:val="none" w:sz="0" w:space="0" w:color="auto"/>
        <w:right w:val="none" w:sz="0" w:space="0" w:color="auto"/>
      </w:divBdr>
    </w:div>
    <w:div w:id="175774625">
      <w:marLeft w:val="640"/>
      <w:marRight w:val="0"/>
      <w:marTop w:val="0"/>
      <w:marBottom w:val="0"/>
      <w:divBdr>
        <w:top w:val="none" w:sz="0" w:space="0" w:color="auto"/>
        <w:left w:val="none" w:sz="0" w:space="0" w:color="auto"/>
        <w:bottom w:val="none" w:sz="0" w:space="0" w:color="auto"/>
        <w:right w:val="none" w:sz="0" w:space="0" w:color="auto"/>
      </w:divBdr>
    </w:div>
    <w:div w:id="175920711">
      <w:marLeft w:val="640"/>
      <w:marRight w:val="0"/>
      <w:marTop w:val="0"/>
      <w:marBottom w:val="0"/>
      <w:divBdr>
        <w:top w:val="none" w:sz="0" w:space="0" w:color="auto"/>
        <w:left w:val="none" w:sz="0" w:space="0" w:color="auto"/>
        <w:bottom w:val="none" w:sz="0" w:space="0" w:color="auto"/>
        <w:right w:val="none" w:sz="0" w:space="0" w:color="auto"/>
      </w:divBdr>
    </w:div>
    <w:div w:id="176163296">
      <w:marLeft w:val="640"/>
      <w:marRight w:val="0"/>
      <w:marTop w:val="0"/>
      <w:marBottom w:val="0"/>
      <w:divBdr>
        <w:top w:val="none" w:sz="0" w:space="0" w:color="auto"/>
        <w:left w:val="none" w:sz="0" w:space="0" w:color="auto"/>
        <w:bottom w:val="none" w:sz="0" w:space="0" w:color="auto"/>
        <w:right w:val="none" w:sz="0" w:space="0" w:color="auto"/>
      </w:divBdr>
    </w:div>
    <w:div w:id="176385298">
      <w:marLeft w:val="640"/>
      <w:marRight w:val="0"/>
      <w:marTop w:val="0"/>
      <w:marBottom w:val="0"/>
      <w:divBdr>
        <w:top w:val="none" w:sz="0" w:space="0" w:color="auto"/>
        <w:left w:val="none" w:sz="0" w:space="0" w:color="auto"/>
        <w:bottom w:val="none" w:sz="0" w:space="0" w:color="auto"/>
        <w:right w:val="none" w:sz="0" w:space="0" w:color="auto"/>
      </w:divBdr>
    </w:div>
    <w:div w:id="176962435">
      <w:marLeft w:val="640"/>
      <w:marRight w:val="0"/>
      <w:marTop w:val="0"/>
      <w:marBottom w:val="0"/>
      <w:divBdr>
        <w:top w:val="none" w:sz="0" w:space="0" w:color="auto"/>
        <w:left w:val="none" w:sz="0" w:space="0" w:color="auto"/>
        <w:bottom w:val="none" w:sz="0" w:space="0" w:color="auto"/>
        <w:right w:val="none" w:sz="0" w:space="0" w:color="auto"/>
      </w:divBdr>
    </w:div>
    <w:div w:id="177081138">
      <w:marLeft w:val="640"/>
      <w:marRight w:val="0"/>
      <w:marTop w:val="0"/>
      <w:marBottom w:val="0"/>
      <w:divBdr>
        <w:top w:val="none" w:sz="0" w:space="0" w:color="auto"/>
        <w:left w:val="none" w:sz="0" w:space="0" w:color="auto"/>
        <w:bottom w:val="none" w:sz="0" w:space="0" w:color="auto"/>
        <w:right w:val="none" w:sz="0" w:space="0" w:color="auto"/>
      </w:divBdr>
    </w:div>
    <w:div w:id="177744825">
      <w:marLeft w:val="640"/>
      <w:marRight w:val="0"/>
      <w:marTop w:val="0"/>
      <w:marBottom w:val="0"/>
      <w:divBdr>
        <w:top w:val="none" w:sz="0" w:space="0" w:color="auto"/>
        <w:left w:val="none" w:sz="0" w:space="0" w:color="auto"/>
        <w:bottom w:val="none" w:sz="0" w:space="0" w:color="auto"/>
        <w:right w:val="none" w:sz="0" w:space="0" w:color="auto"/>
      </w:divBdr>
    </w:div>
    <w:div w:id="177931334">
      <w:marLeft w:val="640"/>
      <w:marRight w:val="0"/>
      <w:marTop w:val="0"/>
      <w:marBottom w:val="0"/>
      <w:divBdr>
        <w:top w:val="none" w:sz="0" w:space="0" w:color="auto"/>
        <w:left w:val="none" w:sz="0" w:space="0" w:color="auto"/>
        <w:bottom w:val="none" w:sz="0" w:space="0" w:color="auto"/>
        <w:right w:val="none" w:sz="0" w:space="0" w:color="auto"/>
      </w:divBdr>
    </w:div>
    <w:div w:id="178082371">
      <w:marLeft w:val="640"/>
      <w:marRight w:val="0"/>
      <w:marTop w:val="0"/>
      <w:marBottom w:val="0"/>
      <w:divBdr>
        <w:top w:val="none" w:sz="0" w:space="0" w:color="auto"/>
        <w:left w:val="none" w:sz="0" w:space="0" w:color="auto"/>
        <w:bottom w:val="none" w:sz="0" w:space="0" w:color="auto"/>
        <w:right w:val="none" w:sz="0" w:space="0" w:color="auto"/>
      </w:divBdr>
    </w:div>
    <w:div w:id="178155053">
      <w:marLeft w:val="640"/>
      <w:marRight w:val="0"/>
      <w:marTop w:val="0"/>
      <w:marBottom w:val="0"/>
      <w:divBdr>
        <w:top w:val="none" w:sz="0" w:space="0" w:color="auto"/>
        <w:left w:val="none" w:sz="0" w:space="0" w:color="auto"/>
        <w:bottom w:val="none" w:sz="0" w:space="0" w:color="auto"/>
        <w:right w:val="none" w:sz="0" w:space="0" w:color="auto"/>
      </w:divBdr>
    </w:div>
    <w:div w:id="178277369">
      <w:marLeft w:val="640"/>
      <w:marRight w:val="0"/>
      <w:marTop w:val="0"/>
      <w:marBottom w:val="0"/>
      <w:divBdr>
        <w:top w:val="none" w:sz="0" w:space="0" w:color="auto"/>
        <w:left w:val="none" w:sz="0" w:space="0" w:color="auto"/>
        <w:bottom w:val="none" w:sz="0" w:space="0" w:color="auto"/>
        <w:right w:val="none" w:sz="0" w:space="0" w:color="auto"/>
      </w:divBdr>
    </w:div>
    <w:div w:id="178668303">
      <w:marLeft w:val="640"/>
      <w:marRight w:val="0"/>
      <w:marTop w:val="0"/>
      <w:marBottom w:val="0"/>
      <w:divBdr>
        <w:top w:val="none" w:sz="0" w:space="0" w:color="auto"/>
        <w:left w:val="none" w:sz="0" w:space="0" w:color="auto"/>
        <w:bottom w:val="none" w:sz="0" w:space="0" w:color="auto"/>
        <w:right w:val="none" w:sz="0" w:space="0" w:color="auto"/>
      </w:divBdr>
    </w:div>
    <w:div w:id="179316986">
      <w:marLeft w:val="640"/>
      <w:marRight w:val="0"/>
      <w:marTop w:val="0"/>
      <w:marBottom w:val="0"/>
      <w:divBdr>
        <w:top w:val="none" w:sz="0" w:space="0" w:color="auto"/>
        <w:left w:val="none" w:sz="0" w:space="0" w:color="auto"/>
        <w:bottom w:val="none" w:sz="0" w:space="0" w:color="auto"/>
        <w:right w:val="none" w:sz="0" w:space="0" w:color="auto"/>
      </w:divBdr>
    </w:div>
    <w:div w:id="179399125">
      <w:marLeft w:val="640"/>
      <w:marRight w:val="0"/>
      <w:marTop w:val="0"/>
      <w:marBottom w:val="0"/>
      <w:divBdr>
        <w:top w:val="none" w:sz="0" w:space="0" w:color="auto"/>
        <w:left w:val="none" w:sz="0" w:space="0" w:color="auto"/>
        <w:bottom w:val="none" w:sz="0" w:space="0" w:color="auto"/>
        <w:right w:val="none" w:sz="0" w:space="0" w:color="auto"/>
      </w:divBdr>
    </w:div>
    <w:div w:id="181012645">
      <w:marLeft w:val="640"/>
      <w:marRight w:val="0"/>
      <w:marTop w:val="0"/>
      <w:marBottom w:val="0"/>
      <w:divBdr>
        <w:top w:val="none" w:sz="0" w:space="0" w:color="auto"/>
        <w:left w:val="none" w:sz="0" w:space="0" w:color="auto"/>
        <w:bottom w:val="none" w:sz="0" w:space="0" w:color="auto"/>
        <w:right w:val="none" w:sz="0" w:space="0" w:color="auto"/>
      </w:divBdr>
    </w:div>
    <w:div w:id="182086921">
      <w:marLeft w:val="640"/>
      <w:marRight w:val="0"/>
      <w:marTop w:val="0"/>
      <w:marBottom w:val="0"/>
      <w:divBdr>
        <w:top w:val="none" w:sz="0" w:space="0" w:color="auto"/>
        <w:left w:val="none" w:sz="0" w:space="0" w:color="auto"/>
        <w:bottom w:val="none" w:sz="0" w:space="0" w:color="auto"/>
        <w:right w:val="none" w:sz="0" w:space="0" w:color="auto"/>
      </w:divBdr>
    </w:div>
    <w:div w:id="182986141">
      <w:marLeft w:val="640"/>
      <w:marRight w:val="0"/>
      <w:marTop w:val="0"/>
      <w:marBottom w:val="0"/>
      <w:divBdr>
        <w:top w:val="none" w:sz="0" w:space="0" w:color="auto"/>
        <w:left w:val="none" w:sz="0" w:space="0" w:color="auto"/>
        <w:bottom w:val="none" w:sz="0" w:space="0" w:color="auto"/>
        <w:right w:val="none" w:sz="0" w:space="0" w:color="auto"/>
      </w:divBdr>
    </w:div>
    <w:div w:id="183178965">
      <w:marLeft w:val="640"/>
      <w:marRight w:val="0"/>
      <w:marTop w:val="0"/>
      <w:marBottom w:val="0"/>
      <w:divBdr>
        <w:top w:val="none" w:sz="0" w:space="0" w:color="auto"/>
        <w:left w:val="none" w:sz="0" w:space="0" w:color="auto"/>
        <w:bottom w:val="none" w:sz="0" w:space="0" w:color="auto"/>
        <w:right w:val="none" w:sz="0" w:space="0" w:color="auto"/>
      </w:divBdr>
    </w:div>
    <w:div w:id="183447368">
      <w:marLeft w:val="640"/>
      <w:marRight w:val="0"/>
      <w:marTop w:val="0"/>
      <w:marBottom w:val="0"/>
      <w:divBdr>
        <w:top w:val="none" w:sz="0" w:space="0" w:color="auto"/>
        <w:left w:val="none" w:sz="0" w:space="0" w:color="auto"/>
        <w:bottom w:val="none" w:sz="0" w:space="0" w:color="auto"/>
        <w:right w:val="none" w:sz="0" w:space="0" w:color="auto"/>
      </w:divBdr>
    </w:div>
    <w:div w:id="183904273">
      <w:marLeft w:val="640"/>
      <w:marRight w:val="0"/>
      <w:marTop w:val="0"/>
      <w:marBottom w:val="0"/>
      <w:divBdr>
        <w:top w:val="none" w:sz="0" w:space="0" w:color="auto"/>
        <w:left w:val="none" w:sz="0" w:space="0" w:color="auto"/>
        <w:bottom w:val="none" w:sz="0" w:space="0" w:color="auto"/>
        <w:right w:val="none" w:sz="0" w:space="0" w:color="auto"/>
      </w:divBdr>
    </w:div>
    <w:div w:id="183904771">
      <w:marLeft w:val="640"/>
      <w:marRight w:val="0"/>
      <w:marTop w:val="0"/>
      <w:marBottom w:val="0"/>
      <w:divBdr>
        <w:top w:val="none" w:sz="0" w:space="0" w:color="auto"/>
        <w:left w:val="none" w:sz="0" w:space="0" w:color="auto"/>
        <w:bottom w:val="none" w:sz="0" w:space="0" w:color="auto"/>
        <w:right w:val="none" w:sz="0" w:space="0" w:color="auto"/>
      </w:divBdr>
    </w:div>
    <w:div w:id="183908154">
      <w:marLeft w:val="640"/>
      <w:marRight w:val="0"/>
      <w:marTop w:val="0"/>
      <w:marBottom w:val="0"/>
      <w:divBdr>
        <w:top w:val="none" w:sz="0" w:space="0" w:color="auto"/>
        <w:left w:val="none" w:sz="0" w:space="0" w:color="auto"/>
        <w:bottom w:val="none" w:sz="0" w:space="0" w:color="auto"/>
        <w:right w:val="none" w:sz="0" w:space="0" w:color="auto"/>
      </w:divBdr>
    </w:div>
    <w:div w:id="184175326">
      <w:marLeft w:val="640"/>
      <w:marRight w:val="0"/>
      <w:marTop w:val="0"/>
      <w:marBottom w:val="0"/>
      <w:divBdr>
        <w:top w:val="none" w:sz="0" w:space="0" w:color="auto"/>
        <w:left w:val="none" w:sz="0" w:space="0" w:color="auto"/>
        <w:bottom w:val="none" w:sz="0" w:space="0" w:color="auto"/>
        <w:right w:val="none" w:sz="0" w:space="0" w:color="auto"/>
      </w:divBdr>
    </w:div>
    <w:div w:id="184563016">
      <w:marLeft w:val="640"/>
      <w:marRight w:val="0"/>
      <w:marTop w:val="0"/>
      <w:marBottom w:val="0"/>
      <w:divBdr>
        <w:top w:val="none" w:sz="0" w:space="0" w:color="auto"/>
        <w:left w:val="none" w:sz="0" w:space="0" w:color="auto"/>
        <w:bottom w:val="none" w:sz="0" w:space="0" w:color="auto"/>
        <w:right w:val="none" w:sz="0" w:space="0" w:color="auto"/>
      </w:divBdr>
    </w:div>
    <w:div w:id="184680993">
      <w:marLeft w:val="640"/>
      <w:marRight w:val="0"/>
      <w:marTop w:val="0"/>
      <w:marBottom w:val="0"/>
      <w:divBdr>
        <w:top w:val="none" w:sz="0" w:space="0" w:color="auto"/>
        <w:left w:val="none" w:sz="0" w:space="0" w:color="auto"/>
        <w:bottom w:val="none" w:sz="0" w:space="0" w:color="auto"/>
        <w:right w:val="none" w:sz="0" w:space="0" w:color="auto"/>
      </w:divBdr>
    </w:div>
    <w:div w:id="185561224">
      <w:marLeft w:val="640"/>
      <w:marRight w:val="0"/>
      <w:marTop w:val="0"/>
      <w:marBottom w:val="0"/>
      <w:divBdr>
        <w:top w:val="none" w:sz="0" w:space="0" w:color="auto"/>
        <w:left w:val="none" w:sz="0" w:space="0" w:color="auto"/>
        <w:bottom w:val="none" w:sz="0" w:space="0" w:color="auto"/>
        <w:right w:val="none" w:sz="0" w:space="0" w:color="auto"/>
      </w:divBdr>
    </w:div>
    <w:div w:id="185798194">
      <w:marLeft w:val="640"/>
      <w:marRight w:val="0"/>
      <w:marTop w:val="0"/>
      <w:marBottom w:val="0"/>
      <w:divBdr>
        <w:top w:val="none" w:sz="0" w:space="0" w:color="auto"/>
        <w:left w:val="none" w:sz="0" w:space="0" w:color="auto"/>
        <w:bottom w:val="none" w:sz="0" w:space="0" w:color="auto"/>
        <w:right w:val="none" w:sz="0" w:space="0" w:color="auto"/>
      </w:divBdr>
    </w:div>
    <w:div w:id="185876573">
      <w:marLeft w:val="640"/>
      <w:marRight w:val="0"/>
      <w:marTop w:val="0"/>
      <w:marBottom w:val="0"/>
      <w:divBdr>
        <w:top w:val="none" w:sz="0" w:space="0" w:color="auto"/>
        <w:left w:val="none" w:sz="0" w:space="0" w:color="auto"/>
        <w:bottom w:val="none" w:sz="0" w:space="0" w:color="auto"/>
        <w:right w:val="none" w:sz="0" w:space="0" w:color="auto"/>
      </w:divBdr>
    </w:div>
    <w:div w:id="186019421">
      <w:marLeft w:val="640"/>
      <w:marRight w:val="0"/>
      <w:marTop w:val="0"/>
      <w:marBottom w:val="0"/>
      <w:divBdr>
        <w:top w:val="none" w:sz="0" w:space="0" w:color="auto"/>
        <w:left w:val="none" w:sz="0" w:space="0" w:color="auto"/>
        <w:bottom w:val="none" w:sz="0" w:space="0" w:color="auto"/>
        <w:right w:val="none" w:sz="0" w:space="0" w:color="auto"/>
      </w:divBdr>
    </w:div>
    <w:div w:id="186454275">
      <w:marLeft w:val="640"/>
      <w:marRight w:val="0"/>
      <w:marTop w:val="0"/>
      <w:marBottom w:val="0"/>
      <w:divBdr>
        <w:top w:val="none" w:sz="0" w:space="0" w:color="auto"/>
        <w:left w:val="none" w:sz="0" w:space="0" w:color="auto"/>
        <w:bottom w:val="none" w:sz="0" w:space="0" w:color="auto"/>
        <w:right w:val="none" w:sz="0" w:space="0" w:color="auto"/>
      </w:divBdr>
    </w:div>
    <w:div w:id="187065391">
      <w:marLeft w:val="640"/>
      <w:marRight w:val="0"/>
      <w:marTop w:val="0"/>
      <w:marBottom w:val="0"/>
      <w:divBdr>
        <w:top w:val="none" w:sz="0" w:space="0" w:color="auto"/>
        <w:left w:val="none" w:sz="0" w:space="0" w:color="auto"/>
        <w:bottom w:val="none" w:sz="0" w:space="0" w:color="auto"/>
        <w:right w:val="none" w:sz="0" w:space="0" w:color="auto"/>
      </w:divBdr>
    </w:div>
    <w:div w:id="187329836">
      <w:marLeft w:val="640"/>
      <w:marRight w:val="0"/>
      <w:marTop w:val="0"/>
      <w:marBottom w:val="0"/>
      <w:divBdr>
        <w:top w:val="none" w:sz="0" w:space="0" w:color="auto"/>
        <w:left w:val="none" w:sz="0" w:space="0" w:color="auto"/>
        <w:bottom w:val="none" w:sz="0" w:space="0" w:color="auto"/>
        <w:right w:val="none" w:sz="0" w:space="0" w:color="auto"/>
      </w:divBdr>
    </w:div>
    <w:div w:id="187724626">
      <w:marLeft w:val="640"/>
      <w:marRight w:val="0"/>
      <w:marTop w:val="0"/>
      <w:marBottom w:val="0"/>
      <w:divBdr>
        <w:top w:val="none" w:sz="0" w:space="0" w:color="auto"/>
        <w:left w:val="none" w:sz="0" w:space="0" w:color="auto"/>
        <w:bottom w:val="none" w:sz="0" w:space="0" w:color="auto"/>
        <w:right w:val="none" w:sz="0" w:space="0" w:color="auto"/>
      </w:divBdr>
    </w:div>
    <w:div w:id="188027620">
      <w:marLeft w:val="640"/>
      <w:marRight w:val="0"/>
      <w:marTop w:val="0"/>
      <w:marBottom w:val="0"/>
      <w:divBdr>
        <w:top w:val="none" w:sz="0" w:space="0" w:color="auto"/>
        <w:left w:val="none" w:sz="0" w:space="0" w:color="auto"/>
        <w:bottom w:val="none" w:sz="0" w:space="0" w:color="auto"/>
        <w:right w:val="none" w:sz="0" w:space="0" w:color="auto"/>
      </w:divBdr>
    </w:div>
    <w:div w:id="188615137">
      <w:marLeft w:val="640"/>
      <w:marRight w:val="0"/>
      <w:marTop w:val="0"/>
      <w:marBottom w:val="0"/>
      <w:divBdr>
        <w:top w:val="none" w:sz="0" w:space="0" w:color="auto"/>
        <w:left w:val="none" w:sz="0" w:space="0" w:color="auto"/>
        <w:bottom w:val="none" w:sz="0" w:space="0" w:color="auto"/>
        <w:right w:val="none" w:sz="0" w:space="0" w:color="auto"/>
      </w:divBdr>
    </w:div>
    <w:div w:id="189683725">
      <w:marLeft w:val="640"/>
      <w:marRight w:val="0"/>
      <w:marTop w:val="0"/>
      <w:marBottom w:val="0"/>
      <w:divBdr>
        <w:top w:val="none" w:sz="0" w:space="0" w:color="auto"/>
        <w:left w:val="none" w:sz="0" w:space="0" w:color="auto"/>
        <w:bottom w:val="none" w:sz="0" w:space="0" w:color="auto"/>
        <w:right w:val="none" w:sz="0" w:space="0" w:color="auto"/>
      </w:divBdr>
    </w:div>
    <w:div w:id="189687171">
      <w:marLeft w:val="640"/>
      <w:marRight w:val="0"/>
      <w:marTop w:val="0"/>
      <w:marBottom w:val="0"/>
      <w:divBdr>
        <w:top w:val="none" w:sz="0" w:space="0" w:color="auto"/>
        <w:left w:val="none" w:sz="0" w:space="0" w:color="auto"/>
        <w:bottom w:val="none" w:sz="0" w:space="0" w:color="auto"/>
        <w:right w:val="none" w:sz="0" w:space="0" w:color="auto"/>
      </w:divBdr>
    </w:div>
    <w:div w:id="190187439">
      <w:marLeft w:val="640"/>
      <w:marRight w:val="0"/>
      <w:marTop w:val="0"/>
      <w:marBottom w:val="0"/>
      <w:divBdr>
        <w:top w:val="none" w:sz="0" w:space="0" w:color="auto"/>
        <w:left w:val="none" w:sz="0" w:space="0" w:color="auto"/>
        <w:bottom w:val="none" w:sz="0" w:space="0" w:color="auto"/>
        <w:right w:val="none" w:sz="0" w:space="0" w:color="auto"/>
      </w:divBdr>
    </w:div>
    <w:div w:id="190925446">
      <w:marLeft w:val="640"/>
      <w:marRight w:val="0"/>
      <w:marTop w:val="0"/>
      <w:marBottom w:val="0"/>
      <w:divBdr>
        <w:top w:val="none" w:sz="0" w:space="0" w:color="auto"/>
        <w:left w:val="none" w:sz="0" w:space="0" w:color="auto"/>
        <w:bottom w:val="none" w:sz="0" w:space="0" w:color="auto"/>
        <w:right w:val="none" w:sz="0" w:space="0" w:color="auto"/>
      </w:divBdr>
    </w:div>
    <w:div w:id="191237016">
      <w:marLeft w:val="640"/>
      <w:marRight w:val="0"/>
      <w:marTop w:val="0"/>
      <w:marBottom w:val="0"/>
      <w:divBdr>
        <w:top w:val="none" w:sz="0" w:space="0" w:color="auto"/>
        <w:left w:val="none" w:sz="0" w:space="0" w:color="auto"/>
        <w:bottom w:val="none" w:sz="0" w:space="0" w:color="auto"/>
        <w:right w:val="none" w:sz="0" w:space="0" w:color="auto"/>
      </w:divBdr>
    </w:div>
    <w:div w:id="191383246">
      <w:marLeft w:val="640"/>
      <w:marRight w:val="0"/>
      <w:marTop w:val="0"/>
      <w:marBottom w:val="0"/>
      <w:divBdr>
        <w:top w:val="none" w:sz="0" w:space="0" w:color="auto"/>
        <w:left w:val="none" w:sz="0" w:space="0" w:color="auto"/>
        <w:bottom w:val="none" w:sz="0" w:space="0" w:color="auto"/>
        <w:right w:val="none" w:sz="0" w:space="0" w:color="auto"/>
      </w:divBdr>
    </w:div>
    <w:div w:id="192619812">
      <w:marLeft w:val="640"/>
      <w:marRight w:val="0"/>
      <w:marTop w:val="0"/>
      <w:marBottom w:val="0"/>
      <w:divBdr>
        <w:top w:val="none" w:sz="0" w:space="0" w:color="auto"/>
        <w:left w:val="none" w:sz="0" w:space="0" w:color="auto"/>
        <w:bottom w:val="none" w:sz="0" w:space="0" w:color="auto"/>
        <w:right w:val="none" w:sz="0" w:space="0" w:color="auto"/>
      </w:divBdr>
    </w:div>
    <w:div w:id="192694199">
      <w:marLeft w:val="640"/>
      <w:marRight w:val="0"/>
      <w:marTop w:val="0"/>
      <w:marBottom w:val="0"/>
      <w:divBdr>
        <w:top w:val="none" w:sz="0" w:space="0" w:color="auto"/>
        <w:left w:val="none" w:sz="0" w:space="0" w:color="auto"/>
        <w:bottom w:val="none" w:sz="0" w:space="0" w:color="auto"/>
        <w:right w:val="none" w:sz="0" w:space="0" w:color="auto"/>
      </w:divBdr>
    </w:div>
    <w:div w:id="192815856">
      <w:marLeft w:val="640"/>
      <w:marRight w:val="0"/>
      <w:marTop w:val="0"/>
      <w:marBottom w:val="0"/>
      <w:divBdr>
        <w:top w:val="none" w:sz="0" w:space="0" w:color="auto"/>
        <w:left w:val="none" w:sz="0" w:space="0" w:color="auto"/>
        <w:bottom w:val="none" w:sz="0" w:space="0" w:color="auto"/>
        <w:right w:val="none" w:sz="0" w:space="0" w:color="auto"/>
      </w:divBdr>
    </w:div>
    <w:div w:id="193158726">
      <w:marLeft w:val="640"/>
      <w:marRight w:val="0"/>
      <w:marTop w:val="0"/>
      <w:marBottom w:val="0"/>
      <w:divBdr>
        <w:top w:val="none" w:sz="0" w:space="0" w:color="auto"/>
        <w:left w:val="none" w:sz="0" w:space="0" w:color="auto"/>
        <w:bottom w:val="none" w:sz="0" w:space="0" w:color="auto"/>
        <w:right w:val="none" w:sz="0" w:space="0" w:color="auto"/>
      </w:divBdr>
    </w:div>
    <w:div w:id="193740378">
      <w:marLeft w:val="640"/>
      <w:marRight w:val="0"/>
      <w:marTop w:val="0"/>
      <w:marBottom w:val="0"/>
      <w:divBdr>
        <w:top w:val="none" w:sz="0" w:space="0" w:color="auto"/>
        <w:left w:val="none" w:sz="0" w:space="0" w:color="auto"/>
        <w:bottom w:val="none" w:sz="0" w:space="0" w:color="auto"/>
        <w:right w:val="none" w:sz="0" w:space="0" w:color="auto"/>
      </w:divBdr>
    </w:div>
    <w:div w:id="194005397">
      <w:marLeft w:val="640"/>
      <w:marRight w:val="0"/>
      <w:marTop w:val="0"/>
      <w:marBottom w:val="0"/>
      <w:divBdr>
        <w:top w:val="none" w:sz="0" w:space="0" w:color="auto"/>
        <w:left w:val="none" w:sz="0" w:space="0" w:color="auto"/>
        <w:bottom w:val="none" w:sz="0" w:space="0" w:color="auto"/>
        <w:right w:val="none" w:sz="0" w:space="0" w:color="auto"/>
      </w:divBdr>
    </w:div>
    <w:div w:id="194076313">
      <w:marLeft w:val="640"/>
      <w:marRight w:val="0"/>
      <w:marTop w:val="0"/>
      <w:marBottom w:val="0"/>
      <w:divBdr>
        <w:top w:val="none" w:sz="0" w:space="0" w:color="auto"/>
        <w:left w:val="none" w:sz="0" w:space="0" w:color="auto"/>
        <w:bottom w:val="none" w:sz="0" w:space="0" w:color="auto"/>
        <w:right w:val="none" w:sz="0" w:space="0" w:color="auto"/>
      </w:divBdr>
    </w:div>
    <w:div w:id="194270624">
      <w:marLeft w:val="640"/>
      <w:marRight w:val="0"/>
      <w:marTop w:val="0"/>
      <w:marBottom w:val="0"/>
      <w:divBdr>
        <w:top w:val="none" w:sz="0" w:space="0" w:color="auto"/>
        <w:left w:val="none" w:sz="0" w:space="0" w:color="auto"/>
        <w:bottom w:val="none" w:sz="0" w:space="0" w:color="auto"/>
        <w:right w:val="none" w:sz="0" w:space="0" w:color="auto"/>
      </w:divBdr>
    </w:div>
    <w:div w:id="194730725">
      <w:marLeft w:val="640"/>
      <w:marRight w:val="0"/>
      <w:marTop w:val="0"/>
      <w:marBottom w:val="0"/>
      <w:divBdr>
        <w:top w:val="none" w:sz="0" w:space="0" w:color="auto"/>
        <w:left w:val="none" w:sz="0" w:space="0" w:color="auto"/>
        <w:bottom w:val="none" w:sz="0" w:space="0" w:color="auto"/>
        <w:right w:val="none" w:sz="0" w:space="0" w:color="auto"/>
      </w:divBdr>
    </w:div>
    <w:div w:id="194927285">
      <w:marLeft w:val="640"/>
      <w:marRight w:val="0"/>
      <w:marTop w:val="0"/>
      <w:marBottom w:val="0"/>
      <w:divBdr>
        <w:top w:val="none" w:sz="0" w:space="0" w:color="auto"/>
        <w:left w:val="none" w:sz="0" w:space="0" w:color="auto"/>
        <w:bottom w:val="none" w:sz="0" w:space="0" w:color="auto"/>
        <w:right w:val="none" w:sz="0" w:space="0" w:color="auto"/>
      </w:divBdr>
    </w:div>
    <w:div w:id="196046709">
      <w:marLeft w:val="640"/>
      <w:marRight w:val="0"/>
      <w:marTop w:val="0"/>
      <w:marBottom w:val="0"/>
      <w:divBdr>
        <w:top w:val="none" w:sz="0" w:space="0" w:color="auto"/>
        <w:left w:val="none" w:sz="0" w:space="0" w:color="auto"/>
        <w:bottom w:val="none" w:sz="0" w:space="0" w:color="auto"/>
        <w:right w:val="none" w:sz="0" w:space="0" w:color="auto"/>
      </w:divBdr>
    </w:div>
    <w:div w:id="196236094">
      <w:marLeft w:val="640"/>
      <w:marRight w:val="0"/>
      <w:marTop w:val="0"/>
      <w:marBottom w:val="0"/>
      <w:divBdr>
        <w:top w:val="none" w:sz="0" w:space="0" w:color="auto"/>
        <w:left w:val="none" w:sz="0" w:space="0" w:color="auto"/>
        <w:bottom w:val="none" w:sz="0" w:space="0" w:color="auto"/>
        <w:right w:val="none" w:sz="0" w:space="0" w:color="auto"/>
      </w:divBdr>
    </w:div>
    <w:div w:id="196355386">
      <w:marLeft w:val="640"/>
      <w:marRight w:val="0"/>
      <w:marTop w:val="0"/>
      <w:marBottom w:val="0"/>
      <w:divBdr>
        <w:top w:val="none" w:sz="0" w:space="0" w:color="auto"/>
        <w:left w:val="none" w:sz="0" w:space="0" w:color="auto"/>
        <w:bottom w:val="none" w:sz="0" w:space="0" w:color="auto"/>
        <w:right w:val="none" w:sz="0" w:space="0" w:color="auto"/>
      </w:divBdr>
    </w:div>
    <w:div w:id="196742307">
      <w:marLeft w:val="640"/>
      <w:marRight w:val="0"/>
      <w:marTop w:val="0"/>
      <w:marBottom w:val="0"/>
      <w:divBdr>
        <w:top w:val="none" w:sz="0" w:space="0" w:color="auto"/>
        <w:left w:val="none" w:sz="0" w:space="0" w:color="auto"/>
        <w:bottom w:val="none" w:sz="0" w:space="0" w:color="auto"/>
        <w:right w:val="none" w:sz="0" w:space="0" w:color="auto"/>
      </w:divBdr>
    </w:div>
    <w:div w:id="197011829">
      <w:marLeft w:val="640"/>
      <w:marRight w:val="0"/>
      <w:marTop w:val="0"/>
      <w:marBottom w:val="0"/>
      <w:divBdr>
        <w:top w:val="none" w:sz="0" w:space="0" w:color="auto"/>
        <w:left w:val="none" w:sz="0" w:space="0" w:color="auto"/>
        <w:bottom w:val="none" w:sz="0" w:space="0" w:color="auto"/>
        <w:right w:val="none" w:sz="0" w:space="0" w:color="auto"/>
      </w:divBdr>
    </w:div>
    <w:div w:id="197671368">
      <w:marLeft w:val="640"/>
      <w:marRight w:val="0"/>
      <w:marTop w:val="0"/>
      <w:marBottom w:val="0"/>
      <w:divBdr>
        <w:top w:val="none" w:sz="0" w:space="0" w:color="auto"/>
        <w:left w:val="none" w:sz="0" w:space="0" w:color="auto"/>
        <w:bottom w:val="none" w:sz="0" w:space="0" w:color="auto"/>
        <w:right w:val="none" w:sz="0" w:space="0" w:color="auto"/>
      </w:divBdr>
    </w:div>
    <w:div w:id="198054482">
      <w:marLeft w:val="640"/>
      <w:marRight w:val="0"/>
      <w:marTop w:val="0"/>
      <w:marBottom w:val="0"/>
      <w:divBdr>
        <w:top w:val="none" w:sz="0" w:space="0" w:color="auto"/>
        <w:left w:val="none" w:sz="0" w:space="0" w:color="auto"/>
        <w:bottom w:val="none" w:sz="0" w:space="0" w:color="auto"/>
        <w:right w:val="none" w:sz="0" w:space="0" w:color="auto"/>
      </w:divBdr>
    </w:div>
    <w:div w:id="198397320">
      <w:marLeft w:val="640"/>
      <w:marRight w:val="0"/>
      <w:marTop w:val="0"/>
      <w:marBottom w:val="0"/>
      <w:divBdr>
        <w:top w:val="none" w:sz="0" w:space="0" w:color="auto"/>
        <w:left w:val="none" w:sz="0" w:space="0" w:color="auto"/>
        <w:bottom w:val="none" w:sz="0" w:space="0" w:color="auto"/>
        <w:right w:val="none" w:sz="0" w:space="0" w:color="auto"/>
      </w:divBdr>
    </w:div>
    <w:div w:id="198471332">
      <w:marLeft w:val="640"/>
      <w:marRight w:val="0"/>
      <w:marTop w:val="0"/>
      <w:marBottom w:val="0"/>
      <w:divBdr>
        <w:top w:val="none" w:sz="0" w:space="0" w:color="auto"/>
        <w:left w:val="none" w:sz="0" w:space="0" w:color="auto"/>
        <w:bottom w:val="none" w:sz="0" w:space="0" w:color="auto"/>
        <w:right w:val="none" w:sz="0" w:space="0" w:color="auto"/>
      </w:divBdr>
    </w:div>
    <w:div w:id="198518261">
      <w:marLeft w:val="640"/>
      <w:marRight w:val="0"/>
      <w:marTop w:val="0"/>
      <w:marBottom w:val="0"/>
      <w:divBdr>
        <w:top w:val="none" w:sz="0" w:space="0" w:color="auto"/>
        <w:left w:val="none" w:sz="0" w:space="0" w:color="auto"/>
        <w:bottom w:val="none" w:sz="0" w:space="0" w:color="auto"/>
        <w:right w:val="none" w:sz="0" w:space="0" w:color="auto"/>
      </w:divBdr>
    </w:div>
    <w:div w:id="199510972">
      <w:marLeft w:val="640"/>
      <w:marRight w:val="0"/>
      <w:marTop w:val="0"/>
      <w:marBottom w:val="0"/>
      <w:divBdr>
        <w:top w:val="none" w:sz="0" w:space="0" w:color="auto"/>
        <w:left w:val="none" w:sz="0" w:space="0" w:color="auto"/>
        <w:bottom w:val="none" w:sz="0" w:space="0" w:color="auto"/>
        <w:right w:val="none" w:sz="0" w:space="0" w:color="auto"/>
      </w:divBdr>
    </w:div>
    <w:div w:id="200634374">
      <w:marLeft w:val="640"/>
      <w:marRight w:val="0"/>
      <w:marTop w:val="0"/>
      <w:marBottom w:val="0"/>
      <w:divBdr>
        <w:top w:val="none" w:sz="0" w:space="0" w:color="auto"/>
        <w:left w:val="none" w:sz="0" w:space="0" w:color="auto"/>
        <w:bottom w:val="none" w:sz="0" w:space="0" w:color="auto"/>
        <w:right w:val="none" w:sz="0" w:space="0" w:color="auto"/>
      </w:divBdr>
    </w:div>
    <w:div w:id="200637118">
      <w:marLeft w:val="640"/>
      <w:marRight w:val="0"/>
      <w:marTop w:val="0"/>
      <w:marBottom w:val="0"/>
      <w:divBdr>
        <w:top w:val="none" w:sz="0" w:space="0" w:color="auto"/>
        <w:left w:val="none" w:sz="0" w:space="0" w:color="auto"/>
        <w:bottom w:val="none" w:sz="0" w:space="0" w:color="auto"/>
        <w:right w:val="none" w:sz="0" w:space="0" w:color="auto"/>
      </w:divBdr>
    </w:div>
    <w:div w:id="200898095">
      <w:marLeft w:val="640"/>
      <w:marRight w:val="0"/>
      <w:marTop w:val="0"/>
      <w:marBottom w:val="0"/>
      <w:divBdr>
        <w:top w:val="none" w:sz="0" w:space="0" w:color="auto"/>
        <w:left w:val="none" w:sz="0" w:space="0" w:color="auto"/>
        <w:bottom w:val="none" w:sz="0" w:space="0" w:color="auto"/>
        <w:right w:val="none" w:sz="0" w:space="0" w:color="auto"/>
      </w:divBdr>
    </w:div>
    <w:div w:id="200945023">
      <w:marLeft w:val="640"/>
      <w:marRight w:val="0"/>
      <w:marTop w:val="0"/>
      <w:marBottom w:val="0"/>
      <w:divBdr>
        <w:top w:val="none" w:sz="0" w:space="0" w:color="auto"/>
        <w:left w:val="none" w:sz="0" w:space="0" w:color="auto"/>
        <w:bottom w:val="none" w:sz="0" w:space="0" w:color="auto"/>
        <w:right w:val="none" w:sz="0" w:space="0" w:color="auto"/>
      </w:divBdr>
    </w:div>
    <w:div w:id="201598492">
      <w:marLeft w:val="640"/>
      <w:marRight w:val="0"/>
      <w:marTop w:val="0"/>
      <w:marBottom w:val="0"/>
      <w:divBdr>
        <w:top w:val="none" w:sz="0" w:space="0" w:color="auto"/>
        <w:left w:val="none" w:sz="0" w:space="0" w:color="auto"/>
        <w:bottom w:val="none" w:sz="0" w:space="0" w:color="auto"/>
        <w:right w:val="none" w:sz="0" w:space="0" w:color="auto"/>
      </w:divBdr>
    </w:div>
    <w:div w:id="201787806">
      <w:marLeft w:val="640"/>
      <w:marRight w:val="0"/>
      <w:marTop w:val="0"/>
      <w:marBottom w:val="0"/>
      <w:divBdr>
        <w:top w:val="none" w:sz="0" w:space="0" w:color="auto"/>
        <w:left w:val="none" w:sz="0" w:space="0" w:color="auto"/>
        <w:bottom w:val="none" w:sz="0" w:space="0" w:color="auto"/>
        <w:right w:val="none" w:sz="0" w:space="0" w:color="auto"/>
      </w:divBdr>
    </w:div>
    <w:div w:id="202181302">
      <w:marLeft w:val="640"/>
      <w:marRight w:val="0"/>
      <w:marTop w:val="0"/>
      <w:marBottom w:val="0"/>
      <w:divBdr>
        <w:top w:val="none" w:sz="0" w:space="0" w:color="auto"/>
        <w:left w:val="none" w:sz="0" w:space="0" w:color="auto"/>
        <w:bottom w:val="none" w:sz="0" w:space="0" w:color="auto"/>
        <w:right w:val="none" w:sz="0" w:space="0" w:color="auto"/>
      </w:divBdr>
    </w:div>
    <w:div w:id="204102906">
      <w:marLeft w:val="640"/>
      <w:marRight w:val="0"/>
      <w:marTop w:val="0"/>
      <w:marBottom w:val="0"/>
      <w:divBdr>
        <w:top w:val="none" w:sz="0" w:space="0" w:color="auto"/>
        <w:left w:val="none" w:sz="0" w:space="0" w:color="auto"/>
        <w:bottom w:val="none" w:sz="0" w:space="0" w:color="auto"/>
        <w:right w:val="none" w:sz="0" w:space="0" w:color="auto"/>
      </w:divBdr>
    </w:div>
    <w:div w:id="204176454">
      <w:marLeft w:val="640"/>
      <w:marRight w:val="0"/>
      <w:marTop w:val="0"/>
      <w:marBottom w:val="0"/>
      <w:divBdr>
        <w:top w:val="none" w:sz="0" w:space="0" w:color="auto"/>
        <w:left w:val="none" w:sz="0" w:space="0" w:color="auto"/>
        <w:bottom w:val="none" w:sz="0" w:space="0" w:color="auto"/>
        <w:right w:val="none" w:sz="0" w:space="0" w:color="auto"/>
      </w:divBdr>
    </w:div>
    <w:div w:id="204683180">
      <w:marLeft w:val="640"/>
      <w:marRight w:val="0"/>
      <w:marTop w:val="0"/>
      <w:marBottom w:val="0"/>
      <w:divBdr>
        <w:top w:val="none" w:sz="0" w:space="0" w:color="auto"/>
        <w:left w:val="none" w:sz="0" w:space="0" w:color="auto"/>
        <w:bottom w:val="none" w:sz="0" w:space="0" w:color="auto"/>
        <w:right w:val="none" w:sz="0" w:space="0" w:color="auto"/>
      </w:divBdr>
    </w:div>
    <w:div w:id="206726401">
      <w:marLeft w:val="640"/>
      <w:marRight w:val="0"/>
      <w:marTop w:val="0"/>
      <w:marBottom w:val="0"/>
      <w:divBdr>
        <w:top w:val="none" w:sz="0" w:space="0" w:color="auto"/>
        <w:left w:val="none" w:sz="0" w:space="0" w:color="auto"/>
        <w:bottom w:val="none" w:sz="0" w:space="0" w:color="auto"/>
        <w:right w:val="none" w:sz="0" w:space="0" w:color="auto"/>
      </w:divBdr>
    </w:div>
    <w:div w:id="206842234">
      <w:marLeft w:val="640"/>
      <w:marRight w:val="0"/>
      <w:marTop w:val="0"/>
      <w:marBottom w:val="0"/>
      <w:divBdr>
        <w:top w:val="none" w:sz="0" w:space="0" w:color="auto"/>
        <w:left w:val="none" w:sz="0" w:space="0" w:color="auto"/>
        <w:bottom w:val="none" w:sz="0" w:space="0" w:color="auto"/>
        <w:right w:val="none" w:sz="0" w:space="0" w:color="auto"/>
      </w:divBdr>
    </w:div>
    <w:div w:id="207227421">
      <w:marLeft w:val="640"/>
      <w:marRight w:val="0"/>
      <w:marTop w:val="0"/>
      <w:marBottom w:val="0"/>
      <w:divBdr>
        <w:top w:val="none" w:sz="0" w:space="0" w:color="auto"/>
        <w:left w:val="none" w:sz="0" w:space="0" w:color="auto"/>
        <w:bottom w:val="none" w:sz="0" w:space="0" w:color="auto"/>
        <w:right w:val="none" w:sz="0" w:space="0" w:color="auto"/>
      </w:divBdr>
    </w:div>
    <w:div w:id="207685144">
      <w:marLeft w:val="640"/>
      <w:marRight w:val="0"/>
      <w:marTop w:val="0"/>
      <w:marBottom w:val="0"/>
      <w:divBdr>
        <w:top w:val="none" w:sz="0" w:space="0" w:color="auto"/>
        <w:left w:val="none" w:sz="0" w:space="0" w:color="auto"/>
        <w:bottom w:val="none" w:sz="0" w:space="0" w:color="auto"/>
        <w:right w:val="none" w:sz="0" w:space="0" w:color="auto"/>
      </w:divBdr>
    </w:div>
    <w:div w:id="207881675">
      <w:marLeft w:val="640"/>
      <w:marRight w:val="0"/>
      <w:marTop w:val="0"/>
      <w:marBottom w:val="0"/>
      <w:divBdr>
        <w:top w:val="none" w:sz="0" w:space="0" w:color="auto"/>
        <w:left w:val="none" w:sz="0" w:space="0" w:color="auto"/>
        <w:bottom w:val="none" w:sz="0" w:space="0" w:color="auto"/>
        <w:right w:val="none" w:sz="0" w:space="0" w:color="auto"/>
      </w:divBdr>
    </w:div>
    <w:div w:id="208106449">
      <w:marLeft w:val="640"/>
      <w:marRight w:val="0"/>
      <w:marTop w:val="0"/>
      <w:marBottom w:val="0"/>
      <w:divBdr>
        <w:top w:val="none" w:sz="0" w:space="0" w:color="auto"/>
        <w:left w:val="none" w:sz="0" w:space="0" w:color="auto"/>
        <w:bottom w:val="none" w:sz="0" w:space="0" w:color="auto"/>
        <w:right w:val="none" w:sz="0" w:space="0" w:color="auto"/>
      </w:divBdr>
    </w:div>
    <w:div w:id="208422264">
      <w:marLeft w:val="640"/>
      <w:marRight w:val="0"/>
      <w:marTop w:val="0"/>
      <w:marBottom w:val="0"/>
      <w:divBdr>
        <w:top w:val="none" w:sz="0" w:space="0" w:color="auto"/>
        <w:left w:val="none" w:sz="0" w:space="0" w:color="auto"/>
        <w:bottom w:val="none" w:sz="0" w:space="0" w:color="auto"/>
        <w:right w:val="none" w:sz="0" w:space="0" w:color="auto"/>
      </w:divBdr>
    </w:div>
    <w:div w:id="208618052">
      <w:marLeft w:val="640"/>
      <w:marRight w:val="0"/>
      <w:marTop w:val="0"/>
      <w:marBottom w:val="0"/>
      <w:divBdr>
        <w:top w:val="none" w:sz="0" w:space="0" w:color="auto"/>
        <w:left w:val="none" w:sz="0" w:space="0" w:color="auto"/>
        <w:bottom w:val="none" w:sz="0" w:space="0" w:color="auto"/>
        <w:right w:val="none" w:sz="0" w:space="0" w:color="auto"/>
      </w:divBdr>
    </w:div>
    <w:div w:id="208809192">
      <w:marLeft w:val="640"/>
      <w:marRight w:val="0"/>
      <w:marTop w:val="0"/>
      <w:marBottom w:val="0"/>
      <w:divBdr>
        <w:top w:val="none" w:sz="0" w:space="0" w:color="auto"/>
        <w:left w:val="none" w:sz="0" w:space="0" w:color="auto"/>
        <w:bottom w:val="none" w:sz="0" w:space="0" w:color="auto"/>
        <w:right w:val="none" w:sz="0" w:space="0" w:color="auto"/>
      </w:divBdr>
    </w:div>
    <w:div w:id="208955215">
      <w:marLeft w:val="640"/>
      <w:marRight w:val="0"/>
      <w:marTop w:val="0"/>
      <w:marBottom w:val="0"/>
      <w:divBdr>
        <w:top w:val="none" w:sz="0" w:space="0" w:color="auto"/>
        <w:left w:val="none" w:sz="0" w:space="0" w:color="auto"/>
        <w:bottom w:val="none" w:sz="0" w:space="0" w:color="auto"/>
        <w:right w:val="none" w:sz="0" w:space="0" w:color="auto"/>
      </w:divBdr>
    </w:div>
    <w:div w:id="209152351">
      <w:marLeft w:val="640"/>
      <w:marRight w:val="0"/>
      <w:marTop w:val="0"/>
      <w:marBottom w:val="0"/>
      <w:divBdr>
        <w:top w:val="none" w:sz="0" w:space="0" w:color="auto"/>
        <w:left w:val="none" w:sz="0" w:space="0" w:color="auto"/>
        <w:bottom w:val="none" w:sz="0" w:space="0" w:color="auto"/>
        <w:right w:val="none" w:sz="0" w:space="0" w:color="auto"/>
      </w:divBdr>
    </w:div>
    <w:div w:id="209726317">
      <w:marLeft w:val="640"/>
      <w:marRight w:val="0"/>
      <w:marTop w:val="0"/>
      <w:marBottom w:val="0"/>
      <w:divBdr>
        <w:top w:val="none" w:sz="0" w:space="0" w:color="auto"/>
        <w:left w:val="none" w:sz="0" w:space="0" w:color="auto"/>
        <w:bottom w:val="none" w:sz="0" w:space="0" w:color="auto"/>
        <w:right w:val="none" w:sz="0" w:space="0" w:color="auto"/>
      </w:divBdr>
    </w:div>
    <w:div w:id="210120375">
      <w:marLeft w:val="640"/>
      <w:marRight w:val="0"/>
      <w:marTop w:val="0"/>
      <w:marBottom w:val="0"/>
      <w:divBdr>
        <w:top w:val="none" w:sz="0" w:space="0" w:color="auto"/>
        <w:left w:val="none" w:sz="0" w:space="0" w:color="auto"/>
        <w:bottom w:val="none" w:sz="0" w:space="0" w:color="auto"/>
        <w:right w:val="none" w:sz="0" w:space="0" w:color="auto"/>
      </w:divBdr>
    </w:div>
    <w:div w:id="210581256">
      <w:marLeft w:val="640"/>
      <w:marRight w:val="0"/>
      <w:marTop w:val="0"/>
      <w:marBottom w:val="0"/>
      <w:divBdr>
        <w:top w:val="none" w:sz="0" w:space="0" w:color="auto"/>
        <w:left w:val="none" w:sz="0" w:space="0" w:color="auto"/>
        <w:bottom w:val="none" w:sz="0" w:space="0" w:color="auto"/>
        <w:right w:val="none" w:sz="0" w:space="0" w:color="auto"/>
      </w:divBdr>
    </w:div>
    <w:div w:id="210656771">
      <w:marLeft w:val="640"/>
      <w:marRight w:val="0"/>
      <w:marTop w:val="0"/>
      <w:marBottom w:val="0"/>
      <w:divBdr>
        <w:top w:val="none" w:sz="0" w:space="0" w:color="auto"/>
        <w:left w:val="none" w:sz="0" w:space="0" w:color="auto"/>
        <w:bottom w:val="none" w:sz="0" w:space="0" w:color="auto"/>
        <w:right w:val="none" w:sz="0" w:space="0" w:color="auto"/>
      </w:divBdr>
    </w:div>
    <w:div w:id="210919064">
      <w:marLeft w:val="640"/>
      <w:marRight w:val="0"/>
      <w:marTop w:val="0"/>
      <w:marBottom w:val="0"/>
      <w:divBdr>
        <w:top w:val="none" w:sz="0" w:space="0" w:color="auto"/>
        <w:left w:val="none" w:sz="0" w:space="0" w:color="auto"/>
        <w:bottom w:val="none" w:sz="0" w:space="0" w:color="auto"/>
        <w:right w:val="none" w:sz="0" w:space="0" w:color="auto"/>
      </w:divBdr>
    </w:div>
    <w:div w:id="211161705">
      <w:marLeft w:val="640"/>
      <w:marRight w:val="0"/>
      <w:marTop w:val="0"/>
      <w:marBottom w:val="0"/>
      <w:divBdr>
        <w:top w:val="none" w:sz="0" w:space="0" w:color="auto"/>
        <w:left w:val="none" w:sz="0" w:space="0" w:color="auto"/>
        <w:bottom w:val="none" w:sz="0" w:space="0" w:color="auto"/>
        <w:right w:val="none" w:sz="0" w:space="0" w:color="auto"/>
      </w:divBdr>
    </w:div>
    <w:div w:id="211580768">
      <w:marLeft w:val="640"/>
      <w:marRight w:val="0"/>
      <w:marTop w:val="0"/>
      <w:marBottom w:val="0"/>
      <w:divBdr>
        <w:top w:val="none" w:sz="0" w:space="0" w:color="auto"/>
        <w:left w:val="none" w:sz="0" w:space="0" w:color="auto"/>
        <w:bottom w:val="none" w:sz="0" w:space="0" w:color="auto"/>
        <w:right w:val="none" w:sz="0" w:space="0" w:color="auto"/>
      </w:divBdr>
    </w:div>
    <w:div w:id="212078863">
      <w:marLeft w:val="640"/>
      <w:marRight w:val="0"/>
      <w:marTop w:val="0"/>
      <w:marBottom w:val="0"/>
      <w:divBdr>
        <w:top w:val="none" w:sz="0" w:space="0" w:color="auto"/>
        <w:left w:val="none" w:sz="0" w:space="0" w:color="auto"/>
        <w:bottom w:val="none" w:sz="0" w:space="0" w:color="auto"/>
        <w:right w:val="none" w:sz="0" w:space="0" w:color="auto"/>
      </w:divBdr>
    </w:div>
    <w:div w:id="212156798">
      <w:marLeft w:val="640"/>
      <w:marRight w:val="0"/>
      <w:marTop w:val="0"/>
      <w:marBottom w:val="0"/>
      <w:divBdr>
        <w:top w:val="none" w:sz="0" w:space="0" w:color="auto"/>
        <w:left w:val="none" w:sz="0" w:space="0" w:color="auto"/>
        <w:bottom w:val="none" w:sz="0" w:space="0" w:color="auto"/>
        <w:right w:val="none" w:sz="0" w:space="0" w:color="auto"/>
      </w:divBdr>
    </w:div>
    <w:div w:id="212428008">
      <w:marLeft w:val="640"/>
      <w:marRight w:val="0"/>
      <w:marTop w:val="0"/>
      <w:marBottom w:val="0"/>
      <w:divBdr>
        <w:top w:val="none" w:sz="0" w:space="0" w:color="auto"/>
        <w:left w:val="none" w:sz="0" w:space="0" w:color="auto"/>
        <w:bottom w:val="none" w:sz="0" w:space="0" w:color="auto"/>
        <w:right w:val="none" w:sz="0" w:space="0" w:color="auto"/>
      </w:divBdr>
    </w:div>
    <w:div w:id="212469569">
      <w:marLeft w:val="640"/>
      <w:marRight w:val="0"/>
      <w:marTop w:val="0"/>
      <w:marBottom w:val="0"/>
      <w:divBdr>
        <w:top w:val="none" w:sz="0" w:space="0" w:color="auto"/>
        <w:left w:val="none" w:sz="0" w:space="0" w:color="auto"/>
        <w:bottom w:val="none" w:sz="0" w:space="0" w:color="auto"/>
        <w:right w:val="none" w:sz="0" w:space="0" w:color="auto"/>
      </w:divBdr>
    </w:div>
    <w:div w:id="212935688">
      <w:marLeft w:val="640"/>
      <w:marRight w:val="0"/>
      <w:marTop w:val="0"/>
      <w:marBottom w:val="0"/>
      <w:divBdr>
        <w:top w:val="none" w:sz="0" w:space="0" w:color="auto"/>
        <w:left w:val="none" w:sz="0" w:space="0" w:color="auto"/>
        <w:bottom w:val="none" w:sz="0" w:space="0" w:color="auto"/>
        <w:right w:val="none" w:sz="0" w:space="0" w:color="auto"/>
      </w:divBdr>
    </w:div>
    <w:div w:id="213197228">
      <w:marLeft w:val="640"/>
      <w:marRight w:val="0"/>
      <w:marTop w:val="0"/>
      <w:marBottom w:val="0"/>
      <w:divBdr>
        <w:top w:val="none" w:sz="0" w:space="0" w:color="auto"/>
        <w:left w:val="none" w:sz="0" w:space="0" w:color="auto"/>
        <w:bottom w:val="none" w:sz="0" w:space="0" w:color="auto"/>
        <w:right w:val="none" w:sz="0" w:space="0" w:color="auto"/>
      </w:divBdr>
    </w:div>
    <w:div w:id="213657494">
      <w:marLeft w:val="640"/>
      <w:marRight w:val="0"/>
      <w:marTop w:val="0"/>
      <w:marBottom w:val="0"/>
      <w:divBdr>
        <w:top w:val="none" w:sz="0" w:space="0" w:color="auto"/>
        <w:left w:val="none" w:sz="0" w:space="0" w:color="auto"/>
        <w:bottom w:val="none" w:sz="0" w:space="0" w:color="auto"/>
        <w:right w:val="none" w:sz="0" w:space="0" w:color="auto"/>
      </w:divBdr>
    </w:div>
    <w:div w:id="214200792">
      <w:marLeft w:val="640"/>
      <w:marRight w:val="0"/>
      <w:marTop w:val="0"/>
      <w:marBottom w:val="0"/>
      <w:divBdr>
        <w:top w:val="none" w:sz="0" w:space="0" w:color="auto"/>
        <w:left w:val="none" w:sz="0" w:space="0" w:color="auto"/>
        <w:bottom w:val="none" w:sz="0" w:space="0" w:color="auto"/>
        <w:right w:val="none" w:sz="0" w:space="0" w:color="auto"/>
      </w:divBdr>
    </w:div>
    <w:div w:id="214775856">
      <w:marLeft w:val="640"/>
      <w:marRight w:val="0"/>
      <w:marTop w:val="0"/>
      <w:marBottom w:val="0"/>
      <w:divBdr>
        <w:top w:val="none" w:sz="0" w:space="0" w:color="auto"/>
        <w:left w:val="none" w:sz="0" w:space="0" w:color="auto"/>
        <w:bottom w:val="none" w:sz="0" w:space="0" w:color="auto"/>
        <w:right w:val="none" w:sz="0" w:space="0" w:color="auto"/>
      </w:divBdr>
    </w:div>
    <w:div w:id="214896248">
      <w:marLeft w:val="640"/>
      <w:marRight w:val="0"/>
      <w:marTop w:val="0"/>
      <w:marBottom w:val="0"/>
      <w:divBdr>
        <w:top w:val="none" w:sz="0" w:space="0" w:color="auto"/>
        <w:left w:val="none" w:sz="0" w:space="0" w:color="auto"/>
        <w:bottom w:val="none" w:sz="0" w:space="0" w:color="auto"/>
        <w:right w:val="none" w:sz="0" w:space="0" w:color="auto"/>
      </w:divBdr>
    </w:div>
    <w:div w:id="215164711">
      <w:marLeft w:val="640"/>
      <w:marRight w:val="0"/>
      <w:marTop w:val="0"/>
      <w:marBottom w:val="0"/>
      <w:divBdr>
        <w:top w:val="none" w:sz="0" w:space="0" w:color="auto"/>
        <w:left w:val="none" w:sz="0" w:space="0" w:color="auto"/>
        <w:bottom w:val="none" w:sz="0" w:space="0" w:color="auto"/>
        <w:right w:val="none" w:sz="0" w:space="0" w:color="auto"/>
      </w:divBdr>
    </w:div>
    <w:div w:id="215361040">
      <w:marLeft w:val="640"/>
      <w:marRight w:val="0"/>
      <w:marTop w:val="0"/>
      <w:marBottom w:val="0"/>
      <w:divBdr>
        <w:top w:val="none" w:sz="0" w:space="0" w:color="auto"/>
        <w:left w:val="none" w:sz="0" w:space="0" w:color="auto"/>
        <w:bottom w:val="none" w:sz="0" w:space="0" w:color="auto"/>
        <w:right w:val="none" w:sz="0" w:space="0" w:color="auto"/>
      </w:divBdr>
    </w:div>
    <w:div w:id="215819435">
      <w:marLeft w:val="640"/>
      <w:marRight w:val="0"/>
      <w:marTop w:val="0"/>
      <w:marBottom w:val="0"/>
      <w:divBdr>
        <w:top w:val="none" w:sz="0" w:space="0" w:color="auto"/>
        <w:left w:val="none" w:sz="0" w:space="0" w:color="auto"/>
        <w:bottom w:val="none" w:sz="0" w:space="0" w:color="auto"/>
        <w:right w:val="none" w:sz="0" w:space="0" w:color="auto"/>
      </w:divBdr>
    </w:div>
    <w:div w:id="215900610">
      <w:marLeft w:val="640"/>
      <w:marRight w:val="0"/>
      <w:marTop w:val="0"/>
      <w:marBottom w:val="0"/>
      <w:divBdr>
        <w:top w:val="none" w:sz="0" w:space="0" w:color="auto"/>
        <w:left w:val="none" w:sz="0" w:space="0" w:color="auto"/>
        <w:bottom w:val="none" w:sz="0" w:space="0" w:color="auto"/>
        <w:right w:val="none" w:sz="0" w:space="0" w:color="auto"/>
      </w:divBdr>
    </w:div>
    <w:div w:id="216212219">
      <w:marLeft w:val="640"/>
      <w:marRight w:val="0"/>
      <w:marTop w:val="0"/>
      <w:marBottom w:val="0"/>
      <w:divBdr>
        <w:top w:val="none" w:sz="0" w:space="0" w:color="auto"/>
        <w:left w:val="none" w:sz="0" w:space="0" w:color="auto"/>
        <w:bottom w:val="none" w:sz="0" w:space="0" w:color="auto"/>
        <w:right w:val="none" w:sz="0" w:space="0" w:color="auto"/>
      </w:divBdr>
    </w:div>
    <w:div w:id="217013968">
      <w:marLeft w:val="640"/>
      <w:marRight w:val="0"/>
      <w:marTop w:val="0"/>
      <w:marBottom w:val="0"/>
      <w:divBdr>
        <w:top w:val="none" w:sz="0" w:space="0" w:color="auto"/>
        <w:left w:val="none" w:sz="0" w:space="0" w:color="auto"/>
        <w:bottom w:val="none" w:sz="0" w:space="0" w:color="auto"/>
        <w:right w:val="none" w:sz="0" w:space="0" w:color="auto"/>
      </w:divBdr>
    </w:div>
    <w:div w:id="217210469">
      <w:marLeft w:val="640"/>
      <w:marRight w:val="0"/>
      <w:marTop w:val="0"/>
      <w:marBottom w:val="0"/>
      <w:divBdr>
        <w:top w:val="none" w:sz="0" w:space="0" w:color="auto"/>
        <w:left w:val="none" w:sz="0" w:space="0" w:color="auto"/>
        <w:bottom w:val="none" w:sz="0" w:space="0" w:color="auto"/>
        <w:right w:val="none" w:sz="0" w:space="0" w:color="auto"/>
      </w:divBdr>
    </w:div>
    <w:div w:id="217395757">
      <w:marLeft w:val="640"/>
      <w:marRight w:val="0"/>
      <w:marTop w:val="0"/>
      <w:marBottom w:val="0"/>
      <w:divBdr>
        <w:top w:val="none" w:sz="0" w:space="0" w:color="auto"/>
        <w:left w:val="none" w:sz="0" w:space="0" w:color="auto"/>
        <w:bottom w:val="none" w:sz="0" w:space="0" w:color="auto"/>
        <w:right w:val="none" w:sz="0" w:space="0" w:color="auto"/>
      </w:divBdr>
    </w:div>
    <w:div w:id="217664466">
      <w:marLeft w:val="640"/>
      <w:marRight w:val="0"/>
      <w:marTop w:val="0"/>
      <w:marBottom w:val="0"/>
      <w:divBdr>
        <w:top w:val="none" w:sz="0" w:space="0" w:color="auto"/>
        <w:left w:val="none" w:sz="0" w:space="0" w:color="auto"/>
        <w:bottom w:val="none" w:sz="0" w:space="0" w:color="auto"/>
        <w:right w:val="none" w:sz="0" w:space="0" w:color="auto"/>
      </w:divBdr>
    </w:div>
    <w:div w:id="217784597">
      <w:marLeft w:val="640"/>
      <w:marRight w:val="0"/>
      <w:marTop w:val="0"/>
      <w:marBottom w:val="0"/>
      <w:divBdr>
        <w:top w:val="none" w:sz="0" w:space="0" w:color="auto"/>
        <w:left w:val="none" w:sz="0" w:space="0" w:color="auto"/>
        <w:bottom w:val="none" w:sz="0" w:space="0" w:color="auto"/>
        <w:right w:val="none" w:sz="0" w:space="0" w:color="auto"/>
      </w:divBdr>
    </w:div>
    <w:div w:id="217785783">
      <w:marLeft w:val="640"/>
      <w:marRight w:val="0"/>
      <w:marTop w:val="0"/>
      <w:marBottom w:val="0"/>
      <w:divBdr>
        <w:top w:val="none" w:sz="0" w:space="0" w:color="auto"/>
        <w:left w:val="none" w:sz="0" w:space="0" w:color="auto"/>
        <w:bottom w:val="none" w:sz="0" w:space="0" w:color="auto"/>
        <w:right w:val="none" w:sz="0" w:space="0" w:color="auto"/>
      </w:divBdr>
    </w:div>
    <w:div w:id="217909633">
      <w:marLeft w:val="640"/>
      <w:marRight w:val="0"/>
      <w:marTop w:val="0"/>
      <w:marBottom w:val="0"/>
      <w:divBdr>
        <w:top w:val="none" w:sz="0" w:space="0" w:color="auto"/>
        <w:left w:val="none" w:sz="0" w:space="0" w:color="auto"/>
        <w:bottom w:val="none" w:sz="0" w:space="0" w:color="auto"/>
        <w:right w:val="none" w:sz="0" w:space="0" w:color="auto"/>
      </w:divBdr>
    </w:div>
    <w:div w:id="217982688">
      <w:marLeft w:val="640"/>
      <w:marRight w:val="0"/>
      <w:marTop w:val="0"/>
      <w:marBottom w:val="0"/>
      <w:divBdr>
        <w:top w:val="none" w:sz="0" w:space="0" w:color="auto"/>
        <w:left w:val="none" w:sz="0" w:space="0" w:color="auto"/>
        <w:bottom w:val="none" w:sz="0" w:space="0" w:color="auto"/>
        <w:right w:val="none" w:sz="0" w:space="0" w:color="auto"/>
      </w:divBdr>
    </w:div>
    <w:div w:id="218564497">
      <w:marLeft w:val="640"/>
      <w:marRight w:val="0"/>
      <w:marTop w:val="0"/>
      <w:marBottom w:val="0"/>
      <w:divBdr>
        <w:top w:val="none" w:sz="0" w:space="0" w:color="auto"/>
        <w:left w:val="none" w:sz="0" w:space="0" w:color="auto"/>
        <w:bottom w:val="none" w:sz="0" w:space="0" w:color="auto"/>
        <w:right w:val="none" w:sz="0" w:space="0" w:color="auto"/>
      </w:divBdr>
    </w:div>
    <w:div w:id="218637028">
      <w:marLeft w:val="640"/>
      <w:marRight w:val="0"/>
      <w:marTop w:val="0"/>
      <w:marBottom w:val="0"/>
      <w:divBdr>
        <w:top w:val="none" w:sz="0" w:space="0" w:color="auto"/>
        <w:left w:val="none" w:sz="0" w:space="0" w:color="auto"/>
        <w:bottom w:val="none" w:sz="0" w:space="0" w:color="auto"/>
        <w:right w:val="none" w:sz="0" w:space="0" w:color="auto"/>
      </w:divBdr>
    </w:div>
    <w:div w:id="218785695">
      <w:marLeft w:val="640"/>
      <w:marRight w:val="0"/>
      <w:marTop w:val="0"/>
      <w:marBottom w:val="0"/>
      <w:divBdr>
        <w:top w:val="none" w:sz="0" w:space="0" w:color="auto"/>
        <w:left w:val="none" w:sz="0" w:space="0" w:color="auto"/>
        <w:bottom w:val="none" w:sz="0" w:space="0" w:color="auto"/>
        <w:right w:val="none" w:sz="0" w:space="0" w:color="auto"/>
      </w:divBdr>
    </w:div>
    <w:div w:id="218829411">
      <w:marLeft w:val="640"/>
      <w:marRight w:val="0"/>
      <w:marTop w:val="0"/>
      <w:marBottom w:val="0"/>
      <w:divBdr>
        <w:top w:val="none" w:sz="0" w:space="0" w:color="auto"/>
        <w:left w:val="none" w:sz="0" w:space="0" w:color="auto"/>
        <w:bottom w:val="none" w:sz="0" w:space="0" w:color="auto"/>
        <w:right w:val="none" w:sz="0" w:space="0" w:color="auto"/>
      </w:divBdr>
    </w:div>
    <w:div w:id="218902118">
      <w:bodyDiv w:val="1"/>
      <w:marLeft w:val="0"/>
      <w:marRight w:val="0"/>
      <w:marTop w:val="0"/>
      <w:marBottom w:val="0"/>
      <w:divBdr>
        <w:top w:val="none" w:sz="0" w:space="0" w:color="auto"/>
        <w:left w:val="none" w:sz="0" w:space="0" w:color="auto"/>
        <w:bottom w:val="none" w:sz="0" w:space="0" w:color="auto"/>
        <w:right w:val="none" w:sz="0" w:space="0" w:color="auto"/>
      </w:divBdr>
    </w:div>
    <w:div w:id="219174668">
      <w:marLeft w:val="640"/>
      <w:marRight w:val="0"/>
      <w:marTop w:val="0"/>
      <w:marBottom w:val="0"/>
      <w:divBdr>
        <w:top w:val="none" w:sz="0" w:space="0" w:color="auto"/>
        <w:left w:val="none" w:sz="0" w:space="0" w:color="auto"/>
        <w:bottom w:val="none" w:sz="0" w:space="0" w:color="auto"/>
        <w:right w:val="none" w:sz="0" w:space="0" w:color="auto"/>
      </w:divBdr>
    </w:div>
    <w:div w:id="219902062">
      <w:bodyDiv w:val="1"/>
      <w:marLeft w:val="0"/>
      <w:marRight w:val="0"/>
      <w:marTop w:val="0"/>
      <w:marBottom w:val="0"/>
      <w:divBdr>
        <w:top w:val="none" w:sz="0" w:space="0" w:color="auto"/>
        <w:left w:val="none" w:sz="0" w:space="0" w:color="auto"/>
        <w:bottom w:val="none" w:sz="0" w:space="0" w:color="auto"/>
        <w:right w:val="none" w:sz="0" w:space="0" w:color="auto"/>
      </w:divBdr>
      <w:divsChild>
        <w:div w:id="1371298052">
          <w:marLeft w:val="640"/>
          <w:marRight w:val="0"/>
          <w:marTop w:val="0"/>
          <w:marBottom w:val="0"/>
          <w:divBdr>
            <w:top w:val="none" w:sz="0" w:space="0" w:color="auto"/>
            <w:left w:val="none" w:sz="0" w:space="0" w:color="auto"/>
            <w:bottom w:val="none" w:sz="0" w:space="0" w:color="auto"/>
            <w:right w:val="none" w:sz="0" w:space="0" w:color="auto"/>
          </w:divBdr>
        </w:div>
        <w:div w:id="1955748479">
          <w:marLeft w:val="640"/>
          <w:marRight w:val="0"/>
          <w:marTop w:val="0"/>
          <w:marBottom w:val="0"/>
          <w:divBdr>
            <w:top w:val="none" w:sz="0" w:space="0" w:color="auto"/>
            <w:left w:val="none" w:sz="0" w:space="0" w:color="auto"/>
            <w:bottom w:val="none" w:sz="0" w:space="0" w:color="auto"/>
            <w:right w:val="none" w:sz="0" w:space="0" w:color="auto"/>
          </w:divBdr>
        </w:div>
        <w:div w:id="1659921535">
          <w:marLeft w:val="640"/>
          <w:marRight w:val="0"/>
          <w:marTop w:val="0"/>
          <w:marBottom w:val="0"/>
          <w:divBdr>
            <w:top w:val="none" w:sz="0" w:space="0" w:color="auto"/>
            <w:left w:val="none" w:sz="0" w:space="0" w:color="auto"/>
            <w:bottom w:val="none" w:sz="0" w:space="0" w:color="auto"/>
            <w:right w:val="none" w:sz="0" w:space="0" w:color="auto"/>
          </w:divBdr>
        </w:div>
        <w:div w:id="790173626">
          <w:marLeft w:val="640"/>
          <w:marRight w:val="0"/>
          <w:marTop w:val="0"/>
          <w:marBottom w:val="0"/>
          <w:divBdr>
            <w:top w:val="none" w:sz="0" w:space="0" w:color="auto"/>
            <w:left w:val="none" w:sz="0" w:space="0" w:color="auto"/>
            <w:bottom w:val="none" w:sz="0" w:space="0" w:color="auto"/>
            <w:right w:val="none" w:sz="0" w:space="0" w:color="auto"/>
          </w:divBdr>
        </w:div>
        <w:div w:id="1396781157">
          <w:marLeft w:val="640"/>
          <w:marRight w:val="0"/>
          <w:marTop w:val="0"/>
          <w:marBottom w:val="0"/>
          <w:divBdr>
            <w:top w:val="none" w:sz="0" w:space="0" w:color="auto"/>
            <w:left w:val="none" w:sz="0" w:space="0" w:color="auto"/>
            <w:bottom w:val="none" w:sz="0" w:space="0" w:color="auto"/>
            <w:right w:val="none" w:sz="0" w:space="0" w:color="auto"/>
          </w:divBdr>
        </w:div>
        <w:div w:id="430004626">
          <w:marLeft w:val="640"/>
          <w:marRight w:val="0"/>
          <w:marTop w:val="0"/>
          <w:marBottom w:val="0"/>
          <w:divBdr>
            <w:top w:val="none" w:sz="0" w:space="0" w:color="auto"/>
            <w:left w:val="none" w:sz="0" w:space="0" w:color="auto"/>
            <w:bottom w:val="none" w:sz="0" w:space="0" w:color="auto"/>
            <w:right w:val="none" w:sz="0" w:space="0" w:color="auto"/>
          </w:divBdr>
        </w:div>
        <w:div w:id="276955524">
          <w:marLeft w:val="640"/>
          <w:marRight w:val="0"/>
          <w:marTop w:val="0"/>
          <w:marBottom w:val="0"/>
          <w:divBdr>
            <w:top w:val="none" w:sz="0" w:space="0" w:color="auto"/>
            <w:left w:val="none" w:sz="0" w:space="0" w:color="auto"/>
            <w:bottom w:val="none" w:sz="0" w:space="0" w:color="auto"/>
            <w:right w:val="none" w:sz="0" w:space="0" w:color="auto"/>
          </w:divBdr>
        </w:div>
        <w:div w:id="1652752743">
          <w:marLeft w:val="640"/>
          <w:marRight w:val="0"/>
          <w:marTop w:val="0"/>
          <w:marBottom w:val="0"/>
          <w:divBdr>
            <w:top w:val="none" w:sz="0" w:space="0" w:color="auto"/>
            <w:left w:val="none" w:sz="0" w:space="0" w:color="auto"/>
            <w:bottom w:val="none" w:sz="0" w:space="0" w:color="auto"/>
            <w:right w:val="none" w:sz="0" w:space="0" w:color="auto"/>
          </w:divBdr>
        </w:div>
        <w:div w:id="567620523">
          <w:marLeft w:val="640"/>
          <w:marRight w:val="0"/>
          <w:marTop w:val="0"/>
          <w:marBottom w:val="0"/>
          <w:divBdr>
            <w:top w:val="none" w:sz="0" w:space="0" w:color="auto"/>
            <w:left w:val="none" w:sz="0" w:space="0" w:color="auto"/>
            <w:bottom w:val="none" w:sz="0" w:space="0" w:color="auto"/>
            <w:right w:val="none" w:sz="0" w:space="0" w:color="auto"/>
          </w:divBdr>
        </w:div>
        <w:div w:id="2094932302">
          <w:marLeft w:val="640"/>
          <w:marRight w:val="0"/>
          <w:marTop w:val="0"/>
          <w:marBottom w:val="0"/>
          <w:divBdr>
            <w:top w:val="none" w:sz="0" w:space="0" w:color="auto"/>
            <w:left w:val="none" w:sz="0" w:space="0" w:color="auto"/>
            <w:bottom w:val="none" w:sz="0" w:space="0" w:color="auto"/>
            <w:right w:val="none" w:sz="0" w:space="0" w:color="auto"/>
          </w:divBdr>
        </w:div>
        <w:div w:id="405806588">
          <w:marLeft w:val="640"/>
          <w:marRight w:val="0"/>
          <w:marTop w:val="0"/>
          <w:marBottom w:val="0"/>
          <w:divBdr>
            <w:top w:val="none" w:sz="0" w:space="0" w:color="auto"/>
            <w:left w:val="none" w:sz="0" w:space="0" w:color="auto"/>
            <w:bottom w:val="none" w:sz="0" w:space="0" w:color="auto"/>
            <w:right w:val="none" w:sz="0" w:space="0" w:color="auto"/>
          </w:divBdr>
        </w:div>
        <w:div w:id="937181090">
          <w:marLeft w:val="640"/>
          <w:marRight w:val="0"/>
          <w:marTop w:val="0"/>
          <w:marBottom w:val="0"/>
          <w:divBdr>
            <w:top w:val="none" w:sz="0" w:space="0" w:color="auto"/>
            <w:left w:val="none" w:sz="0" w:space="0" w:color="auto"/>
            <w:bottom w:val="none" w:sz="0" w:space="0" w:color="auto"/>
            <w:right w:val="none" w:sz="0" w:space="0" w:color="auto"/>
          </w:divBdr>
        </w:div>
        <w:div w:id="578444265">
          <w:marLeft w:val="640"/>
          <w:marRight w:val="0"/>
          <w:marTop w:val="0"/>
          <w:marBottom w:val="0"/>
          <w:divBdr>
            <w:top w:val="none" w:sz="0" w:space="0" w:color="auto"/>
            <w:left w:val="none" w:sz="0" w:space="0" w:color="auto"/>
            <w:bottom w:val="none" w:sz="0" w:space="0" w:color="auto"/>
            <w:right w:val="none" w:sz="0" w:space="0" w:color="auto"/>
          </w:divBdr>
        </w:div>
        <w:div w:id="1253662350">
          <w:marLeft w:val="640"/>
          <w:marRight w:val="0"/>
          <w:marTop w:val="0"/>
          <w:marBottom w:val="0"/>
          <w:divBdr>
            <w:top w:val="none" w:sz="0" w:space="0" w:color="auto"/>
            <w:left w:val="none" w:sz="0" w:space="0" w:color="auto"/>
            <w:bottom w:val="none" w:sz="0" w:space="0" w:color="auto"/>
            <w:right w:val="none" w:sz="0" w:space="0" w:color="auto"/>
          </w:divBdr>
        </w:div>
        <w:div w:id="1767925786">
          <w:marLeft w:val="640"/>
          <w:marRight w:val="0"/>
          <w:marTop w:val="0"/>
          <w:marBottom w:val="0"/>
          <w:divBdr>
            <w:top w:val="none" w:sz="0" w:space="0" w:color="auto"/>
            <w:left w:val="none" w:sz="0" w:space="0" w:color="auto"/>
            <w:bottom w:val="none" w:sz="0" w:space="0" w:color="auto"/>
            <w:right w:val="none" w:sz="0" w:space="0" w:color="auto"/>
          </w:divBdr>
        </w:div>
        <w:div w:id="620109269">
          <w:marLeft w:val="640"/>
          <w:marRight w:val="0"/>
          <w:marTop w:val="0"/>
          <w:marBottom w:val="0"/>
          <w:divBdr>
            <w:top w:val="none" w:sz="0" w:space="0" w:color="auto"/>
            <w:left w:val="none" w:sz="0" w:space="0" w:color="auto"/>
            <w:bottom w:val="none" w:sz="0" w:space="0" w:color="auto"/>
            <w:right w:val="none" w:sz="0" w:space="0" w:color="auto"/>
          </w:divBdr>
        </w:div>
        <w:div w:id="951206830">
          <w:marLeft w:val="640"/>
          <w:marRight w:val="0"/>
          <w:marTop w:val="0"/>
          <w:marBottom w:val="0"/>
          <w:divBdr>
            <w:top w:val="none" w:sz="0" w:space="0" w:color="auto"/>
            <w:left w:val="none" w:sz="0" w:space="0" w:color="auto"/>
            <w:bottom w:val="none" w:sz="0" w:space="0" w:color="auto"/>
            <w:right w:val="none" w:sz="0" w:space="0" w:color="auto"/>
          </w:divBdr>
        </w:div>
        <w:div w:id="1888491319">
          <w:marLeft w:val="640"/>
          <w:marRight w:val="0"/>
          <w:marTop w:val="0"/>
          <w:marBottom w:val="0"/>
          <w:divBdr>
            <w:top w:val="none" w:sz="0" w:space="0" w:color="auto"/>
            <w:left w:val="none" w:sz="0" w:space="0" w:color="auto"/>
            <w:bottom w:val="none" w:sz="0" w:space="0" w:color="auto"/>
            <w:right w:val="none" w:sz="0" w:space="0" w:color="auto"/>
          </w:divBdr>
        </w:div>
        <w:div w:id="1008555063">
          <w:marLeft w:val="640"/>
          <w:marRight w:val="0"/>
          <w:marTop w:val="0"/>
          <w:marBottom w:val="0"/>
          <w:divBdr>
            <w:top w:val="none" w:sz="0" w:space="0" w:color="auto"/>
            <w:left w:val="none" w:sz="0" w:space="0" w:color="auto"/>
            <w:bottom w:val="none" w:sz="0" w:space="0" w:color="auto"/>
            <w:right w:val="none" w:sz="0" w:space="0" w:color="auto"/>
          </w:divBdr>
        </w:div>
        <w:div w:id="1744403526">
          <w:marLeft w:val="640"/>
          <w:marRight w:val="0"/>
          <w:marTop w:val="0"/>
          <w:marBottom w:val="0"/>
          <w:divBdr>
            <w:top w:val="none" w:sz="0" w:space="0" w:color="auto"/>
            <w:left w:val="none" w:sz="0" w:space="0" w:color="auto"/>
            <w:bottom w:val="none" w:sz="0" w:space="0" w:color="auto"/>
            <w:right w:val="none" w:sz="0" w:space="0" w:color="auto"/>
          </w:divBdr>
        </w:div>
        <w:div w:id="839269043">
          <w:marLeft w:val="640"/>
          <w:marRight w:val="0"/>
          <w:marTop w:val="0"/>
          <w:marBottom w:val="0"/>
          <w:divBdr>
            <w:top w:val="none" w:sz="0" w:space="0" w:color="auto"/>
            <w:left w:val="none" w:sz="0" w:space="0" w:color="auto"/>
            <w:bottom w:val="none" w:sz="0" w:space="0" w:color="auto"/>
            <w:right w:val="none" w:sz="0" w:space="0" w:color="auto"/>
          </w:divBdr>
        </w:div>
        <w:div w:id="793445860">
          <w:marLeft w:val="640"/>
          <w:marRight w:val="0"/>
          <w:marTop w:val="0"/>
          <w:marBottom w:val="0"/>
          <w:divBdr>
            <w:top w:val="none" w:sz="0" w:space="0" w:color="auto"/>
            <w:left w:val="none" w:sz="0" w:space="0" w:color="auto"/>
            <w:bottom w:val="none" w:sz="0" w:space="0" w:color="auto"/>
            <w:right w:val="none" w:sz="0" w:space="0" w:color="auto"/>
          </w:divBdr>
        </w:div>
        <w:div w:id="1576012738">
          <w:marLeft w:val="640"/>
          <w:marRight w:val="0"/>
          <w:marTop w:val="0"/>
          <w:marBottom w:val="0"/>
          <w:divBdr>
            <w:top w:val="none" w:sz="0" w:space="0" w:color="auto"/>
            <w:left w:val="none" w:sz="0" w:space="0" w:color="auto"/>
            <w:bottom w:val="none" w:sz="0" w:space="0" w:color="auto"/>
            <w:right w:val="none" w:sz="0" w:space="0" w:color="auto"/>
          </w:divBdr>
        </w:div>
        <w:div w:id="532495555">
          <w:marLeft w:val="640"/>
          <w:marRight w:val="0"/>
          <w:marTop w:val="0"/>
          <w:marBottom w:val="0"/>
          <w:divBdr>
            <w:top w:val="none" w:sz="0" w:space="0" w:color="auto"/>
            <w:left w:val="none" w:sz="0" w:space="0" w:color="auto"/>
            <w:bottom w:val="none" w:sz="0" w:space="0" w:color="auto"/>
            <w:right w:val="none" w:sz="0" w:space="0" w:color="auto"/>
          </w:divBdr>
        </w:div>
        <w:div w:id="2090809572">
          <w:marLeft w:val="640"/>
          <w:marRight w:val="0"/>
          <w:marTop w:val="0"/>
          <w:marBottom w:val="0"/>
          <w:divBdr>
            <w:top w:val="none" w:sz="0" w:space="0" w:color="auto"/>
            <w:left w:val="none" w:sz="0" w:space="0" w:color="auto"/>
            <w:bottom w:val="none" w:sz="0" w:space="0" w:color="auto"/>
            <w:right w:val="none" w:sz="0" w:space="0" w:color="auto"/>
          </w:divBdr>
        </w:div>
        <w:div w:id="993337016">
          <w:marLeft w:val="640"/>
          <w:marRight w:val="0"/>
          <w:marTop w:val="0"/>
          <w:marBottom w:val="0"/>
          <w:divBdr>
            <w:top w:val="none" w:sz="0" w:space="0" w:color="auto"/>
            <w:left w:val="none" w:sz="0" w:space="0" w:color="auto"/>
            <w:bottom w:val="none" w:sz="0" w:space="0" w:color="auto"/>
            <w:right w:val="none" w:sz="0" w:space="0" w:color="auto"/>
          </w:divBdr>
        </w:div>
        <w:div w:id="130830052">
          <w:marLeft w:val="640"/>
          <w:marRight w:val="0"/>
          <w:marTop w:val="0"/>
          <w:marBottom w:val="0"/>
          <w:divBdr>
            <w:top w:val="none" w:sz="0" w:space="0" w:color="auto"/>
            <w:left w:val="none" w:sz="0" w:space="0" w:color="auto"/>
            <w:bottom w:val="none" w:sz="0" w:space="0" w:color="auto"/>
            <w:right w:val="none" w:sz="0" w:space="0" w:color="auto"/>
          </w:divBdr>
        </w:div>
        <w:div w:id="811336628">
          <w:marLeft w:val="640"/>
          <w:marRight w:val="0"/>
          <w:marTop w:val="0"/>
          <w:marBottom w:val="0"/>
          <w:divBdr>
            <w:top w:val="none" w:sz="0" w:space="0" w:color="auto"/>
            <w:left w:val="none" w:sz="0" w:space="0" w:color="auto"/>
            <w:bottom w:val="none" w:sz="0" w:space="0" w:color="auto"/>
            <w:right w:val="none" w:sz="0" w:space="0" w:color="auto"/>
          </w:divBdr>
        </w:div>
        <w:div w:id="1046444427">
          <w:marLeft w:val="640"/>
          <w:marRight w:val="0"/>
          <w:marTop w:val="0"/>
          <w:marBottom w:val="0"/>
          <w:divBdr>
            <w:top w:val="none" w:sz="0" w:space="0" w:color="auto"/>
            <w:left w:val="none" w:sz="0" w:space="0" w:color="auto"/>
            <w:bottom w:val="none" w:sz="0" w:space="0" w:color="auto"/>
            <w:right w:val="none" w:sz="0" w:space="0" w:color="auto"/>
          </w:divBdr>
        </w:div>
        <w:div w:id="990449418">
          <w:marLeft w:val="640"/>
          <w:marRight w:val="0"/>
          <w:marTop w:val="0"/>
          <w:marBottom w:val="0"/>
          <w:divBdr>
            <w:top w:val="none" w:sz="0" w:space="0" w:color="auto"/>
            <w:left w:val="none" w:sz="0" w:space="0" w:color="auto"/>
            <w:bottom w:val="none" w:sz="0" w:space="0" w:color="auto"/>
            <w:right w:val="none" w:sz="0" w:space="0" w:color="auto"/>
          </w:divBdr>
        </w:div>
        <w:div w:id="458691523">
          <w:marLeft w:val="640"/>
          <w:marRight w:val="0"/>
          <w:marTop w:val="0"/>
          <w:marBottom w:val="0"/>
          <w:divBdr>
            <w:top w:val="none" w:sz="0" w:space="0" w:color="auto"/>
            <w:left w:val="none" w:sz="0" w:space="0" w:color="auto"/>
            <w:bottom w:val="none" w:sz="0" w:space="0" w:color="auto"/>
            <w:right w:val="none" w:sz="0" w:space="0" w:color="auto"/>
          </w:divBdr>
        </w:div>
        <w:div w:id="1359546127">
          <w:marLeft w:val="640"/>
          <w:marRight w:val="0"/>
          <w:marTop w:val="0"/>
          <w:marBottom w:val="0"/>
          <w:divBdr>
            <w:top w:val="none" w:sz="0" w:space="0" w:color="auto"/>
            <w:left w:val="none" w:sz="0" w:space="0" w:color="auto"/>
            <w:bottom w:val="none" w:sz="0" w:space="0" w:color="auto"/>
            <w:right w:val="none" w:sz="0" w:space="0" w:color="auto"/>
          </w:divBdr>
        </w:div>
        <w:div w:id="1015965445">
          <w:marLeft w:val="640"/>
          <w:marRight w:val="0"/>
          <w:marTop w:val="0"/>
          <w:marBottom w:val="0"/>
          <w:divBdr>
            <w:top w:val="none" w:sz="0" w:space="0" w:color="auto"/>
            <w:left w:val="none" w:sz="0" w:space="0" w:color="auto"/>
            <w:bottom w:val="none" w:sz="0" w:space="0" w:color="auto"/>
            <w:right w:val="none" w:sz="0" w:space="0" w:color="auto"/>
          </w:divBdr>
        </w:div>
        <w:div w:id="1260794666">
          <w:marLeft w:val="640"/>
          <w:marRight w:val="0"/>
          <w:marTop w:val="0"/>
          <w:marBottom w:val="0"/>
          <w:divBdr>
            <w:top w:val="none" w:sz="0" w:space="0" w:color="auto"/>
            <w:left w:val="none" w:sz="0" w:space="0" w:color="auto"/>
            <w:bottom w:val="none" w:sz="0" w:space="0" w:color="auto"/>
            <w:right w:val="none" w:sz="0" w:space="0" w:color="auto"/>
          </w:divBdr>
        </w:div>
        <w:div w:id="197356746">
          <w:marLeft w:val="640"/>
          <w:marRight w:val="0"/>
          <w:marTop w:val="0"/>
          <w:marBottom w:val="0"/>
          <w:divBdr>
            <w:top w:val="none" w:sz="0" w:space="0" w:color="auto"/>
            <w:left w:val="none" w:sz="0" w:space="0" w:color="auto"/>
            <w:bottom w:val="none" w:sz="0" w:space="0" w:color="auto"/>
            <w:right w:val="none" w:sz="0" w:space="0" w:color="auto"/>
          </w:divBdr>
        </w:div>
        <w:div w:id="1564222201">
          <w:marLeft w:val="640"/>
          <w:marRight w:val="0"/>
          <w:marTop w:val="0"/>
          <w:marBottom w:val="0"/>
          <w:divBdr>
            <w:top w:val="none" w:sz="0" w:space="0" w:color="auto"/>
            <w:left w:val="none" w:sz="0" w:space="0" w:color="auto"/>
            <w:bottom w:val="none" w:sz="0" w:space="0" w:color="auto"/>
            <w:right w:val="none" w:sz="0" w:space="0" w:color="auto"/>
          </w:divBdr>
        </w:div>
        <w:div w:id="281763879">
          <w:marLeft w:val="640"/>
          <w:marRight w:val="0"/>
          <w:marTop w:val="0"/>
          <w:marBottom w:val="0"/>
          <w:divBdr>
            <w:top w:val="none" w:sz="0" w:space="0" w:color="auto"/>
            <w:left w:val="none" w:sz="0" w:space="0" w:color="auto"/>
            <w:bottom w:val="none" w:sz="0" w:space="0" w:color="auto"/>
            <w:right w:val="none" w:sz="0" w:space="0" w:color="auto"/>
          </w:divBdr>
        </w:div>
        <w:div w:id="808136850">
          <w:marLeft w:val="640"/>
          <w:marRight w:val="0"/>
          <w:marTop w:val="0"/>
          <w:marBottom w:val="0"/>
          <w:divBdr>
            <w:top w:val="none" w:sz="0" w:space="0" w:color="auto"/>
            <w:left w:val="none" w:sz="0" w:space="0" w:color="auto"/>
            <w:bottom w:val="none" w:sz="0" w:space="0" w:color="auto"/>
            <w:right w:val="none" w:sz="0" w:space="0" w:color="auto"/>
          </w:divBdr>
        </w:div>
        <w:div w:id="1048653488">
          <w:marLeft w:val="640"/>
          <w:marRight w:val="0"/>
          <w:marTop w:val="0"/>
          <w:marBottom w:val="0"/>
          <w:divBdr>
            <w:top w:val="none" w:sz="0" w:space="0" w:color="auto"/>
            <w:left w:val="none" w:sz="0" w:space="0" w:color="auto"/>
            <w:bottom w:val="none" w:sz="0" w:space="0" w:color="auto"/>
            <w:right w:val="none" w:sz="0" w:space="0" w:color="auto"/>
          </w:divBdr>
        </w:div>
        <w:div w:id="389810177">
          <w:marLeft w:val="640"/>
          <w:marRight w:val="0"/>
          <w:marTop w:val="0"/>
          <w:marBottom w:val="0"/>
          <w:divBdr>
            <w:top w:val="none" w:sz="0" w:space="0" w:color="auto"/>
            <w:left w:val="none" w:sz="0" w:space="0" w:color="auto"/>
            <w:bottom w:val="none" w:sz="0" w:space="0" w:color="auto"/>
            <w:right w:val="none" w:sz="0" w:space="0" w:color="auto"/>
          </w:divBdr>
        </w:div>
        <w:div w:id="1819615020">
          <w:marLeft w:val="640"/>
          <w:marRight w:val="0"/>
          <w:marTop w:val="0"/>
          <w:marBottom w:val="0"/>
          <w:divBdr>
            <w:top w:val="none" w:sz="0" w:space="0" w:color="auto"/>
            <w:left w:val="none" w:sz="0" w:space="0" w:color="auto"/>
            <w:bottom w:val="none" w:sz="0" w:space="0" w:color="auto"/>
            <w:right w:val="none" w:sz="0" w:space="0" w:color="auto"/>
          </w:divBdr>
        </w:div>
        <w:div w:id="1433236301">
          <w:marLeft w:val="640"/>
          <w:marRight w:val="0"/>
          <w:marTop w:val="0"/>
          <w:marBottom w:val="0"/>
          <w:divBdr>
            <w:top w:val="none" w:sz="0" w:space="0" w:color="auto"/>
            <w:left w:val="none" w:sz="0" w:space="0" w:color="auto"/>
            <w:bottom w:val="none" w:sz="0" w:space="0" w:color="auto"/>
            <w:right w:val="none" w:sz="0" w:space="0" w:color="auto"/>
          </w:divBdr>
        </w:div>
        <w:div w:id="838303318">
          <w:marLeft w:val="640"/>
          <w:marRight w:val="0"/>
          <w:marTop w:val="0"/>
          <w:marBottom w:val="0"/>
          <w:divBdr>
            <w:top w:val="none" w:sz="0" w:space="0" w:color="auto"/>
            <w:left w:val="none" w:sz="0" w:space="0" w:color="auto"/>
            <w:bottom w:val="none" w:sz="0" w:space="0" w:color="auto"/>
            <w:right w:val="none" w:sz="0" w:space="0" w:color="auto"/>
          </w:divBdr>
        </w:div>
        <w:div w:id="1421097773">
          <w:marLeft w:val="640"/>
          <w:marRight w:val="0"/>
          <w:marTop w:val="0"/>
          <w:marBottom w:val="0"/>
          <w:divBdr>
            <w:top w:val="none" w:sz="0" w:space="0" w:color="auto"/>
            <w:left w:val="none" w:sz="0" w:space="0" w:color="auto"/>
            <w:bottom w:val="none" w:sz="0" w:space="0" w:color="auto"/>
            <w:right w:val="none" w:sz="0" w:space="0" w:color="auto"/>
          </w:divBdr>
        </w:div>
        <w:div w:id="618417777">
          <w:marLeft w:val="640"/>
          <w:marRight w:val="0"/>
          <w:marTop w:val="0"/>
          <w:marBottom w:val="0"/>
          <w:divBdr>
            <w:top w:val="none" w:sz="0" w:space="0" w:color="auto"/>
            <w:left w:val="none" w:sz="0" w:space="0" w:color="auto"/>
            <w:bottom w:val="none" w:sz="0" w:space="0" w:color="auto"/>
            <w:right w:val="none" w:sz="0" w:space="0" w:color="auto"/>
          </w:divBdr>
        </w:div>
        <w:div w:id="444351092">
          <w:marLeft w:val="640"/>
          <w:marRight w:val="0"/>
          <w:marTop w:val="0"/>
          <w:marBottom w:val="0"/>
          <w:divBdr>
            <w:top w:val="none" w:sz="0" w:space="0" w:color="auto"/>
            <w:left w:val="none" w:sz="0" w:space="0" w:color="auto"/>
            <w:bottom w:val="none" w:sz="0" w:space="0" w:color="auto"/>
            <w:right w:val="none" w:sz="0" w:space="0" w:color="auto"/>
          </w:divBdr>
        </w:div>
        <w:div w:id="960762495">
          <w:marLeft w:val="640"/>
          <w:marRight w:val="0"/>
          <w:marTop w:val="0"/>
          <w:marBottom w:val="0"/>
          <w:divBdr>
            <w:top w:val="none" w:sz="0" w:space="0" w:color="auto"/>
            <w:left w:val="none" w:sz="0" w:space="0" w:color="auto"/>
            <w:bottom w:val="none" w:sz="0" w:space="0" w:color="auto"/>
            <w:right w:val="none" w:sz="0" w:space="0" w:color="auto"/>
          </w:divBdr>
        </w:div>
        <w:div w:id="1536238999">
          <w:marLeft w:val="640"/>
          <w:marRight w:val="0"/>
          <w:marTop w:val="0"/>
          <w:marBottom w:val="0"/>
          <w:divBdr>
            <w:top w:val="none" w:sz="0" w:space="0" w:color="auto"/>
            <w:left w:val="none" w:sz="0" w:space="0" w:color="auto"/>
            <w:bottom w:val="none" w:sz="0" w:space="0" w:color="auto"/>
            <w:right w:val="none" w:sz="0" w:space="0" w:color="auto"/>
          </w:divBdr>
        </w:div>
        <w:div w:id="1917209004">
          <w:marLeft w:val="640"/>
          <w:marRight w:val="0"/>
          <w:marTop w:val="0"/>
          <w:marBottom w:val="0"/>
          <w:divBdr>
            <w:top w:val="none" w:sz="0" w:space="0" w:color="auto"/>
            <w:left w:val="none" w:sz="0" w:space="0" w:color="auto"/>
            <w:bottom w:val="none" w:sz="0" w:space="0" w:color="auto"/>
            <w:right w:val="none" w:sz="0" w:space="0" w:color="auto"/>
          </w:divBdr>
        </w:div>
        <w:div w:id="1017194361">
          <w:marLeft w:val="640"/>
          <w:marRight w:val="0"/>
          <w:marTop w:val="0"/>
          <w:marBottom w:val="0"/>
          <w:divBdr>
            <w:top w:val="none" w:sz="0" w:space="0" w:color="auto"/>
            <w:left w:val="none" w:sz="0" w:space="0" w:color="auto"/>
            <w:bottom w:val="none" w:sz="0" w:space="0" w:color="auto"/>
            <w:right w:val="none" w:sz="0" w:space="0" w:color="auto"/>
          </w:divBdr>
        </w:div>
        <w:div w:id="2044137286">
          <w:marLeft w:val="640"/>
          <w:marRight w:val="0"/>
          <w:marTop w:val="0"/>
          <w:marBottom w:val="0"/>
          <w:divBdr>
            <w:top w:val="none" w:sz="0" w:space="0" w:color="auto"/>
            <w:left w:val="none" w:sz="0" w:space="0" w:color="auto"/>
            <w:bottom w:val="none" w:sz="0" w:space="0" w:color="auto"/>
            <w:right w:val="none" w:sz="0" w:space="0" w:color="auto"/>
          </w:divBdr>
        </w:div>
        <w:div w:id="379061455">
          <w:marLeft w:val="640"/>
          <w:marRight w:val="0"/>
          <w:marTop w:val="0"/>
          <w:marBottom w:val="0"/>
          <w:divBdr>
            <w:top w:val="none" w:sz="0" w:space="0" w:color="auto"/>
            <w:left w:val="none" w:sz="0" w:space="0" w:color="auto"/>
            <w:bottom w:val="none" w:sz="0" w:space="0" w:color="auto"/>
            <w:right w:val="none" w:sz="0" w:space="0" w:color="auto"/>
          </w:divBdr>
        </w:div>
        <w:div w:id="1301497818">
          <w:marLeft w:val="640"/>
          <w:marRight w:val="0"/>
          <w:marTop w:val="0"/>
          <w:marBottom w:val="0"/>
          <w:divBdr>
            <w:top w:val="none" w:sz="0" w:space="0" w:color="auto"/>
            <w:left w:val="none" w:sz="0" w:space="0" w:color="auto"/>
            <w:bottom w:val="none" w:sz="0" w:space="0" w:color="auto"/>
            <w:right w:val="none" w:sz="0" w:space="0" w:color="auto"/>
          </w:divBdr>
        </w:div>
        <w:div w:id="303120961">
          <w:marLeft w:val="640"/>
          <w:marRight w:val="0"/>
          <w:marTop w:val="0"/>
          <w:marBottom w:val="0"/>
          <w:divBdr>
            <w:top w:val="none" w:sz="0" w:space="0" w:color="auto"/>
            <w:left w:val="none" w:sz="0" w:space="0" w:color="auto"/>
            <w:bottom w:val="none" w:sz="0" w:space="0" w:color="auto"/>
            <w:right w:val="none" w:sz="0" w:space="0" w:color="auto"/>
          </w:divBdr>
        </w:div>
        <w:div w:id="1368212289">
          <w:marLeft w:val="640"/>
          <w:marRight w:val="0"/>
          <w:marTop w:val="0"/>
          <w:marBottom w:val="0"/>
          <w:divBdr>
            <w:top w:val="none" w:sz="0" w:space="0" w:color="auto"/>
            <w:left w:val="none" w:sz="0" w:space="0" w:color="auto"/>
            <w:bottom w:val="none" w:sz="0" w:space="0" w:color="auto"/>
            <w:right w:val="none" w:sz="0" w:space="0" w:color="auto"/>
          </w:divBdr>
        </w:div>
        <w:div w:id="1135028755">
          <w:marLeft w:val="640"/>
          <w:marRight w:val="0"/>
          <w:marTop w:val="0"/>
          <w:marBottom w:val="0"/>
          <w:divBdr>
            <w:top w:val="none" w:sz="0" w:space="0" w:color="auto"/>
            <w:left w:val="none" w:sz="0" w:space="0" w:color="auto"/>
            <w:bottom w:val="none" w:sz="0" w:space="0" w:color="auto"/>
            <w:right w:val="none" w:sz="0" w:space="0" w:color="auto"/>
          </w:divBdr>
        </w:div>
        <w:div w:id="694889555">
          <w:marLeft w:val="640"/>
          <w:marRight w:val="0"/>
          <w:marTop w:val="0"/>
          <w:marBottom w:val="0"/>
          <w:divBdr>
            <w:top w:val="none" w:sz="0" w:space="0" w:color="auto"/>
            <w:left w:val="none" w:sz="0" w:space="0" w:color="auto"/>
            <w:bottom w:val="none" w:sz="0" w:space="0" w:color="auto"/>
            <w:right w:val="none" w:sz="0" w:space="0" w:color="auto"/>
          </w:divBdr>
        </w:div>
        <w:div w:id="1181817586">
          <w:marLeft w:val="640"/>
          <w:marRight w:val="0"/>
          <w:marTop w:val="0"/>
          <w:marBottom w:val="0"/>
          <w:divBdr>
            <w:top w:val="none" w:sz="0" w:space="0" w:color="auto"/>
            <w:left w:val="none" w:sz="0" w:space="0" w:color="auto"/>
            <w:bottom w:val="none" w:sz="0" w:space="0" w:color="auto"/>
            <w:right w:val="none" w:sz="0" w:space="0" w:color="auto"/>
          </w:divBdr>
        </w:div>
        <w:div w:id="1954702301">
          <w:marLeft w:val="640"/>
          <w:marRight w:val="0"/>
          <w:marTop w:val="0"/>
          <w:marBottom w:val="0"/>
          <w:divBdr>
            <w:top w:val="none" w:sz="0" w:space="0" w:color="auto"/>
            <w:left w:val="none" w:sz="0" w:space="0" w:color="auto"/>
            <w:bottom w:val="none" w:sz="0" w:space="0" w:color="auto"/>
            <w:right w:val="none" w:sz="0" w:space="0" w:color="auto"/>
          </w:divBdr>
        </w:div>
        <w:div w:id="690182174">
          <w:marLeft w:val="640"/>
          <w:marRight w:val="0"/>
          <w:marTop w:val="0"/>
          <w:marBottom w:val="0"/>
          <w:divBdr>
            <w:top w:val="none" w:sz="0" w:space="0" w:color="auto"/>
            <w:left w:val="none" w:sz="0" w:space="0" w:color="auto"/>
            <w:bottom w:val="none" w:sz="0" w:space="0" w:color="auto"/>
            <w:right w:val="none" w:sz="0" w:space="0" w:color="auto"/>
          </w:divBdr>
        </w:div>
        <w:div w:id="1113398951">
          <w:marLeft w:val="640"/>
          <w:marRight w:val="0"/>
          <w:marTop w:val="0"/>
          <w:marBottom w:val="0"/>
          <w:divBdr>
            <w:top w:val="none" w:sz="0" w:space="0" w:color="auto"/>
            <w:left w:val="none" w:sz="0" w:space="0" w:color="auto"/>
            <w:bottom w:val="none" w:sz="0" w:space="0" w:color="auto"/>
            <w:right w:val="none" w:sz="0" w:space="0" w:color="auto"/>
          </w:divBdr>
        </w:div>
        <w:div w:id="1979257055">
          <w:marLeft w:val="640"/>
          <w:marRight w:val="0"/>
          <w:marTop w:val="0"/>
          <w:marBottom w:val="0"/>
          <w:divBdr>
            <w:top w:val="none" w:sz="0" w:space="0" w:color="auto"/>
            <w:left w:val="none" w:sz="0" w:space="0" w:color="auto"/>
            <w:bottom w:val="none" w:sz="0" w:space="0" w:color="auto"/>
            <w:right w:val="none" w:sz="0" w:space="0" w:color="auto"/>
          </w:divBdr>
        </w:div>
        <w:div w:id="584268346">
          <w:marLeft w:val="640"/>
          <w:marRight w:val="0"/>
          <w:marTop w:val="0"/>
          <w:marBottom w:val="0"/>
          <w:divBdr>
            <w:top w:val="none" w:sz="0" w:space="0" w:color="auto"/>
            <w:left w:val="none" w:sz="0" w:space="0" w:color="auto"/>
            <w:bottom w:val="none" w:sz="0" w:space="0" w:color="auto"/>
            <w:right w:val="none" w:sz="0" w:space="0" w:color="auto"/>
          </w:divBdr>
        </w:div>
        <w:div w:id="890924048">
          <w:marLeft w:val="640"/>
          <w:marRight w:val="0"/>
          <w:marTop w:val="0"/>
          <w:marBottom w:val="0"/>
          <w:divBdr>
            <w:top w:val="none" w:sz="0" w:space="0" w:color="auto"/>
            <w:left w:val="none" w:sz="0" w:space="0" w:color="auto"/>
            <w:bottom w:val="none" w:sz="0" w:space="0" w:color="auto"/>
            <w:right w:val="none" w:sz="0" w:space="0" w:color="auto"/>
          </w:divBdr>
        </w:div>
        <w:div w:id="388193551">
          <w:marLeft w:val="640"/>
          <w:marRight w:val="0"/>
          <w:marTop w:val="0"/>
          <w:marBottom w:val="0"/>
          <w:divBdr>
            <w:top w:val="none" w:sz="0" w:space="0" w:color="auto"/>
            <w:left w:val="none" w:sz="0" w:space="0" w:color="auto"/>
            <w:bottom w:val="none" w:sz="0" w:space="0" w:color="auto"/>
            <w:right w:val="none" w:sz="0" w:space="0" w:color="auto"/>
          </w:divBdr>
        </w:div>
        <w:div w:id="489061628">
          <w:marLeft w:val="640"/>
          <w:marRight w:val="0"/>
          <w:marTop w:val="0"/>
          <w:marBottom w:val="0"/>
          <w:divBdr>
            <w:top w:val="none" w:sz="0" w:space="0" w:color="auto"/>
            <w:left w:val="none" w:sz="0" w:space="0" w:color="auto"/>
            <w:bottom w:val="none" w:sz="0" w:space="0" w:color="auto"/>
            <w:right w:val="none" w:sz="0" w:space="0" w:color="auto"/>
          </w:divBdr>
        </w:div>
        <w:div w:id="1639719796">
          <w:marLeft w:val="640"/>
          <w:marRight w:val="0"/>
          <w:marTop w:val="0"/>
          <w:marBottom w:val="0"/>
          <w:divBdr>
            <w:top w:val="none" w:sz="0" w:space="0" w:color="auto"/>
            <w:left w:val="none" w:sz="0" w:space="0" w:color="auto"/>
            <w:bottom w:val="none" w:sz="0" w:space="0" w:color="auto"/>
            <w:right w:val="none" w:sz="0" w:space="0" w:color="auto"/>
          </w:divBdr>
        </w:div>
        <w:div w:id="733090145">
          <w:marLeft w:val="640"/>
          <w:marRight w:val="0"/>
          <w:marTop w:val="0"/>
          <w:marBottom w:val="0"/>
          <w:divBdr>
            <w:top w:val="none" w:sz="0" w:space="0" w:color="auto"/>
            <w:left w:val="none" w:sz="0" w:space="0" w:color="auto"/>
            <w:bottom w:val="none" w:sz="0" w:space="0" w:color="auto"/>
            <w:right w:val="none" w:sz="0" w:space="0" w:color="auto"/>
          </w:divBdr>
        </w:div>
        <w:div w:id="108815752">
          <w:marLeft w:val="640"/>
          <w:marRight w:val="0"/>
          <w:marTop w:val="0"/>
          <w:marBottom w:val="0"/>
          <w:divBdr>
            <w:top w:val="none" w:sz="0" w:space="0" w:color="auto"/>
            <w:left w:val="none" w:sz="0" w:space="0" w:color="auto"/>
            <w:bottom w:val="none" w:sz="0" w:space="0" w:color="auto"/>
            <w:right w:val="none" w:sz="0" w:space="0" w:color="auto"/>
          </w:divBdr>
        </w:div>
        <w:div w:id="1203399178">
          <w:marLeft w:val="640"/>
          <w:marRight w:val="0"/>
          <w:marTop w:val="0"/>
          <w:marBottom w:val="0"/>
          <w:divBdr>
            <w:top w:val="none" w:sz="0" w:space="0" w:color="auto"/>
            <w:left w:val="none" w:sz="0" w:space="0" w:color="auto"/>
            <w:bottom w:val="none" w:sz="0" w:space="0" w:color="auto"/>
            <w:right w:val="none" w:sz="0" w:space="0" w:color="auto"/>
          </w:divBdr>
        </w:div>
        <w:div w:id="812018243">
          <w:marLeft w:val="640"/>
          <w:marRight w:val="0"/>
          <w:marTop w:val="0"/>
          <w:marBottom w:val="0"/>
          <w:divBdr>
            <w:top w:val="none" w:sz="0" w:space="0" w:color="auto"/>
            <w:left w:val="none" w:sz="0" w:space="0" w:color="auto"/>
            <w:bottom w:val="none" w:sz="0" w:space="0" w:color="auto"/>
            <w:right w:val="none" w:sz="0" w:space="0" w:color="auto"/>
          </w:divBdr>
        </w:div>
        <w:div w:id="1364013702">
          <w:marLeft w:val="640"/>
          <w:marRight w:val="0"/>
          <w:marTop w:val="0"/>
          <w:marBottom w:val="0"/>
          <w:divBdr>
            <w:top w:val="none" w:sz="0" w:space="0" w:color="auto"/>
            <w:left w:val="none" w:sz="0" w:space="0" w:color="auto"/>
            <w:bottom w:val="none" w:sz="0" w:space="0" w:color="auto"/>
            <w:right w:val="none" w:sz="0" w:space="0" w:color="auto"/>
          </w:divBdr>
        </w:div>
        <w:div w:id="1350568037">
          <w:marLeft w:val="640"/>
          <w:marRight w:val="0"/>
          <w:marTop w:val="0"/>
          <w:marBottom w:val="0"/>
          <w:divBdr>
            <w:top w:val="none" w:sz="0" w:space="0" w:color="auto"/>
            <w:left w:val="none" w:sz="0" w:space="0" w:color="auto"/>
            <w:bottom w:val="none" w:sz="0" w:space="0" w:color="auto"/>
            <w:right w:val="none" w:sz="0" w:space="0" w:color="auto"/>
          </w:divBdr>
        </w:div>
        <w:div w:id="1706366941">
          <w:marLeft w:val="640"/>
          <w:marRight w:val="0"/>
          <w:marTop w:val="0"/>
          <w:marBottom w:val="0"/>
          <w:divBdr>
            <w:top w:val="none" w:sz="0" w:space="0" w:color="auto"/>
            <w:left w:val="none" w:sz="0" w:space="0" w:color="auto"/>
            <w:bottom w:val="none" w:sz="0" w:space="0" w:color="auto"/>
            <w:right w:val="none" w:sz="0" w:space="0" w:color="auto"/>
          </w:divBdr>
        </w:div>
        <w:div w:id="1221746153">
          <w:marLeft w:val="640"/>
          <w:marRight w:val="0"/>
          <w:marTop w:val="0"/>
          <w:marBottom w:val="0"/>
          <w:divBdr>
            <w:top w:val="none" w:sz="0" w:space="0" w:color="auto"/>
            <w:left w:val="none" w:sz="0" w:space="0" w:color="auto"/>
            <w:bottom w:val="none" w:sz="0" w:space="0" w:color="auto"/>
            <w:right w:val="none" w:sz="0" w:space="0" w:color="auto"/>
          </w:divBdr>
        </w:div>
        <w:div w:id="919484506">
          <w:marLeft w:val="640"/>
          <w:marRight w:val="0"/>
          <w:marTop w:val="0"/>
          <w:marBottom w:val="0"/>
          <w:divBdr>
            <w:top w:val="none" w:sz="0" w:space="0" w:color="auto"/>
            <w:left w:val="none" w:sz="0" w:space="0" w:color="auto"/>
            <w:bottom w:val="none" w:sz="0" w:space="0" w:color="auto"/>
            <w:right w:val="none" w:sz="0" w:space="0" w:color="auto"/>
          </w:divBdr>
        </w:div>
      </w:divsChild>
    </w:div>
    <w:div w:id="220289508">
      <w:marLeft w:val="640"/>
      <w:marRight w:val="0"/>
      <w:marTop w:val="0"/>
      <w:marBottom w:val="0"/>
      <w:divBdr>
        <w:top w:val="none" w:sz="0" w:space="0" w:color="auto"/>
        <w:left w:val="none" w:sz="0" w:space="0" w:color="auto"/>
        <w:bottom w:val="none" w:sz="0" w:space="0" w:color="auto"/>
        <w:right w:val="none" w:sz="0" w:space="0" w:color="auto"/>
      </w:divBdr>
    </w:div>
    <w:div w:id="220292568">
      <w:marLeft w:val="640"/>
      <w:marRight w:val="0"/>
      <w:marTop w:val="0"/>
      <w:marBottom w:val="0"/>
      <w:divBdr>
        <w:top w:val="none" w:sz="0" w:space="0" w:color="auto"/>
        <w:left w:val="none" w:sz="0" w:space="0" w:color="auto"/>
        <w:bottom w:val="none" w:sz="0" w:space="0" w:color="auto"/>
        <w:right w:val="none" w:sz="0" w:space="0" w:color="auto"/>
      </w:divBdr>
    </w:div>
    <w:div w:id="220363372">
      <w:marLeft w:val="640"/>
      <w:marRight w:val="0"/>
      <w:marTop w:val="0"/>
      <w:marBottom w:val="0"/>
      <w:divBdr>
        <w:top w:val="none" w:sz="0" w:space="0" w:color="auto"/>
        <w:left w:val="none" w:sz="0" w:space="0" w:color="auto"/>
        <w:bottom w:val="none" w:sz="0" w:space="0" w:color="auto"/>
        <w:right w:val="none" w:sz="0" w:space="0" w:color="auto"/>
      </w:divBdr>
    </w:div>
    <w:div w:id="220554935">
      <w:marLeft w:val="640"/>
      <w:marRight w:val="0"/>
      <w:marTop w:val="0"/>
      <w:marBottom w:val="0"/>
      <w:divBdr>
        <w:top w:val="none" w:sz="0" w:space="0" w:color="auto"/>
        <w:left w:val="none" w:sz="0" w:space="0" w:color="auto"/>
        <w:bottom w:val="none" w:sz="0" w:space="0" w:color="auto"/>
        <w:right w:val="none" w:sz="0" w:space="0" w:color="auto"/>
      </w:divBdr>
    </w:div>
    <w:div w:id="220557003">
      <w:marLeft w:val="640"/>
      <w:marRight w:val="0"/>
      <w:marTop w:val="0"/>
      <w:marBottom w:val="0"/>
      <w:divBdr>
        <w:top w:val="none" w:sz="0" w:space="0" w:color="auto"/>
        <w:left w:val="none" w:sz="0" w:space="0" w:color="auto"/>
        <w:bottom w:val="none" w:sz="0" w:space="0" w:color="auto"/>
        <w:right w:val="none" w:sz="0" w:space="0" w:color="auto"/>
      </w:divBdr>
    </w:div>
    <w:div w:id="220599418">
      <w:marLeft w:val="640"/>
      <w:marRight w:val="0"/>
      <w:marTop w:val="0"/>
      <w:marBottom w:val="0"/>
      <w:divBdr>
        <w:top w:val="none" w:sz="0" w:space="0" w:color="auto"/>
        <w:left w:val="none" w:sz="0" w:space="0" w:color="auto"/>
        <w:bottom w:val="none" w:sz="0" w:space="0" w:color="auto"/>
        <w:right w:val="none" w:sz="0" w:space="0" w:color="auto"/>
      </w:divBdr>
    </w:div>
    <w:div w:id="222107960">
      <w:marLeft w:val="640"/>
      <w:marRight w:val="0"/>
      <w:marTop w:val="0"/>
      <w:marBottom w:val="0"/>
      <w:divBdr>
        <w:top w:val="none" w:sz="0" w:space="0" w:color="auto"/>
        <w:left w:val="none" w:sz="0" w:space="0" w:color="auto"/>
        <w:bottom w:val="none" w:sz="0" w:space="0" w:color="auto"/>
        <w:right w:val="none" w:sz="0" w:space="0" w:color="auto"/>
      </w:divBdr>
    </w:div>
    <w:div w:id="222183659">
      <w:marLeft w:val="640"/>
      <w:marRight w:val="0"/>
      <w:marTop w:val="0"/>
      <w:marBottom w:val="0"/>
      <w:divBdr>
        <w:top w:val="none" w:sz="0" w:space="0" w:color="auto"/>
        <w:left w:val="none" w:sz="0" w:space="0" w:color="auto"/>
        <w:bottom w:val="none" w:sz="0" w:space="0" w:color="auto"/>
        <w:right w:val="none" w:sz="0" w:space="0" w:color="auto"/>
      </w:divBdr>
    </w:div>
    <w:div w:id="222254285">
      <w:marLeft w:val="640"/>
      <w:marRight w:val="0"/>
      <w:marTop w:val="0"/>
      <w:marBottom w:val="0"/>
      <w:divBdr>
        <w:top w:val="none" w:sz="0" w:space="0" w:color="auto"/>
        <w:left w:val="none" w:sz="0" w:space="0" w:color="auto"/>
        <w:bottom w:val="none" w:sz="0" w:space="0" w:color="auto"/>
        <w:right w:val="none" w:sz="0" w:space="0" w:color="auto"/>
      </w:divBdr>
    </w:div>
    <w:div w:id="222982663">
      <w:marLeft w:val="640"/>
      <w:marRight w:val="0"/>
      <w:marTop w:val="0"/>
      <w:marBottom w:val="0"/>
      <w:divBdr>
        <w:top w:val="none" w:sz="0" w:space="0" w:color="auto"/>
        <w:left w:val="none" w:sz="0" w:space="0" w:color="auto"/>
        <w:bottom w:val="none" w:sz="0" w:space="0" w:color="auto"/>
        <w:right w:val="none" w:sz="0" w:space="0" w:color="auto"/>
      </w:divBdr>
    </w:div>
    <w:div w:id="223444266">
      <w:marLeft w:val="640"/>
      <w:marRight w:val="0"/>
      <w:marTop w:val="0"/>
      <w:marBottom w:val="0"/>
      <w:divBdr>
        <w:top w:val="none" w:sz="0" w:space="0" w:color="auto"/>
        <w:left w:val="none" w:sz="0" w:space="0" w:color="auto"/>
        <w:bottom w:val="none" w:sz="0" w:space="0" w:color="auto"/>
        <w:right w:val="none" w:sz="0" w:space="0" w:color="auto"/>
      </w:divBdr>
    </w:div>
    <w:div w:id="223764007">
      <w:marLeft w:val="640"/>
      <w:marRight w:val="0"/>
      <w:marTop w:val="0"/>
      <w:marBottom w:val="0"/>
      <w:divBdr>
        <w:top w:val="none" w:sz="0" w:space="0" w:color="auto"/>
        <w:left w:val="none" w:sz="0" w:space="0" w:color="auto"/>
        <w:bottom w:val="none" w:sz="0" w:space="0" w:color="auto"/>
        <w:right w:val="none" w:sz="0" w:space="0" w:color="auto"/>
      </w:divBdr>
    </w:div>
    <w:div w:id="224679444">
      <w:marLeft w:val="640"/>
      <w:marRight w:val="0"/>
      <w:marTop w:val="0"/>
      <w:marBottom w:val="0"/>
      <w:divBdr>
        <w:top w:val="none" w:sz="0" w:space="0" w:color="auto"/>
        <w:left w:val="none" w:sz="0" w:space="0" w:color="auto"/>
        <w:bottom w:val="none" w:sz="0" w:space="0" w:color="auto"/>
        <w:right w:val="none" w:sz="0" w:space="0" w:color="auto"/>
      </w:divBdr>
    </w:div>
    <w:div w:id="226503874">
      <w:marLeft w:val="640"/>
      <w:marRight w:val="0"/>
      <w:marTop w:val="0"/>
      <w:marBottom w:val="0"/>
      <w:divBdr>
        <w:top w:val="none" w:sz="0" w:space="0" w:color="auto"/>
        <w:left w:val="none" w:sz="0" w:space="0" w:color="auto"/>
        <w:bottom w:val="none" w:sz="0" w:space="0" w:color="auto"/>
        <w:right w:val="none" w:sz="0" w:space="0" w:color="auto"/>
      </w:divBdr>
    </w:div>
    <w:div w:id="226693386">
      <w:marLeft w:val="640"/>
      <w:marRight w:val="0"/>
      <w:marTop w:val="0"/>
      <w:marBottom w:val="0"/>
      <w:divBdr>
        <w:top w:val="none" w:sz="0" w:space="0" w:color="auto"/>
        <w:left w:val="none" w:sz="0" w:space="0" w:color="auto"/>
        <w:bottom w:val="none" w:sz="0" w:space="0" w:color="auto"/>
        <w:right w:val="none" w:sz="0" w:space="0" w:color="auto"/>
      </w:divBdr>
    </w:div>
    <w:div w:id="226917669">
      <w:marLeft w:val="640"/>
      <w:marRight w:val="0"/>
      <w:marTop w:val="0"/>
      <w:marBottom w:val="0"/>
      <w:divBdr>
        <w:top w:val="none" w:sz="0" w:space="0" w:color="auto"/>
        <w:left w:val="none" w:sz="0" w:space="0" w:color="auto"/>
        <w:bottom w:val="none" w:sz="0" w:space="0" w:color="auto"/>
        <w:right w:val="none" w:sz="0" w:space="0" w:color="auto"/>
      </w:divBdr>
    </w:div>
    <w:div w:id="227109233">
      <w:marLeft w:val="640"/>
      <w:marRight w:val="0"/>
      <w:marTop w:val="0"/>
      <w:marBottom w:val="0"/>
      <w:divBdr>
        <w:top w:val="none" w:sz="0" w:space="0" w:color="auto"/>
        <w:left w:val="none" w:sz="0" w:space="0" w:color="auto"/>
        <w:bottom w:val="none" w:sz="0" w:space="0" w:color="auto"/>
        <w:right w:val="none" w:sz="0" w:space="0" w:color="auto"/>
      </w:divBdr>
    </w:div>
    <w:div w:id="227687691">
      <w:marLeft w:val="640"/>
      <w:marRight w:val="0"/>
      <w:marTop w:val="0"/>
      <w:marBottom w:val="0"/>
      <w:divBdr>
        <w:top w:val="none" w:sz="0" w:space="0" w:color="auto"/>
        <w:left w:val="none" w:sz="0" w:space="0" w:color="auto"/>
        <w:bottom w:val="none" w:sz="0" w:space="0" w:color="auto"/>
        <w:right w:val="none" w:sz="0" w:space="0" w:color="auto"/>
      </w:divBdr>
    </w:div>
    <w:div w:id="228152685">
      <w:marLeft w:val="640"/>
      <w:marRight w:val="0"/>
      <w:marTop w:val="0"/>
      <w:marBottom w:val="0"/>
      <w:divBdr>
        <w:top w:val="none" w:sz="0" w:space="0" w:color="auto"/>
        <w:left w:val="none" w:sz="0" w:space="0" w:color="auto"/>
        <w:bottom w:val="none" w:sz="0" w:space="0" w:color="auto"/>
        <w:right w:val="none" w:sz="0" w:space="0" w:color="auto"/>
      </w:divBdr>
    </w:div>
    <w:div w:id="228156164">
      <w:marLeft w:val="640"/>
      <w:marRight w:val="0"/>
      <w:marTop w:val="0"/>
      <w:marBottom w:val="0"/>
      <w:divBdr>
        <w:top w:val="none" w:sz="0" w:space="0" w:color="auto"/>
        <w:left w:val="none" w:sz="0" w:space="0" w:color="auto"/>
        <w:bottom w:val="none" w:sz="0" w:space="0" w:color="auto"/>
        <w:right w:val="none" w:sz="0" w:space="0" w:color="auto"/>
      </w:divBdr>
    </w:div>
    <w:div w:id="228735318">
      <w:marLeft w:val="640"/>
      <w:marRight w:val="0"/>
      <w:marTop w:val="0"/>
      <w:marBottom w:val="0"/>
      <w:divBdr>
        <w:top w:val="none" w:sz="0" w:space="0" w:color="auto"/>
        <w:left w:val="none" w:sz="0" w:space="0" w:color="auto"/>
        <w:bottom w:val="none" w:sz="0" w:space="0" w:color="auto"/>
        <w:right w:val="none" w:sz="0" w:space="0" w:color="auto"/>
      </w:divBdr>
    </w:div>
    <w:div w:id="228922597">
      <w:marLeft w:val="640"/>
      <w:marRight w:val="0"/>
      <w:marTop w:val="0"/>
      <w:marBottom w:val="0"/>
      <w:divBdr>
        <w:top w:val="none" w:sz="0" w:space="0" w:color="auto"/>
        <w:left w:val="none" w:sz="0" w:space="0" w:color="auto"/>
        <w:bottom w:val="none" w:sz="0" w:space="0" w:color="auto"/>
        <w:right w:val="none" w:sz="0" w:space="0" w:color="auto"/>
      </w:divBdr>
    </w:div>
    <w:div w:id="228924761">
      <w:marLeft w:val="640"/>
      <w:marRight w:val="0"/>
      <w:marTop w:val="0"/>
      <w:marBottom w:val="0"/>
      <w:divBdr>
        <w:top w:val="none" w:sz="0" w:space="0" w:color="auto"/>
        <w:left w:val="none" w:sz="0" w:space="0" w:color="auto"/>
        <w:bottom w:val="none" w:sz="0" w:space="0" w:color="auto"/>
        <w:right w:val="none" w:sz="0" w:space="0" w:color="auto"/>
      </w:divBdr>
    </w:div>
    <w:div w:id="229048544">
      <w:marLeft w:val="640"/>
      <w:marRight w:val="0"/>
      <w:marTop w:val="0"/>
      <w:marBottom w:val="0"/>
      <w:divBdr>
        <w:top w:val="none" w:sz="0" w:space="0" w:color="auto"/>
        <w:left w:val="none" w:sz="0" w:space="0" w:color="auto"/>
        <w:bottom w:val="none" w:sz="0" w:space="0" w:color="auto"/>
        <w:right w:val="none" w:sz="0" w:space="0" w:color="auto"/>
      </w:divBdr>
    </w:div>
    <w:div w:id="230166805">
      <w:marLeft w:val="640"/>
      <w:marRight w:val="0"/>
      <w:marTop w:val="0"/>
      <w:marBottom w:val="0"/>
      <w:divBdr>
        <w:top w:val="none" w:sz="0" w:space="0" w:color="auto"/>
        <w:left w:val="none" w:sz="0" w:space="0" w:color="auto"/>
        <w:bottom w:val="none" w:sz="0" w:space="0" w:color="auto"/>
        <w:right w:val="none" w:sz="0" w:space="0" w:color="auto"/>
      </w:divBdr>
    </w:div>
    <w:div w:id="231937569">
      <w:marLeft w:val="640"/>
      <w:marRight w:val="0"/>
      <w:marTop w:val="0"/>
      <w:marBottom w:val="0"/>
      <w:divBdr>
        <w:top w:val="none" w:sz="0" w:space="0" w:color="auto"/>
        <w:left w:val="none" w:sz="0" w:space="0" w:color="auto"/>
        <w:bottom w:val="none" w:sz="0" w:space="0" w:color="auto"/>
        <w:right w:val="none" w:sz="0" w:space="0" w:color="auto"/>
      </w:divBdr>
    </w:div>
    <w:div w:id="232469499">
      <w:marLeft w:val="640"/>
      <w:marRight w:val="0"/>
      <w:marTop w:val="0"/>
      <w:marBottom w:val="0"/>
      <w:divBdr>
        <w:top w:val="none" w:sz="0" w:space="0" w:color="auto"/>
        <w:left w:val="none" w:sz="0" w:space="0" w:color="auto"/>
        <w:bottom w:val="none" w:sz="0" w:space="0" w:color="auto"/>
        <w:right w:val="none" w:sz="0" w:space="0" w:color="auto"/>
      </w:divBdr>
    </w:div>
    <w:div w:id="232937958">
      <w:marLeft w:val="640"/>
      <w:marRight w:val="0"/>
      <w:marTop w:val="0"/>
      <w:marBottom w:val="0"/>
      <w:divBdr>
        <w:top w:val="none" w:sz="0" w:space="0" w:color="auto"/>
        <w:left w:val="none" w:sz="0" w:space="0" w:color="auto"/>
        <w:bottom w:val="none" w:sz="0" w:space="0" w:color="auto"/>
        <w:right w:val="none" w:sz="0" w:space="0" w:color="auto"/>
      </w:divBdr>
    </w:div>
    <w:div w:id="233129176">
      <w:marLeft w:val="640"/>
      <w:marRight w:val="0"/>
      <w:marTop w:val="0"/>
      <w:marBottom w:val="0"/>
      <w:divBdr>
        <w:top w:val="none" w:sz="0" w:space="0" w:color="auto"/>
        <w:left w:val="none" w:sz="0" w:space="0" w:color="auto"/>
        <w:bottom w:val="none" w:sz="0" w:space="0" w:color="auto"/>
        <w:right w:val="none" w:sz="0" w:space="0" w:color="auto"/>
      </w:divBdr>
    </w:div>
    <w:div w:id="233902951">
      <w:marLeft w:val="640"/>
      <w:marRight w:val="0"/>
      <w:marTop w:val="0"/>
      <w:marBottom w:val="0"/>
      <w:divBdr>
        <w:top w:val="none" w:sz="0" w:space="0" w:color="auto"/>
        <w:left w:val="none" w:sz="0" w:space="0" w:color="auto"/>
        <w:bottom w:val="none" w:sz="0" w:space="0" w:color="auto"/>
        <w:right w:val="none" w:sz="0" w:space="0" w:color="auto"/>
      </w:divBdr>
    </w:div>
    <w:div w:id="233974476">
      <w:marLeft w:val="640"/>
      <w:marRight w:val="0"/>
      <w:marTop w:val="0"/>
      <w:marBottom w:val="0"/>
      <w:divBdr>
        <w:top w:val="none" w:sz="0" w:space="0" w:color="auto"/>
        <w:left w:val="none" w:sz="0" w:space="0" w:color="auto"/>
        <w:bottom w:val="none" w:sz="0" w:space="0" w:color="auto"/>
        <w:right w:val="none" w:sz="0" w:space="0" w:color="auto"/>
      </w:divBdr>
    </w:div>
    <w:div w:id="234628140">
      <w:marLeft w:val="640"/>
      <w:marRight w:val="0"/>
      <w:marTop w:val="0"/>
      <w:marBottom w:val="0"/>
      <w:divBdr>
        <w:top w:val="none" w:sz="0" w:space="0" w:color="auto"/>
        <w:left w:val="none" w:sz="0" w:space="0" w:color="auto"/>
        <w:bottom w:val="none" w:sz="0" w:space="0" w:color="auto"/>
        <w:right w:val="none" w:sz="0" w:space="0" w:color="auto"/>
      </w:divBdr>
    </w:div>
    <w:div w:id="234903362">
      <w:marLeft w:val="640"/>
      <w:marRight w:val="0"/>
      <w:marTop w:val="0"/>
      <w:marBottom w:val="0"/>
      <w:divBdr>
        <w:top w:val="none" w:sz="0" w:space="0" w:color="auto"/>
        <w:left w:val="none" w:sz="0" w:space="0" w:color="auto"/>
        <w:bottom w:val="none" w:sz="0" w:space="0" w:color="auto"/>
        <w:right w:val="none" w:sz="0" w:space="0" w:color="auto"/>
      </w:divBdr>
    </w:div>
    <w:div w:id="235669348">
      <w:marLeft w:val="640"/>
      <w:marRight w:val="0"/>
      <w:marTop w:val="0"/>
      <w:marBottom w:val="0"/>
      <w:divBdr>
        <w:top w:val="none" w:sz="0" w:space="0" w:color="auto"/>
        <w:left w:val="none" w:sz="0" w:space="0" w:color="auto"/>
        <w:bottom w:val="none" w:sz="0" w:space="0" w:color="auto"/>
        <w:right w:val="none" w:sz="0" w:space="0" w:color="auto"/>
      </w:divBdr>
    </w:div>
    <w:div w:id="235895606">
      <w:marLeft w:val="640"/>
      <w:marRight w:val="0"/>
      <w:marTop w:val="0"/>
      <w:marBottom w:val="0"/>
      <w:divBdr>
        <w:top w:val="none" w:sz="0" w:space="0" w:color="auto"/>
        <w:left w:val="none" w:sz="0" w:space="0" w:color="auto"/>
        <w:bottom w:val="none" w:sz="0" w:space="0" w:color="auto"/>
        <w:right w:val="none" w:sz="0" w:space="0" w:color="auto"/>
      </w:divBdr>
    </w:div>
    <w:div w:id="236133128">
      <w:marLeft w:val="640"/>
      <w:marRight w:val="0"/>
      <w:marTop w:val="0"/>
      <w:marBottom w:val="0"/>
      <w:divBdr>
        <w:top w:val="none" w:sz="0" w:space="0" w:color="auto"/>
        <w:left w:val="none" w:sz="0" w:space="0" w:color="auto"/>
        <w:bottom w:val="none" w:sz="0" w:space="0" w:color="auto"/>
        <w:right w:val="none" w:sz="0" w:space="0" w:color="auto"/>
      </w:divBdr>
    </w:div>
    <w:div w:id="236788330">
      <w:marLeft w:val="640"/>
      <w:marRight w:val="0"/>
      <w:marTop w:val="0"/>
      <w:marBottom w:val="0"/>
      <w:divBdr>
        <w:top w:val="none" w:sz="0" w:space="0" w:color="auto"/>
        <w:left w:val="none" w:sz="0" w:space="0" w:color="auto"/>
        <w:bottom w:val="none" w:sz="0" w:space="0" w:color="auto"/>
        <w:right w:val="none" w:sz="0" w:space="0" w:color="auto"/>
      </w:divBdr>
    </w:div>
    <w:div w:id="237372317">
      <w:marLeft w:val="640"/>
      <w:marRight w:val="0"/>
      <w:marTop w:val="0"/>
      <w:marBottom w:val="0"/>
      <w:divBdr>
        <w:top w:val="none" w:sz="0" w:space="0" w:color="auto"/>
        <w:left w:val="none" w:sz="0" w:space="0" w:color="auto"/>
        <w:bottom w:val="none" w:sz="0" w:space="0" w:color="auto"/>
        <w:right w:val="none" w:sz="0" w:space="0" w:color="auto"/>
      </w:divBdr>
    </w:div>
    <w:div w:id="237402121">
      <w:marLeft w:val="640"/>
      <w:marRight w:val="0"/>
      <w:marTop w:val="0"/>
      <w:marBottom w:val="0"/>
      <w:divBdr>
        <w:top w:val="none" w:sz="0" w:space="0" w:color="auto"/>
        <w:left w:val="none" w:sz="0" w:space="0" w:color="auto"/>
        <w:bottom w:val="none" w:sz="0" w:space="0" w:color="auto"/>
        <w:right w:val="none" w:sz="0" w:space="0" w:color="auto"/>
      </w:divBdr>
    </w:div>
    <w:div w:id="237784671">
      <w:marLeft w:val="640"/>
      <w:marRight w:val="0"/>
      <w:marTop w:val="0"/>
      <w:marBottom w:val="0"/>
      <w:divBdr>
        <w:top w:val="none" w:sz="0" w:space="0" w:color="auto"/>
        <w:left w:val="none" w:sz="0" w:space="0" w:color="auto"/>
        <w:bottom w:val="none" w:sz="0" w:space="0" w:color="auto"/>
        <w:right w:val="none" w:sz="0" w:space="0" w:color="auto"/>
      </w:divBdr>
    </w:div>
    <w:div w:id="237786014">
      <w:marLeft w:val="640"/>
      <w:marRight w:val="0"/>
      <w:marTop w:val="0"/>
      <w:marBottom w:val="0"/>
      <w:divBdr>
        <w:top w:val="none" w:sz="0" w:space="0" w:color="auto"/>
        <w:left w:val="none" w:sz="0" w:space="0" w:color="auto"/>
        <w:bottom w:val="none" w:sz="0" w:space="0" w:color="auto"/>
        <w:right w:val="none" w:sz="0" w:space="0" w:color="auto"/>
      </w:divBdr>
    </w:div>
    <w:div w:id="237791802">
      <w:marLeft w:val="640"/>
      <w:marRight w:val="0"/>
      <w:marTop w:val="0"/>
      <w:marBottom w:val="0"/>
      <w:divBdr>
        <w:top w:val="none" w:sz="0" w:space="0" w:color="auto"/>
        <w:left w:val="none" w:sz="0" w:space="0" w:color="auto"/>
        <w:bottom w:val="none" w:sz="0" w:space="0" w:color="auto"/>
        <w:right w:val="none" w:sz="0" w:space="0" w:color="auto"/>
      </w:divBdr>
    </w:div>
    <w:div w:id="238836046">
      <w:marLeft w:val="640"/>
      <w:marRight w:val="0"/>
      <w:marTop w:val="0"/>
      <w:marBottom w:val="0"/>
      <w:divBdr>
        <w:top w:val="none" w:sz="0" w:space="0" w:color="auto"/>
        <w:left w:val="none" w:sz="0" w:space="0" w:color="auto"/>
        <w:bottom w:val="none" w:sz="0" w:space="0" w:color="auto"/>
        <w:right w:val="none" w:sz="0" w:space="0" w:color="auto"/>
      </w:divBdr>
    </w:div>
    <w:div w:id="239145225">
      <w:marLeft w:val="640"/>
      <w:marRight w:val="0"/>
      <w:marTop w:val="0"/>
      <w:marBottom w:val="0"/>
      <w:divBdr>
        <w:top w:val="none" w:sz="0" w:space="0" w:color="auto"/>
        <w:left w:val="none" w:sz="0" w:space="0" w:color="auto"/>
        <w:bottom w:val="none" w:sz="0" w:space="0" w:color="auto"/>
        <w:right w:val="none" w:sz="0" w:space="0" w:color="auto"/>
      </w:divBdr>
    </w:div>
    <w:div w:id="239170701">
      <w:marLeft w:val="640"/>
      <w:marRight w:val="0"/>
      <w:marTop w:val="0"/>
      <w:marBottom w:val="0"/>
      <w:divBdr>
        <w:top w:val="none" w:sz="0" w:space="0" w:color="auto"/>
        <w:left w:val="none" w:sz="0" w:space="0" w:color="auto"/>
        <w:bottom w:val="none" w:sz="0" w:space="0" w:color="auto"/>
        <w:right w:val="none" w:sz="0" w:space="0" w:color="auto"/>
      </w:divBdr>
    </w:div>
    <w:div w:id="239288819">
      <w:marLeft w:val="640"/>
      <w:marRight w:val="0"/>
      <w:marTop w:val="0"/>
      <w:marBottom w:val="0"/>
      <w:divBdr>
        <w:top w:val="none" w:sz="0" w:space="0" w:color="auto"/>
        <w:left w:val="none" w:sz="0" w:space="0" w:color="auto"/>
        <w:bottom w:val="none" w:sz="0" w:space="0" w:color="auto"/>
        <w:right w:val="none" w:sz="0" w:space="0" w:color="auto"/>
      </w:divBdr>
    </w:div>
    <w:div w:id="239950569">
      <w:marLeft w:val="640"/>
      <w:marRight w:val="0"/>
      <w:marTop w:val="0"/>
      <w:marBottom w:val="0"/>
      <w:divBdr>
        <w:top w:val="none" w:sz="0" w:space="0" w:color="auto"/>
        <w:left w:val="none" w:sz="0" w:space="0" w:color="auto"/>
        <w:bottom w:val="none" w:sz="0" w:space="0" w:color="auto"/>
        <w:right w:val="none" w:sz="0" w:space="0" w:color="auto"/>
      </w:divBdr>
    </w:div>
    <w:div w:id="240792538">
      <w:marLeft w:val="640"/>
      <w:marRight w:val="0"/>
      <w:marTop w:val="0"/>
      <w:marBottom w:val="0"/>
      <w:divBdr>
        <w:top w:val="none" w:sz="0" w:space="0" w:color="auto"/>
        <w:left w:val="none" w:sz="0" w:space="0" w:color="auto"/>
        <w:bottom w:val="none" w:sz="0" w:space="0" w:color="auto"/>
        <w:right w:val="none" w:sz="0" w:space="0" w:color="auto"/>
      </w:divBdr>
    </w:div>
    <w:div w:id="240794890">
      <w:marLeft w:val="640"/>
      <w:marRight w:val="0"/>
      <w:marTop w:val="0"/>
      <w:marBottom w:val="0"/>
      <w:divBdr>
        <w:top w:val="none" w:sz="0" w:space="0" w:color="auto"/>
        <w:left w:val="none" w:sz="0" w:space="0" w:color="auto"/>
        <w:bottom w:val="none" w:sz="0" w:space="0" w:color="auto"/>
        <w:right w:val="none" w:sz="0" w:space="0" w:color="auto"/>
      </w:divBdr>
    </w:div>
    <w:div w:id="241764064">
      <w:marLeft w:val="640"/>
      <w:marRight w:val="0"/>
      <w:marTop w:val="0"/>
      <w:marBottom w:val="0"/>
      <w:divBdr>
        <w:top w:val="none" w:sz="0" w:space="0" w:color="auto"/>
        <w:left w:val="none" w:sz="0" w:space="0" w:color="auto"/>
        <w:bottom w:val="none" w:sz="0" w:space="0" w:color="auto"/>
        <w:right w:val="none" w:sz="0" w:space="0" w:color="auto"/>
      </w:divBdr>
    </w:div>
    <w:div w:id="242449712">
      <w:marLeft w:val="640"/>
      <w:marRight w:val="0"/>
      <w:marTop w:val="0"/>
      <w:marBottom w:val="0"/>
      <w:divBdr>
        <w:top w:val="none" w:sz="0" w:space="0" w:color="auto"/>
        <w:left w:val="none" w:sz="0" w:space="0" w:color="auto"/>
        <w:bottom w:val="none" w:sz="0" w:space="0" w:color="auto"/>
        <w:right w:val="none" w:sz="0" w:space="0" w:color="auto"/>
      </w:divBdr>
    </w:div>
    <w:div w:id="242690624">
      <w:marLeft w:val="640"/>
      <w:marRight w:val="0"/>
      <w:marTop w:val="0"/>
      <w:marBottom w:val="0"/>
      <w:divBdr>
        <w:top w:val="none" w:sz="0" w:space="0" w:color="auto"/>
        <w:left w:val="none" w:sz="0" w:space="0" w:color="auto"/>
        <w:bottom w:val="none" w:sz="0" w:space="0" w:color="auto"/>
        <w:right w:val="none" w:sz="0" w:space="0" w:color="auto"/>
      </w:divBdr>
    </w:div>
    <w:div w:id="242691162">
      <w:marLeft w:val="640"/>
      <w:marRight w:val="0"/>
      <w:marTop w:val="0"/>
      <w:marBottom w:val="0"/>
      <w:divBdr>
        <w:top w:val="none" w:sz="0" w:space="0" w:color="auto"/>
        <w:left w:val="none" w:sz="0" w:space="0" w:color="auto"/>
        <w:bottom w:val="none" w:sz="0" w:space="0" w:color="auto"/>
        <w:right w:val="none" w:sz="0" w:space="0" w:color="auto"/>
      </w:divBdr>
    </w:div>
    <w:div w:id="242877351">
      <w:marLeft w:val="640"/>
      <w:marRight w:val="0"/>
      <w:marTop w:val="0"/>
      <w:marBottom w:val="0"/>
      <w:divBdr>
        <w:top w:val="none" w:sz="0" w:space="0" w:color="auto"/>
        <w:left w:val="none" w:sz="0" w:space="0" w:color="auto"/>
        <w:bottom w:val="none" w:sz="0" w:space="0" w:color="auto"/>
        <w:right w:val="none" w:sz="0" w:space="0" w:color="auto"/>
      </w:divBdr>
    </w:div>
    <w:div w:id="243346557">
      <w:marLeft w:val="640"/>
      <w:marRight w:val="0"/>
      <w:marTop w:val="0"/>
      <w:marBottom w:val="0"/>
      <w:divBdr>
        <w:top w:val="none" w:sz="0" w:space="0" w:color="auto"/>
        <w:left w:val="none" w:sz="0" w:space="0" w:color="auto"/>
        <w:bottom w:val="none" w:sz="0" w:space="0" w:color="auto"/>
        <w:right w:val="none" w:sz="0" w:space="0" w:color="auto"/>
      </w:divBdr>
    </w:div>
    <w:div w:id="243732066">
      <w:marLeft w:val="640"/>
      <w:marRight w:val="0"/>
      <w:marTop w:val="0"/>
      <w:marBottom w:val="0"/>
      <w:divBdr>
        <w:top w:val="none" w:sz="0" w:space="0" w:color="auto"/>
        <w:left w:val="none" w:sz="0" w:space="0" w:color="auto"/>
        <w:bottom w:val="none" w:sz="0" w:space="0" w:color="auto"/>
        <w:right w:val="none" w:sz="0" w:space="0" w:color="auto"/>
      </w:divBdr>
    </w:div>
    <w:div w:id="243883589">
      <w:marLeft w:val="640"/>
      <w:marRight w:val="0"/>
      <w:marTop w:val="0"/>
      <w:marBottom w:val="0"/>
      <w:divBdr>
        <w:top w:val="none" w:sz="0" w:space="0" w:color="auto"/>
        <w:left w:val="none" w:sz="0" w:space="0" w:color="auto"/>
        <w:bottom w:val="none" w:sz="0" w:space="0" w:color="auto"/>
        <w:right w:val="none" w:sz="0" w:space="0" w:color="auto"/>
      </w:divBdr>
    </w:div>
    <w:div w:id="243951643">
      <w:marLeft w:val="640"/>
      <w:marRight w:val="0"/>
      <w:marTop w:val="0"/>
      <w:marBottom w:val="0"/>
      <w:divBdr>
        <w:top w:val="none" w:sz="0" w:space="0" w:color="auto"/>
        <w:left w:val="none" w:sz="0" w:space="0" w:color="auto"/>
        <w:bottom w:val="none" w:sz="0" w:space="0" w:color="auto"/>
        <w:right w:val="none" w:sz="0" w:space="0" w:color="auto"/>
      </w:divBdr>
    </w:div>
    <w:div w:id="244069156">
      <w:marLeft w:val="640"/>
      <w:marRight w:val="0"/>
      <w:marTop w:val="0"/>
      <w:marBottom w:val="0"/>
      <w:divBdr>
        <w:top w:val="none" w:sz="0" w:space="0" w:color="auto"/>
        <w:left w:val="none" w:sz="0" w:space="0" w:color="auto"/>
        <w:bottom w:val="none" w:sz="0" w:space="0" w:color="auto"/>
        <w:right w:val="none" w:sz="0" w:space="0" w:color="auto"/>
      </w:divBdr>
    </w:div>
    <w:div w:id="244075556">
      <w:marLeft w:val="640"/>
      <w:marRight w:val="0"/>
      <w:marTop w:val="0"/>
      <w:marBottom w:val="0"/>
      <w:divBdr>
        <w:top w:val="none" w:sz="0" w:space="0" w:color="auto"/>
        <w:left w:val="none" w:sz="0" w:space="0" w:color="auto"/>
        <w:bottom w:val="none" w:sz="0" w:space="0" w:color="auto"/>
        <w:right w:val="none" w:sz="0" w:space="0" w:color="auto"/>
      </w:divBdr>
    </w:div>
    <w:div w:id="244146003">
      <w:marLeft w:val="640"/>
      <w:marRight w:val="0"/>
      <w:marTop w:val="0"/>
      <w:marBottom w:val="0"/>
      <w:divBdr>
        <w:top w:val="none" w:sz="0" w:space="0" w:color="auto"/>
        <w:left w:val="none" w:sz="0" w:space="0" w:color="auto"/>
        <w:bottom w:val="none" w:sz="0" w:space="0" w:color="auto"/>
        <w:right w:val="none" w:sz="0" w:space="0" w:color="auto"/>
      </w:divBdr>
    </w:div>
    <w:div w:id="244219529">
      <w:marLeft w:val="640"/>
      <w:marRight w:val="0"/>
      <w:marTop w:val="0"/>
      <w:marBottom w:val="0"/>
      <w:divBdr>
        <w:top w:val="none" w:sz="0" w:space="0" w:color="auto"/>
        <w:left w:val="none" w:sz="0" w:space="0" w:color="auto"/>
        <w:bottom w:val="none" w:sz="0" w:space="0" w:color="auto"/>
        <w:right w:val="none" w:sz="0" w:space="0" w:color="auto"/>
      </w:divBdr>
    </w:div>
    <w:div w:id="244414677">
      <w:marLeft w:val="640"/>
      <w:marRight w:val="0"/>
      <w:marTop w:val="0"/>
      <w:marBottom w:val="0"/>
      <w:divBdr>
        <w:top w:val="none" w:sz="0" w:space="0" w:color="auto"/>
        <w:left w:val="none" w:sz="0" w:space="0" w:color="auto"/>
        <w:bottom w:val="none" w:sz="0" w:space="0" w:color="auto"/>
        <w:right w:val="none" w:sz="0" w:space="0" w:color="auto"/>
      </w:divBdr>
    </w:div>
    <w:div w:id="244533235">
      <w:marLeft w:val="640"/>
      <w:marRight w:val="0"/>
      <w:marTop w:val="0"/>
      <w:marBottom w:val="0"/>
      <w:divBdr>
        <w:top w:val="none" w:sz="0" w:space="0" w:color="auto"/>
        <w:left w:val="none" w:sz="0" w:space="0" w:color="auto"/>
        <w:bottom w:val="none" w:sz="0" w:space="0" w:color="auto"/>
        <w:right w:val="none" w:sz="0" w:space="0" w:color="auto"/>
      </w:divBdr>
    </w:div>
    <w:div w:id="244917959">
      <w:marLeft w:val="640"/>
      <w:marRight w:val="0"/>
      <w:marTop w:val="0"/>
      <w:marBottom w:val="0"/>
      <w:divBdr>
        <w:top w:val="none" w:sz="0" w:space="0" w:color="auto"/>
        <w:left w:val="none" w:sz="0" w:space="0" w:color="auto"/>
        <w:bottom w:val="none" w:sz="0" w:space="0" w:color="auto"/>
        <w:right w:val="none" w:sz="0" w:space="0" w:color="auto"/>
      </w:divBdr>
    </w:div>
    <w:div w:id="245386286">
      <w:marLeft w:val="640"/>
      <w:marRight w:val="0"/>
      <w:marTop w:val="0"/>
      <w:marBottom w:val="0"/>
      <w:divBdr>
        <w:top w:val="none" w:sz="0" w:space="0" w:color="auto"/>
        <w:left w:val="none" w:sz="0" w:space="0" w:color="auto"/>
        <w:bottom w:val="none" w:sz="0" w:space="0" w:color="auto"/>
        <w:right w:val="none" w:sz="0" w:space="0" w:color="auto"/>
      </w:divBdr>
    </w:div>
    <w:div w:id="245454760">
      <w:marLeft w:val="640"/>
      <w:marRight w:val="0"/>
      <w:marTop w:val="0"/>
      <w:marBottom w:val="0"/>
      <w:divBdr>
        <w:top w:val="none" w:sz="0" w:space="0" w:color="auto"/>
        <w:left w:val="none" w:sz="0" w:space="0" w:color="auto"/>
        <w:bottom w:val="none" w:sz="0" w:space="0" w:color="auto"/>
        <w:right w:val="none" w:sz="0" w:space="0" w:color="auto"/>
      </w:divBdr>
    </w:div>
    <w:div w:id="245578973">
      <w:marLeft w:val="640"/>
      <w:marRight w:val="0"/>
      <w:marTop w:val="0"/>
      <w:marBottom w:val="0"/>
      <w:divBdr>
        <w:top w:val="none" w:sz="0" w:space="0" w:color="auto"/>
        <w:left w:val="none" w:sz="0" w:space="0" w:color="auto"/>
        <w:bottom w:val="none" w:sz="0" w:space="0" w:color="auto"/>
        <w:right w:val="none" w:sz="0" w:space="0" w:color="auto"/>
      </w:divBdr>
    </w:div>
    <w:div w:id="245723801">
      <w:marLeft w:val="640"/>
      <w:marRight w:val="0"/>
      <w:marTop w:val="0"/>
      <w:marBottom w:val="0"/>
      <w:divBdr>
        <w:top w:val="none" w:sz="0" w:space="0" w:color="auto"/>
        <w:left w:val="none" w:sz="0" w:space="0" w:color="auto"/>
        <w:bottom w:val="none" w:sz="0" w:space="0" w:color="auto"/>
        <w:right w:val="none" w:sz="0" w:space="0" w:color="auto"/>
      </w:divBdr>
    </w:div>
    <w:div w:id="245773925">
      <w:marLeft w:val="640"/>
      <w:marRight w:val="0"/>
      <w:marTop w:val="0"/>
      <w:marBottom w:val="0"/>
      <w:divBdr>
        <w:top w:val="none" w:sz="0" w:space="0" w:color="auto"/>
        <w:left w:val="none" w:sz="0" w:space="0" w:color="auto"/>
        <w:bottom w:val="none" w:sz="0" w:space="0" w:color="auto"/>
        <w:right w:val="none" w:sz="0" w:space="0" w:color="auto"/>
      </w:divBdr>
    </w:div>
    <w:div w:id="246040346">
      <w:marLeft w:val="640"/>
      <w:marRight w:val="0"/>
      <w:marTop w:val="0"/>
      <w:marBottom w:val="0"/>
      <w:divBdr>
        <w:top w:val="none" w:sz="0" w:space="0" w:color="auto"/>
        <w:left w:val="none" w:sz="0" w:space="0" w:color="auto"/>
        <w:bottom w:val="none" w:sz="0" w:space="0" w:color="auto"/>
        <w:right w:val="none" w:sz="0" w:space="0" w:color="auto"/>
      </w:divBdr>
    </w:div>
    <w:div w:id="246497320">
      <w:marLeft w:val="640"/>
      <w:marRight w:val="0"/>
      <w:marTop w:val="0"/>
      <w:marBottom w:val="0"/>
      <w:divBdr>
        <w:top w:val="none" w:sz="0" w:space="0" w:color="auto"/>
        <w:left w:val="none" w:sz="0" w:space="0" w:color="auto"/>
        <w:bottom w:val="none" w:sz="0" w:space="0" w:color="auto"/>
        <w:right w:val="none" w:sz="0" w:space="0" w:color="auto"/>
      </w:divBdr>
    </w:div>
    <w:div w:id="246967132">
      <w:marLeft w:val="640"/>
      <w:marRight w:val="0"/>
      <w:marTop w:val="0"/>
      <w:marBottom w:val="0"/>
      <w:divBdr>
        <w:top w:val="none" w:sz="0" w:space="0" w:color="auto"/>
        <w:left w:val="none" w:sz="0" w:space="0" w:color="auto"/>
        <w:bottom w:val="none" w:sz="0" w:space="0" w:color="auto"/>
        <w:right w:val="none" w:sz="0" w:space="0" w:color="auto"/>
      </w:divBdr>
    </w:div>
    <w:div w:id="248083470">
      <w:marLeft w:val="640"/>
      <w:marRight w:val="0"/>
      <w:marTop w:val="0"/>
      <w:marBottom w:val="0"/>
      <w:divBdr>
        <w:top w:val="none" w:sz="0" w:space="0" w:color="auto"/>
        <w:left w:val="none" w:sz="0" w:space="0" w:color="auto"/>
        <w:bottom w:val="none" w:sz="0" w:space="0" w:color="auto"/>
        <w:right w:val="none" w:sz="0" w:space="0" w:color="auto"/>
      </w:divBdr>
    </w:div>
    <w:div w:id="248277894">
      <w:marLeft w:val="640"/>
      <w:marRight w:val="0"/>
      <w:marTop w:val="0"/>
      <w:marBottom w:val="0"/>
      <w:divBdr>
        <w:top w:val="none" w:sz="0" w:space="0" w:color="auto"/>
        <w:left w:val="none" w:sz="0" w:space="0" w:color="auto"/>
        <w:bottom w:val="none" w:sz="0" w:space="0" w:color="auto"/>
        <w:right w:val="none" w:sz="0" w:space="0" w:color="auto"/>
      </w:divBdr>
    </w:div>
    <w:div w:id="248469919">
      <w:marLeft w:val="640"/>
      <w:marRight w:val="0"/>
      <w:marTop w:val="0"/>
      <w:marBottom w:val="0"/>
      <w:divBdr>
        <w:top w:val="none" w:sz="0" w:space="0" w:color="auto"/>
        <w:left w:val="none" w:sz="0" w:space="0" w:color="auto"/>
        <w:bottom w:val="none" w:sz="0" w:space="0" w:color="auto"/>
        <w:right w:val="none" w:sz="0" w:space="0" w:color="auto"/>
      </w:divBdr>
    </w:div>
    <w:div w:id="248925332">
      <w:marLeft w:val="640"/>
      <w:marRight w:val="0"/>
      <w:marTop w:val="0"/>
      <w:marBottom w:val="0"/>
      <w:divBdr>
        <w:top w:val="none" w:sz="0" w:space="0" w:color="auto"/>
        <w:left w:val="none" w:sz="0" w:space="0" w:color="auto"/>
        <w:bottom w:val="none" w:sz="0" w:space="0" w:color="auto"/>
        <w:right w:val="none" w:sz="0" w:space="0" w:color="auto"/>
      </w:divBdr>
    </w:div>
    <w:div w:id="249195303">
      <w:marLeft w:val="640"/>
      <w:marRight w:val="0"/>
      <w:marTop w:val="0"/>
      <w:marBottom w:val="0"/>
      <w:divBdr>
        <w:top w:val="none" w:sz="0" w:space="0" w:color="auto"/>
        <w:left w:val="none" w:sz="0" w:space="0" w:color="auto"/>
        <w:bottom w:val="none" w:sz="0" w:space="0" w:color="auto"/>
        <w:right w:val="none" w:sz="0" w:space="0" w:color="auto"/>
      </w:divBdr>
    </w:div>
    <w:div w:id="249319427">
      <w:marLeft w:val="640"/>
      <w:marRight w:val="0"/>
      <w:marTop w:val="0"/>
      <w:marBottom w:val="0"/>
      <w:divBdr>
        <w:top w:val="none" w:sz="0" w:space="0" w:color="auto"/>
        <w:left w:val="none" w:sz="0" w:space="0" w:color="auto"/>
        <w:bottom w:val="none" w:sz="0" w:space="0" w:color="auto"/>
        <w:right w:val="none" w:sz="0" w:space="0" w:color="auto"/>
      </w:divBdr>
    </w:div>
    <w:div w:id="249587796">
      <w:marLeft w:val="640"/>
      <w:marRight w:val="0"/>
      <w:marTop w:val="0"/>
      <w:marBottom w:val="0"/>
      <w:divBdr>
        <w:top w:val="none" w:sz="0" w:space="0" w:color="auto"/>
        <w:left w:val="none" w:sz="0" w:space="0" w:color="auto"/>
        <w:bottom w:val="none" w:sz="0" w:space="0" w:color="auto"/>
        <w:right w:val="none" w:sz="0" w:space="0" w:color="auto"/>
      </w:divBdr>
    </w:div>
    <w:div w:id="250117647">
      <w:marLeft w:val="640"/>
      <w:marRight w:val="0"/>
      <w:marTop w:val="0"/>
      <w:marBottom w:val="0"/>
      <w:divBdr>
        <w:top w:val="none" w:sz="0" w:space="0" w:color="auto"/>
        <w:left w:val="none" w:sz="0" w:space="0" w:color="auto"/>
        <w:bottom w:val="none" w:sz="0" w:space="0" w:color="auto"/>
        <w:right w:val="none" w:sz="0" w:space="0" w:color="auto"/>
      </w:divBdr>
    </w:div>
    <w:div w:id="251356400">
      <w:marLeft w:val="640"/>
      <w:marRight w:val="0"/>
      <w:marTop w:val="0"/>
      <w:marBottom w:val="0"/>
      <w:divBdr>
        <w:top w:val="none" w:sz="0" w:space="0" w:color="auto"/>
        <w:left w:val="none" w:sz="0" w:space="0" w:color="auto"/>
        <w:bottom w:val="none" w:sz="0" w:space="0" w:color="auto"/>
        <w:right w:val="none" w:sz="0" w:space="0" w:color="auto"/>
      </w:divBdr>
    </w:div>
    <w:div w:id="251596892">
      <w:marLeft w:val="640"/>
      <w:marRight w:val="0"/>
      <w:marTop w:val="0"/>
      <w:marBottom w:val="0"/>
      <w:divBdr>
        <w:top w:val="none" w:sz="0" w:space="0" w:color="auto"/>
        <w:left w:val="none" w:sz="0" w:space="0" w:color="auto"/>
        <w:bottom w:val="none" w:sz="0" w:space="0" w:color="auto"/>
        <w:right w:val="none" w:sz="0" w:space="0" w:color="auto"/>
      </w:divBdr>
    </w:div>
    <w:div w:id="251746050">
      <w:marLeft w:val="640"/>
      <w:marRight w:val="0"/>
      <w:marTop w:val="0"/>
      <w:marBottom w:val="0"/>
      <w:divBdr>
        <w:top w:val="none" w:sz="0" w:space="0" w:color="auto"/>
        <w:left w:val="none" w:sz="0" w:space="0" w:color="auto"/>
        <w:bottom w:val="none" w:sz="0" w:space="0" w:color="auto"/>
        <w:right w:val="none" w:sz="0" w:space="0" w:color="auto"/>
      </w:divBdr>
    </w:div>
    <w:div w:id="251818562">
      <w:marLeft w:val="640"/>
      <w:marRight w:val="0"/>
      <w:marTop w:val="0"/>
      <w:marBottom w:val="0"/>
      <w:divBdr>
        <w:top w:val="none" w:sz="0" w:space="0" w:color="auto"/>
        <w:left w:val="none" w:sz="0" w:space="0" w:color="auto"/>
        <w:bottom w:val="none" w:sz="0" w:space="0" w:color="auto"/>
        <w:right w:val="none" w:sz="0" w:space="0" w:color="auto"/>
      </w:divBdr>
    </w:div>
    <w:div w:id="252007458">
      <w:marLeft w:val="640"/>
      <w:marRight w:val="0"/>
      <w:marTop w:val="0"/>
      <w:marBottom w:val="0"/>
      <w:divBdr>
        <w:top w:val="none" w:sz="0" w:space="0" w:color="auto"/>
        <w:left w:val="none" w:sz="0" w:space="0" w:color="auto"/>
        <w:bottom w:val="none" w:sz="0" w:space="0" w:color="auto"/>
        <w:right w:val="none" w:sz="0" w:space="0" w:color="auto"/>
      </w:divBdr>
    </w:div>
    <w:div w:id="252201927">
      <w:marLeft w:val="640"/>
      <w:marRight w:val="0"/>
      <w:marTop w:val="0"/>
      <w:marBottom w:val="0"/>
      <w:divBdr>
        <w:top w:val="none" w:sz="0" w:space="0" w:color="auto"/>
        <w:left w:val="none" w:sz="0" w:space="0" w:color="auto"/>
        <w:bottom w:val="none" w:sz="0" w:space="0" w:color="auto"/>
        <w:right w:val="none" w:sz="0" w:space="0" w:color="auto"/>
      </w:divBdr>
    </w:div>
    <w:div w:id="253051071">
      <w:marLeft w:val="640"/>
      <w:marRight w:val="0"/>
      <w:marTop w:val="0"/>
      <w:marBottom w:val="0"/>
      <w:divBdr>
        <w:top w:val="none" w:sz="0" w:space="0" w:color="auto"/>
        <w:left w:val="none" w:sz="0" w:space="0" w:color="auto"/>
        <w:bottom w:val="none" w:sz="0" w:space="0" w:color="auto"/>
        <w:right w:val="none" w:sz="0" w:space="0" w:color="auto"/>
      </w:divBdr>
    </w:div>
    <w:div w:id="253130156">
      <w:marLeft w:val="640"/>
      <w:marRight w:val="0"/>
      <w:marTop w:val="0"/>
      <w:marBottom w:val="0"/>
      <w:divBdr>
        <w:top w:val="none" w:sz="0" w:space="0" w:color="auto"/>
        <w:left w:val="none" w:sz="0" w:space="0" w:color="auto"/>
        <w:bottom w:val="none" w:sz="0" w:space="0" w:color="auto"/>
        <w:right w:val="none" w:sz="0" w:space="0" w:color="auto"/>
      </w:divBdr>
    </w:div>
    <w:div w:id="253366749">
      <w:marLeft w:val="640"/>
      <w:marRight w:val="0"/>
      <w:marTop w:val="0"/>
      <w:marBottom w:val="0"/>
      <w:divBdr>
        <w:top w:val="none" w:sz="0" w:space="0" w:color="auto"/>
        <w:left w:val="none" w:sz="0" w:space="0" w:color="auto"/>
        <w:bottom w:val="none" w:sz="0" w:space="0" w:color="auto"/>
        <w:right w:val="none" w:sz="0" w:space="0" w:color="auto"/>
      </w:divBdr>
    </w:div>
    <w:div w:id="253436197">
      <w:marLeft w:val="640"/>
      <w:marRight w:val="0"/>
      <w:marTop w:val="0"/>
      <w:marBottom w:val="0"/>
      <w:divBdr>
        <w:top w:val="none" w:sz="0" w:space="0" w:color="auto"/>
        <w:left w:val="none" w:sz="0" w:space="0" w:color="auto"/>
        <w:bottom w:val="none" w:sz="0" w:space="0" w:color="auto"/>
        <w:right w:val="none" w:sz="0" w:space="0" w:color="auto"/>
      </w:divBdr>
    </w:div>
    <w:div w:id="253562121">
      <w:marLeft w:val="640"/>
      <w:marRight w:val="0"/>
      <w:marTop w:val="0"/>
      <w:marBottom w:val="0"/>
      <w:divBdr>
        <w:top w:val="none" w:sz="0" w:space="0" w:color="auto"/>
        <w:left w:val="none" w:sz="0" w:space="0" w:color="auto"/>
        <w:bottom w:val="none" w:sz="0" w:space="0" w:color="auto"/>
        <w:right w:val="none" w:sz="0" w:space="0" w:color="auto"/>
      </w:divBdr>
    </w:div>
    <w:div w:id="253709280">
      <w:marLeft w:val="640"/>
      <w:marRight w:val="0"/>
      <w:marTop w:val="0"/>
      <w:marBottom w:val="0"/>
      <w:divBdr>
        <w:top w:val="none" w:sz="0" w:space="0" w:color="auto"/>
        <w:left w:val="none" w:sz="0" w:space="0" w:color="auto"/>
        <w:bottom w:val="none" w:sz="0" w:space="0" w:color="auto"/>
        <w:right w:val="none" w:sz="0" w:space="0" w:color="auto"/>
      </w:divBdr>
    </w:div>
    <w:div w:id="254168633">
      <w:marLeft w:val="640"/>
      <w:marRight w:val="0"/>
      <w:marTop w:val="0"/>
      <w:marBottom w:val="0"/>
      <w:divBdr>
        <w:top w:val="none" w:sz="0" w:space="0" w:color="auto"/>
        <w:left w:val="none" w:sz="0" w:space="0" w:color="auto"/>
        <w:bottom w:val="none" w:sz="0" w:space="0" w:color="auto"/>
        <w:right w:val="none" w:sz="0" w:space="0" w:color="auto"/>
      </w:divBdr>
    </w:div>
    <w:div w:id="254171007">
      <w:marLeft w:val="640"/>
      <w:marRight w:val="0"/>
      <w:marTop w:val="0"/>
      <w:marBottom w:val="0"/>
      <w:divBdr>
        <w:top w:val="none" w:sz="0" w:space="0" w:color="auto"/>
        <w:left w:val="none" w:sz="0" w:space="0" w:color="auto"/>
        <w:bottom w:val="none" w:sz="0" w:space="0" w:color="auto"/>
        <w:right w:val="none" w:sz="0" w:space="0" w:color="auto"/>
      </w:divBdr>
    </w:div>
    <w:div w:id="255286489">
      <w:marLeft w:val="640"/>
      <w:marRight w:val="0"/>
      <w:marTop w:val="0"/>
      <w:marBottom w:val="0"/>
      <w:divBdr>
        <w:top w:val="none" w:sz="0" w:space="0" w:color="auto"/>
        <w:left w:val="none" w:sz="0" w:space="0" w:color="auto"/>
        <w:bottom w:val="none" w:sz="0" w:space="0" w:color="auto"/>
        <w:right w:val="none" w:sz="0" w:space="0" w:color="auto"/>
      </w:divBdr>
    </w:div>
    <w:div w:id="255291546">
      <w:marLeft w:val="640"/>
      <w:marRight w:val="0"/>
      <w:marTop w:val="0"/>
      <w:marBottom w:val="0"/>
      <w:divBdr>
        <w:top w:val="none" w:sz="0" w:space="0" w:color="auto"/>
        <w:left w:val="none" w:sz="0" w:space="0" w:color="auto"/>
        <w:bottom w:val="none" w:sz="0" w:space="0" w:color="auto"/>
        <w:right w:val="none" w:sz="0" w:space="0" w:color="auto"/>
      </w:divBdr>
    </w:div>
    <w:div w:id="256443910">
      <w:marLeft w:val="640"/>
      <w:marRight w:val="0"/>
      <w:marTop w:val="0"/>
      <w:marBottom w:val="0"/>
      <w:divBdr>
        <w:top w:val="none" w:sz="0" w:space="0" w:color="auto"/>
        <w:left w:val="none" w:sz="0" w:space="0" w:color="auto"/>
        <w:bottom w:val="none" w:sz="0" w:space="0" w:color="auto"/>
        <w:right w:val="none" w:sz="0" w:space="0" w:color="auto"/>
      </w:divBdr>
    </w:div>
    <w:div w:id="256791088">
      <w:marLeft w:val="640"/>
      <w:marRight w:val="0"/>
      <w:marTop w:val="0"/>
      <w:marBottom w:val="0"/>
      <w:divBdr>
        <w:top w:val="none" w:sz="0" w:space="0" w:color="auto"/>
        <w:left w:val="none" w:sz="0" w:space="0" w:color="auto"/>
        <w:bottom w:val="none" w:sz="0" w:space="0" w:color="auto"/>
        <w:right w:val="none" w:sz="0" w:space="0" w:color="auto"/>
      </w:divBdr>
    </w:div>
    <w:div w:id="256910989">
      <w:bodyDiv w:val="1"/>
      <w:marLeft w:val="0"/>
      <w:marRight w:val="0"/>
      <w:marTop w:val="0"/>
      <w:marBottom w:val="0"/>
      <w:divBdr>
        <w:top w:val="none" w:sz="0" w:space="0" w:color="auto"/>
        <w:left w:val="none" w:sz="0" w:space="0" w:color="auto"/>
        <w:bottom w:val="none" w:sz="0" w:space="0" w:color="auto"/>
        <w:right w:val="none" w:sz="0" w:space="0" w:color="auto"/>
      </w:divBdr>
    </w:div>
    <w:div w:id="257104940">
      <w:marLeft w:val="640"/>
      <w:marRight w:val="0"/>
      <w:marTop w:val="0"/>
      <w:marBottom w:val="0"/>
      <w:divBdr>
        <w:top w:val="none" w:sz="0" w:space="0" w:color="auto"/>
        <w:left w:val="none" w:sz="0" w:space="0" w:color="auto"/>
        <w:bottom w:val="none" w:sz="0" w:space="0" w:color="auto"/>
        <w:right w:val="none" w:sz="0" w:space="0" w:color="auto"/>
      </w:divBdr>
    </w:div>
    <w:div w:id="257249346">
      <w:marLeft w:val="640"/>
      <w:marRight w:val="0"/>
      <w:marTop w:val="0"/>
      <w:marBottom w:val="0"/>
      <w:divBdr>
        <w:top w:val="none" w:sz="0" w:space="0" w:color="auto"/>
        <w:left w:val="none" w:sz="0" w:space="0" w:color="auto"/>
        <w:bottom w:val="none" w:sz="0" w:space="0" w:color="auto"/>
        <w:right w:val="none" w:sz="0" w:space="0" w:color="auto"/>
      </w:divBdr>
    </w:div>
    <w:div w:id="257253200">
      <w:marLeft w:val="640"/>
      <w:marRight w:val="0"/>
      <w:marTop w:val="0"/>
      <w:marBottom w:val="0"/>
      <w:divBdr>
        <w:top w:val="none" w:sz="0" w:space="0" w:color="auto"/>
        <w:left w:val="none" w:sz="0" w:space="0" w:color="auto"/>
        <w:bottom w:val="none" w:sz="0" w:space="0" w:color="auto"/>
        <w:right w:val="none" w:sz="0" w:space="0" w:color="auto"/>
      </w:divBdr>
    </w:div>
    <w:div w:id="257567904">
      <w:marLeft w:val="640"/>
      <w:marRight w:val="0"/>
      <w:marTop w:val="0"/>
      <w:marBottom w:val="0"/>
      <w:divBdr>
        <w:top w:val="none" w:sz="0" w:space="0" w:color="auto"/>
        <w:left w:val="none" w:sz="0" w:space="0" w:color="auto"/>
        <w:bottom w:val="none" w:sz="0" w:space="0" w:color="auto"/>
        <w:right w:val="none" w:sz="0" w:space="0" w:color="auto"/>
      </w:divBdr>
    </w:div>
    <w:div w:id="257569628">
      <w:marLeft w:val="640"/>
      <w:marRight w:val="0"/>
      <w:marTop w:val="0"/>
      <w:marBottom w:val="0"/>
      <w:divBdr>
        <w:top w:val="none" w:sz="0" w:space="0" w:color="auto"/>
        <w:left w:val="none" w:sz="0" w:space="0" w:color="auto"/>
        <w:bottom w:val="none" w:sz="0" w:space="0" w:color="auto"/>
        <w:right w:val="none" w:sz="0" w:space="0" w:color="auto"/>
      </w:divBdr>
    </w:div>
    <w:div w:id="257641842">
      <w:marLeft w:val="640"/>
      <w:marRight w:val="0"/>
      <w:marTop w:val="0"/>
      <w:marBottom w:val="0"/>
      <w:divBdr>
        <w:top w:val="none" w:sz="0" w:space="0" w:color="auto"/>
        <w:left w:val="none" w:sz="0" w:space="0" w:color="auto"/>
        <w:bottom w:val="none" w:sz="0" w:space="0" w:color="auto"/>
        <w:right w:val="none" w:sz="0" w:space="0" w:color="auto"/>
      </w:divBdr>
    </w:div>
    <w:div w:id="258028924">
      <w:marLeft w:val="640"/>
      <w:marRight w:val="0"/>
      <w:marTop w:val="0"/>
      <w:marBottom w:val="0"/>
      <w:divBdr>
        <w:top w:val="none" w:sz="0" w:space="0" w:color="auto"/>
        <w:left w:val="none" w:sz="0" w:space="0" w:color="auto"/>
        <w:bottom w:val="none" w:sz="0" w:space="0" w:color="auto"/>
        <w:right w:val="none" w:sz="0" w:space="0" w:color="auto"/>
      </w:divBdr>
    </w:div>
    <w:div w:id="258484444">
      <w:marLeft w:val="640"/>
      <w:marRight w:val="0"/>
      <w:marTop w:val="0"/>
      <w:marBottom w:val="0"/>
      <w:divBdr>
        <w:top w:val="none" w:sz="0" w:space="0" w:color="auto"/>
        <w:left w:val="none" w:sz="0" w:space="0" w:color="auto"/>
        <w:bottom w:val="none" w:sz="0" w:space="0" w:color="auto"/>
        <w:right w:val="none" w:sz="0" w:space="0" w:color="auto"/>
      </w:divBdr>
    </w:div>
    <w:div w:id="258491427">
      <w:marLeft w:val="640"/>
      <w:marRight w:val="0"/>
      <w:marTop w:val="0"/>
      <w:marBottom w:val="0"/>
      <w:divBdr>
        <w:top w:val="none" w:sz="0" w:space="0" w:color="auto"/>
        <w:left w:val="none" w:sz="0" w:space="0" w:color="auto"/>
        <w:bottom w:val="none" w:sz="0" w:space="0" w:color="auto"/>
        <w:right w:val="none" w:sz="0" w:space="0" w:color="auto"/>
      </w:divBdr>
    </w:div>
    <w:div w:id="258679338">
      <w:marLeft w:val="640"/>
      <w:marRight w:val="0"/>
      <w:marTop w:val="0"/>
      <w:marBottom w:val="0"/>
      <w:divBdr>
        <w:top w:val="none" w:sz="0" w:space="0" w:color="auto"/>
        <w:left w:val="none" w:sz="0" w:space="0" w:color="auto"/>
        <w:bottom w:val="none" w:sz="0" w:space="0" w:color="auto"/>
        <w:right w:val="none" w:sz="0" w:space="0" w:color="auto"/>
      </w:divBdr>
    </w:div>
    <w:div w:id="258879623">
      <w:marLeft w:val="640"/>
      <w:marRight w:val="0"/>
      <w:marTop w:val="0"/>
      <w:marBottom w:val="0"/>
      <w:divBdr>
        <w:top w:val="none" w:sz="0" w:space="0" w:color="auto"/>
        <w:left w:val="none" w:sz="0" w:space="0" w:color="auto"/>
        <w:bottom w:val="none" w:sz="0" w:space="0" w:color="auto"/>
        <w:right w:val="none" w:sz="0" w:space="0" w:color="auto"/>
      </w:divBdr>
    </w:div>
    <w:div w:id="258951697">
      <w:marLeft w:val="640"/>
      <w:marRight w:val="0"/>
      <w:marTop w:val="0"/>
      <w:marBottom w:val="0"/>
      <w:divBdr>
        <w:top w:val="none" w:sz="0" w:space="0" w:color="auto"/>
        <w:left w:val="none" w:sz="0" w:space="0" w:color="auto"/>
        <w:bottom w:val="none" w:sz="0" w:space="0" w:color="auto"/>
        <w:right w:val="none" w:sz="0" w:space="0" w:color="auto"/>
      </w:divBdr>
    </w:div>
    <w:div w:id="259144588">
      <w:marLeft w:val="640"/>
      <w:marRight w:val="0"/>
      <w:marTop w:val="0"/>
      <w:marBottom w:val="0"/>
      <w:divBdr>
        <w:top w:val="none" w:sz="0" w:space="0" w:color="auto"/>
        <w:left w:val="none" w:sz="0" w:space="0" w:color="auto"/>
        <w:bottom w:val="none" w:sz="0" w:space="0" w:color="auto"/>
        <w:right w:val="none" w:sz="0" w:space="0" w:color="auto"/>
      </w:divBdr>
    </w:div>
    <w:div w:id="259681719">
      <w:marLeft w:val="640"/>
      <w:marRight w:val="0"/>
      <w:marTop w:val="0"/>
      <w:marBottom w:val="0"/>
      <w:divBdr>
        <w:top w:val="none" w:sz="0" w:space="0" w:color="auto"/>
        <w:left w:val="none" w:sz="0" w:space="0" w:color="auto"/>
        <w:bottom w:val="none" w:sz="0" w:space="0" w:color="auto"/>
        <w:right w:val="none" w:sz="0" w:space="0" w:color="auto"/>
      </w:divBdr>
    </w:div>
    <w:div w:id="260769286">
      <w:marLeft w:val="640"/>
      <w:marRight w:val="0"/>
      <w:marTop w:val="0"/>
      <w:marBottom w:val="0"/>
      <w:divBdr>
        <w:top w:val="none" w:sz="0" w:space="0" w:color="auto"/>
        <w:left w:val="none" w:sz="0" w:space="0" w:color="auto"/>
        <w:bottom w:val="none" w:sz="0" w:space="0" w:color="auto"/>
        <w:right w:val="none" w:sz="0" w:space="0" w:color="auto"/>
      </w:divBdr>
    </w:div>
    <w:div w:id="260846072">
      <w:marLeft w:val="640"/>
      <w:marRight w:val="0"/>
      <w:marTop w:val="0"/>
      <w:marBottom w:val="0"/>
      <w:divBdr>
        <w:top w:val="none" w:sz="0" w:space="0" w:color="auto"/>
        <w:left w:val="none" w:sz="0" w:space="0" w:color="auto"/>
        <w:bottom w:val="none" w:sz="0" w:space="0" w:color="auto"/>
        <w:right w:val="none" w:sz="0" w:space="0" w:color="auto"/>
      </w:divBdr>
    </w:div>
    <w:div w:id="261035082">
      <w:marLeft w:val="640"/>
      <w:marRight w:val="0"/>
      <w:marTop w:val="0"/>
      <w:marBottom w:val="0"/>
      <w:divBdr>
        <w:top w:val="none" w:sz="0" w:space="0" w:color="auto"/>
        <w:left w:val="none" w:sz="0" w:space="0" w:color="auto"/>
        <w:bottom w:val="none" w:sz="0" w:space="0" w:color="auto"/>
        <w:right w:val="none" w:sz="0" w:space="0" w:color="auto"/>
      </w:divBdr>
    </w:div>
    <w:div w:id="261105654">
      <w:marLeft w:val="640"/>
      <w:marRight w:val="0"/>
      <w:marTop w:val="0"/>
      <w:marBottom w:val="0"/>
      <w:divBdr>
        <w:top w:val="none" w:sz="0" w:space="0" w:color="auto"/>
        <w:left w:val="none" w:sz="0" w:space="0" w:color="auto"/>
        <w:bottom w:val="none" w:sz="0" w:space="0" w:color="auto"/>
        <w:right w:val="none" w:sz="0" w:space="0" w:color="auto"/>
      </w:divBdr>
    </w:div>
    <w:div w:id="261425562">
      <w:marLeft w:val="640"/>
      <w:marRight w:val="0"/>
      <w:marTop w:val="0"/>
      <w:marBottom w:val="0"/>
      <w:divBdr>
        <w:top w:val="none" w:sz="0" w:space="0" w:color="auto"/>
        <w:left w:val="none" w:sz="0" w:space="0" w:color="auto"/>
        <w:bottom w:val="none" w:sz="0" w:space="0" w:color="auto"/>
        <w:right w:val="none" w:sz="0" w:space="0" w:color="auto"/>
      </w:divBdr>
    </w:div>
    <w:div w:id="261843333">
      <w:marLeft w:val="640"/>
      <w:marRight w:val="0"/>
      <w:marTop w:val="0"/>
      <w:marBottom w:val="0"/>
      <w:divBdr>
        <w:top w:val="none" w:sz="0" w:space="0" w:color="auto"/>
        <w:left w:val="none" w:sz="0" w:space="0" w:color="auto"/>
        <w:bottom w:val="none" w:sz="0" w:space="0" w:color="auto"/>
        <w:right w:val="none" w:sz="0" w:space="0" w:color="auto"/>
      </w:divBdr>
    </w:div>
    <w:div w:id="261961631">
      <w:marLeft w:val="640"/>
      <w:marRight w:val="0"/>
      <w:marTop w:val="0"/>
      <w:marBottom w:val="0"/>
      <w:divBdr>
        <w:top w:val="none" w:sz="0" w:space="0" w:color="auto"/>
        <w:left w:val="none" w:sz="0" w:space="0" w:color="auto"/>
        <w:bottom w:val="none" w:sz="0" w:space="0" w:color="auto"/>
        <w:right w:val="none" w:sz="0" w:space="0" w:color="auto"/>
      </w:divBdr>
    </w:div>
    <w:div w:id="262106934">
      <w:marLeft w:val="640"/>
      <w:marRight w:val="0"/>
      <w:marTop w:val="0"/>
      <w:marBottom w:val="0"/>
      <w:divBdr>
        <w:top w:val="none" w:sz="0" w:space="0" w:color="auto"/>
        <w:left w:val="none" w:sz="0" w:space="0" w:color="auto"/>
        <w:bottom w:val="none" w:sz="0" w:space="0" w:color="auto"/>
        <w:right w:val="none" w:sz="0" w:space="0" w:color="auto"/>
      </w:divBdr>
    </w:div>
    <w:div w:id="262494267">
      <w:marLeft w:val="640"/>
      <w:marRight w:val="0"/>
      <w:marTop w:val="0"/>
      <w:marBottom w:val="0"/>
      <w:divBdr>
        <w:top w:val="none" w:sz="0" w:space="0" w:color="auto"/>
        <w:left w:val="none" w:sz="0" w:space="0" w:color="auto"/>
        <w:bottom w:val="none" w:sz="0" w:space="0" w:color="auto"/>
        <w:right w:val="none" w:sz="0" w:space="0" w:color="auto"/>
      </w:divBdr>
    </w:div>
    <w:div w:id="262764750">
      <w:marLeft w:val="640"/>
      <w:marRight w:val="0"/>
      <w:marTop w:val="0"/>
      <w:marBottom w:val="0"/>
      <w:divBdr>
        <w:top w:val="none" w:sz="0" w:space="0" w:color="auto"/>
        <w:left w:val="none" w:sz="0" w:space="0" w:color="auto"/>
        <w:bottom w:val="none" w:sz="0" w:space="0" w:color="auto"/>
        <w:right w:val="none" w:sz="0" w:space="0" w:color="auto"/>
      </w:divBdr>
    </w:div>
    <w:div w:id="263272339">
      <w:marLeft w:val="640"/>
      <w:marRight w:val="0"/>
      <w:marTop w:val="0"/>
      <w:marBottom w:val="0"/>
      <w:divBdr>
        <w:top w:val="none" w:sz="0" w:space="0" w:color="auto"/>
        <w:left w:val="none" w:sz="0" w:space="0" w:color="auto"/>
        <w:bottom w:val="none" w:sz="0" w:space="0" w:color="auto"/>
        <w:right w:val="none" w:sz="0" w:space="0" w:color="auto"/>
      </w:divBdr>
    </w:div>
    <w:div w:id="264971492">
      <w:marLeft w:val="640"/>
      <w:marRight w:val="0"/>
      <w:marTop w:val="0"/>
      <w:marBottom w:val="0"/>
      <w:divBdr>
        <w:top w:val="none" w:sz="0" w:space="0" w:color="auto"/>
        <w:left w:val="none" w:sz="0" w:space="0" w:color="auto"/>
        <w:bottom w:val="none" w:sz="0" w:space="0" w:color="auto"/>
        <w:right w:val="none" w:sz="0" w:space="0" w:color="auto"/>
      </w:divBdr>
    </w:div>
    <w:div w:id="265234757">
      <w:marLeft w:val="640"/>
      <w:marRight w:val="0"/>
      <w:marTop w:val="0"/>
      <w:marBottom w:val="0"/>
      <w:divBdr>
        <w:top w:val="none" w:sz="0" w:space="0" w:color="auto"/>
        <w:left w:val="none" w:sz="0" w:space="0" w:color="auto"/>
        <w:bottom w:val="none" w:sz="0" w:space="0" w:color="auto"/>
        <w:right w:val="none" w:sz="0" w:space="0" w:color="auto"/>
      </w:divBdr>
    </w:div>
    <w:div w:id="265309864">
      <w:marLeft w:val="640"/>
      <w:marRight w:val="0"/>
      <w:marTop w:val="0"/>
      <w:marBottom w:val="0"/>
      <w:divBdr>
        <w:top w:val="none" w:sz="0" w:space="0" w:color="auto"/>
        <w:left w:val="none" w:sz="0" w:space="0" w:color="auto"/>
        <w:bottom w:val="none" w:sz="0" w:space="0" w:color="auto"/>
        <w:right w:val="none" w:sz="0" w:space="0" w:color="auto"/>
      </w:divBdr>
    </w:div>
    <w:div w:id="265843894">
      <w:marLeft w:val="640"/>
      <w:marRight w:val="0"/>
      <w:marTop w:val="0"/>
      <w:marBottom w:val="0"/>
      <w:divBdr>
        <w:top w:val="none" w:sz="0" w:space="0" w:color="auto"/>
        <w:left w:val="none" w:sz="0" w:space="0" w:color="auto"/>
        <w:bottom w:val="none" w:sz="0" w:space="0" w:color="auto"/>
        <w:right w:val="none" w:sz="0" w:space="0" w:color="auto"/>
      </w:divBdr>
    </w:div>
    <w:div w:id="266810841">
      <w:marLeft w:val="640"/>
      <w:marRight w:val="0"/>
      <w:marTop w:val="0"/>
      <w:marBottom w:val="0"/>
      <w:divBdr>
        <w:top w:val="none" w:sz="0" w:space="0" w:color="auto"/>
        <w:left w:val="none" w:sz="0" w:space="0" w:color="auto"/>
        <w:bottom w:val="none" w:sz="0" w:space="0" w:color="auto"/>
        <w:right w:val="none" w:sz="0" w:space="0" w:color="auto"/>
      </w:divBdr>
    </w:div>
    <w:div w:id="267012004">
      <w:marLeft w:val="640"/>
      <w:marRight w:val="0"/>
      <w:marTop w:val="0"/>
      <w:marBottom w:val="0"/>
      <w:divBdr>
        <w:top w:val="none" w:sz="0" w:space="0" w:color="auto"/>
        <w:left w:val="none" w:sz="0" w:space="0" w:color="auto"/>
        <w:bottom w:val="none" w:sz="0" w:space="0" w:color="auto"/>
        <w:right w:val="none" w:sz="0" w:space="0" w:color="auto"/>
      </w:divBdr>
    </w:div>
    <w:div w:id="267665822">
      <w:marLeft w:val="640"/>
      <w:marRight w:val="0"/>
      <w:marTop w:val="0"/>
      <w:marBottom w:val="0"/>
      <w:divBdr>
        <w:top w:val="none" w:sz="0" w:space="0" w:color="auto"/>
        <w:left w:val="none" w:sz="0" w:space="0" w:color="auto"/>
        <w:bottom w:val="none" w:sz="0" w:space="0" w:color="auto"/>
        <w:right w:val="none" w:sz="0" w:space="0" w:color="auto"/>
      </w:divBdr>
    </w:div>
    <w:div w:id="269315821">
      <w:marLeft w:val="640"/>
      <w:marRight w:val="0"/>
      <w:marTop w:val="0"/>
      <w:marBottom w:val="0"/>
      <w:divBdr>
        <w:top w:val="none" w:sz="0" w:space="0" w:color="auto"/>
        <w:left w:val="none" w:sz="0" w:space="0" w:color="auto"/>
        <w:bottom w:val="none" w:sz="0" w:space="0" w:color="auto"/>
        <w:right w:val="none" w:sz="0" w:space="0" w:color="auto"/>
      </w:divBdr>
    </w:div>
    <w:div w:id="269507718">
      <w:marLeft w:val="640"/>
      <w:marRight w:val="0"/>
      <w:marTop w:val="0"/>
      <w:marBottom w:val="0"/>
      <w:divBdr>
        <w:top w:val="none" w:sz="0" w:space="0" w:color="auto"/>
        <w:left w:val="none" w:sz="0" w:space="0" w:color="auto"/>
        <w:bottom w:val="none" w:sz="0" w:space="0" w:color="auto"/>
        <w:right w:val="none" w:sz="0" w:space="0" w:color="auto"/>
      </w:divBdr>
    </w:div>
    <w:div w:id="269557595">
      <w:marLeft w:val="640"/>
      <w:marRight w:val="0"/>
      <w:marTop w:val="0"/>
      <w:marBottom w:val="0"/>
      <w:divBdr>
        <w:top w:val="none" w:sz="0" w:space="0" w:color="auto"/>
        <w:left w:val="none" w:sz="0" w:space="0" w:color="auto"/>
        <w:bottom w:val="none" w:sz="0" w:space="0" w:color="auto"/>
        <w:right w:val="none" w:sz="0" w:space="0" w:color="auto"/>
      </w:divBdr>
    </w:div>
    <w:div w:id="269627915">
      <w:marLeft w:val="640"/>
      <w:marRight w:val="0"/>
      <w:marTop w:val="0"/>
      <w:marBottom w:val="0"/>
      <w:divBdr>
        <w:top w:val="none" w:sz="0" w:space="0" w:color="auto"/>
        <w:left w:val="none" w:sz="0" w:space="0" w:color="auto"/>
        <w:bottom w:val="none" w:sz="0" w:space="0" w:color="auto"/>
        <w:right w:val="none" w:sz="0" w:space="0" w:color="auto"/>
      </w:divBdr>
    </w:div>
    <w:div w:id="269629678">
      <w:marLeft w:val="640"/>
      <w:marRight w:val="0"/>
      <w:marTop w:val="0"/>
      <w:marBottom w:val="0"/>
      <w:divBdr>
        <w:top w:val="none" w:sz="0" w:space="0" w:color="auto"/>
        <w:left w:val="none" w:sz="0" w:space="0" w:color="auto"/>
        <w:bottom w:val="none" w:sz="0" w:space="0" w:color="auto"/>
        <w:right w:val="none" w:sz="0" w:space="0" w:color="auto"/>
      </w:divBdr>
    </w:div>
    <w:div w:id="269821335">
      <w:marLeft w:val="640"/>
      <w:marRight w:val="0"/>
      <w:marTop w:val="0"/>
      <w:marBottom w:val="0"/>
      <w:divBdr>
        <w:top w:val="none" w:sz="0" w:space="0" w:color="auto"/>
        <w:left w:val="none" w:sz="0" w:space="0" w:color="auto"/>
        <w:bottom w:val="none" w:sz="0" w:space="0" w:color="auto"/>
        <w:right w:val="none" w:sz="0" w:space="0" w:color="auto"/>
      </w:divBdr>
    </w:div>
    <w:div w:id="269972898">
      <w:marLeft w:val="640"/>
      <w:marRight w:val="0"/>
      <w:marTop w:val="0"/>
      <w:marBottom w:val="0"/>
      <w:divBdr>
        <w:top w:val="none" w:sz="0" w:space="0" w:color="auto"/>
        <w:left w:val="none" w:sz="0" w:space="0" w:color="auto"/>
        <w:bottom w:val="none" w:sz="0" w:space="0" w:color="auto"/>
        <w:right w:val="none" w:sz="0" w:space="0" w:color="auto"/>
      </w:divBdr>
    </w:div>
    <w:div w:id="270626160">
      <w:marLeft w:val="640"/>
      <w:marRight w:val="0"/>
      <w:marTop w:val="0"/>
      <w:marBottom w:val="0"/>
      <w:divBdr>
        <w:top w:val="none" w:sz="0" w:space="0" w:color="auto"/>
        <w:left w:val="none" w:sz="0" w:space="0" w:color="auto"/>
        <w:bottom w:val="none" w:sz="0" w:space="0" w:color="auto"/>
        <w:right w:val="none" w:sz="0" w:space="0" w:color="auto"/>
      </w:divBdr>
    </w:div>
    <w:div w:id="270939110">
      <w:marLeft w:val="640"/>
      <w:marRight w:val="0"/>
      <w:marTop w:val="0"/>
      <w:marBottom w:val="0"/>
      <w:divBdr>
        <w:top w:val="none" w:sz="0" w:space="0" w:color="auto"/>
        <w:left w:val="none" w:sz="0" w:space="0" w:color="auto"/>
        <w:bottom w:val="none" w:sz="0" w:space="0" w:color="auto"/>
        <w:right w:val="none" w:sz="0" w:space="0" w:color="auto"/>
      </w:divBdr>
    </w:div>
    <w:div w:id="272128142">
      <w:marLeft w:val="640"/>
      <w:marRight w:val="0"/>
      <w:marTop w:val="0"/>
      <w:marBottom w:val="0"/>
      <w:divBdr>
        <w:top w:val="none" w:sz="0" w:space="0" w:color="auto"/>
        <w:left w:val="none" w:sz="0" w:space="0" w:color="auto"/>
        <w:bottom w:val="none" w:sz="0" w:space="0" w:color="auto"/>
        <w:right w:val="none" w:sz="0" w:space="0" w:color="auto"/>
      </w:divBdr>
    </w:div>
    <w:div w:id="273024991">
      <w:marLeft w:val="640"/>
      <w:marRight w:val="0"/>
      <w:marTop w:val="0"/>
      <w:marBottom w:val="0"/>
      <w:divBdr>
        <w:top w:val="none" w:sz="0" w:space="0" w:color="auto"/>
        <w:left w:val="none" w:sz="0" w:space="0" w:color="auto"/>
        <w:bottom w:val="none" w:sz="0" w:space="0" w:color="auto"/>
        <w:right w:val="none" w:sz="0" w:space="0" w:color="auto"/>
      </w:divBdr>
    </w:div>
    <w:div w:id="273220282">
      <w:marLeft w:val="640"/>
      <w:marRight w:val="0"/>
      <w:marTop w:val="0"/>
      <w:marBottom w:val="0"/>
      <w:divBdr>
        <w:top w:val="none" w:sz="0" w:space="0" w:color="auto"/>
        <w:left w:val="none" w:sz="0" w:space="0" w:color="auto"/>
        <w:bottom w:val="none" w:sz="0" w:space="0" w:color="auto"/>
        <w:right w:val="none" w:sz="0" w:space="0" w:color="auto"/>
      </w:divBdr>
    </w:div>
    <w:div w:id="273904263">
      <w:marLeft w:val="640"/>
      <w:marRight w:val="0"/>
      <w:marTop w:val="0"/>
      <w:marBottom w:val="0"/>
      <w:divBdr>
        <w:top w:val="none" w:sz="0" w:space="0" w:color="auto"/>
        <w:left w:val="none" w:sz="0" w:space="0" w:color="auto"/>
        <w:bottom w:val="none" w:sz="0" w:space="0" w:color="auto"/>
        <w:right w:val="none" w:sz="0" w:space="0" w:color="auto"/>
      </w:divBdr>
    </w:div>
    <w:div w:id="274101335">
      <w:marLeft w:val="640"/>
      <w:marRight w:val="0"/>
      <w:marTop w:val="0"/>
      <w:marBottom w:val="0"/>
      <w:divBdr>
        <w:top w:val="none" w:sz="0" w:space="0" w:color="auto"/>
        <w:left w:val="none" w:sz="0" w:space="0" w:color="auto"/>
        <w:bottom w:val="none" w:sz="0" w:space="0" w:color="auto"/>
        <w:right w:val="none" w:sz="0" w:space="0" w:color="auto"/>
      </w:divBdr>
    </w:div>
    <w:div w:id="274169067">
      <w:marLeft w:val="640"/>
      <w:marRight w:val="0"/>
      <w:marTop w:val="0"/>
      <w:marBottom w:val="0"/>
      <w:divBdr>
        <w:top w:val="none" w:sz="0" w:space="0" w:color="auto"/>
        <w:left w:val="none" w:sz="0" w:space="0" w:color="auto"/>
        <w:bottom w:val="none" w:sz="0" w:space="0" w:color="auto"/>
        <w:right w:val="none" w:sz="0" w:space="0" w:color="auto"/>
      </w:divBdr>
    </w:div>
    <w:div w:id="274558253">
      <w:marLeft w:val="640"/>
      <w:marRight w:val="0"/>
      <w:marTop w:val="0"/>
      <w:marBottom w:val="0"/>
      <w:divBdr>
        <w:top w:val="none" w:sz="0" w:space="0" w:color="auto"/>
        <w:left w:val="none" w:sz="0" w:space="0" w:color="auto"/>
        <w:bottom w:val="none" w:sz="0" w:space="0" w:color="auto"/>
        <w:right w:val="none" w:sz="0" w:space="0" w:color="auto"/>
      </w:divBdr>
    </w:div>
    <w:div w:id="274679329">
      <w:marLeft w:val="640"/>
      <w:marRight w:val="0"/>
      <w:marTop w:val="0"/>
      <w:marBottom w:val="0"/>
      <w:divBdr>
        <w:top w:val="none" w:sz="0" w:space="0" w:color="auto"/>
        <w:left w:val="none" w:sz="0" w:space="0" w:color="auto"/>
        <w:bottom w:val="none" w:sz="0" w:space="0" w:color="auto"/>
        <w:right w:val="none" w:sz="0" w:space="0" w:color="auto"/>
      </w:divBdr>
    </w:div>
    <w:div w:id="274869328">
      <w:marLeft w:val="640"/>
      <w:marRight w:val="0"/>
      <w:marTop w:val="0"/>
      <w:marBottom w:val="0"/>
      <w:divBdr>
        <w:top w:val="none" w:sz="0" w:space="0" w:color="auto"/>
        <w:left w:val="none" w:sz="0" w:space="0" w:color="auto"/>
        <w:bottom w:val="none" w:sz="0" w:space="0" w:color="auto"/>
        <w:right w:val="none" w:sz="0" w:space="0" w:color="auto"/>
      </w:divBdr>
    </w:div>
    <w:div w:id="274947084">
      <w:marLeft w:val="640"/>
      <w:marRight w:val="0"/>
      <w:marTop w:val="0"/>
      <w:marBottom w:val="0"/>
      <w:divBdr>
        <w:top w:val="none" w:sz="0" w:space="0" w:color="auto"/>
        <w:left w:val="none" w:sz="0" w:space="0" w:color="auto"/>
        <w:bottom w:val="none" w:sz="0" w:space="0" w:color="auto"/>
        <w:right w:val="none" w:sz="0" w:space="0" w:color="auto"/>
      </w:divBdr>
    </w:div>
    <w:div w:id="275407160">
      <w:marLeft w:val="640"/>
      <w:marRight w:val="0"/>
      <w:marTop w:val="0"/>
      <w:marBottom w:val="0"/>
      <w:divBdr>
        <w:top w:val="none" w:sz="0" w:space="0" w:color="auto"/>
        <w:left w:val="none" w:sz="0" w:space="0" w:color="auto"/>
        <w:bottom w:val="none" w:sz="0" w:space="0" w:color="auto"/>
        <w:right w:val="none" w:sz="0" w:space="0" w:color="auto"/>
      </w:divBdr>
    </w:div>
    <w:div w:id="275526890">
      <w:marLeft w:val="640"/>
      <w:marRight w:val="0"/>
      <w:marTop w:val="0"/>
      <w:marBottom w:val="0"/>
      <w:divBdr>
        <w:top w:val="none" w:sz="0" w:space="0" w:color="auto"/>
        <w:left w:val="none" w:sz="0" w:space="0" w:color="auto"/>
        <w:bottom w:val="none" w:sz="0" w:space="0" w:color="auto"/>
        <w:right w:val="none" w:sz="0" w:space="0" w:color="auto"/>
      </w:divBdr>
    </w:div>
    <w:div w:id="275645422">
      <w:marLeft w:val="640"/>
      <w:marRight w:val="0"/>
      <w:marTop w:val="0"/>
      <w:marBottom w:val="0"/>
      <w:divBdr>
        <w:top w:val="none" w:sz="0" w:space="0" w:color="auto"/>
        <w:left w:val="none" w:sz="0" w:space="0" w:color="auto"/>
        <w:bottom w:val="none" w:sz="0" w:space="0" w:color="auto"/>
        <w:right w:val="none" w:sz="0" w:space="0" w:color="auto"/>
      </w:divBdr>
    </w:div>
    <w:div w:id="275792284">
      <w:marLeft w:val="640"/>
      <w:marRight w:val="0"/>
      <w:marTop w:val="0"/>
      <w:marBottom w:val="0"/>
      <w:divBdr>
        <w:top w:val="none" w:sz="0" w:space="0" w:color="auto"/>
        <w:left w:val="none" w:sz="0" w:space="0" w:color="auto"/>
        <w:bottom w:val="none" w:sz="0" w:space="0" w:color="auto"/>
        <w:right w:val="none" w:sz="0" w:space="0" w:color="auto"/>
      </w:divBdr>
    </w:div>
    <w:div w:id="276063796">
      <w:marLeft w:val="640"/>
      <w:marRight w:val="0"/>
      <w:marTop w:val="0"/>
      <w:marBottom w:val="0"/>
      <w:divBdr>
        <w:top w:val="none" w:sz="0" w:space="0" w:color="auto"/>
        <w:left w:val="none" w:sz="0" w:space="0" w:color="auto"/>
        <w:bottom w:val="none" w:sz="0" w:space="0" w:color="auto"/>
        <w:right w:val="none" w:sz="0" w:space="0" w:color="auto"/>
      </w:divBdr>
    </w:div>
    <w:div w:id="276177697">
      <w:marLeft w:val="640"/>
      <w:marRight w:val="0"/>
      <w:marTop w:val="0"/>
      <w:marBottom w:val="0"/>
      <w:divBdr>
        <w:top w:val="none" w:sz="0" w:space="0" w:color="auto"/>
        <w:left w:val="none" w:sz="0" w:space="0" w:color="auto"/>
        <w:bottom w:val="none" w:sz="0" w:space="0" w:color="auto"/>
        <w:right w:val="none" w:sz="0" w:space="0" w:color="auto"/>
      </w:divBdr>
    </w:div>
    <w:div w:id="276572906">
      <w:marLeft w:val="640"/>
      <w:marRight w:val="0"/>
      <w:marTop w:val="0"/>
      <w:marBottom w:val="0"/>
      <w:divBdr>
        <w:top w:val="none" w:sz="0" w:space="0" w:color="auto"/>
        <w:left w:val="none" w:sz="0" w:space="0" w:color="auto"/>
        <w:bottom w:val="none" w:sz="0" w:space="0" w:color="auto"/>
        <w:right w:val="none" w:sz="0" w:space="0" w:color="auto"/>
      </w:divBdr>
    </w:div>
    <w:div w:id="276714256">
      <w:marLeft w:val="640"/>
      <w:marRight w:val="0"/>
      <w:marTop w:val="0"/>
      <w:marBottom w:val="0"/>
      <w:divBdr>
        <w:top w:val="none" w:sz="0" w:space="0" w:color="auto"/>
        <w:left w:val="none" w:sz="0" w:space="0" w:color="auto"/>
        <w:bottom w:val="none" w:sz="0" w:space="0" w:color="auto"/>
        <w:right w:val="none" w:sz="0" w:space="0" w:color="auto"/>
      </w:divBdr>
    </w:div>
    <w:div w:id="276721229">
      <w:marLeft w:val="640"/>
      <w:marRight w:val="0"/>
      <w:marTop w:val="0"/>
      <w:marBottom w:val="0"/>
      <w:divBdr>
        <w:top w:val="none" w:sz="0" w:space="0" w:color="auto"/>
        <w:left w:val="none" w:sz="0" w:space="0" w:color="auto"/>
        <w:bottom w:val="none" w:sz="0" w:space="0" w:color="auto"/>
        <w:right w:val="none" w:sz="0" w:space="0" w:color="auto"/>
      </w:divBdr>
    </w:div>
    <w:div w:id="277298237">
      <w:marLeft w:val="640"/>
      <w:marRight w:val="0"/>
      <w:marTop w:val="0"/>
      <w:marBottom w:val="0"/>
      <w:divBdr>
        <w:top w:val="none" w:sz="0" w:space="0" w:color="auto"/>
        <w:left w:val="none" w:sz="0" w:space="0" w:color="auto"/>
        <w:bottom w:val="none" w:sz="0" w:space="0" w:color="auto"/>
        <w:right w:val="none" w:sz="0" w:space="0" w:color="auto"/>
      </w:divBdr>
    </w:div>
    <w:div w:id="277685777">
      <w:marLeft w:val="640"/>
      <w:marRight w:val="0"/>
      <w:marTop w:val="0"/>
      <w:marBottom w:val="0"/>
      <w:divBdr>
        <w:top w:val="none" w:sz="0" w:space="0" w:color="auto"/>
        <w:left w:val="none" w:sz="0" w:space="0" w:color="auto"/>
        <w:bottom w:val="none" w:sz="0" w:space="0" w:color="auto"/>
        <w:right w:val="none" w:sz="0" w:space="0" w:color="auto"/>
      </w:divBdr>
    </w:div>
    <w:div w:id="277835817">
      <w:marLeft w:val="640"/>
      <w:marRight w:val="0"/>
      <w:marTop w:val="0"/>
      <w:marBottom w:val="0"/>
      <w:divBdr>
        <w:top w:val="none" w:sz="0" w:space="0" w:color="auto"/>
        <w:left w:val="none" w:sz="0" w:space="0" w:color="auto"/>
        <w:bottom w:val="none" w:sz="0" w:space="0" w:color="auto"/>
        <w:right w:val="none" w:sz="0" w:space="0" w:color="auto"/>
      </w:divBdr>
    </w:div>
    <w:div w:id="277882004">
      <w:marLeft w:val="640"/>
      <w:marRight w:val="0"/>
      <w:marTop w:val="0"/>
      <w:marBottom w:val="0"/>
      <w:divBdr>
        <w:top w:val="none" w:sz="0" w:space="0" w:color="auto"/>
        <w:left w:val="none" w:sz="0" w:space="0" w:color="auto"/>
        <w:bottom w:val="none" w:sz="0" w:space="0" w:color="auto"/>
        <w:right w:val="none" w:sz="0" w:space="0" w:color="auto"/>
      </w:divBdr>
    </w:div>
    <w:div w:id="277953709">
      <w:marLeft w:val="640"/>
      <w:marRight w:val="0"/>
      <w:marTop w:val="0"/>
      <w:marBottom w:val="0"/>
      <w:divBdr>
        <w:top w:val="none" w:sz="0" w:space="0" w:color="auto"/>
        <w:left w:val="none" w:sz="0" w:space="0" w:color="auto"/>
        <w:bottom w:val="none" w:sz="0" w:space="0" w:color="auto"/>
        <w:right w:val="none" w:sz="0" w:space="0" w:color="auto"/>
      </w:divBdr>
    </w:div>
    <w:div w:id="277958298">
      <w:marLeft w:val="640"/>
      <w:marRight w:val="0"/>
      <w:marTop w:val="0"/>
      <w:marBottom w:val="0"/>
      <w:divBdr>
        <w:top w:val="none" w:sz="0" w:space="0" w:color="auto"/>
        <w:left w:val="none" w:sz="0" w:space="0" w:color="auto"/>
        <w:bottom w:val="none" w:sz="0" w:space="0" w:color="auto"/>
        <w:right w:val="none" w:sz="0" w:space="0" w:color="auto"/>
      </w:divBdr>
    </w:div>
    <w:div w:id="278219275">
      <w:marLeft w:val="640"/>
      <w:marRight w:val="0"/>
      <w:marTop w:val="0"/>
      <w:marBottom w:val="0"/>
      <w:divBdr>
        <w:top w:val="none" w:sz="0" w:space="0" w:color="auto"/>
        <w:left w:val="none" w:sz="0" w:space="0" w:color="auto"/>
        <w:bottom w:val="none" w:sz="0" w:space="0" w:color="auto"/>
        <w:right w:val="none" w:sz="0" w:space="0" w:color="auto"/>
      </w:divBdr>
    </w:div>
    <w:div w:id="279186803">
      <w:marLeft w:val="640"/>
      <w:marRight w:val="0"/>
      <w:marTop w:val="0"/>
      <w:marBottom w:val="0"/>
      <w:divBdr>
        <w:top w:val="none" w:sz="0" w:space="0" w:color="auto"/>
        <w:left w:val="none" w:sz="0" w:space="0" w:color="auto"/>
        <w:bottom w:val="none" w:sz="0" w:space="0" w:color="auto"/>
        <w:right w:val="none" w:sz="0" w:space="0" w:color="auto"/>
      </w:divBdr>
    </w:div>
    <w:div w:id="279529149">
      <w:marLeft w:val="640"/>
      <w:marRight w:val="0"/>
      <w:marTop w:val="0"/>
      <w:marBottom w:val="0"/>
      <w:divBdr>
        <w:top w:val="none" w:sz="0" w:space="0" w:color="auto"/>
        <w:left w:val="none" w:sz="0" w:space="0" w:color="auto"/>
        <w:bottom w:val="none" w:sz="0" w:space="0" w:color="auto"/>
        <w:right w:val="none" w:sz="0" w:space="0" w:color="auto"/>
      </w:divBdr>
    </w:div>
    <w:div w:id="279919102">
      <w:marLeft w:val="640"/>
      <w:marRight w:val="0"/>
      <w:marTop w:val="0"/>
      <w:marBottom w:val="0"/>
      <w:divBdr>
        <w:top w:val="none" w:sz="0" w:space="0" w:color="auto"/>
        <w:left w:val="none" w:sz="0" w:space="0" w:color="auto"/>
        <w:bottom w:val="none" w:sz="0" w:space="0" w:color="auto"/>
        <w:right w:val="none" w:sz="0" w:space="0" w:color="auto"/>
      </w:divBdr>
    </w:div>
    <w:div w:id="279919495">
      <w:marLeft w:val="640"/>
      <w:marRight w:val="0"/>
      <w:marTop w:val="0"/>
      <w:marBottom w:val="0"/>
      <w:divBdr>
        <w:top w:val="none" w:sz="0" w:space="0" w:color="auto"/>
        <w:left w:val="none" w:sz="0" w:space="0" w:color="auto"/>
        <w:bottom w:val="none" w:sz="0" w:space="0" w:color="auto"/>
        <w:right w:val="none" w:sz="0" w:space="0" w:color="auto"/>
      </w:divBdr>
    </w:div>
    <w:div w:id="280961638">
      <w:marLeft w:val="640"/>
      <w:marRight w:val="0"/>
      <w:marTop w:val="0"/>
      <w:marBottom w:val="0"/>
      <w:divBdr>
        <w:top w:val="none" w:sz="0" w:space="0" w:color="auto"/>
        <w:left w:val="none" w:sz="0" w:space="0" w:color="auto"/>
        <w:bottom w:val="none" w:sz="0" w:space="0" w:color="auto"/>
        <w:right w:val="none" w:sz="0" w:space="0" w:color="auto"/>
      </w:divBdr>
    </w:div>
    <w:div w:id="281158771">
      <w:bodyDiv w:val="1"/>
      <w:marLeft w:val="0"/>
      <w:marRight w:val="0"/>
      <w:marTop w:val="0"/>
      <w:marBottom w:val="0"/>
      <w:divBdr>
        <w:top w:val="none" w:sz="0" w:space="0" w:color="auto"/>
        <w:left w:val="none" w:sz="0" w:space="0" w:color="auto"/>
        <w:bottom w:val="none" w:sz="0" w:space="0" w:color="auto"/>
        <w:right w:val="none" w:sz="0" w:space="0" w:color="auto"/>
      </w:divBdr>
    </w:div>
    <w:div w:id="281422401">
      <w:marLeft w:val="640"/>
      <w:marRight w:val="0"/>
      <w:marTop w:val="0"/>
      <w:marBottom w:val="0"/>
      <w:divBdr>
        <w:top w:val="none" w:sz="0" w:space="0" w:color="auto"/>
        <w:left w:val="none" w:sz="0" w:space="0" w:color="auto"/>
        <w:bottom w:val="none" w:sz="0" w:space="0" w:color="auto"/>
        <w:right w:val="none" w:sz="0" w:space="0" w:color="auto"/>
      </w:divBdr>
    </w:div>
    <w:div w:id="283118039">
      <w:marLeft w:val="640"/>
      <w:marRight w:val="0"/>
      <w:marTop w:val="0"/>
      <w:marBottom w:val="0"/>
      <w:divBdr>
        <w:top w:val="none" w:sz="0" w:space="0" w:color="auto"/>
        <w:left w:val="none" w:sz="0" w:space="0" w:color="auto"/>
        <w:bottom w:val="none" w:sz="0" w:space="0" w:color="auto"/>
        <w:right w:val="none" w:sz="0" w:space="0" w:color="auto"/>
      </w:divBdr>
    </w:div>
    <w:div w:id="283200762">
      <w:marLeft w:val="640"/>
      <w:marRight w:val="0"/>
      <w:marTop w:val="0"/>
      <w:marBottom w:val="0"/>
      <w:divBdr>
        <w:top w:val="none" w:sz="0" w:space="0" w:color="auto"/>
        <w:left w:val="none" w:sz="0" w:space="0" w:color="auto"/>
        <w:bottom w:val="none" w:sz="0" w:space="0" w:color="auto"/>
        <w:right w:val="none" w:sz="0" w:space="0" w:color="auto"/>
      </w:divBdr>
    </w:div>
    <w:div w:id="283314684">
      <w:marLeft w:val="640"/>
      <w:marRight w:val="0"/>
      <w:marTop w:val="0"/>
      <w:marBottom w:val="0"/>
      <w:divBdr>
        <w:top w:val="none" w:sz="0" w:space="0" w:color="auto"/>
        <w:left w:val="none" w:sz="0" w:space="0" w:color="auto"/>
        <w:bottom w:val="none" w:sz="0" w:space="0" w:color="auto"/>
        <w:right w:val="none" w:sz="0" w:space="0" w:color="auto"/>
      </w:divBdr>
    </w:div>
    <w:div w:id="283460753">
      <w:marLeft w:val="640"/>
      <w:marRight w:val="0"/>
      <w:marTop w:val="0"/>
      <w:marBottom w:val="0"/>
      <w:divBdr>
        <w:top w:val="none" w:sz="0" w:space="0" w:color="auto"/>
        <w:left w:val="none" w:sz="0" w:space="0" w:color="auto"/>
        <w:bottom w:val="none" w:sz="0" w:space="0" w:color="auto"/>
        <w:right w:val="none" w:sz="0" w:space="0" w:color="auto"/>
      </w:divBdr>
    </w:div>
    <w:div w:id="284236839">
      <w:marLeft w:val="640"/>
      <w:marRight w:val="0"/>
      <w:marTop w:val="0"/>
      <w:marBottom w:val="0"/>
      <w:divBdr>
        <w:top w:val="none" w:sz="0" w:space="0" w:color="auto"/>
        <w:left w:val="none" w:sz="0" w:space="0" w:color="auto"/>
        <w:bottom w:val="none" w:sz="0" w:space="0" w:color="auto"/>
        <w:right w:val="none" w:sz="0" w:space="0" w:color="auto"/>
      </w:divBdr>
    </w:div>
    <w:div w:id="284433539">
      <w:marLeft w:val="640"/>
      <w:marRight w:val="0"/>
      <w:marTop w:val="0"/>
      <w:marBottom w:val="0"/>
      <w:divBdr>
        <w:top w:val="none" w:sz="0" w:space="0" w:color="auto"/>
        <w:left w:val="none" w:sz="0" w:space="0" w:color="auto"/>
        <w:bottom w:val="none" w:sz="0" w:space="0" w:color="auto"/>
        <w:right w:val="none" w:sz="0" w:space="0" w:color="auto"/>
      </w:divBdr>
    </w:div>
    <w:div w:id="284771419">
      <w:marLeft w:val="640"/>
      <w:marRight w:val="0"/>
      <w:marTop w:val="0"/>
      <w:marBottom w:val="0"/>
      <w:divBdr>
        <w:top w:val="none" w:sz="0" w:space="0" w:color="auto"/>
        <w:left w:val="none" w:sz="0" w:space="0" w:color="auto"/>
        <w:bottom w:val="none" w:sz="0" w:space="0" w:color="auto"/>
        <w:right w:val="none" w:sz="0" w:space="0" w:color="auto"/>
      </w:divBdr>
    </w:div>
    <w:div w:id="285040579">
      <w:marLeft w:val="640"/>
      <w:marRight w:val="0"/>
      <w:marTop w:val="0"/>
      <w:marBottom w:val="0"/>
      <w:divBdr>
        <w:top w:val="none" w:sz="0" w:space="0" w:color="auto"/>
        <w:left w:val="none" w:sz="0" w:space="0" w:color="auto"/>
        <w:bottom w:val="none" w:sz="0" w:space="0" w:color="auto"/>
        <w:right w:val="none" w:sz="0" w:space="0" w:color="auto"/>
      </w:divBdr>
    </w:div>
    <w:div w:id="285703638">
      <w:marLeft w:val="640"/>
      <w:marRight w:val="0"/>
      <w:marTop w:val="0"/>
      <w:marBottom w:val="0"/>
      <w:divBdr>
        <w:top w:val="none" w:sz="0" w:space="0" w:color="auto"/>
        <w:left w:val="none" w:sz="0" w:space="0" w:color="auto"/>
        <w:bottom w:val="none" w:sz="0" w:space="0" w:color="auto"/>
        <w:right w:val="none" w:sz="0" w:space="0" w:color="auto"/>
      </w:divBdr>
    </w:div>
    <w:div w:id="285744505">
      <w:marLeft w:val="640"/>
      <w:marRight w:val="0"/>
      <w:marTop w:val="0"/>
      <w:marBottom w:val="0"/>
      <w:divBdr>
        <w:top w:val="none" w:sz="0" w:space="0" w:color="auto"/>
        <w:left w:val="none" w:sz="0" w:space="0" w:color="auto"/>
        <w:bottom w:val="none" w:sz="0" w:space="0" w:color="auto"/>
        <w:right w:val="none" w:sz="0" w:space="0" w:color="auto"/>
      </w:divBdr>
    </w:div>
    <w:div w:id="285815678">
      <w:marLeft w:val="640"/>
      <w:marRight w:val="0"/>
      <w:marTop w:val="0"/>
      <w:marBottom w:val="0"/>
      <w:divBdr>
        <w:top w:val="none" w:sz="0" w:space="0" w:color="auto"/>
        <w:left w:val="none" w:sz="0" w:space="0" w:color="auto"/>
        <w:bottom w:val="none" w:sz="0" w:space="0" w:color="auto"/>
        <w:right w:val="none" w:sz="0" w:space="0" w:color="auto"/>
      </w:divBdr>
    </w:div>
    <w:div w:id="285896770">
      <w:marLeft w:val="640"/>
      <w:marRight w:val="0"/>
      <w:marTop w:val="0"/>
      <w:marBottom w:val="0"/>
      <w:divBdr>
        <w:top w:val="none" w:sz="0" w:space="0" w:color="auto"/>
        <w:left w:val="none" w:sz="0" w:space="0" w:color="auto"/>
        <w:bottom w:val="none" w:sz="0" w:space="0" w:color="auto"/>
        <w:right w:val="none" w:sz="0" w:space="0" w:color="auto"/>
      </w:divBdr>
    </w:div>
    <w:div w:id="286086596">
      <w:bodyDiv w:val="1"/>
      <w:marLeft w:val="0"/>
      <w:marRight w:val="0"/>
      <w:marTop w:val="0"/>
      <w:marBottom w:val="0"/>
      <w:divBdr>
        <w:top w:val="none" w:sz="0" w:space="0" w:color="auto"/>
        <w:left w:val="none" w:sz="0" w:space="0" w:color="auto"/>
        <w:bottom w:val="none" w:sz="0" w:space="0" w:color="auto"/>
        <w:right w:val="none" w:sz="0" w:space="0" w:color="auto"/>
      </w:divBdr>
      <w:divsChild>
        <w:div w:id="2076312924">
          <w:marLeft w:val="640"/>
          <w:marRight w:val="0"/>
          <w:marTop w:val="0"/>
          <w:marBottom w:val="0"/>
          <w:divBdr>
            <w:top w:val="none" w:sz="0" w:space="0" w:color="auto"/>
            <w:left w:val="none" w:sz="0" w:space="0" w:color="auto"/>
            <w:bottom w:val="none" w:sz="0" w:space="0" w:color="auto"/>
            <w:right w:val="none" w:sz="0" w:space="0" w:color="auto"/>
          </w:divBdr>
        </w:div>
        <w:div w:id="820345144">
          <w:marLeft w:val="640"/>
          <w:marRight w:val="0"/>
          <w:marTop w:val="0"/>
          <w:marBottom w:val="0"/>
          <w:divBdr>
            <w:top w:val="none" w:sz="0" w:space="0" w:color="auto"/>
            <w:left w:val="none" w:sz="0" w:space="0" w:color="auto"/>
            <w:bottom w:val="none" w:sz="0" w:space="0" w:color="auto"/>
            <w:right w:val="none" w:sz="0" w:space="0" w:color="auto"/>
          </w:divBdr>
        </w:div>
        <w:div w:id="409734178">
          <w:marLeft w:val="640"/>
          <w:marRight w:val="0"/>
          <w:marTop w:val="0"/>
          <w:marBottom w:val="0"/>
          <w:divBdr>
            <w:top w:val="none" w:sz="0" w:space="0" w:color="auto"/>
            <w:left w:val="none" w:sz="0" w:space="0" w:color="auto"/>
            <w:bottom w:val="none" w:sz="0" w:space="0" w:color="auto"/>
            <w:right w:val="none" w:sz="0" w:space="0" w:color="auto"/>
          </w:divBdr>
        </w:div>
        <w:div w:id="707996896">
          <w:marLeft w:val="640"/>
          <w:marRight w:val="0"/>
          <w:marTop w:val="0"/>
          <w:marBottom w:val="0"/>
          <w:divBdr>
            <w:top w:val="none" w:sz="0" w:space="0" w:color="auto"/>
            <w:left w:val="none" w:sz="0" w:space="0" w:color="auto"/>
            <w:bottom w:val="none" w:sz="0" w:space="0" w:color="auto"/>
            <w:right w:val="none" w:sz="0" w:space="0" w:color="auto"/>
          </w:divBdr>
        </w:div>
        <w:div w:id="1349602927">
          <w:marLeft w:val="640"/>
          <w:marRight w:val="0"/>
          <w:marTop w:val="0"/>
          <w:marBottom w:val="0"/>
          <w:divBdr>
            <w:top w:val="none" w:sz="0" w:space="0" w:color="auto"/>
            <w:left w:val="none" w:sz="0" w:space="0" w:color="auto"/>
            <w:bottom w:val="none" w:sz="0" w:space="0" w:color="auto"/>
            <w:right w:val="none" w:sz="0" w:space="0" w:color="auto"/>
          </w:divBdr>
        </w:div>
        <w:div w:id="1917276546">
          <w:marLeft w:val="640"/>
          <w:marRight w:val="0"/>
          <w:marTop w:val="0"/>
          <w:marBottom w:val="0"/>
          <w:divBdr>
            <w:top w:val="none" w:sz="0" w:space="0" w:color="auto"/>
            <w:left w:val="none" w:sz="0" w:space="0" w:color="auto"/>
            <w:bottom w:val="none" w:sz="0" w:space="0" w:color="auto"/>
            <w:right w:val="none" w:sz="0" w:space="0" w:color="auto"/>
          </w:divBdr>
        </w:div>
        <w:div w:id="1125857325">
          <w:marLeft w:val="640"/>
          <w:marRight w:val="0"/>
          <w:marTop w:val="0"/>
          <w:marBottom w:val="0"/>
          <w:divBdr>
            <w:top w:val="none" w:sz="0" w:space="0" w:color="auto"/>
            <w:left w:val="none" w:sz="0" w:space="0" w:color="auto"/>
            <w:bottom w:val="none" w:sz="0" w:space="0" w:color="auto"/>
            <w:right w:val="none" w:sz="0" w:space="0" w:color="auto"/>
          </w:divBdr>
        </w:div>
        <w:div w:id="759760757">
          <w:marLeft w:val="640"/>
          <w:marRight w:val="0"/>
          <w:marTop w:val="0"/>
          <w:marBottom w:val="0"/>
          <w:divBdr>
            <w:top w:val="none" w:sz="0" w:space="0" w:color="auto"/>
            <w:left w:val="none" w:sz="0" w:space="0" w:color="auto"/>
            <w:bottom w:val="none" w:sz="0" w:space="0" w:color="auto"/>
            <w:right w:val="none" w:sz="0" w:space="0" w:color="auto"/>
          </w:divBdr>
        </w:div>
        <w:div w:id="668797463">
          <w:marLeft w:val="640"/>
          <w:marRight w:val="0"/>
          <w:marTop w:val="0"/>
          <w:marBottom w:val="0"/>
          <w:divBdr>
            <w:top w:val="none" w:sz="0" w:space="0" w:color="auto"/>
            <w:left w:val="none" w:sz="0" w:space="0" w:color="auto"/>
            <w:bottom w:val="none" w:sz="0" w:space="0" w:color="auto"/>
            <w:right w:val="none" w:sz="0" w:space="0" w:color="auto"/>
          </w:divBdr>
        </w:div>
        <w:div w:id="1285699277">
          <w:marLeft w:val="640"/>
          <w:marRight w:val="0"/>
          <w:marTop w:val="0"/>
          <w:marBottom w:val="0"/>
          <w:divBdr>
            <w:top w:val="none" w:sz="0" w:space="0" w:color="auto"/>
            <w:left w:val="none" w:sz="0" w:space="0" w:color="auto"/>
            <w:bottom w:val="none" w:sz="0" w:space="0" w:color="auto"/>
            <w:right w:val="none" w:sz="0" w:space="0" w:color="auto"/>
          </w:divBdr>
        </w:div>
        <w:div w:id="56825389">
          <w:marLeft w:val="640"/>
          <w:marRight w:val="0"/>
          <w:marTop w:val="0"/>
          <w:marBottom w:val="0"/>
          <w:divBdr>
            <w:top w:val="none" w:sz="0" w:space="0" w:color="auto"/>
            <w:left w:val="none" w:sz="0" w:space="0" w:color="auto"/>
            <w:bottom w:val="none" w:sz="0" w:space="0" w:color="auto"/>
            <w:right w:val="none" w:sz="0" w:space="0" w:color="auto"/>
          </w:divBdr>
        </w:div>
        <w:div w:id="526718259">
          <w:marLeft w:val="640"/>
          <w:marRight w:val="0"/>
          <w:marTop w:val="0"/>
          <w:marBottom w:val="0"/>
          <w:divBdr>
            <w:top w:val="none" w:sz="0" w:space="0" w:color="auto"/>
            <w:left w:val="none" w:sz="0" w:space="0" w:color="auto"/>
            <w:bottom w:val="none" w:sz="0" w:space="0" w:color="auto"/>
            <w:right w:val="none" w:sz="0" w:space="0" w:color="auto"/>
          </w:divBdr>
        </w:div>
        <w:div w:id="1215895195">
          <w:marLeft w:val="640"/>
          <w:marRight w:val="0"/>
          <w:marTop w:val="0"/>
          <w:marBottom w:val="0"/>
          <w:divBdr>
            <w:top w:val="none" w:sz="0" w:space="0" w:color="auto"/>
            <w:left w:val="none" w:sz="0" w:space="0" w:color="auto"/>
            <w:bottom w:val="none" w:sz="0" w:space="0" w:color="auto"/>
            <w:right w:val="none" w:sz="0" w:space="0" w:color="auto"/>
          </w:divBdr>
        </w:div>
        <w:div w:id="407504385">
          <w:marLeft w:val="640"/>
          <w:marRight w:val="0"/>
          <w:marTop w:val="0"/>
          <w:marBottom w:val="0"/>
          <w:divBdr>
            <w:top w:val="none" w:sz="0" w:space="0" w:color="auto"/>
            <w:left w:val="none" w:sz="0" w:space="0" w:color="auto"/>
            <w:bottom w:val="none" w:sz="0" w:space="0" w:color="auto"/>
            <w:right w:val="none" w:sz="0" w:space="0" w:color="auto"/>
          </w:divBdr>
        </w:div>
        <w:div w:id="1041319012">
          <w:marLeft w:val="640"/>
          <w:marRight w:val="0"/>
          <w:marTop w:val="0"/>
          <w:marBottom w:val="0"/>
          <w:divBdr>
            <w:top w:val="none" w:sz="0" w:space="0" w:color="auto"/>
            <w:left w:val="none" w:sz="0" w:space="0" w:color="auto"/>
            <w:bottom w:val="none" w:sz="0" w:space="0" w:color="auto"/>
            <w:right w:val="none" w:sz="0" w:space="0" w:color="auto"/>
          </w:divBdr>
        </w:div>
        <w:div w:id="303849128">
          <w:marLeft w:val="640"/>
          <w:marRight w:val="0"/>
          <w:marTop w:val="0"/>
          <w:marBottom w:val="0"/>
          <w:divBdr>
            <w:top w:val="none" w:sz="0" w:space="0" w:color="auto"/>
            <w:left w:val="none" w:sz="0" w:space="0" w:color="auto"/>
            <w:bottom w:val="none" w:sz="0" w:space="0" w:color="auto"/>
            <w:right w:val="none" w:sz="0" w:space="0" w:color="auto"/>
          </w:divBdr>
        </w:div>
        <w:div w:id="786583596">
          <w:marLeft w:val="640"/>
          <w:marRight w:val="0"/>
          <w:marTop w:val="0"/>
          <w:marBottom w:val="0"/>
          <w:divBdr>
            <w:top w:val="none" w:sz="0" w:space="0" w:color="auto"/>
            <w:left w:val="none" w:sz="0" w:space="0" w:color="auto"/>
            <w:bottom w:val="none" w:sz="0" w:space="0" w:color="auto"/>
            <w:right w:val="none" w:sz="0" w:space="0" w:color="auto"/>
          </w:divBdr>
        </w:div>
        <w:div w:id="158811781">
          <w:marLeft w:val="640"/>
          <w:marRight w:val="0"/>
          <w:marTop w:val="0"/>
          <w:marBottom w:val="0"/>
          <w:divBdr>
            <w:top w:val="none" w:sz="0" w:space="0" w:color="auto"/>
            <w:left w:val="none" w:sz="0" w:space="0" w:color="auto"/>
            <w:bottom w:val="none" w:sz="0" w:space="0" w:color="auto"/>
            <w:right w:val="none" w:sz="0" w:space="0" w:color="auto"/>
          </w:divBdr>
        </w:div>
        <w:div w:id="1450323368">
          <w:marLeft w:val="640"/>
          <w:marRight w:val="0"/>
          <w:marTop w:val="0"/>
          <w:marBottom w:val="0"/>
          <w:divBdr>
            <w:top w:val="none" w:sz="0" w:space="0" w:color="auto"/>
            <w:left w:val="none" w:sz="0" w:space="0" w:color="auto"/>
            <w:bottom w:val="none" w:sz="0" w:space="0" w:color="auto"/>
            <w:right w:val="none" w:sz="0" w:space="0" w:color="auto"/>
          </w:divBdr>
        </w:div>
        <w:div w:id="2078093218">
          <w:marLeft w:val="640"/>
          <w:marRight w:val="0"/>
          <w:marTop w:val="0"/>
          <w:marBottom w:val="0"/>
          <w:divBdr>
            <w:top w:val="none" w:sz="0" w:space="0" w:color="auto"/>
            <w:left w:val="none" w:sz="0" w:space="0" w:color="auto"/>
            <w:bottom w:val="none" w:sz="0" w:space="0" w:color="auto"/>
            <w:right w:val="none" w:sz="0" w:space="0" w:color="auto"/>
          </w:divBdr>
        </w:div>
        <w:div w:id="972711057">
          <w:marLeft w:val="640"/>
          <w:marRight w:val="0"/>
          <w:marTop w:val="0"/>
          <w:marBottom w:val="0"/>
          <w:divBdr>
            <w:top w:val="none" w:sz="0" w:space="0" w:color="auto"/>
            <w:left w:val="none" w:sz="0" w:space="0" w:color="auto"/>
            <w:bottom w:val="none" w:sz="0" w:space="0" w:color="auto"/>
            <w:right w:val="none" w:sz="0" w:space="0" w:color="auto"/>
          </w:divBdr>
        </w:div>
        <w:div w:id="416944788">
          <w:marLeft w:val="640"/>
          <w:marRight w:val="0"/>
          <w:marTop w:val="0"/>
          <w:marBottom w:val="0"/>
          <w:divBdr>
            <w:top w:val="none" w:sz="0" w:space="0" w:color="auto"/>
            <w:left w:val="none" w:sz="0" w:space="0" w:color="auto"/>
            <w:bottom w:val="none" w:sz="0" w:space="0" w:color="auto"/>
            <w:right w:val="none" w:sz="0" w:space="0" w:color="auto"/>
          </w:divBdr>
        </w:div>
        <w:div w:id="1251545362">
          <w:marLeft w:val="640"/>
          <w:marRight w:val="0"/>
          <w:marTop w:val="0"/>
          <w:marBottom w:val="0"/>
          <w:divBdr>
            <w:top w:val="none" w:sz="0" w:space="0" w:color="auto"/>
            <w:left w:val="none" w:sz="0" w:space="0" w:color="auto"/>
            <w:bottom w:val="none" w:sz="0" w:space="0" w:color="auto"/>
            <w:right w:val="none" w:sz="0" w:space="0" w:color="auto"/>
          </w:divBdr>
        </w:div>
        <w:div w:id="1118990246">
          <w:marLeft w:val="640"/>
          <w:marRight w:val="0"/>
          <w:marTop w:val="0"/>
          <w:marBottom w:val="0"/>
          <w:divBdr>
            <w:top w:val="none" w:sz="0" w:space="0" w:color="auto"/>
            <w:left w:val="none" w:sz="0" w:space="0" w:color="auto"/>
            <w:bottom w:val="none" w:sz="0" w:space="0" w:color="auto"/>
            <w:right w:val="none" w:sz="0" w:space="0" w:color="auto"/>
          </w:divBdr>
        </w:div>
        <w:div w:id="787941554">
          <w:marLeft w:val="640"/>
          <w:marRight w:val="0"/>
          <w:marTop w:val="0"/>
          <w:marBottom w:val="0"/>
          <w:divBdr>
            <w:top w:val="none" w:sz="0" w:space="0" w:color="auto"/>
            <w:left w:val="none" w:sz="0" w:space="0" w:color="auto"/>
            <w:bottom w:val="none" w:sz="0" w:space="0" w:color="auto"/>
            <w:right w:val="none" w:sz="0" w:space="0" w:color="auto"/>
          </w:divBdr>
        </w:div>
        <w:div w:id="981344916">
          <w:marLeft w:val="640"/>
          <w:marRight w:val="0"/>
          <w:marTop w:val="0"/>
          <w:marBottom w:val="0"/>
          <w:divBdr>
            <w:top w:val="none" w:sz="0" w:space="0" w:color="auto"/>
            <w:left w:val="none" w:sz="0" w:space="0" w:color="auto"/>
            <w:bottom w:val="none" w:sz="0" w:space="0" w:color="auto"/>
            <w:right w:val="none" w:sz="0" w:space="0" w:color="auto"/>
          </w:divBdr>
        </w:div>
        <w:div w:id="1657227800">
          <w:marLeft w:val="640"/>
          <w:marRight w:val="0"/>
          <w:marTop w:val="0"/>
          <w:marBottom w:val="0"/>
          <w:divBdr>
            <w:top w:val="none" w:sz="0" w:space="0" w:color="auto"/>
            <w:left w:val="none" w:sz="0" w:space="0" w:color="auto"/>
            <w:bottom w:val="none" w:sz="0" w:space="0" w:color="auto"/>
            <w:right w:val="none" w:sz="0" w:space="0" w:color="auto"/>
          </w:divBdr>
        </w:div>
        <w:div w:id="54550559">
          <w:marLeft w:val="640"/>
          <w:marRight w:val="0"/>
          <w:marTop w:val="0"/>
          <w:marBottom w:val="0"/>
          <w:divBdr>
            <w:top w:val="none" w:sz="0" w:space="0" w:color="auto"/>
            <w:left w:val="none" w:sz="0" w:space="0" w:color="auto"/>
            <w:bottom w:val="none" w:sz="0" w:space="0" w:color="auto"/>
            <w:right w:val="none" w:sz="0" w:space="0" w:color="auto"/>
          </w:divBdr>
        </w:div>
        <w:div w:id="1705473984">
          <w:marLeft w:val="640"/>
          <w:marRight w:val="0"/>
          <w:marTop w:val="0"/>
          <w:marBottom w:val="0"/>
          <w:divBdr>
            <w:top w:val="none" w:sz="0" w:space="0" w:color="auto"/>
            <w:left w:val="none" w:sz="0" w:space="0" w:color="auto"/>
            <w:bottom w:val="none" w:sz="0" w:space="0" w:color="auto"/>
            <w:right w:val="none" w:sz="0" w:space="0" w:color="auto"/>
          </w:divBdr>
        </w:div>
        <w:div w:id="837187187">
          <w:marLeft w:val="640"/>
          <w:marRight w:val="0"/>
          <w:marTop w:val="0"/>
          <w:marBottom w:val="0"/>
          <w:divBdr>
            <w:top w:val="none" w:sz="0" w:space="0" w:color="auto"/>
            <w:left w:val="none" w:sz="0" w:space="0" w:color="auto"/>
            <w:bottom w:val="none" w:sz="0" w:space="0" w:color="auto"/>
            <w:right w:val="none" w:sz="0" w:space="0" w:color="auto"/>
          </w:divBdr>
        </w:div>
        <w:div w:id="197208529">
          <w:marLeft w:val="640"/>
          <w:marRight w:val="0"/>
          <w:marTop w:val="0"/>
          <w:marBottom w:val="0"/>
          <w:divBdr>
            <w:top w:val="none" w:sz="0" w:space="0" w:color="auto"/>
            <w:left w:val="none" w:sz="0" w:space="0" w:color="auto"/>
            <w:bottom w:val="none" w:sz="0" w:space="0" w:color="auto"/>
            <w:right w:val="none" w:sz="0" w:space="0" w:color="auto"/>
          </w:divBdr>
        </w:div>
        <w:div w:id="1073431979">
          <w:marLeft w:val="640"/>
          <w:marRight w:val="0"/>
          <w:marTop w:val="0"/>
          <w:marBottom w:val="0"/>
          <w:divBdr>
            <w:top w:val="none" w:sz="0" w:space="0" w:color="auto"/>
            <w:left w:val="none" w:sz="0" w:space="0" w:color="auto"/>
            <w:bottom w:val="none" w:sz="0" w:space="0" w:color="auto"/>
            <w:right w:val="none" w:sz="0" w:space="0" w:color="auto"/>
          </w:divBdr>
        </w:div>
        <w:div w:id="570694595">
          <w:marLeft w:val="640"/>
          <w:marRight w:val="0"/>
          <w:marTop w:val="0"/>
          <w:marBottom w:val="0"/>
          <w:divBdr>
            <w:top w:val="none" w:sz="0" w:space="0" w:color="auto"/>
            <w:left w:val="none" w:sz="0" w:space="0" w:color="auto"/>
            <w:bottom w:val="none" w:sz="0" w:space="0" w:color="auto"/>
            <w:right w:val="none" w:sz="0" w:space="0" w:color="auto"/>
          </w:divBdr>
        </w:div>
        <w:div w:id="1885680434">
          <w:marLeft w:val="640"/>
          <w:marRight w:val="0"/>
          <w:marTop w:val="0"/>
          <w:marBottom w:val="0"/>
          <w:divBdr>
            <w:top w:val="none" w:sz="0" w:space="0" w:color="auto"/>
            <w:left w:val="none" w:sz="0" w:space="0" w:color="auto"/>
            <w:bottom w:val="none" w:sz="0" w:space="0" w:color="auto"/>
            <w:right w:val="none" w:sz="0" w:space="0" w:color="auto"/>
          </w:divBdr>
        </w:div>
        <w:div w:id="1314603608">
          <w:marLeft w:val="640"/>
          <w:marRight w:val="0"/>
          <w:marTop w:val="0"/>
          <w:marBottom w:val="0"/>
          <w:divBdr>
            <w:top w:val="none" w:sz="0" w:space="0" w:color="auto"/>
            <w:left w:val="none" w:sz="0" w:space="0" w:color="auto"/>
            <w:bottom w:val="none" w:sz="0" w:space="0" w:color="auto"/>
            <w:right w:val="none" w:sz="0" w:space="0" w:color="auto"/>
          </w:divBdr>
        </w:div>
        <w:div w:id="40641830">
          <w:marLeft w:val="640"/>
          <w:marRight w:val="0"/>
          <w:marTop w:val="0"/>
          <w:marBottom w:val="0"/>
          <w:divBdr>
            <w:top w:val="none" w:sz="0" w:space="0" w:color="auto"/>
            <w:left w:val="none" w:sz="0" w:space="0" w:color="auto"/>
            <w:bottom w:val="none" w:sz="0" w:space="0" w:color="auto"/>
            <w:right w:val="none" w:sz="0" w:space="0" w:color="auto"/>
          </w:divBdr>
        </w:div>
        <w:div w:id="1075666673">
          <w:marLeft w:val="640"/>
          <w:marRight w:val="0"/>
          <w:marTop w:val="0"/>
          <w:marBottom w:val="0"/>
          <w:divBdr>
            <w:top w:val="none" w:sz="0" w:space="0" w:color="auto"/>
            <w:left w:val="none" w:sz="0" w:space="0" w:color="auto"/>
            <w:bottom w:val="none" w:sz="0" w:space="0" w:color="auto"/>
            <w:right w:val="none" w:sz="0" w:space="0" w:color="auto"/>
          </w:divBdr>
        </w:div>
        <w:div w:id="568728383">
          <w:marLeft w:val="640"/>
          <w:marRight w:val="0"/>
          <w:marTop w:val="0"/>
          <w:marBottom w:val="0"/>
          <w:divBdr>
            <w:top w:val="none" w:sz="0" w:space="0" w:color="auto"/>
            <w:left w:val="none" w:sz="0" w:space="0" w:color="auto"/>
            <w:bottom w:val="none" w:sz="0" w:space="0" w:color="auto"/>
            <w:right w:val="none" w:sz="0" w:space="0" w:color="auto"/>
          </w:divBdr>
        </w:div>
        <w:div w:id="958611118">
          <w:marLeft w:val="640"/>
          <w:marRight w:val="0"/>
          <w:marTop w:val="0"/>
          <w:marBottom w:val="0"/>
          <w:divBdr>
            <w:top w:val="none" w:sz="0" w:space="0" w:color="auto"/>
            <w:left w:val="none" w:sz="0" w:space="0" w:color="auto"/>
            <w:bottom w:val="none" w:sz="0" w:space="0" w:color="auto"/>
            <w:right w:val="none" w:sz="0" w:space="0" w:color="auto"/>
          </w:divBdr>
        </w:div>
        <w:div w:id="718283040">
          <w:marLeft w:val="640"/>
          <w:marRight w:val="0"/>
          <w:marTop w:val="0"/>
          <w:marBottom w:val="0"/>
          <w:divBdr>
            <w:top w:val="none" w:sz="0" w:space="0" w:color="auto"/>
            <w:left w:val="none" w:sz="0" w:space="0" w:color="auto"/>
            <w:bottom w:val="none" w:sz="0" w:space="0" w:color="auto"/>
            <w:right w:val="none" w:sz="0" w:space="0" w:color="auto"/>
          </w:divBdr>
        </w:div>
        <w:div w:id="1221673327">
          <w:marLeft w:val="640"/>
          <w:marRight w:val="0"/>
          <w:marTop w:val="0"/>
          <w:marBottom w:val="0"/>
          <w:divBdr>
            <w:top w:val="none" w:sz="0" w:space="0" w:color="auto"/>
            <w:left w:val="none" w:sz="0" w:space="0" w:color="auto"/>
            <w:bottom w:val="none" w:sz="0" w:space="0" w:color="auto"/>
            <w:right w:val="none" w:sz="0" w:space="0" w:color="auto"/>
          </w:divBdr>
        </w:div>
        <w:div w:id="971590909">
          <w:marLeft w:val="640"/>
          <w:marRight w:val="0"/>
          <w:marTop w:val="0"/>
          <w:marBottom w:val="0"/>
          <w:divBdr>
            <w:top w:val="none" w:sz="0" w:space="0" w:color="auto"/>
            <w:left w:val="none" w:sz="0" w:space="0" w:color="auto"/>
            <w:bottom w:val="none" w:sz="0" w:space="0" w:color="auto"/>
            <w:right w:val="none" w:sz="0" w:space="0" w:color="auto"/>
          </w:divBdr>
        </w:div>
        <w:div w:id="1368337375">
          <w:marLeft w:val="640"/>
          <w:marRight w:val="0"/>
          <w:marTop w:val="0"/>
          <w:marBottom w:val="0"/>
          <w:divBdr>
            <w:top w:val="none" w:sz="0" w:space="0" w:color="auto"/>
            <w:left w:val="none" w:sz="0" w:space="0" w:color="auto"/>
            <w:bottom w:val="none" w:sz="0" w:space="0" w:color="auto"/>
            <w:right w:val="none" w:sz="0" w:space="0" w:color="auto"/>
          </w:divBdr>
        </w:div>
        <w:div w:id="126362830">
          <w:marLeft w:val="640"/>
          <w:marRight w:val="0"/>
          <w:marTop w:val="0"/>
          <w:marBottom w:val="0"/>
          <w:divBdr>
            <w:top w:val="none" w:sz="0" w:space="0" w:color="auto"/>
            <w:left w:val="none" w:sz="0" w:space="0" w:color="auto"/>
            <w:bottom w:val="none" w:sz="0" w:space="0" w:color="auto"/>
            <w:right w:val="none" w:sz="0" w:space="0" w:color="auto"/>
          </w:divBdr>
        </w:div>
        <w:div w:id="1775049798">
          <w:marLeft w:val="640"/>
          <w:marRight w:val="0"/>
          <w:marTop w:val="0"/>
          <w:marBottom w:val="0"/>
          <w:divBdr>
            <w:top w:val="none" w:sz="0" w:space="0" w:color="auto"/>
            <w:left w:val="none" w:sz="0" w:space="0" w:color="auto"/>
            <w:bottom w:val="none" w:sz="0" w:space="0" w:color="auto"/>
            <w:right w:val="none" w:sz="0" w:space="0" w:color="auto"/>
          </w:divBdr>
        </w:div>
        <w:div w:id="746341964">
          <w:marLeft w:val="640"/>
          <w:marRight w:val="0"/>
          <w:marTop w:val="0"/>
          <w:marBottom w:val="0"/>
          <w:divBdr>
            <w:top w:val="none" w:sz="0" w:space="0" w:color="auto"/>
            <w:left w:val="none" w:sz="0" w:space="0" w:color="auto"/>
            <w:bottom w:val="none" w:sz="0" w:space="0" w:color="auto"/>
            <w:right w:val="none" w:sz="0" w:space="0" w:color="auto"/>
          </w:divBdr>
        </w:div>
        <w:div w:id="827407775">
          <w:marLeft w:val="640"/>
          <w:marRight w:val="0"/>
          <w:marTop w:val="0"/>
          <w:marBottom w:val="0"/>
          <w:divBdr>
            <w:top w:val="none" w:sz="0" w:space="0" w:color="auto"/>
            <w:left w:val="none" w:sz="0" w:space="0" w:color="auto"/>
            <w:bottom w:val="none" w:sz="0" w:space="0" w:color="auto"/>
            <w:right w:val="none" w:sz="0" w:space="0" w:color="auto"/>
          </w:divBdr>
        </w:div>
        <w:div w:id="141968946">
          <w:marLeft w:val="640"/>
          <w:marRight w:val="0"/>
          <w:marTop w:val="0"/>
          <w:marBottom w:val="0"/>
          <w:divBdr>
            <w:top w:val="none" w:sz="0" w:space="0" w:color="auto"/>
            <w:left w:val="none" w:sz="0" w:space="0" w:color="auto"/>
            <w:bottom w:val="none" w:sz="0" w:space="0" w:color="auto"/>
            <w:right w:val="none" w:sz="0" w:space="0" w:color="auto"/>
          </w:divBdr>
        </w:div>
        <w:div w:id="447235873">
          <w:marLeft w:val="640"/>
          <w:marRight w:val="0"/>
          <w:marTop w:val="0"/>
          <w:marBottom w:val="0"/>
          <w:divBdr>
            <w:top w:val="none" w:sz="0" w:space="0" w:color="auto"/>
            <w:left w:val="none" w:sz="0" w:space="0" w:color="auto"/>
            <w:bottom w:val="none" w:sz="0" w:space="0" w:color="auto"/>
            <w:right w:val="none" w:sz="0" w:space="0" w:color="auto"/>
          </w:divBdr>
        </w:div>
        <w:div w:id="1491754213">
          <w:marLeft w:val="640"/>
          <w:marRight w:val="0"/>
          <w:marTop w:val="0"/>
          <w:marBottom w:val="0"/>
          <w:divBdr>
            <w:top w:val="none" w:sz="0" w:space="0" w:color="auto"/>
            <w:left w:val="none" w:sz="0" w:space="0" w:color="auto"/>
            <w:bottom w:val="none" w:sz="0" w:space="0" w:color="auto"/>
            <w:right w:val="none" w:sz="0" w:space="0" w:color="auto"/>
          </w:divBdr>
        </w:div>
        <w:div w:id="898252514">
          <w:marLeft w:val="640"/>
          <w:marRight w:val="0"/>
          <w:marTop w:val="0"/>
          <w:marBottom w:val="0"/>
          <w:divBdr>
            <w:top w:val="none" w:sz="0" w:space="0" w:color="auto"/>
            <w:left w:val="none" w:sz="0" w:space="0" w:color="auto"/>
            <w:bottom w:val="none" w:sz="0" w:space="0" w:color="auto"/>
            <w:right w:val="none" w:sz="0" w:space="0" w:color="auto"/>
          </w:divBdr>
        </w:div>
        <w:div w:id="1320647159">
          <w:marLeft w:val="640"/>
          <w:marRight w:val="0"/>
          <w:marTop w:val="0"/>
          <w:marBottom w:val="0"/>
          <w:divBdr>
            <w:top w:val="none" w:sz="0" w:space="0" w:color="auto"/>
            <w:left w:val="none" w:sz="0" w:space="0" w:color="auto"/>
            <w:bottom w:val="none" w:sz="0" w:space="0" w:color="auto"/>
            <w:right w:val="none" w:sz="0" w:space="0" w:color="auto"/>
          </w:divBdr>
        </w:div>
        <w:div w:id="2080396314">
          <w:marLeft w:val="640"/>
          <w:marRight w:val="0"/>
          <w:marTop w:val="0"/>
          <w:marBottom w:val="0"/>
          <w:divBdr>
            <w:top w:val="none" w:sz="0" w:space="0" w:color="auto"/>
            <w:left w:val="none" w:sz="0" w:space="0" w:color="auto"/>
            <w:bottom w:val="none" w:sz="0" w:space="0" w:color="auto"/>
            <w:right w:val="none" w:sz="0" w:space="0" w:color="auto"/>
          </w:divBdr>
        </w:div>
        <w:div w:id="137722149">
          <w:marLeft w:val="640"/>
          <w:marRight w:val="0"/>
          <w:marTop w:val="0"/>
          <w:marBottom w:val="0"/>
          <w:divBdr>
            <w:top w:val="none" w:sz="0" w:space="0" w:color="auto"/>
            <w:left w:val="none" w:sz="0" w:space="0" w:color="auto"/>
            <w:bottom w:val="none" w:sz="0" w:space="0" w:color="auto"/>
            <w:right w:val="none" w:sz="0" w:space="0" w:color="auto"/>
          </w:divBdr>
        </w:div>
        <w:div w:id="1579048204">
          <w:marLeft w:val="640"/>
          <w:marRight w:val="0"/>
          <w:marTop w:val="0"/>
          <w:marBottom w:val="0"/>
          <w:divBdr>
            <w:top w:val="none" w:sz="0" w:space="0" w:color="auto"/>
            <w:left w:val="none" w:sz="0" w:space="0" w:color="auto"/>
            <w:bottom w:val="none" w:sz="0" w:space="0" w:color="auto"/>
            <w:right w:val="none" w:sz="0" w:space="0" w:color="auto"/>
          </w:divBdr>
        </w:div>
        <w:div w:id="1712418819">
          <w:marLeft w:val="640"/>
          <w:marRight w:val="0"/>
          <w:marTop w:val="0"/>
          <w:marBottom w:val="0"/>
          <w:divBdr>
            <w:top w:val="none" w:sz="0" w:space="0" w:color="auto"/>
            <w:left w:val="none" w:sz="0" w:space="0" w:color="auto"/>
            <w:bottom w:val="none" w:sz="0" w:space="0" w:color="auto"/>
            <w:right w:val="none" w:sz="0" w:space="0" w:color="auto"/>
          </w:divBdr>
        </w:div>
        <w:div w:id="1342513100">
          <w:marLeft w:val="640"/>
          <w:marRight w:val="0"/>
          <w:marTop w:val="0"/>
          <w:marBottom w:val="0"/>
          <w:divBdr>
            <w:top w:val="none" w:sz="0" w:space="0" w:color="auto"/>
            <w:left w:val="none" w:sz="0" w:space="0" w:color="auto"/>
            <w:bottom w:val="none" w:sz="0" w:space="0" w:color="auto"/>
            <w:right w:val="none" w:sz="0" w:space="0" w:color="auto"/>
          </w:divBdr>
        </w:div>
        <w:div w:id="1534614803">
          <w:marLeft w:val="640"/>
          <w:marRight w:val="0"/>
          <w:marTop w:val="0"/>
          <w:marBottom w:val="0"/>
          <w:divBdr>
            <w:top w:val="none" w:sz="0" w:space="0" w:color="auto"/>
            <w:left w:val="none" w:sz="0" w:space="0" w:color="auto"/>
            <w:bottom w:val="none" w:sz="0" w:space="0" w:color="auto"/>
            <w:right w:val="none" w:sz="0" w:space="0" w:color="auto"/>
          </w:divBdr>
        </w:div>
        <w:div w:id="1077553212">
          <w:marLeft w:val="640"/>
          <w:marRight w:val="0"/>
          <w:marTop w:val="0"/>
          <w:marBottom w:val="0"/>
          <w:divBdr>
            <w:top w:val="none" w:sz="0" w:space="0" w:color="auto"/>
            <w:left w:val="none" w:sz="0" w:space="0" w:color="auto"/>
            <w:bottom w:val="none" w:sz="0" w:space="0" w:color="auto"/>
            <w:right w:val="none" w:sz="0" w:space="0" w:color="auto"/>
          </w:divBdr>
        </w:div>
        <w:div w:id="1072654446">
          <w:marLeft w:val="640"/>
          <w:marRight w:val="0"/>
          <w:marTop w:val="0"/>
          <w:marBottom w:val="0"/>
          <w:divBdr>
            <w:top w:val="none" w:sz="0" w:space="0" w:color="auto"/>
            <w:left w:val="none" w:sz="0" w:space="0" w:color="auto"/>
            <w:bottom w:val="none" w:sz="0" w:space="0" w:color="auto"/>
            <w:right w:val="none" w:sz="0" w:space="0" w:color="auto"/>
          </w:divBdr>
        </w:div>
        <w:div w:id="2077699558">
          <w:marLeft w:val="640"/>
          <w:marRight w:val="0"/>
          <w:marTop w:val="0"/>
          <w:marBottom w:val="0"/>
          <w:divBdr>
            <w:top w:val="none" w:sz="0" w:space="0" w:color="auto"/>
            <w:left w:val="none" w:sz="0" w:space="0" w:color="auto"/>
            <w:bottom w:val="none" w:sz="0" w:space="0" w:color="auto"/>
            <w:right w:val="none" w:sz="0" w:space="0" w:color="auto"/>
          </w:divBdr>
        </w:div>
        <w:div w:id="324557113">
          <w:marLeft w:val="640"/>
          <w:marRight w:val="0"/>
          <w:marTop w:val="0"/>
          <w:marBottom w:val="0"/>
          <w:divBdr>
            <w:top w:val="none" w:sz="0" w:space="0" w:color="auto"/>
            <w:left w:val="none" w:sz="0" w:space="0" w:color="auto"/>
            <w:bottom w:val="none" w:sz="0" w:space="0" w:color="auto"/>
            <w:right w:val="none" w:sz="0" w:space="0" w:color="auto"/>
          </w:divBdr>
        </w:div>
        <w:div w:id="456262065">
          <w:marLeft w:val="640"/>
          <w:marRight w:val="0"/>
          <w:marTop w:val="0"/>
          <w:marBottom w:val="0"/>
          <w:divBdr>
            <w:top w:val="none" w:sz="0" w:space="0" w:color="auto"/>
            <w:left w:val="none" w:sz="0" w:space="0" w:color="auto"/>
            <w:bottom w:val="none" w:sz="0" w:space="0" w:color="auto"/>
            <w:right w:val="none" w:sz="0" w:space="0" w:color="auto"/>
          </w:divBdr>
        </w:div>
        <w:div w:id="1002316244">
          <w:marLeft w:val="640"/>
          <w:marRight w:val="0"/>
          <w:marTop w:val="0"/>
          <w:marBottom w:val="0"/>
          <w:divBdr>
            <w:top w:val="none" w:sz="0" w:space="0" w:color="auto"/>
            <w:left w:val="none" w:sz="0" w:space="0" w:color="auto"/>
            <w:bottom w:val="none" w:sz="0" w:space="0" w:color="auto"/>
            <w:right w:val="none" w:sz="0" w:space="0" w:color="auto"/>
          </w:divBdr>
        </w:div>
        <w:div w:id="974873803">
          <w:marLeft w:val="640"/>
          <w:marRight w:val="0"/>
          <w:marTop w:val="0"/>
          <w:marBottom w:val="0"/>
          <w:divBdr>
            <w:top w:val="none" w:sz="0" w:space="0" w:color="auto"/>
            <w:left w:val="none" w:sz="0" w:space="0" w:color="auto"/>
            <w:bottom w:val="none" w:sz="0" w:space="0" w:color="auto"/>
            <w:right w:val="none" w:sz="0" w:space="0" w:color="auto"/>
          </w:divBdr>
        </w:div>
        <w:div w:id="377585395">
          <w:marLeft w:val="640"/>
          <w:marRight w:val="0"/>
          <w:marTop w:val="0"/>
          <w:marBottom w:val="0"/>
          <w:divBdr>
            <w:top w:val="none" w:sz="0" w:space="0" w:color="auto"/>
            <w:left w:val="none" w:sz="0" w:space="0" w:color="auto"/>
            <w:bottom w:val="none" w:sz="0" w:space="0" w:color="auto"/>
            <w:right w:val="none" w:sz="0" w:space="0" w:color="auto"/>
          </w:divBdr>
        </w:div>
        <w:div w:id="312371398">
          <w:marLeft w:val="640"/>
          <w:marRight w:val="0"/>
          <w:marTop w:val="0"/>
          <w:marBottom w:val="0"/>
          <w:divBdr>
            <w:top w:val="none" w:sz="0" w:space="0" w:color="auto"/>
            <w:left w:val="none" w:sz="0" w:space="0" w:color="auto"/>
            <w:bottom w:val="none" w:sz="0" w:space="0" w:color="auto"/>
            <w:right w:val="none" w:sz="0" w:space="0" w:color="auto"/>
          </w:divBdr>
        </w:div>
        <w:div w:id="1254125303">
          <w:marLeft w:val="640"/>
          <w:marRight w:val="0"/>
          <w:marTop w:val="0"/>
          <w:marBottom w:val="0"/>
          <w:divBdr>
            <w:top w:val="none" w:sz="0" w:space="0" w:color="auto"/>
            <w:left w:val="none" w:sz="0" w:space="0" w:color="auto"/>
            <w:bottom w:val="none" w:sz="0" w:space="0" w:color="auto"/>
            <w:right w:val="none" w:sz="0" w:space="0" w:color="auto"/>
          </w:divBdr>
        </w:div>
        <w:div w:id="1141339822">
          <w:marLeft w:val="640"/>
          <w:marRight w:val="0"/>
          <w:marTop w:val="0"/>
          <w:marBottom w:val="0"/>
          <w:divBdr>
            <w:top w:val="none" w:sz="0" w:space="0" w:color="auto"/>
            <w:left w:val="none" w:sz="0" w:space="0" w:color="auto"/>
            <w:bottom w:val="none" w:sz="0" w:space="0" w:color="auto"/>
            <w:right w:val="none" w:sz="0" w:space="0" w:color="auto"/>
          </w:divBdr>
        </w:div>
        <w:div w:id="893202763">
          <w:marLeft w:val="640"/>
          <w:marRight w:val="0"/>
          <w:marTop w:val="0"/>
          <w:marBottom w:val="0"/>
          <w:divBdr>
            <w:top w:val="none" w:sz="0" w:space="0" w:color="auto"/>
            <w:left w:val="none" w:sz="0" w:space="0" w:color="auto"/>
            <w:bottom w:val="none" w:sz="0" w:space="0" w:color="auto"/>
            <w:right w:val="none" w:sz="0" w:space="0" w:color="auto"/>
          </w:divBdr>
        </w:div>
        <w:div w:id="1211458267">
          <w:marLeft w:val="640"/>
          <w:marRight w:val="0"/>
          <w:marTop w:val="0"/>
          <w:marBottom w:val="0"/>
          <w:divBdr>
            <w:top w:val="none" w:sz="0" w:space="0" w:color="auto"/>
            <w:left w:val="none" w:sz="0" w:space="0" w:color="auto"/>
            <w:bottom w:val="none" w:sz="0" w:space="0" w:color="auto"/>
            <w:right w:val="none" w:sz="0" w:space="0" w:color="auto"/>
          </w:divBdr>
        </w:div>
        <w:div w:id="1764376905">
          <w:marLeft w:val="640"/>
          <w:marRight w:val="0"/>
          <w:marTop w:val="0"/>
          <w:marBottom w:val="0"/>
          <w:divBdr>
            <w:top w:val="none" w:sz="0" w:space="0" w:color="auto"/>
            <w:left w:val="none" w:sz="0" w:space="0" w:color="auto"/>
            <w:bottom w:val="none" w:sz="0" w:space="0" w:color="auto"/>
            <w:right w:val="none" w:sz="0" w:space="0" w:color="auto"/>
          </w:divBdr>
        </w:div>
        <w:div w:id="241258853">
          <w:marLeft w:val="640"/>
          <w:marRight w:val="0"/>
          <w:marTop w:val="0"/>
          <w:marBottom w:val="0"/>
          <w:divBdr>
            <w:top w:val="none" w:sz="0" w:space="0" w:color="auto"/>
            <w:left w:val="none" w:sz="0" w:space="0" w:color="auto"/>
            <w:bottom w:val="none" w:sz="0" w:space="0" w:color="auto"/>
            <w:right w:val="none" w:sz="0" w:space="0" w:color="auto"/>
          </w:divBdr>
        </w:div>
        <w:div w:id="561788711">
          <w:marLeft w:val="640"/>
          <w:marRight w:val="0"/>
          <w:marTop w:val="0"/>
          <w:marBottom w:val="0"/>
          <w:divBdr>
            <w:top w:val="none" w:sz="0" w:space="0" w:color="auto"/>
            <w:left w:val="none" w:sz="0" w:space="0" w:color="auto"/>
            <w:bottom w:val="none" w:sz="0" w:space="0" w:color="auto"/>
            <w:right w:val="none" w:sz="0" w:space="0" w:color="auto"/>
          </w:divBdr>
        </w:div>
        <w:div w:id="1418595596">
          <w:marLeft w:val="640"/>
          <w:marRight w:val="0"/>
          <w:marTop w:val="0"/>
          <w:marBottom w:val="0"/>
          <w:divBdr>
            <w:top w:val="none" w:sz="0" w:space="0" w:color="auto"/>
            <w:left w:val="none" w:sz="0" w:space="0" w:color="auto"/>
            <w:bottom w:val="none" w:sz="0" w:space="0" w:color="auto"/>
            <w:right w:val="none" w:sz="0" w:space="0" w:color="auto"/>
          </w:divBdr>
        </w:div>
        <w:div w:id="219096255">
          <w:marLeft w:val="640"/>
          <w:marRight w:val="0"/>
          <w:marTop w:val="0"/>
          <w:marBottom w:val="0"/>
          <w:divBdr>
            <w:top w:val="none" w:sz="0" w:space="0" w:color="auto"/>
            <w:left w:val="none" w:sz="0" w:space="0" w:color="auto"/>
            <w:bottom w:val="none" w:sz="0" w:space="0" w:color="auto"/>
            <w:right w:val="none" w:sz="0" w:space="0" w:color="auto"/>
          </w:divBdr>
        </w:div>
        <w:div w:id="1221940740">
          <w:marLeft w:val="640"/>
          <w:marRight w:val="0"/>
          <w:marTop w:val="0"/>
          <w:marBottom w:val="0"/>
          <w:divBdr>
            <w:top w:val="none" w:sz="0" w:space="0" w:color="auto"/>
            <w:left w:val="none" w:sz="0" w:space="0" w:color="auto"/>
            <w:bottom w:val="none" w:sz="0" w:space="0" w:color="auto"/>
            <w:right w:val="none" w:sz="0" w:space="0" w:color="auto"/>
          </w:divBdr>
        </w:div>
      </w:divsChild>
    </w:div>
    <w:div w:id="286395905">
      <w:marLeft w:val="640"/>
      <w:marRight w:val="0"/>
      <w:marTop w:val="0"/>
      <w:marBottom w:val="0"/>
      <w:divBdr>
        <w:top w:val="none" w:sz="0" w:space="0" w:color="auto"/>
        <w:left w:val="none" w:sz="0" w:space="0" w:color="auto"/>
        <w:bottom w:val="none" w:sz="0" w:space="0" w:color="auto"/>
        <w:right w:val="none" w:sz="0" w:space="0" w:color="auto"/>
      </w:divBdr>
    </w:div>
    <w:div w:id="286474870">
      <w:marLeft w:val="640"/>
      <w:marRight w:val="0"/>
      <w:marTop w:val="0"/>
      <w:marBottom w:val="0"/>
      <w:divBdr>
        <w:top w:val="none" w:sz="0" w:space="0" w:color="auto"/>
        <w:left w:val="none" w:sz="0" w:space="0" w:color="auto"/>
        <w:bottom w:val="none" w:sz="0" w:space="0" w:color="auto"/>
        <w:right w:val="none" w:sz="0" w:space="0" w:color="auto"/>
      </w:divBdr>
    </w:div>
    <w:div w:id="286814529">
      <w:marLeft w:val="640"/>
      <w:marRight w:val="0"/>
      <w:marTop w:val="0"/>
      <w:marBottom w:val="0"/>
      <w:divBdr>
        <w:top w:val="none" w:sz="0" w:space="0" w:color="auto"/>
        <w:left w:val="none" w:sz="0" w:space="0" w:color="auto"/>
        <w:bottom w:val="none" w:sz="0" w:space="0" w:color="auto"/>
        <w:right w:val="none" w:sz="0" w:space="0" w:color="auto"/>
      </w:divBdr>
    </w:div>
    <w:div w:id="287124108">
      <w:marLeft w:val="640"/>
      <w:marRight w:val="0"/>
      <w:marTop w:val="0"/>
      <w:marBottom w:val="0"/>
      <w:divBdr>
        <w:top w:val="none" w:sz="0" w:space="0" w:color="auto"/>
        <w:left w:val="none" w:sz="0" w:space="0" w:color="auto"/>
        <w:bottom w:val="none" w:sz="0" w:space="0" w:color="auto"/>
        <w:right w:val="none" w:sz="0" w:space="0" w:color="auto"/>
      </w:divBdr>
    </w:div>
    <w:div w:id="288172664">
      <w:marLeft w:val="640"/>
      <w:marRight w:val="0"/>
      <w:marTop w:val="0"/>
      <w:marBottom w:val="0"/>
      <w:divBdr>
        <w:top w:val="none" w:sz="0" w:space="0" w:color="auto"/>
        <w:left w:val="none" w:sz="0" w:space="0" w:color="auto"/>
        <w:bottom w:val="none" w:sz="0" w:space="0" w:color="auto"/>
        <w:right w:val="none" w:sz="0" w:space="0" w:color="auto"/>
      </w:divBdr>
    </w:div>
    <w:div w:id="288249235">
      <w:marLeft w:val="640"/>
      <w:marRight w:val="0"/>
      <w:marTop w:val="0"/>
      <w:marBottom w:val="0"/>
      <w:divBdr>
        <w:top w:val="none" w:sz="0" w:space="0" w:color="auto"/>
        <w:left w:val="none" w:sz="0" w:space="0" w:color="auto"/>
        <w:bottom w:val="none" w:sz="0" w:space="0" w:color="auto"/>
        <w:right w:val="none" w:sz="0" w:space="0" w:color="auto"/>
      </w:divBdr>
    </w:div>
    <w:div w:id="288627418">
      <w:marLeft w:val="640"/>
      <w:marRight w:val="0"/>
      <w:marTop w:val="0"/>
      <w:marBottom w:val="0"/>
      <w:divBdr>
        <w:top w:val="none" w:sz="0" w:space="0" w:color="auto"/>
        <w:left w:val="none" w:sz="0" w:space="0" w:color="auto"/>
        <w:bottom w:val="none" w:sz="0" w:space="0" w:color="auto"/>
        <w:right w:val="none" w:sz="0" w:space="0" w:color="auto"/>
      </w:divBdr>
    </w:div>
    <w:div w:id="289481775">
      <w:marLeft w:val="640"/>
      <w:marRight w:val="0"/>
      <w:marTop w:val="0"/>
      <w:marBottom w:val="0"/>
      <w:divBdr>
        <w:top w:val="none" w:sz="0" w:space="0" w:color="auto"/>
        <w:left w:val="none" w:sz="0" w:space="0" w:color="auto"/>
        <w:bottom w:val="none" w:sz="0" w:space="0" w:color="auto"/>
        <w:right w:val="none" w:sz="0" w:space="0" w:color="auto"/>
      </w:divBdr>
    </w:div>
    <w:div w:id="289869249">
      <w:marLeft w:val="640"/>
      <w:marRight w:val="0"/>
      <w:marTop w:val="0"/>
      <w:marBottom w:val="0"/>
      <w:divBdr>
        <w:top w:val="none" w:sz="0" w:space="0" w:color="auto"/>
        <w:left w:val="none" w:sz="0" w:space="0" w:color="auto"/>
        <w:bottom w:val="none" w:sz="0" w:space="0" w:color="auto"/>
        <w:right w:val="none" w:sz="0" w:space="0" w:color="auto"/>
      </w:divBdr>
    </w:div>
    <w:div w:id="290325012">
      <w:marLeft w:val="640"/>
      <w:marRight w:val="0"/>
      <w:marTop w:val="0"/>
      <w:marBottom w:val="0"/>
      <w:divBdr>
        <w:top w:val="none" w:sz="0" w:space="0" w:color="auto"/>
        <w:left w:val="none" w:sz="0" w:space="0" w:color="auto"/>
        <w:bottom w:val="none" w:sz="0" w:space="0" w:color="auto"/>
        <w:right w:val="none" w:sz="0" w:space="0" w:color="auto"/>
      </w:divBdr>
    </w:div>
    <w:div w:id="290326532">
      <w:marLeft w:val="640"/>
      <w:marRight w:val="0"/>
      <w:marTop w:val="0"/>
      <w:marBottom w:val="0"/>
      <w:divBdr>
        <w:top w:val="none" w:sz="0" w:space="0" w:color="auto"/>
        <w:left w:val="none" w:sz="0" w:space="0" w:color="auto"/>
        <w:bottom w:val="none" w:sz="0" w:space="0" w:color="auto"/>
        <w:right w:val="none" w:sz="0" w:space="0" w:color="auto"/>
      </w:divBdr>
    </w:div>
    <w:div w:id="290594498">
      <w:marLeft w:val="640"/>
      <w:marRight w:val="0"/>
      <w:marTop w:val="0"/>
      <w:marBottom w:val="0"/>
      <w:divBdr>
        <w:top w:val="none" w:sz="0" w:space="0" w:color="auto"/>
        <w:left w:val="none" w:sz="0" w:space="0" w:color="auto"/>
        <w:bottom w:val="none" w:sz="0" w:space="0" w:color="auto"/>
        <w:right w:val="none" w:sz="0" w:space="0" w:color="auto"/>
      </w:divBdr>
    </w:div>
    <w:div w:id="291593477">
      <w:marLeft w:val="640"/>
      <w:marRight w:val="0"/>
      <w:marTop w:val="0"/>
      <w:marBottom w:val="0"/>
      <w:divBdr>
        <w:top w:val="none" w:sz="0" w:space="0" w:color="auto"/>
        <w:left w:val="none" w:sz="0" w:space="0" w:color="auto"/>
        <w:bottom w:val="none" w:sz="0" w:space="0" w:color="auto"/>
        <w:right w:val="none" w:sz="0" w:space="0" w:color="auto"/>
      </w:divBdr>
    </w:div>
    <w:div w:id="291594716">
      <w:marLeft w:val="640"/>
      <w:marRight w:val="0"/>
      <w:marTop w:val="0"/>
      <w:marBottom w:val="0"/>
      <w:divBdr>
        <w:top w:val="none" w:sz="0" w:space="0" w:color="auto"/>
        <w:left w:val="none" w:sz="0" w:space="0" w:color="auto"/>
        <w:bottom w:val="none" w:sz="0" w:space="0" w:color="auto"/>
        <w:right w:val="none" w:sz="0" w:space="0" w:color="auto"/>
      </w:divBdr>
    </w:div>
    <w:div w:id="291788372">
      <w:marLeft w:val="640"/>
      <w:marRight w:val="0"/>
      <w:marTop w:val="0"/>
      <w:marBottom w:val="0"/>
      <w:divBdr>
        <w:top w:val="none" w:sz="0" w:space="0" w:color="auto"/>
        <w:left w:val="none" w:sz="0" w:space="0" w:color="auto"/>
        <w:bottom w:val="none" w:sz="0" w:space="0" w:color="auto"/>
        <w:right w:val="none" w:sz="0" w:space="0" w:color="auto"/>
      </w:divBdr>
    </w:div>
    <w:div w:id="291791627">
      <w:marLeft w:val="640"/>
      <w:marRight w:val="0"/>
      <w:marTop w:val="0"/>
      <w:marBottom w:val="0"/>
      <w:divBdr>
        <w:top w:val="none" w:sz="0" w:space="0" w:color="auto"/>
        <w:left w:val="none" w:sz="0" w:space="0" w:color="auto"/>
        <w:bottom w:val="none" w:sz="0" w:space="0" w:color="auto"/>
        <w:right w:val="none" w:sz="0" w:space="0" w:color="auto"/>
      </w:divBdr>
    </w:div>
    <w:div w:id="292179359">
      <w:marLeft w:val="640"/>
      <w:marRight w:val="0"/>
      <w:marTop w:val="0"/>
      <w:marBottom w:val="0"/>
      <w:divBdr>
        <w:top w:val="none" w:sz="0" w:space="0" w:color="auto"/>
        <w:left w:val="none" w:sz="0" w:space="0" w:color="auto"/>
        <w:bottom w:val="none" w:sz="0" w:space="0" w:color="auto"/>
        <w:right w:val="none" w:sz="0" w:space="0" w:color="auto"/>
      </w:divBdr>
    </w:div>
    <w:div w:id="292254636">
      <w:marLeft w:val="640"/>
      <w:marRight w:val="0"/>
      <w:marTop w:val="0"/>
      <w:marBottom w:val="0"/>
      <w:divBdr>
        <w:top w:val="none" w:sz="0" w:space="0" w:color="auto"/>
        <w:left w:val="none" w:sz="0" w:space="0" w:color="auto"/>
        <w:bottom w:val="none" w:sz="0" w:space="0" w:color="auto"/>
        <w:right w:val="none" w:sz="0" w:space="0" w:color="auto"/>
      </w:divBdr>
    </w:div>
    <w:div w:id="292450097">
      <w:marLeft w:val="640"/>
      <w:marRight w:val="0"/>
      <w:marTop w:val="0"/>
      <w:marBottom w:val="0"/>
      <w:divBdr>
        <w:top w:val="none" w:sz="0" w:space="0" w:color="auto"/>
        <w:left w:val="none" w:sz="0" w:space="0" w:color="auto"/>
        <w:bottom w:val="none" w:sz="0" w:space="0" w:color="auto"/>
        <w:right w:val="none" w:sz="0" w:space="0" w:color="auto"/>
      </w:divBdr>
    </w:div>
    <w:div w:id="293023517">
      <w:marLeft w:val="640"/>
      <w:marRight w:val="0"/>
      <w:marTop w:val="0"/>
      <w:marBottom w:val="0"/>
      <w:divBdr>
        <w:top w:val="none" w:sz="0" w:space="0" w:color="auto"/>
        <w:left w:val="none" w:sz="0" w:space="0" w:color="auto"/>
        <w:bottom w:val="none" w:sz="0" w:space="0" w:color="auto"/>
        <w:right w:val="none" w:sz="0" w:space="0" w:color="auto"/>
      </w:divBdr>
    </w:div>
    <w:div w:id="294220795">
      <w:marLeft w:val="640"/>
      <w:marRight w:val="0"/>
      <w:marTop w:val="0"/>
      <w:marBottom w:val="0"/>
      <w:divBdr>
        <w:top w:val="none" w:sz="0" w:space="0" w:color="auto"/>
        <w:left w:val="none" w:sz="0" w:space="0" w:color="auto"/>
        <w:bottom w:val="none" w:sz="0" w:space="0" w:color="auto"/>
        <w:right w:val="none" w:sz="0" w:space="0" w:color="auto"/>
      </w:divBdr>
    </w:div>
    <w:div w:id="294526092">
      <w:marLeft w:val="640"/>
      <w:marRight w:val="0"/>
      <w:marTop w:val="0"/>
      <w:marBottom w:val="0"/>
      <w:divBdr>
        <w:top w:val="none" w:sz="0" w:space="0" w:color="auto"/>
        <w:left w:val="none" w:sz="0" w:space="0" w:color="auto"/>
        <w:bottom w:val="none" w:sz="0" w:space="0" w:color="auto"/>
        <w:right w:val="none" w:sz="0" w:space="0" w:color="auto"/>
      </w:divBdr>
    </w:div>
    <w:div w:id="294526986">
      <w:marLeft w:val="640"/>
      <w:marRight w:val="0"/>
      <w:marTop w:val="0"/>
      <w:marBottom w:val="0"/>
      <w:divBdr>
        <w:top w:val="none" w:sz="0" w:space="0" w:color="auto"/>
        <w:left w:val="none" w:sz="0" w:space="0" w:color="auto"/>
        <w:bottom w:val="none" w:sz="0" w:space="0" w:color="auto"/>
        <w:right w:val="none" w:sz="0" w:space="0" w:color="auto"/>
      </w:divBdr>
    </w:div>
    <w:div w:id="294533611">
      <w:marLeft w:val="640"/>
      <w:marRight w:val="0"/>
      <w:marTop w:val="0"/>
      <w:marBottom w:val="0"/>
      <w:divBdr>
        <w:top w:val="none" w:sz="0" w:space="0" w:color="auto"/>
        <w:left w:val="none" w:sz="0" w:space="0" w:color="auto"/>
        <w:bottom w:val="none" w:sz="0" w:space="0" w:color="auto"/>
        <w:right w:val="none" w:sz="0" w:space="0" w:color="auto"/>
      </w:divBdr>
    </w:div>
    <w:div w:id="294599556">
      <w:marLeft w:val="640"/>
      <w:marRight w:val="0"/>
      <w:marTop w:val="0"/>
      <w:marBottom w:val="0"/>
      <w:divBdr>
        <w:top w:val="none" w:sz="0" w:space="0" w:color="auto"/>
        <w:left w:val="none" w:sz="0" w:space="0" w:color="auto"/>
        <w:bottom w:val="none" w:sz="0" w:space="0" w:color="auto"/>
        <w:right w:val="none" w:sz="0" w:space="0" w:color="auto"/>
      </w:divBdr>
    </w:div>
    <w:div w:id="294677095">
      <w:marLeft w:val="640"/>
      <w:marRight w:val="0"/>
      <w:marTop w:val="0"/>
      <w:marBottom w:val="0"/>
      <w:divBdr>
        <w:top w:val="none" w:sz="0" w:space="0" w:color="auto"/>
        <w:left w:val="none" w:sz="0" w:space="0" w:color="auto"/>
        <w:bottom w:val="none" w:sz="0" w:space="0" w:color="auto"/>
        <w:right w:val="none" w:sz="0" w:space="0" w:color="auto"/>
      </w:divBdr>
    </w:div>
    <w:div w:id="294872392">
      <w:marLeft w:val="640"/>
      <w:marRight w:val="0"/>
      <w:marTop w:val="0"/>
      <w:marBottom w:val="0"/>
      <w:divBdr>
        <w:top w:val="none" w:sz="0" w:space="0" w:color="auto"/>
        <w:left w:val="none" w:sz="0" w:space="0" w:color="auto"/>
        <w:bottom w:val="none" w:sz="0" w:space="0" w:color="auto"/>
        <w:right w:val="none" w:sz="0" w:space="0" w:color="auto"/>
      </w:divBdr>
    </w:div>
    <w:div w:id="295456534">
      <w:bodyDiv w:val="1"/>
      <w:marLeft w:val="0"/>
      <w:marRight w:val="0"/>
      <w:marTop w:val="0"/>
      <w:marBottom w:val="0"/>
      <w:divBdr>
        <w:top w:val="none" w:sz="0" w:space="0" w:color="auto"/>
        <w:left w:val="none" w:sz="0" w:space="0" w:color="auto"/>
        <w:bottom w:val="none" w:sz="0" w:space="0" w:color="auto"/>
        <w:right w:val="none" w:sz="0" w:space="0" w:color="auto"/>
      </w:divBdr>
    </w:div>
    <w:div w:id="296110401">
      <w:marLeft w:val="640"/>
      <w:marRight w:val="0"/>
      <w:marTop w:val="0"/>
      <w:marBottom w:val="0"/>
      <w:divBdr>
        <w:top w:val="none" w:sz="0" w:space="0" w:color="auto"/>
        <w:left w:val="none" w:sz="0" w:space="0" w:color="auto"/>
        <w:bottom w:val="none" w:sz="0" w:space="0" w:color="auto"/>
        <w:right w:val="none" w:sz="0" w:space="0" w:color="auto"/>
      </w:divBdr>
    </w:div>
    <w:div w:id="296179268">
      <w:marLeft w:val="640"/>
      <w:marRight w:val="0"/>
      <w:marTop w:val="0"/>
      <w:marBottom w:val="0"/>
      <w:divBdr>
        <w:top w:val="none" w:sz="0" w:space="0" w:color="auto"/>
        <w:left w:val="none" w:sz="0" w:space="0" w:color="auto"/>
        <w:bottom w:val="none" w:sz="0" w:space="0" w:color="auto"/>
        <w:right w:val="none" w:sz="0" w:space="0" w:color="auto"/>
      </w:divBdr>
    </w:div>
    <w:div w:id="296254061">
      <w:marLeft w:val="640"/>
      <w:marRight w:val="0"/>
      <w:marTop w:val="0"/>
      <w:marBottom w:val="0"/>
      <w:divBdr>
        <w:top w:val="none" w:sz="0" w:space="0" w:color="auto"/>
        <w:left w:val="none" w:sz="0" w:space="0" w:color="auto"/>
        <w:bottom w:val="none" w:sz="0" w:space="0" w:color="auto"/>
        <w:right w:val="none" w:sz="0" w:space="0" w:color="auto"/>
      </w:divBdr>
    </w:div>
    <w:div w:id="296641269">
      <w:marLeft w:val="640"/>
      <w:marRight w:val="0"/>
      <w:marTop w:val="0"/>
      <w:marBottom w:val="0"/>
      <w:divBdr>
        <w:top w:val="none" w:sz="0" w:space="0" w:color="auto"/>
        <w:left w:val="none" w:sz="0" w:space="0" w:color="auto"/>
        <w:bottom w:val="none" w:sz="0" w:space="0" w:color="auto"/>
        <w:right w:val="none" w:sz="0" w:space="0" w:color="auto"/>
      </w:divBdr>
    </w:div>
    <w:div w:id="297150100">
      <w:marLeft w:val="640"/>
      <w:marRight w:val="0"/>
      <w:marTop w:val="0"/>
      <w:marBottom w:val="0"/>
      <w:divBdr>
        <w:top w:val="none" w:sz="0" w:space="0" w:color="auto"/>
        <w:left w:val="none" w:sz="0" w:space="0" w:color="auto"/>
        <w:bottom w:val="none" w:sz="0" w:space="0" w:color="auto"/>
        <w:right w:val="none" w:sz="0" w:space="0" w:color="auto"/>
      </w:divBdr>
    </w:div>
    <w:div w:id="297420581">
      <w:marLeft w:val="640"/>
      <w:marRight w:val="0"/>
      <w:marTop w:val="0"/>
      <w:marBottom w:val="0"/>
      <w:divBdr>
        <w:top w:val="none" w:sz="0" w:space="0" w:color="auto"/>
        <w:left w:val="none" w:sz="0" w:space="0" w:color="auto"/>
        <w:bottom w:val="none" w:sz="0" w:space="0" w:color="auto"/>
        <w:right w:val="none" w:sz="0" w:space="0" w:color="auto"/>
      </w:divBdr>
    </w:div>
    <w:div w:id="297498036">
      <w:marLeft w:val="640"/>
      <w:marRight w:val="0"/>
      <w:marTop w:val="0"/>
      <w:marBottom w:val="0"/>
      <w:divBdr>
        <w:top w:val="none" w:sz="0" w:space="0" w:color="auto"/>
        <w:left w:val="none" w:sz="0" w:space="0" w:color="auto"/>
        <w:bottom w:val="none" w:sz="0" w:space="0" w:color="auto"/>
        <w:right w:val="none" w:sz="0" w:space="0" w:color="auto"/>
      </w:divBdr>
    </w:div>
    <w:div w:id="297683182">
      <w:marLeft w:val="640"/>
      <w:marRight w:val="0"/>
      <w:marTop w:val="0"/>
      <w:marBottom w:val="0"/>
      <w:divBdr>
        <w:top w:val="none" w:sz="0" w:space="0" w:color="auto"/>
        <w:left w:val="none" w:sz="0" w:space="0" w:color="auto"/>
        <w:bottom w:val="none" w:sz="0" w:space="0" w:color="auto"/>
        <w:right w:val="none" w:sz="0" w:space="0" w:color="auto"/>
      </w:divBdr>
    </w:div>
    <w:div w:id="298733480">
      <w:marLeft w:val="640"/>
      <w:marRight w:val="0"/>
      <w:marTop w:val="0"/>
      <w:marBottom w:val="0"/>
      <w:divBdr>
        <w:top w:val="none" w:sz="0" w:space="0" w:color="auto"/>
        <w:left w:val="none" w:sz="0" w:space="0" w:color="auto"/>
        <w:bottom w:val="none" w:sz="0" w:space="0" w:color="auto"/>
        <w:right w:val="none" w:sz="0" w:space="0" w:color="auto"/>
      </w:divBdr>
    </w:div>
    <w:div w:id="299238548">
      <w:marLeft w:val="640"/>
      <w:marRight w:val="0"/>
      <w:marTop w:val="0"/>
      <w:marBottom w:val="0"/>
      <w:divBdr>
        <w:top w:val="none" w:sz="0" w:space="0" w:color="auto"/>
        <w:left w:val="none" w:sz="0" w:space="0" w:color="auto"/>
        <w:bottom w:val="none" w:sz="0" w:space="0" w:color="auto"/>
        <w:right w:val="none" w:sz="0" w:space="0" w:color="auto"/>
      </w:divBdr>
    </w:div>
    <w:div w:id="299383546">
      <w:marLeft w:val="640"/>
      <w:marRight w:val="0"/>
      <w:marTop w:val="0"/>
      <w:marBottom w:val="0"/>
      <w:divBdr>
        <w:top w:val="none" w:sz="0" w:space="0" w:color="auto"/>
        <w:left w:val="none" w:sz="0" w:space="0" w:color="auto"/>
        <w:bottom w:val="none" w:sz="0" w:space="0" w:color="auto"/>
        <w:right w:val="none" w:sz="0" w:space="0" w:color="auto"/>
      </w:divBdr>
    </w:div>
    <w:div w:id="299503411">
      <w:marLeft w:val="640"/>
      <w:marRight w:val="0"/>
      <w:marTop w:val="0"/>
      <w:marBottom w:val="0"/>
      <w:divBdr>
        <w:top w:val="none" w:sz="0" w:space="0" w:color="auto"/>
        <w:left w:val="none" w:sz="0" w:space="0" w:color="auto"/>
        <w:bottom w:val="none" w:sz="0" w:space="0" w:color="auto"/>
        <w:right w:val="none" w:sz="0" w:space="0" w:color="auto"/>
      </w:divBdr>
    </w:div>
    <w:div w:id="300119210">
      <w:marLeft w:val="640"/>
      <w:marRight w:val="0"/>
      <w:marTop w:val="0"/>
      <w:marBottom w:val="0"/>
      <w:divBdr>
        <w:top w:val="none" w:sz="0" w:space="0" w:color="auto"/>
        <w:left w:val="none" w:sz="0" w:space="0" w:color="auto"/>
        <w:bottom w:val="none" w:sz="0" w:space="0" w:color="auto"/>
        <w:right w:val="none" w:sz="0" w:space="0" w:color="auto"/>
      </w:divBdr>
    </w:div>
    <w:div w:id="300698853">
      <w:marLeft w:val="640"/>
      <w:marRight w:val="0"/>
      <w:marTop w:val="0"/>
      <w:marBottom w:val="0"/>
      <w:divBdr>
        <w:top w:val="none" w:sz="0" w:space="0" w:color="auto"/>
        <w:left w:val="none" w:sz="0" w:space="0" w:color="auto"/>
        <w:bottom w:val="none" w:sz="0" w:space="0" w:color="auto"/>
        <w:right w:val="none" w:sz="0" w:space="0" w:color="auto"/>
      </w:divBdr>
    </w:div>
    <w:div w:id="301277771">
      <w:marLeft w:val="640"/>
      <w:marRight w:val="0"/>
      <w:marTop w:val="0"/>
      <w:marBottom w:val="0"/>
      <w:divBdr>
        <w:top w:val="none" w:sz="0" w:space="0" w:color="auto"/>
        <w:left w:val="none" w:sz="0" w:space="0" w:color="auto"/>
        <w:bottom w:val="none" w:sz="0" w:space="0" w:color="auto"/>
        <w:right w:val="none" w:sz="0" w:space="0" w:color="auto"/>
      </w:divBdr>
    </w:div>
    <w:div w:id="301693830">
      <w:marLeft w:val="640"/>
      <w:marRight w:val="0"/>
      <w:marTop w:val="0"/>
      <w:marBottom w:val="0"/>
      <w:divBdr>
        <w:top w:val="none" w:sz="0" w:space="0" w:color="auto"/>
        <w:left w:val="none" w:sz="0" w:space="0" w:color="auto"/>
        <w:bottom w:val="none" w:sz="0" w:space="0" w:color="auto"/>
        <w:right w:val="none" w:sz="0" w:space="0" w:color="auto"/>
      </w:divBdr>
    </w:div>
    <w:div w:id="302779033">
      <w:marLeft w:val="640"/>
      <w:marRight w:val="0"/>
      <w:marTop w:val="0"/>
      <w:marBottom w:val="0"/>
      <w:divBdr>
        <w:top w:val="none" w:sz="0" w:space="0" w:color="auto"/>
        <w:left w:val="none" w:sz="0" w:space="0" w:color="auto"/>
        <w:bottom w:val="none" w:sz="0" w:space="0" w:color="auto"/>
        <w:right w:val="none" w:sz="0" w:space="0" w:color="auto"/>
      </w:divBdr>
    </w:div>
    <w:div w:id="303587623">
      <w:marLeft w:val="640"/>
      <w:marRight w:val="0"/>
      <w:marTop w:val="0"/>
      <w:marBottom w:val="0"/>
      <w:divBdr>
        <w:top w:val="none" w:sz="0" w:space="0" w:color="auto"/>
        <w:left w:val="none" w:sz="0" w:space="0" w:color="auto"/>
        <w:bottom w:val="none" w:sz="0" w:space="0" w:color="auto"/>
        <w:right w:val="none" w:sz="0" w:space="0" w:color="auto"/>
      </w:divBdr>
    </w:div>
    <w:div w:id="304168021">
      <w:marLeft w:val="640"/>
      <w:marRight w:val="0"/>
      <w:marTop w:val="0"/>
      <w:marBottom w:val="0"/>
      <w:divBdr>
        <w:top w:val="none" w:sz="0" w:space="0" w:color="auto"/>
        <w:left w:val="none" w:sz="0" w:space="0" w:color="auto"/>
        <w:bottom w:val="none" w:sz="0" w:space="0" w:color="auto"/>
        <w:right w:val="none" w:sz="0" w:space="0" w:color="auto"/>
      </w:divBdr>
    </w:div>
    <w:div w:id="304357373">
      <w:marLeft w:val="640"/>
      <w:marRight w:val="0"/>
      <w:marTop w:val="0"/>
      <w:marBottom w:val="0"/>
      <w:divBdr>
        <w:top w:val="none" w:sz="0" w:space="0" w:color="auto"/>
        <w:left w:val="none" w:sz="0" w:space="0" w:color="auto"/>
        <w:bottom w:val="none" w:sz="0" w:space="0" w:color="auto"/>
        <w:right w:val="none" w:sz="0" w:space="0" w:color="auto"/>
      </w:divBdr>
    </w:div>
    <w:div w:id="304555158">
      <w:marLeft w:val="640"/>
      <w:marRight w:val="0"/>
      <w:marTop w:val="0"/>
      <w:marBottom w:val="0"/>
      <w:divBdr>
        <w:top w:val="none" w:sz="0" w:space="0" w:color="auto"/>
        <w:left w:val="none" w:sz="0" w:space="0" w:color="auto"/>
        <w:bottom w:val="none" w:sz="0" w:space="0" w:color="auto"/>
        <w:right w:val="none" w:sz="0" w:space="0" w:color="auto"/>
      </w:divBdr>
    </w:div>
    <w:div w:id="305013326">
      <w:marLeft w:val="640"/>
      <w:marRight w:val="0"/>
      <w:marTop w:val="0"/>
      <w:marBottom w:val="0"/>
      <w:divBdr>
        <w:top w:val="none" w:sz="0" w:space="0" w:color="auto"/>
        <w:left w:val="none" w:sz="0" w:space="0" w:color="auto"/>
        <w:bottom w:val="none" w:sz="0" w:space="0" w:color="auto"/>
        <w:right w:val="none" w:sz="0" w:space="0" w:color="auto"/>
      </w:divBdr>
    </w:div>
    <w:div w:id="305016821">
      <w:marLeft w:val="640"/>
      <w:marRight w:val="0"/>
      <w:marTop w:val="0"/>
      <w:marBottom w:val="0"/>
      <w:divBdr>
        <w:top w:val="none" w:sz="0" w:space="0" w:color="auto"/>
        <w:left w:val="none" w:sz="0" w:space="0" w:color="auto"/>
        <w:bottom w:val="none" w:sz="0" w:space="0" w:color="auto"/>
        <w:right w:val="none" w:sz="0" w:space="0" w:color="auto"/>
      </w:divBdr>
    </w:div>
    <w:div w:id="306712176">
      <w:marLeft w:val="640"/>
      <w:marRight w:val="0"/>
      <w:marTop w:val="0"/>
      <w:marBottom w:val="0"/>
      <w:divBdr>
        <w:top w:val="none" w:sz="0" w:space="0" w:color="auto"/>
        <w:left w:val="none" w:sz="0" w:space="0" w:color="auto"/>
        <w:bottom w:val="none" w:sz="0" w:space="0" w:color="auto"/>
        <w:right w:val="none" w:sz="0" w:space="0" w:color="auto"/>
      </w:divBdr>
    </w:div>
    <w:div w:id="307052305">
      <w:marLeft w:val="640"/>
      <w:marRight w:val="0"/>
      <w:marTop w:val="0"/>
      <w:marBottom w:val="0"/>
      <w:divBdr>
        <w:top w:val="none" w:sz="0" w:space="0" w:color="auto"/>
        <w:left w:val="none" w:sz="0" w:space="0" w:color="auto"/>
        <w:bottom w:val="none" w:sz="0" w:space="0" w:color="auto"/>
        <w:right w:val="none" w:sz="0" w:space="0" w:color="auto"/>
      </w:divBdr>
    </w:div>
    <w:div w:id="307170046">
      <w:marLeft w:val="640"/>
      <w:marRight w:val="0"/>
      <w:marTop w:val="0"/>
      <w:marBottom w:val="0"/>
      <w:divBdr>
        <w:top w:val="none" w:sz="0" w:space="0" w:color="auto"/>
        <w:left w:val="none" w:sz="0" w:space="0" w:color="auto"/>
        <w:bottom w:val="none" w:sz="0" w:space="0" w:color="auto"/>
        <w:right w:val="none" w:sz="0" w:space="0" w:color="auto"/>
      </w:divBdr>
    </w:div>
    <w:div w:id="307513558">
      <w:marLeft w:val="640"/>
      <w:marRight w:val="0"/>
      <w:marTop w:val="0"/>
      <w:marBottom w:val="0"/>
      <w:divBdr>
        <w:top w:val="none" w:sz="0" w:space="0" w:color="auto"/>
        <w:left w:val="none" w:sz="0" w:space="0" w:color="auto"/>
        <w:bottom w:val="none" w:sz="0" w:space="0" w:color="auto"/>
        <w:right w:val="none" w:sz="0" w:space="0" w:color="auto"/>
      </w:divBdr>
    </w:div>
    <w:div w:id="307518080">
      <w:marLeft w:val="640"/>
      <w:marRight w:val="0"/>
      <w:marTop w:val="0"/>
      <w:marBottom w:val="0"/>
      <w:divBdr>
        <w:top w:val="none" w:sz="0" w:space="0" w:color="auto"/>
        <w:left w:val="none" w:sz="0" w:space="0" w:color="auto"/>
        <w:bottom w:val="none" w:sz="0" w:space="0" w:color="auto"/>
        <w:right w:val="none" w:sz="0" w:space="0" w:color="auto"/>
      </w:divBdr>
    </w:div>
    <w:div w:id="307520901">
      <w:marLeft w:val="640"/>
      <w:marRight w:val="0"/>
      <w:marTop w:val="0"/>
      <w:marBottom w:val="0"/>
      <w:divBdr>
        <w:top w:val="none" w:sz="0" w:space="0" w:color="auto"/>
        <w:left w:val="none" w:sz="0" w:space="0" w:color="auto"/>
        <w:bottom w:val="none" w:sz="0" w:space="0" w:color="auto"/>
        <w:right w:val="none" w:sz="0" w:space="0" w:color="auto"/>
      </w:divBdr>
    </w:div>
    <w:div w:id="307591184">
      <w:marLeft w:val="640"/>
      <w:marRight w:val="0"/>
      <w:marTop w:val="0"/>
      <w:marBottom w:val="0"/>
      <w:divBdr>
        <w:top w:val="none" w:sz="0" w:space="0" w:color="auto"/>
        <w:left w:val="none" w:sz="0" w:space="0" w:color="auto"/>
        <w:bottom w:val="none" w:sz="0" w:space="0" w:color="auto"/>
        <w:right w:val="none" w:sz="0" w:space="0" w:color="auto"/>
      </w:divBdr>
    </w:div>
    <w:div w:id="308675850">
      <w:marLeft w:val="640"/>
      <w:marRight w:val="0"/>
      <w:marTop w:val="0"/>
      <w:marBottom w:val="0"/>
      <w:divBdr>
        <w:top w:val="none" w:sz="0" w:space="0" w:color="auto"/>
        <w:left w:val="none" w:sz="0" w:space="0" w:color="auto"/>
        <w:bottom w:val="none" w:sz="0" w:space="0" w:color="auto"/>
        <w:right w:val="none" w:sz="0" w:space="0" w:color="auto"/>
      </w:divBdr>
    </w:div>
    <w:div w:id="308830400">
      <w:marLeft w:val="640"/>
      <w:marRight w:val="0"/>
      <w:marTop w:val="0"/>
      <w:marBottom w:val="0"/>
      <w:divBdr>
        <w:top w:val="none" w:sz="0" w:space="0" w:color="auto"/>
        <w:left w:val="none" w:sz="0" w:space="0" w:color="auto"/>
        <w:bottom w:val="none" w:sz="0" w:space="0" w:color="auto"/>
        <w:right w:val="none" w:sz="0" w:space="0" w:color="auto"/>
      </w:divBdr>
    </w:div>
    <w:div w:id="308902255">
      <w:marLeft w:val="640"/>
      <w:marRight w:val="0"/>
      <w:marTop w:val="0"/>
      <w:marBottom w:val="0"/>
      <w:divBdr>
        <w:top w:val="none" w:sz="0" w:space="0" w:color="auto"/>
        <w:left w:val="none" w:sz="0" w:space="0" w:color="auto"/>
        <w:bottom w:val="none" w:sz="0" w:space="0" w:color="auto"/>
        <w:right w:val="none" w:sz="0" w:space="0" w:color="auto"/>
      </w:divBdr>
    </w:div>
    <w:div w:id="309135949">
      <w:marLeft w:val="640"/>
      <w:marRight w:val="0"/>
      <w:marTop w:val="0"/>
      <w:marBottom w:val="0"/>
      <w:divBdr>
        <w:top w:val="none" w:sz="0" w:space="0" w:color="auto"/>
        <w:left w:val="none" w:sz="0" w:space="0" w:color="auto"/>
        <w:bottom w:val="none" w:sz="0" w:space="0" w:color="auto"/>
        <w:right w:val="none" w:sz="0" w:space="0" w:color="auto"/>
      </w:divBdr>
    </w:div>
    <w:div w:id="309557662">
      <w:marLeft w:val="640"/>
      <w:marRight w:val="0"/>
      <w:marTop w:val="0"/>
      <w:marBottom w:val="0"/>
      <w:divBdr>
        <w:top w:val="none" w:sz="0" w:space="0" w:color="auto"/>
        <w:left w:val="none" w:sz="0" w:space="0" w:color="auto"/>
        <w:bottom w:val="none" w:sz="0" w:space="0" w:color="auto"/>
        <w:right w:val="none" w:sz="0" w:space="0" w:color="auto"/>
      </w:divBdr>
    </w:div>
    <w:div w:id="309989905">
      <w:bodyDiv w:val="1"/>
      <w:marLeft w:val="0"/>
      <w:marRight w:val="0"/>
      <w:marTop w:val="0"/>
      <w:marBottom w:val="0"/>
      <w:divBdr>
        <w:top w:val="none" w:sz="0" w:space="0" w:color="auto"/>
        <w:left w:val="none" w:sz="0" w:space="0" w:color="auto"/>
        <w:bottom w:val="none" w:sz="0" w:space="0" w:color="auto"/>
        <w:right w:val="none" w:sz="0" w:space="0" w:color="auto"/>
      </w:divBdr>
    </w:div>
    <w:div w:id="310713937">
      <w:marLeft w:val="640"/>
      <w:marRight w:val="0"/>
      <w:marTop w:val="0"/>
      <w:marBottom w:val="0"/>
      <w:divBdr>
        <w:top w:val="none" w:sz="0" w:space="0" w:color="auto"/>
        <w:left w:val="none" w:sz="0" w:space="0" w:color="auto"/>
        <w:bottom w:val="none" w:sz="0" w:space="0" w:color="auto"/>
        <w:right w:val="none" w:sz="0" w:space="0" w:color="auto"/>
      </w:divBdr>
    </w:div>
    <w:div w:id="310913482">
      <w:marLeft w:val="640"/>
      <w:marRight w:val="0"/>
      <w:marTop w:val="0"/>
      <w:marBottom w:val="0"/>
      <w:divBdr>
        <w:top w:val="none" w:sz="0" w:space="0" w:color="auto"/>
        <w:left w:val="none" w:sz="0" w:space="0" w:color="auto"/>
        <w:bottom w:val="none" w:sz="0" w:space="0" w:color="auto"/>
        <w:right w:val="none" w:sz="0" w:space="0" w:color="auto"/>
      </w:divBdr>
    </w:div>
    <w:div w:id="311179700">
      <w:marLeft w:val="640"/>
      <w:marRight w:val="0"/>
      <w:marTop w:val="0"/>
      <w:marBottom w:val="0"/>
      <w:divBdr>
        <w:top w:val="none" w:sz="0" w:space="0" w:color="auto"/>
        <w:left w:val="none" w:sz="0" w:space="0" w:color="auto"/>
        <w:bottom w:val="none" w:sz="0" w:space="0" w:color="auto"/>
        <w:right w:val="none" w:sz="0" w:space="0" w:color="auto"/>
      </w:divBdr>
    </w:div>
    <w:div w:id="311561296">
      <w:marLeft w:val="640"/>
      <w:marRight w:val="0"/>
      <w:marTop w:val="0"/>
      <w:marBottom w:val="0"/>
      <w:divBdr>
        <w:top w:val="none" w:sz="0" w:space="0" w:color="auto"/>
        <w:left w:val="none" w:sz="0" w:space="0" w:color="auto"/>
        <w:bottom w:val="none" w:sz="0" w:space="0" w:color="auto"/>
        <w:right w:val="none" w:sz="0" w:space="0" w:color="auto"/>
      </w:divBdr>
    </w:div>
    <w:div w:id="311956916">
      <w:marLeft w:val="640"/>
      <w:marRight w:val="0"/>
      <w:marTop w:val="0"/>
      <w:marBottom w:val="0"/>
      <w:divBdr>
        <w:top w:val="none" w:sz="0" w:space="0" w:color="auto"/>
        <w:left w:val="none" w:sz="0" w:space="0" w:color="auto"/>
        <w:bottom w:val="none" w:sz="0" w:space="0" w:color="auto"/>
        <w:right w:val="none" w:sz="0" w:space="0" w:color="auto"/>
      </w:divBdr>
    </w:div>
    <w:div w:id="312376777">
      <w:marLeft w:val="640"/>
      <w:marRight w:val="0"/>
      <w:marTop w:val="0"/>
      <w:marBottom w:val="0"/>
      <w:divBdr>
        <w:top w:val="none" w:sz="0" w:space="0" w:color="auto"/>
        <w:left w:val="none" w:sz="0" w:space="0" w:color="auto"/>
        <w:bottom w:val="none" w:sz="0" w:space="0" w:color="auto"/>
        <w:right w:val="none" w:sz="0" w:space="0" w:color="auto"/>
      </w:divBdr>
    </w:div>
    <w:div w:id="312567468">
      <w:marLeft w:val="640"/>
      <w:marRight w:val="0"/>
      <w:marTop w:val="0"/>
      <w:marBottom w:val="0"/>
      <w:divBdr>
        <w:top w:val="none" w:sz="0" w:space="0" w:color="auto"/>
        <w:left w:val="none" w:sz="0" w:space="0" w:color="auto"/>
        <w:bottom w:val="none" w:sz="0" w:space="0" w:color="auto"/>
        <w:right w:val="none" w:sz="0" w:space="0" w:color="auto"/>
      </w:divBdr>
    </w:div>
    <w:div w:id="312947467">
      <w:marLeft w:val="640"/>
      <w:marRight w:val="0"/>
      <w:marTop w:val="0"/>
      <w:marBottom w:val="0"/>
      <w:divBdr>
        <w:top w:val="none" w:sz="0" w:space="0" w:color="auto"/>
        <w:left w:val="none" w:sz="0" w:space="0" w:color="auto"/>
        <w:bottom w:val="none" w:sz="0" w:space="0" w:color="auto"/>
        <w:right w:val="none" w:sz="0" w:space="0" w:color="auto"/>
      </w:divBdr>
    </w:div>
    <w:div w:id="313418490">
      <w:marLeft w:val="640"/>
      <w:marRight w:val="0"/>
      <w:marTop w:val="0"/>
      <w:marBottom w:val="0"/>
      <w:divBdr>
        <w:top w:val="none" w:sz="0" w:space="0" w:color="auto"/>
        <w:left w:val="none" w:sz="0" w:space="0" w:color="auto"/>
        <w:bottom w:val="none" w:sz="0" w:space="0" w:color="auto"/>
        <w:right w:val="none" w:sz="0" w:space="0" w:color="auto"/>
      </w:divBdr>
    </w:div>
    <w:div w:id="314992848">
      <w:marLeft w:val="640"/>
      <w:marRight w:val="0"/>
      <w:marTop w:val="0"/>
      <w:marBottom w:val="0"/>
      <w:divBdr>
        <w:top w:val="none" w:sz="0" w:space="0" w:color="auto"/>
        <w:left w:val="none" w:sz="0" w:space="0" w:color="auto"/>
        <w:bottom w:val="none" w:sz="0" w:space="0" w:color="auto"/>
        <w:right w:val="none" w:sz="0" w:space="0" w:color="auto"/>
      </w:divBdr>
    </w:div>
    <w:div w:id="315111252">
      <w:marLeft w:val="640"/>
      <w:marRight w:val="0"/>
      <w:marTop w:val="0"/>
      <w:marBottom w:val="0"/>
      <w:divBdr>
        <w:top w:val="none" w:sz="0" w:space="0" w:color="auto"/>
        <w:left w:val="none" w:sz="0" w:space="0" w:color="auto"/>
        <w:bottom w:val="none" w:sz="0" w:space="0" w:color="auto"/>
        <w:right w:val="none" w:sz="0" w:space="0" w:color="auto"/>
      </w:divBdr>
    </w:div>
    <w:div w:id="315913406">
      <w:marLeft w:val="640"/>
      <w:marRight w:val="0"/>
      <w:marTop w:val="0"/>
      <w:marBottom w:val="0"/>
      <w:divBdr>
        <w:top w:val="none" w:sz="0" w:space="0" w:color="auto"/>
        <w:left w:val="none" w:sz="0" w:space="0" w:color="auto"/>
        <w:bottom w:val="none" w:sz="0" w:space="0" w:color="auto"/>
        <w:right w:val="none" w:sz="0" w:space="0" w:color="auto"/>
      </w:divBdr>
    </w:div>
    <w:div w:id="316035875">
      <w:marLeft w:val="640"/>
      <w:marRight w:val="0"/>
      <w:marTop w:val="0"/>
      <w:marBottom w:val="0"/>
      <w:divBdr>
        <w:top w:val="none" w:sz="0" w:space="0" w:color="auto"/>
        <w:left w:val="none" w:sz="0" w:space="0" w:color="auto"/>
        <w:bottom w:val="none" w:sz="0" w:space="0" w:color="auto"/>
        <w:right w:val="none" w:sz="0" w:space="0" w:color="auto"/>
      </w:divBdr>
    </w:div>
    <w:div w:id="316303927">
      <w:marLeft w:val="640"/>
      <w:marRight w:val="0"/>
      <w:marTop w:val="0"/>
      <w:marBottom w:val="0"/>
      <w:divBdr>
        <w:top w:val="none" w:sz="0" w:space="0" w:color="auto"/>
        <w:left w:val="none" w:sz="0" w:space="0" w:color="auto"/>
        <w:bottom w:val="none" w:sz="0" w:space="0" w:color="auto"/>
        <w:right w:val="none" w:sz="0" w:space="0" w:color="auto"/>
      </w:divBdr>
    </w:div>
    <w:div w:id="316308028">
      <w:marLeft w:val="640"/>
      <w:marRight w:val="0"/>
      <w:marTop w:val="0"/>
      <w:marBottom w:val="0"/>
      <w:divBdr>
        <w:top w:val="none" w:sz="0" w:space="0" w:color="auto"/>
        <w:left w:val="none" w:sz="0" w:space="0" w:color="auto"/>
        <w:bottom w:val="none" w:sz="0" w:space="0" w:color="auto"/>
        <w:right w:val="none" w:sz="0" w:space="0" w:color="auto"/>
      </w:divBdr>
    </w:div>
    <w:div w:id="316420856">
      <w:marLeft w:val="640"/>
      <w:marRight w:val="0"/>
      <w:marTop w:val="0"/>
      <w:marBottom w:val="0"/>
      <w:divBdr>
        <w:top w:val="none" w:sz="0" w:space="0" w:color="auto"/>
        <w:left w:val="none" w:sz="0" w:space="0" w:color="auto"/>
        <w:bottom w:val="none" w:sz="0" w:space="0" w:color="auto"/>
        <w:right w:val="none" w:sz="0" w:space="0" w:color="auto"/>
      </w:divBdr>
    </w:div>
    <w:div w:id="316694362">
      <w:marLeft w:val="640"/>
      <w:marRight w:val="0"/>
      <w:marTop w:val="0"/>
      <w:marBottom w:val="0"/>
      <w:divBdr>
        <w:top w:val="none" w:sz="0" w:space="0" w:color="auto"/>
        <w:left w:val="none" w:sz="0" w:space="0" w:color="auto"/>
        <w:bottom w:val="none" w:sz="0" w:space="0" w:color="auto"/>
        <w:right w:val="none" w:sz="0" w:space="0" w:color="auto"/>
      </w:divBdr>
    </w:div>
    <w:div w:id="316954612">
      <w:marLeft w:val="640"/>
      <w:marRight w:val="0"/>
      <w:marTop w:val="0"/>
      <w:marBottom w:val="0"/>
      <w:divBdr>
        <w:top w:val="none" w:sz="0" w:space="0" w:color="auto"/>
        <w:left w:val="none" w:sz="0" w:space="0" w:color="auto"/>
        <w:bottom w:val="none" w:sz="0" w:space="0" w:color="auto"/>
        <w:right w:val="none" w:sz="0" w:space="0" w:color="auto"/>
      </w:divBdr>
    </w:div>
    <w:div w:id="317076753">
      <w:marLeft w:val="640"/>
      <w:marRight w:val="0"/>
      <w:marTop w:val="0"/>
      <w:marBottom w:val="0"/>
      <w:divBdr>
        <w:top w:val="none" w:sz="0" w:space="0" w:color="auto"/>
        <w:left w:val="none" w:sz="0" w:space="0" w:color="auto"/>
        <w:bottom w:val="none" w:sz="0" w:space="0" w:color="auto"/>
        <w:right w:val="none" w:sz="0" w:space="0" w:color="auto"/>
      </w:divBdr>
    </w:div>
    <w:div w:id="317077497">
      <w:marLeft w:val="640"/>
      <w:marRight w:val="0"/>
      <w:marTop w:val="0"/>
      <w:marBottom w:val="0"/>
      <w:divBdr>
        <w:top w:val="none" w:sz="0" w:space="0" w:color="auto"/>
        <w:left w:val="none" w:sz="0" w:space="0" w:color="auto"/>
        <w:bottom w:val="none" w:sz="0" w:space="0" w:color="auto"/>
        <w:right w:val="none" w:sz="0" w:space="0" w:color="auto"/>
      </w:divBdr>
    </w:div>
    <w:div w:id="317418747">
      <w:marLeft w:val="640"/>
      <w:marRight w:val="0"/>
      <w:marTop w:val="0"/>
      <w:marBottom w:val="0"/>
      <w:divBdr>
        <w:top w:val="none" w:sz="0" w:space="0" w:color="auto"/>
        <w:left w:val="none" w:sz="0" w:space="0" w:color="auto"/>
        <w:bottom w:val="none" w:sz="0" w:space="0" w:color="auto"/>
        <w:right w:val="none" w:sz="0" w:space="0" w:color="auto"/>
      </w:divBdr>
    </w:div>
    <w:div w:id="317802926">
      <w:marLeft w:val="640"/>
      <w:marRight w:val="0"/>
      <w:marTop w:val="0"/>
      <w:marBottom w:val="0"/>
      <w:divBdr>
        <w:top w:val="none" w:sz="0" w:space="0" w:color="auto"/>
        <w:left w:val="none" w:sz="0" w:space="0" w:color="auto"/>
        <w:bottom w:val="none" w:sz="0" w:space="0" w:color="auto"/>
        <w:right w:val="none" w:sz="0" w:space="0" w:color="auto"/>
      </w:divBdr>
    </w:div>
    <w:div w:id="317998171">
      <w:marLeft w:val="640"/>
      <w:marRight w:val="0"/>
      <w:marTop w:val="0"/>
      <w:marBottom w:val="0"/>
      <w:divBdr>
        <w:top w:val="none" w:sz="0" w:space="0" w:color="auto"/>
        <w:left w:val="none" w:sz="0" w:space="0" w:color="auto"/>
        <w:bottom w:val="none" w:sz="0" w:space="0" w:color="auto"/>
        <w:right w:val="none" w:sz="0" w:space="0" w:color="auto"/>
      </w:divBdr>
    </w:div>
    <w:div w:id="318074942">
      <w:marLeft w:val="640"/>
      <w:marRight w:val="0"/>
      <w:marTop w:val="0"/>
      <w:marBottom w:val="0"/>
      <w:divBdr>
        <w:top w:val="none" w:sz="0" w:space="0" w:color="auto"/>
        <w:left w:val="none" w:sz="0" w:space="0" w:color="auto"/>
        <w:bottom w:val="none" w:sz="0" w:space="0" w:color="auto"/>
        <w:right w:val="none" w:sz="0" w:space="0" w:color="auto"/>
      </w:divBdr>
    </w:div>
    <w:div w:id="318309830">
      <w:marLeft w:val="640"/>
      <w:marRight w:val="0"/>
      <w:marTop w:val="0"/>
      <w:marBottom w:val="0"/>
      <w:divBdr>
        <w:top w:val="none" w:sz="0" w:space="0" w:color="auto"/>
        <w:left w:val="none" w:sz="0" w:space="0" w:color="auto"/>
        <w:bottom w:val="none" w:sz="0" w:space="0" w:color="auto"/>
        <w:right w:val="none" w:sz="0" w:space="0" w:color="auto"/>
      </w:divBdr>
    </w:div>
    <w:div w:id="318384464">
      <w:marLeft w:val="640"/>
      <w:marRight w:val="0"/>
      <w:marTop w:val="0"/>
      <w:marBottom w:val="0"/>
      <w:divBdr>
        <w:top w:val="none" w:sz="0" w:space="0" w:color="auto"/>
        <w:left w:val="none" w:sz="0" w:space="0" w:color="auto"/>
        <w:bottom w:val="none" w:sz="0" w:space="0" w:color="auto"/>
        <w:right w:val="none" w:sz="0" w:space="0" w:color="auto"/>
      </w:divBdr>
    </w:div>
    <w:div w:id="318928937">
      <w:marLeft w:val="640"/>
      <w:marRight w:val="0"/>
      <w:marTop w:val="0"/>
      <w:marBottom w:val="0"/>
      <w:divBdr>
        <w:top w:val="none" w:sz="0" w:space="0" w:color="auto"/>
        <w:left w:val="none" w:sz="0" w:space="0" w:color="auto"/>
        <w:bottom w:val="none" w:sz="0" w:space="0" w:color="auto"/>
        <w:right w:val="none" w:sz="0" w:space="0" w:color="auto"/>
      </w:divBdr>
    </w:div>
    <w:div w:id="319234100">
      <w:marLeft w:val="640"/>
      <w:marRight w:val="0"/>
      <w:marTop w:val="0"/>
      <w:marBottom w:val="0"/>
      <w:divBdr>
        <w:top w:val="none" w:sz="0" w:space="0" w:color="auto"/>
        <w:left w:val="none" w:sz="0" w:space="0" w:color="auto"/>
        <w:bottom w:val="none" w:sz="0" w:space="0" w:color="auto"/>
        <w:right w:val="none" w:sz="0" w:space="0" w:color="auto"/>
      </w:divBdr>
    </w:div>
    <w:div w:id="319384185">
      <w:marLeft w:val="640"/>
      <w:marRight w:val="0"/>
      <w:marTop w:val="0"/>
      <w:marBottom w:val="0"/>
      <w:divBdr>
        <w:top w:val="none" w:sz="0" w:space="0" w:color="auto"/>
        <w:left w:val="none" w:sz="0" w:space="0" w:color="auto"/>
        <w:bottom w:val="none" w:sz="0" w:space="0" w:color="auto"/>
        <w:right w:val="none" w:sz="0" w:space="0" w:color="auto"/>
      </w:divBdr>
    </w:div>
    <w:div w:id="319384826">
      <w:marLeft w:val="640"/>
      <w:marRight w:val="0"/>
      <w:marTop w:val="0"/>
      <w:marBottom w:val="0"/>
      <w:divBdr>
        <w:top w:val="none" w:sz="0" w:space="0" w:color="auto"/>
        <w:left w:val="none" w:sz="0" w:space="0" w:color="auto"/>
        <w:bottom w:val="none" w:sz="0" w:space="0" w:color="auto"/>
        <w:right w:val="none" w:sz="0" w:space="0" w:color="auto"/>
      </w:divBdr>
    </w:div>
    <w:div w:id="319385718">
      <w:marLeft w:val="640"/>
      <w:marRight w:val="0"/>
      <w:marTop w:val="0"/>
      <w:marBottom w:val="0"/>
      <w:divBdr>
        <w:top w:val="none" w:sz="0" w:space="0" w:color="auto"/>
        <w:left w:val="none" w:sz="0" w:space="0" w:color="auto"/>
        <w:bottom w:val="none" w:sz="0" w:space="0" w:color="auto"/>
        <w:right w:val="none" w:sz="0" w:space="0" w:color="auto"/>
      </w:divBdr>
    </w:div>
    <w:div w:id="319694065">
      <w:marLeft w:val="640"/>
      <w:marRight w:val="0"/>
      <w:marTop w:val="0"/>
      <w:marBottom w:val="0"/>
      <w:divBdr>
        <w:top w:val="none" w:sz="0" w:space="0" w:color="auto"/>
        <w:left w:val="none" w:sz="0" w:space="0" w:color="auto"/>
        <w:bottom w:val="none" w:sz="0" w:space="0" w:color="auto"/>
        <w:right w:val="none" w:sz="0" w:space="0" w:color="auto"/>
      </w:divBdr>
    </w:div>
    <w:div w:id="319847058">
      <w:marLeft w:val="640"/>
      <w:marRight w:val="0"/>
      <w:marTop w:val="0"/>
      <w:marBottom w:val="0"/>
      <w:divBdr>
        <w:top w:val="none" w:sz="0" w:space="0" w:color="auto"/>
        <w:left w:val="none" w:sz="0" w:space="0" w:color="auto"/>
        <w:bottom w:val="none" w:sz="0" w:space="0" w:color="auto"/>
        <w:right w:val="none" w:sz="0" w:space="0" w:color="auto"/>
      </w:divBdr>
    </w:div>
    <w:div w:id="320084715">
      <w:marLeft w:val="640"/>
      <w:marRight w:val="0"/>
      <w:marTop w:val="0"/>
      <w:marBottom w:val="0"/>
      <w:divBdr>
        <w:top w:val="none" w:sz="0" w:space="0" w:color="auto"/>
        <w:left w:val="none" w:sz="0" w:space="0" w:color="auto"/>
        <w:bottom w:val="none" w:sz="0" w:space="0" w:color="auto"/>
        <w:right w:val="none" w:sz="0" w:space="0" w:color="auto"/>
      </w:divBdr>
    </w:div>
    <w:div w:id="321130409">
      <w:marLeft w:val="640"/>
      <w:marRight w:val="0"/>
      <w:marTop w:val="0"/>
      <w:marBottom w:val="0"/>
      <w:divBdr>
        <w:top w:val="none" w:sz="0" w:space="0" w:color="auto"/>
        <w:left w:val="none" w:sz="0" w:space="0" w:color="auto"/>
        <w:bottom w:val="none" w:sz="0" w:space="0" w:color="auto"/>
        <w:right w:val="none" w:sz="0" w:space="0" w:color="auto"/>
      </w:divBdr>
    </w:div>
    <w:div w:id="321398031">
      <w:marLeft w:val="640"/>
      <w:marRight w:val="0"/>
      <w:marTop w:val="0"/>
      <w:marBottom w:val="0"/>
      <w:divBdr>
        <w:top w:val="none" w:sz="0" w:space="0" w:color="auto"/>
        <w:left w:val="none" w:sz="0" w:space="0" w:color="auto"/>
        <w:bottom w:val="none" w:sz="0" w:space="0" w:color="auto"/>
        <w:right w:val="none" w:sz="0" w:space="0" w:color="auto"/>
      </w:divBdr>
    </w:div>
    <w:div w:id="321543356">
      <w:marLeft w:val="640"/>
      <w:marRight w:val="0"/>
      <w:marTop w:val="0"/>
      <w:marBottom w:val="0"/>
      <w:divBdr>
        <w:top w:val="none" w:sz="0" w:space="0" w:color="auto"/>
        <w:left w:val="none" w:sz="0" w:space="0" w:color="auto"/>
        <w:bottom w:val="none" w:sz="0" w:space="0" w:color="auto"/>
        <w:right w:val="none" w:sz="0" w:space="0" w:color="auto"/>
      </w:divBdr>
    </w:div>
    <w:div w:id="322322645">
      <w:marLeft w:val="640"/>
      <w:marRight w:val="0"/>
      <w:marTop w:val="0"/>
      <w:marBottom w:val="0"/>
      <w:divBdr>
        <w:top w:val="none" w:sz="0" w:space="0" w:color="auto"/>
        <w:left w:val="none" w:sz="0" w:space="0" w:color="auto"/>
        <w:bottom w:val="none" w:sz="0" w:space="0" w:color="auto"/>
        <w:right w:val="none" w:sz="0" w:space="0" w:color="auto"/>
      </w:divBdr>
    </w:div>
    <w:div w:id="322900605">
      <w:marLeft w:val="640"/>
      <w:marRight w:val="0"/>
      <w:marTop w:val="0"/>
      <w:marBottom w:val="0"/>
      <w:divBdr>
        <w:top w:val="none" w:sz="0" w:space="0" w:color="auto"/>
        <w:left w:val="none" w:sz="0" w:space="0" w:color="auto"/>
        <w:bottom w:val="none" w:sz="0" w:space="0" w:color="auto"/>
        <w:right w:val="none" w:sz="0" w:space="0" w:color="auto"/>
      </w:divBdr>
    </w:div>
    <w:div w:id="323361640">
      <w:marLeft w:val="640"/>
      <w:marRight w:val="0"/>
      <w:marTop w:val="0"/>
      <w:marBottom w:val="0"/>
      <w:divBdr>
        <w:top w:val="none" w:sz="0" w:space="0" w:color="auto"/>
        <w:left w:val="none" w:sz="0" w:space="0" w:color="auto"/>
        <w:bottom w:val="none" w:sz="0" w:space="0" w:color="auto"/>
        <w:right w:val="none" w:sz="0" w:space="0" w:color="auto"/>
      </w:divBdr>
    </w:div>
    <w:div w:id="324357499">
      <w:marLeft w:val="640"/>
      <w:marRight w:val="0"/>
      <w:marTop w:val="0"/>
      <w:marBottom w:val="0"/>
      <w:divBdr>
        <w:top w:val="none" w:sz="0" w:space="0" w:color="auto"/>
        <w:left w:val="none" w:sz="0" w:space="0" w:color="auto"/>
        <w:bottom w:val="none" w:sz="0" w:space="0" w:color="auto"/>
        <w:right w:val="none" w:sz="0" w:space="0" w:color="auto"/>
      </w:divBdr>
    </w:div>
    <w:div w:id="324482753">
      <w:marLeft w:val="640"/>
      <w:marRight w:val="0"/>
      <w:marTop w:val="0"/>
      <w:marBottom w:val="0"/>
      <w:divBdr>
        <w:top w:val="none" w:sz="0" w:space="0" w:color="auto"/>
        <w:left w:val="none" w:sz="0" w:space="0" w:color="auto"/>
        <w:bottom w:val="none" w:sz="0" w:space="0" w:color="auto"/>
        <w:right w:val="none" w:sz="0" w:space="0" w:color="auto"/>
      </w:divBdr>
    </w:div>
    <w:div w:id="324674493">
      <w:marLeft w:val="640"/>
      <w:marRight w:val="0"/>
      <w:marTop w:val="0"/>
      <w:marBottom w:val="0"/>
      <w:divBdr>
        <w:top w:val="none" w:sz="0" w:space="0" w:color="auto"/>
        <w:left w:val="none" w:sz="0" w:space="0" w:color="auto"/>
        <w:bottom w:val="none" w:sz="0" w:space="0" w:color="auto"/>
        <w:right w:val="none" w:sz="0" w:space="0" w:color="auto"/>
      </w:divBdr>
    </w:div>
    <w:div w:id="325666482">
      <w:marLeft w:val="640"/>
      <w:marRight w:val="0"/>
      <w:marTop w:val="0"/>
      <w:marBottom w:val="0"/>
      <w:divBdr>
        <w:top w:val="none" w:sz="0" w:space="0" w:color="auto"/>
        <w:left w:val="none" w:sz="0" w:space="0" w:color="auto"/>
        <w:bottom w:val="none" w:sz="0" w:space="0" w:color="auto"/>
        <w:right w:val="none" w:sz="0" w:space="0" w:color="auto"/>
      </w:divBdr>
    </w:div>
    <w:div w:id="325669875">
      <w:marLeft w:val="640"/>
      <w:marRight w:val="0"/>
      <w:marTop w:val="0"/>
      <w:marBottom w:val="0"/>
      <w:divBdr>
        <w:top w:val="none" w:sz="0" w:space="0" w:color="auto"/>
        <w:left w:val="none" w:sz="0" w:space="0" w:color="auto"/>
        <w:bottom w:val="none" w:sz="0" w:space="0" w:color="auto"/>
        <w:right w:val="none" w:sz="0" w:space="0" w:color="auto"/>
      </w:divBdr>
    </w:div>
    <w:div w:id="326516122">
      <w:marLeft w:val="640"/>
      <w:marRight w:val="0"/>
      <w:marTop w:val="0"/>
      <w:marBottom w:val="0"/>
      <w:divBdr>
        <w:top w:val="none" w:sz="0" w:space="0" w:color="auto"/>
        <w:left w:val="none" w:sz="0" w:space="0" w:color="auto"/>
        <w:bottom w:val="none" w:sz="0" w:space="0" w:color="auto"/>
        <w:right w:val="none" w:sz="0" w:space="0" w:color="auto"/>
      </w:divBdr>
    </w:div>
    <w:div w:id="326783636">
      <w:marLeft w:val="640"/>
      <w:marRight w:val="0"/>
      <w:marTop w:val="0"/>
      <w:marBottom w:val="0"/>
      <w:divBdr>
        <w:top w:val="none" w:sz="0" w:space="0" w:color="auto"/>
        <w:left w:val="none" w:sz="0" w:space="0" w:color="auto"/>
        <w:bottom w:val="none" w:sz="0" w:space="0" w:color="auto"/>
        <w:right w:val="none" w:sz="0" w:space="0" w:color="auto"/>
      </w:divBdr>
    </w:div>
    <w:div w:id="326977000">
      <w:marLeft w:val="640"/>
      <w:marRight w:val="0"/>
      <w:marTop w:val="0"/>
      <w:marBottom w:val="0"/>
      <w:divBdr>
        <w:top w:val="none" w:sz="0" w:space="0" w:color="auto"/>
        <w:left w:val="none" w:sz="0" w:space="0" w:color="auto"/>
        <w:bottom w:val="none" w:sz="0" w:space="0" w:color="auto"/>
        <w:right w:val="none" w:sz="0" w:space="0" w:color="auto"/>
      </w:divBdr>
    </w:div>
    <w:div w:id="327055423">
      <w:marLeft w:val="640"/>
      <w:marRight w:val="0"/>
      <w:marTop w:val="0"/>
      <w:marBottom w:val="0"/>
      <w:divBdr>
        <w:top w:val="none" w:sz="0" w:space="0" w:color="auto"/>
        <w:left w:val="none" w:sz="0" w:space="0" w:color="auto"/>
        <w:bottom w:val="none" w:sz="0" w:space="0" w:color="auto"/>
        <w:right w:val="none" w:sz="0" w:space="0" w:color="auto"/>
      </w:divBdr>
    </w:div>
    <w:div w:id="327363823">
      <w:marLeft w:val="640"/>
      <w:marRight w:val="0"/>
      <w:marTop w:val="0"/>
      <w:marBottom w:val="0"/>
      <w:divBdr>
        <w:top w:val="none" w:sz="0" w:space="0" w:color="auto"/>
        <w:left w:val="none" w:sz="0" w:space="0" w:color="auto"/>
        <w:bottom w:val="none" w:sz="0" w:space="0" w:color="auto"/>
        <w:right w:val="none" w:sz="0" w:space="0" w:color="auto"/>
      </w:divBdr>
    </w:div>
    <w:div w:id="327634164">
      <w:marLeft w:val="640"/>
      <w:marRight w:val="0"/>
      <w:marTop w:val="0"/>
      <w:marBottom w:val="0"/>
      <w:divBdr>
        <w:top w:val="none" w:sz="0" w:space="0" w:color="auto"/>
        <w:left w:val="none" w:sz="0" w:space="0" w:color="auto"/>
        <w:bottom w:val="none" w:sz="0" w:space="0" w:color="auto"/>
        <w:right w:val="none" w:sz="0" w:space="0" w:color="auto"/>
      </w:divBdr>
    </w:div>
    <w:div w:id="327636004">
      <w:marLeft w:val="640"/>
      <w:marRight w:val="0"/>
      <w:marTop w:val="0"/>
      <w:marBottom w:val="0"/>
      <w:divBdr>
        <w:top w:val="none" w:sz="0" w:space="0" w:color="auto"/>
        <w:left w:val="none" w:sz="0" w:space="0" w:color="auto"/>
        <w:bottom w:val="none" w:sz="0" w:space="0" w:color="auto"/>
        <w:right w:val="none" w:sz="0" w:space="0" w:color="auto"/>
      </w:divBdr>
    </w:div>
    <w:div w:id="327904970">
      <w:marLeft w:val="640"/>
      <w:marRight w:val="0"/>
      <w:marTop w:val="0"/>
      <w:marBottom w:val="0"/>
      <w:divBdr>
        <w:top w:val="none" w:sz="0" w:space="0" w:color="auto"/>
        <w:left w:val="none" w:sz="0" w:space="0" w:color="auto"/>
        <w:bottom w:val="none" w:sz="0" w:space="0" w:color="auto"/>
        <w:right w:val="none" w:sz="0" w:space="0" w:color="auto"/>
      </w:divBdr>
    </w:div>
    <w:div w:id="328406823">
      <w:marLeft w:val="640"/>
      <w:marRight w:val="0"/>
      <w:marTop w:val="0"/>
      <w:marBottom w:val="0"/>
      <w:divBdr>
        <w:top w:val="none" w:sz="0" w:space="0" w:color="auto"/>
        <w:left w:val="none" w:sz="0" w:space="0" w:color="auto"/>
        <w:bottom w:val="none" w:sz="0" w:space="0" w:color="auto"/>
        <w:right w:val="none" w:sz="0" w:space="0" w:color="auto"/>
      </w:divBdr>
    </w:div>
    <w:div w:id="328409410">
      <w:marLeft w:val="640"/>
      <w:marRight w:val="0"/>
      <w:marTop w:val="0"/>
      <w:marBottom w:val="0"/>
      <w:divBdr>
        <w:top w:val="none" w:sz="0" w:space="0" w:color="auto"/>
        <w:left w:val="none" w:sz="0" w:space="0" w:color="auto"/>
        <w:bottom w:val="none" w:sz="0" w:space="0" w:color="auto"/>
        <w:right w:val="none" w:sz="0" w:space="0" w:color="auto"/>
      </w:divBdr>
    </w:div>
    <w:div w:id="329411018">
      <w:marLeft w:val="640"/>
      <w:marRight w:val="0"/>
      <w:marTop w:val="0"/>
      <w:marBottom w:val="0"/>
      <w:divBdr>
        <w:top w:val="none" w:sz="0" w:space="0" w:color="auto"/>
        <w:left w:val="none" w:sz="0" w:space="0" w:color="auto"/>
        <w:bottom w:val="none" w:sz="0" w:space="0" w:color="auto"/>
        <w:right w:val="none" w:sz="0" w:space="0" w:color="auto"/>
      </w:divBdr>
    </w:div>
    <w:div w:id="329602423">
      <w:marLeft w:val="640"/>
      <w:marRight w:val="0"/>
      <w:marTop w:val="0"/>
      <w:marBottom w:val="0"/>
      <w:divBdr>
        <w:top w:val="none" w:sz="0" w:space="0" w:color="auto"/>
        <w:left w:val="none" w:sz="0" w:space="0" w:color="auto"/>
        <w:bottom w:val="none" w:sz="0" w:space="0" w:color="auto"/>
        <w:right w:val="none" w:sz="0" w:space="0" w:color="auto"/>
      </w:divBdr>
    </w:div>
    <w:div w:id="329913270">
      <w:marLeft w:val="640"/>
      <w:marRight w:val="0"/>
      <w:marTop w:val="0"/>
      <w:marBottom w:val="0"/>
      <w:divBdr>
        <w:top w:val="none" w:sz="0" w:space="0" w:color="auto"/>
        <w:left w:val="none" w:sz="0" w:space="0" w:color="auto"/>
        <w:bottom w:val="none" w:sz="0" w:space="0" w:color="auto"/>
        <w:right w:val="none" w:sz="0" w:space="0" w:color="auto"/>
      </w:divBdr>
    </w:div>
    <w:div w:id="330450511">
      <w:marLeft w:val="640"/>
      <w:marRight w:val="0"/>
      <w:marTop w:val="0"/>
      <w:marBottom w:val="0"/>
      <w:divBdr>
        <w:top w:val="none" w:sz="0" w:space="0" w:color="auto"/>
        <w:left w:val="none" w:sz="0" w:space="0" w:color="auto"/>
        <w:bottom w:val="none" w:sz="0" w:space="0" w:color="auto"/>
        <w:right w:val="none" w:sz="0" w:space="0" w:color="auto"/>
      </w:divBdr>
    </w:div>
    <w:div w:id="330648795">
      <w:marLeft w:val="640"/>
      <w:marRight w:val="0"/>
      <w:marTop w:val="0"/>
      <w:marBottom w:val="0"/>
      <w:divBdr>
        <w:top w:val="none" w:sz="0" w:space="0" w:color="auto"/>
        <w:left w:val="none" w:sz="0" w:space="0" w:color="auto"/>
        <w:bottom w:val="none" w:sz="0" w:space="0" w:color="auto"/>
        <w:right w:val="none" w:sz="0" w:space="0" w:color="auto"/>
      </w:divBdr>
    </w:div>
    <w:div w:id="330722574">
      <w:marLeft w:val="640"/>
      <w:marRight w:val="0"/>
      <w:marTop w:val="0"/>
      <w:marBottom w:val="0"/>
      <w:divBdr>
        <w:top w:val="none" w:sz="0" w:space="0" w:color="auto"/>
        <w:left w:val="none" w:sz="0" w:space="0" w:color="auto"/>
        <w:bottom w:val="none" w:sz="0" w:space="0" w:color="auto"/>
        <w:right w:val="none" w:sz="0" w:space="0" w:color="auto"/>
      </w:divBdr>
    </w:div>
    <w:div w:id="330908821">
      <w:marLeft w:val="640"/>
      <w:marRight w:val="0"/>
      <w:marTop w:val="0"/>
      <w:marBottom w:val="0"/>
      <w:divBdr>
        <w:top w:val="none" w:sz="0" w:space="0" w:color="auto"/>
        <w:left w:val="none" w:sz="0" w:space="0" w:color="auto"/>
        <w:bottom w:val="none" w:sz="0" w:space="0" w:color="auto"/>
        <w:right w:val="none" w:sz="0" w:space="0" w:color="auto"/>
      </w:divBdr>
    </w:div>
    <w:div w:id="331374722">
      <w:marLeft w:val="640"/>
      <w:marRight w:val="0"/>
      <w:marTop w:val="0"/>
      <w:marBottom w:val="0"/>
      <w:divBdr>
        <w:top w:val="none" w:sz="0" w:space="0" w:color="auto"/>
        <w:left w:val="none" w:sz="0" w:space="0" w:color="auto"/>
        <w:bottom w:val="none" w:sz="0" w:space="0" w:color="auto"/>
        <w:right w:val="none" w:sz="0" w:space="0" w:color="auto"/>
      </w:divBdr>
    </w:div>
    <w:div w:id="331379065">
      <w:marLeft w:val="640"/>
      <w:marRight w:val="0"/>
      <w:marTop w:val="0"/>
      <w:marBottom w:val="0"/>
      <w:divBdr>
        <w:top w:val="none" w:sz="0" w:space="0" w:color="auto"/>
        <w:left w:val="none" w:sz="0" w:space="0" w:color="auto"/>
        <w:bottom w:val="none" w:sz="0" w:space="0" w:color="auto"/>
        <w:right w:val="none" w:sz="0" w:space="0" w:color="auto"/>
      </w:divBdr>
    </w:div>
    <w:div w:id="331687300">
      <w:marLeft w:val="640"/>
      <w:marRight w:val="0"/>
      <w:marTop w:val="0"/>
      <w:marBottom w:val="0"/>
      <w:divBdr>
        <w:top w:val="none" w:sz="0" w:space="0" w:color="auto"/>
        <w:left w:val="none" w:sz="0" w:space="0" w:color="auto"/>
        <w:bottom w:val="none" w:sz="0" w:space="0" w:color="auto"/>
        <w:right w:val="none" w:sz="0" w:space="0" w:color="auto"/>
      </w:divBdr>
    </w:div>
    <w:div w:id="332152047">
      <w:marLeft w:val="640"/>
      <w:marRight w:val="0"/>
      <w:marTop w:val="0"/>
      <w:marBottom w:val="0"/>
      <w:divBdr>
        <w:top w:val="none" w:sz="0" w:space="0" w:color="auto"/>
        <w:left w:val="none" w:sz="0" w:space="0" w:color="auto"/>
        <w:bottom w:val="none" w:sz="0" w:space="0" w:color="auto"/>
        <w:right w:val="none" w:sz="0" w:space="0" w:color="auto"/>
      </w:divBdr>
    </w:div>
    <w:div w:id="332804356">
      <w:marLeft w:val="640"/>
      <w:marRight w:val="0"/>
      <w:marTop w:val="0"/>
      <w:marBottom w:val="0"/>
      <w:divBdr>
        <w:top w:val="none" w:sz="0" w:space="0" w:color="auto"/>
        <w:left w:val="none" w:sz="0" w:space="0" w:color="auto"/>
        <w:bottom w:val="none" w:sz="0" w:space="0" w:color="auto"/>
        <w:right w:val="none" w:sz="0" w:space="0" w:color="auto"/>
      </w:divBdr>
    </w:div>
    <w:div w:id="333150818">
      <w:marLeft w:val="640"/>
      <w:marRight w:val="0"/>
      <w:marTop w:val="0"/>
      <w:marBottom w:val="0"/>
      <w:divBdr>
        <w:top w:val="none" w:sz="0" w:space="0" w:color="auto"/>
        <w:left w:val="none" w:sz="0" w:space="0" w:color="auto"/>
        <w:bottom w:val="none" w:sz="0" w:space="0" w:color="auto"/>
        <w:right w:val="none" w:sz="0" w:space="0" w:color="auto"/>
      </w:divBdr>
    </w:div>
    <w:div w:id="333193063">
      <w:marLeft w:val="640"/>
      <w:marRight w:val="0"/>
      <w:marTop w:val="0"/>
      <w:marBottom w:val="0"/>
      <w:divBdr>
        <w:top w:val="none" w:sz="0" w:space="0" w:color="auto"/>
        <w:left w:val="none" w:sz="0" w:space="0" w:color="auto"/>
        <w:bottom w:val="none" w:sz="0" w:space="0" w:color="auto"/>
        <w:right w:val="none" w:sz="0" w:space="0" w:color="auto"/>
      </w:divBdr>
    </w:div>
    <w:div w:id="333342739">
      <w:marLeft w:val="640"/>
      <w:marRight w:val="0"/>
      <w:marTop w:val="0"/>
      <w:marBottom w:val="0"/>
      <w:divBdr>
        <w:top w:val="none" w:sz="0" w:space="0" w:color="auto"/>
        <w:left w:val="none" w:sz="0" w:space="0" w:color="auto"/>
        <w:bottom w:val="none" w:sz="0" w:space="0" w:color="auto"/>
        <w:right w:val="none" w:sz="0" w:space="0" w:color="auto"/>
      </w:divBdr>
    </w:div>
    <w:div w:id="333654806">
      <w:marLeft w:val="640"/>
      <w:marRight w:val="0"/>
      <w:marTop w:val="0"/>
      <w:marBottom w:val="0"/>
      <w:divBdr>
        <w:top w:val="none" w:sz="0" w:space="0" w:color="auto"/>
        <w:left w:val="none" w:sz="0" w:space="0" w:color="auto"/>
        <w:bottom w:val="none" w:sz="0" w:space="0" w:color="auto"/>
        <w:right w:val="none" w:sz="0" w:space="0" w:color="auto"/>
      </w:divBdr>
    </w:div>
    <w:div w:id="334038507">
      <w:marLeft w:val="640"/>
      <w:marRight w:val="0"/>
      <w:marTop w:val="0"/>
      <w:marBottom w:val="0"/>
      <w:divBdr>
        <w:top w:val="none" w:sz="0" w:space="0" w:color="auto"/>
        <w:left w:val="none" w:sz="0" w:space="0" w:color="auto"/>
        <w:bottom w:val="none" w:sz="0" w:space="0" w:color="auto"/>
        <w:right w:val="none" w:sz="0" w:space="0" w:color="auto"/>
      </w:divBdr>
    </w:div>
    <w:div w:id="334185611">
      <w:marLeft w:val="640"/>
      <w:marRight w:val="0"/>
      <w:marTop w:val="0"/>
      <w:marBottom w:val="0"/>
      <w:divBdr>
        <w:top w:val="none" w:sz="0" w:space="0" w:color="auto"/>
        <w:left w:val="none" w:sz="0" w:space="0" w:color="auto"/>
        <w:bottom w:val="none" w:sz="0" w:space="0" w:color="auto"/>
        <w:right w:val="none" w:sz="0" w:space="0" w:color="auto"/>
      </w:divBdr>
    </w:div>
    <w:div w:id="334190222">
      <w:marLeft w:val="640"/>
      <w:marRight w:val="0"/>
      <w:marTop w:val="0"/>
      <w:marBottom w:val="0"/>
      <w:divBdr>
        <w:top w:val="none" w:sz="0" w:space="0" w:color="auto"/>
        <w:left w:val="none" w:sz="0" w:space="0" w:color="auto"/>
        <w:bottom w:val="none" w:sz="0" w:space="0" w:color="auto"/>
        <w:right w:val="none" w:sz="0" w:space="0" w:color="auto"/>
      </w:divBdr>
    </w:div>
    <w:div w:id="334381350">
      <w:marLeft w:val="640"/>
      <w:marRight w:val="0"/>
      <w:marTop w:val="0"/>
      <w:marBottom w:val="0"/>
      <w:divBdr>
        <w:top w:val="none" w:sz="0" w:space="0" w:color="auto"/>
        <w:left w:val="none" w:sz="0" w:space="0" w:color="auto"/>
        <w:bottom w:val="none" w:sz="0" w:space="0" w:color="auto"/>
        <w:right w:val="none" w:sz="0" w:space="0" w:color="auto"/>
      </w:divBdr>
    </w:div>
    <w:div w:id="334461419">
      <w:marLeft w:val="640"/>
      <w:marRight w:val="0"/>
      <w:marTop w:val="0"/>
      <w:marBottom w:val="0"/>
      <w:divBdr>
        <w:top w:val="none" w:sz="0" w:space="0" w:color="auto"/>
        <w:left w:val="none" w:sz="0" w:space="0" w:color="auto"/>
        <w:bottom w:val="none" w:sz="0" w:space="0" w:color="auto"/>
        <w:right w:val="none" w:sz="0" w:space="0" w:color="auto"/>
      </w:divBdr>
    </w:div>
    <w:div w:id="334840633">
      <w:marLeft w:val="640"/>
      <w:marRight w:val="0"/>
      <w:marTop w:val="0"/>
      <w:marBottom w:val="0"/>
      <w:divBdr>
        <w:top w:val="none" w:sz="0" w:space="0" w:color="auto"/>
        <w:left w:val="none" w:sz="0" w:space="0" w:color="auto"/>
        <w:bottom w:val="none" w:sz="0" w:space="0" w:color="auto"/>
        <w:right w:val="none" w:sz="0" w:space="0" w:color="auto"/>
      </w:divBdr>
    </w:div>
    <w:div w:id="335772137">
      <w:marLeft w:val="640"/>
      <w:marRight w:val="0"/>
      <w:marTop w:val="0"/>
      <w:marBottom w:val="0"/>
      <w:divBdr>
        <w:top w:val="none" w:sz="0" w:space="0" w:color="auto"/>
        <w:left w:val="none" w:sz="0" w:space="0" w:color="auto"/>
        <w:bottom w:val="none" w:sz="0" w:space="0" w:color="auto"/>
        <w:right w:val="none" w:sz="0" w:space="0" w:color="auto"/>
      </w:divBdr>
    </w:div>
    <w:div w:id="335957618">
      <w:marLeft w:val="640"/>
      <w:marRight w:val="0"/>
      <w:marTop w:val="0"/>
      <w:marBottom w:val="0"/>
      <w:divBdr>
        <w:top w:val="none" w:sz="0" w:space="0" w:color="auto"/>
        <w:left w:val="none" w:sz="0" w:space="0" w:color="auto"/>
        <w:bottom w:val="none" w:sz="0" w:space="0" w:color="auto"/>
        <w:right w:val="none" w:sz="0" w:space="0" w:color="auto"/>
      </w:divBdr>
    </w:div>
    <w:div w:id="337121882">
      <w:marLeft w:val="640"/>
      <w:marRight w:val="0"/>
      <w:marTop w:val="0"/>
      <w:marBottom w:val="0"/>
      <w:divBdr>
        <w:top w:val="none" w:sz="0" w:space="0" w:color="auto"/>
        <w:left w:val="none" w:sz="0" w:space="0" w:color="auto"/>
        <w:bottom w:val="none" w:sz="0" w:space="0" w:color="auto"/>
        <w:right w:val="none" w:sz="0" w:space="0" w:color="auto"/>
      </w:divBdr>
    </w:div>
    <w:div w:id="337314017">
      <w:marLeft w:val="640"/>
      <w:marRight w:val="0"/>
      <w:marTop w:val="0"/>
      <w:marBottom w:val="0"/>
      <w:divBdr>
        <w:top w:val="none" w:sz="0" w:space="0" w:color="auto"/>
        <w:left w:val="none" w:sz="0" w:space="0" w:color="auto"/>
        <w:bottom w:val="none" w:sz="0" w:space="0" w:color="auto"/>
        <w:right w:val="none" w:sz="0" w:space="0" w:color="auto"/>
      </w:divBdr>
    </w:div>
    <w:div w:id="337461133">
      <w:marLeft w:val="640"/>
      <w:marRight w:val="0"/>
      <w:marTop w:val="0"/>
      <w:marBottom w:val="0"/>
      <w:divBdr>
        <w:top w:val="none" w:sz="0" w:space="0" w:color="auto"/>
        <w:left w:val="none" w:sz="0" w:space="0" w:color="auto"/>
        <w:bottom w:val="none" w:sz="0" w:space="0" w:color="auto"/>
        <w:right w:val="none" w:sz="0" w:space="0" w:color="auto"/>
      </w:divBdr>
    </w:div>
    <w:div w:id="337737626">
      <w:marLeft w:val="640"/>
      <w:marRight w:val="0"/>
      <w:marTop w:val="0"/>
      <w:marBottom w:val="0"/>
      <w:divBdr>
        <w:top w:val="none" w:sz="0" w:space="0" w:color="auto"/>
        <w:left w:val="none" w:sz="0" w:space="0" w:color="auto"/>
        <w:bottom w:val="none" w:sz="0" w:space="0" w:color="auto"/>
        <w:right w:val="none" w:sz="0" w:space="0" w:color="auto"/>
      </w:divBdr>
    </w:div>
    <w:div w:id="338166313">
      <w:marLeft w:val="640"/>
      <w:marRight w:val="0"/>
      <w:marTop w:val="0"/>
      <w:marBottom w:val="0"/>
      <w:divBdr>
        <w:top w:val="none" w:sz="0" w:space="0" w:color="auto"/>
        <w:left w:val="none" w:sz="0" w:space="0" w:color="auto"/>
        <w:bottom w:val="none" w:sz="0" w:space="0" w:color="auto"/>
        <w:right w:val="none" w:sz="0" w:space="0" w:color="auto"/>
      </w:divBdr>
    </w:div>
    <w:div w:id="339508952">
      <w:marLeft w:val="640"/>
      <w:marRight w:val="0"/>
      <w:marTop w:val="0"/>
      <w:marBottom w:val="0"/>
      <w:divBdr>
        <w:top w:val="none" w:sz="0" w:space="0" w:color="auto"/>
        <w:left w:val="none" w:sz="0" w:space="0" w:color="auto"/>
        <w:bottom w:val="none" w:sz="0" w:space="0" w:color="auto"/>
        <w:right w:val="none" w:sz="0" w:space="0" w:color="auto"/>
      </w:divBdr>
    </w:div>
    <w:div w:id="339546125">
      <w:marLeft w:val="640"/>
      <w:marRight w:val="0"/>
      <w:marTop w:val="0"/>
      <w:marBottom w:val="0"/>
      <w:divBdr>
        <w:top w:val="none" w:sz="0" w:space="0" w:color="auto"/>
        <w:left w:val="none" w:sz="0" w:space="0" w:color="auto"/>
        <w:bottom w:val="none" w:sz="0" w:space="0" w:color="auto"/>
        <w:right w:val="none" w:sz="0" w:space="0" w:color="auto"/>
      </w:divBdr>
    </w:div>
    <w:div w:id="339966321">
      <w:marLeft w:val="640"/>
      <w:marRight w:val="0"/>
      <w:marTop w:val="0"/>
      <w:marBottom w:val="0"/>
      <w:divBdr>
        <w:top w:val="none" w:sz="0" w:space="0" w:color="auto"/>
        <w:left w:val="none" w:sz="0" w:space="0" w:color="auto"/>
        <w:bottom w:val="none" w:sz="0" w:space="0" w:color="auto"/>
        <w:right w:val="none" w:sz="0" w:space="0" w:color="auto"/>
      </w:divBdr>
    </w:div>
    <w:div w:id="340352782">
      <w:marLeft w:val="640"/>
      <w:marRight w:val="0"/>
      <w:marTop w:val="0"/>
      <w:marBottom w:val="0"/>
      <w:divBdr>
        <w:top w:val="none" w:sz="0" w:space="0" w:color="auto"/>
        <w:left w:val="none" w:sz="0" w:space="0" w:color="auto"/>
        <w:bottom w:val="none" w:sz="0" w:space="0" w:color="auto"/>
        <w:right w:val="none" w:sz="0" w:space="0" w:color="auto"/>
      </w:divBdr>
    </w:div>
    <w:div w:id="340398901">
      <w:marLeft w:val="640"/>
      <w:marRight w:val="0"/>
      <w:marTop w:val="0"/>
      <w:marBottom w:val="0"/>
      <w:divBdr>
        <w:top w:val="none" w:sz="0" w:space="0" w:color="auto"/>
        <w:left w:val="none" w:sz="0" w:space="0" w:color="auto"/>
        <w:bottom w:val="none" w:sz="0" w:space="0" w:color="auto"/>
        <w:right w:val="none" w:sz="0" w:space="0" w:color="auto"/>
      </w:divBdr>
    </w:div>
    <w:div w:id="340813816">
      <w:marLeft w:val="640"/>
      <w:marRight w:val="0"/>
      <w:marTop w:val="0"/>
      <w:marBottom w:val="0"/>
      <w:divBdr>
        <w:top w:val="none" w:sz="0" w:space="0" w:color="auto"/>
        <w:left w:val="none" w:sz="0" w:space="0" w:color="auto"/>
        <w:bottom w:val="none" w:sz="0" w:space="0" w:color="auto"/>
        <w:right w:val="none" w:sz="0" w:space="0" w:color="auto"/>
      </w:divBdr>
    </w:div>
    <w:div w:id="340938354">
      <w:marLeft w:val="640"/>
      <w:marRight w:val="0"/>
      <w:marTop w:val="0"/>
      <w:marBottom w:val="0"/>
      <w:divBdr>
        <w:top w:val="none" w:sz="0" w:space="0" w:color="auto"/>
        <w:left w:val="none" w:sz="0" w:space="0" w:color="auto"/>
        <w:bottom w:val="none" w:sz="0" w:space="0" w:color="auto"/>
        <w:right w:val="none" w:sz="0" w:space="0" w:color="auto"/>
      </w:divBdr>
    </w:div>
    <w:div w:id="341012431">
      <w:marLeft w:val="640"/>
      <w:marRight w:val="0"/>
      <w:marTop w:val="0"/>
      <w:marBottom w:val="0"/>
      <w:divBdr>
        <w:top w:val="none" w:sz="0" w:space="0" w:color="auto"/>
        <w:left w:val="none" w:sz="0" w:space="0" w:color="auto"/>
        <w:bottom w:val="none" w:sz="0" w:space="0" w:color="auto"/>
        <w:right w:val="none" w:sz="0" w:space="0" w:color="auto"/>
      </w:divBdr>
    </w:div>
    <w:div w:id="341511106">
      <w:marLeft w:val="640"/>
      <w:marRight w:val="0"/>
      <w:marTop w:val="0"/>
      <w:marBottom w:val="0"/>
      <w:divBdr>
        <w:top w:val="none" w:sz="0" w:space="0" w:color="auto"/>
        <w:left w:val="none" w:sz="0" w:space="0" w:color="auto"/>
        <w:bottom w:val="none" w:sz="0" w:space="0" w:color="auto"/>
        <w:right w:val="none" w:sz="0" w:space="0" w:color="auto"/>
      </w:divBdr>
    </w:div>
    <w:div w:id="342362665">
      <w:marLeft w:val="640"/>
      <w:marRight w:val="0"/>
      <w:marTop w:val="0"/>
      <w:marBottom w:val="0"/>
      <w:divBdr>
        <w:top w:val="none" w:sz="0" w:space="0" w:color="auto"/>
        <w:left w:val="none" w:sz="0" w:space="0" w:color="auto"/>
        <w:bottom w:val="none" w:sz="0" w:space="0" w:color="auto"/>
        <w:right w:val="none" w:sz="0" w:space="0" w:color="auto"/>
      </w:divBdr>
    </w:div>
    <w:div w:id="343046916">
      <w:marLeft w:val="640"/>
      <w:marRight w:val="0"/>
      <w:marTop w:val="0"/>
      <w:marBottom w:val="0"/>
      <w:divBdr>
        <w:top w:val="none" w:sz="0" w:space="0" w:color="auto"/>
        <w:left w:val="none" w:sz="0" w:space="0" w:color="auto"/>
        <w:bottom w:val="none" w:sz="0" w:space="0" w:color="auto"/>
        <w:right w:val="none" w:sz="0" w:space="0" w:color="auto"/>
      </w:divBdr>
    </w:div>
    <w:div w:id="343168802">
      <w:marLeft w:val="640"/>
      <w:marRight w:val="0"/>
      <w:marTop w:val="0"/>
      <w:marBottom w:val="0"/>
      <w:divBdr>
        <w:top w:val="none" w:sz="0" w:space="0" w:color="auto"/>
        <w:left w:val="none" w:sz="0" w:space="0" w:color="auto"/>
        <w:bottom w:val="none" w:sz="0" w:space="0" w:color="auto"/>
        <w:right w:val="none" w:sz="0" w:space="0" w:color="auto"/>
      </w:divBdr>
    </w:div>
    <w:div w:id="343868602">
      <w:marLeft w:val="640"/>
      <w:marRight w:val="0"/>
      <w:marTop w:val="0"/>
      <w:marBottom w:val="0"/>
      <w:divBdr>
        <w:top w:val="none" w:sz="0" w:space="0" w:color="auto"/>
        <w:left w:val="none" w:sz="0" w:space="0" w:color="auto"/>
        <w:bottom w:val="none" w:sz="0" w:space="0" w:color="auto"/>
        <w:right w:val="none" w:sz="0" w:space="0" w:color="auto"/>
      </w:divBdr>
    </w:div>
    <w:div w:id="344064568">
      <w:marLeft w:val="640"/>
      <w:marRight w:val="0"/>
      <w:marTop w:val="0"/>
      <w:marBottom w:val="0"/>
      <w:divBdr>
        <w:top w:val="none" w:sz="0" w:space="0" w:color="auto"/>
        <w:left w:val="none" w:sz="0" w:space="0" w:color="auto"/>
        <w:bottom w:val="none" w:sz="0" w:space="0" w:color="auto"/>
        <w:right w:val="none" w:sz="0" w:space="0" w:color="auto"/>
      </w:divBdr>
    </w:div>
    <w:div w:id="344288379">
      <w:marLeft w:val="640"/>
      <w:marRight w:val="0"/>
      <w:marTop w:val="0"/>
      <w:marBottom w:val="0"/>
      <w:divBdr>
        <w:top w:val="none" w:sz="0" w:space="0" w:color="auto"/>
        <w:left w:val="none" w:sz="0" w:space="0" w:color="auto"/>
        <w:bottom w:val="none" w:sz="0" w:space="0" w:color="auto"/>
        <w:right w:val="none" w:sz="0" w:space="0" w:color="auto"/>
      </w:divBdr>
    </w:div>
    <w:div w:id="344403933">
      <w:marLeft w:val="640"/>
      <w:marRight w:val="0"/>
      <w:marTop w:val="0"/>
      <w:marBottom w:val="0"/>
      <w:divBdr>
        <w:top w:val="none" w:sz="0" w:space="0" w:color="auto"/>
        <w:left w:val="none" w:sz="0" w:space="0" w:color="auto"/>
        <w:bottom w:val="none" w:sz="0" w:space="0" w:color="auto"/>
        <w:right w:val="none" w:sz="0" w:space="0" w:color="auto"/>
      </w:divBdr>
    </w:div>
    <w:div w:id="344475372">
      <w:marLeft w:val="640"/>
      <w:marRight w:val="0"/>
      <w:marTop w:val="0"/>
      <w:marBottom w:val="0"/>
      <w:divBdr>
        <w:top w:val="none" w:sz="0" w:space="0" w:color="auto"/>
        <w:left w:val="none" w:sz="0" w:space="0" w:color="auto"/>
        <w:bottom w:val="none" w:sz="0" w:space="0" w:color="auto"/>
        <w:right w:val="none" w:sz="0" w:space="0" w:color="auto"/>
      </w:divBdr>
    </w:div>
    <w:div w:id="344478044">
      <w:marLeft w:val="640"/>
      <w:marRight w:val="0"/>
      <w:marTop w:val="0"/>
      <w:marBottom w:val="0"/>
      <w:divBdr>
        <w:top w:val="none" w:sz="0" w:space="0" w:color="auto"/>
        <w:left w:val="none" w:sz="0" w:space="0" w:color="auto"/>
        <w:bottom w:val="none" w:sz="0" w:space="0" w:color="auto"/>
        <w:right w:val="none" w:sz="0" w:space="0" w:color="auto"/>
      </w:divBdr>
    </w:div>
    <w:div w:id="344552616">
      <w:marLeft w:val="640"/>
      <w:marRight w:val="0"/>
      <w:marTop w:val="0"/>
      <w:marBottom w:val="0"/>
      <w:divBdr>
        <w:top w:val="none" w:sz="0" w:space="0" w:color="auto"/>
        <w:left w:val="none" w:sz="0" w:space="0" w:color="auto"/>
        <w:bottom w:val="none" w:sz="0" w:space="0" w:color="auto"/>
        <w:right w:val="none" w:sz="0" w:space="0" w:color="auto"/>
      </w:divBdr>
    </w:div>
    <w:div w:id="345329262">
      <w:marLeft w:val="640"/>
      <w:marRight w:val="0"/>
      <w:marTop w:val="0"/>
      <w:marBottom w:val="0"/>
      <w:divBdr>
        <w:top w:val="none" w:sz="0" w:space="0" w:color="auto"/>
        <w:left w:val="none" w:sz="0" w:space="0" w:color="auto"/>
        <w:bottom w:val="none" w:sz="0" w:space="0" w:color="auto"/>
        <w:right w:val="none" w:sz="0" w:space="0" w:color="auto"/>
      </w:divBdr>
    </w:div>
    <w:div w:id="345375984">
      <w:marLeft w:val="640"/>
      <w:marRight w:val="0"/>
      <w:marTop w:val="0"/>
      <w:marBottom w:val="0"/>
      <w:divBdr>
        <w:top w:val="none" w:sz="0" w:space="0" w:color="auto"/>
        <w:left w:val="none" w:sz="0" w:space="0" w:color="auto"/>
        <w:bottom w:val="none" w:sz="0" w:space="0" w:color="auto"/>
        <w:right w:val="none" w:sz="0" w:space="0" w:color="auto"/>
      </w:divBdr>
    </w:div>
    <w:div w:id="345908468">
      <w:marLeft w:val="640"/>
      <w:marRight w:val="0"/>
      <w:marTop w:val="0"/>
      <w:marBottom w:val="0"/>
      <w:divBdr>
        <w:top w:val="none" w:sz="0" w:space="0" w:color="auto"/>
        <w:left w:val="none" w:sz="0" w:space="0" w:color="auto"/>
        <w:bottom w:val="none" w:sz="0" w:space="0" w:color="auto"/>
        <w:right w:val="none" w:sz="0" w:space="0" w:color="auto"/>
      </w:divBdr>
    </w:div>
    <w:div w:id="345985012">
      <w:marLeft w:val="640"/>
      <w:marRight w:val="0"/>
      <w:marTop w:val="0"/>
      <w:marBottom w:val="0"/>
      <w:divBdr>
        <w:top w:val="none" w:sz="0" w:space="0" w:color="auto"/>
        <w:left w:val="none" w:sz="0" w:space="0" w:color="auto"/>
        <w:bottom w:val="none" w:sz="0" w:space="0" w:color="auto"/>
        <w:right w:val="none" w:sz="0" w:space="0" w:color="auto"/>
      </w:divBdr>
    </w:div>
    <w:div w:id="346449301">
      <w:marLeft w:val="640"/>
      <w:marRight w:val="0"/>
      <w:marTop w:val="0"/>
      <w:marBottom w:val="0"/>
      <w:divBdr>
        <w:top w:val="none" w:sz="0" w:space="0" w:color="auto"/>
        <w:left w:val="none" w:sz="0" w:space="0" w:color="auto"/>
        <w:bottom w:val="none" w:sz="0" w:space="0" w:color="auto"/>
        <w:right w:val="none" w:sz="0" w:space="0" w:color="auto"/>
      </w:divBdr>
    </w:div>
    <w:div w:id="347365751">
      <w:marLeft w:val="640"/>
      <w:marRight w:val="0"/>
      <w:marTop w:val="0"/>
      <w:marBottom w:val="0"/>
      <w:divBdr>
        <w:top w:val="none" w:sz="0" w:space="0" w:color="auto"/>
        <w:left w:val="none" w:sz="0" w:space="0" w:color="auto"/>
        <w:bottom w:val="none" w:sz="0" w:space="0" w:color="auto"/>
        <w:right w:val="none" w:sz="0" w:space="0" w:color="auto"/>
      </w:divBdr>
    </w:div>
    <w:div w:id="347489770">
      <w:marLeft w:val="640"/>
      <w:marRight w:val="0"/>
      <w:marTop w:val="0"/>
      <w:marBottom w:val="0"/>
      <w:divBdr>
        <w:top w:val="none" w:sz="0" w:space="0" w:color="auto"/>
        <w:left w:val="none" w:sz="0" w:space="0" w:color="auto"/>
        <w:bottom w:val="none" w:sz="0" w:space="0" w:color="auto"/>
        <w:right w:val="none" w:sz="0" w:space="0" w:color="auto"/>
      </w:divBdr>
    </w:div>
    <w:div w:id="347680653">
      <w:marLeft w:val="640"/>
      <w:marRight w:val="0"/>
      <w:marTop w:val="0"/>
      <w:marBottom w:val="0"/>
      <w:divBdr>
        <w:top w:val="none" w:sz="0" w:space="0" w:color="auto"/>
        <w:left w:val="none" w:sz="0" w:space="0" w:color="auto"/>
        <w:bottom w:val="none" w:sz="0" w:space="0" w:color="auto"/>
        <w:right w:val="none" w:sz="0" w:space="0" w:color="auto"/>
      </w:divBdr>
    </w:div>
    <w:div w:id="348068197">
      <w:marLeft w:val="640"/>
      <w:marRight w:val="0"/>
      <w:marTop w:val="0"/>
      <w:marBottom w:val="0"/>
      <w:divBdr>
        <w:top w:val="none" w:sz="0" w:space="0" w:color="auto"/>
        <w:left w:val="none" w:sz="0" w:space="0" w:color="auto"/>
        <w:bottom w:val="none" w:sz="0" w:space="0" w:color="auto"/>
        <w:right w:val="none" w:sz="0" w:space="0" w:color="auto"/>
      </w:divBdr>
    </w:div>
    <w:div w:id="348264729">
      <w:marLeft w:val="640"/>
      <w:marRight w:val="0"/>
      <w:marTop w:val="0"/>
      <w:marBottom w:val="0"/>
      <w:divBdr>
        <w:top w:val="none" w:sz="0" w:space="0" w:color="auto"/>
        <w:left w:val="none" w:sz="0" w:space="0" w:color="auto"/>
        <w:bottom w:val="none" w:sz="0" w:space="0" w:color="auto"/>
        <w:right w:val="none" w:sz="0" w:space="0" w:color="auto"/>
      </w:divBdr>
    </w:div>
    <w:div w:id="348680887">
      <w:marLeft w:val="640"/>
      <w:marRight w:val="0"/>
      <w:marTop w:val="0"/>
      <w:marBottom w:val="0"/>
      <w:divBdr>
        <w:top w:val="none" w:sz="0" w:space="0" w:color="auto"/>
        <w:left w:val="none" w:sz="0" w:space="0" w:color="auto"/>
        <w:bottom w:val="none" w:sz="0" w:space="0" w:color="auto"/>
        <w:right w:val="none" w:sz="0" w:space="0" w:color="auto"/>
      </w:divBdr>
    </w:div>
    <w:div w:id="348873994">
      <w:marLeft w:val="640"/>
      <w:marRight w:val="0"/>
      <w:marTop w:val="0"/>
      <w:marBottom w:val="0"/>
      <w:divBdr>
        <w:top w:val="none" w:sz="0" w:space="0" w:color="auto"/>
        <w:left w:val="none" w:sz="0" w:space="0" w:color="auto"/>
        <w:bottom w:val="none" w:sz="0" w:space="0" w:color="auto"/>
        <w:right w:val="none" w:sz="0" w:space="0" w:color="auto"/>
      </w:divBdr>
    </w:div>
    <w:div w:id="349574171">
      <w:marLeft w:val="640"/>
      <w:marRight w:val="0"/>
      <w:marTop w:val="0"/>
      <w:marBottom w:val="0"/>
      <w:divBdr>
        <w:top w:val="none" w:sz="0" w:space="0" w:color="auto"/>
        <w:left w:val="none" w:sz="0" w:space="0" w:color="auto"/>
        <w:bottom w:val="none" w:sz="0" w:space="0" w:color="auto"/>
        <w:right w:val="none" w:sz="0" w:space="0" w:color="auto"/>
      </w:divBdr>
    </w:div>
    <w:div w:id="349719298">
      <w:marLeft w:val="640"/>
      <w:marRight w:val="0"/>
      <w:marTop w:val="0"/>
      <w:marBottom w:val="0"/>
      <w:divBdr>
        <w:top w:val="none" w:sz="0" w:space="0" w:color="auto"/>
        <w:left w:val="none" w:sz="0" w:space="0" w:color="auto"/>
        <w:bottom w:val="none" w:sz="0" w:space="0" w:color="auto"/>
        <w:right w:val="none" w:sz="0" w:space="0" w:color="auto"/>
      </w:divBdr>
    </w:div>
    <w:div w:id="349842155">
      <w:marLeft w:val="640"/>
      <w:marRight w:val="0"/>
      <w:marTop w:val="0"/>
      <w:marBottom w:val="0"/>
      <w:divBdr>
        <w:top w:val="none" w:sz="0" w:space="0" w:color="auto"/>
        <w:left w:val="none" w:sz="0" w:space="0" w:color="auto"/>
        <w:bottom w:val="none" w:sz="0" w:space="0" w:color="auto"/>
        <w:right w:val="none" w:sz="0" w:space="0" w:color="auto"/>
      </w:divBdr>
    </w:div>
    <w:div w:id="350304505">
      <w:marLeft w:val="640"/>
      <w:marRight w:val="0"/>
      <w:marTop w:val="0"/>
      <w:marBottom w:val="0"/>
      <w:divBdr>
        <w:top w:val="none" w:sz="0" w:space="0" w:color="auto"/>
        <w:left w:val="none" w:sz="0" w:space="0" w:color="auto"/>
        <w:bottom w:val="none" w:sz="0" w:space="0" w:color="auto"/>
        <w:right w:val="none" w:sz="0" w:space="0" w:color="auto"/>
      </w:divBdr>
    </w:div>
    <w:div w:id="350423487">
      <w:marLeft w:val="640"/>
      <w:marRight w:val="0"/>
      <w:marTop w:val="0"/>
      <w:marBottom w:val="0"/>
      <w:divBdr>
        <w:top w:val="none" w:sz="0" w:space="0" w:color="auto"/>
        <w:left w:val="none" w:sz="0" w:space="0" w:color="auto"/>
        <w:bottom w:val="none" w:sz="0" w:space="0" w:color="auto"/>
        <w:right w:val="none" w:sz="0" w:space="0" w:color="auto"/>
      </w:divBdr>
    </w:div>
    <w:div w:id="350451102">
      <w:marLeft w:val="640"/>
      <w:marRight w:val="0"/>
      <w:marTop w:val="0"/>
      <w:marBottom w:val="0"/>
      <w:divBdr>
        <w:top w:val="none" w:sz="0" w:space="0" w:color="auto"/>
        <w:left w:val="none" w:sz="0" w:space="0" w:color="auto"/>
        <w:bottom w:val="none" w:sz="0" w:space="0" w:color="auto"/>
        <w:right w:val="none" w:sz="0" w:space="0" w:color="auto"/>
      </w:divBdr>
    </w:div>
    <w:div w:id="350686672">
      <w:marLeft w:val="640"/>
      <w:marRight w:val="0"/>
      <w:marTop w:val="0"/>
      <w:marBottom w:val="0"/>
      <w:divBdr>
        <w:top w:val="none" w:sz="0" w:space="0" w:color="auto"/>
        <w:left w:val="none" w:sz="0" w:space="0" w:color="auto"/>
        <w:bottom w:val="none" w:sz="0" w:space="0" w:color="auto"/>
        <w:right w:val="none" w:sz="0" w:space="0" w:color="auto"/>
      </w:divBdr>
    </w:div>
    <w:div w:id="350881544">
      <w:marLeft w:val="640"/>
      <w:marRight w:val="0"/>
      <w:marTop w:val="0"/>
      <w:marBottom w:val="0"/>
      <w:divBdr>
        <w:top w:val="none" w:sz="0" w:space="0" w:color="auto"/>
        <w:left w:val="none" w:sz="0" w:space="0" w:color="auto"/>
        <w:bottom w:val="none" w:sz="0" w:space="0" w:color="auto"/>
        <w:right w:val="none" w:sz="0" w:space="0" w:color="auto"/>
      </w:divBdr>
    </w:div>
    <w:div w:id="351608000">
      <w:marLeft w:val="640"/>
      <w:marRight w:val="0"/>
      <w:marTop w:val="0"/>
      <w:marBottom w:val="0"/>
      <w:divBdr>
        <w:top w:val="none" w:sz="0" w:space="0" w:color="auto"/>
        <w:left w:val="none" w:sz="0" w:space="0" w:color="auto"/>
        <w:bottom w:val="none" w:sz="0" w:space="0" w:color="auto"/>
        <w:right w:val="none" w:sz="0" w:space="0" w:color="auto"/>
      </w:divBdr>
    </w:div>
    <w:div w:id="351733195">
      <w:marLeft w:val="640"/>
      <w:marRight w:val="0"/>
      <w:marTop w:val="0"/>
      <w:marBottom w:val="0"/>
      <w:divBdr>
        <w:top w:val="none" w:sz="0" w:space="0" w:color="auto"/>
        <w:left w:val="none" w:sz="0" w:space="0" w:color="auto"/>
        <w:bottom w:val="none" w:sz="0" w:space="0" w:color="auto"/>
        <w:right w:val="none" w:sz="0" w:space="0" w:color="auto"/>
      </w:divBdr>
    </w:div>
    <w:div w:id="351807856">
      <w:marLeft w:val="640"/>
      <w:marRight w:val="0"/>
      <w:marTop w:val="0"/>
      <w:marBottom w:val="0"/>
      <w:divBdr>
        <w:top w:val="none" w:sz="0" w:space="0" w:color="auto"/>
        <w:left w:val="none" w:sz="0" w:space="0" w:color="auto"/>
        <w:bottom w:val="none" w:sz="0" w:space="0" w:color="auto"/>
        <w:right w:val="none" w:sz="0" w:space="0" w:color="auto"/>
      </w:divBdr>
    </w:div>
    <w:div w:id="351879863">
      <w:marLeft w:val="640"/>
      <w:marRight w:val="0"/>
      <w:marTop w:val="0"/>
      <w:marBottom w:val="0"/>
      <w:divBdr>
        <w:top w:val="none" w:sz="0" w:space="0" w:color="auto"/>
        <w:left w:val="none" w:sz="0" w:space="0" w:color="auto"/>
        <w:bottom w:val="none" w:sz="0" w:space="0" w:color="auto"/>
        <w:right w:val="none" w:sz="0" w:space="0" w:color="auto"/>
      </w:divBdr>
    </w:div>
    <w:div w:id="352267048">
      <w:bodyDiv w:val="1"/>
      <w:marLeft w:val="0"/>
      <w:marRight w:val="0"/>
      <w:marTop w:val="0"/>
      <w:marBottom w:val="0"/>
      <w:divBdr>
        <w:top w:val="none" w:sz="0" w:space="0" w:color="auto"/>
        <w:left w:val="none" w:sz="0" w:space="0" w:color="auto"/>
        <w:bottom w:val="none" w:sz="0" w:space="0" w:color="auto"/>
        <w:right w:val="none" w:sz="0" w:space="0" w:color="auto"/>
      </w:divBdr>
      <w:divsChild>
        <w:div w:id="48386665">
          <w:marLeft w:val="640"/>
          <w:marRight w:val="0"/>
          <w:marTop w:val="0"/>
          <w:marBottom w:val="0"/>
          <w:divBdr>
            <w:top w:val="none" w:sz="0" w:space="0" w:color="auto"/>
            <w:left w:val="none" w:sz="0" w:space="0" w:color="auto"/>
            <w:bottom w:val="none" w:sz="0" w:space="0" w:color="auto"/>
            <w:right w:val="none" w:sz="0" w:space="0" w:color="auto"/>
          </w:divBdr>
        </w:div>
        <w:div w:id="290718065">
          <w:marLeft w:val="640"/>
          <w:marRight w:val="0"/>
          <w:marTop w:val="0"/>
          <w:marBottom w:val="0"/>
          <w:divBdr>
            <w:top w:val="none" w:sz="0" w:space="0" w:color="auto"/>
            <w:left w:val="none" w:sz="0" w:space="0" w:color="auto"/>
            <w:bottom w:val="none" w:sz="0" w:space="0" w:color="auto"/>
            <w:right w:val="none" w:sz="0" w:space="0" w:color="auto"/>
          </w:divBdr>
        </w:div>
        <w:div w:id="1775974497">
          <w:marLeft w:val="640"/>
          <w:marRight w:val="0"/>
          <w:marTop w:val="0"/>
          <w:marBottom w:val="0"/>
          <w:divBdr>
            <w:top w:val="none" w:sz="0" w:space="0" w:color="auto"/>
            <w:left w:val="none" w:sz="0" w:space="0" w:color="auto"/>
            <w:bottom w:val="none" w:sz="0" w:space="0" w:color="auto"/>
            <w:right w:val="none" w:sz="0" w:space="0" w:color="auto"/>
          </w:divBdr>
        </w:div>
        <w:div w:id="39669723">
          <w:marLeft w:val="640"/>
          <w:marRight w:val="0"/>
          <w:marTop w:val="0"/>
          <w:marBottom w:val="0"/>
          <w:divBdr>
            <w:top w:val="none" w:sz="0" w:space="0" w:color="auto"/>
            <w:left w:val="none" w:sz="0" w:space="0" w:color="auto"/>
            <w:bottom w:val="none" w:sz="0" w:space="0" w:color="auto"/>
            <w:right w:val="none" w:sz="0" w:space="0" w:color="auto"/>
          </w:divBdr>
        </w:div>
        <w:div w:id="1857422959">
          <w:marLeft w:val="640"/>
          <w:marRight w:val="0"/>
          <w:marTop w:val="0"/>
          <w:marBottom w:val="0"/>
          <w:divBdr>
            <w:top w:val="none" w:sz="0" w:space="0" w:color="auto"/>
            <w:left w:val="none" w:sz="0" w:space="0" w:color="auto"/>
            <w:bottom w:val="none" w:sz="0" w:space="0" w:color="auto"/>
            <w:right w:val="none" w:sz="0" w:space="0" w:color="auto"/>
          </w:divBdr>
        </w:div>
        <w:div w:id="224875604">
          <w:marLeft w:val="640"/>
          <w:marRight w:val="0"/>
          <w:marTop w:val="0"/>
          <w:marBottom w:val="0"/>
          <w:divBdr>
            <w:top w:val="none" w:sz="0" w:space="0" w:color="auto"/>
            <w:left w:val="none" w:sz="0" w:space="0" w:color="auto"/>
            <w:bottom w:val="none" w:sz="0" w:space="0" w:color="auto"/>
            <w:right w:val="none" w:sz="0" w:space="0" w:color="auto"/>
          </w:divBdr>
        </w:div>
        <w:div w:id="1409111751">
          <w:marLeft w:val="640"/>
          <w:marRight w:val="0"/>
          <w:marTop w:val="0"/>
          <w:marBottom w:val="0"/>
          <w:divBdr>
            <w:top w:val="none" w:sz="0" w:space="0" w:color="auto"/>
            <w:left w:val="none" w:sz="0" w:space="0" w:color="auto"/>
            <w:bottom w:val="none" w:sz="0" w:space="0" w:color="auto"/>
            <w:right w:val="none" w:sz="0" w:space="0" w:color="auto"/>
          </w:divBdr>
        </w:div>
        <w:div w:id="1013537640">
          <w:marLeft w:val="640"/>
          <w:marRight w:val="0"/>
          <w:marTop w:val="0"/>
          <w:marBottom w:val="0"/>
          <w:divBdr>
            <w:top w:val="none" w:sz="0" w:space="0" w:color="auto"/>
            <w:left w:val="none" w:sz="0" w:space="0" w:color="auto"/>
            <w:bottom w:val="none" w:sz="0" w:space="0" w:color="auto"/>
            <w:right w:val="none" w:sz="0" w:space="0" w:color="auto"/>
          </w:divBdr>
        </w:div>
        <w:div w:id="411857030">
          <w:marLeft w:val="640"/>
          <w:marRight w:val="0"/>
          <w:marTop w:val="0"/>
          <w:marBottom w:val="0"/>
          <w:divBdr>
            <w:top w:val="none" w:sz="0" w:space="0" w:color="auto"/>
            <w:left w:val="none" w:sz="0" w:space="0" w:color="auto"/>
            <w:bottom w:val="none" w:sz="0" w:space="0" w:color="auto"/>
            <w:right w:val="none" w:sz="0" w:space="0" w:color="auto"/>
          </w:divBdr>
        </w:div>
        <w:div w:id="1316954785">
          <w:marLeft w:val="640"/>
          <w:marRight w:val="0"/>
          <w:marTop w:val="0"/>
          <w:marBottom w:val="0"/>
          <w:divBdr>
            <w:top w:val="none" w:sz="0" w:space="0" w:color="auto"/>
            <w:left w:val="none" w:sz="0" w:space="0" w:color="auto"/>
            <w:bottom w:val="none" w:sz="0" w:space="0" w:color="auto"/>
            <w:right w:val="none" w:sz="0" w:space="0" w:color="auto"/>
          </w:divBdr>
        </w:div>
        <w:div w:id="560096526">
          <w:marLeft w:val="640"/>
          <w:marRight w:val="0"/>
          <w:marTop w:val="0"/>
          <w:marBottom w:val="0"/>
          <w:divBdr>
            <w:top w:val="none" w:sz="0" w:space="0" w:color="auto"/>
            <w:left w:val="none" w:sz="0" w:space="0" w:color="auto"/>
            <w:bottom w:val="none" w:sz="0" w:space="0" w:color="auto"/>
            <w:right w:val="none" w:sz="0" w:space="0" w:color="auto"/>
          </w:divBdr>
        </w:div>
        <w:div w:id="1594392150">
          <w:marLeft w:val="640"/>
          <w:marRight w:val="0"/>
          <w:marTop w:val="0"/>
          <w:marBottom w:val="0"/>
          <w:divBdr>
            <w:top w:val="none" w:sz="0" w:space="0" w:color="auto"/>
            <w:left w:val="none" w:sz="0" w:space="0" w:color="auto"/>
            <w:bottom w:val="none" w:sz="0" w:space="0" w:color="auto"/>
            <w:right w:val="none" w:sz="0" w:space="0" w:color="auto"/>
          </w:divBdr>
        </w:div>
        <w:div w:id="566108920">
          <w:marLeft w:val="640"/>
          <w:marRight w:val="0"/>
          <w:marTop w:val="0"/>
          <w:marBottom w:val="0"/>
          <w:divBdr>
            <w:top w:val="none" w:sz="0" w:space="0" w:color="auto"/>
            <w:left w:val="none" w:sz="0" w:space="0" w:color="auto"/>
            <w:bottom w:val="none" w:sz="0" w:space="0" w:color="auto"/>
            <w:right w:val="none" w:sz="0" w:space="0" w:color="auto"/>
          </w:divBdr>
        </w:div>
        <w:div w:id="345326583">
          <w:marLeft w:val="640"/>
          <w:marRight w:val="0"/>
          <w:marTop w:val="0"/>
          <w:marBottom w:val="0"/>
          <w:divBdr>
            <w:top w:val="none" w:sz="0" w:space="0" w:color="auto"/>
            <w:left w:val="none" w:sz="0" w:space="0" w:color="auto"/>
            <w:bottom w:val="none" w:sz="0" w:space="0" w:color="auto"/>
            <w:right w:val="none" w:sz="0" w:space="0" w:color="auto"/>
          </w:divBdr>
        </w:div>
        <w:div w:id="2027173512">
          <w:marLeft w:val="640"/>
          <w:marRight w:val="0"/>
          <w:marTop w:val="0"/>
          <w:marBottom w:val="0"/>
          <w:divBdr>
            <w:top w:val="none" w:sz="0" w:space="0" w:color="auto"/>
            <w:left w:val="none" w:sz="0" w:space="0" w:color="auto"/>
            <w:bottom w:val="none" w:sz="0" w:space="0" w:color="auto"/>
            <w:right w:val="none" w:sz="0" w:space="0" w:color="auto"/>
          </w:divBdr>
        </w:div>
        <w:div w:id="1024328673">
          <w:marLeft w:val="640"/>
          <w:marRight w:val="0"/>
          <w:marTop w:val="0"/>
          <w:marBottom w:val="0"/>
          <w:divBdr>
            <w:top w:val="none" w:sz="0" w:space="0" w:color="auto"/>
            <w:left w:val="none" w:sz="0" w:space="0" w:color="auto"/>
            <w:bottom w:val="none" w:sz="0" w:space="0" w:color="auto"/>
            <w:right w:val="none" w:sz="0" w:space="0" w:color="auto"/>
          </w:divBdr>
        </w:div>
        <w:div w:id="1409112053">
          <w:marLeft w:val="640"/>
          <w:marRight w:val="0"/>
          <w:marTop w:val="0"/>
          <w:marBottom w:val="0"/>
          <w:divBdr>
            <w:top w:val="none" w:sz="0" w:space="0" w:color="auto"/>
            <w:left w:val="none" w:sz="0" w:space="0" w:color="auto"/>
            <w:bottom w:val="none" w:sz="0" w:space="0" w:color="auto"/>
            <w:right w:val="none" w:sz="0" w:space="0" w:color="auto"/>
          </w:divBdr>
        </w:div>
        <w:div w:id="366951359">
          <w:marLeft w:val="640"/>
          <w:marRight w:val="0"/>
          <w:marTop w:val="0"/>
          <w:marBottom w:val="0"/>
          <w:divBdr>
            <w:top w:val="none" w:sz="0" w:space="0" w:color="auto"/>
            <w:left w:val="none" w:sz="0" w:space="0" w:color="auto"/>
            <w:bottom w:val="none" w:sz="0" w:space="0" w:color="auto"/>
            <w:right w:val="none" w:sz="0" w:space="0" w:color="auto"/>
          </w:divBdr>
        </w:div>
        <w:div w:id="1908955387">
          <w:marLeft w:val="640"/>
          <w:marRight w:val="0"/>
          <w:marTop w:val="0"/>
          <w:marBottom w:val="0"/>
          <w:divBdr>
            <w:top w:val="none" w:sz="0" w:space="0" w:color="auto"/>
            <w:left w:val="none" w:sz="0" w:space="0" w:color="auto"/>
            <w:bottom w:val="none" w:sz="0" w:space="0" w:color="auto"/>
            <w:right w:val="none" w:sz="0" w:space="0" w:color="auto"/>
          </w:divBdr>
        </w:div>
        <w:div w:id="110367146">
          <w:marLeft w:val="640"/>
          <w:marRight w:val="0"/>
          <w:marTop w:val="0"/>
          <w:marBottom w:val="0"/>
          <w:divBdr>
            <w:top w:val="none" w:sz="0" w:space="0" w:color="auto"/>
            <w:left w:val="none" w:sz="0" w:space="0" w:color="auto"/>
            <w:bottom w:val="none" w:sz="0" w:space="0" w:color="auto"/>
            <w:right w:val="none" w:sz="0" w:space="0" w:color="auto"/>
          </w:divBdr>
        </w:div>
        <w:div w:id="1423145180">
          <w:marLeft w:val="640"/>
          <w:marRight w:val="0"/>
          <w:marTop w:val="0"/>
          <w:marBottom w:val="0"/>
          <w:divBdr>
            <w:top w:val="none" w:sz="0" w:space="0" w:color="auto"/>
            <w:left w:val="none" w:sz="0" w:space="0" w:color="auto"/>
            <w:bottom w:val="none" w:sz="0" w:space="0" w:color="auto"/>
            <w:right w:val="none" w:sz="0" w:space="0" w:color="auto"/>
          </w:divBdr>
        </w:div>
        <w:div w:id="1629359217">
          <w:marLeft w:val="640"/>
          <w:marRight w:val="0"/>
          <w:marTop w:val="0"/>
          <w:marBottom w:val="0"/>
          <w:divBdr>
            <w:top w:val="none" w:sz="0" w:space="0" w:color="auto"/>
            <w:left w:val="none" w:sz="0" w:space="0" w:color="auto"/>
            <w:bottom w:val="none" w:sz="0" w:space="0" w:color="auto"/>
            <w:right w:val="none" w:sz="0" w:space="0" w:color="auto"/>
          </w:divBdr>
        </w:div>
        <w:div w:id="520315089">
          <w:marLeft w:val="640"/>
          <w:marRight w:val="0"/>
          <w:marTop w:val="0"/>
          <w:marBottom w:val="0"/>
          <w:divBdr>
            <w:top w:val="none" w:sz="0" w:space="0" w:color="auto"/>
            <w:left w:val="none" w:sz="0" w:space="0" w:color="auto"/>
            <w:bottom w:val="none" w:sz="0" w:space="0" w:color="auto"/>
            <w:right w:val="none" w:sz="0" w:space="0" w:color="auto"/>
          </w:divBdr>
        </w:div>
        <w:div w:id="1860662493">
          <w:marLeft w:val="640"/>
          <w:marRight w:val="0"/>
          <w:marTop w:val="0"/>
          <w:marBottom w:val="0"/>
          <w:divBdr>
            <w:top w:val="none" w:sz="0" w:space="0" w:color="auto"/>
            <w:left w:val="none" w:sz="0" w:space="0" w:color="auto"/>
            <w:bottom w:val="none" w:sz="0" w:space="0" w:color="auto"/>
            <w:right w:val="none" w:sz="0" w:space="0" w:color="auto"/>
          </w:divBdr>
        </w:div>
        <w:div w:id="1656178499">
          <w:marLeft w:val="640"/>
          <w:marRight w:val="0"/>
          <w:marTop w:val="0"/>
          <w:marBottom w:val="0"/>
          <w:divBdr>
            <w:top w:val="none" w:sz="0" w:space="0" w:color="auto"/>
            <w:left w:val="none" w:sz="0" w:space="0" w:color="auto"/>
            <w:bottom w:val="none" w:sz="0" w:space="0" w:color="auto"/>
            <w:right w:val="none" w:sz="0" w:space="0" w:color="auto"/>
          </w:divBdr>
        </w:div>
        <w:div w:id="1398281042">
          <w:marLeft w:val="640"/>
          <w:marRight w:val="0"/>
          <w:marTop w:val="0"/>
          <w:marBottom w:val="0"/>
          <w:divBdr>
            <w:top w:val="none" w:sz="0" w:space="0" w:color="auto"/>
            <w:left w:val="none" w:sz="0" w:space="0" w:color="auto"/>
            <w:bottom w:val="none" w:sz="0" w:space="0" w:color="auto"/>
            <w:right w:val="none" w:sz="0" w:space="0" w:color="auto"/>
          </w:divBdr>
        </w:div>
        <w:div w:id="452331593">
          <w:marLeft w:val="640"/>
          <w:marRight w:val="0"/>
          <w:marTop w:val="0"/>
          <w:marBottom w:val="0"/>
          <w:divBdr>
            <w:top w:val="none" w:sz="0" w:space="0" w:color="auto"/>
            <w:left w:val="none" w:sz="0" w:space="0" w:color="auto"/>
            <w:bottom w:val="none" w:sz="0" w:space="0" w:color="auto"/>
            <w:right w:val="none" w:sz="0" w:space="0" w:color="auto"/>
          </w:divBdr>
        </w:div>
        <w:div w:id="1025063421">
          <w:marLeft w:val="640"/>
          <w:marRight w:val="0"/>
          <w:marTop w:val="0"/>
          <w:marBottom w:val="0"/>
          <w:divBdr>
            <w:top w:val="none" w:sz="0" w:space="0" w:color="auto"/>
            <w:left w:val="none" w:sz="0" w:space="0" w:color="auto"/>
            <w:bottom w:val="none" w:sz="0" w:space="0" w:color="auto"/>
            <w:right w:val="none" w:sz="0" w:space="0" w:color="auto"/>
          </w:divBdr>
        </w:div>
        <w:div w:id="1719694934">
          <w:marLeft w:val="640"/>
          <w:marRight w:val="0"/>
          <w:marTop w:val="0"/>
          <w:marBottom w:val="0"/>
          <w:divBdr>
            <w:top w:val="none" w:sz="0" w:space="0" w:color="auto"/>
            <w:left w:val="none" w:sz="0" w:space="0" w:color="auto"/>
            <w:bottom w:val="none" w:sz="0" w:space="0" w:color="auto"/>
            <w:right w:val="none" w:sz="0" w:space="0" w:color="auto"/>
          </w:divBdr>
        </w:div>
        <w:div w:id="343635048">
          <w:marLeft w:val="640"/>
          <w:marRight w:val="0"/>
          <w:marTop w:val="0"/>
          <w:marBottom w:val="0"/>
          <w:divBdr>
            <w:top w:val="none" w:sz="0" w:space="0" w:color="auto"/>
            <w:left w:val="none" w:sz="0" w:space="0" w:color="auto"/>
            <w:bottom w:val="none" w:sz="0" w:space="0" w:color="auto"/>
            <w:right w:val="none" w:sz="0" w:space="0" w:color="auto"/>
          </w:divBdr>
        </w:div>
        <w:div w:id="1618872231">
          <w:marLeft w:val="640"/>
          <w:marRight w:val="0"/>
          <w:marTop w:val="0"/>
          <w:marBottom w:val="0"/>
          <w:divBdr>
            <w:top w:val="none" w:sz="0" w:space="0" w:color="auto"/>
            <w:left w:val="none" w:sz="0" w:space="0" w:color="auto"/>
            <w:bottom w:val="none" w:sz="0" w:space="0" w:color="auto"/>
            <w:right w:val="none" w:sz="0" w:space="0" w:color="auto"/>
          </w:divBdr>
        </w:div>
        <w:div w:id="1490516496">
          <w:marLeft w:val="640"/>
          <w:marRight w:val="0"/>
          <w:marTop w:val="0"/>
          <w:marBottom w:val="0"/>
          <w:divBdr>
            <w:top w:val="none" w:sz="0" w:space="0" w:color="auto"/>
            <w:left w:val="none" w:sz="0" w:space="0" w:color="auto"/>
            <w:bottom w:val="none" w:sz="0" w:space="0" w:color="auto"/>
            <w:right w:val="none" w:sz="0" w:space="0" w:color="auto"/>
          </w:divBdr>
        </w:div>
        <w:div w:id="415591973">
          <w:marLeft w:val="640"/>
          <w:marRight w:val="0"/>
          <w:marTop w:val="0"/>
          <w:marBottom w:val="0"/>
          <w:divBdr>
            <w:top w:val="none" w:sz="0" w:space="0" w:color="auto"/>
            <w:left w:val="none" w:sz="0" w:space="0" w:color="auto"/>
            <w:bottom w:val="none" w:sz="0" w:space="0" w:color="auto"/>
            <w:right w:val="none" w:sz="0" w:space="0" w:color="auto"/>
          </w:divBdr>
        </w:div>
        <w:div w:id="165024258">
          <w:marLeft w:val="640"/>
          <w:marRight w:val="0"/>
          <w:marTop w:val="0"/>
          <w:marBottom w:val="0"/>
          <w:divBdr>
            <w:top w:val="none" w:sz="0" w:space="0" w:color="auto"/>
            <w:left w:val="none" w:sz="0" w:space="0" w:color="auto"/>
            <w:bottom w:val="none" w:sz="0" w:space="0" w:color="auto"/>
            <w:right w:val="none" w:sz="0" w:space="0" w:color="auto"/>
          </w:divBdr>
        </w:div>
        <w:div w:id="1340039561">
          <w:marLeft w:val="640"/>
          <w:marRight w:val="0"/>
          <w:marTop w:val="0"/>
          <w:marBottom w:val="0"/>
          <w:divBdr>
            <w:top w:val="none" w:sz="0" w:space="0" w:color="auto"/>
            <w:left w:val="none" w:sz="0" w:space="0" w:color="auto"/>
            <w:bottom w:val="none" w:sz="0" w:space="0" w:color="auto"/>
            <w:right w:val="none" w:sz="0" w:space="0" w:color="auto"/>
          </w:divBdr>
        </w:div>
        <w:div w:id="61561494">
          <w:marLeft w:val="640"/>
          <w:marRight w:val="0"/>
          <w:marTop w:val="0"/>
          <w:marBottom w:val="0"/>
          <w:divBdr>
            <w:top w:val="none" w:sz="0" w:space="0" w:color="auto"/>
            <w:left w:val="none" w:sz="0" w:space="0" w:color="auto"/>
            <w:bottom w:val="none" w:sz="0" w:space="0" w:color="auto"/>
            <w:right w:val="none" w:sz="0" w:space="0" w:color="auto"/>
          </w:divBdr>
        </w:div>
        <w:div w:id="512956114">
          <w:marLeft w:val="640"/>
          <w:marRight w:val="0"/>
          <w:marTop w:val="0"/>
          <w:marBottom w:val="0"/>
          <w:divBdr>
            <w:top w:val="none" w:sz="0" w:space="0" w:color="auto"/>
            <w:left w:val="none" w:sz="0" w:space="0" w:color="auto"/>
            <w:bottom w:val="none" w:sz="0" w:space="0" w:color="auto"/>
            <w:right w:val="none" w:sz="0" w:space="0" w:color="auto"/>
          </w:divBdr>
        </w:div>
        <w:div w:id="825315874">
          <w:marLeft w:val="640"/>
          <w:marRight w:val="0"/>
          <w:marTop w:val="0"/>
          <w:marBottom w:val="0"/>
          <w:divBdr>
            <w:top w:val="none" w:sz="0" w:space="0" w:color="auto"/>
            <w:left w:val="none" w:sz="0" w:space="0" w:color="auto"/>
            <w:bottom w:val="none" w:sz="0" w:space="0" w:color="auto"/>
            <w:right w:val="none" w:sz="0" w:space="0" w:color="auto"/>
          </w:divBdr>
        </w:div>
        <w:div w:id="1792819419">
          <w:marLeft w:val="640"/>
          <w:marRight w:val="0"/>
          <w:marTop w:val="0"/>
          <w:marBottom w:val="0"/>
          <w:divBdr>
            <w:top w:val="none" w:sz="0" w:space="0" w:color="auto"/>
            <w:left w:val="none" w:sz="0" w:space="0" w:color="auto"/>
            <w:bottom w:val="none" w:sz="0" w:space="0" w:color="auto"/>
            <w:right w:val="none" w:sz="0" w:space="0" w:color="auto"/>
          </w:divBdr>
        </w:div>
        <w:div w:id="858934942">
          <w:marLeft w:val="640"/>
          <w:marRight w:val="0"/>
          <w:marTop w:val="0"/>
          <w:marBottom w:val="0"/>
          <w:divBdr>
            <w:top w:val="none" w:sz="0" w:space="0" w:color="auto"/>
            <w:left w:val="none" w:sz="0" w:space="0" w:color="auto"/>
            <w:bottom w:val="none" w:sz="0" w:space="0" w:color="auto"/>
            <w:right w:val="none" w:sz="0" w:space="0" w:color="auto"/>
          </w:divBdr>
        </w:div>
        <w:div w:id="1278678177">
          <w:marLeft w:val="640"/>
          <w:marRight w:val="0"/>
          <w:marTop w:val="0"/>
          <w:marBottom w:val="0"/>
          <w:divBdr>
            <w:top w:val="none" w:sz="0" w:space="0" w:color="auto"/>
            <w:left w:val="none" w:sz="0" w:space="0" w:color="auto"/>
            <w:bottom w:val="none" w:sz="0" w:space="0" w:color="auto"/>
            <w:right w:val="none" w:sz="0" w:space="0" w:color="auto"/>
          </w:divBdr>
        </w:div>
        <w:div w:id="341443733">
          <w:marLeft w:val="640"/>
          <w:marRight w:val="0"/>
          <w:marTop w:val="0"/>
          <w:marBottom w:val="0"/>
          <w:divBdr>
            <w:top w:val="none" w:sz="0" w:space="0" w:color="auto"/>
            <w:left w:val="none" w:sz="0" w:space="0" w:color="auto"/>
            <w:bottom w:val="none" w:sz="0" w:space="0" w:color="auto"/>
            <w:right w:val="none" w:sz="0" w:space="0" w:color="auto"/>
          </w:divBdr>
        </w:div>
        <w:div w:id="1199513321">
          <w:marLeft w:val="640"/>
          <w:marRight w:val="0"/>
          <w:marTop w:val="0"/>
          <w:marBottom w:val="0"/>
          <w:divBdr>
            <w:top w:val="none" w:sz="0" w:space="0" w:color="auto"/>
            <w:left w:val="none" w:sz="0" w:space="0" w:color="auto"/>
            <w:bottom w:val="none" w:sz="0" w:space="0" w:color="auto"/>
            <w:right w:val="none" w:sz="0" w:space="0" w:color="auto"/>
          </w:divBdr>
        </w:div>
        <w:div w:id="334042525">
          <w:marLeft w:val="640"/>
          <w:marRight w:val="0"/>
          <w:marTop w:val="0"/>
          <w:marBottom w:val="0"/>
          <w:divBdr>
            <w:top w:val="none" w:sz="0" w:space="0" w:color="auto"/>
            <w:left w:val="none" w:sz="0" w:space="0" w:color="auto"/>
            <w:bottom w:val="none" w:sz="0" w:space="0" w:color="auto"/>
            <w:right w:val="none" w:sz="0" w:space="0" w:color="auto"/>
          </w:divBdr>
        </w:div>
        <w:div w:id="2003385922">
          <w:marLeft w:val="640"/>
          <w:marRight w:val="0"/>
          <w:marTop w:val="0"/>
          <w:marBottom w:val="0"/>
          <w:divBdr>
            <w:top w:val="none" w:sz="0" w:space="0" w:color="auto"/>
            <w:left w:val="none" w:sz="0" w:space="0" w:color="auto"/>
            <w:bottom w:val="none" w:sz="0" w:space="0" w:color="auto"/>
            <w:right w:val="none" w:sz="0" w:space="0" w:color="auto"/>
          </w:divBdr>
        </w:div>
        <w:div w:id="1715545303">
          <w:marLeft w:val="640"/>
          <w:marRight w:val="0"/>
          <w:marTop w:val="0"/>
          <w:marBottom w:val="0"/>
          <w:divBdr>
            <w:top w:val="none" w:sz="0" w:space="0" w:color="auto"/>
            <w:left w:val="none" w:sz="0" w:space="0" w:color="auto"/>
            <w:bottom w:val="none" w:sz="0" w:space="0" w:color="auto"/>
            <w:right w:val="none" w:sz="0" w:space="0" w:color="auto"/>
          </w:divBdr>
        </w:div>
        <w:div w:id="649595726">
          <w:marLeft w:val="640"/>
          <w:marRight w:val="0"/>
          <w:marTop w:val="0"/>
          <w:marBottom w:val="0"/>
          <w:divBdr>
            <w:top w:val="none" w:sz="0" w:space="0" w:color="auto"/>
            <w:left w:val="none" w:sz="0" w:space="0" w:color="auto"/>
            <w:bottom w:val="none" w:sz="0" w:space="0" w:color="auto"/>
            <w:right w:val="none" w:sz="0" w:space="0" w:color="auto"/>
          </w:divBdr>
        </w:div>
        <w:div w:id="885336559">
          <w:marLeft w:val="640"/>
          <w:marRight w:val="0"/>
          <w:marTop w:val="0"/>
          <w:marBottom w:val="0"/>
          <w:divBdr>
            <w:top w:val="none" w:sz="0" w:space="0" w:color="auto"/>
            <w:left w:val="none" w:sz="0" w:space="0" w:color="auto"/>
            <w:bottom w:val="none" w:sz="0" w:space="0" w:color="auto"/>
            <w:right w:val="none" w:sz="0" w:space="0" w:color="auto"/>
          </w:divBdr>
        </w:div>
        <w:div w:id="1119185932">
          <w:marLeft w:val="640"/>
          <w:marRight w:val="0"/>
          <w:marTop w:val="0"/>
          <w:marBottom w:val="0"/>
          <w:divBdr>
            <w:top w:val="none" w:sz="0" w:space="0" w:color="auto"/>
            <w:left w:val="none" w:sz="0" w:space="0" w:color="auto"/>
            <w:bottom w:val="none" w:sz="0" w:space="0" w:color="auto"/>
            <w:right w:val="none" w:sz="0" w:space="0" w:color="auto"/>
          </w:divBdr>
        </w:div>
        <w:div w:id="1871330767">
          <w:marLeft w:val="640"/>
          <w:marRight w:val="0"/>
          <w:marTop w:val="0"/>
          <w:marBottom w:val="0"/>
          <w:divBdr>
            <w:top w:val="none" w:sz="0" w:space="0" w:color="auto"/>
            <w:left w:val="none" w:sz="0" w:space="0" w:color="auto"/>
            <w:bottom w:val="none" w:sz="0" w:space="0" w:color="auto"/>
            <w:right w:val="none" w:sz="0" w:space="0" w:color="auto"/>
          </w:divBdr>
        </w:div>
        <w:div w:id="1786463512">
          <w:marLeft w:val="640"/>
          <w:marRight w:val="0"/>
          <w:marTop w:val="0"/>
          <w:marBottom w:val="0"/>
          <w:divBdr>
            <w:top w:val="none" w:sz="0" w:space="0" w:color="auto"/>
            <w:left w:val="none" w:sz="0" w:space="0" w:color="auto"/>
            <w:bottom w:val="none" w:sz="0" w:space="0" w:color="auto"/>
            <w:right w:val="none" w:sz="0" w:space="0" w:color="auto"/>
          </w:divBdr>
        </w:div>
        <w:div w:id="604927853">
          <w:marLeft w:val="640"/>
          <w:marRight w:val="0"/>
          <w:marTop w:val="0"/>
          <w:marBottom w:val="0"/>
          <w:divBdr>
            <w:top w:val="none" w:sz="0" w:space="0" w:color="auto"/>
            <w:left w:val="none" w:sz="0" w:space="0" w:color="auto"/>
            <w:bottom w:val="none" w:sz="0" w:space="0" w:color="auto"/>
            <w:right w:val="none" w:sz="0" w:space="0" w:color="auto"/>
          </w:divBdr>
        </w:div>
        <w:div w:id="1104107911">
          <w:marLeft w:val="640"/>
          <w:marRight w:val="0"/>
          <w:marTop w:val="0"/>
          <w:marBottom w:val="0"/>
          <w:divBdr>
            <w:top w:val="none" w:sz="0" w:space="0" w:color="auto"/>
            <w:left w:val="none" w:sz="0" w:space="0" w:color="auto"/>
            <w:bottom w:val="none" w:sz="0" w:space="0" w:color="auto"/>
            <w:right w:val="none" w:sz="0" w:space="0" w:color="auto"/>
          </w:divBdr>
        </w:div>
        <w:div w:id="799153035">
          <w:marLeft w:val="640"/>
          <w:marRight w:val="0"/>
          <w:marTop w:val="0"/>
          <w:marBottom w:val="0"/>
          <w:divBdr>
            <w:top w:val="none" w:sz="0" w:space="0" w:color="auto"/>
            <w:left w:val="none" w:sz="0" w:space="0" w:color="auto"/>
            <w:bottom w:val="none" w:sz="0" w:space="0" w:color="auto"/>
            <w:right w:val="none" w:sz="0" w:space="0" w:color="auto"/>
          </w:divBdr>
        </w:div>
        <w:div w:id="1551187621">
          <w:marLeft w:val="640"/>
          <w:marRight w:val="0"/>
          <w:marTop w:val="0"/>
          <w:marBottom w:val="0"/>
          <w:divBdr>
            <w:top w:val="none" w:sz="0" w:space="0" w:color="auto"/>
            <w:left w:val="none" w:sz="0" w:space="0" w:color="auto"/>
            <w:bottom w:val="none" w:sz="0" w:space="0" w:color="auto"/>
            <w:right w:val="none" w:sz="0" w:space="0" w:color="auto"/>
          </w:divBdr>
        </w:div>
        <w:div w:id="201600091">
          <w:marLeft w:val="640"/>
          <w:marRight w:val="0"/>
          <w:marTop w:val="0"/>
          <w:marBottom w:val="0"/>
          <w:divBdr>
            <w:top w:val="none" w:sz="0" w:space="0" w:color="auto"/>
            <w:left w:val="none" w:sz="0" w:space="0" w:color="auto"/>
            <w:bottom w:val="none" w:sz="0" w:space="0" w:color="auto"/>
            <w:right w:val="none" w:sz="0" w:space="0" w:color="auto"/>
          </w:divBdr>
        </w:div>
        <w:div w:id="1354454498">
          <w:marLeft w:val="640"/>
          <w:marRight w:val="0"/>
          <w:marTop w:val="0"/>
          <w:marBottom w:val="0"/>
          <w:divBdr>
            <w:top w:val="none" w:sz="0" w:space="0" w:color="auto"/>
            <w:left w:val="none" w:sz="0" w:space="0" w:color="auto"/>
            <w:bottom w:val="none" w:sz="0" w:space="0" w:color="auto"/>
            <w:right w:val="none" w:sz="0" w:space="0" w:color="auto"/>
          </w:divBdr>
        </w:div>
        <w:div w:id="668826732">
          <w:marLeft w:val="640"/>
          <w:marRight w:val="0"/>
          <w:marTop w:val="0"/>
          <w:marBottom w:val="0"/>
          <w:divBdr>
            <w:top w:val="none" w:sz="0" w:space="0" w:color="auto"/>
            <w:left w:val="none" w:sz="0" w:space="0" w:color="auto"/>
            <w:bottom w:val="none" w:sz="0" w:space="0" w:color="auto"/>
            <w:right w:val="none" w:sz="0" w:space="0" w:color="auto"/>
          </w:divBdr>
        </w:div>
        <w:div w:id="35476516">
          <w:marLeft w:val="640"/>
          <w:marRight w:val="0"/>
          <w:marTop w:val="0"/>
          <w:marBottom w:val="0"/>
          <w:divBdr>
            <w:top w:val="none" w:sz="0" w:space="0" w:color="auto"/>
            <w:left w:val="none" w:sz="0" w:space="0" w:color="auto"/>
            <w:bottom w:val="none" w:sz="0" w:space="0" w:color="auto"/>
            <w:right w:val="none" w:sz="0" w:space="0" w:color="auto"/>
          </w:divBdr>
        </w:div>
        <w:div w:id="1843473450">
          <w:marLeft w:val="640"/>
          <w:marRight w:val="0"/>
          <w:marTop w:val="0"/>
          <w:marBottom w:val="0"/>
          <w:divBdr>
            <w:top w:val="none" w:sz="0" w:space="0" w:color="auto"/>
            <w:left w:val="none" w:sz="0" w:space="0" w:color="auto"/>
            <w:bottom w:val="none" w:sz="0" w:space="0" w:color="auto"/>
            <w:right w:val="none" w:sz="0" w:space="0" w:color="auto"/>
          </w:divBdr>
        </w:div>
        <w:div w:id="2126457486">
          <w:marLeft w:val="640"/>
          <w:marRight w:val="0"/>
          <w:marTop w:val="0"/>
          <w:marBottom w:val="0"/>
          <w:divBdr>
            <w:top w:val="none" w:sz="0" w:space="0" w:color="auto"/>
            <w:left w:val="none" w:sz="0" w:space="0" w:color="auto"/>
            <w:bottom w:val="none" w:sz="0" w:space="0" w:color="auto"/>
            <w:right w:val="none" w:sz="0" w:space="0" w:color="auto"/>
          </w:divBdr>
        </w:div>
        <w:div w:id="1717271120">
          <w:marLeft w:val="640"/>
          <w:marRight w:val="0"/>
          <w:marTop w:val="0"/>
          <w:marBottom w:val="0"/>
          <w:divBdr>
            <w:top w:val="none" w:sz="0" w:space="0" w:color="auto"/>
            <w:left w:val="none" w:sz="0" w:space="0" w:color="auto"/>
            <w:bottom w:val="none" w:sz="0" w:space="0" w:color="auto"/>
            <w:right w:val="none" w:sz="0" w:space="0" w:color="auto"/>
          </w:divBdr>
        </w:div>
        <w:div w:id="1775903338">
          <w:marLeft w:val="640"/>
          <w:marRight w:val="0"/>
          <w:marTop w:val="0"/>
          <w:marBottom w:val="0"/>
          <w:divBdr>
            <w:top w:val="none" w:sz="0" w:space="0" w:color="auto"/>
            <w:left w:val="none" w:sz="0" w:space="0" w:color="auto"/>
            <w:bottom w:val="none" w:sz="0" w:space="0" w:color="auto"/>
            <w:right w:val="none" w:sz="0" w:space="0" w:color="auto"/>
          </w:divBdr>
        </w:div>
        <w:div w:id="1595817748">
          <w:marLeft w:val="640"/>
          <w:marRight w:val="0"/>
          <w:marTop w:val="0"/>
          <w:marBottom w:val="0"/>
          <w:divBdr>
            <w:top w:val="none" w:sz="0" w:space="0" w:color="auto"/>
            <w:left w:val="none" w:sz="0" w:space="0" w:color="auto"/>
            <w:bottom w:val="none" w:sz="0" w:space="0" w:color="auto"/>
            <w:right w:val="none" w:sz="0" w:space="0" w:color="auto"/>
          </w:divBdr>
        </w:div>
        <w:div w:id="1236479259">
          <w:marLeft w:val="640"/>
          <w:marRight w:val="0"/>
          <w:marTop w:val="0"/>
          <w:marBottom w:val="0"/>
          <w:divBdr>
            <w:top w:val="none" w:sz="0" w:space="0" w:color="auto"/>
            <w:left w:val="none" w:sz="0" w:space="0" w:color="auto"/>
            <w:bottom w:val="none" w:sz="0" w:space="0" w:color="auto"/>
            <w:right w:val="none" w:sz="0" w:space="0" w:color="auto"/>
          </w:divBdr>
        </w:div>
        <w:div w:id="561063544">
          <w:marLeft w:val="640"/>
          <w:marRight w:val="0"/>
          <w:marTop w:val="0"/>
          <w:marBottom w:val="0"/>
          <w:divBdr>
            <w:top w:val="none" w:sz="0" w:space="0" w:color="auto"/>
            <w:left w:val="none" w:sz="0" w:space="0" w:color="auto"/>
            <w:bottom w:val="none" w:sz="0" w:space="0" w:color="auto"/>
            <w:right w:val="none" w:sz="0" w:space="0" w:color="auto"/>
          </w:divBdr>
        </w:div>
        <w:div w:id="1325085346">
          <w:marLeft w:val="640"/>
          <w:marRight w:val="0"/>
          <w:marTop w:val="0"/>
          <w:marBottom w:val="0"/>
          <w:divBdr>
            <w:top w:val="none" w:sz="0" w:space="0" w:color="auto"/>
            <w:left w:val="none" w:sz="0" w:space="0" w:color="auto"/>
            <w:bottom w:val="none" w:sz="0" w:space="0" w:color="auto"/>
            <w:right w:val="none" w:sz="0" w:space="0" w:color="auto"/>
          </w:divBdr>
        </w:div>
        <w:div w:id="456141776">
          <w:marLeft w:val="640"/>
          <w:marRight w:val="0"/>
          <w:marTop w:val="0"/>
          <w:marBottom w:val="0"/>
          <w:divBdr>
            <w:top w:val="none" w:sz="0" w:space="0" w:color="auto"/>
            <w:left w:val="none" w:sz="0" w:space="0" w:color="auto"/>
            <w:bottom w:val="none" w:sz="0" w:space="0" w:color="auto"/>
            <w:right w:val="none" w:sz="0" w:space="0" w:color="auto"/>
          </w:divBdr>
        </w:div>
        <w:div w:id="2007317345">
          <w:marLeft w:val="640"/>
          <w:marRight w:val="0"/>
          <w:marTop w:val="0"/>
          <w:marBottom w:val="0"/>
          <w:divBdr>
            <w:top w:val="none" w:sz="0" w:space="0" w:color="auto"/>
            <w:left w:val="none" w:sz="0" w:space="0" w:color="auto"/>
            <w:bottom w:val="none" w:sz="0" w:space="0" w:color="auto"/>
            <w:right w:val="none" w:sz="0" w:space="0" w:color="auto"/>
          </w:divBdr>
        </w:div>
        <w:div w:id="1031034945">
          <w:marLeft w:val="640"/>
          <w:marRight w:val="0"/>
          <w:marTop w:val="0"/>
          <w:marBottom w:val="0"/>
          <w:divBdr>
            <w:top w:val="none" w:sz="0" w:space="0" w:color="auto"/>
            <w:left w:val="none" w:sz="0" w:space="0" w:color="auto"/>
            <w:bottom w:val="none" w:sz="0" w:space="0" w:color="auto"/>
            <w:right w:val="none" w:sz="0" w:space="0" w:color="auto"/>
          </w:divBdr>
        </w:div>
        <w:div w:id="1439906069">
          <w:marLeft w:val="640"/>
          <w:marRight w:val="0"/>
          <w:marTop w:val="0"/>
          <w:marBottom w:val="0"/>
          <w:divBdr>
            <w:top w:val="none" w:sz="0" w:space="0" w:color="auto"/>
            <w:left w:val="none" w:sz="0" w:space="0" w:color="auto"/>
            <w:bottom w:val="none" w:sz="0" w:space="0" w:color="auto"/>
            <w:right w:val="none" w:sz="0" w:space="0" w:color="auto"/>
          </w:divBdr>
        </w:div>
        <w:div w:id="1419399993">
          <w:marLeft w:val="640"/>
          <w:marRight w:val="0"/>
          <w:marTop w:val="0"/>
          <w:marBottom w:val="0"/>
          <w:divBdr>
            <w:top w:val="none" w:sz="0" w:space="0" w:color="auto"/>
            <w:left w:val="none" w:sz="0" w:space="0" w:color="auto"/>
            <w:bottom w:val="none" w:sz="0" w:space="0" w:color="auto"/>
            <w:right w:val="none" w:sz="0" w:space="0" w:color="auto"/>
          </w:divBdr>
        </w:div>
        <w:div w:id="83578432">
          <w:marLeft w:val="640"/>
          <w:marRight w:val="0"/>
          <w:marTop w:val="0"/>
          <w:marBottom w:val="0"/>
          <w:divBdr>
            <w:top w:val="none" w:sz="0" w:space="0" w:color="auto"/>
            <w:left w:val="none" w:sz="0" w:space="0" w:color="auto"/>
            <w:bottom w:val="none" w:sz="0" w:space="0" w:color="auto"/>
            <w:right w:val="none" w:sz="0" w:space="0" w:color="auto"/>
          </w:divBdr>
        </w:div>
        <w:div w:id="584608179">
          <w:marLeft w:val="640"/>
          <w:marRight w:val="0"/>
          <w:marTop w:val="0"/>
          <w:marBottom w:val="0"/>
          <w:divBdr>
            <w:top w:val="none" w:sz="0" w:space="0" w:color="auto"/>
            <w:left w:val="none" w:sz="0" w:space="0" w:color="auto"/>
            <w:bottom w:val="none" w:sz="0" w:space="0" w:color="auto"/>
            <w:right w:val="none" w:sz="0" w:space="0" w:color="auto"/>
          </w:divBdr>
        </w:div>
        <w:div w:id="2048412490">
          <w:marLeft w:val="640"/>
          <w:marRight w:val="0"/>
          <w:marTop w:val="0"/>
          <w:marBottom w:val="0"/>
          <w:divBdr>
            <w:top w:val="none" w:sz="0" w:space="0" w:color="auto"/>
            <w:left w:val="none" w:sz="0" w:space="0" w:color="auto"/>
            <w:bottom w:val="none" w:sz="0" w:space="0" w:color="auto"/>
            <w:right w:val="none" w:sz="0" w:space="0" w:color="auto"/>
          </w:divBdr>
        </w:div>
        <w:div w:id="1123962086">
          <w:marLeft w:val="640"/>
          <w:marRight w:val="0"/>
          <w:marTop w:val="0"/>
          <w:marBottom w:val="0"/>
          <w:divBdr>
            <w:top w:val="none" w:sz="0" w:space="0" w:color="auto"/>
            <w:left w:val="none" w:sz="0" w:space="0" w:color="auto"/>
            <w:bottom w:val="none" w:sz="0" w:space="0" w:color="auto"/>
            <w:right w:val="none" w:sz="0" w:space="0" w:color="auto"/>
          </w:divBdr>
        </w:div>
        <w:div w:id="1894343355">
          <w:marLeft w:val="640"/>
          <w:marRight w:val="0"/>
          <w:marTop w:val="0"/>
          <w:marBottom w:val="0"/>
          <w:divBdr>
            <w:top w:val="none" w:sz="0" w:space="0" w:color="auto"/>
            <w:left w:val="none" w:sz="0" w:space="0" w:color="auto"/>
            <w:bottom w:val="none" w:sz="0" w:space="0" w:color="auto"/>
            <w:right w:val="none" w:sz="0" w:space="0" w:color="auto"/>
          </w:divBdr>
        </w:div>
        <w:div w:id="598562910">
          <w:marLeft w:val="640"/>
          <w:marRight w:val="0"/>
          <w:marTop w:val="0"/>
          <w:marBottom w:val="0"/>
          <w:divBdr>
            <w:top w:val="none" w:sz="0" w:space="0" w:color="auto"/>
            <w:left w:val="none" w:sz="0" w:space="0" w:color="auto"/>
            <w:bottom w:val="none" w:sz="0" w:space="0" w:color="auto"/>
            <w:right w:val="none" w:sz="0" w:space="0" w:color="auto"/>
          </w:divBdr>
        </w:div>
      </w:divsChild>
    </w:div>
    <w:div w:id="352611443">
      <w:marLeft w:val="640"/>
      <w:marRight w:val="0"/>
      <w:marTop w:val="0"/>
      <w:marBottom w:val="0"/>
      <w:divBdr>
        <w:top w:val="none" w:sz="0" w:space="0" w:color="auto"/>
        <w:left w:val="none" w:sz="0" w:space="0" w:color="auto"/>
        <w:bottom w:val="none" w:sz="0" w:space="0" w:color="auto"/>
        <w:right w:val="none" w:sz="0" w:space="0" w:color="auto"/>
      </w:divBdr>
    </w:div>
    <w:div w:id="352924877">
      <w:marLeft w:val="640"/>
      <w:marRight w:val="0"/>
      <w:marTop w:val="0"/>
      <w:marBottom w:val="0"/>
      <w:divBdr>
        <w:top w:val="none" w:sz="0" w:space="0" w:color="auto"/>
        <w:left w:val="none" w:sz="0" w:space="0" w:color="auto"/>
        <w:bottom w:val="none" w:sz="0" w:space="0" w:color="auto"/>
        <w:right w:val="none" w:sz="0" w:space="0" w:color="auto"/>
      </w:divBdr>
    </w:div>
    <w:div w:id="353118954">
      <w:marLeft w:val="640"/>
      <w:marRight w:val="0"/>
      <w:marTop w:val="0"/>
      <w:marBottom w:val="0"/>
      <w:divBdr>
        <w:top w:val="none" w:sz="0" w:space="0" w:color="auto"/>
        <w:left w:val="none" w:sz="0" w:space="0" w:color="auto"/>
        <w:bottom w:val="none" w:sz="0" w:space="0" w:color="auto"/>
        <w:right w:val="none" w:sz="0" w:space="0" w:color="auto"/>
      </w:divBdr>
    </w:div>
    <w:div w:id="353193533">
      <w:marLeft w:val="640"/>
      <w:marRight w:val="0"/>
      <w:marTop w:val="0"/>
      <w:marBottom w:val="0"/>
      <w:divBdr>
        <w:top w:val="none" w:sz="0" w:space="0" w:color="auto"/>
        <w:left w:val="none" w:sz="0" w:space="0" w:color="auto"/>
        <w:bottom w:val="none" w:sz="0" w:space="0" w:color="auto"/>
        <w:right w:val="none" w:sz="0" w:space="0" w:color="auto"/>
      </w:divBdr>
    </w:div>
    <w:div w:id="353771562">
      <w:marLeft w:val="640"/>
      <w:marRight w:val="0"/>
      <w:marTop w:val="0"/>
      <w:marBottom w:val="0"/>
      <w:divBdr>
        <w:top w:val="none" w:sz="0" w:space="0" w:color="auto"/>
        <w:left w:val="none" w:sz="0" w:space="0" w:color="auto"/>
        <w:bottom w:val="none" w:sz="0" w:space="0" w:color="auto"/>
        <w:right w:val="none" w:sz="0" w:space="0" w:color="auto"/>
      </w:divBdr>
    </w:div>
    <w:div w:id="354158846">
      <w:marLeft w:val="640"/>
      <w:marRight w:val="0"/>
      <w:marTop w:val="0"/>
      <w:marBottom w:val="0"/>
      <w:divBdr>
        <w:top w:val="none" w:sz="0" w:space="0" w:color="auto"/>
        <w:left w:val="none" w:sz="0" w:space="0" w:color="auto"/>
        <w:bottom w:val="none" w:sz="0" w:space="0" w:color="auto"/>
        <w:right w:val="none" w:sz="0" w:space="0" w:color="auto"/>
      </w:divBdr>
    </w:div>
    <w:div w:id="354699101">
      <w:marLeft w:val="640"/>
      <w:marRight w:val="0"/>
      <w:marTop w:val="0"/>
      <w:marBottom w:val="0"/>
      <w:divBdr>
        <w:top w:val="none" w:sz="0" w:space="0" w:color="auto"/>
        <w:left w:val="none" w:sz="0" w:space="0" w:color="auto"/>
        <w:bottom w:val="none" w:sz="0" w:space="0" w:color="auto"/>
        <w:right w:val="none" w:sz="0" w:space="0" w:color="auto"/>
      </w:divBdr>
    </w:div>
    <w:div w:id="354967599">
      <w:marLeft w:val="640"/>
      <w:marRight w:val="0"/>
      <w:marTop w:val="0"/>
      <w:marBottom w:val="0"/>
      <w:divBdr>
        <w:top w:val="none" w:sz="0" w:space="0" w:color="auto"/>
        <w:left w:val="none" w:sz="0" w:space="0" w:color="auto"/>
        <w:bottom w:val="none" w:sz="0" w:space="0" w:color="auto"/>
        <w:right w:val="none" w:sz="0" w:space="0" w:color="auto"/>
      </w:divBdr>
    </w:div>
    <w:div w:id="355542247">
      <w:marLeft w:val="640"/>
      <w:marRight w:val="0"/>
      <w:marTop w:val="0"/>
      <w:marBottom w:val="0"/>
      <w:divBdr>
        <w:top w:val="none" w:sz="0" w:space="0" w:color="auto"/>
        <w:left w:val="none" w:sz="0" w:space="0" w:color="auto"/>
        <w:bottom w:val="none" w:sz="0" w:space="0" w:color="auto"/>
        <w:right w:val="none" w:sz="0" w:space="0" w:color="auto"/>
      </w:divBdr>
    </w:div>
    <w:div w:id="355666581">
      <w:marLeft w:val="640"/>
      <w:marRight w:val="0"/>
      <w:marTop w:val="0"/>
      <w:marBottom w:val="0"/>
      <w:divBdr>
        <w:top w:val="none" w:sz="0" w:space="0" w:color="auto"/>
        <w:left w:val="none" w:sz="0" w:space="0" w:color="auto"/>
        <w:bottom w:val="none" w:sz="0" w:space="0" w:color="auto"/>
        <w:right w:val="none" w:sz="0" w:space="0" w:color="auto"/>
      </w:divBdr>
    </w:div>
    <w:div w:id="356203582">
      <w:marLeft w:val="640"/>
      <w:marRight w:val="0"/>
      <w:marTop w:val="0"/>
      <w:marBottom w:val="0"/>
      <w:divBdr>
        <w:top w:val="none" w:sz="0" w:space="0" w:color="auto"/>
        <w:left w:val="none" w:sz="0" w:space="0" w:color="auto"/>
        <w:bottom w:val="none" w:sz="0" w:space="0" w:color="auto"/>
        <w:right w:val="none" w:sz="0" w:space="0" w:color="auto"/>
      </w:divBdr>
    </w:div>
    <w:div w:id="356276242">
      <w:marLeft w:val="640"/>
      <w:marRight w:val="0"/>
      <w:marTop w:val="0"/>
      <w:marBottom w:val="0"/>
      <w:divBdr>
        <w:top w:val="none" w:sz="0" w:space="0" w:color="auto"/>
        <w:left w:val="none" w:sz="0" w:space="0" w:color="auto"/>
        <w:bottom w:val="none" w:sz="0" w:space="0" w:color="auto"/>
        <w:right w:val="none" w:sz="0" w:space="0" w:color="auto"/>
      </w:divBdr>
    </w:div>
    <w:div w:id="356541684">
      <w:marLeft w:val="640"/>
      <w:marRight w:val="0"/>
      <w:marTop w:val="0"/>
      <w:marBottom w:val="0"/>
      <w:divBdr>
        <w:top w:val="none" w:sz="0" w:space="0" w:color="auto"/>
        <w:left w:val="none" w:sz="0" w:space="0" w:color="auto"/>
        <w:bottom w:val="none" w:sz="0" w:space="0" w:color="auto"/>
        <w:right w:val="none" w:sz="0" w:space="0" w:color="auto"/>
      </w:divBdr>
    </w:div>
    <w:div w:id="357002075">
      <w:marLeft w:val="640"/>
      <w:marRight w:val="0"/>
      <w:marTop w:val="0"/>
      <w:marBottom w:val="0"/>
      <w:divBdr>
        <w:top w:val="none" w:sz="0" w:space="0" w:color="auto"/>
        <w:left w:val="none" w:sz="0" w:space="0" w:color="auto"/>
        <w:bottom w:val="none" w:sz="0" w:space="0" w:color="auto"/>
        <w:right w:val="none" w:sz="0" w:space="0" w:color="auto"/>
      </w:divBdr>
    </w:div>
    <w:div w:id="357124180">
      <w:marLeft w:val="640"/>
      <w:marRight w:val="0"/>
      <w:marTop w:val="0"/>
      <w:marBottom w:val="0"/>
      <w:divBdr>
        <w:top w:val="none" w:sz="0" w:space="0" w:color="auto"/>
        <w:left w:val="none" w:sz="0" w:space="0" w:color="auto"/>
        <w:bottom w:val="none" w:sz="0" w:space="0" w:color="auto"/>
        <w:right w:val="none" w:sz="0" w:space="0" w:color="auto"/>
      </w:divBdr>
    </w:div>
    <w:div w:id="357513142">
      <w:marLeft w:val="640"/>
      <w:marRight w:val="0"/>
      <w:marTop w:val="0"/>
      <w:marBottom w:val="0"/>
      <w:divBdr>
        <w:top w:val="none" w:sz="0" w:space="0" w:color="auto"/>
        <w:left w:val="none" w:sz="0" w:space="0" w:color="auto"/>
        <w:bottom w:val="none" w:sz="0" w:space="0" w:color="auto"/>
        <w:right w:val="none" w:sz="0" w:space="0" w:color="auto"/>
      </w:divBdr>
    </w:div>
    <w:div w:id="357705107">
      <w:marLeft w:val="640"/>
      <w:marRight w:val="0"/>
      <w:marTop w:val="0"/>
      <w:marBottom w:val="0"/>
      <w:divBdr>
        <w:top w:val="none" w:sz="0" w:space="0" w:color="auto"/>
        <w:left w:val="none" w:sz="0" w:space="0" w:color="auto"/>
        <w:bottom w:val="none" w:sz="0" w:space="0" w:color="auto"/>
        <w:right w:val="none" w:sz="0" w:space="0" w:color="auto"/>
      </w:divBdr>
    </w:div>
    <w:div w:id="358825268">
      <w:marLeft w:val="640"/>
      <w:marRight w:val="0"/>
      <w:marTop w:val="0"/>
      <w:marBottom w:val="0"/>
      <w:divBdr>
        <w:top w:val="none" w:sz="0" w:space="0" w:color="auto"/>
        <w:left w:val="none" w:sz="0" w:space="0" w:color="auto"/>
        <w:bottom w:val="none" w:sz="0" w:space="0" w:color="auto"/>
        <w:right w:val="none" w:sz="0" w:space="0" w:color="auto"/>
      </w:divBdr>
    </w:div>
    <w:div w:id="359208501">
      <w:marLeft w:val="640"/>
      <w:marRight w:val="0"/>
      <w:marTop w:val="0"/>
      <w:marBottom w:val="0"/>
      <w:divBdr>
        <w:top w:val="none" w:sz="0" w:space="0" w:color="auto"/>
        <w:left w:val="none" w:sz="0" w:space="0" w:color="auto"/>
        <w:bottom w:val="none" w:sz="0" w:space="0" w:color="auto"/>
        <w:right w:val="none" w:sz="0" w:space="0" w:color="auto"/>
      </w:divBdr>
    </w:div>
    <w:div w:id="359356479">
      <w:marLeft w:val="640"/>
      <w:marRight w:val="0"/>
      <w:marTop w:val="0"/>
      <w:marBottom w:val="0"/>
      <w:divBdr>
        <w:top w:val="none" w:sz="0" w:space="0" w:color="auto"/>
        <w:left w:val="none" w:sz="0" w:space="0" w:color="auto"/>
        <w:bottom w:val="none" w:sz="0" w:space="0" w:color="auto"/>
        <w:right w:val="none" w:sz="0" w:space="0" w:color="auto"/>
      </w:divBdr>
    </w:div>
    <w:div w:id="359432138">
      <w:marLeft w:val="640"/>
      <w:marRight w:val="0"/>
      <w:marTop w:val="0"/>
      <w:marBottom w:val="0"/>
      <w:divBdr>
        <w:top w:val="none" w:sz="0" w:space="0" w:color="auto"/>
        <w:left w:val="none" w:sz="0" w:space="0" w:color="auto"/>
        <w:bottom w:val="none" w:sz="0" w:space="0" w:color="auto"/>
        <w:right w:val="none" w:sz="0" w:space="0" w:color="auto"/>
      </w:divBdr>
    </w:div>
    <w:div w:id="359863355">
      <w:marLeft w:val="640"/>
      <w:marRight w:val="0"/>
      <w:marTop w:val="0"/>
      <w:marBottom w:val="0"/>
      <w:divBdr>
        <w:top w:val="none" w:sz="0" w:space="0" w:color="auto"/>
        <w:left w:val="none" w:sz="0" w:space="0" w:color="auto"/>
        <w:bottom w:val="none" w:sz="0" w:space="0" w:color="auto"/>
        <w:right w:val="none" w:sz="0" w:space="0" w:color="auto"/>
      </w:divBdr>
    </w:div>
    <w:div w:id="359864039">
      <w:marLeft w:val="640"/>
      <w:marRight w:val="0"/>
      <w:marTop w:val="0"/>
      <w:marBottom w:val="0"/>
      <w:divBdr>
        <w:top w:val="none" w:sz="0" w:space="0" w:color="auto"/>
        <w:left w:val="none" w:sz="0" w:space="0" w:color="auto"/>
        <w:bottom w:val="none" w:sz="0" w:space="0" w:color="auto"/>
        <w:right w:val="none" w:sz="0" w:space="0" w:color="auto"/>
      </w:divBdr>
    </w:div>
    <w:div w:id="360010293">
      <w:marLeft w:val="640"/>
      <w:marRight w:val="0"/>
      <w:marTop w:val="0"/>
      <w:marBottom w:val="0"/>
      <w:divBdr>
        <w:top w:val="none" w:sz="0" w:space="0" w:color="auto"/>
        <w:left w:val="none" w:sz="0" w:space="0" w:color="auto"/>
        <w:bottom w:val="none" w:sz="0" w:space="0" w:color="auto"/>
        <w:right w:val="none" w:sz="0" w:space="0" w:color="auto"/>
      </w:divBdr>
    </w:div>
    <w:div w:id="360669256">
      <w:marLeft w:val="640"/>
      <w:marRight w:val="0"/>
      <w:marTop w:val="0"/>
      <w:marBottom w:val="0"/>
      <w:divBdr>
        <w:top w:val="none" w:sz="0" w:space="0" w:color="auto"/>
        <w:left w:val="none" w:sz="0" w:space="0" w:color="auto"/>
        <w:bottom w:val="none" w:sz="0" w:space="0" w:color="auto"/>
        <w:right w:val="none" w:sz="0" w:space="0" w:color="auto"/>
      </w:divBdr>
    </w:div>
    <w:div w:id="360857368">
      <w:marLeft w:val="640"/>
      <w:marRight w:val="0"/>
      <w:marTop w:val="0"/>
      <w:marBottom w:val="0"/>
      <w:divBdr>
        <w:top w:val="none" w:sz="0" w:space="0" w:color="auto"/>
        <w:left w:val="none" w:sz="0" w:space="0" w:color="auto"/>
        <w:bottom w:val="none" w:sz="0" w:space="0" w:color="auto"/>
        <w:right w:val="none" w:sz="0" w:space="0" w:color="auto"/>
      </w:divBdr>
    </w:div>
    <w:div w:id="361053048">
      <w:marLeft w:val="640"/>
      <w:marRight w:val="0"/>
      <w:marTop w:val="0"/>
      <w:marBottom w:val="0"/>
      <w:divBdr>
        <w:top w:val="none" w:sz="0" w:space="0" w:color="auto"/>
        <w:left w:val="none" w:sz="0" w:space="0" w:color="auto"/>
        <w:bottom w:val="none" w:sz="0" w:space="0" w:color="auto"/>
        <w:right w:val="none" w:sz="0" w:space="0" w:color="auto"/>
      </w:divBdr>
    </w:div>
    <w:div w:id="361246947">
      <w:marLeft w:val="640"/>
      <w:marRight w:val="0"/>
      <w:marTop w:val="0"/>
      <w:marBottom w:val="0"/>
      <w:divBdr>
        <w:top w:val="none" w:sz="0" w:space="0" w:color="auto"/>
        <w:left w:val="none" w:sz="0" w:space="0" w:color="auto"/>
        <w:bottom w:val="none" w:sz="0" w:space="0" w:color="auto"/>
        <w:right w:val="none" w:sz="0" w:space="0" w:color="auto"/>
      </w:divBdr>
    </w:div>
    <w:div w:id="361632390">
      <w:marLeft w:val="640"/>
      <w:marRight w:val="0"/>
      <w:marTop w:val="0"/>
      <w:marBottom w:val="0"/>
      <w:divBdr>
        <w:top w:val="none" w:sz="0" w:space="0" w:color="auto"/>
        <w:left w:val="none" w:sz="0" w:space="0" w:color="auto"/>
        <w:bottom w:val="none" w:sz="0" w:space="0" w:color="auto"/>
        <w:right w:val="none" w:sz="0" w:space="0" w:color="auto"/>
      </w:divBdr>
    </w:div>
    <w:div w:id="362487122">
      <w:marLeft w:val="640"/>
      <w:marRight w:val="0"/>
      <w:marTop w:val="0"/>
      <w:marBottom w:val="0"/>
      <w:divBdr>
        <w:top w:val="none" w:sz="0" w:space="0" w:color="auto"/>
        <w:left w:val="none" w:sz="0" w:space="0" w:color="auto"/>
        <w:bottom w:val="none" w:sz="0" w:space="0" w:color="auto"/>
        <w:right w:val="none" w:sz="0" w:space="0" w:color="auto"/>
      </w:divBdr>
    </w:div>
    <w:div w:id="362754369">
      <w:marLeft w:val="640"/>
      <w:marRight w:val="0"/>
      <w:marTop w:val="0"/>
      <w:marBottom w:val="0"/>
      <w:divBdr>
        <w:top w:val="none" w:sz="0" w:space="0" w:color="auto"/>
        <w:left w:val="none" w:sz="0" w:space="0" w:color="auto"/>
        <w:bottom w:val="none" w:sz="0" w:space="0" w:color="auto"/>
        <w:right w:val="none" w:sz="0" w:space="0" w:color="auto"/>
      </w:divBdr>
    </w:div>
    <w:div w:id="363016221">
      <w:marLeft w:val="640"/>
      <w:marRight w:val="0"/>
      <w:marTop w:val="0"/>
      <w:marBottom w:val="0"/>
      <w:divBdr>
        <w:top w:val="none" w:sz="0" w:space="0" w:color="auto"/>
        <w:left w:val="none" w:sz="0" w:space="0" w:color="auto"/>
        <w:bottom w:val="none" w:sz="0" w:space="0" w:color="auto"/>
        <w:right w:val="none" w:sz="0" w:space="0" w:color="auto"/>
      </w:divBdr>
    </w:div>
    <w:div w:id="363099603">
      <w:marLeft w:val="640"/>
      <w:marRight w:val="0"/>
      <w:marTop w:val="0"/>
      <w:marBottom w:val="0"/>
      <w:divBdr>
        <w:top w:val="none" w:sz="0" w:space="0" w:color="auto"/>
        <w:left w:val="none" w:sz="0" w:space="0" w:color="auto"/>
        <w:bottom w:val="none" w:sz="0" w:space="0" w:color="auto"/>
        <w:right w:val="none" w:sz="0" w:space="0" w:color="auto"/>
      </w:divBdr>
    </w:div>
    <w:div w:id="363213257">
      <w:marLeft w:val="640"/>
      <w:marRight w:val="0"/>
      <w:marTop w:val="0"/>
      <w:marBottom w:val="0"/>
      <w:divBdr>
        <w:top w:val="none" w:sz="0" w:space="0" w:color="auto"/>
        <w:left w:val="none" w:sz="0" w:space="0" w:color="auto"/>
        <w:bottom w:val="none" w:sz="0" w:space="0" w:color="auto"/>
        <w:right w:val="none" w:sz="0" w:space="0" w:color="auto"/>
      </w:divBdr>
    </w:div>
    <w:div w:id="363749609">
      <w:marLeft w:val="640"/>
      <w:marRight w:val="0"/>
      <w:marTop w:val="0"/>
      <w:marBottom w:val="0"/>
      <w:divBdr>
        <w:top w:val="none" w:sz="0" w:space="0" w:color="auto"/>
        <w:left w:val="none" w:sz="0" w:space="0" w:color="auto"/>
        <w:bottom w:val="none" w:sz="0" w:space="0" w:color="auto"/>
        <w:right w:val="none" w:sz="0" w:space="0" w:color="auto"/>
      </w:divBdr>
    </w:div>
    <w:div w:id="364064712">
      <w:marLeft w:val="640"/>
      <w:marRight w:val="0"/>
      <w:marTop w:val="0"/>
      <w:marBottom w:val="0"/>
      <w:divBdr>
        <w:top w:val="none" w:sz="0" w:space="0" w:color="auto"/>
        <w:left w:val="none" w:sz="0" w:space="0" w:color="auto"/>
        <w:bottom w:val="none" w:sz="0" w:space="0" w:color="auto"/>
        <w:right w:val="none" w:sz="0" w:space="0" w:color="auto"/>
      </w:divBdr>
    </w:div>
    <w:div w:id="364521498">
      <w:marLeft w:val="640"/>
      <w:marRight w:val="0"/>
      <w:marTop w:val="0"/>
      <w:marBottom w:val="0"/>
      <w:divBdr>
        <w:top w:val="none" w:sz="0" w:space="0" w:color="auto"/>
        <w:left w:val="none" w:sz="0" w:space="0" w:color="auto"/>
        <w:bottom w:val="none" w:sz="0" w:space="0" w:color="auto"/>
        <w:right w:val="none" w:sz="0" w:space="0" w:color="auto"/>
      </w:divBdr>
    </w:div>
    <w:div w:id="364714318">
      <w:marLeft w:val="640"/>
      <w:marRight w:val="0"/>
      <w:marTop w:val="0"/>
      <w:marBottom w:val="0"/>
      <w:divBdr>
        <w:top w:val="none" w:sz="0" w:space="0" w:color="auto"/>
        <w:left w:val="none" w:sz="0" w:space="0" w:color="auto"/>
        <w:bottom w:val="none" w:sz="0" w:space="0" w:color="auto"/>
        <w:right w:val="none" w:sz="0" w:space="0" w:color="auto"/>
      </w:divBdr>
    </w:div>
    <w:div w:id="365058769">
      <w:marLeft w:val="640"/>
      <w:marRight w:val="0"/>
      <w:marTop w:val="0"/>
      <w:marBottom w:val="0"/>
      <w:divBdr>
        <w:top w:val="none" w:sz="0" w:space="0" w:color="auto"/>
        <w:left w:val="none" w:sz="0" w:space="0" w:color="auto"/>
        <w:bottom w:val="none" w:sz="0" w:space="0" w:color="auto"/>
        <w:right w:val="none" w:sz="0" w:space="0" w:color="auto"/>
      </w:divBdr>
    </w:div>
    <w:div w:id="365326451">
      <w:marLeft w:val="640"/>
      <w:marRight w:val="0"/>
      <w:marTop w:val="0"/>
      <w:marBottom w:val="0"/>
      <w:divBdr>
        <w:top w:val="none" w:sz="0" w:space="0" w:color="auto"/>
        <w:left w:val="none" w:sz="0" w:space="0" w:color="auto"/>
        <w:bottom w:val="none" w:sz="0" w:space="0" w:color="auto"/>
        <w:right w:val="none" w:sz="0" w:space="0" w:color="auto"/>
      </w:divBdr>
    </w:div>
    <w:div w:id="365639019">
      <w:marLeft w:val="640"/>
      <w:marRight w:val="0"/>
      <w:marTop w:val="0"/>
      <w:marBottom w:val="0"/>
      <w:divBdr>
        <w:top w:val="none" w:sz="0" w:space="0" w:color="auto"/>
        <w:left w:val="none" w:sz="0" w:space="0" w:color="auto"/>
        <w:bottom w:val="none" w:sz="0" w:space="0" w:color="auto"/>
        <w:right w:val="none" w:sz="0" w:space="0" w:color="auto"/>
      </w:divBdr>
    </w:div>
    <w:div w:id="365640303">
      <w:marLeft w:val="640"/>
      <w:marRight w:val="0"/>
      <w:marTop w:val="0"/>
      <w:marBottom w:val="0"/>
      <w:divBdr>
        <w:top w:val="none" w:sz="0" w:space="0" w:color="auto"/>
        <w:left w:val="none" w:sz="0" w:space="0" w:color="auto"/>
        <w:bottom w:val="none" w:sz="0" w:space="0" w:color="auto"/>
        <w:right w:val="none" w:sz="0" w:space="0" w:color="auto"/>
      </w:divBdr>
    </w:div>
    <w:div w:id="366224655">
      <w:marLeft w:val="640"/>
      <w:marRight w:val="0"/>
      <w:marTop w:val="0"/>
      <w:marBottom w:val="0"/>
      <w:divBdr>
        <w:top w:val="none" w:sz="0" w:space="0" w:color="auto"/>
        <w:left w:val="none" w:sz="0" w:space="0" w:color="auto"/>
        <w:bottom w:val="none" w:sz="0" w:space="0" w:color="auto"/>
        <w:right w:val="none" w:sz="0" w:space="0" w:color="auto"/>
      </w:divBdr>
    </w:div>
    <w:div w:id="366561498">
      <w:marLeft w:val="640"/>
      <w:marRight w:val="0"/>
      <w:marTop w:val="0"/>
      <w:marBottom w:val="0"/>
      <w:divBdr>
        <w:top w:val="none" w:sz="0" w:space="0" w:color="auto"/>
        <w:left w:val="none" w:sz="0" w:space="0" w:color="auto"/>
        <w:bottom w:val="none" w:sz="0" w:space="0" w:color="auto"/>
        <w:right w:val="none" w:sz="0" w:space="0" w:color="auto"/>
      </w:divBdr>
    </w:div>
    <w:div w:id="367225833">
      <w:marLeft w:val="640"/>
      <w:marRight w:val="0"/>
      <w:marTop w:val="0"/>
      <w:marBottom w:val="0"/>
      <w:divBdr>
        <w:top w:val="none" w:sz="0" w:space="0" w:color="auto"/>
        <w:left w:val="none" w:sz="0" w:space="0" w:color="auto"/>
        <w:bottom w:val="none" w:sz="0" w:space="0" w:color="auto"/>
        <w:right w:val="none" w:sz="0" w:space="0" w:color="auto"/>
      </w:divBdr>
    </w:div>
    <w:div w:id="367723605">
      <w:marLeft w:val="640"/>
      <w:marRight w:val="0"/>
      <w:marTop w:val="0"/>
      <w:marBottom w:val="0"/>
      <w:divBdr>
        <w:top w:val="none" w:sz="0" w:space="0" w:color="auto"/>
        <w:left w:val="none" w:sz="0" w:space="0" w:color="auto"/>
        <w:bottom w:val="none" w:sz="0" w:space="0" w:color="auto"/>
        <w:right w:val="none" w:sz="0" w:space="0" w:color="auto"/>
      </w:divBdr>
    </w:div>
    <w:div w:id="367873336">
      <w:marLeft w:val="640"/>
      <w:marRight w:val="0"/>
      <w:marTop w:val="0"/>
      <w:marBottom w:val="0"/>
      <w:divBdr>
        <w:top w:val="none" w:sz="0" w:space="0" w:color="auto"/>
        <w:left w:val="none" w:sz="0" w:space="0" w:color="auto"/>
        <w:bottom w:val="none" w:sz="0" w:space="0" w:color="auto"/>
        <w:right w:val="none" w:sz="0" w:space="0" w:color="auto"/>
      </w:divBdr>
    </w:div>
    <w:div w:id="367874290">
      <w:marLeft w:val="640"/>
      <w:marRight w:val="0"/>
      <w:marTop w:val="0"/>
      <w:marBottom w:val="0"/>
      <w:divBdr>
        <w:top w:val="none" w:sz="0" w:space="0" w:color="auto"/>
        <w:left w:val="none" w:sz="0" w:space="0" w:color="auto"/>
        <w:bottom w:val="none" w:sz="0" w:space="0" w:color="auto"/>
        <w:right w:val="none" w:sz="0" w:space="0" w:color="auto"/>
      </w:divBdr>
    </w:div>
    <w:div w:id="368263091">
      <w:marLeft w:val="640"/>
      <w:marRight w:val="0"/>
      <w:marTop w:val="0"/>
      <w:marBottom w:val="0"/>
      <w:divBdr>
        <w:top w:val="none" w:sz="0" w:space="0" w:color="auto"/>
        <w:left w:val="none" w:sz="0" w:space="0" w:color="auto"/>
        <w:bottom w:val="none" w:sz="0" w:space="0" w:color="auto"/>
        <w:right w:val="none" w:sz="0" w:space="0" w:color="auto"/>
      </w:divBdr>
    </w:div>
    <w:div w:id="368382459">
      <w:marLeft w:val="640"/>
      <w:marRight w:val="0"/>
      <w:marTop w:val="0"/>
      <w:marBottom w:val="0"/>
      <w:divBdr>
        <w:top w:val="none" w:sz="0" w:space="0" w:color="auto"/>
        <w:left w:val="none" w:sz="0" w:space="0" w:color="auto"/>
        <w:bottom w:val="none" w:sz="0" w:space="0" w:color="auto"/>
        <w:right w:val="none" w:sz="0" w:space="0" w:color="auto"/>
      </w:divBdr>
    </w:div>
    <w:div w:id="369185863">
      <w:marLeft w:val="640"/>
      <w:marRight w:val="0"/>
      <w:marTop w:val="0"/>
      <w:marBottom w:val="0"/>
      <w:divBdr>
        <w:top w:val="none" w:sz="0" w:space="0" w:color="auto"/>
        <w:left w:val="none" w:sz="0" w:space="0" w:color="auto"/>
        <w:bottom w:val="none" w:sz="0" w:space="0" w:color="auto"/>
        <w:right w:val="none" w:sz="0" w:space="0" w:color="auto"/>
      </w:divBdr>
    </w:div>
    <w:div w:id="370107017">
      <w:marLeft w:val="640"/>
      <w:marRight w:val="0"/>
      <w:marTop w:val="0"/>
      <w:marBottom w:val="0"/>
      <w:divBdr>
        <w:top w:val="none" w:sz="0" w:space="0" w:color="auto"/>
        <w:left w:val="none" w:sz="0" w:space="0" w:color="auto"/>
        <w:bottom w:val="none" w:sz="0" w:space="0" w:color="auto"/>
        <w:right w:val="none" w:sz="0" w:space="0" w:color="auto"/>
      </w:divBdr>
    </w:div>
    <w:div w:id="370231809">
      <w:marLeft w:val="640"/>
      <w:marRight w:val="0"/>
      <w:marTop w:val="0"/>
      <w:marBottom w:val="0"/>
      <w:divBdr>
        <w:top w:val="none" w:sz="0" w:space="0" w:color="auto"/>
        <w:left w:val="none" w:sz="0" w:space="0" w:color="auto"/>
        <w:bottom w:val="none" w:sz="0" w:space="0" w:color="auto"/>
        <w:right w:val="none" w:sz="0" w:space="0" w:color="auto"/>
      </w:divBdr>
    </w:div>
    <w:div w:id="370350268">
      <w:marLeft w:val="640"/>
      <w:marRight w:val="0"/>
      <w:marTop w:val="0"/>
      <w:marBottom w:val="0"/>
      <w:divBdr>
        <w:top w:val="none" w:sz="0" w:space="0" w:color="auto"/>
        <w:left w:val="none" w:sz="0" w:space="0" w:color="auto"/>
        <w:bottom w:val="none" w:sz="0" w:space="0" w:color="auto"/>
        <w:right w:val="none" w:sz="0" w:space="0" w:color="auto"/>
      </w:divBdr>
    </w:div>
    <w:div w:id="371006480">
      <w:marLeft w:val="640"/>
      <w:marRight w:val="0"/>
      <w:marTop w:val="0"/>
      <w:marBottom w:val="0"/>
      <w:divBdr>
        <w:top w:val="none" w:sz="0" w:space="0" w:color="auto"/>
        <w:left w:val="none" w:sz="0" w:space="0" w:color="auto"/>
        <w:bottom w:val="none" w:sz="0" w:space="0" w:color="auto"/>
        <w:right w:val="none" w:sz="0" w:space="0" w:color="auto"/>
      </w:divBdr>
    </w:div>
    <w:div w:id="371269864">
      <w:marLeft w:val="640"/>
      <w:marRight w:val="0"/>
      <w:marTop w:val="0"/>
      <w:marBottom w:val="0"/>
      <w:divBdr>
        <w:top w:val="none" w:sz="0" w:space="0" w:color="auto"/>
        <w:left w:val="none" w:sz="0" w:space="0" w:color="auto"/>
        <w:bottom w:val="none" w:sz="0" w:space="0" w:color="auto"/>
        <w:right w:val="none" w:sz="0" w:space="0" w:color="auto"/>
      </w:divBdr>
    </w:div>
    <w:div w:id="371541176">
      <w:marLeft w:val="640"/>
      <w:marRight w:val="0"/>
      <w:marTop w:val="0"/>
      <w:marBottom w:val="0"/>
      <w:divBdr>
        <w:top w:val="none" w:sz="0" w:space="0" w:color="auto"/>
        <w:left w:val="none" w:sz="0" w:space="0" w:color="auto"/>
        <w:bottom w:val="none" w:sz="0" w:space="0" w:color="auto"/>
        <w:right w:val="none" w:sz="0" w:space="0" w:color="auto"/>
      </w:divBdr>
    </w:div>
    <w:div w:id="371999950">
      <w:marLeft w:val="640"/>
      <w:marRight w:val="0"/>
      <w:marTop w:val="0"/>
      <w:marBottom w:val="0"/>
      <w:divBdr>
        <w:top w:val="none" w:sz="0" w:space="0" w:color="auto"/>
        <w:left w:val="none" w:sz="0" w:space="0" w:color="auto"/>
        <w:bottom w:val="none" w:sz="0" w:space="0" w:color="auto"/>
        <w:right w:val="none" w:sz="0" w:space="0" w:color="auto"/>
      </w:divBdr>
    </w:div>
    <w:div w:id="372047909">
      <w:marLeft w:val="640"/>
      <w:marRight w:val="0"/>
      <w:marTop w:val="0"/>
      <w:marBottom w:val="0"/>
      <w:divBdr>
        <w:top w:val="none" w:sz="0" w:space="0" w:color="auto"/>
        <w:left w:val="none" w:sz="0" w:space="0" w:color="auto"/>
        <w:bottom w:val="none" w:sz="0" w:space="0" w:color="auto"/>
        <w:right w:val="none" w:sz="0" w:space="0" w:color="auto"/>
      </w:divBdr>
    </w:div>
    <w:div w:id="372118481">
      <w:marLeft w:val="640"/>
      <w:marRight w:val="0"/>
      <w:marTop w:val="0"/>
      <w:marBottom w:val="0"/>
      <w:divBdr>
        <w:top w:val="none" w:sz="0" w:space="0" w:color="auto"/>
        <w:left w:val="none" w:sz="0" w:space="0" w:color="auto"/>
        <w:bottom w:val="none" w:sz="0" w:space="0" w:color="auto"/>
        <w:right w:val="none" w:sz="0" w:space="0" w:color="auto"/>
      </w:divBdr>
    </w:div>
    <w:div w:id="372538396">
      <w:marLeft w:val="640"/>
      <w:marRight w:val="0"/>
      <w:marTop w:val="0"/>
      <w:marBottom w:val="0"/>
      <w:divBdr>
        <w:top w:val="none" w:sz="0" w:space="0" w:color="auto"/>
        <w:left w:val="none" w:sz="0" w:space="0" w:color="auto"/>
        <w:bottom w:val="none" w:sz="0" w:space="0" w:color="auto"/>
        <w:right w:val="none" w:sz="0" w:space="0" w:color="auto"/>
      </w:divBdr>
    </w:div>
    <w:div w:id="372729940">
      <w:marLeft w:val="640"/>
      <w:marRight w:val="0"/>
      <w:marTop w:val="0"/>
      <w:marBottom w:val="0"/>
      <w:divBdr>
        <w:top w:val="none" w:sz="0" w:space="0" w:color="auto"/>
        <w:left w:val="none" w:sz="0" w:space="0" w:color="auto"/>
        <w:bottom w:val="none" w:sz="0" w:space="0" w:color="auto"/>
        <w:right w:val="none" w:sz="0" w:space="0" w:color="auto"/>
      </w:divBdr>
    </w:div>
    <w:div w:id="372770615">
      <w:marLeft w:val="640"/>
      <w:marRight w:val="0"/>
      <w:marTop w:val="0"/>
      <w:marBottom w:val="0"/>
      <w:divBdr>
        <w:top w:val="none" w:sz="0" w:space="0" w:color="auto"/>
        <w:left w:val="none" w:sz="0" w:space="0" w:color="auto"/>
        <w:bottom w:val="none" w:sz="0" w:space="0" w:color="auto"/>
        <w:right w:val="none" w:sz="0" w:space="0" w:color="auto"/>
      </w:divBdr>
    </w:div>
    <w:div w:id="373239660">
      <w:marLeft w:val="640"/>
      <w:marRight w:val="0"/>
      <w:marTop w:val="0"/>
      <w:marBottom w:val="0"/>
      <w:divBdr>
        <w:top w:val="none" w:sz="0" w:space="0" w:color="auto"/>
        <w:left w:val="none" w:sz="0" w:space="0" w:color="auto"/>
        <w:bottom w:val="none" w:sz="0" w:space="0" w:color="auto"/>
        <w:right w:val="none" w:sz="0" w:space="0" w:color="auto"/>
      </w:divBdr>
    </w:div>
    <w:div w:id="373509386">
      <w:marLeft w:val="640"/>
      <w:marRight w:val="0"/>
      <w:marTop w:val="0"/>
      <w:marBottom w:val="0"/>
      <w:divBdr>
        <w:top w:val="none" w:sz="0" w:space="0" w:color="auto"/>
        <w:left w:val="none" w:sz="0" w:space="0" w:color="auto"/>
        <w:bottom w:val="none" w:sz="0" w:space="0" w:color="auto"/>
        <w:right w:val="none" w:sz="0" w:space="0" w:color="auto"/>
      </w:divBdr>
    </w:div>
    <w:div w:id="374233783">
      <w:marLeft w:val="640"/>
      <w:marRight w:val="0"/>
      <w:marTop w:val="0"/>
      <w:marBottom w:val="0"/>
      <w:divBdr>
        <w:top w:val="none" w:sz="0" w:space="0" w:color="auto"/>
        <w:left w:val="none" w:sz="0" w:space="0" w:color="auto"/>
        <w:bottom w:val="none" w:sz="0" w:space="0" w:color="auto"/>
        <w:right w:val="none" w:sz="0" w:space="0" w:color="auto"/>
      </w:divBdr>
    </w:div>
    <w:div w:id="374935847">
      <w:marLeft w:val="640"/>
      <w:marRight w:val="0"/>
      <w:marTop w:val="0"/>
      <w:marBottom w:val="0"/>
      <w:divBdr>
        <w:top w:val="none" w:sz="0" w:space="0" w:color="auto"/>
        <w:left w:val="none" w:sz="0" w:space="0" w:color="auto"/>
        <w:bottom w:val="none" w:sz="0" w:space="0" w:color="auto"/>
        <w:right w:val="none" w:sz="0" w:space="0" w:color="auto"/>
      </w:divBdr>
    </w:div>
    <w:div w:id="375357285">
      <w:marLeft w:val="640"/>
      <w:marRight w:val="0"/>
      <w:marTop w:val="0"/>
      <w:marBottom w:val="0"/>
      <w:divBdr>
        <w:top w:val="none" w:sz="0" w:space="0" w:color="auto"/>
        <w:left w:val="none" w:sz="0" w:space="0" w:color="auto"/>
        <w:bottom w:val="none" w:sz="0" w:space="0" w:color="auto"/>
        <w:right w:val="none" w:sz="0" w:space="0" w:color="auto"/>
      </w:divBdr>
    </w:div>
    <w:div w:id="376123415">
      <w:marLeft w:val="640"/>
      <w:marRight w:val="0"/>
      <w:marTop w:val="0"/>
      <w:marBottom w:val="0"/>
      <w:divBdr>
        <w:top w:val="none" w:sz="0" w:space="0" w:color="auto"/>
        <w:left w:val="none" w:sz="0" w:space="0" w:color="auto"/>
        <w:bottom w:val="none" w:sz="0" w:space="0" w:color="auto"/>
        <w:right w:val="none" w:sz="0" w:space="0" w:color="auto"/>
      </w:divBdr>
    </w:div>
    <w:div w:id="376510155">
      <w:marLeft w:val="640"/>
      <w:marRight w:val="0"/>
      <w:marTop w:val="0"/>
      <w:marBottom w:val="0"/>
      <w:divBdr>
        <w:top w:val="none" w:sz="0" w:space="0" w:color="auto"/>
        <w:left w:val="none" w:sz="0" w:space="0" w:color="auto"/>
        <w:bottom w:val="none" w:sz="0" w:space="0" w:color="auto"/>
        <w:right w:val="none" w:sz="0" w:space="0" w:color="auto"/>
      </w:divBdr>
    </w:div>
    <w:div w:id="376587973">
      <w:marLeft w:val="640"/>
      <w:marRight w:val="0"/>
      <w:marTop w:val="0"/>
      <w:marBottom w:val="0"/>
      <w:divBdr>
        <w:top w:val="none" w:sz="0" w:space="0" w:color="auto"/>
        <w:left w:val="none" w:sz="0" w:space="0" w:color="auto"/>
        <w:bottom w:val="none" w:sz="0" w:space="0" w:color="auto"/>
        <w:right w:val="none" w:sz="0" w:space="0" w:color="auto"/>
      </w:divBdr>
    </w:div>
    <w:div w:id="377627137">
      <w:marLeft w:val="640"/>
      <w:marRight w:val="0"/>
      <w:marTop w:val="0"/>
      <w:marBottom w:val="0"/>
      <w:divBdr>
        <w:top w:val="none" w:sz="0" w:space="0" w:color="auto"/>
        <w:left w:val="none" w:sz="0" w:space="0" w:color="auto"/>
        <w:bottom w:val="none" w:sz="0" w:space="0" w:color="auto"/>
        <w:right w:val="none" w:sz="0" w:space="0" w:color="auto"/>
      </w:divBdr>
    </w:div>
    <w:div w:id="378015020">
      <w:marLeft w:val="640"/>
      <w:marRight w:val="0"/>
      <w:marTop w:val="0"/>
      <w:marBottom w:val="0"/>
      <w:divBdr>
        <w:top w:val="none" w:sz="0" w:space="0" w:color="auto"/>
        <w:left w:val="none" w:sz="0" w:space="0" w:color="auto"/>
        <w:bottom w:val="none" w:sz="0" w:space="0" w:color="auto"/>
        <w:right w:val="none" w:sz="0" w:space="0" w:color="auto"/>
      </w:divBdr>
    </w:div>
    <w:div w:id="378407401">
      <w:marLeft w:val="640"/>
      <w:marRight w:val="0"/>
      <w:marTop w:val="0"/>
      <w:marBottom w:val="0"/>
      <w:divBdr>
        <w:top w:val="none" w:sz="0" w:space="0" w:color="auto"/>
        <w:left w:val="none" w:sz="0" w:space="0" w:color="auto"/>
        <w:bottom w:val="none" w:sz="0" w:space="0" w:color="auto"/>
        <w:right w:val="none" w:sz="0" w:space="0" w:color="auto"/>
      </w:divBdr>
    </w:div>
    <w:div w:id="378823632">
      <w:marLeft w:val="640"/>
      <w:marRight w:val="0"/>
      <w:marTop w:val="0"/>
      <w:marBottom w:val="0"/>
      <w:divBdr>
        <w:top w:val="none" w:sz="0" w:space="0" w:color="auto"/>
        <w:left w:val="none" w:sz="0" w:space="0" w:color="auto"/>
        <w:bottom w:val="none" w:sz="0" w:space="0" w:color="auto"/>
        <w:right w:val="none" w:sz="0" w:space="0" w:color="auto"/>
      </w:divBdr>
    </w:div>
    <w:div w:id="379987054">
      <w:bodyDiv w:val="1"/>
      <w:marLeft w:val="0"/>
      <w:marRight w:val="0"/>
      <w:marTop w:val="0"/>
      <w:marBottom w:val="0"/>
      <w:divBdr>
        <w:top w:val="none" w:sz="0" w:space="0" w:color="auto"/>
        <w:left w:val="none" w:sz="0" w:space="0" w:color="auto"/>
        <w:bottom w:val="none" w:sz="0" w:space="0" w:color="auto"/>
        <w:right w:val="none" w:sz="0" w:space="0" w:color="auto"/>
      </w:divBdr>
      <w:divsChild>
        <w:div w:id="57941631">
          <w:marLeft w:val="640"/>
          <w:marRight w:val="0"/>
          <w:marTop w:val="0"/>
          <w:marBottom w:val="0"/>
          <w:divBdr>
            <w:top w:val="none" w:sz="0" w:space="0" w:color="auto"/>
            <w:left w:val="none" w:sz="0" w:space="0" w:color="auto"/>
            <w:bottom w:val="none" w:sz="0" w:space="0" w:color="auto"/>
            <w:right w:val="none" w:sz="0" w:space="0" w:color="auto"/>
          </w:divBdr>
        </w:div>
        <w:div w:id="1695962145">
          <w:marLeft w:val="640"/>
          <w:marRight w:val="0"/>
          <w:marTop w:val="0"/>
          <w:marBottom w:val="0"/>
          <w:divBdr>
            <w:top w:val="none" w:sz="0" w:space="0" w:color="auto"/>
            <w:left w:val="none" w:sz="0" w:space="0" w:color="auto"/>
            <w:bottom w:val="none" w:sz="0" w:space="0" w:color="auto"/>
            <w:right w:val="none" w:sz="0" w:space="0" w:color="auto"/>
          </w:divBdr>
        </w:div>
        <w:div w:id="1133984820">
          <w:marLeft w:val="640"/>
          <w:marRight w:val="0"/>
          <w:marTop w:val="0"/>
          <w:marBottom w:val="0"/>
          <w:divBdr>
            <w:top w:val="none" w:sz="0" w:space="0" w:color="auto"/>
            <w:left w:val="none" w:sz="0" w:space="0" w:color="auto"/>
            <w:bottom w:val="none" w:sz="0" w:space="0" w:color="auto"/>
            <w:right w:val="none" w:sz="0" w:space="0" w:color="auto"/>
          </w:divBdr>
        </w:div>
        <w:div w:id="560794369">
          <w:marLeft w:val="640"/>
          <w:marRight w:val="0"/>
          <w:marTop w:val="0"/>
          <w:marBottom w:val="0"/>
          <w:divBdr>
            <w:top w:val="none" w:sz="0" w:space="0" w:color="auto"/>
            <w:left w:val="none" w:sz="0" w:space="0" w:color="auto"/>
            <w:bottom w:val="none" w:sz="0" w:space="0" w:color="auto"/>
            <w:right w:val="none" w:sz="0" w:space="0" w:color="auto"/>
          </w:divBdr>
        </w:div>
        <w:div w:id="1086925727">
          <w:marLeft w:val="640"/>
          <w:marRight w:val="0"/>
          <w:marTop w:val="0"/>
          <w:marBottom w:val="0"/>
          <w:divBdr>
            <w:top w:val="none" w:sz="0" w:space="0" w:color="auto"/>
            <w:left w:val="none" w:sz="0" w:space="0" w:color="auto"/>
            <w:bottom w:val="none" w:sz="0" w:space="0" w:color="auto"/>
            <w:right w:val="none" w:sz="0" w:space="0" w:color="auto"/>
          </w:divBdr>
        </w:div>
        <w:div w:id="1018704492">
          <w:marLeft w:val="640"/>
          <w:marRight w:val="0"/>
          <w:marTop w:val="0"/>
          <w:marBottom w:val="0"/>
          <w:divBdr>
            <w:top w:val="none" w:sz="0" w:space="0" w:color="auto"/>
            <w:left w:val="none" w:sz="0" w:space="0" w:color="auto"/>
            <w:bottom w:val="none" w:sz="0" w:space="0" w:color="auto"/>
            <w:right w:val="none" w:sz="0" w:space="0" w:color="auto"/>
          </w:divBdr>
        </w:div>
        <w:div w:id="403573944">
          <w:marLeft w:val="640"/>
          <w:marRight w:val="0"/>
          <w:marTop w:val="0"/>
          <w:marBottom w:val="0"/>
          <w:divBdr>
            <w:top w:val="none" w:sz="0" w:space="0" w:color="auto"/>
            <w:left w:val="none" w:sz="0" w:space="0" w:color="auto"/>
            <w:bottom w:val="none" w:sz="0" w:space="0" w:color="auto"/>
            <w:right w:val="none" w:sz="0" w:space="0" w:color="auto"/>
          </w:divBdr>
        </w:div>
        <w:div w:id="2116364734">
          <w:marLeft w:val="640"/>
          <w:marRight w:val="0"/>
          <w:marTop w:val="0"/>
          <w:marBottom w:val="0"/>
          <w:divBdr>
            <w:top w:val="none" w:sz="0" w:space="0" w:color="auto"/>
            <w:left w:val="none" w:sz="0" w:space="0" w:color="auto"/>
            <w:bottom w:val="none" w:sz="0" w:space="0" w:color="auto"/>
            <w:right w:val="none" w:sz="0" w:space="0" w:color="auto"/>
          </w:divBdr>
        </w:div>
        <w:div w:id="1161970987">
          <w:marLeft w:val="640"/>
          <w:marRight w:val="0"/>
          <w:marTop w:val="0"/>
          <w:marBottom w:val="0"/>
          <w:divBdr>
            <w:top w:val="none" w:sz="0" w:space="0" w:color="auto"/>
            <w:left w:val="none" w:sz="0" w:space="0" w:color="auto"/>
            <w:bottom w:val="none" w:sz="0" w:space="0" w:color="auto"/>
            <w:right w:val="none" w:sz="0" w:space="0" w:color="auto"/>
          </w:divBdr>
        </w:div>
        <w:div w:id="763068114">
          <w:marLeft w:val="640"/>
          <w:marRight w:val="0"/>
          <w:marTop w:val="0"/>
          <w:marBottom w:val="0"/>
          <w:divBdr>
            <w:top w:val="none" w:sz="0" w:space="0" w:color="auto"/>
            <w:left w:val="none" w:sz="0" w:space="0" w:color="auto"/>
            <w:bottom w:val="none" w:sz="0" w:space="0" w:color="auto"/>
            <w:right w:val="none" w:sz="0" w:space="0" w:color="auto"/>
          </w:divBdr>
        </w:div>
        <w:div w:id="282808098">
          <w:marLeft w:val="640"/>
          <w:marRight w:val="0"/>
          <w:marTop w:val="0"/>
          <w:marBottom w:val="0"/>
          <w:divBdr>
            <w:top w:val="none" w:sz="0" w:space="0" w:color="auto"/>
            <w:left w:val="none" w:sz="0" w:space="0" w:color="auto"/>
            <w:bottom w:val="none" w:sz="0" w:space="0" w:color="auto"/>
            <w:right w:val="none" w:sz="0" w:space="0" w:color="auto"/>
          </w:divBdr>
        </w:div>
        <w:div w:id="1317567056">
          <w:marLeft w:val="640"/>
          <w:marRight w:val="0"/>
          <w:marTop w:val="0"/>
          <w:marBottom w:val="0"/>
          <w:divBdr>
            <w:top w:val="none" w:sz="0" w:space="0" w:color="auto"/>
            <w:left w:val="none" w:sz="0" w:space="0" w:color="auto"/>
            <w:bottom w:val="none" w:sz="0" w:space="0" w:color="auto"/>
            <w:right w:val="none" w:sz="0" w:space="0" w:color="auto"/>
          </w:divBdr>
        </w:div>
        <w:div w:id="1328752826">
          <w:marLeft w:val="640"/>
          <w:marRight w:val="0"/>
          <w:marTop w:val="0"/>
          <w:marBottom w:val="0"/>
          <w:divBdr>
            <w:top w:val="none" w:sz="0" w:space="0" w:color="auto"/>
            <w:left w:val="none" w:sz="0" w:space="0" w:color="auto"/>
            <w:bottom w:val="none" w:sz="0" w:space="0" w:color="auto"/>
            <w:right w:val="none" w:sz="0" w:space="0" w:color="auto"/>
          </w:divBdr>
        </w:div>
        <w:div w:id="162086655">
          <w:marLeft w:val="640"/>
          <w:marRight w:val="0"/>
          <w:marTop w:val="0"/>
          <w:marBottom w:val="0"/>
          <w:divBdr>
            <w:top w:val="none" w:sz="0" w:space="0" w:color="auto"/>
            <w:left w:val="none" w:sz="0" w:space="0" w:color="auto"/>
            <w:bottom w:val="none" w:sz="0" w:space="0" w:color="auto"/>
            <w:right w:val="none" w:sz="0" w:space="0" w:color="auto"/>
          </w:divBdr>
        </w:div>
        <w:div w:id="1647974053">
          <w:marLeft w:val="640"/>
          <w:marRight w:val="0"/>
          <w:marTop w:val="0"/>
          <w:marBottom w:val="0"/>
          <w:divBdr>
            <w:top w:val="none" w:sz="0" w:space="0" w:color="auto"/>
            <w:left w:val="none" w:sz="0" w:space="0" w:color="auto"/>
            <w:bottom w:val="none" w:sz="0" w:space="0" w:color="auto"/>
            <w:right w:val="none" w:sz="0" w:space="0" w:color="auto"/>
          </w:divBdr>
        </w:div>
        <w:div w:id="1332179439">
          <w:marLeft w:val="640"/>
          <w:marRight w:val="0"/>
          <w:marTop w:val="0"/>
          <w:marBottom w:val="0"/>
          <w:divBdr>
            <w:top w:val="none" w:sz="0" w:space="0" w:color="auto"/>
            <w:left w:val="none" w:sz="0" w:space="0" w:color="auto"/>
            <w:bottom w:val="none" w:sz="0" w:space="0" w:color="auto"/>
            <w:right w:val="none" w:sz="0" w:space="0" w:color="auto"/>
          </w:divBdr>
        </w:div>
        <w:div w:id="1619096683">
          <w:marLeft w:val="640"/>
          <w:marRight w:val="0"/>
          <w:marTop w:val="0"/>
          <w:marBottom w:val="0"/>
          <w:divBdr>
            <w:top w:val="none" w:sz="0" w:space="0" w:color="auto"/>
            <w:left w:val="none" w:sz="0" w:space="0" w:color="auto"/>
            <w:bottom w:val="none" w:sz="0" w:space="0" w:color="auto"/>
            <w:right w:val="none" w:sz="0" w:space="0" w:color="auto"/>
          </w:divBdr>
        </w:div>
        <w:div w:id="1614290433">
          <w:marLeft w:val="640"/>
          <w:marRight w:val="0"/>
          <w:marTop w:val="0"/>
          <w:marBottom w:val="0"/>
          <w:divBdr>
            <w:top w:val="none" w:sz="0" w:space="0" w:color="auto"/>
            <w:left w:val="none" w:sz="0" w:space="0" w:color="auto"/>
            <w:bottom w:val="none" w:sz="0" w:space="0" w:color="auto"/>
            <w:right w:val="none" w:sz="0" w:space="0" w:color="auto"/>
          </w:divBdr>
        </w:div>
        <w:div w:id="2049405291">
          <w:marLeft w:val="640"/>
          <w:marRight w:val="0"/>
          <w:marTop w:val="0"/>
          <w:marBottom w:val="0"/>
          <w:divBdr>
            <w:top w:val="none" w:sz="0" w:space="0" w:color="auto"/>
            <w:left w:val="none" w:sz="0" w:space="0" w:color="auto"/>
            <w:bottom w:val="none" w:sz="0" w:space="0" w:color="auto"/>
            <w:right w:val="none" w:sz="0" w:space="0" w:color="auto"/>
          </w:divBdr>
        </w:div>
        <w:div w:id="1111389170">
          <w:marLeft w:val="640"/>
          <w:marRight w:val="0"/>
          <w:marTop w:val="0"/>
          <w:marBottom w:val="0"/>
          <w:divBdr>
            <w:top w:val="none" w:sz="0" w:space="0" w:color="auto"/>
            <w:left w:val="none" w:sz="0" w:space="0" w:color="auto"/>
            <w:bottom w:val="none" w:sz="0" w:space="0" w:color="auto"/>
            <w:right w:val="none" w:sz="0" w:space="0" w:color="auto"/>
          </w:divBdr>
        </w:div>
        <w:div w:id="1811092163">
          <w:marLeft w:val="640"/>
          <w:marRight w:val="0"/>
          <w:marTop w:val="0"/>
          <w:marBottom w:val="0"/>
          <w:divBdr>
            <w:top w:val="none" w:sz="0" w:space="0" w:color="auto"/>
            <w:left w:val="none" w:sz="0" w:space="0" w:color="auto"/>
            <w:bottom w:val="none" w:sz="0" w:space="0" w:color="auto"/>
            <w:right w:val="none" w:sz="0" w:space="0" w:color="auto"/>
          </w:divBdr>
        </w:div>
        <w:div w:id="1380323156">
          <w:marLeft w:val="640"/>
          <w:marRight w:val="0"/>
          <w:marTop w:val="0"/>
          <w:marBottom w:val="0"/>
          <w:divBdr>
            <w:top w:val="none" w:sz="0" w:space="0" w:color="auto"/>
            <w:left w:val="none" w:sz="0" w:space="0" w:color="auto"/>
            <w:bottom w:val="none" w:sz="0" w:space="0" w:color="auto"/>
            <w:right w:val="none" w:sz="0" w:space="0" w:color="auto"/>
          </w:divBdr>
        </w:div>
        <w:div w:id="144974859">
          <w:marLeft w:val="640"/>
          <w:marRight w:val="0"/>
          <w:marTop w:val="0"/>
          <w:marBottom w:val="0"/>
          <w:divBdr>
            <w:top w:val="none" w:sz="0" w:space="0" w:color="auto"/>
            <w:left w:val="none" w:sz="0" w:space="0" w:color="auto"/>
            <w:bottom w:val="none" w:sz="0" w:space="0" w:color="auto"/>
            <w:right w:val="none" w:sz="0" w:space="0" w:color="auto"/>
          </w:divBdr>
        </w:div>
        <w:div w:id="1514345640">
          <w:marLeft w:val="640"/>
          <w:marRight w:val="0"/>
          <w:marTop w:val="0"/>
          <w:marBottom w:val="0"/>
          <w:divBdr>
            <w:top w:val="none" w:sz="0" w:space="0" w:color="auto"/>
            <w:left w:val="none" w:sz="0" w:space="0" w:color="auto"/>
            <w:bottom w:val="none" w:sz="0" w:space="0" w:color="auto"/>
            <w:right w:val="none" w:sz="0" w:space="0" w:color="auto"/>
          </w:divBdr>
        </w:div>
        <w:div w:id="1355501991">
          <w:marLeft w:val="640"/>
          <w:marRight w:val="0"/>
          <w:marTop w:val="0"/>
          <w:marBottom w:val="0"/>
          <w:divBdr>
            <w:top w:val="none" w:sz="0" w:space="0" w:color="auto"/>
            <w:left w:val="none" w:sz="0" w:space="0" w:color="auto"/>
            <w:bottom w:val="none" w:sz="0" w:space="0" w:color="auto"/>
            <w:right w:val="none" w:sz="0" w:space="0" w:color="auto"/>
          </w:divBdr>
        </w:div>
        <w:div w:id="623928196">
          <w:marLeft w:val="640"/>
          <w:marRight w:val="0"/>
          <w:marTop w:val="0"/>
          <w:marBottom w:val="0"/>
          <w:divBdr>
            <w:top w:val="none" w:sz="0" w:space="0" w:color="auto"/>
            <w:left w:val="none" w:sz="0" w:space="0" w:color="auto"/>
            <w:bottom w:val="none" w:sz="0" w:space="0" w:color="auto"/>
            <w:right w:val="none" w:sz="0" w:space="0" w:color="auto"/>
          </w:divBdr>
        </w:div>
        <w:div w:id="688917910">
          <w:marLeft w:val="640"/>
          <w:marRight w:val="0"/>
          <w:marTop w:val="0"/>
          <w:marBottom w:val="0"/>
          <w:divBdr>
            <w:top w:val="none" w:sz="0" w:space="0" w:color="auto"/>
            <w:left w:val="none" w:sz="0" w:space="0" w:color="auto"/>
            <w:bottom w:val="none" w:sz="0" w:space="0" w:color="auto"/>
            <w:right w:val="none" w:sz="0" w:space="0" w:color="auto"/>
          </w:divBdr>
        </w:div>
        <w:div w:id="40834515">
          <w:marLeft w:val="640"/>
          <w:marRight w:val="0"/>
          <w:marTop w:val="0"/>
          <w:marBottom w:val="0"/>
          <w:divBdr>
            <w:top w:val="none" w:sz="0" w:space="0" w:color="auto"/>
            <w:left w:val="none" w:sz="0" w:space="0" w:color="auto"/>
            <w:bottom w:val="none" w:sz="0" w:space="0" w:color="auto"/>
            <w:right w:val="none" w:sz="0" w:space="0" w:color="auto"/>
          </w:divBdr>
        </w:div>
        <w:div w:id="260378948">
          <w:marLeft w:val="640"/>
          <w:marRight w:val="0"/>
          <w:marTop w:val="0"/>
          <w:marBottom w:val="0"/>
          <w:divBdr>
            <w:top w:val="none" w:sz="0" w:space="0" w:color="auto"/>
            <w:left w:val="none" w:sz="0" w:space="0" w:color="auto"/>
            <w:bottom w:val="none" w:sz="0" w:space="0" w:color="auto"/>
            <w:right w:val="none" w:sz="0" w:space="0" w:color="auto"/>
          </w:divBdr>
        </w:div>
        <w:div w:id="169297961">
          <w:marLeft w:val="640"/>
          <w:marRight w:val="0"/>
          <w:marTop w:val="0"/>
          <w:marBottom w:val="0"/>
          <w:divBdr>
            <w:top w:val="none" w:sz="0" w:space="0" w:color="auto"/>
            <w:left w:val="none" w:sz="0" w:space="0" w:color="auto"/>
            <w:bottom w:val="none" w:sz="0" w:space="0" w:color="auto"/>
            <w:right w:val="none" w:sz="0" w:space="0" w:color="auto"/>
          </w:divBdr>
        </w:div>
        <w:div w:id="577135469">
          <w:marLeft w:val="640"/>
          <w:marRight w:val="0"/>
          <w:marTop w:val="0"/>
          <w:marBottom w:val="0"/>
          <w:divBdr>
            <w:top w:val="none" w:sz="0" w:space="0" w:color="auto"/>
            <w:left w:val="none" w:sz="0" w:space="0" w:color="auto"/>
            <w:bottom w:val="none" w:sz="0" w:space="0" w:color="auto"/>
            <w:right w:val="none" w:sz="0" w:space="0" w:color="auto"/>
          </w:divBdr>
        </w:div>
        <w:div w:id="26492275">
          <w:marLeft w:val="640"/>
          <w:marRight w:val="0"/>
          <w:marTop w:val="0"/>
          <w:marBottom w:val="0"/>
          <w:divBdr>
            <w:top w:val="none" w:sz="0" w:space="0" w:color="auto"/>
            <w:left w:val="none" w:sz="0" w:space="0" w:color="auto"/>
            <w:bottom w:val="none" w:sz="0" w:space="0" w:color="auto"/>
            <w:right w:val="none" w:sz="0" w:space="0" w:color="auto"/>
          </w:divBdr>
        </w:div>
        <w:div w:id="1852642850">
          <w:marLeft w:val="640"/>
          <w:marRight w:val="0"/>
          <w:marTop w:val="0"/>
          <w:marBottom w:val="0"/>
          <w:divBdr>
            <w:top w:val="none" w:sz="0" w:space="0" w:color="auto"/>
            <w:left w:val="none" w:sz="0" w:space="0" w:color="auto"/>
            <w:bottom w:val="none" w:sz="0" w:space="0" w:color="auto"/>
            <w:right w:val="none" w:sz="0" w:space="0" w:color="auto"/>
          </w:divBdr>
        </w:div>
        <w:div w:id="2131394288">
          <w:marLeft w:val="640"/>
          <w:marRight w:val="0"/>
          <w:marTop w:val="0"/>
          <w:marBottom w:val="0"/>
          <w:divBdr>
            <w:top w:val="none" w:sz="0" w:space="0" w:color="auto"/>
            <w:left w:val="none" w:sz="0" w:space="0" w:color="auto"/>
            <w:bottom w:val="none" w:sz="0" w:space="0" w:color="auto"/>
            <w:right w:val="none" w:sz="0" w:space="0" w:color="auto"/>
          </w:divBdr>
        </w:div>
        <w:div w:id="1376468608">
          <w:marLeft w:val="640"/>
          <w:marRight w:val="0"/>
          <w:marTop w:val="0"/>
          <w:marBottom w:val="0"/>
          <w:divBdr>
            <w:top w:val="none" w:sz="0" w:space="0" w:color="auto"/>
            <w:left w:val="none" w:sz="0" w:space="0" w:color="auto"/>
            <w:bottom w:val="none" w:sz="0" w:space="0" w:color="auto"/>
            <w:right w:val="none" w:sz="0" w:space="0" w:color="auto"/>
          </w:divBdr>
        </w:div>
        <w:div w:id="864246658">
          <w:marLeft w:val="640"/>
          <w:marRight w:val="0"/>
          <w:marTop w:val="0"/>
          <w:marBottom w:val="0"/>
          <w:divBdr>
            <w:top w:val="none" w:sz="0" w:space="0" w:color="auto"/>
            <w:left w:val="none" w:sz="0" w:space="0" w:color="auto"/>
            <w:bottom w:val="none" w:sz="0" w:space="0" w:color="auto"/>
            <w:right w:val="none" w:sz="0" w:space="0" w:color="auto"/>
          </w:divBdr>
        </w:div>
        <w:div w:id="1557932905">
          <w:marLeft w:val="640"/>
          <w:marRight w:val="0"/>
          <w:marTop w:val="0"/>
          <w:marBottom w:val="0"/>
          <w:divBdr>
            <w:top w:val="none" w:sz="0" w:space="0" w:color="auto"/>
            <w:left w:val="none" w:sz="0" w:space="0" w:color="auto"/>
            <w:bottom w:val="none" w:sz="0" w:space="0" w:color="auto"/>
            <w:right w:val="none" w:sz="0" w:space="0" w:color="auto"/>
          </w:divBdr>
        </w:div>
        <w:div w:id="382339849">
          <w:marLeft w:val="640"/>
          <w:marRight w:val="0"/>
          <w:marTop w:val="0"/>
          <w:marBottom w:val="0"/>
          <w:divBdr>
            <w:top w:val="none" w:sz="0" w:space="0" w:color="auto"/>
            <w:left w:val="none" w:sz="0" w:space="0" w:color="auto"/>
            <w:bottom w:val="none" w:sz="0" w:space="0" w:color="auto"/>
            <w:right w:val="none" w:sz="0" w:space="0" w:color="auto"/>
          </w:divBdr>
        </w:div>
        <w:div w:id="1809781259">
          <w:marLeft w:val="640"/>
          <w:marRight w:val="0"/>
          <w:marTop w:val="0"/>
          <w:marBottom w:val="0"/>
          <w:divBdr>
            <w:top w:val="none" w:sz="0" w:space="0" w:color="auto"/>
            <w:left w:val="none" w:sz="0" w:space="0" w:color="auto"/>
            <w:bottom w:val="none" w:sz="0" w:space="0" w:color="auto"/>
            <w:right w:val="none" w:sz="0" w:space="0" w:color="auto"/>
          </w:divBdr>
        </w:div>
        <w:div w:id="1851212253">
          <w:marLeft w:val="640"/>
          <w:marRight w:val="0"/>
          <w:marTop w:val="0"/>
          <w:marBottom w:val="0"/>
          <w:divBdr>
            <w:top w:val="none" w:sz="0" w:space="0" w:color="auto"/>
            <w:left w:val="none" w:sz="0" w:space="0" w:color="auto"/>
            <w:bottom w:val="none" w:sz="0" w:space="0" w:color="auto"/>
            <w:right w:val="none" w:sz="0" w:space="0" w:color="auto"/>
          </w:divBdr>
        </w:div>
        <w:div w:id="1610627911">
          <w:marLeft w:val="640"/>
          <w:marRight w:val="0"/>
          <w:marTop w:val="0"/>
          <w:marBottom w:val="0"/>
          <w:divBdr>
            <w:top w:val="none" w:sz="0" w:space="0" w:color="auto"/>
            <w:left w:val="none" w:sz="0" w:space="0" w:color="auto"/>
            <w:bottom w:val="none" w:sz="0" w:space="0" w:color="auto"/>
            <w:right w:val="none" w:sz="0" w:space="0" w:color="auto"/>
          </w:divBdr>
        </w:div>
        <w:div w:id="1011837890">
          <w:marLeft w:val="640"/>
          <w:marRight w:val="0"/>
          <w:marTop w:val="0"/>
          <w:marBottom w:val="0"/>
          <w:divBdr>
            <w:top w:val="none" w:sz="0" w:space="0" w:color="auto"/>
            <w:left w:val="none" w:sz="0" w:space="0" w:color="auto"/>
            <w:bottom w:val="none" w:sz="0" w:space="0" w:color="auto"/>
            <w:right w:val="none" w:sz="0" w:space="0" w:color="auto"/>
          </w:divBdr>
        </w:div>
        <w:div w:id="687681446">
          <w:marLeft w:val="640"/>
          <w:marRight w:val="0"/>
          <w:marTop w:val="0"/>
          <w:marBottom w:val="0"/>
          <w:divBdr>
            <w:top w:val="none" w:sz="0" w:space="0" w:color="auto"/>
            <w:left w:val="none" w:sz="0" w:space="0" w:color="auto"/>
            <w:bottom w:val="none" w:sz="0" w:space="0" w:color="auto"/>
            <w:right w:val="none" w:sz="0" w:space="0" w:color="auto"/>
          </w:divBdr>
        </w:div>
        <w:div w:id="363867475">
          <w:marLeft w:val="640"/>
          <w:marRight w:val="0"/>
          <w:marTop w:val="0"/>
          <w:marBottom w:val="0"/>
          <w:divBdr>
            <w:top w:val="none" w:sz="0" w:space="0" w:color="auto"/>
            <w:left w:val="none" w:sz="0" w:space="0" w:color="auto"/>
            <w:bottom w:val="none" w:sz="0" w:space="0" w:color="auto"/>
            <w:right w:val="none" w:sz="0" w:space="0" w:color="auto"/>
          </w:divBdr>
        </w:div>
        <w:div w:id="359089957">
          <w:marLeft w:val="640"/>
          <w:marRight w:val="0"/>
          <w:marTop w:val="0"/>
          <w:marBottom w:val="0"/>
          <w:divBdr>
            <w:top w:val="none" w:sz="0" w:space="0" w:color="auto"/>
            <w:left w:val="none" w:sz="0" w:space="0" w:color="auto"/>
            <w:bottom w:val="none" w:sz="0" w:space="0" w:color="auto"/>
            <w:right w:val="none" w:sz="0" w:space="0" w:color="auto"/>
          </w:divBdr>
        </w:div>
        <w:div w:id="569311913">
          <w:marLeft w:val="640"/>
          <w:marRight w:val="0"/>
          <w:marTop w:val="0"/>
          <w:marBottom w:val="0"/>
          <w:divBdr>
            <w:top w:val="none" w:sz="0" w:space="0" w:color="auto"/>
            <w:left w:val="none" w:sz="0" w:space="0" w:color="auto"/>
            <w:bottom w:val="none" w:sz="0" w:space="0" w:color="auto"/>
            <w:right w:val="none" w:sz="0" w:space="0" w:color="auto"/>
          </w:divBdr>
        </w:div>
        <w:div w:id="403651423">
          <w:marLeft w:val="640"/>
          <w:marRight w:val="0"/>
          <w:marTop w:val="0"/>
          <w:marBottom w:val="0"/>
          <w:divBdr>
            <w:top w:val="none" w:sz="0" w:space="0" w:color="auto"/>
            <w:left w:val="none" w:sz="0" w:space="0" w:color="auto"/>
            <w:bottom w:val="none" w:sz="0" w:space="0" w:color="auto"/>
            <w:right w:val="none" w:sz="0" w:space="0" w:color="auto"/>
          </w:divBdr>
        </w:div>
        <w:div w:id="41056869">
          <w:marLeft w:val="640"/>
          <w:marRight w:val="0"/>
          <w:marTop w:val="0"/>
          <w:marBottom w:val="0"/>
          <w:divBdr>
            <w:top w:val="none" w:sz="0" w:space="0" w:color="auto"/>
            <w:left w:val="none" w:sz="0" w:space="0" w:color="auto"/>
            <w:bottom w:val="none" w:sz="0" w:space="0" w:color="auto"/>
            <w:right w:val="none" w:sz="0" w:space="0" w:color="auto"/>
          </w:divBdr>
        </w:div>
        <w:div w:id="293340542">
          <w:marLeft w:val="640"/>
          <w:marRight w:val="0"/>
          <w:marTop w:val="0"/>
          <w:marBottom w:val="0"/>
          <w:divBdr>
            <w:top w:val="none" w:sz="0" w:space="0" w:color="auto"/>
            <w:left w:val="none" w:sz="0" w:space="0" w:color="auto"/>
            <w:bottom w:val="none" w:sz="0" w:space="0" w:color="auto"/>
            <w:right w:val="none" w:sz="0" w:space="0" w:color="auto"/>
          </w:divBdr>
        </w:div>
        <w:div w:id="235944911">
          <w:marLeft w:val="640"/>
          <w:marRight w:val="0"/>
          <w:marTop w:val="0"/>
          <w:marBottom w:val="0"/>
          <w:divBdr>
            <w:top w:val="none" w:sz="0" w:space="0" w:color="auto"/>
            <w:left w:val="none" w:sz="0" w:space="0" w:color="auto"/>
            <w:bottom w:val="none" w:sz="0" w:space="0" w:color="auto"/>
            <w:right w:val="none" w:sz="0" w:space="0" w:color="auto"/>
          </w:divBdr>
        </w:div>
        <w:div w:id="316155040">
          <w:marLeft w:val="640"/>
          <w:marRight w:val="0"/>
          <w:marTop w:val="0"/>
          <w:marBottom w:val="0"/>
          <w:divBdr>
            <w:top w:val="none" w:sz="0" w:space="0" w:color="auto"/>
            <w:left w:val="none" w:sz="0" w:space="0" w:color="auto"/>
            <w:bottom w:val="none" w:sz="0" w:space="0" w:color="auto"/>
            <w:right w:val="none" w:sz="0" w:space="0" w:color="auto"/>
          </w:divBdr>
        </w:div>
        <w:div w:id="874732536">
          <w:marLeft w:val="640"/>
          <w:marRight w:val="0"/>
          <w:marTop w:val="0"/>
          <w:marBottom w:val="0"/>
          <w:divBdr>
            <w:top w:val="none" w:sz="0" w:space="0" w:color="auto"/>
            <w:left w:val="none" w:sz="0" w:space="0" w:color="auto"/>
            <w:bottom w:val="none" w:sz="0" w:space="0" w:color="auto"/>
            <w:right w:val="none" w:sz="0" w:space="0" w:color="auto"/>
          </w:divBdr>
        </w:div>
        <w:div w:id="101850518">
          <w:marLeft w:val="640"/>
          <w:marRight w:val="0"/>
          <w:marTop w:val="0"/>
          <w:marBottom w:val="0"/>
          <w:divBdr>
            <w:top w:val="none" w:sz="0" w:space="0" w:color="auto"/>
            <w:left w:val="none" w:sz="0" w:space="0" w:color="auto"/>
            <w:bottom w:val="none" w:sz="0" w:space="0" w:color="auto"/>
            <w:right w:val="none" w:sz="0" w:space="0" w:color="auto"/>
          </w:divBdr>
        </w:div>
        <w:div w:id="1723167485">
          <w:marLeft w:val="640"/>
          <w:marRight w:val="0"/>
          <w:marTop w:val="0"/>
          <w:marBottom w:val="0"/>
          <w:divBdr>
            <w:top w:val="none" w:sz="0" w:space="0" w:color="auto"/>
            <w:left w:val="none" w:sz="0" w:space="0" w:color="auto"/>
            <w:bottom w:val="none" w:sz="0" w:space="0" w:color="auto"/>
            <w:right w:val="none" w:sz="0" w:space="0" w:color="auto"/>
          </w:divBdr>
        </w:div>
        <w:div w:id="1953003957">
          <w:marLeft w:val="640"/>
          <w:marRight w:val="0"/>
          <w:marTop w:val="0"/>
          <w:marBottom w:val="0"/>
          <w:divBdr>
            <w:top w:val="none" w:sz="0" w:space="0" w:color="auto"/>
            <w:left w:val="none" w:sz="0" w:space="0" w:color="auto"/>
            <w:bottom w:val="none" w:sz="0" w:space="0" w:color="auto"/>
            <w:right w:val="none" w:sz="0" w:space="0" w:color="auto"/>
          </w:divBdr>
        </w:div>
        <w:div w:id="1086533900">
          <w:marLeft w:val="640"/>
          <w:marRight w:val="0"/>
          <w:marTop w:val="0"/>
          <w:marBottom w:val="0"/>
          <w:divBdr>
            <w:top w:val="none" w:sz="0" w:space="0" w:color="auto"/>
            <w:left w:val="none" w:sz="0" w:space="0" w:color="auto"/>
            <w:bottom w:val="none" w:sz="0" w:space="0" w:color="auto"/>
            <w:right w:val="none" w:sz="0" w:space="0" w:color="auto"/>
          </w:divBdr>
        </w:div>
        <w:div w:id="482503498">
          <w:marLeft w:val="640"/>
          <w:marRight w:val="0"/>
          <w:marTop w:val="0"/>
          <w:marBottom w:val="0"/>
          <w:divBdr>
            <w:top w:val="none" w:sz="0" w:space="0" w:color="auto"/>
            <w:left w:val="none" w:sz="0" w:space="0" w:color="auto"/>
            <w:bottom w:val="none" w:sz="0" w:space="0" w:color="auto"/>
            <w:right w:val="none" w:sz="0" w:space="0" w:color="auto"/>
          </w:divBdr>
        </w:div>
        <w:div w:id="940916645">
          <w:marLeft w:val="640"/>
          <w:marRight w:val="0"/>
          <w:marTop w:val="0"/>
          <w:marBottom w:val="0"/>
          <w:divBdr>
            <w:top w:val="none" w:sz="0" w:space="0" w:color="auto"/>
            <w:left w:val="none" w:sz="0" w:space="0" w:color="auto"/>
            <w:bottom w:val="none" w:sz="0" w:space="0" w:color="auto"/>
            <w:right w:val="none" w:sz="0" w:space="0" w:color="auto"/>
          </w:divBdr>
        </w:div>
        <w:div w:id="1627270535">
          <w:marLeft w:val="640"/>
          <w:marRight w:val="0"/>
          <w:marTop w:val="0"/>
          <w:marBottom w:val="0"/>
          <w:divBdr>
            <w:top w:val="none" w:sz="0" w:space="0" w:color="auto"/>
            <w:left w:val="none" w:sz="0" w:space="0" w:color="auto"/>
            <w:bottom w:val="none" w:sz="0" w:space="0" w:color="auto"/>
            <w:right w:val="none" w:sz="0" w:space="0" w:color="auto"/>
          </w:divBdr>
        </w:div>
        <w:div w:id="466702941">
          <w:marLeft w:val="640"/>
          <w:marRight w:val="0"/>
          <w:marTop w:val="0"/>
          <w:marBottom w:val="0"/>
          <w:divBdr>
            <w:top w:val="none" w:sz="0" w:space="0" w:color="auto"/>
            <w:left w:val="none" w:sz="0" w:space="0" w:color="auto"/>
            <w:bottom w:val="none" w:sz="0" w:space="0" w:color="auto"/>
            <w:right w:val="none" w:sz="0" w:space="0" w:color="auto"/>
          </w:divBdr>
        </w:div>
        <w:div w:id="811289560">
          <w:marLeft w:val="640"/>
          <w:marRight w:val="0"/>
          <w:marTop w:val="0"/>
          <w:marBottom w:val="0"/>
          <w:divBdr>
            <w:top w:val="none" w:sz="0" w:space="0" w:color="auto"/>
            <w:left w:val="none" w:sz="0" w:space="0" w:color="auto"/>
            <w:bottom w:val="none" w:sz="0" w:space="0" w:color="auto"/>
            <w:right w:val="none" w:sz="0" w:space="0" w:color="auto"/>
          </w:divBdr>
        </w:div>
        <w:div w:id="1341081682">
          <w:marLeft w:val="640"/>
          <w:marRight w:val="0"/>
          <w:marTop w:val="0"/>
          <w:marBottom w:val="0"/>
          <w:divBdr>
            <w:top w:val="none" w:sz="0" w:space="0" w:color="auto"/>
            <w:left w:val="none" w:sz="0" w:space="0" w:color="auto"/>
            <w:bottom w:val="none" w:sz="0" w:space="0" w:color="auto"/>
            <w:right w:val="none" w:sz="0" w:space="0" w:color="auto"/>
          </w:divBdr>
        </w:div>
        <w:div w:id="869075272">
          <w:marLeft w:val="640"/>
          <w:marRight w:val="0"/>
          <w:marTop w:val="0"/>
          <w:marBottom w:val="0"/>
          <w:divBdr>
            <w:top w:val="none" w:sz="0" w:space="0" w:color="auto"/>
            <w:left w:val="none" w:sz="0" w:space="0" w:color="auto"/>
            <w:bottom w:val="none" w:sz="0" w:space="0" w:color="auto"/>
            <w:right w:val="none" w:sz="0" w:space="0" w:color="auto"/>
          </w:divBdr>
        </w:div>
        <w:div w:id="714819816">
          <w:marLeft w:val="640"/>
          <w:marRight w:val="0"/>
          <w:marTop w:val="0"/>
          <w:marBottom w:val="0"/>
          <w:divBdr>
            <w:top w:val="none" w:sz="0" w:space="0" w:color="auto"/>
            <w:left w:val="none" w:sz="0" w:space="0" w:color="auto"/>
            <w:bottom w:val="none" w:sz="0" w:space="0" w:color="auto"/>
            <w:right w:val="none" w:sz="0" w:space="0" w:color="auto"/>
          </w:divBdr>
        </w:div>
        <w:div w:id="2127769002">
          <w:marLeft w:val="640"/>
          <w:marRight w:val="0"/>
          <w:marTop w:val="0"/>
          <w:marBottom w:val="0"/>
          <w:divBdr>
            <w:top w:val="none" w:sz="0" w:space="0" w:color="auto"/>
            <w:left w:val="none" w:sz="0" w:space="0" w:color="auto"/>
            <w:bottom w:val="none" w:sz="0" w:space="0" w:color="auto"/>
            <w:right w:val="none" w:sz="0" w:space="0" w:color="auto"/>
          </w:divBdr>
        </w:div>
        <w:div w:id="472260416">
          <w:marLeft w:val="640"/>
          <w:marRight w:val="0"/>
          <w:marTop w:val="0"/>
          <w:marBottom w:val="0"/>
          <w:divBdr>
            <w:top w:val="none" w:sz="0" w:space="0" w:color="auto"/>
            <w:left w:val="none" w:sz="0" w:space="0" w:color="auto"/>
            <w:bottom w:val="none" w:sz="0" w:space="0" w:color="auto"/>
            <w:right w:val="none" w:sz="0" w:space="0" w:color="auto"/>
          </w:divBdr>
        </w:div>
        <w:div w:id="362827334">
          <w:marLeft w:val="640"/>
          <w:marRight w:val="0"/>
          <w:marTop w:val="0"/>
          <w:marBottom w:val="0"/>
          <w:divBdr>
            <w:top w:val="none" w:sz="0" w:space="0" w:color="auto"/>
            <w:left w:val="none" w:sz="0" w:space="0" w:color="auto"/>
            <w:bottom w:val="none" w:sz="0" w:space="0" w:color="auto"/>
            <w:right w:val="none" w:sz="0" w:space="0" w:color="auto"/>
          </w:divBdr>
        </w:div>
        <w:div w:id="520969004">
          <w:marLeft w:val="640"/>
          <w:marRight w:val="0"/>
          <w:marTop w:val="0"/>
          <w:marBottom w:val="0"/>
          <w:divBdr>
            <w:top w:val="none" w:sz="0" w:space="0" w:color="auto"/>
            <w:left w:val="none" w:sz="0" w:space="0" w:color="auto"/>
            <w:bottom w:val="none" w:sz="0" w:space="0" w:color="auto"/>
            <w:right w:val="none" w:sz="0" w:space="0" w:color="auto"/>
          </w:divBdr>
        </w:div>
        <w:div w:id="1592663530">
          <w:marLeft w:val="640"/>
          <w:marRight w:val="0"/>
          <w:marTop w:val="0"/>
          <w:marBottom w:val="0"/>
          <w:divBdr>
            <w:top w:val="none" w:sz="0" w:space="0" w:color="auto"/>
            <w:left w:val="none" w:sz="0" w:space="0" w:color="auto"/>
            <w:bottom w:val="none" w:sz="0" w:space="0" w:color="auto"/>
            <w:right w:val="none" w:sz="0" w:space="0" w:color="auto"/>
          </w:divBdr>
        </w:div>
        <w:div w:id="1073351593">
          <w:marLeft w:val="640"/>
          <w:marRight w:val="0"/>
          <w:marTop w:val="0"/>
          <w:marBottom w:val="0"/>
          <w:divBdr>
            <w:top w:val="none" w:sz="0" w:space="0" w:color="auto"/>
            <w:left w:val="none" w:sz="0" w:space="0" w:color="auto"/>
            <w:bottom w:val="none" w:sz="0" w:space="0" w:color="auto"/>
            <w:right w:val="none" w:sz="0" w:space="0" w:color="auto"/>
          </w:divBdr>
        </w:div>
        <w:div w:id="600259346">
          <w:marLeft w:val="640"/>
          <w:marRight w:val="0"/>
          <w:marTop w:val="0"/>
          <w:marBottom w:val="0"/>
          <w:divBdr>
            <w:top w:val="none" w:sz="0" w:space="0" w:color="auto"/>
            <w:left w:val="none" w:sz="0" w:space="0" w:color="auto"/>
            <w:bottom w:val="none" w:sz="0" w:space="0" w:color="auto"/>
            <w:right w:val="none" w:sz="0" w:space="0" w:color="auto"/>
          </w:divBdr>
        </w:div>
        <w:div w:id="941374023">
          <w:marLeft w:val="640"/>
          <w:marRight w:val="0"/>
          <w:marTop w:val="0"/>
          <w:marBottom w:val="0"/>
          <w:divBdr>
            <w:top w:val="none" w:sz="0" w:space="0" w:color="auto"/>
            <w:left w:val="none" w:sz="0" w:space="0" w:color="auto"/>
            <w:bottom w:val="none" w:sz="0" w:space="0" w:color="auto"/>
            <w:right w:val="none" w:sz="0" w:space="0" w:color="auto"/>
          </w:divBdr>
        </w:div>
        <w:div w:id="1790466161">
          <w:marLeft w:val="640"/>
          <w:marRight w:val="0"/>
          <w:marTop w:val="0"/>
          <w:marBottom w:val="0"/>
          <w:divBdr>
            <w:top w:val="none" w:sz="0" w:space="0" w:color="auto"/>
            <w:left w:val="none" w:sz="0" w:space="0" w:color="auto"/>
            <w:bottom w:val="none" w:sz="0" w:space="0" w:color="auto"/>
            <w:right w:val="none" w:sz="0" w:space="0" w:color="auto"/>
          </w:divBdr>
        </w:div>
        <w:div w:id="962537035">
          <w:marLeft w:val="640"/>
          <w:marRight w:val="0"/>
          <w:marTop w:val="0"/>
          <w:marBottom w:val="0"/>
          <w:divBdr>
            <w:top w:val="none" w:sz="0" w:space="0" w:color="auto"/>
            <w:left w:val="none" w:sz="0" w:space="0" w:color="auto"/>
            <w:bottom w:val="none" w:sz="0" w:space="0" w:color="auto"/>
            <w:right w:val="none" w:sz="0" w:space="0" w:color="auto"/>
          </w:divBdr>
        </w:div>
        <w:div w:id="959917100">
          <w:marLeft w:val="640"/>
          <w:marRight w:val="0"/>
          <w:marTop w:val="0"/>
          <w:marBottom w:val="0"/>
          <w:divBdr>
            <w:top w:val="none" w:sz="0" w:space="0" w:color="auto"/>
            <w:left w:val="none" w:sz="0" w:space="0" w:color="auto"/>
            <w:bottom w:val="none" w:sz="0" w:space="0" w:color="auto"/>
            <w:right w:val="none" w:sz="0" w:space="0" w:color="auto"/>
          </w:divBdr>
        </w:div>
        <w:div w:id="1639334705">
          <w:marLeft w:val="640"/>
          <w:marRight w:val="0"/>
          <w:marTop w:val="0"/>
          <w:marBottom w:val="0"/>
          <w:divBdr>
            <w:top w:val="none" w:sz="0" w:space="0" w:color="auto"/>
            <w:left w:val="none" w:sz="0" w:space="0" w:color="auto"/>
            <w:bottom w:val="none" w:sz="0" w:space="0" w:color="auto"/>
            <w:right w:val="none" w:sz="0" w:space="0" w:color="auto"/>
          </w:divBdr>
        </w:div>
        <w:div w:id="174416673">
          <w:marLeft w:val="640"/>
          <w:marRight w:val="0"/>
          <w:marTop w:val="0"/>
          <w:marBottom w:val="0"/>
          <w:divBdr>
            <w:top w:val="none" w:sz="0" w:space="0" w:color="auto"/>
            <w:left w:val="none" w:sz="0" w:space="0" w:color="auto"/>
            <w:bottom w:val="none" w:sz="0" w:space="0" w:color="auto"/>
            <w:right w:val="none" w:sz="0" w:space="0" w:color="auto"/>
          </w:divBdr>
        </w:div>
        <w:div w:id="183907166">
          <w:marLeft w:val="640"/>
          <w:marRight w:val="0"/>
          <w:marTop w:val="0"/>
          <w:marBottom w:val="0"/>
          <w:divBdr>
            <w:top w:val="none" w:sz="0" w:space="0" w:color="auto"/>
            <w:left w:val="none" w:sz="0" w:space="0" w:color="auto"/>
            <w:bottom w:val="none" w:sz="0" w:space="0" w:color="auto"/>
            <w:right w:val="none" w:sz="0" w:space="0" w:color="auto"/>
          </w:divBdr>
        </w:div>
        <w:div w:id="1221403053">
          <w:marLeft w:val="640"/>
          <w:marRight w:val="0"/>
          <w:marTop w:val="0"/>
          <w:marBottom w:val="0"/>
          <w:divBdr>
            <w:top w:val="none" w:sz="0" w:space="0" w:color="auto"/>
            <w:left w:val="none" w:sz="0" w:space="0" w:color="auto"/>
            <w:bottom w:val="none" w:sz="0" w:space="0" w:color="auto"/>
            <w:right w:val="none" w:sz="0" w:space="0" w:color="auto"/>
          </w:divBdr>
        </w:div>
        <w:div w:id="535193644">
          <w:marLeft w:val="640"/>
          <w:marRight w:val="0"/>
          <w:marTop w:val="0"/>
          <w:marBottom w:val="0"/>
          <w:divBdr>
            <w:top w:val="none" w:sz="0" w:space="0" w:color="auto"/>
            <w:left w:val="none" w:sz="0" w:space="0" w:color="auto"/>
            <w:bottom w:val="none" w:sz="0" w:space="0" w:color="auto"/>
            <w:right w:val="none" w:sz="0" w:space="0" w:color="auto"/>
          </w:divBdr>
        </w:div>
        <w:div w:id="1845824263">
          <w:marLeft w:val="640"/>
          <w:marRight w:val="0"/>
          <w:marTop w:val="0"/>
          <w:marBottom w:val="0"/>
          <w:divBdr>
            <w:top w:val="none" w:sz="0" w:space="0" w:color="auto"/>
            <w:left w:val="none" w:sz="0" w:space="0" w:color="auto"/>
            <w:bottom w:val="none" w:sz="0" w:space="0" w:color="auto"/>
            <w:right w:val="none" w:sz="0" w:space="0" w:color="auto"/>
          </w:divBdr>
        </w:div>
      </w:divsChild>
    </w:div>
    <w:div w:id="380249360">
      <w:marLeft w:val="640"/>
      <w:marRight w:val="0"/>
      <w:marTop w:val="0"/>
      <w:marBottom w:val="0"/>
      <w:divBdr>
        <w:top w:val="none" w:sz="0" w:space="0" w:color="auto"/>
        <w:left w:val="none" w:sz="0" w:space="0" w:color="auto"/>
        <w:bottom w:val="none" w:sz="0" w:space="0" w:color="auto"/>
        <w:right w:val="none" w:sz="0" w:space="0" w:color="auto"/>
      </w:divBdr>
    </w:div>
    <w:div w:id="380519167">
      <w:marLeft w:val="640"/>
      <w:marRight w:val="0"/>
      <w:marTop w:val="0"/>
      <w:marBottom w:val="0"/>
      <w:divBdr>
        <w:top w:val="none" w:sz="0" w:space="0" w:color="auto"/>
        <w:left w:val="none" w:sz="0" w:space="0" w:color="auto"/>
        <w:bottom w:val="none" w:sz="0" w:space="0" w:color="auto"/>
        <w:right w:val="none" w:sz="0" w:space="0" w:color="auto"/>
      </w:divBdr>
    </w:div>
    <w:div w:id="380713886">
      <w:marLeft w:val="640"/>
      <w:marRight w:val="0"/>
      <w:marTop w:val="0"/>
      <w:marBottom w:val="0"/>
      <w:divBdr>
        <w:top w:val="none" w:sz="0" w:space="0" w:color="auto"/>
        <w:left w:val="none" w:sz="0" w:space="0" w:color="auto"/>
        <w:bottom w:val="none" w:sz="0" w:space="0" w:color="auto"/>
        <w:right w:val="none" w:sz="0" w:space="0" w:color="auto"/>
      </w:divBdr>
    </w:div>
    <w:div w:id="380904082">
      <w:marLeft w:val="640"/>
      <w:marRight w:val="0"/>
      <w:marTop w:val="0"/>
      <w:marBottom w:val="0"/>
      <w:divBdr>
        <w:top w:val="none" w:sz="0" w:space="0" w:color="auto"/>
        <w:left w:val="none" w:sz="0" w:space="0" w:color="auto"/>
        <w:bottom w:val="none" w:sz="0" w:space="0" w:color="auto"/>
        <w:right w:val="none" w:sz="0" w:space="0" w:color="auto"/>
      </w:divBdr>
    </w:div>
    <w:div w:id="381369926">
      <w:marLeft w:val="640"/>
      <w:marRight w:val="0"/>
      <w:marTop w:val="0"/>
      <w:marBottom w:val="0"/>
      <w:divBdr>
        <w:top w:val="none" w:sz="0" w:space="0" w:color="auto"/>
        <w:left w:val="none" w:sz="0" w:space="0" w:color="auto"/>
        <w:bottom w:val="none" w:sz="0" w:space="0" w:color="auto"/>
        <w:right w:val="none" w:sz="0" w:space="0" w:color="auto"/>
      </w:divBdr>
    </w:div>
    <w:div w:id="381372369">
      <w:marLeft w:val="640"/>
      <w:marRight w:val="0"/>
      <w:marTop w:val="0"/>
      <w:marBottom w:val="0"/>
      <w:divBdr>
        <w:top w:val="none" w:sz="0" w:space="0" w:color="auto"/>
        <w:left w:val="none" w:sz="0" w:space="0" w:color="auto"/>
        <w:bottom w:val="none" w:sz="0" w:space="0" w:color="auto"/>
        <w:right w:val="none" w:sz="0" w:space="0" w:color="auto"/>
      </w:divBdr>
    </w:div>
    <w:div w:id="381488636">
      <w:marLeft w:val="640"/>
      <w:marRight w:val="0"/>
      <w:marTop w:val="0"/>
      <w:marBottom w:val="0"/>
      <w:divBdr>
        <w:top w:val="none" w:sz="0" w:space="0" w:color="auto"/>
        <w:left w:val="none" w:sz="0" w:space="0" w:color="auto"/>
        <w:bottom w:val="none" w:sz="0" w:space="0" w:color="auto"/>
        <w:right w:val="none" w:sz="0" w:space="0" w:color="auto"/>
      </w:divBdr>
    </w:div>
    <w:div w:id="381713576">
      <w:marLeft w:val="640"/>
      <w:marRight w:val="0"/>
      <w:marTop w:val="0"/>
      <w:marBottom w:val="0"/>
      <w:divBdr>
        <w:top w:val="none" w:sz="0" w:space="0" w:color="auto"/>
        <w:left w:val="none" w:sz="0" w:space="0" w:color="auto"/>
        <w:bottom w:val="none" w:sz="0" w:space="0" w:color="auto"/>
        <w:right w:val="none" w:sz="0" w:space="0" w:color="auto"/>
      </w:divBdr>
    </w:div>
    <w:div w:id="381832313">
      <w:marLeft w:val="640"/>
      <w:marRight w:val="0"/>
      <w:marTop w:val="0"/>
      <w:marBottom w:val="0"/>
      <w:divBdr>
        <w:top w:val="none" w:sz="0" w:space="0" w:color="auto"/>
        <w:left w:val="none" w:sz="0" w:space="0" w:color="auto"/>
        <w:bottom w:val="none" w:sz="0" w:space="0" w:color="auto"/>
        <w:right w:val="none" w:sz="0" w:space="0" w:color="auto"/>
      </w:divBdr>
    </w:div>
    <w:div w:id="381909946">
      <w:marLeft w:val="640"/>
      <w:marRight w:val="0"/>
      <w:marTop w:val="0"/>
      <w:marBottom w:val="0"/>
      <w:divBdr>
        <w:top w:val="none" w:sz="0" w:space="0" w:color="auto"/>
        <w:left w:val="none" w:sz="0" w:space="0" w:color="auto"/>
        <w:bottom w:val="none" w:sz="0" w:space="0" w:color="auto"/>
        <w:right w:val="none" w:sz="0" w:space="0" w:color="auto"/>
      </w:divBdr>
    </w:div>
    <w:div w:id="381944892">
      <w:marLeft w:val="640"/>
      <w:marRight w:val="0"/>
      <w:marTop w:val="0"/>
      <w:marBottom w:val="0"/>
      <w:divBdr>
        <w:top w:val="none" w:sz="0" w:space="0" w:color="auto"/>
        <w:left w:val="none" w:sz="0" w:space="0" w:color="auto"/>
        <w:bottom w:val="none" w:sz="0" w:space="0" w:color="auto"/>
        <w:right w:val="none" w:sz="0" w:space="0" w:color="auto"/>
      </w:divBdr>
    </w:div>
    <w:div w:id="382562766">
      <w:marLeft w:val="640"/>
      <w:marRight w:val="0"/>
      <w:marTop w:val="0"/>
      <w:marBottom w:val="0"/>
      <w:divBdr>
        <w:top w:val="none" w:sz="0" w:space="0" w:color="auto"/>
        <w:left w:val="none" w:sz="0" w:space="0" w:color="auto"/>
        <w:bottom w:val="none" w:sz="0" w:space="0" w:color="auto"/>
        <w:right w:val="none" w:sz="0" w:space="0" w:color="auto"/>
      </w:divBdr>
    </w:div>
    <w:div w:id="382606748">
      <w:marLeft w:val="640"/>
      <w:marRight w:val="0"/>
      <w:marTop w:val="0"/>
      <w:marBottom w:val="0"/>
      <w:divBdr>
        <w:top w:val="none" w:sz="0" w:space="0" w:color="auto"/>
        <w:left w:val="none" w:sz="0" w:space="0" w:color="auto"/>
        <w:bottom w:val="none" w:sz="0" w:space="0" w:color="auto"/>
        <w:right w:val="none" w:sz="0" w:space="0" w:color="auto"/>
      </w:divBdr>
    </w:div>
    <w:div w:id="383066740">
      <w:marLeft w:val="640"/>
      <w:marRight w:val="0"/>
      <w:marTop w:val="0"/>
      <w:marBottom w:val="0"/>
      <w:divBdr>
        <w:top w:val="none" w:sz="0" w:space="0" w:color="auto"/>
        <w:left w:val="none" w:sz="0" w:space="0" w:color="auto"/>
        <w:bottom w:val="none" w:sz="0" w:space="0" w:color="auto"/>
        <w:right w:val="none" w:sz="0" w:space="0" w:color="auto"/>
      </w:divBdr>
    </w:div>
    <w:div w:id="383456987">
      <w:marLeft w:val="640"/>
      <w:marRight w:val="0"/>
      <w:marTop w:val="0"/>
      <w:marBottom w:val="0"/>
      <w:divBdr>
        <w:top w:val="none" w:sz="0" w:space="0" w:color="auto"/>
        <w:left w:val="none" w:sz="0" w:space="0" w:color="auto"/>
        <w:bottom w:val="none" w:sz="0" w:space="0" w:color="auto"/>
        <w:right w:val="none" w:sz="0" w:space="0" w:color="auto"/>
      </w:divBdr>
    </w:div>
    <w:div w:id="383482123">
      <w:marLeft w:val="640"/>
      <w:marRight w:val="0"/>
      <w:marTop w:val="0"/>
      <w:marBottom w:val="0"/>
      <w:divBdr>
        <w:top w:val="none" w:sz="0" w:space="0" w:color="auto"/>
        <w:left w:val="none" w:sz="0" w:space="0" w:color="auto"/>
        <w:bottom w:val="none" w:sz="0" w:space="0" w:color="auto"/>
        <w:right w:val="none" w:sz="0" w:space="0" w:color="auto"/>
      </w:divBdr>
    </w:div>
    <w:div w:id="383915013">
      <w:marLeft w:val="640"/>
      <w:marRight w:val="0"/>
      <w:marTop w:val="0"/>
      <w:marBottom w:val="0"/>
      <w:divBdr>
        <w:top w:val="none" w:sz="0" w:space="0" w:color="auto"/>
        <w:left w:val="none" w:sz="0" w:space="0" w:color="auto"/>
        <w:bottom w:val="none" w:sz="0" w:space="0" w:color="auto"/>
        <w:right w:val="none" w:sz="0" w:space="0" w:color="auto"/>
      </w:divBdr>
    </w:div>
    <w:div w:id="384335733">
      <w:marLeft w:val="640"/>
      <w:marRight w:val="0"/>
      <w:marTop w:val="0"/>
      <w:marBottom w:val="0"/>
      <w:divBdr>
        <w:top w:val="none" w:sz="0" w:space="0" w:color="auto"/>
        <w:left w:val="none" w:sz="0" w:space="0" w:color="auto"/>
        <w:bottom w:val="none" w:sz="0" w:space="0" w:color="auto"/>
        <w:right w:val="none" w:sz="0" w:space="0" w:color="auto"/>
      </w:divBdr>
    </w:div>
    <w:div w:id="384762372">
      <w:marLeft w:val="640"/>
      <w:marRight w:val="0"/>
      <w:marTop w:val="0"/>
      <w:marBottom w:val="0"/>
      <w:divBdr>
        <w:top w:val="none" w:sz="0" w:space="0" w:color="auto"/>
        <w:left w:val="none" w:sz="0" w:space="0" w:color="auto"/>
        <w:bottom w:val="none" w:sz="0" w:space="0" w:color="auto"/>
        <w:right w:val="none" w:sz="0" w:space="0" w:color="auto"/>
      </w:divBdr>
    </w:div>
    <w:div w:id="384794343">
      <w:marLeft w:val="640"/>
      <w:marRight w:val="0"/>
      <w:marTop w:val="0"/>
      <w:marBottom w:val="0"/>
      <w:divBdr>
        <w:top w:val="none" w:sz="0" w:space="0" w:color="auto"/>
        <w:left w:val="none" w:sz="0" w:space="0" w:color="auto"/>
        <w:bottom w:val="none" w:sz="0" w:space="0" w:color="auto"/>
        <w:right w:val="none" w:sz="0" w:space="0" w:color="auto"/>
      </w:divBdr>
    </w:div>
    <w:div w:id="385645548">
      <w:marLeft w:val="640"/>
      <w:marRight w:val="0"/>
      <w:marTop w:val="0"/>
      <w:marBottom w:val="0"/>
      <w:divBdr>
        <w:top w:val="none" w:sz="0" w:space="0" w:color="auto"/>
        <w:left w:val="none" w:sz="0" w:space="0" w:color="auto"/>
        <w:bottom w:val="none" w:sz="0" w:space="0" w:color="auto"/>
        <w:right w:val="none" w:sz="0" w:space="0" w:color="auto"/>
      </w:divBdr>
    </w:div>
    <w:div w:id="386414693">
      <w:marLeft w:val="640"/>
      <w:marRight w:val="0"/>
      <w:marTop w:val="0"/>
      <w:marBottom w:val="0"/>
      <w:divBdr>
        <w:top w:val="none" w:sz="0" w:space="0" w:color="auto"/>
        <w:left w:val="none" w:sz="0" w:space="0" w:color="auto"/>
        <w:bottom w:val="none" w:sz="0" w:space="0" w:color="auto"/>
        <w:right w:val="none" w:sz="0" w:space="0" w:color="auto"/>
      </w:divBdr>
    </w:div>
    <w:div w:id="386533186">
      <w:marLeft w:val="640"/>
      <w:marRight w:val="0"/>
      <w:marTop w:val="0"/>
      <w:marBottom w:val="0"/>
      <w:divBdr>
        <w:top w:val="none" w:sz="0" w:space="0" w:color="auto"/>
        <w:left w:val="none" w:sz="0" w:space="0" w:color="auto"/>
        <w:bottom w:val="none" w:sz="0" w:space="0" w:color="auto"/>
        <w:right w:val="none" w:sz="0" w:space="0" w:color="auto"/>
      </w:divBdr>
    </w:div>
    <w:div w:id="386802193">
      <w:marLeft w:val="640"/>
      <w:marRight w:val="0"/>
      <w:marTop w:val="0"/>
      <w:marBottom w:val="0"/>
      <w:divBdr>
        <w:top w:val="none" w:sz="0" w:space="0" w:color="auto"/>
        <w:left w:val="none" w:sz="0" w:space="0" w:color="auto"/>
        <w:bottom w:val="none" w:sz="0" w:space="0" w:color="auto"/>
        <w:right w:val="none" w:sz="0" w:space="0" w:color="auto"/>
      </w:divBdr>
    </w:div>
    <w:div w:id="386884095">
      <w:marLeft w:val="640"/>
      <w:marRight w:val="0"/>
      <w:marTop w:val="0"/>
      <w:marBottom w:val="0"/>
      <w:divBdr>
        <w:top w:val="none" w:sz="0" w:space="0" w:color="auto"/>
        <w:left w:val="none" w:sz="0" w:space="0" w:color="auto"/>
        <w:bottom w:val="none" w:sz="0" w:space="0" w:color="auto"/>
        <w:right w:val="none" w:sz="0" w:space="0" w:color="auto"/>
      </w:divBdr>
    </w:div>
    <w:div w:id="386953363">
      <w:marLeft w:val="640"/>
      <w:marRight w:val="0"/>
      <w:marTop w:val="0"/>
      <w:marBottom w:val="0"/>
      <w:divBdr>
        <w:top w:val="none" w:sz="0" w:space="0" w:color="auto"/>
        <w:left w:val="none" w:sz="0" w:space="0" w:color="auto"/>
        <w:bottom w:val="none" w:sz="0" w:space="0" w:color="auto"/>
        <w:right w:val="none" w:sz="0" w:space="0" w:color="auto"/>
      </w:divBdr>
    </w:div>
    <w:div w:id="387532333">
      <w:marLeft w:val="640"/>
      <w:marRight w:val="0"/>
      <w:marTop w:val="0"/>
      <w:marBottom w:val="0"/>
      <w:divBdr>
        <w:top w:val="none" w:sz="0" w:space="0" w:color="auto"/>
        <w:left w:val="none" w:sz="0" w:space="0" w:color="auto"/>
        <w:bottom w:val="none" w:sz="0" w:space="0" w:color="auto"/>
        <w:right w:val="none" w:sz="0" w:space="0" w:color="auto"/>
      </w:divBdr>
    </w:div>
    <w:div w:id="387534545">
      <w:marLeft w:val="640"/>
      <w:marRight w:val="0"/>
      <w:marTop w:val="0"/>
      <w:marBottom w:val="0"/>
      <w:divBdr>
        <w:top w:val="none" w:sz="0" w:space="0" w:color="auto"/>
        <w:left w:val="none" w:sz="0" w:space="0" w:color="auto"/>
        <w:bottom w:val="none" w:sz="0" w:space="0" w:color="auto"/>
        <w:right w:val="none" w:sz="0" w:space="0" w:color="auto"/>
      </w:divBdr>
    </w:div>
    <w:div w:id="387655421">
      <w:marLeft w:val="640"/>
      <w:marRight w:val="0"/>
      <w:marTop w:val="0"/>
      <w:marBottom w:val="0"/>
      <w:divBdr>
        <w:top w:val="none" w:sz="0" w:space="0" w:color="auto"/>
        <w:left w:val="none" w:sz="0" w:space="0" w:color="auto"/>
        <w:bottom w:val="none" w:sz="0" w:space="0" w:color="auto"/>
        <w:right w:val="none" w:sz="0" w:space="0" w:color="auto"/>
      </w:divBdr>
    </w:div>
    <w:div w:id="387922147">
      <w:marLeft w:val="640"/>
      <w:marRight w:val="0"/>
      <w:marTop w:val="0"/>
      <w:marBottom w:val="0"/>
      <w:divBdr>
        <w:top w:val="none" w:sz="0" w:space="0" w:color="auto"/>
        <w:left w:val="none" w:sz="0" w:space="0" w:color="auto"/>
        <w:bottom w:val="none" w:sz="0" w:space="0" w:color="auto"/>
        <w:right w:val="none" w:sz="0" w:space="0" w:color="auto"/>
      </w:divBdr>
    </w:div>
    <w:div w:id="388109874">
      <w:marLeft w:val="640"/>
      <w:marRight w:val="0"/>
      <w:marTop w:val="0"/>
      <w:marBottom w:val="0"/>
      <w:divBdr>
        <w:top w:val="none" w:sz="0" w:space="0" w:color="auto"/>
        <w:left w:val="none" w:sz="0" w:space="0" w:color="auto"/>
        <w:bottom w:val="none" w:sz="0" w:space="0" w:color="auto"/>
        <w:right w:val="none" w:sz="0" w:space="0" w:color="auto"/>
      </w:divBdr>
    </w:div>
    <w:div w:id="388578074">
      <w:marLeft w:val="640"/>
      <w:marRight w:val="0"/>
      <w:marTop w:val="0"/>
      <w:marBottom w:val="0"/>
      <w:divBdr>
        <w:top w:val="none" w:sz="0" w:space="0" w:color="auto"/>
        <w:left w:val="none" w:sz="0" w:space="0" w:color="auto"/>
        <w:bottom w:val="none" w:sz="0" w:space="0" w:color="auto"/>
        <w:right w:val="none" w:sz="0" w:space="0" w:color="auto"/>
      </w:divBdr>
    </w:div>
    <w:div w:id="389185204">
      <w:marLeft w:val="640"/>
      <w:marRight w:val="0"/>
      <w:marTop w:val="0"/>
      <w:marBottom w:val="0"/>
      <w:divBdr>
        <w:top w:val="none" w:sz="0" w:space="0" w:color="auto"/>
        <w:left w:val="none" w:sz="0" w:space="0" w:color="auto"/>
        <w:bottom w:val="none" w:sz="0" w:space="0" w:color="auto"/>
        <w:right w:val="none" w:sz="0" w:space="0" w:color="auto"/>
      </w:divBdr>
    </w:div>
    <w:div w:id="389309871">
      <w:marLeft w:val="640"/>
      <w:marRight w:val="0"/>
      <w:marTop w:val="0"/>
      <w:marBottom w:val="0"/>
      <w:divBdr>
        <w:top w:val="none" w:sz="0" w:space="0" w:color="auto"/>
        <w:left w:val="none" w:sz="0" w:space="0" w:color="auto"/>
        <w:bottom w:val="none" w:sz="0" w:space="0" w:color="auto"/>
        <w:right w:val="none" w:sz="0" w:space="0" w:color="auto"/>
      </w:divBdr>
    </w:div>
    <w:div w:id="389312016">
      <w:marLeft w:val="640"/>
      <w:marRight w:val="0"/>
      <w:marTop w:val="0"/>
      <w:marBottom w:val="0"/>
      <w:divBdr>
        <w:top w:val="none" w:sz="0" w:space="0" w:color="auto"/>
        <w:left w:val="none" w:sz="0" w:space="0" w:color="auto"/>
        <w:bottom w:val="none" w:sz="0" w:space="0" w:color="auto"/>
        <w:right w:val="none" w:sz="0" w:space="0" w:color="auto"/>
      </w:divBdr>
    </w:div>
    <w:div w:id="389962116">
      <w:marLeft w:val="640"/>
      <w:marRight w:val="0"/>
      <w:marTop w:val="0"/>
      <w:marBottom w:val="0"/>
      <w:divBdr>
        <w:top w:val="none" w:sz="0" w:space="0" w:color="auto"/>
        <w:left w:val="none" w:sz="0" w:space="0" w:color="auto"/>
        <w:bottom w:val="none" w:sz="0" w:space="0" w:color="auto"/>
        <w:right w:val="none" w:sz="0" w:space="0" w:color="auto"/>
      </w:divBdr>
    </w:div>
    <w:div w:id="390229657">
      <w:marLeft w:val="640"/>
      <w:marRight w:val="0"/>
      <w:marTop w:val="0"/>
      <w:marBottom w:val="0"/>
      <w:divBdr>
        <w:top w:val="none" w:sz="0" w:space="0" w:color="auto"/>
        <w:left w:val="none" w:sz="0" w:space="0" w:color="auto"/>
        <w:bottom w:val="none" w:sz="0" w:space="0" w:color="auto"/>
        <w:right w:val="none" w:sz="0" w:space="0" w:color="auto"/>
      </w:divBdr>
    </w:div>
    <w:div w:id="390231430">
      <w:marLeft w:val="640"/>
      <w:marRight w:val="0"/>
      <w:marTop w:val="0"/>
      <w:marBottom w:val="0"/>
      <w:divBdr>
        <w:top w:val="none" w:sz="0" w:space="0" w:color="auto"/>
        <w:left w:val="none" w:sz="0" w:space="0" w:color="auto"/>
        <w:bottom w:val="none" w:sz="0" w:space="0" w:color="auto"/>
        <w:right w:val="none" w:sz="0" w:space="0" w:color="auto"/>
      </w:divBdr>
    </w:div>
    <w:div w:id="390276921">
      <w:marLeft w:val="640"/>
      <w:marRight w:val="0"/>
      <w:marTop w:val="0"/>
      <w:marBottom w:val="0"/>
      <w:divBdr>
        <w:top w:val="none" w:sz="0" w:space="0" w:color="auto"/>
        <w:left w:val="none" w:sz="0" w:space="0" w:color="auto"/>
        <w:bottom w:val="none" w:sz="0" w:space="0" w:color="auto"/>
        <w:right w:val="none" w:sz="0" w:space="0" w:color="auto"/>
      </w:divBdr>
    </w:div>
    <w:div w:id="390471378">
      <w:marLeft w:val="640"/>
      <w:marRight w:val="0"/>
      <w:marTop w:val="0"/>
      <w:marBottom w:val="0"/>
      <w:divBdr>
        <w:top w:val="none" w:sz="0" w:space="0" w:color="auto"/>
        <w:left w:val="none" w:sz="0" w:space="0" w:color="auto"/>
        <w:bottom w:val="none" w:sz="0" w:space="0" w:color="auto"/>
        <w:right w:val="none" w:sz="0" w:space="0" w:color="auto"/>
      </w:divBdr>
    </w:div>
    <w:div w:id="390663335">
      <w:marLeft w:val="640"/>
      <w:marRight w:val="0"/>
      <w:marTop w:val="0"/>
      <w:marBottom w:val="0"/>
      <w:divBdr>
        <w:top w:val="none" w:sz="0" w:space="0" w:color="auto"/>
        <w:left w:val="none" w:sz="0" w:space="0" w:color="auto"/>
        <w:bottom w:val="none" w:sz="0" w:space="0" w:color="auto"/>
        <w:right w:val="none" w:sz="0" w:space="0" w:color="auto"/>
      </w:divBdr>
    </w:div>
    <w:div w:id="391004907">
      <w:marLeft w:val="640"/>
      <w:marRight w:val="0"/>
      <w:marTop w:val="0"/>
      <w:marBottom w:val="0"/>
      <w:divBdr>
        <w:top w:val="none" w:sz="0" w:space="0" w:color="auto"/>
        <w:left w:val="none" w:sz="0" w:space="0" w:color="auto"/>
        <w:bottom w:val="none" w:sz="0" w:space="0" w:color="auto"/>
        <w:right w:val="none" w:sz="0" w:space="0" w:color="auto"/>
      </w:divBdr>
    </w:div>
    <w:div w:id="391778249">
      <w:marLeft w:val="640"/>
      <w:marRight w:val="0"/>
      <w:marTop w:val="0"/>
      <w:marBottom w:val="0"/>
      <w:divBdr>
        <w:top w:val="none" w:sz="0" w:space="0" w:color="auto"/>
        <w:left w:val="none" w:sz="0" w:space="0" w:color="auto"/>
        <w:bottom w:val="none" w:sz="0" w:space="0" w:color="auto"/>
        <w:right w:val="none" w:sz="0" w:space="0" w:color="auto"/>
      </w:divBdr>
    </w:div>
    <w:div w:id="392043347">
      <w:marLeft w:val="640"/>
      <w:marRight w:val="0"/>
      <w:marTop w:val="0"/>
      <w:marBottom w:val="0"/>
      <w:divBdr>
        <w:top w:val="none" w:sz="0" w:space="0" w:color="auto"/>
        <w:left w:val="none" w:sz="0" w:space="0" w:color="auto"/>
        <w:bottom w:val="none" w:sz="0" w:space="0" w:color="auto"/>
        <w:right w:val="none" w:sz="0" w:space="0" w:color="auto"/>
      </w:divBdr>
    </w:div>
    <w:div w:id="392193984">
      <w:marLeft w:val="640"/>
      <w:marRight w:val="0"/>
      <w:marTop w:val="0"/>
      <w:marBottom w:val="0"/>
      <w:divBdr>
        <w:top w:val="none" w:sz="0" w:space="0" w:color="auto"/>
        <w:left w:val="none" w:sz="0" w:space="0" w:color="auto"/>
        <w:bottom w:val="none" w:sz="0" w:space="0" w:color="auto"/>
        <w:right w:val="none" w:sz="0" w:space="0" w:color="auto"/>
      </w:divBdr>
    </w:div>
    <w:div w:id="392847270">
      <w:marLeft w:val="640"/>
      <w:marRight w:val="0"/>
      <w:marTop w:val="0"/>
      <w:marBottom w:val="0"/>
      <w:divBdr>
        <w:top w:val="none" w:sz="0" w:space="0" w:color="auto"/>
        <w:left w:val="none" w:sz="0" w:space="0" w:color="auto"/>
        <w:bottom w:val="none" w:sz="0" w:space="0" w:color="auto"/>
        <w:right w:val="none" w:sz="0" w:space="0" w:color="auto"/>
      </w:divBdr>
    </w:div>
    <w:div w:id="392894843">
      <w:marLeft w:val="640"/>
      <w:marRight w:val="0"/>
      <w:marTop w:val="0"/>
      <w:marBottom w:val="0"/>
      <w:divBdr>
        <w:top w:val="none" w:sz="0" w:space="0" w:color="auto"/>
        <w:left w:val="none" w:sz="0" w:space="0" w:color="auto"/>
        <w:bottom w:val="none" w:sz="0" w:space="0" w:color="auto"/>
        <w:right w:val="none" w:sz="0" w:space="0" w:color="auto"/>
      </w:divBdr>
    </w:div>
    <w:div w:id="392965985">
      <w:marLeft w:val="640"/>
      <w:marRight w:val="0"/>
      <w:marTop w:val="0"/>
      <w:marBottom w:val="0"/>
      <w:divBdr>
        <w:top w:val="none" w:sz="0" w:space="0" w:color="auto"/>
        <w:left w:val="none" w:sz="0" w:space="0" w:color="auto"/>
        <w:bottom w:val="none" w:sz="0" w:space="0" w:color="auto"/>
        <w:right w:val="none" w:sz="0" w:space="0" w:color="auto"/>
      </w:divBdr>
    </w:div>
    <w:div w:id="393049445">
      <w:marLeft w:val="640"/>
      <w:marRight w:val="0"/>
      <w:marTop w:val="0"/>
      <w:marBottom w:val="0"/>
      <w:divBdr>
        <w:top w:val="none" w:sz="0" w:space="0" w:color="auto"/>
        <w:left w:val="none" w:sz="0" w:space="0" w:color="auto"/>
        <w:bottom w:val="none" w:sz="0" w:space="0" w:color="auto"/>
        <w:right w:val="none" w:sz="0" w:space="0" w:color="auto"/>
      </w:divBdr>
    </w:div>
    <w:div w:id="393283231">
      <w:marLeft w:val="640"/>
      <w:marRight w:val="0"/>
      <w:marTop w:val="0"/>
      <w:marBottom w:val="0"/>
      <w:divBdr>
        <w:top w:val="none" w:sz="0" w:space="0" w:color="auto"/>
        <w:left w:val="none" w:sz="0" w:space="0" w:color="auto"/>
        <w:bottom w:val="none" w:sz="0" w:space="0" w:color="auto"/>
        <w:right w:val="none" w:sz="0" w:space="0" w:color="auto"/>
      </w:divBdr>
    </w:div>
    <w:div w:id="393508404">
      <w:marLeft w:val="640"/>
      <w:marRight w:val="0"/>
      <w:marTop w:val="0"/>
      <w:marBottom w:val="0"/>
      <w:divBdr>
        <w:top w:val="none" w:sz="0" w:space="0" w:color="auto"/>
        <w:left w:val="none" w:sz="0" w:space="0" w:color="auto"/>
        <w:bottom w:val="none" w:sz="0" w:space="0" w:color="auto"/>
        <w:right w:val="none" w:sz="0" w:space="0" w:color="auto"/>
      </w:divBdr>
    </w:div>
    <w:div w:id="394014147">
      <w:marLeft w:val="640"/>
      <w:marRight w:val="0"/>
      <w:marTop w:val="0"/>
      <w:marBottom w:val="0"/>
      <w:divBdr>
        <w:top w:val="none" w:sz="0" w:space="0" w:color="auto"/>
        <w:left w:val="none" w:sz="0" w:space="0" w:color="auto"/>
        <w:bottom w:val="none" w:sz="0" w:space="0" w:color="auto"/>
        <w:right w:val="none" w:sz="0" w:space="0" w:color="auto"/>
      </w:divBdr>
    </w:div>
    <w:div w:id="394472999">
      <w:marLeft w:val="640"/>
      <w:marRight w:val="0"/>
      <w:marTop w:val="0"/>
      <w:marBottom w:val="0"/>
      <w:divBdr>
        <w:top w:val="none" w:sz="0" w:space="0" w:color="auto"/>
        <w:left w:val="none" w:sz="0" w:space="0" w:color="auto"/>
        <w:bottom w:val="none" w:sz="0" w:space="0" w:color="auto"/>
        <w:right w:val="none" w:sz="0" w:space="0" w:color="auto"/>
      </w:divBdr>
    </w:div>
    <w:div w:id="394666790">
      <w:bodyDiv w:val="1"/>
      <w:marLeft w:val="0"/>
      <w:marRight w:val="0"/>
      <w:marTop w:val="0"/>
      <w:marBottom w:val="0"/>
      <w:divBdr>
        <w:top w:val="none" w:sz="0" w:space="0" w:color="auto"/>
        <w:left w:val="none" w:sz="0" w:space="0" w:color="auto"/>
        <w:bottom w:val="none" w:sz="0" w:space="0" w:color="auto"/>
        <w:right w:val="none" w:sz="0" w:space="0" w:color="auto"/>
      </w:divBdr>
      <w:divsChild>
        <w:div w:id="1231965600">
          <w:marLeft w:val="0"/>
          <w:marRight w:val="0"/>
          <w:marTop w:val="0"/>
          <w:marBottom w:val="0"/>
          <w:divBdr>
            <w:top w:val="none" w:sz="0" w:space="0" w:color="auto"/>
            <w:left w:val="none" w:sz="0" w:space="0" w:color="auto"/>
            <w:bottom w:val="none" w:sz="0" w:space="0" w:color="auto"/>
            <w:right w:val="none" w:sz="0" w:space="0" w:color="auto"/>
          </w:divBdr>
          <w:divsChild>
            <w:div w:id="1997032065">
              <w:marLeft w:val="0"/>
              <w:marRight w:val="0"/>
              <w:marTop w:val="0"/>
              <w:marBottom w:val="0"/>
              <w:divBdr>
                <w:top w:val="none" w:sz="0" w:space="0" w:color="auto"/>
                <w:left w:val="none" w:sz="0" w:space="0" w:color="auto"/>
                <w:bottom w:val="none" w:sz="0" w:space="0" w:color="auto"/>
                <w:right w:val="none" w:sz="0" w:space="0" w:color="auto"/>
              </w:divBdr>
            </w:div>
          </w:divsChild>
        </w:div>
        <w:div w:id="393896684">
          <w:marLeft w:val="0"/>
          <w:marRight w:val="0"/>
          <w:marTop w:val="0"/>
          <w:marBottom w:val="0"/>
          <w:divBdr>
            <w:top w:val="none" w:sz="0" w:space="0" w:color="auto"/>
            <w:left w:val="none" w:sz="0" w:space="0" w:color="auto"/>
            <w:bottom w:val="none" w:sz="0" w:space="0" w:color="auto"/>
            <w:right w:val="none" w:sz="0" w:space="0" w:color="auto"/>
          </w:divBdr>
        </w:div>
      </w:divsChild>
    </w:div>
    <w:div w:id="394668379">
      <w:marLeft w:val="640"/>
      <w:marRight w:val="0"/>
      <w:marTop w:val="0"/>
      <w:marBottom w:val="0"/>
      <w:divBdr>
        <w:top w:val="none" w:sz="0" w:space="0" w:color="auto"/>
        <w:left w:val="none" w:sz="0" w:space="0" w:color="auto"/>
        <w:bottom w:val="none" w:sz="0" w:space="0" w:color="auto"/>
        <w:right w:val="none" w:sz="0" w:space="0" w:color="auto"/>
      </w:divBdr>
    </w:div>
    <w:div w:id="394670591">
      <w:marLeft w:val="640"/>
      <w:marRight w:val="0"/>
      <w:marTop w:val="0"/>
      <w:marBottom w:val="0"/>
      <w:divBdr>
        <w:top w:val="none" w:sz="0" w:space="0" w:color="auto"/>
        <w:left w:val="none" w:sz="0" w:space="0" w:color="auto"/>
        <w:bottom w:val="none" w:sz="0" w:space="0" w:color="auto"/>
        <w:right w:val="none" w:sz="0" w:space="0" w:color="auto"/>
      </w:divBdr>
    </w:div>
    <w:div w:id="394857489">
      <w:marLeft w:val="640"/>
      <w:marRight w:val="0"/>
      <w:marTop w:val="0"/>
      <w:marBottom w:val="0"/>
      <w:divBdr>
        <w:top w:val="none" w:sz="0" w:space="0" w:color="auto"/>
        <w:left w:val="none" w:sz="0" w:space="0" w:color="auto"/>
        <w:bottom w:val="none" w:sz="0" w:space="0" w:color="auto"/>
        <w:right w:val="none" w:sz="0" w:space="0" w:color="auto"/>
      </w:divBdr>
    </w:div>
    <w:div w:id="394859466">
      <w:marLeft w:val="640"/>
      <w:marRight w:val="0"/>
      <w:marTop w:val="0"/>
      <w:marBottom w:val="0"/>
      <w:divBdr>
        <w:top w:val="none" w:sz="0" w:space="0" w:color="auto"/>
        <w:left w:val="none" w:sz="0" w:space="0" w:color="auto"/>
        <w:bottom w:val="none" w:sz="0" w:space="0" w:color="auto"/>
        <w:right w:val="none" w:sz="0" w:space="0" w:color="auto"/>
      </w:divBdr>
    </w:div>
    <w:div w:id="395130265">
      <w:marLeft w:val="640"/>
      <w:marRight w:val="0"/>
      <w:marTop w:val="0"/>
      <w:marBottom w:val="0"/>
      <w:divBdr>
        <w:top w:val="none" w:sz="0" w:space="0" w:color="auto"/>
        <w:left w:val="none" w:sz="0" w:space="0" w:color="auto"/>
        <w:bottom w:val="none" w:sz="0" w:space="0" w:color="auto"/>
        <w:right w:val="none" w:sz="0" w:space="0" w:color="auto"/>
      </w:divBdr>
    </w:div>
    <w:div w:id="395519006">
      <w:marLeft w:val="640"/>
      <w:marRight w:val="0"/>
      <w:marTop w:val="0"/>
      <w:marBottom w:val="0"/>
      <w:divBdr>
        <w:top w:val="none" w:sz="0" w:space="0" w:color="auto"/>
        <w:left w:val="none" w:sz="0" w:space="0" w:color="auto"/>
        <w:bottom w:val="none" w:sz="0" w:space="0" w:color="auto"/>
        <w:right w:val="none" w:sz="0" w:space="0" w:color="auto"/>
      </w:divBdr>
    </w:div>
    <w:div w:id="396170724">
      <w:marLeft w:val="640"/>
      <w:marRight w:val="0"/>
      <w:marTop w:val="0"/>
      <w:marBottom w:val="0"/>
      <w:divBdr>
        <w:top w:val="none" w:sz="0" w:space="0" w:color="auto"/>
        <w:left w:val="none" w:sz="0" w:space="0" w:color="auto"/>
        <w:bottom w:val="none" w:sz="0" w:space="0" w:color="auto"/>
        <w:right w:val="none" w:sz="0" w:space="0" w:color="auto"/>
      </w:divBdr>
    </w:div>
    <w:div w:id="396245380">
      <w:marLeft w:val="640"/>
      <w:marRight w:val="0"/>
      <w:marTop w:val="0"/>
      <w:marBottom w:val="0"/>
      <w:divBdr>
        <w:top w:val="none" w:sz="0" w:space="0" w:color="auto"/>
        <w:left w:val="none" w:sz="0" w:space="0" w:color="auto"/>
        <w:bottom w:val="none" w:sz="0" w:space="0" w:color="auto"/>
        <w:right w:val="none" w:sz="0" w:space="0" w:color="auto"/>
      </w:divBdr>
    </w:div>
    <w:div w:id="396710432">
      <w:marLeft w:val="640"/>
      <w:marRight w:val="0"/>
      <w:marTop w:val="0"/>
      <w:marBottom w:val="0"/>
      <w:divBdr>
        <w:top w:val="none" w:sz="0" w:space="0" w:color="auto"/>
        <w:left w:val="none" w:sz="0" w:space="0" w:color="auto"/>
        <w:bottom w:val="none" w:sz="0" w:space="0" w:color="auto"/>
        <w:right w:val="none" w:sz="0" w:space="0" w:color="auto"/>
      </w:divBdr>
    </w:div>
    <w:div w:id="396977318">
      <w:marLeft w:val="640"/>
      <w:marRight w:val="0"/>
      <w:marTop w:val="0"/>
      <w:marBottom w:val="0"/>
      <w:divBdr>
        <w:top w:val="none" w:sz="0" w:space="0" w:color="auto"/>
        <w:left w:val="none" w:sz="0" w:space="0" w:color="auto"/>
        <w:bottom w:val="none" w:sz="0" w:space="0" w:color="auto"/>
        <w:right w:val="none" w:sz="0" w:space="0" w:color="auto"/>
      </w:divBdr>
    </w:div>
    <w:div w:id="398136015">
      <w:marLeft w:val="640"/>
      <w:marRight w:val="0"/>
      <w:marTop w:val="0"/>
      <w:marBottom w:val="0"/>
      <w:divBdr>
        <w:top w:val="none" w:sz="0" w:space="0" w:color="auto"/>
        <w:left w:val="none" w:sz="0" w:space="0" w:color="auto"/>
        <w:bottom w:val="none" w:sz="0" w:space="0" w:color="auto"/>
        <w:right w:val="none" w:sz="0" w:space="0" w:color="auto"/>
      </w:divBdr>
    </w:div>
    <w:div w:id="398670383">
      <w:marLeft w:val="640"/>
      <w:marRight w:val="0"/>
      <w:marTop w:val="0"/>
      <w:marBottom w:val="0"/>
      <w:divBdr>
        <w:top w:val="none" w:sz="0" w:space="0" w:color="auto"/>
        <w:left w:val="none" w:sz="0" w:space="0" w:color="auto"/>
        <w:bottom w:val="none" w:sz="0" w:space="0" w:color="auto"/>
        <w:right w:val="none" w:sz="0" w:space="0" w:color="auto"/>
      </w:divBdr>
    </w:div>
    <w:div w:id="398747584">
      <w:marLeft w:val="640"/>
      <w:marRight w:val="0"/>
      <w:marTop w:val="0"/>
      <w:marBottom w:val="0"/>
      <w:divBdr>
        <w:top w:val="none" w:sz="0" w:space="0" w:color="auto"/>
        <w:left w:val="none" w:sz="0" w:space="0" w:color="auto"/>
        <w:bottom w:val="none" w:sz="0" w:space="0" w:color="auto"/>
        <w:right w:val="none" w:sz="0" w:space="0" w:color="auto"/>
      </w:divBdr>
    </w:div>
    <w:div w:id="399138744">
      <w:marLeft w:val="640"/>
      <w:marRight w:val="0"/>
      <w:marTop w:val="0"/>
      <w:marBottom w:val="0"/>
      <w:divBdr>
        <w:top w:val="none" w:sz="0" w:space="0" w:color="auto"/>
        <w:left w:val="none" w:sz="0" w:space="0" w:color="auto"/>
        <w:bottom w:val="none" w:sz="0" w:space="0" w:color="auto"/>
        <w:right w:val="none" w:sz="0" w:space="0" w:color="auto"/>
      </w:divBdr>
    </w:div>
    <w:div w:id="399400928">
      <w:marLeft w:val="640"/>
      <w:marRight w:val="0"/>
      <w:marTop w:val="0"/>
      <w:marBottom w:val="0"/>
      <w:divBdr>
        <w:top w:val="none" w:sz="0" w:space="0" w:color="auto"/>
        <w:left w:val="none" w:sz="0" w:space="0" w:color="auto"/>
        <w:bottom w:val="none" w:sz="0" w:space="0" w:color="auto"/>
        <w:right w:val="none" w:sz="0" w:space="0" w:color="auto"/>
      </w:divBdr>
    </w:div>
    <w:div w:id="400063776">
      <w:marLeft w:val="640"/>
      <w:marRight w:val="0"/>
      <w:marTop w:val="0"/>
      <w:marBottom w:val="0"/>
      <w:divBdr>
        <w:top w:val="none" w:sz="0" w:space="0" w:color="auto"/>
        <w:left w:val="none" w:sz="0" w:space="0" w:color="auto"/>
        <w:bottom w:val="none" w:sz="0" w:space="0" w:color="auto"/>
        <w:right w:val="none" w:sz="0" w:space="0" w:color="auto"/>
      </w:divBdr>
    </w:div>
    <w:div w:id="400098524">
      <w:marLeft w:val="640"/>
      <w:marRight w:val="0"/>
      <w:marTop w:val="0"/>
      <w:marBottom w:val="0"/>
      <w:divBdr>
        <w:top w:val="none" w:sz="0" w:space="0" w:color="auto"/>
        <w:left w:val="none" w:sz="0" w:space="0" w:color="auto"/>
        <w:bottom w:val="none" w:sz="0" w:space="0" w:color="auto"/>
        <w:right w:val="none" w:sz="0" w:space="0" w:color="auto"/>
      </w:divBdr>
    </w:div>
    <w:div w:id="400102639">
      <w:marLeft w:val="640"/>
      <w:marRight w:val="0"/>
      <w:marTop w:val="0"/>
      <w:marBottom w:val="0"/>
      <w:divBdr>
        <w:top w:val="none" w:sz="0" w:space="0" w:color="auto"/>
        <w:left w:val="none" w:sz="0" w:space="0" w:color="auto"/>
        <w:bottom w:val="none" w:sz="0" w:space="0" w:color="auto"/>
        <w:right w:val="none" w:sz="0" w:space="0" w:color="auto"/>
      </w:divBdr>
    </w:div>
    <w:div w:id="400325785">
      <w:marLeft w:val="640"/>
      <w:marRight w:val="0"/>
      <w:marTop w:val="0"/>
      <w:marBottom w:val="0"/>
      <w:divBdr>
        <w:top w:val="none" w:sz="0" w:space="0" w:color="auto"/>
        <w:left w:val="none" w:sz="0" w:space="0" w:color="auto"/>
        <w:bottom w:val="none" w:sz="0" w:space="0" w:color="auto"/>
        <w:right w:val="none" w:sz="0" w:space="0" w:color="auto"/>
      </w:divBdr>
    </w:div>
    <w:div w:id="400448145">
      <w:marLeft w:val="640"/>
      <w:marRight w:val="0"/>
      <w:marTop w:val="0"/>
      <w:marBottom w:val="0"/>
      <w:divBdr>
        <w:top w:val="none" w:sz="0" w:space="0" w:color="auto"/>
        <w:left w:val="none" w:sz="0" w:space="0" w:color="auto"/>
        <w:bottom w:val="none" w:sz="0" w:space="0" w:color="auto"/>
        <w:right w:val="none" w:sz="0" w:space="0" w:color="auto"/>
      </w:divBdr>
    </w:div>
    <w:div w:id="400640661">
      <w:marLeft w:val="640"/>
      <w:marRight w:val="0"/>
      <w:marTop w:val="0"/>
      <w:marBottom w:val="0"/>
      <w:divBdr>
        <w:top w:val="none" w:sz="0" w:space="0" w:color="auto"/>
        <w:left w:val="none" w:sz="0" w:space="0" w:color="auto"/>
        <w:bottom w:val="none" w:sz="0" w:space="0" w:color="auto"/>
        <w:right w:val="none" w:sz="0" w:space="0" w:color="auto"/>
      </w:divBdr>
    </w:div>
    <w:div w:id="400719570">
      <w:marLeft w:val="640"/>
      <w:marRight w:val="0"/>
      <w:marTop w:val="0"/>
      <w:marBottom w:val="0"/>
      <w:divBdr>
        <w:top w:val="none" w:sz="0" w:space="0" w:color="auto"/>
        <w:left w:val="none" w:sz="0" w:space="0" w:color="auto"/>
        <w:bottom w:val="none" w:sz="0" w:space="0" w:color="auto"/>
        <w:right w:val="none" w:sz="0" w:space="0" w:color="auto"/>
      </w:divBdr>
    </w:div>
    <w:div w:id="401174793">
      <w:marLeft w:val="640"/>
      <w:marRight w:val="0"/>
      <w:marTop w:val="0"/>
      <w:marBottom w:val="0"/>
      <w:divBdr>
        <w:top w:val="none" w:sz="0" w:space="0" w:color="auto"/>
        <w:left w:val="none" w:sz="0" w:space="0" w:color="auto"/>
        <w:bottom w:val="none" w:sz="0" w:space="0" w:color="auto"/>
        <w:right w:val="none" w:sz="0" w:space="0" w:color="auto"/>
      </w:divBdr>
    </w:div>
    <w:div w:id="401484869">
      <w:marLeft w:val="640"/>
      <w:marRight w:val="0"/>
      <w:marTop w:val="0"/>
      <w:marBottom w:val="0"/>
      <w:divBdr>
        <w:top w:val="none" w:sz="0" w:space="0" w:color="auto"/>
        <w:left w:val="none" w:sz="0" w:space="0" w:color="auto"/>
        <w:bottom w:val="none" w:sz="0" w:space="0" w:color="auto"/>
        <w:right w:val="none" w:sz="0" w:space="0" w:color="auto"/>
      </w:divBdr>
    </w:div>
    <w:div w:id="401559229">
      <w:marLeft w:val="640"/>
      <w:marRight w:val="0"/>
      <w:marTop w:val="0"/>
      <w:marBottom w:val="0"/>
      <w:divBdr>
        <w:top w:val="none" w:sz="0" w:space="0" w:color="auto"/>
        <w:left w:val="none" w:sz="0" w:space="0" w:color="auto"/>
        <w:bottom w:val="none" w:sz="0" w:space="0" w:color="auto"/>
        <w:right w:val="none" w:sz="0" w:space="0" w:color="auto"/>
      </w:divBdr>
    </w:div>
    <w:div w:id="401609427">
      <w:marLeft w:val="640"/>
      <w:marRight w:val="0"/>
      <w:marTop w:val="0"/>
      <w:marBottom w:val="0"/>
      <w:divBdr>
        <w:top w:val="none" w:sz="0" w:space="0" w:color="auto"/>
        <w:left w:val="none" w:sz="0" w:space="0" w:color="auto"/>
        <w:bottom w:val="none" w:sz="0" w:space="0" w:color="auto"/>
        <w:right w:val="none" w:sz="0" w:space="0" w:color="auto"/>
      </w:divBdr>
    </w:div>
    <w:div w:id="401832092">
      <w:marLeft w:val="640"/>
      <w:marRight w:val="0"/>
      <w:marTop w:val="0"/>
      <w:marBottom w:val="0"/>
      <w:divBdr>
        <w:top w:val="none" w:sz="0" w:space="0" w:color="auto"/>
        <w:left w:val="none" w:sz="0" w:space="0" w:color="auto"/>
        <w:bottom w:val="none" w:sz="0" w:space="0" w:color="auto"/>
        <w:right w:val="none" w:sz="0" w:space="0" w:color="auto"/>
      </w:divBdr>
    </w:div>
    <w:div w:id="401948908">
      <w:marLeft w:val="640"/>
      <w:marRight w:val="0"/>
      <w:marTop w:val="0"/>
      <w:marBottom w:val="0"/>
      <w:divBdr>
        <w:top w:val="none" w:sz="0" w:space="0" w:color="auto"/>
        <w:left w:val="none" w:sz="0" w:space="0" w:color="auto"/>
        <w:bottom w:val="none" w:sz="0" w:space="0" w:color="auto"/>
        <w:right w:val="none" w:sz="0" w:space="0" w:color="auto"/>
      </w:divBdr>
    </w:div>
    <w:div w:id="402141457">
      <w:marLeft w:val="640"/>
      <w:marRight w:val="0"/>
      <w:marTop w:val="0"/>
      <w:marBottom w:val="0"/>
      <w:divBdr>
        <w:top w:val="none" w:sz="0" w:space="0" w:color="auto"/>
        <w:left w:val="none" w:sz="0" w:space="0" w:color="auto"/>
        <w:bottom w:val="none" w:sz="0" w:space="0" w:color="auto"/>
        <w:right w:val="none" w:sz="0" w:space="0" w:color="auto"/>
      </w:divBdr>
    </w:div>
    <w:div w:id="402534894">
      <w:marLeft w:val="640"/>
      <w:marRight w:val="0"/>
      <w:marTop w:val="0"/>
      <w:marBottom w:val="0"/>
      <w:divBdr>
        <w:top w:val="none" w:sz="0" w:space="0" w:color="auto"/>
        <w:left w:val="none" w:sz="0" w:space="0" w:color="auto"/>
        <w:bottom w:val="none" w:sz="0" w:space="0" w:color="auto"/>
        <w:right w:val="none" w:sz="0" w:space="0" w:color="auto"/>
      </w:divBdr>
    </w:div>
    <w:div w:id="403140876">
      <w:marLeft w:val="640"/>
      <w:marRight w:val="0"/>
      <w:marTop w:val="0"/>
      <w:marBottom w:val="0"/>
      <w:divBdr>
        <w:top w:val="none" w:sz="0" w:space="0" w:color="auto"/>
        <w:left w:val="none" w:sz="0" w:space="0" w:color="auto"/>
        <w:bottom w:val="none" w:sz="0" w:space="0" w:color="auto"/>
        <w:right w:val="none" w:sz="0" w:space="0" w:color="auto"/>
      </w:divBdr>
    </w:div>
    <w:div w:id="403182012">
      <w:marLeft w:val="640"/>
      <w:marRight w:val="0"/>
      <w:marTop w:val="0"/>
      <w:marBottom w:val="0"/>
      <w:divBdr>
        <w:top w:val="none" w:sz="0" w:space="0" w:color="auto"/>
        <w:left w:val="none" w:sz="0" w:space="0" w:color="auto"/>
        <w:bottom w:val="none" w:sz="0" w:space="0" w:color="auto"/>
        <w:right w:val="none" w:sz="0" w:space="0" w:color="auto"/>
      </w:divBdr>
    </w:div>
    <w:div w:id="403187849">
      <w:marLeft w:val="640"/>
      <w:marRight w:val="0"/>
      <w:marTop w:val="0"/>
      <w:marBottom w:val="0"/>
      <w:divBdr>
        <w:top w:val="none" w:sz="0" w:space="0" w:color="auto"/>
        <w:left w:val="none" w:sz="0" w:space="0" w:color="auto"/>
        <w:bottom w:val="none" w:sz="0" w:space="0" w:color="auto"/>
        <w:right w:val="none" w:sz="0" w:space="0" w:color="auto"/>
      </w:divBdr>
    </w:div>
    <w:div w:id="403340483">
      <w:marLeft w:val="640"/>
      <w:marRight w:val="0"/>
      <w:marTop w:val="0"/>
      <w:marBottom w:val="0"/>
      <w:divBdr>
        <w:top w:val="none" w:sz="0" w:space="0" w:color="auto"/>
        <w:left w:val="none" w:sz="0" w:space="0" w:color="auto"/>
        <w:bottom w:val="none" w:sz="0" w:space="0" w:color="auto"/>
        <w:right w:val="none" w:sz="0" w:space="0" w:color="auto"/>
      </w:divBdr>
    </w:div>
    <w:div w:id="404300660">
      <w:marLeft w:val="640"/>
      <w:marRight w:val="0"/>
      <w:marTop w:val="0"/>
      <w:marBottom w:val="0"/>
      <w:divBdr>
        <w:top w:val="none" w:sz="0" w:space="0" w:color="auto"/>
        <w:left w:val="none" w:sz="0" w:space="0" w:color="auto"/>
        <w:bottom w:val="none" w:sz="0" w:space="0" w:color="auto"/>
        <w:right w:val="none" w:sz="0" w:space="0" w:color="auto"/>
      </w:divBdr>
    </w:div>
    <w:div w:id="405106762">
      <w:marLeft w:val="640"/>
      <w:marRight w:val="0"/>
      <w:marTop w:val="0"/>
      <w:marBottom w:val="0"/>
      <w:divBdr>
        <w:top w:val="none" w:sz="0" w:space="0" w:color="auto"/>
        <w:left w:val="none" w:sz="0" w:space="0" w:color="auto"/>
        <w:bottom w:val="none" w:sz="0" w:space="0" w:color="auto"/>
        <w:right w:val="none" w:sz="0" w:space="0" w:color="auto"/>
      </w:divBdr>
    </w:div>
    <w:div w:id="405418286">
      <w:bodyDiv w:val="1"/>
      <w:marLeft w:val="0"/>
      <w:marRight w:val="0"/>
      <w:marTop w:val="0"/>
      <w:marBottom w:val="0"/>
      <w:divBdr>
        <w:top w:val="none" w:sz="0" w:space="0" w:color="auto"/>
        <w:left w:val="none" w:sz="0" w:space="0" w:color="auto"/>
        <w:bottom w:val="none" w:sz="0" w:space="0" w:color="auto"/>
        <w:right w:val="none" w:sz="0" w:space="0" w:color="auto"/>
      </w:divBdr>
    </w:div>
    <w:div w:id="407387284">
      <w:marLeft w:val="640"/>
      <w:marRight w:val="0"/>
      <w:marTop w:val="0"/>
      <w:marBottom w:val="0"/>
      <w:divBdr>
        <w:top w:val="none" w:sz="0" w:space="0" w:color="auto"/>
        <w:left w:val="none" w:sz="0" w:space="0" w:color="auto"/>
        <w:bottom w:val="none" w:sz="0" w:space="0" w:color="auto"/>
        <w:right w:val="none" w:sz="0" w:space="0" w:color="auto"/>
      </w:divBdr>
    </w:div>
    <w:div w:id="407464004">
      <w:marLeft w:val="640"/>
      <w:marRight w:val="0"/>
      <w:marTop w:val="0"/>
      <w:marBottom w:val="0"/>
      <w:divBdr>
        <w:top w:val="none" w:sz="0" w:space="0" w:color="auto"/>
        <w:left w:val="none" w:sz="0" w:space="0" w:color="auto"/>
        <w:bottom w:val="none" w:sz="0" w:space="0" w:color="auto"/>
        <w:right w:val="none" w:sz="0" w:space="0" w:color="auto"/>
      </w:divBdr>
    </w:div>
    <w:div w:id="407729995">
      <w:marLeft w:val="640"/>
      <w:marRight w:val="0"/>
      <w:marTop w:val="0"/>
      <w:marBottom w:val="0"/>
      <w:divBdr>
        <w:top w:val="none" w:sz="0" w:space="0" w:color="auto"/>
        <w:left w:val="none" w:sz="0" w:space="0" w:color="auto"/>
        <w:bottom w:val="none" w:sz="0" w:space="0" w:color="auto"/>
        <w:right w:val="none" w:sz="0" w:space="0" w:color="auto"/>
      </w:divBdr>
    </w:div>
    <w:div w:id="407771499">
      <w:marLeft w:val="640"/>
      <w:marRight w:val="0"/>
      <w:marTop w:val="0"/>
      <w:marBottom w:val="0"/>
      <w:divBdr>
        <w:top w:val="none" w:sz="0" w:space="0" w:color="auto"/>
        <w:left w:val="none" w:sz="0" w:space="0" w:color="auto"/>
        <w:bottom w:val="none" w:sz="0" w:space="0" w:color="auto"/>
        <w:right w:val="none" w:sz="0" w:space="0" w:color="auto"/>
      </w:divBdr>
    </w:div>
    <w:div w:id="408112554">
      <w:marLeft w:val="640"/>
      <w:marRight w:val="0"/>
      <w:marTop w:val="0"/>
      <w:marBottom w:val="0"/>
      <w:divBdr>
        <w:top w:val="none" w:sz="0" w:space="0" w:color="auto"/>
        <w:left w:val="none" w:sz="0" w:space="0" w:color="auto"/>
        <w:bottom w:val="none" w:sz="0" w:space="0" w:color="auto"/>
        <w:right w:val="none" w:sz="0" w:space="0" w:color="auto"/>
      </w:divBdr>
    </w:div>
    <w:div w:id="408119193">
      <w:marLeft w:val="640"/>
      <w:marRight w:val="0"/>
      <w:marTop w:val="0"/>
      <w:marBottom w:val="0"/>
      <w:divBdr>
        <w:top w:val="none" w:sz="0" w:space="0" w:color="auto"/>
        <w:left w:val="none" w:sz="0" w:space="0" w:color="auto"/>
        <w:bottom w:val="none" w:sz="0" w:space="0" w:color="auto"/>
        <w:right w:val="none" w:sz="0" w:space="0" w:color="auto"/>
      </w:divBdr>
    </w:div>
    <w:div w:id="408380544">
      <w:marLeft w:val="640"/>
      <w:marRight w:val="0"/>
      <w:marTop w:val="0"/>
      <w:marBottom w:val="0"/>
      <w:divBdr>
        <w:top w:val="none" w:sz="0" w:space="0" w:color="auto"/>
        <w:left w:val="none" w:sz="0" w:space="0" w:color="auto"/>
        <w:bottom w:val="none" w:sz="0" w:space="0" w:color="auto"/>
        <w:right w:val="none" w:sz="0" w:space="0" w:color="auto"/>
      </w:divBdr>
    </w:div>
    <w:div w:id="408617498">
      <w:marLeft w:val="640"/>
      <w:marRight w:val="0"/>
      <w:marTop w:val="0"/>
      <w:marBottom w:val="0"/>
      <w:divBdr>
        <w:top w:val="none" w:sz="0" w:space="0" w:color="auto"/>
        <w:left w:val="none" w:sz="0" w:space="0" w:color="auto"/>
        <w:bottom w:val="none" w:sz="0" w:space="0" w:color="auto"/>
        <w:right w:val="none" w:sz="0" w:space="0" w:color="auto"/>
      </w:divBdr>
    </w:div>
    <w:div w:id="408845442">
      <w:marLeft w:val="640"/>
      <w:marRight w:val="0"/>
      <w:marTop w:val="0"/>
      <w:marBottom w:val="0"/>
      <w:divBdr>
        <w:top w:val="none" w:sz="0" w:space="0" w:color="auto"/>
        <w:left w:val="none" w:sz="0" w:space="0" w:color="auto"/>
        <w:bottom w:val="none" w:sz="0" w:space="0" w:color="auto"/>
        <w:right w:val="none" w:sz="0" w:space="0" w:color="auto"/>
      </w:divBdr>
    </w:div>
    <w:div w:id="408887682">
      <w:marLeft w:val="640"/>
      <w:marRight w:val="0"/>
      <w:marTop w:val="0"/>
      <w:marBottom w:val="0"/>
      <w:divBdr>
        <w:top w:val="none" w:sz="0" w:space="0" w:color="auto"/>
        <w:left w:val="none" w:sz="0" w:space="0" w:color="auto"/>
        <w:bottom w:val="none" w:sz="0" w:space="0" w:color="auto"/>
        <w:right w:val="none" w:sz="0" w:space="0" w:color="auto"/>
      </w:divBdr>
    </w:div>
    <w:div w:id="409078900">
      <w:marLeft w:val="640"/>
      <w:marRight w:val="0"/>
      <w:marTop w:val="0"/>
      <w:marBottom w:val="0"/>
      <w:divBdr>
        <w:top w:val="none" w:sz="0" w:space="0" w:color="auto"/>
        <w:left w:val="none" w:sz="0" w:space="0" w:color="auto"/>
        <w:bottom w:val="none" w:sz="0" w:space="0" w:color="auto"/>
        <w:right w:val="none" w:sz="0" w:space="0" w:color="auto"/>
      </w:divBdr>
    </w:div>
    <w:div w:id="409428693">
      <w:marLeft w:val="640"/>
      <w:marRight w:val="0"/>
      <w:marTop w:val="0"/>
      <w:marBottom w:val="0"/>
      <w:divBdr>
        <w:top w:val="none" w:sz="0" w:space="0" w:color="auto"/>
        <w:left w:val="none" w:sz="0" w:space="0" w:color="auto"/>
        <w:bottom w:val="none" w:sz="0" w:space="0" w:color="auto"/>
        <w:right w:val="none" w:sz="0" w:space="0" w:color="auto"/>
      </w:divBdr>
    </w:div>
    <w:div w:id="410196985">
      <w:marLeft w:val="640"/>
      <w:marRight w:val="0"/>
      <w:marTop w:val="0"/>
      <w:marBottom w:val="0"/>
      <w:divBdr>
        <w:top w:val="none" w:sz="0" w:space="0" w:color="auto"/>
        <w:left w:val="none" w:sz="0" w:space="0" w:color="auto"/>
        <w:bottom w:val="none" w:sz="0" w:space="0" w:color="auto"/>
        <w:right w:val="none" w:sz="0" w:space="0" w:color="auto"/>
      </w:divBdr>
    </w:div>
    <w:div w:id="410543669">
      <w:marLeft w:val="640"/>
      <w:marRight w:val="0"/>
      <w:marTop w:val="0"/>
      <w:marBottom w:val="0"/>
      <w:divBdr>
        <w:top w:val="none" w:sz="0" w:space="0" w:color="auto"/>
        <w:left w:val="none" w:sz="0" w:space="0" w:color="auto"/>
        <w:bottom w:val="none" w:sz="0" w:space="0" w:color="auto"/>
        <w:right w:val="none" w:sz="0" w:space="0" w:color="auto"/>
      </w:divBdr>
    </w:div>
    <w:div w:id="411049288">
      <w:bodyDiv w:val="1"/>
      <w:marLeft w:val="0"/>
      <w:marRight w:val="0"/>
      <w:marTop w:val="0"/>
      <w:marBottom w:val="0"/>
      <w:divBdr>
        <w:top w:val="none" w:sz="0" w:space="0" w:color="auto"/>
        <w:left w:val="none" w:sz="0" w:space="0" w:color="auto"/>
        <w:bottom w:val="none" w:sz="0" w:space="0" w:color="auto"/>
        <w:right w:val="none" w:sz="0" w:space="0" w:color="auto"/>
      </w:divBdr>
    </w:div>
    <w:div w:id="411319644">
      <w:marLeft w:val="640"/>
      <w:marRight w:val="0"/>
      <w:marTop w:val="0"/>
      <w:marBottom w:val="0"/>
      <w:divBdr>
        <w:top w:val="none" w:sz="0" w:space="0" w:color="auto"/>
        <w:left w:val="none" w:sz="0" w:space="0" w:color="auto"/>
        <w:bottom w:val="none" w:sz="0" w:space="0" w:color="auto"/>
        <w:right w:val="none" w:sz="0" w:space="0" w:color="auto"/>
      </w:divBdr>
    </w:div>
    <w:div w:id="411707938">
      <w:marLeft w:val="640"/>
      <w:marRight w:val="0"/>
      <w:marTop w:val="0"/>
      <w:marBottom w:val="0"/>
      <w:divBdr>
        <w:top w:val="none" w:sz="0" w:space="0" w:color="auto"/>
        <w:left w:val="none" w:sz="0" w:space="0" w:color="auto"/>
        <w:bottom w:val="none" w:sz="0" w:space="0" w:color="auto"/>
        <w:right w:val="none" w:sz="0" w:space="0" w:color="auto"/>
      </w:divBdr>
    </w:div>
    <w:div w:id="413553470">
      <w:marLeft w:val="640"/>
      <w:marRight w:val="0"/>
      <w:marTop w:val="0"/>
      <w:marBottom w:val="0"/>
      <w:divBdr>
        <w:top w:val="none" w:sz="0" w:space="0" w:color="auto"/>
        <w:left w:val="none" w:sz="0" w:space="0" w:color="auto"/>
        <w:bottom w:val="none" w:sz="0" w:space="0" w:color="auto"/>
        <w:right w:val="none" w:sz="0" w:space="0" w:color="auto"/>
      </w:divBdr>
    </w:div>
    <w:div w:id="413667957">
      <w:marLeft w:val="640"/>
      <w:marRight w:val="0"/>
      <w:marTop w:val="0"/>
      <w:marBottom w:val="0"/>
      <w:divBdr>
        <w:top w:val="none" w:sz="0" w:space="0" w:color="auto"/>
        <w:left w:val="none" w:sz="0" w:space="0" w:color="auto"/>
        <w:bottom w:val="none" w:sz="0" w:space="0" w:color="auto"/>
        <w:right w:val="none" w:sz="0" w:space="0" w:color="auto"/>
      </w:divBdr>
    </w:div>
    <w:div w:id="413673919">
      <w:marLeft w:val="640"/>
      <w:marRight w:val="0"/>
      <w:marTop w:val="0"/>
      <w:marBottom w:val="0"/>
      <w:divBdr>
        <w:top w:val="none" w:sz="0" w:space="0" w:color="auto"/>
        <w:left w:val="none" w:sz="0" w:space="0" w:color="auto"/>
        <w:bottom w:val="none" w:sz="0" w:space="0" w:color="auto"/>
        <w:right w:val="none" w:sz="0" w:space="0" w:color="auto"/>
      </w:divBdr>
    </w:div>
    <w:div w:id="414018835">
      <w:marLeft w:val="640"/>
      <w:marRight w:val="0"/>
      <w:marTop w:val="0"/>
      <w:marBottom w:val="0"/>
      <w:divBdr>
        <w:top w:val="none" w:sz="0" w:space="0" w:color="auto"/>
        <w:left w:val="none" w:sz="0" w:space="0" w:color="auto"/>
        <w:bottom w:val="none" w:sz="0" w:space="0" w:color="auto"/>
        <w:right w:val="none" w:sz="0" w:space="0" w:color="auto"/>
      </w:divBdr>
    </w:div>
    <w:div w:id="414202647">
      <w:marLeft w:val="640"/>
      <w:marRight w:val="0"/>
      <w:marTop w:val="0"/>
      <w:marBottom w:val="0"/>
      <w:divBdr>
        <w:top w:val="none" w:sz="0" w:space="0" w:color="auto"/>
        <w:left w:val="none" w:sz="0" w:space="0" w:color="auto"/>
        <w:bottom w:val="none" w:sz="0" w:space="0" w:color="auto"/>
        <w:right w:val="none" w:sz="0" w:space="0" w:color="auto"/>
      </w:divBdr>
    </w:div>
    <w:div w:id="414863705">
      <w:marLeft w:val="640"/>
      <w:marRight w:val="0"/>
      <w:marTop w:val="0"/>
      <w:marBottom w:val="0"/>
      <w:divBdr>
        <w:top w:val="none" w:sz="0" w:space="0" w:color="auto"/>
        <w:left w:val="none" w:sz="0" w:space="0" w:color="auto"/>
        <w:bottom w:val="none" w:sz="0" w:space="0" w:color="auto"/>
        <w:right w:val="none" w:sz="0" w:space="0" w:color="auto"/>
      </w:divBdr>
    </w:div>
    <w:div w:id="415247216">
      <w:marLeft w:val="640"/>
      <w:marRight w:val="0"/>
      <w:marTop w:val="0"/>
      <w:marBottom w:val="0"/>
      <w:divBdr>
        <w:top w:val="none" w:sz="0" w:space="0" w:color="auto"/>
        <w:left w:val="none" w:sz="0" w:space="0" w:color="auto"/>
        <w:bottom w:val="none" w:sz="0" w:space="0" w:color="auto"/>
        <w:right w:val="none" w:sz="0" w:space="0" w:color="auto"/>
      </w:divBdr>
    </w:div>
    <w:div w:id="415591669">
      <w:marLeft w:val="640"/>
      <w:marRight w:val="0"/>
      <w:marTop w:val="0"/>
      <w:marBottom w:val="0"/>
      <w:divBdr>
        <w:top w:val="none" w:sz="0" w:space="0" w:color="auto"/>
        <w:left w:val="none" w:sz="0" w:space="0" w:color="auto"/>
        <w:bottom w:val="none" w:sz="0" w:space="0" w:color="auto"/>
        <w:right w:val="none" w:sz="0" w:space="0" w:color="auto"/>
      </w:divBdr>
    </w:div>
    <w:div w:id="415832207">
      <w:marLeft w:val="640"/>
      <w:marRight w:val="0"/>
      <w:marTop w:val="0"/>
      <w:marBottom w:val="0"/>
      <w:divBdr>
        <w:top w:val="none" w:sz="0" w:space="0" w:color="auto"/>
        <w:left w:val="none" w:sz="0" w:space="0" w:color="auto"/>
        <w:bottom w:val="none" w:sz="0" w:space="0" w:color="auto"/>
        <w:right w:val="none" w:sz="0" w:space="0" w:color="auto"/>
      </w:divBdr>
    </w:div>
    <w:div w:id="415908242">
      <w:marLeft w:val="640"/>
      <w:marRight w:val="0"/>
      <w:marTop w:val="0"/>
      <w:marBottom w:val="0"/>
      <w:divBdr>
        <w:top w:val="none" w:sz="0" w:space="0" w:color="auto"/>
        <w:left w:val="none" w:sz="0" w:space="0" w:color="auto"/>
        <w:bottom w:val="none" w:sz="0" w:space="0" w:color="auto"/>
        <w:right w:val="none" w:sz="0" w:space="0" w:color="auto"/>
      </w:divBdr>
    </w:div>
    <w:div w:id="416294703">
      <w:marLeft w:val="640"/>
      <w:marRight w:val="0"/>
      <w:marTop w:val="0"/>
      <w:marBottom w:val="0"/>
      <w:divBdr>
        <w:top w:val="none" w:sz="0" w:space="0" w:color="auto"/>
        <w:left w:val="none" w:sz="0" w:space="0" w:color="auto"/>
        <w:bottom w:val="none" w:sz="0" w:space="0" w:color="auto"/>
        <w:right w:val="none" w:sz="0" w:space="0" w:color="auto"/>
      </w:divBdr>
    </w:div>
    <w:div w:id="416441956">
      <w:marLeft w:val="640"/>
      <w:marRight w:val="0"/>
      <w:marTop w:val="0"/>
      <w:marBottom w:val="0"/>
      <w:divBdr>
        <w:top w:val="none" w:sz="0" w:space="0" w:color="auto"/>
        <w:left w:val="none" w:sz="0" w:space="0" w:color="auto"/>
        <w:bottom w:val="none" w:sz="0" w:space="0" w:color="auto"/>
        <w:right w:val="none" w:sz="0" w:space="0" w:color="auto"/>
      </w:divBdr>
    </w:div>
    <w:div w:id="416829801">
      <w:marLeft w:val="640"/>
      <w:marRight w:val="0"/>
      <w:marTop w:val="0"/>
      <w:marBottom w:val="0"/>
      <w:divBdr>
        <w:top w:val="none" w:sz="0" w:space="0" w:color="auto"/>
        <w:left w:val="none" w:sz="0" w:space="0" w:color="auto"/>
        <w:bottom w:val="none" w:sz="0" w:space="0" w:color="auto"/>
        <w:right w:val="none" w:sz="0" w:space="0" w:color="auto"/>
      </w:divBdr>
    </w:div>
    <w:div w:id="416944342">
      <w:marLeft w:val="640"/>
      <w:marRight w:val="0"/>
      <w:marTop w:val="0"/>
      <w:marBottom w:val="0"/>
      <w:divBdr>
        <w:top w:val="none" w:sz="0" w:space="0" w:color="auto"/>
        <w:left w:val="none" w:sz="0" w:space="0" w:color="auto"/>
        <w:bottom w:val="none" w:sz="0" w:space="0" w:color="auto"/>
        <w:right w:val="none" w:sz="0" w:space="0" w:color="auto"/>
      </w:divBdr>
    </w:div>
    <w:div w:id="417097184">
      <w:marLeft w:val="640"/>
      <w:marRight w:val="0"/>
      <w:marTop w:val="0"/>
      <w:marBottom w:val="0"/>
      <w:divBdr>
        <w:top w:val="none" w:sz="0" w:space="0" w:color="auto"/>
        <w:left w:val="none" w:sz="0" w:space="0" w:color="auto"/>
        <w:bottom w:val="none" w:sz="0" w:space="0" w:color="auto"/>
        <w:right w:val="none" w:sz="0" w:space="0" w:color="auto"/>
      </w:divBdr>
    </w:div>
    <w:div w:id="417557223">
      <w:marLeft w:val="640"/>
      <w:marRight w:val="0"/>
      <w:marTop w:val="0"/>
      <w:marBottom w:val="0"/>
      <w:divBdr>
        <w:top w:val="none" w:sz="0" w:space="0" w:color="auto"/>
        <w:left w:val="none" w:sz="0" w:space="0" w:color="auto"/>
        <w:bottom w:val="none" w:sz="0" w:space="0" w:color="auto"/>
        <w:right w:val="none" w:sz="0" w:space="0" w:color="auto"/>
      </w:divBdr>
    </w:div>
    <w:div w:id="417754871">
      <w:marLeft w:val="640"/>
      <w:marRight w:val="0"/>
      <w:marTop w:val="0"/>
      <w:marBottom w:val="0"/>
      <w:divBdr>
        <w:top w:val="none" w:sz="0" w:space="0" w:color="auto"/>
        <w:left w:val="none" w:sz="0" w:space="0" w:color="auto"/>
        <w:bottom w:val="none" w:sz="0" w:space="0" w:color="auto"/>
        <w:right w:val="none" w:sz="0" w:space="0" w:color="auto"/>
      </w:divBdr>
    </w:div>
    <w:div w:id="417949306">
      <w:marLeft w:val="640"/>
      <w:marRight w:val="0"/>
      <w:marTop w:val="0"/>
      <w:marBottom w:val="0"/>
      <w:divBdr>
        <w:top w:val="none" w:sz="0" w:space="0" w:color="auto"/>
        <w:left w:val="none" w:sz="0" w:space="0" w:color="auto"/>
        <w:bottom w:val="none" w:sz="0" w:space="0" w:color="auto"/>
        <w:right w:val="none" w:sz="0" w:space="0" w:color="auto"/>
      </w:divBdr>
    </w:div>
    <w:div w:id="418067608">
      <w:marLeft w:val="640"/>
      <w:marRight w:val="0"/>
      <w:marTop w:val="0"/>
      <w:marBottom w:val="0"/>
      <w:divBdr>
        <w:top w:val="none" w:sz="0" w:space="0" w:color="auto"/>
        <w:left w:val="none" w:sz="0" w:space="0" w:color="auto"/>
        <w:bottom w:val="none" w:sz="0" w:space="0" w:color="auto"/>
        <w:right w:val="none" w:sz="0" w:space="0" w:color="auto"/>
      </w:divBdr>
    </w:div>
    <w:div w:id="418328438">
      <w:marLeft w:val="640"/>
      <w:marRight w:val="0"/>
      <w:marTop w:val="0"/>
      <w:marBottom w:val="0"/>
      <w:divBdr>
        <w:top w:val="none" w:sz="0" w:space="0" w:color="auto"/>
        <w:left w:val="none" w:sz="0" w:space="0" w:color="auto"/>
        <w:bottom w:val="none" w:sz="0" w:space="0" w:color="auto"/>
        <w:right w:val="none" w:sz="0" w:space="0" w:color="auto"/>
      </w:divBdr>
    </w:div>
    <w:div w:id="418790842">
      <w:marLeft w:val="640"/>
      <w:marRight w:val="0"/>
      <w:marTop w:val="0"/>
      <w:marBottom w:val="0"/>
      <w:divBdr>
        <w:top w:val="none" w:sz="0" w:space="0" w:color="auto"/>
        <w:left w:val="none" w:sz="0" w:space="0" w:color="auto"/>
        <w:bottom w:val="none" w:sz="0" w:space="0" w:color="auto"/>
        <w:right w:val="none" w:sz="0" w:space="0" w:color="auto"/>
      </w:divBdr>
    </w:div>
    <w:div w:id="419719341">
      <w:marLeft w:val="640"/>
      <w:marRight w:val="0"/>
      <w:marTop w:val="0"/>
      <w:marBottom w:val="0"/>
      <w:divBdr>
        <w:top w:val="none" w:sz="0" w:space="0" w:color="auto"/>
        <w:left w:val="none" w:sz="0" w:space="0" w:color="auto"/>
        <w:bottom w:val="none" w:sz="0" w:space="0" w:color="auto"/>
        <w:right w:val="none" w:sz="0" w:space="0" w:color="auto"/>
      </w:divBdr>
    </w:div>
    <w:div w:id="419721821">
      <w:marLeft w:val="640"/>
      <w:marRight w:val="0"/>
      <w:marTop w:val="0"/>
      <w:marBottom w:val="0"/>
      <w:divBdr>
        <w:top w:val="none" w:sz="0" w:space="0" w:color="auto"/>
        <w:left w:val="none" w:sz="0" w:space="0" w:color="auto"/>
        <w:bottom w:val="none" w:sz="0" w:space="0" w:color="auto"/>
        <w:right w:val="none" w:sz="0" w:space="0" w:color="auto"/>
      </w:divBdr>
    </w:div>
    <w:div w:id="419836452">
      <w:marLeft w:val="640"/>
      <w:marRight w:val="0"/>
      <w:marTop w:val="0"/>
      <w:marBottom w:val="0"/>
      <w:divBdr>
        <w:top w:val="none" w:sz="0" w:space="0" w:color="auto"/>
        <w:left w:val="none" w:sz="0" w:space="0" w:color="auto"/>
        <w:bottom w:val="none" w:sz="0" w:space="0" w:color="auto"/>
        <w:right w:val="none" w:sz="0" w:space="0" w:color="auto"/>
      </w:divBdr>
    </w:div>
    <w:div w:id="419908251">
      <w:marLeft w:val="640"/>
      <w:marRight w:val="0"/>
      <w:marTop w:val="0"/>
      <w:marBottom w:val="0"/>
      <w:divBdr>
        <w:top w:val="none" w:sz="0" w:space="0" w:color="auto"/>
        <w:left w:val="none" w:sz="0" w:space="0" w:color="auto"/>
        <w:bottom w:val="none" w:sz="0" w:space="0" w:color="auto"/>
        <w:right w:val="none" w:sz="0" w:space="0" w:color="auto"/>
      </w:divBdr>
    </w:div>
    <w:div w:id="420025966">
      <w:marLeft w:val="640"/>
      <w:marRight w:val="0"/>
      <w:marTop w:val="0"/>
      <w:marBottom w:val="0"/>
      <w:divBdr>
        <w:top w:val="none" w:sz="0" w:space="0" w:color="auto"/>
        <w:left w:val="none" w:sz="0" w:space="0" w:color="auto"/>
        <w:bottom w:val="none" w:sz="0" w:space="0" w:color="auto"/>
        <w:right w:val="none" w:sz="0" w:space="0" w:color="auto"/>
      </w:divBdr>
    </w:div>
    <w:div w:id="420032137">
      <w:marLeft w:val="640"/>
      <w:marRight w:val="0"/>
      <w:marTop w:val="0"/>
      <w:marBottom w:val="0"/>
      <w:divBdr>
        <w:top w:val="none" w:sz="0" w:space="0" w:color="auto"/>
        <w:left w:val="none" w:sz="0" w:space="0" w:color="auto"/>
        <w:bottom w:val="none" w:sz="0" w:space="0" w:color="auto"/>
        <w:right w:val="none" w:sz="0" w:space="0" w:color="auto"/>
      </w:divBdr>
    </w:div>
    <w:div w:id="420033149">
      <w:marLeft w:val="640"/>
      <w:marRight w:val="0"/>
      <w:marTop w:val="0"/>
      <w:marBottom w:val="0"/>
      <w:divBdr>
        <w:top w:val="none" w:sz="0" w:space="0" w:color="auto"/>
        <w:left w:val="none" w:sz="0" w:space="0" w:color="auto"/>
        <w:bottom w:val="none" w:sz="0" w:space="0" w:color="auto"/>
        <w:right w:val="none" w:sz="0" w:space="0" w:color="auto"/>
      </w:divBdr>
    </w:div>
    <w:div w:id="420151768">
      <w:marLeft w:val="640"/>
      <w:marRight w:val="0"/>
      <w:marTop w:val="0"/>
      <w:marBottom w:val="0"/>
      <w:divBdr>
        <w:top w:val="none" w:sz="0" w:space="0" w:color="auto"/>
        <w:left w:val="none" w:sz="0" w:space="0" w:color="auto"/>
        <w:bottom w:val="none" w:sz="0" w:space="0" w:color="auto"/>
        <w:right w:val="none" w:sz="0" w:space="0" w:color="auto"/>
      </w:divBdr>
    </w:div>
    <w:div w:id="420755574">
      <w:marLeft w:val="640"/>
      <w:marRight w:val="0"/>
      <w:marTop w:val="0"/>
      <w:marBottom w:val="0"/>
      <w:divBdr>
        <w:top w:val="none" w:sz="0" w:space="0" w:color="auto"/>
        <w:left w:val="none" w:sz="0" w:space="0" w:color="auto"/>
        <w:bottom w:val="none" w:sz="0" w:space="0" w:color="auto"/>
        <w:right w:val="none" w:sz="0" w:space="0" w:color="auto"/>
      </w:divBdr>
    </w:div>
    <w:div w:id="420807055">
      <w:marLeft w:val="640"/>
      <w:marRight w:val="0"/>
      <w:marTop w:val="0"/>
      <w:marBottom w:val="0"/>
      <w:divBdr>
        <w:top w:val="none" w:sz="0" w:space="0" w:color="auto"/>
        <w:left w:val="none" w:sz="0" w:space="0" w:color="auto"/>
        <w:bottom w:val="none" w:sz="0" w:space="0" w:color="auto"/>
        <w:right w:val="none" w:sz="0" w:space="0" w:color="auto"/>
      </w:divBdr>
    </w:div>
    <w:div w:id="421075252">
      <w:marLeft w:val="640"/>
      <w:marRight w:val="0"/>
      <w:marTop w:val="0"/>
      <w:marBottom w:val="0"/>
      <w:divBdr>
        <w:top w:val="none" w:sz="0" w:space="0" w:color="auto"/>
        <w:left w:val="none" w:sz="0" w:space="0" w:color="auto"/>
        <w:bottom w:val="none" w:sz="0" w:space="0" w:color="auto"/>
        <w:right w:val="none" w:sz="0" w:space="0" w:color="auto"/>
      </w:divBdr>
    </w:div>
    <w:div w:id="421537661">
      <w:bodyDiv w:val="1"/>
      <w:marLeft w:val="0"/>
      <w:marRight w:val="0"/>
      <w:marTop w:val="0"/>
      <w:marBottom w:val="0"/>
      <w:divBdr>
        <w:top w:val="none" w:sz="0" w:space="0" w:color="auto"/>
        <w:left w:val="none" w:sz="0" w:space="0" w:color="auto"/>
        <w:bottom w:val="none" w:sz="0" w:space="0" w:color="auto"/>
        <w:right w:val="none" w:sz="0" w:space="0" w:color="auto"/>
      </w:divBdr>
    </w:div>
    <w:div w:id="421611276">
      <w:marLeft w:val="640"/>
      <w:marRight w:val="0"/>
      <w:marTop w:val="0"/>
      <w:marBottom w:val="0"/>
      <w:divBdr>
        <w:top w:val="none" w:sz="0" w:space="0" w:color="auto"/>
        <w:left w:val="none" w:sz="0" w:space="0" w:color="auto"/>
        <w:bottom w:val="none" w:sz="0" w:space="0" w:color="auto"/>
        <w:right w:val="none" w:sz="0" w:space="0" w:color="auto"/>
      </w:divBdr>
    </w:div>
    <w:div w:id="422461726">
      <w:marLeft w:val="640"/>
      <w:marRight w:val="0"/>
      <w:marTop w:val="0"/>
      <w:marBottom w:val="0"/>
      <w:divBdr>
        <w:top w:val="none" w:sz="0" w:space="0" w:color="auto"/>
        <w:left w:val="none" w:sz="0" w:space="0" w:color="auto"/>
        <w:bottom w:val="none" w:sz="0" w:space="0" w:color="auto"/>
        <w:right w:val="none" w:sz="0" w:space="0" w:color="auto"/>
      </w:divBdr>
    </w:div>
    <w:div w:id="423647177">
      <w:marLeft w:val="640"/>
      <w:marRight w:val="0"/>
      <w:marTop w:val="0"/>
      <w:marBottom w:val="0"/>
      <w:divBdr>
        <w:top w:val="none" w:sz="0" w:space="0" w:color="auto"/>
        <w:left w:val="none" w:sz="0" w:space="0" w:color="auto"/>
        <w:bottom w:val="none" w:sz="0" w:space="0" w:color="auto"/>
        <w:right w:val="none" w:sz="0" w:space="0" w:color="auto"/>
      </w:divBdr>
    </w:div>
    <w:div w:id="424109371">
      <w:marLeft w:val="640"/>
      <w:marRight w:val="0"/>
      <w:marTop w:val="0"/>
      <w:marBottom w:val="0"/>
      <w:divBdr>
        <w:top w:val="none" w:sz="0" w:space="0" w:color="auto"/>
        <w:left w:val="none" w:sz="0" w:space="0" w:color="auto"/>
        <w:bottom w:val="none" w:sz="0" w:space="0" w:color="auto"/>
        <w:right w:val="none" w:sz="0" w:space="0" w:color="auto"/>
      </w:divBdr>
    </w:div>
    <w:div w:id="424545578">
      <w:marLeft w:val="640"/>
      <w:marRight w:val="0"/>
      <w:marTop w:val="0"/>
      <w:marBottom w:val="0"/>
      <w:divBdr>
        <w:top w:val="none" w:sz="0" w:space="0" w:color="auto"/>
        <w:left w:val="none" w:sz="0" w:space="0" w:color="auto"/>
        <w:bottom w:val="none" w:sz="0" w:space="0" w:color="auto"/>
        <w:right w:val="none" w:sz="0" w:space="0" w:color="auto"/>
      </w:divBdr>
    </w:div>
    <w:div w:id="424615681">
      <w:marLeft w:val="640"/>
      <w:marRight w:val="0"/>
      <w:marTop w:val="0"/>
      <w:marBottom w:val="0"/>
      <w:divBdr>
        <w:top w:val="none" w:sz="0" w:space="0" w:color="auto"/>
        <w:left w:val="none" w:sz="0" w:space="0" w:color="auto"/>
        <w:bottom w:val="none" w:sz="0" w:space="0" w:color="auto"/>
        <w:right w:val="none" w:sz="0" w:space="0" w:color="auto"/>
      </w:divBdr>
    </w:div>
    <w:div w:id="424695900">
      <w:marLeft w:val="640"/>
      <w:marRight w:val="0"/>
      <w:marTop w:val="0"/>
      <w:marBottom w:val="0"/>
      <w:divBdr>
        <w:top w:val="none" w:sz="0" w:space="0" w:color="auto"/>
        <w:left w:val="none" w:sz="0" w:space="0" w:color="auto"/>
        <w:bottom w:val="none" w:sz="0" w:space="0" w:color="auto"/>
        <w:right w:val="none" w:sz="0" w:space="0" w:color="auto"/>
      </w:divBdr>
    </w:div>
    <w:div w:id="425270035">
      <w:marLeft w:val="640"/>
      <w:marRight w:val="0"/>
      <w:marTop w:val="0"/>
      <w:marBottom w:val="0"/>
      <w:divBdr>
        <w:top w:val="none" w:sz="0" w:space="0" w:color="auto"/>
        <w:left w:val="none" w:sz="0" w:space="0" w:color="auto"/>
        <w:bottom w:val="none" w:sz="0" w:space="0" w:color="auto"/>
        <w:right w:val="none" w:sz="0" w:space="0" w:color="auto"/>
      </w:divBdr>
    </w:div>
    <w:div w:id="425274908">
      <w:marLeft w:val="640"/>
      <w:marRight w:val="0"/>
      <w:marTop w:val="0"/>
      <w:marBottom w:val="0"/>
      <w:divBdr>
        <w:top w:val="none" w:sz="0" w:space="0" w:color="auto"/>
        <w:left w:val="none" w:sz="0" w:space="0" w:color="auto"/>
        <w:bottom w:val="none" w:sz="0" w:space="0" w:color="auto"/>
        <w:right w:val="none" w:sz="0" w:space="0" w:color="auto"/>
      </w:divBdr>
    </w:div>
    <w:div w:id="425426084">
      <w:marLeft w:val="640"/>
      <w:marRight w:val="0"/>
      <w:marTop w:val="0"/>
      <w:marBottom w:val="0"/>
      <w:divBdr>
        <w:top w:val="none" w:sz="0" w:space="0" w:color="auto"/>
        <w:left w:val="none" w:sz="0" w:space="0" w:color="auto"/>
        <w:bottom w:val="none" w:sz="0" w:space="0" w:color="auto"/>
        <w:right w:val="none" w:sz="0" w:space="0" w:color="auto"/>
      </w:divBdr>
    </w:div>
    <w:div w:id="425808308">
      <w:marLeft w:val="640"/>
      <w:marRight w:val="0"/>
      <w:marTop w:val="0"/>
      <w:marBottom w:val="0"/>
      <w:divBdr>
        <w:top w:val="none" w:sz="0" w:space="0" w:color="auto"/>
        <w:left w:val="none" w:sz="0" w:space="0" w:color="auto"/>
        <w:bottom w:val="none" w:sz="0" w:space="0" w:color="auto"/>
        <w:right w:val="none" w:sz="0" w:space="0" w:color="auto"/>
      </w:divBdr>
    </w:div>
    <w:div w:id="425809117">
      <w:marLeft w:val="640"/>
      <w:marRight w:val="0"/>
      <w:marTop w:val="0"/>
      <w:marBottom w:val="0"/>
      <w:divBdr>
        <w:top w:val="none" w:sz="0" w:space="0" w:color="auto"/>
        <w:left w:val="none" w:sz="0" w:space="0" w:color="auto"/>
        <w:bottom w:val="none" w:sz="0" w:space="0" w:color="auto"/>
        <w:right w:val="none" w:sz="0" w:space="0" w:color="auto"/>
      </w:divBdr>
    </w:div>
    <w:div w:id="427698106">
      <w:marLeft w:val="640"/>
      <w:marRight w:val="0"/>
      <w:marTop w:val="0"/>
      <w:marBottom w:val="0"/>
      <w:divBdr>
        <w:top w:val="none" w:sz="0" w:space="0" w:color="auto"/>
        <w:left w:val="none" w:sz="0" w:space="0" w:color="auto"/>
        <w:bottom w:val="none" w:sz="0" w:space="0" w:color="auto"/>
        <w:right w:val="none" w:sz="0" w:space="0" w:color="auto"/>
      </w:divBdr>
    </w:div>
    <w:div w:id="427845580">
      <w:marLeft w:val="640"/>
      <w:marRight w:val="0"/>
      <w:marTop w:val="0"/>
      <w:marBottom w:val="0"/>
      <w:divBdr>
        <w:top w:val="none" w:sz="0" w:space="0" w:color="auto"/>
        <w:left w:val="none" w:sz="0" w:space="0" w:color="auto"/>
        <w:bottom w:val="none" w:sz="0" w:space="0" w:color="auto"/>
        <w:right w:val="none" w:sz="0" w:space="0" w:color="auto"/>
      </w:divBdr>
    </w:div>
    <w:div w:id="428351524">
      <w:marLeft w:val="640"/>
      <w:marRight w:val="0"/>
      <w:marTop w:val="0"/>
      <w:marBottom w:val="0"/>
      <w:divBdr>
        <w:top w:val="none" w:sz="0" w:space="0" w:color="auto"/>
        <w:left w:val="none" w:sz="0" w:space="0" w:color="auto"/>
        <w:bottom w:val="none" w:sz="0" w:space="0" w:color="auto"/>
        <w:right w:val="none" w:sz="0" w:space="0" w:color="auto"/>
      </w:divBdr>
    </w:div>
    <w:div w:id="429198725">
      <w:marLeft w:val="640"/>
      <w:marRight w:val="0"/>
      <w:marTop w:val="0"/>
      <w:marBottom w:val="0"/>
      <w:divBdr>
        <w:top w:val="none" w:sz="0" w:space="0" w:color="auto"/>
        <w:left w:val="none" w:sz="0" w:space="0" w:color="auto"/>
        <w:bottom w:val="none" w:sz="0" w:space="0" w:color="auto"/>
        <w:right w:val="none" w:sz="0" w:space="0" w:color="auto"/>
      </w:divBdr>
    </w:div>
    <w:div w:id="429471445">
      <w:marLeft w:val="640"/>
      <w:marRight w:val="0"/>
      <w:marTop w:val="0"/>
      <w:marBottom w:val="0"/>
      <w:divBdr>
        <w:top w:val="none" w:sz="0" w:space="0" w:color="auto"/>
        <w:left w:val="none" w:sz="0" w:space="0" w:color="auto"/>
        <w:bottom w:val="none" w:sz="0" w:space="0" w:color="auto"/>
        <w:right w:val="none" w:sz="0" w:space="0" w:color="auto"/>
      </w:divBdr>
    </w:div>
    <w:div w:id="429669313">
      <w:marLeft w:val="640"/>
      <w:marRight w:val="0"/>
      <w:marTop w:val="0"/>
      <w:marBottom w:val="0"/>
      <w:divBdr>
        <w:top w:val="none" w:sz="0" w:space="0" w:color="auto"/>
        <w:left w:val="none" w:sz="0" w:space="0" w:color="auto"/>
        <w:bottom w:val="none" w:sz="0" w:space="0" w:color="auto"/>
        <w:right w:val="none" w:sz="0" w:space="0" w:color="auto"/>
      </w:divBdr>
    </w:div>
    <w:div w:id="429785836">
      <w:marLeft w:val="640"/>
      <w:marRight w:val="0"/>
      <w:marTop w:val="0"/>
      <w:marBottom w:val="0"/>
      <w:divBdr>
        <w:top w:val="none" w:sz="0" w:space="0" w:color="auto"/>
        <w:left w:val="none" w:sz="0" w:space="0" w:color="auto"/>
        <w:bottom w:val="none" w:sz="0" w:space="0" w:color="auto"/>
        <w:right w:val="none" w:sz="0" w:space="0" w:color="auto"/>
      </w:divBdr>
    </w:div>
    <w:div w:id="430005169">
      <w:marLeft w:val="640"/>
      <w:marRight w:val="0"/>
      <w:marTop w:val="0"/>
      <w:marBottom w:val="0"/>
      <w:divBdr>
        <w:top w:val="none" w:sz="0" w:space="0" w:color="auto"/>
        <w:left w:val="none" w:sz="0" w:space="0" w:color="auto"/>
        <w:bottom w:val="none" w:sz="0" w:space="0" w:color="auto"/>
        <w:right w:val="none" w:sz="0" w:space="0" w:color="auto"/>
      </w:divBdr>
    </w:div>
    <w:div w:id="430516400">
      <w:marLeft w:val="640"/>
      <w:marRight w:val="0"/>
      <w:marTop w:val="0"/>
      <w:marBottom w:val="0"/>
      <w:divBdr>
        <w:top w:val="none" w:sz="0" w:space="0" w:color="auto"/>
        <w:left w:val="none" w:sz="0" w:space="0" w:color="auto"/>
        <w:bottom w:val="none" w:sz="0" w:space="0" w:color="auto"/>
        <w:right w:val="none" w:sz="0" w:space="0" w:color="auto"/>
      </w:divBdr>
    </w:div>
    <w:div w:id="432360282">
      <w:marLeft w:val="640"/>
      <w:marRight w:val="0"/>
      <w:marTop w:val="0"/>
      <w:marBottom w:val="0"/>
      <w:divBdr>
        <w:top w:val="none" w:sz="0" w:space="0" w:color="auto"/>
        <w:left w:val="none" w:sz="0" w:space="0" w:color="auto"/>
        <w:bottom w:val="none" w:sz="0" w:space="0" w:color="auto"/>
        <w:right w:val="none" w:sz="0" w:space="0" w:color="auto"/>
      </w:divBdr>
    </w:div>
    <w:div w:id="432751210">
      <w:marLeft w:val="640"/>
      <w:marRight w:val="0"/>
      <w:marTop w:val="0"/>
      <w:marBottom w:val="0"/>
      <w:divBdr>
        <w:top w:val="none" w:sz="0" w:space="0" w:color="auto"/>
        <w:left w:val="none" w:sz="0" w:space="0" w:color="auto"/>
        <w:bottom w:val="none" w:sz="0" w:space="0" w:color="auto"/>
        <w:right w:val="none" w:sz="0" w:space="0" w:color="auto"/>
      </w:divBdr>
    </w:div>
    <w:div w:id="433601197">
      <w:marLeft w:val="640"/>
      <w:marRight w:val="0"/>
      <w:marTop w:val="0"/>
      <w:marBottom w:val="0"/>
      <w:divBdr>
        <w:top w:val="none" w:sz="0" w:space="0" w:color="auto"/>
        <w:left w:val="none" w:sz="0" w:space="0" w:color="auto"/>
        <w:bottom w:val="none" w:sz="0" w:space="0" w:color="auto"/>
        <w:right w:val="none" w:sz="0" w:space="0" w:color="auto"/>
      </w:divBdr>
    </w:div>
    <w:div w:id="433861936">
      <w:marLeft w:val="640"/>
      <w:marRight w:val="0"/>
      <w:marTop w:val="0"/>
      <w:marBottom w:val="0"/>
      <w:divBdr>
        <w:top w:val="none" w:sz="0" w:space="0" w:color="auto"/>
        <w:left w:val="none" w:sz="0" w:space="0" w:color="auto"/>
        <w:bottom w:val="none" w:sz="0" w:space="0" w:color="auto"/>
        <w:right w:val="none" w:sz="0" w:space="0" w:color="auto"/>
      </w:divBdr>
    </w:div>
    <w:div w:id="434714513">
      <w:marLeft w:val="640"/>
      <w:marRight w:val="0"/>
      <w:marTop w:val="0"/>
      <w:marBottom w:val="0"/>
      <w:divBdr>
        <w:top w:val="none" w:sz="0" w:space="0" w:color="auto"/>
        <w:left w:val="none" w:sz="0" w:space="0" w:color="auto"/>
        <w:bottom w:val="none" w:sz="0" w:space="0" w:color="auto"/>
        <w:right w:val="none" w:sz="0" w:space="0" w:color="auto"/>
      </w:divBdr>
    </w:div>
    <w:div w:id="434789998">
      <w:marLeft w:val="640"/>
      <w:marRight w:val="0"/>
      <w:marTop w:val="0"/>
      <w:marBottom w:val="0"/>
      <w:divBdr>
        <w:top w:val="none" w:sz="0" w:space="0" w:color="auto"/>
        <w:left w:val="none" w:sz="0" w:space="0" w:color="auto"/>
        <w:bottom w:val="none" w:sz="0" w:space="0" w:color="auto"/>
        <w:right w:val="none" w:sz="0" w:space="0" w:color="auto"/>
      </w:divBdr>
    </w:div>
    <w:div w:id="434912115">
      <w:marLeft w:val="640"/>
      <w:marRight w:val="0"/>
      <w:marTop w:val="0"/>
      <w:marBottom w:val="0"/>
      <w:divBdr>
        <w:top w:val="none" w:sz="0" w:space="0" w:color="auto"/>
        <w:left w:val="none" w:sz="0" w:space="0" w:color="auto"/>
        <w:bottom w:val="none" w:sz="0" w:space="0" w:color="auto"/>
        <w:right w:val="none" w:sz="0" w:space="0" w:color="auto"/>
      </w:divBdr>
    </w:div>
    <w:div w:id="435251352">
      <w:marLeft w:val="640"/>
      <w:marRight w:val="0"/>
      <w:marTop w:val="0"/>
      <w:marBottom w:val="0"/>
      <w:divBdr>
        <w:top w:val="none" w:sz="0" w:space="0" w:color="auto"/>
        <w:left w:val="none" w:sz="0" w:space="0" w:color="auto"/>
        <w:bottom w:val="none" w:sz="0" w:space="0" w:color="auto"/>
        <w:right w:val="none" w:sz="0" w:space="0" w:color="auto"/>
      </w:divBdr>
    </w:div>
    <w:div w:id="435752489">
      <w:marLeft w:val="640"/>
      <w:marRight w:val="0"/>
      <w:marTop w:val="0"/>
      <w:marBottom w:val="0"/>
      <w:divBdr>
        <w:top w:val="none" w:sz="0" w:space="0" w:color="auto"/>
        <w:left w:val="none" w:sz="0" w:space="0" w:color="auto"/>
        <w:bottom w:val="none" w:sz="0" w:space="0" w:color="auto"/>
        <w:right w:val="none" w:sz="0" w:space="0" w:color="auto"/>
      </w:divBdr>
    </w:div>
    <w:div w:id="436024836">
      <w:marLeft w:val="640"/>
      <w:marRight w:val="0"/>
      <w:marTop w:val="0"/>
      <w:marBottom w:val="0"/>
      <w:divBdr>
        <w:top w:val="none" w:sz="0" w:space="0" w:color="auto"/>
        <w:left w:val="none" w:sz="0" w:space="0" w:color="auto"/>
        <w:bottom w:val="none" w:sz="0" w:space="0" w:color="auto"/>
        <w:right w:val="none" w:sz="0" w:space="0" w:color="auto"/>
      </w:divBdr>
    </w:div>
    <w:div w:id="436143412">
      <w:marLeft w:val="640"/>
      <w:marRight w:val="0"/>
      <w:marTop w:val="0"/>
      <w:marBottom w:val="0"/>
      <w:divBdr>
        <w:top w:val="none" w:sz="0" w:space="0" w:color="auto"/>
        <w:left w:val="none" w:sz="0" w:space="0" w:color="auto"/>
        <w:bottom w:val="none" w:sz="0" w:space="0" w:color="auto"/>
        <w:right w:val="none" w:sz="0" w:space="0" w:color="auto"/>
      </w:divBdr>
    </w:div>
    <w:div w:id="436564793">
      <w:marLeft w:val="640"/>
      <w:marRight w:val="0"/>
      <w:marTop w:val="0"/>
      <w:marBottom w:val="0"/>
      <w:divBdr>
        <w:top w:val="none" w:sz="0" w:space="0" w:color="auto"/>
        <w:left w:val="none" w:sz="0" w:space="0" w:color="auto"/>
        <w:bottom w:val="none" w:sz="0" w:space="0" w:color="auto"/>
        <w:right w:val="none" w:sz="0" w:space="0" w:color="auto"/>
      </w:divBdr>
    </w:div>
    <w:div w:id="436679474">
      <w:marLeft w:val="640"/>
      <w:marRight w:val="0"/>
      <w:marTop w:val="0"/>
      <w:marBottom w:val="0"/>
      <w:divBdr>
        <w:top w:val="none" w:sz="0" w:space="0" w:color="auto"/>
        <w:left w:val="none" w:sz="0" w:space="0" w:color="auto"/>
        <w:bottom w:val="none" w:sz="0" w:space="0" w:color="auto"/>
        <w:right w:val="none" w:sz="0" w:space="0" w:color="auto"/>
      </w:divBdr>
    </w:div>
    <w:div w:id="436826173">
      <w:marLeft w:val="640"/>
      <w:marRight w:val="0"/>
      <w:marTop w:val="0"/>
      <w:marBottom w:val="0"/>
      <w:divBdr>
        <w:top w:val="none" w:sz="0" w:space="0" w:color="auto"/>
        <w:left w:val="none" w:sz="0" w:space="0" w:color="auto"/>
        <w:bottom w:val="none" w:sz="0" w:space="0" w:color="auto"/>
        <w:right w:val="none" w:sz="0" w:space="0" w:color="auto"/>
      </w:divBdr>
    </w:div>
    <w:div w:id="436826750">
      <w:marLeft w:val="640"/>
      <w:marRight w:val="0"/>
      <w:marTop w:val="0"/>
      <w:marBottom w:val="0"/>
      <w:divBdr>
        <w:top w:val="none" w:sz="0" w:space="0" w:color="auto"/>
        <w:left w:val="none" w:sz="0" w:space="0" w:color="auto"/>
        <w:bottom w:val="none" w:sz="0" w:space="0" w:color="auto"/>
        <w:right w:val="none" w:sz="0" w:space="0" w:color="auto"/>
      </w:divBdr>
    </w:div>
    <w:div w:id="437025167">
      <w:marLeft w:val="640"/>
      <w:marRight w:val="0"/>
      <w:marTop w:val="0"/>
      <w:marBottom w:val="0"/>
      <w:divBdr>
        <w:top w:val="none" w:sz="0" w:space="0" w:color="auto"/>
        <w:left w:val="none" w:sz="0" w:space="0" w:color="auto"/>
        <w:bottom w:val="none" w:sz="0" w:space="0" w:color="auto"/>
        <w:right w:val="none" w:sz="0" w:space="0" w:color="auto"/>
      </w:divBdr>
    </w:div>
    <w:div w:id="438792894">
      <w:marLeft w:val="640"/>
      <w:marRight w:val="0"/>
      <w:marTop w:val="0"/>
      <w:marBottom w:val="0"/>
      <w:divBdr>
        <w:top w:val="none" w:sz="0" w:space="0" w:color="auto"/>
        <w:left w:val="none" w:sz="0" w:space="0" w:color="auto"/>
        <w:bottom w:val="none" w:sz="0" w:space="0" w:color="auto"/>
        <w:right w:val="none" w:sz="0" w:space="0" w:color="auto"/>
      </w:divBdr>
    </w:div>
    <w:div w:id="439033303">
      <w:marLeft w:val="640"/>
      <w:marRight w:val="0"/>
      <w:marTop w:val="0"/>
      <w:marBottom w:val="0"/>
      <w:divBdr>
        <w:top w:val="none" w:sz="0" w:space="0" w:color="auto"/>
        <w:left w:val="none" w:sz="0" w:space="0" w:color="auto"/>
        <w:bottom w:val="none" w:sz="0" w:space="0" w:color="auto"/>
        <w:right w:val="none" w:sz="0" w:space="0" w:color="auto"/>
      </w:divBdr>
    </w:div>
    <w:div w:id="439228102">
      <w:marLeft w:val="640"/>
      <w:marRight w:val="0"/>
      <w:marTop w:val="0"/>
      <w:marBottom w:val="0"/>
      <w:divBdr>
        <w:top w:val="none" w:sz="0" w:space="0" w:color="auto"/>
        <w:left w:val="none" w:sz="0" w:space="0" w:color="auto"/>
        <w:bottom w:val="none" w:sz="0" w:space="0" w:color="auto"/>
        <w:right w:val="none" w:sz="0" w:space="0" w:color="auto"/>
      </w:divBdr>
    </w:div>
    <w:div w:id="439644877">
      <w:marLeft w:val="640"/>
      <w:marRight w:val="0"/>
      <w:marTop w:val="0"/>
      <w:marBottom w:val="0"/>
      <w:divBdr>
        <w:top w:val="none" w:sz="0" w:space="0" w:color="auto"/>
        <w:left w:val="none" w:sz="0" w:space="0" w:color="auto"/>
        <w:bottom w:val="none" w:sz="0" w:space="0" w:color="auto"/>
        <w:right w:val="none" w:sz="0" w:space="0" w:color="auto"/>
      </w:divBdr>
    </w:div>
    <w:div w:id="439758948">
      <w:marLeft w:val="640"/>
      <w:marRight w:val="0"/>
      <w:marTop w:val="0"/>
      <w:marBottom w:val="0"/>
      <w:divBdr>
        <w:top w:val="none" w:sz="0" w:space="0" w:color="auto"/>
        <w:left w:val="none" w:sz="0" w:space="0" w:color="auto"/>
        <w:bottom w:val="none" w:sz="0" w:space="0" w:color="auto"/>
        <w:right w:val="none" w:sz="0" w:space="0" w:color="auto"/>
      </w:divBdr>
    </w:div>
    <w:div w:id="442117279">
      <w:marLeft w:val="640"/>
      <w:marRight w:val="0"/>
      <w:marTop w:val="0"/>
      <w:marBottom w:val="0"/>
      <w:divBdr>
        <w:top w:val="none" w:sz="0" w:space="0" w:color="auto"/>
        <w:left w:val="none" w:sz="0" w:space="0" w:color="auto"/>
        <w:bottom w:val="none" w:sz="0" w:space="0" w:color="auto"/>
        <w:right w:val="none" w:sz="0" w:space="0" w:color="auto"/>
      </w:divBdr>
    </w:div>
    <w:div w:id="442382862">
      <w:marLeft w:val="640"/>
      <w:marRight w:val="0"/>
      <w:marTop w:val="0"/>
      <w:marBottom w:val="0"/>
      <w:divBdr>
        <w:top w:val="none" w:sz="0" w:space="0" w:color="auto"/>
        <w:left w:val="none" w:sz="0" w:space="0" w:color="auto"/>
        <w:bottom w:val="none" w:sz="0" w:space="0" w:color="auto"/>
        <w:right w:val="none" w:sz="0" w:space="0" w:color="auto"/>
      </w:divBdr>
    </w:div>
    <w:div w:id="442651388">
      <w:marLeft w:val="640"/>
      <w:marRight w:val="0"/>
      <w:marTop w:val="0"/>
      <w:marBottom w:val="0"/>
      <w:divBdr>
        <w:top w:val="none" w:sz="0" w:space="0" w:color="auto"/>
        <w:left w:val="none" w:sz="0" w:space="0" w:color="auto"/>
        <w:bottom w:val="none" w:sz="0" w:space="0" w:color="auto"/>
        <w:right w:val="none" w:sz="0" w:space="0" w:color="auto"/>
      </w:divBdr>
    </w:div>
    <w:div w:id="442724726">
      <w:marLeft w:val="640"/>
      <w:marRight w:val="0"/>
      <w:marTop w:val="0"/>
      <w:marBottom w:val="0"/>
      <w:divBdr>
        <w:top w:val="none" w:sz="0" w:space="0" w:color="auto"/>
        <w:left w:val="none" w:sz="0" w:space="0" w:color="auto"/>
        <w:bottom w:val="none" w:sz="0" w:space="0" w:color="auto"/>
        <w:right w:val="none" w:sz="0" w:space="0" w:color="auto"/>
      </w:divBdr>
    </w:div>
    <w:div w:id="442773194">
      <w:marLeft w:val="640"/>
      <w:marRight w:val="0"/>
      <w:marTop w:val="0"/>
      <w:marBottom w:val="0"/>
      <w:divBdr>
        <w:top w:val="none" w:sz="0" w:space="0" w:color="auto"/>
        <w:left w:val="none" w:sz="0" w:space="0" w:color="auto"/>
        <w:bottom w:val="none" w:sz="0" w:space="0" w:color="auto"/>
        <w:right w:val="none" w:sz="0" w:space="0" w:color="auto"/>
      </w:divBdr>
    </w:div>
    <w:div w:id="444891050">
      <w:marLeft w:val="640"/>
      <w:marRight w:val="0"/>
      <w:marTop w:val="0"/>
      <w:marBottom w:val="0"/>
      <w:divBdr>
        <w:top w:val="none" w:sz="0" w:space="0" w:color="auto"/>
        <w:left w:val="none" w:sz="0" w:space="0" w:color="auto"/>
        <w:bottom w:val="none" w:sz="0" w:space="0" w:color="auto"/>
        <w:right w:val="none" w:sz="0" w:space="0" w:color="auto"/>
      </w:divBdr>
    </w:div>
    <w:div w:id="445008626">
      <w:marLeft w:val="640"/>
      <w:marRight w:val="0"/>
      <w:marTop w:val="0"/>
      <w:marBottom w:val="0"/>
      <w:divBdr>
        <w:top w:val="none" w:sz="0" w:space="0" w:color="auto"/>
        <w:left w:val="none" w:sz="0" w:space="0" w:color="auto"/>
        <w:bottom w:val="none" w:sz="0" w:space="0" w:color="auto"/>
        <w:right w:val="none" w:sz="0" w:space="0" w:color="auto"/>
      </w:divBdr>
    </w:div>
    <w:div w:id="445084983">
      <w:marLeft w:val="640"/>
      <w:marRight w:val="0"/>
      <w:marTop w:val="0"/>
      <w:marBottom w:val="0"/>
      <w:divBdr>
        <w:top w:val="none" w:sz="0" w:space="0" w:color="auto"/>
        <w:left w:val="none" w:sz="0" w:space="0" w:color="auto"/>
        <w:bottom w:val="none" w:sz="0" w:space="0" w:color="auto"/>
        <w:right w:val="none" w:sz="0" w:space="0" w:color="auto"/>
      </w:divBdr>
    </w:div>
    <w:div w:id="446244171">
      <w:marLeft w:val="640"/>
      <w:marRight w:val="0"/>
      <w:marTop w:val="0"/>
      <w:marBottom w:val="0"/>
      <w:divBdr>
        <w:top w:val="none" w:sz="0" w:space="0" w:color="auto"/>
        <w:left w:val="none" w:sz="0" w:space="0" w:color="auto"/>
        <w:bottom w:val="none" w:sz="0" w:space="0" w:color="auto"/>
        <w:right w:val="none" w:sz="0" w:space="0" w:color="auto"/>
      </w:divBdr>
    </w:div>
    <w:div w:id="446386651">
      <w:marLeft w:val="640"/>
      <w:marRight w:val="0"/>
      <w:marTop w:val="0"/>
      <w:marBottom w:val="0"/>
      <w:divBdr>
        <w:top w:val="none" w:sz="0" w:space="0" w:color="auto"/>
        <w:left w:val="none" w:sz="0" w:space="0" w:color="auto"/>
        <w:bottom w:val="none" w:sz="0" w:space="0" w:color="auto"/>
        <w:right w:val="none" w:sz="0" w:space="0" w:color="auto"/>
      </w:divBdr>
    </w:div>
    <w:div w:id="446628590">
      <w:marLeft w:val="640"/>
      <w:marRight w:val="0"/>
      <w:marTop w:val="0"/>
      <w:marBottom w:val="0"/>
      <w:divBdr>
        <w:top w:val="none" w:sz="0" w:space="0" w:color="auto"/>
        <w:left w:val="none" w:sz="0" w:space="0" w:color="auto"/>
        <w:bottom w:val="none" w:sz="0" w:space="0" w:color="auto"/>
        <w:right w:val="none" w:sz="0" w:space="0" w:color="auto"/>
      </w:divBdr>
    </w:div>
    <w:div w:id="446851320">
      <w:marLeft w:val="640"/>
      <w:marRight w:val="0"/>
      <w:marTop w:val="0"/>
      <w:marBottom w:val="0"/>
      <w:divBdr>
        <w:top w:val="none" w:sz="0" w:space="0" w:color="auto"/>
        <w:left w:val="none" w:sz="0" w:space="0" w:color="auto"/>
        <w:bottom w:val="none" w:sz="0" w:space="0" w:color="auto"/>
        <w:right w:val="none" w:sz="0" w:space="0" w:color="auto"/>
      </w:divBdr>
    </w:div>
    <w:div w:id="446897671">
      <w:marLeft w:val="640"/>
      <w:marRight w:val="0"/>
      <w:marTop w:val="0"/>
      <w:marBottom w:val="0"/>
      <w:divBdr>
        <w:top w:val="none" w:sz="0" w:space="0" w:color="auto"/>
        <w:left w:val="none" w:sz="0" w:space="0" w:color="auto"/>
        <w:bottom w:val="none" w:sz="0" w:space="0" w:color="auto"/>
        <w:right w:val="none" w:sz="0" w:space="0" w:color="auto"/>
      </w:divBdr>
    </w:div>
    <w:div w:id="447817414">
      <w:marLeft w:val="640"/>
      <w:marRight w:val="0"/>
      <w:marTop w:val="0"/>
      <w:marBottom w:val="0"/>
      <w:divBdr>
        <w:top w:val="none" w:sz="0" w:space="0" w:color="auto"/>
        <w:left w:val="none" w:sz="0" w:space="0" w:color="auto"/>
        <w:bottom w:val="none" w:sz="0" w:space="0" w:color="auto"/>
        <w:right w:val="none" w:sz="0" w:space="0" w:color="auto"/>
      </w:divBdr>
    </w:div>
    <w:div w:id="448353117">
      <w:marLeft w:val="640"/>
      <w:marRight w:val="0"/>
      <w:marTop w:val="0"/>
      <w:marBottom w:val="0"/>
      <w:divBdr>
        <w:top w:val="none" w:sz="0" w:space="0" w:color="auto"/>
        <w:left w:val="none" w:sz="0" w:space="0" w:color="auto"/>
        <w:bottom w:val="none" w:sz="0" w:space="0" w:color="auto"/>
        <w:right w:val="none" w:sz="0" w:space="0" w:color="auto"/>
      </w:divBdr>
    </w:div>
    <w:div w:id="448398085">
      <w:marLeft w:val="640"/>
      <w:marRight w:val="0"/>
      <w:marTop w:val="0"/>
      <w:marBottom w:val="0"/>
      <w:divBdr>
        <w:top w:val="none" w:sz="0" w:space="0" w:color="auto"/>
        <w:left w:val="none" w:sz="0" w:space="0" w:color="auto"/>
        <w:bottom w:val="none" w:sz="0" w:space="0" w:color="auto"/>
        <w:right w:val="none" w:sz="0" w:space="0" w:color="auto"/>
      </w:divBdr>
    </w:div>
    <w:div w:id="448402041">
      <w:marLeft w:val="640"/>
      <w:marRight w:val="0"/>
      <w:marTop w:val="0"/>
      <w:marBottom w:val="0"/>
      <w:divBdr>
        <w:top w:val="none" w:sz="0" w:space="0" w:color="auto"/>
        <w:left w:val="none" w:sz="0" w:space="0" w:color="auto"/>
        <w:bottom w:val="none" w:sz="0" w:space="0" w:color="auto"/>
        <w:right w:val="none" w:sz="0" w:space="0" w:color="auto"/>
      </w:divBdr>
    </w:div>
    <w:div w:id="448545495">
      <w:marLeft w:val="640"/>
      <w:marRight w:val="0"/>
      <w:marTop w:val="0"/>
      <w:marBottom w:val="0"/>
      <w:divBdr>
        <w:top w:val="none" w:sz="0" w:space="0" w:color="auto"/>
        <w:left w:val="none" w:sz="0" w:space="0" w:color="auto"/>
        <w:bottom w:val="none" w:sz="0" w:space="0" w:color="auto"/>
        <w:right w:val="none" w:sz="0" w:space="0" w:color="auto"/>
      </w:divBdr>
    </w:div>
    <w:div w:id="449015483">
      <w:marLeft w:val="640"/>
      <w:marRight w:val="0"/>
      <w:marTop w:val="0"/>
      <w:marBottom w:val="0"/>
      <w:divBdr>
        <w:top w:val="none" w:sz="0" w:space="0" w:color="auto"/>
        <w:left w:val="none" w:sz="0" w:space="0" w:color="auto"/>
        <w:bottom w:val="none" w:sz="0" w:space="0" w:color="auto"/>
        <w:right w:val="none" w:sz="0" w:space="0" w:color="auto"/>
      </w:divBdr>
    </w:div>
    <w:div w:id="449398755">
      <w:marLeft w:val="640"/>
      <w:marRight w:val="0"/>
      <w:marTop w:val="0"/>
      <w:marBottom w:val="0"/>
      <w:divBdr>
        <w:top w:val="none" w:sz="0" w:space="0" w:color="auto"/>
        <w:left w:val="none" w:sz="0" w:space="0" w:color="auto"/>
        <w:bottom w:val="none" w:sz="0" w:space="0" w:color="auto"/>
        <w:right w:val="none" w:sz="0" w:space="0" w:color="auto"/>
      </w:divBdr>
    </w:div>
    <w:div w:id="449670262">
      <w:marLeft w:val="640"/>
      <w:marRight w:val="0"/>
      <w:marTop w:val="0"/>
      <w:marBottom w:val="0"/>
      <w:divBdr>
        <w:top w:val="none" w:sz="0" w:space="0" w:color="auto"/>
        <w:left w:val="none" w:sz="0" w:space="0" w:color="auto"/>
        <w:bottom w:val="none" w:sz="0" w:space="0" w:color="auto"/>
        <w:right w:val="none" w:sz="0" w:space="0" w:color="auto"/>
      </w:divBdr>
    </w:div>
    <w:div w:id="449932720">
      <w:marLeft w:val="640"/>
      <w:marRight w:val="0"/>
      <w:marTop w:val="0"/>
      <w:marBottom w:val="0"/>
      <w:divBdr>
        <w:top w:val="none" w:sz="0" w:space="0" w:color="auto"/>
        <w:left w:val="none" w:sz="0" w:space="0" w:color="auto"/>
        <w:bottom w:val="none" w:sz="0" w:space="0" w:color="auto"/>
        <w:right w:val="none" w:sz="0" w:space="0" w:color="auto"/>
      </w:divBdr>
    </w:div>
    <w:div w:id="450058726">
      <w:marLeft w:val="640"/>
      <w:marRight w:val="0"/>
      <w:marTop w:val="0"/>
      <w:marBottom w:val="0"/>
      <w:divBdr>
        <w:top w:val="none" w:sz="0" w:space="0" w:color="auto"/>
        <w:left w:val="none" w:sz="0" w:space="0" w:color="auto"/>
        <w:bottom w:val="none" w:sz="0" w:space="0" w:color="auto"/>
        <w:right w:val="none" w:sz="0" w:space="0" w:color="auto"/>
      </w:divBdr>
    </w:div>
    <w:div w:id="450133459">
      <w:marLeft w:val="640"/>
      <w:marRight w:val="0"/>
      <w:marTop w:val="0"/>
      <w:marBottom w:val="0"/>
      <w:divBdr>
        <w:top w:val="none" w:sz="0" w:space="0" w:color="auto"/>
        <w:left w:val="none" w:sz="0" w:space="0" w:color="auto"/>
        <w:bottom w:val="none" w:sz="0" w:space="0" w:color="auto"/>
        <w:right w:val="none" w:sz="0" w:space="0" w:color="auto"/>
      </w:divBdr>
    </w:div>
    <w:div w:id="450367636">
      <w:marLeft w:val="640"/>
      <w:marRight w:val="0"/>
      <w:marTop w:val="0"/>
      <w:marBottom w:val="0"/>
      <w:divBdr>
        <w:top w:val="none" w:sz="0" w:space="0" w:color="auto"/>
        <w:left w:val="none" w:sz="0" w:space="0" w:color="auto"/>
        <w:bottom w:val="none" w:sz="0" w:space="0" w:color="auto"/>
        <w:right w:val="none" w:sz="0" w:space="0" w:color="auto"/>
      </w:divBdr>
    </w:div>
    <w:div w:id="450369606">
      <w:marLeft w:val="640"/>
      <w:marRight w:val="0"/>
      <w:marTop w:val="0"/>
      <w:marBottom w:val="0"/>
      <w:divBdr>
        <w:top w:val="none" w:sz="0" w:space="0" w:color="auto"/>
        <w:left w:val="none" w:sz="0" w:space="0" w:color="auto"/>
        <w:bottom w:val="none" w:sz="0" w:space="0" w:color="auto"/>
        <w:right w:val="none" w:sz="0" w:space="0" w:color="auto"/>
      </w:divBdr>
    </w:div>
    <w:div w:id="450898776">
      <w:marLeft w:val="640"/>
      <w:marRight w:val="0"/>
      <w:marTop w:val="0"/>
      <w:marBottom w:val="0"/>
      <w:divBdr>
        <w:top w:val="none" w:sz="0" w:space="0" w:color="auto"/>
        <w:left w:val="none" w:sz="0" w:space="0" w:color="auto"/>
        <w:bottom w:val="none" w:sz="0" w:space="0" w:color="auto"/>
        <w:right w:val="none" w:sz="0" w:space="0" w:color="auto"/>
      </w:divBdr>
    </w:div>
    <w:div w:id="450976499">
      <w:marLeft w:val="640"/>
      <w:marRight w:val="0"/>
      <w:marTop w:val="0"/>
      <w:marBottom w:val="0"/>
      <w:divBdr>
        <w:top w:val="none" w:sz="0" w:space="0" w:color="auto"/>
        <w:left w:val="none" w:sz="0" w:space="0" w:color="auto"/>
        <w:bottom w:val="none" w:sz="0" w:space="0" w:color="auto"/>
        <w:right w:val="none" w:sz="0" w:space="0" w:color="auto"/>
      </w:divBdr>
    </w:div>
    <w:div w:id="451828425">
      <w:marLeft w:val="640"/>
      <w:marRight w:val="0"/>
      <w:marTop w:val="0"/>
      <w:marBottom w:val="0"/>
      <w:divBdr>
        <w:top w:val="none" w:sz="0" w:space="0" w:color="auto"/>
        <w:left w:val="none" w:sz="0" w:space="0" w:color="auto"/>
        <w:bottom w:val="none" w:sz="0" w:space="0" w:color="auto"/>
        <w:right w:val="none" w:sz="0" w:space="0" w:color="auto"/>
      </w:divBdr>
    </w:div>
    <w:div w:id="453060882">
      <w:marLeft w:val="640"/>
      <w:marRight w:val="0"/>
      <w:marTop w:val="0"/>
      <w:marBottom w:val="0"/>
      <w:divBdr>
        <w:top w:val="none" w:sz="0" w:space="0" w:color="auto"/>
        <w:left w:val="none" w:sz="0" w:space="0" w:color="auto"/>
        <w:bottom w:val="none" w:sz="0" w:space="0" w:color="auto"/>
        <w:right w:val="none" w:sz="0" w:space="0" w:color="auto"/>
      </w:divBdr>
    </w:div>
    <w:div w:id="453062842">
      <w:marLeft w:val="640"/>
      <w:marRight w:val="0"/>
      <w:marTop w:val="0"/>
      <w:marBottom w:val="0"/>
      <w:divBdr>
        <w:top w:val="none" w:sz="0" w:space="0" w:color="auto"/>
        <w:left w:val="none" w:sz="0" w:space="0" w:color="auto"/>
        <w:bottom w:val="none" w:sz="0" w:space="0" w:color="auto"/>
        <w:right w:val="none" w:sz="0" w:space="0" w:color="auto"/>
      </w:divBdr>
    </w:div>
    <w:div w:id="453255602">
      <w:marLeft w:val="640"/>
      <w:marRight w:val="0"/>
      <w:marTop w:val="0"/>
      <w:marBottom w:val="0"/>
      <w:divBdr>
        <w:top w:val="none" w:sz="0" w:space="0" w:color="auto"/>
        <w:left w:val="none" w:sz="0" w:space="0" w:color="auto"/>
        <w:bottom w:val="none" w:sz="0" w:space="0" w:color="auto"/>
        <w:right w:val="none" w:sz="0" w:space="0" w:color="auto"/>
      </w:divBdr>
    </w:div>
    <w:div w:id="453787535">
      <w:marLeft w:val="640"/>
      <w:marRight w:val="0"/>
      <w:marTop w:val="0"/>
      <w:marBottom w:val="0"/>
      <w:divBdr>
        <w:top w:val="none" w:sz="0" w:space="0" w:color="auto"/>
        <w:left w:val="none" w:sz="0" w:space="0" w:color="auto"/>
        <w:bottom w:val="none" w:sz="0" w:space="0" w:color="auto"/>
        <w:right w:val="none" w:sz="0" w:space="0" w:color="auto"/>
      </w:divBdr>
    </w:div>
    <w:div w:id="453791801">
      <w:marLeft w:val="640"/>
      <w:marRight w:val="0"/>
      <w:marTop w:val="0"/>
      <w:marBottom w:val="0"/>
      <w:divBdr>
        <w:top w:val="none" w:sz="0" w:space="0" w:color="auto"/>
        <w:left w:val="none" w:sz="0" w:space="0" w:color="auto"/>
        <w:bottom w:val="none" w:sz="0" w:space="0" w:color="auto"/>
        <w:right w:val="none" w:sz="0" w:space="0" w:color="auto"/>
      </w:divBdr>
    </w:div>
    <w:div w:id="454450592">
      <w:marLeft w:val="640"/>
      <w:marRight w:val="0"/>
      <w:marTop w:val="0"/>
      <w:marBottom w:val="0"/>
      <w:divBdr>
        <w:top w:val="none" w:sz="0" w:space="0" w:color="auto"/>
        <w:left w:val="none" w:sz="0" w:space="0" w:color="auto"/>
        <w:bottom w:val="none" w:sz="0" w:space="0" w:color="auto"/>
        <w:right w:val="none" w:sz="0" w:space="0" w:color="auto"/>
      </w:divBdr>
    </w:div>
    <w:div w:id="454755000">
      <w:marLeft w:val="640"/>
      <w:marRight w:val="0"/>
      <w:marTop w:val="0"/>
      <w:marBottom w:val="0"/>
      <w:divBdr>
        <w:top w:val="none" w:sz="0" w:space="0" w:color="auto"/>
        <w:left w:val="none" w:sz="0" w:space="0" w:color="auto"/>
        <w:bottom w:val="none" w:sz="0" w:space="0" w:color="auto"/>
        <w:right w:val="none" w:sz="0" w:space="0" w:color="auto"/>
      </w:divBdr>
    </w:div>
    <w:div w:id="454914071">
      <w:marLeft w:val="640"/>
      <w:marRight w:val="0"/>
      <w:marTop w:val="0"/>
      <w:marBottom w:val="0"/>
      <w:divBdr>
        <w:top w:val="none" w:sz="0" w:space="0" w:color="auto"/>
        <w:left w:val="none" w:sz="0" w:space="0" w:color="auto"/>
        <w:bottom w:val="none" w:sz="0" w:space="0" w:color="auto"/>
        <w:right w:val="none" w:sz="0" w:space="0" w:color="auto"/>
      </w:divBdr>
    </w:div>
    <w:div w:id="455099757">
      <w:marLeft w:val="640"/>
      <w:marRight w:val="0"/>
      <w:marTop w:val="0"/>
      <w:marBottom w:val="0"/>
      <w:divBdr>
        <w:top w:val="none" w:sz="0" w:space="0" w:color="auto"/>
        <w:left w:val="none" w:sz="0" w:space="0" w:color="auto"/>
        <w:bottom w:val="none" w:sz="0" w:space="0" w:color="auto"/>
        <w:right w:val="none" w:sz="0" w:space="0" w:color="auto"/>
      </w:divBdr>
    </w:div>
    <w:div w:id="456529611">
      <w:marLeft w:val="640"/>
      <w:marRight w:val="0"/>
      <w:marTop w:val="0"/>
      <w:marBottom w:val="0"/>
      <w:divBdr>
        <w:top w:val="none" w:sz="0" w:space="0" w:color="auto"/>
        <w:left w:val="none" w:sz="0" w:space="0" w:color="auto"/>
        <w:bottom w:val="none" w:sz="0" w:space="0" w:color="auto"/>
        <w:right w:val="none" w:sz="0" w:space="0" w:color="auto"/>
      </w:divBdr>
    </w:div>
    <w:div w:id="457070104">
      <w:bodyDiv w:val="1"/>
      <w:marLeft w:val="0"/>
      <w:marRight w:val="0"/>
      <w:marTop w:val="0"/>
      <w:marBottom w:val="0"/>
      <w:divBdr>
        <w:top w:val="none" w:sz="0" w:space="0" w:color="auto"/>
        <w:left w:val="none" w:sz="0" w:space="0" w:color="auto"/>
        <w:bottom w:val="none" w:sz="0" w:space="0" w:color="auto"/>
        <w:right w:val="none" w:sz="0" w:space="0" w:color="auto"/>
      </w:divBdr>
    </w:div>
    <w:div w:id="458034074">
      <w:marLeft w:val="640"/>
      <w:marRight w:val="0"/>
      <w:marTop w:val="0"/>
      <w:marBottom w:val="0"/>
      <w:divBdr>
        <w:top w:val="none" w:sz="0" w:space="0" w:color="auto"/>
        <w:left w:val="none" w:sz="0" w:space="0" w:color="auto"/>
        <w:bottom w:val="none" w:sz="0" w:space="0" w:color="auto"/>
        <w:right w:val="none" w:sz="0" w:space="0" w:color="auto"/>
      </w:divBdr>
    </w:div>
    <w:div w:id="459499389">
      <w:marLeft w:val="640"/>
      <w:marRight w:val="0"/>
      <w:marTop w:val="0"/>
      <w:marBottom w:val="0"/>
      <w:divBdr>
        <w:top w:val="none" w:sz="0" w:space="0" w:color="auto"/>
        <w:left w:val="none" w:sz="0" w:space="0" w:color="auto"/>
        <w:bottom w:val="none" w:sz="0" w:space="0" w:color="auto"/>
        <w:right w:val="none" w:sz="0" w:space="0" w:color="auto"/>
      </w:divBdr>
    </w:div>
    <w:div w:id="459569042">
      <w:marLeft w:val="640"/>
      <w:marRight w:val="0"/>
      <w:marTop w:val="0"/>
      <w:marBottom w:val="0"/>
      <w:divBdr>
        <w:top w:val="none" w:sz="0" w:space="0" w:color="auto"/>
        <w:left w:val="none" w:sz="0" w:space="0" w:color="auto"/>
        <w:bottom w:val="none" w:sz="0" w:space="0" w:color="auto"/>
        <w:right w:val="none" w:sz="0" w:space="0" w:color="auto"/>
      </w:divBdr>
    </w:div>
    <w:div w:id="459881816">
      <w:marLeft w:val="640"/>
      <w:marRight w:val="0"/>
      <w:marTop w:val="0"/>
      <w:marBottom w:val="0"/>
      <w:divBdr>
        <w:top w:val="none" w:sz="0" w:space="0" w:color="auto"/>
        <w:left w:val="none" w:sz="0" w:space="0" w:color="auto"/>
        <w:bottom w:val="none" w:sz="0" w:space="0" w:color="auto"/>
        <w:right w:val="none" w:sz="0" w:space="0" w:color="auto"/>
      </w:divBdr>
    </w:div>
    <w:div w:id="459998246">
      <w:marLeft w:val="640"/>
      <w:marRight w:val="0"/>
      <w:marTop w:val="0"/>
      <w:marBottom w:val="0"/>
      <w:divBdr>
        <w:top w:val="none" w:sz="0" w:space="0" w:color="auto"/>
        <w:left w:val="none" w:sz="0" w:space="0" w:color="auto"/>
        <w:bottom w:val="none" w:sz="0" w:space="0" w:color="auto"/>
        <w:right w:val="none" w:sz="0" w:space="0" w:color="auto"/>
      </w:divBdr>
    </w:div>
    <w:div w:id="460146662">
      <w:marLeft w:val="640"/>
      <w:marRight w:val="0"/>
      <w:marTop w:val="0"/>
      <w:marBottom w:val="0"/>
      <w:divBdr>
        <w:top w:val="none" w:sz="0" w:space="0" w:color="auto"/>
        <w:left w:val="none" w:sz="0" w:space="0" w:color="auto"/>
        <w:bottom w:val="none" w:sz="0" w:space="0" w:color="auto"/>
        <w:right w:val="none" w:sz="0" w:space="0" w:color="auto"/>
      </w:divBdr>
    </w:div>
    <w:div w:id="460150286">
      <w:marLeft w:val="640"/>
      <w:marRight w:val="0"/>
      <w:marTop w:val="0"/>
      <w:marBottom w:val="0"/>
      <w:divBdr>
        <w:top w:val="none" w:sz="0" w:space="0" w:color="auto"/>
        <w:left w:val="none" w:sz="0" w:space="0" w:color="auto"/>
        <w:bottom w:val="none" w:sz="0" w:space="0" w:color="auto"/>
        <w:right w:val="none" w:sz="0" w:space="0" w:color="auto"/>
      </w:divBdr>
    </w:div>
    <w:div w:id="460270530">
      <w:marLeft w:val="640"/>
      <w:marRight w:val="0"/>
      <w:marTop w:val="0"/>
      <w:marBottom w:val="0"/>
      <w:divBdr>
        <w:top w:val="none" w:sz="0" w:space="0" w:color="auto"/>
        <w:left w:val="none" w:sz="0" w:space="0" w:color="auto"/>
        <w:bottom w:val="none" w:sz="0" w:space="0" w:color="auto"/>
        <w:right w:val="none" w:sz="0" w:space="0" w:color="auto"/>
      </w:divBdr>
    </w:div>
    <w:div w:id="461727551">
      <w:marLeft w:val="640"/>
      <w:marRight w:val="0"/>
      <w:marTop w:val="0"/>
      <w:marBottom w:val="0"/>
      <w:divBdr>
        <w:top w:val="none" w:sz="0" w:space="0" w:color="auto"/>
        <w:left w:val="none" w:sz="0" w:space="0" w:color="auto"/>
        <w:bottom w:val="none" w:sz="0" w:space="0" w:color="auto"/>
        <w:right w:val="none" w:sz="0" w:space="0" w:color="auto"/>
      </w:divBdr>
    </w:div>
    <w:div w:id="462577134">
      <w:marLeft w:val="640"/>
      <w:marRight w:val="0"/>
      <w:marTop w:val="0"/>
      <w:marBottom w:val="0"/>
      <w:divBdr>
        <w:top w:val="none" w:sz="0" w:space="0" w:color="auto"/>
        <w:left w:val="none" w:sz="0" w:space="0" w:color="auto"/>
        <w:bottom w:val="none" w:sz="0" w:space="0" w:color="auto"/>
        <w:right w:val="none" w:sz="0" w:space="0" w:color="auto"/>
      </w:divBdr>
    </w:div>
    <w:div w:id="462582625">
      <w:marLeft w:val="640"/>
      <w:marRight w:val="0"/>
      <w:marTop w:val="0"/>
      <w:marBottom w:val="0"/>
      <w:divBdr>
        <w:top w:val="none" w:sz="0" w:space="0" w:color="auto"/>
        <w:left w:val="none" w:sz="0" w:space="0" w:color="auto"/>
        <w:bottom w:val="none" w:sz="0" w:space="0" w:color="auto"/>
        <w:right w:val="none" w:sz="0" w:space="0" w:color="auto"/>
      </w:divBdr>
    </w:div>
    <w:div w:id="463355641">
      <w:marLeft w:val="640"/>
      <w:marRight w:val="0"/>
      <w:marTop w:val="0"/>
      <w:marBottom w:val="0"/>
      <w:divBdr>
        <w:top w:val="none" w:sz="0" w:space="0" w:color="auto"/>
        <w:left w:val="none" w:sz="0" w:space="0" w:color="auto"/>
        <w:bottom w:val="none" w:sz="0" w:space="0" w:color="auto"/>
        <w:right w:val="none" w:sz="0" w:space="0" w:color="auto"/>
      </w:divBdr>
    </w:div>
    <w:div w:id="463472851">
      <w:marLeft w:val="640"/>
      <w:marRight w:val="0"/>
      <w:marTop w:val="0"/>
      <w:marBottom w:val="0"/>
      <w:divBdr>
        <w:top w:val="none" w:sz="0" w:space="0" w:color="auto"/>
        <w:left w:val="none" w:sz="0" w:space="0" w:color="auto"/>
        <w:bottom w:val="none" w:sz="0" w:space="0" w:color="auto"/>
        <w:right w:val="none" w:sz="0" w:space="0" w:color="auto"/>
      </w:divBdr>
    </w:div>
    <w:div w:id="463544045">
      <w:marLeft w:val="640"/>
      <w:marRight w:val="0"/>
      <w:marTop w:val="0"/>
      <w:marBottom w:val="0"/>
      <w:divBdr>
        <w:top w:val="none" w:sz="0" w:space="0" w:color="auto"/>
        <w:left w:val="none" w:sz="0" w:space="0" w:color="auto"/>
        <w:bottom w:val="none" w:sz="0" w:space="0" w:color="auto"/>
        <w:right w:val="none" w:sz="0" w:space="0" w:color="auto"/>
      </w:divBdr>
    </w:div>
    <w:div w:id="463699405">
      <w:marLeft w:val="640"/>
      <w:marRight w:val="0"/>
      <w:marTop w:val="0"/>
      <w:marBottom w:val="0"/>
      <w:divBdr>
        <w:top w:val="none" w:sz="0" w:space="0" w:color="auto"/>
        <w:left w:val="none" w:sz="0" w:space="0" w:color="auto"/>
        <w:bottom w:val="none" w:sz="0" w:space="0" w:color="auto"/>
        <w:right w:val="none" w:sz="0" w:space="0" w:color="auto"/>
      </w:divBdr>
    </w:div>
    <w:div w:id="463936339">
      <w:marLeft w:val="640"/>
      <w:marRight w:val="0"/>
      <w:marTop w:val="0"/>
      <w:marBottom w:val="0"/>
      <w:divBdr>
        <w:top w:val="none" w:sz="0" w:space="0" w:color="auto"/>
        <w:left w:val="none" w:sz="0" w:space="0" w:color="auto"/>
        <w:bottom w:val="none" w:sz="0" w:space="0" w:color="auto"/>
        <w:right w:val="none" w:sz="0" w:space="0" w:color="auto"/>
      </w:divBdr>
    </w:div>
    <w:div w:id="464086571">
      <w:marLeft w:val="640"/>
      <w:marRight w:val="0"/>
      <w:marTop w:val="0"/>
      <w:marBottom w:val="0"/>
      <w:divBdr>
        <w:top w:val="none" w:sz="0" w:space="0" w:color="auto"/>
        <w:left w:val="none" w:sz="0" w:space="0" w:color="auto"/>
        <w:bottom w:val="none" w:sz="0" w:space="0" w:color="auto"/>
        <w:right w:val="none" w:sz="0" w:space="0" w:color="auto"/>
      </w:divBdr>
    </w:div>
    <w:div w:id="465440694">
      <w:marLeft w:val="640"/>
      <w:marRight w:val="0"/>
      <w:marTop w:val="0"/>
      <w:marBottom w:val="0"/>
      <w:divBdr>
        <w:top w:val="none" w:sz="0" w:space="0" w:color="auto"/>
        <w:left w:val="none" w:sz="0" w:space="0" w:color="auto"/>
        <w:bottom w:val="none" w:sz="0" w:space="0" w:color="auto"/>
        <w:right w:val="none" w:sz="0" w:space="0" w:color="auto"/>
      </w:divBdr>
    </w:div>
    <w:div w:id="466240369">
      <w:marLeft w:val="640"/>
      <w:marRight w:val="0"/>
      <w:marTop w:val="0"/>
      <w:marBottom w:val="0"/>
      <w:divBdr>
        <w:top w:val="none" w:sz="0" w:space="0" w:color="auto"/>
        <w:left w:val="none" w:sz="0" w:space="0" w:color="auto"/>
        <w:bottom w:val="none" w:sz="0" w:space="0" w:color="auto"/>
        <w:right w:val="none" w:sz="0" w:space="0" w:color="auto"/>
      </w:divBdr>
    </w:div>
    <w:div w:id="467093851">
      <w:marLeft w:val="640"/>
      <w:marRight w:val="0"/>
      <w:marTop w:val="0"/>
      <w:marBottom w:val="0"/>
      <w:divBdr>
        <w:top w:val="none" w:sz="0" w:space="0" w:color="auto"/>
        <w:left w:val="none" w:sz="0" w:space="0" w:color="auto"/>
        <w:bottom w:val="none" w:sz="0" w:space="0" w:color="auto"/>
        <w:right w:val="none" w:sz="0" w:space="0" w:color="auto"/>
      </w:divBdr>
    </w:div>
    <w:div w:id="467433323">
      <w:marLeft w:val="640"/>
      <w:marRight w:val="0"/>
      <w:marTop w:val="0"/>
      <w:marBottom w:val="0"/>
      <w:divBdr>
        <w:top w:val="none" w:sz="0" w:space="0" w:color="auto"/>
        <w:left w:val="none" w:sz="0" w:space="0" w:color="auto"/>
        <w:bottom w:val="none" w:sz="0" w:space="0" w:color="auto"/>
        <w:right w:val="none" w:sz="0" w:space="0" w:color="auto"/>
      </w:divBdr>
    </w:div>
    <w:div w:id="467632021">
      <w:marLeft w:val="640"/>
      <w:marRight w:val="0"/>
      <w:marTop w:val="0"/>
      <w:marBottom w:val="0"/>
      <w:divBdr>
        <w:top w:val="none" w:sz="0" w:space="0" w:color="auto"/>
        <w:left w:val="none" w:sz="0" w:space="0" w:color="auto"/>
        <w:bottom w:val="none" w:sz="0" w:space="0" w:color="auto"/>
        <w:right w:val="none" w:sz="0" w:space="0" w:color="auto"/>
      </w:divBdr>
    </w:div>
    <w:div w:id="467941212">
      <w:marLeft w:val="640"/>
      <w:marRight w:val="0"/>
      <w:marTop w:val="0"/>
      <w:marBottom w:val="0"/>
      <w:divBdr>
        <w:top w:val="none" w:sz="0" w:space="0" w:color="auto"/>
        <w:left w:val="none" w:sz="0" w:space="0" w:color="auto"/>
        <w:bottom w:val="none" w:sz="0" w:space="0" w:color="auto"/>
        <w:right w:val="none" w:sz="0" w:space="0" w:color="auto"/>
      </w:divBdr>
    </w:div>
    <w:div w:id="468398940">
      <w:marLeft w:val="640"/>
      <w:marRight w:val="0"/>
      <w:marTop w:val="0"/>
      <w:marBottom w:val="0"/>
      <w:divBdr>
        <w:top w:val="none" w:sz="0" w:space="0" w:color="auto"/>
        <w:left w:val="none" w:sz="0" w:space="0" w:color="auto"/>
        <w:bottom w:val="none" w:sz="0" w:space="0" w:color="auto"/>
        <w:right w:val="none" w:sz="0" w:space="0" w:color="auto"/>
      </w:divBdr>
    </w:div>
    <w:div w:id="468475739">
      <w:marLeft w:val="640"/>
      <w:marRight w:val="0"/>
      <w:marTop w:val="0"/>
      <w:marBottom w:val="0"/>
      <w:divBdr>
        <w:top w:val="none" w:sz="0" w:space="0" w:color="auto"/>
        <w:left w:val="none" w:sz="0" w:space="0" w:color="auto"/>
        <w:bottom w:val="none" w:sz="0" w:space="0" w:color="auto"/>
        <w:right w:val="none" w:sz="0" w:space="0" w:color="auto"/>
      </w:divBdr>
    </w:div>
    <w:div w:id="468590544">
      <w:marLeft w:val="640"/>
      <w:marRight w:val="0"/>
      <w:marTop w:val="0"/>
      <w:marBottom w:val="0"/>
      <w:divBdr>
        <w:top w:val="none" w:sz="0" w:space="0" w:color="auto"/>
        <w:left w:val="none" w:sz="0" w:space="0" w:color="auto"/>
        <w:bottom w:val="none" w:sz="0" w:space="0" w:color="auto"/>
        <w:right w:val="none" w:sz="0" w:space="0" w:color="auto"/>
      </w:divBdr>
    </w:div>
    <w:div w:id="469056981">
      <w:marLeft w:val="640"/>
      <w:marRight w:val="0"/>
      <w:marTop w:val="0"/>
      <w:marBottom w:val="0"/>
      <w:divBdr>
        <w:top w:val="none" w:sz="0" w:space="0" w:color="auto"/>
        <w:left w:val="none" w:sz="0" w:space="0" w:color="auto"/>
        <w:bottom w:val="none" w:sz="0" w:space="0" w:color="auto"/>
        <w:right w:val="none" w:sz="0" w:space="0" w:color="auto"/>
      </w:divBdr>
    </w:div>
    <w:div w:id="469515195">
      <w:marLeft w:val="640"/>
      <w:marRight w:val="0"/>
      <w:marTop w:val="0"/>
      <w:marBottom w:val="0"/>
      <w:divBdr>
        <w:top w:val="none" w:sz="0" w:space="0" w:color="auto"/>
        <w:left w:val="none" w:sz="0" w:space="0" w:color="auto"/>
        <w:bottom w:val="none" w:sz="0" w:space="0" w:color="auto"/>
        <w:right w:val="none" w:sz="0" w:space="0" w:color="auto"/>
      </w:divBdr>
    </w:div>
    <w:div w:id="469784274">
      <w:marLeft w:val="640"/>
      <w:marRight w:val="0"/>
      <w:marTop w:val="0"/>
      <w:marBottom w:val="0"/>
      <w:divBdr>
        <w:top w:val="none" w:sz="0" w:space="0" w:color="auto"/>
        <w:left w:val="none" w:sz="0" w:space="0" w:color="auto"/>
        <w:bottom w:val="none" w:sz="0" w:space="0" w:color="auto"/>
        <w:right w:val="none" w:sz="0" w:space="0" w:color="auto"/>
      </w:divBdr>
    </w:div>
    <w:div w:id="469907373">
      <w:marLeft w:val="640"/>
      <w:marRight w:val="0"/>
      <w:marTop w:val="0"/>
      <w:marBottom w:val="0"/>
      <w:divBdr>
        <w:top w:val="none" w:sz="0" w:space="0" w:color="auto"/>
        <w:left w:val="none" w:sz="0" w:space="0" w:color="auto"/>
        <w:bottom w:val="none" w:sz="0" w:space="0" w:color="auto"/>
        <w:right w:val="none" w:sz="0" w:space="0" w:color="auto"/>
      </w:divBdr>
    </w:div>
    <w:div w:id="469982098">
      <w:marLeft w:val="640"/>
      <w:marRight w:val="0"/>
      <w:marTop w:val="0"/>
      <w:marBottom w:val="0"/>
      <w:divBdr>
        <w:top w:val="none" w:sz="0" w:space="0" w:color="auto"/>
        <w:left w:val="none" w:sz="0" w:space="0" w:color="auto"/>
        <w:bottom w:val="none" w:sz="0" w:space="0" w:color="auto"/>
        <w:right w:val="none" w:sz="0" w:space="0" w:color="auto"/>
      </w:divBdr>
    </w:div>
    <w:div w:id="470102053">
      <w:marLeft w:val="640"/>
      <w:marRight w:val="0"/>
      <w:marTop w:val="0"/>
      <w:marBottom w:val="0"/>
      <w:divBdr>
        <w:top w:val="none" w:sz="0" w:space="0" w:color="auto"/>
        <w:left w:val="none" w:sz="0" w:space="0" w:color="auto"/>
        <w:bottom w:val="none" w:sz="0" w:space="0" w:color="auto"/>
        <w:right w:val="none" w:sz="0" w:space="0" w:color="auto"/>
      </w:divBdr>
    </w:div>
    <w:div w:id="470251942">
      <w:marLeft w:val="640"/>
      <w:marRight w:val="0"/>
      <w:marTop w:val="0"/>
      <w:marBottom w:val="0"/>
      <w:divBdr>
        <w:top w:val="none" w:sz="0" w:space="0" w:color="auto"/>
        <w:left w:val="none" w:sz="0" w:space="0" w:color="auto"/>
        <w:bottom w:val="none" w:sz="0" w:space="0" w:color="auto"/>
        <w:right w:val="none" w:sz="0" w:space="0" w:color="auto"/>
      </w:divBdr>
    </w:div>
    <w:div w:id="470514425">
      <w:marLeft w:val="640"/>
      <w:marRight w:val="0"/>
      <w:marTop w:val="0"/>
      <w:marBottom w:val="0"/>
      <w:divBdr>
        <w:top w:val="none" w:sz="0" w:space="0" w:color="auto"/>
        <w:left w:val="none" w:sz="0" w:space="0" w:color="auto"/>
        <w:bottom w:val="none" w:sz="0" w:space="0" w:color="auto"/>
        <w:right w:val="none" w:sz="0" w:space="0" w:color="auto"/>
      </w:divBdr>
    </w:div>
    <w:div w:id="471486214">
      <w:marLeft w:val="640"/>
      <w:marRight w:val="0"/>
      <w:marTop w:val="0"/>
      <w:marBottom w:val="0"/>
      <w:divBdr>
        <w:top w:val="none" w:sz="0" w:space="0" w:color="auto"/>
        <w:left w:val="none" w:sz="0" w:space="0" w:color="auto"/>
        <w:bottom w:val="none" w:sz="0" w:space="0" w:color="auto"/>
        <w:right w:val="none" w:sz="0" w:space="0" w:color="auto"/>
      </w:divBdr>
    </w:div>
    <w:div w:id="471600293">
      <w:marLeft w:val="640"/>
      <w:marRight w:val="0"/>
      <w:marTop w:val="0"/>
      <w:marBottom w:val="0"/>
      <w:divBdr>
        <w:top w:val="none" w:sz="0" w:space="0" w:color="auto"/>
        <w:left w:val="none" w:sz="0" w:space="0" w:color="auto"/>
        <w:bottom w:val="none" w:sz="0" w:space="0" w:color="auto"/>
        <w:right w:val="none" w:sz="0" w:space="0" w:color="auto"/>
      </w:divBdr>
    </w:div>
    <w:div w:id="471680543">
      <w:marLeft w:val="640"/>
      <w:marRight w:val="0"/>
      <w:marTop w:val="0"/>
      <w:marBottom w:val="0"/>
      <w:divBdr>
        <w:top w:val="none" w:sz="0" w:space="0" w:color="auto"/>
        <w:left w:val="none" w:sz="0" w:space="0" w:color="auto"/>
        <w:bottom w:val="none" w:sz="0" w:space="0" w:color="auto"/>
        <w:right w:val="none" w:sz="0" w:space="0" w:color="auto"/>
      </w:divBdr>
    </w:div>
    <w:div w:id="472646056">
      <w:marLeft w:val="640"/>
      <w:marRight w:val="0"/>
      <w:marTop w:val="0"/>
      <w:marBottom w:val="0"/>
      <w:divBdr>
        <w:top w:val="none" w:sz="0" w:space="0" w:color="auto"/>
        <w:left w:val="none" w:sz="0" w:space="0" w:color="auto"/>
        <w:bottom w:val="none" w:sz="0" w:space="0" w:color="auto"/>
        <w:right w:val="none" w:sz="0" w:space="0" w:color="auto"/>
      </w:divBdr>
    </w:div>
    <w:div w:id="472791200">
      <w:marLeft w:val="640"/>
      <w:marRight w:val="0"/>
      <w:marTop w:val="0"/>
      <w:marBottom w:val="0"/>
      <w:divBdr>
        <w:top w:val="none" w:sz="0" w:space="0" w:color="auto"/>
        <w:left w:val="none" w:sz="0" w:space="0" w:color="auto"/>
        <w:bottom w:val="none" w:sz="0" w:space="0" w:color="auto"/>
        <w:right w:val="none" w:sz="0" w:space="0" w:color="auto"/>
      </w:divBdr>
    </w:div>
    <w:div w:id="472914281">
      <w:marLeft w:val="640"/>
      <w:marRight w:val="0"/>
      <w:marTop w:val="0"/>
      <w:marBottom w:val="0"/>
      <w:divBdr>
        <w:top w:val="none" w:sz="0" w:space="0" w:color="auto"/>
        <w:left w:val="none" w:sz="0" w:space="0" w:color="auto"/>
        <w:bottom w:val="none" w:sz="0" w:space="0" w:color="auto"/>
        <w:right w:val="none" w:sz="0" w:space="0" w:color="auto"/>
      </w:divBdr>
    </w:div>
    <w:div w:id="473179397">
      <w:marLeft w:val="640"/>
      <w:marRight w:val="0"/>
      <w:marTop w:val="0"/>
      <w:marBottom w:val="0"/>
      <w:divBdr>
        <w:top w:val="none" w:sz="0" w:space="0" w:color="auto"/>
        <w:left w:val="none" w:sz="0" w:space="0" w:color="auto"/>
        <w:bottom w:val="none" w:sz="0" w:space="0" w:color="auto"/>
        <w:right w:val="none" w:sz="0" w:space="0" w:color="auto"/>
      </w:divBdr>
    </w:div>
    <w:div w:id="473564539">
      <w:marLeft w:val="640"/>
      <w:marRight w:val="0"/>
      <w:marTop w:val="0"/>
      <w:marBottom w:val="0"/>
      <w:divBdr>
        <w:top w:val="none" w:sz="0" w:space="0" w:color="auto"/>
        <w:left w:val="none" w:sz="0" w:space="0" w:color="auto"/>
        <w:bottom w:val="none" w:sz="0" w:space="0" w:color="auto"/>
        <w:right w:val="none" w:sz="0" w:space="0" w:color="auto"/>
      </w:divBdr>
    </w:div>
    <w:div w:id="473985273">
      <w:marLeft w:val="640"/>
      <w:marRight w:val="0"/>
      <w:marTop w:val="0"/>
      <w:marBottom w:val="0"/>
      <w:divBdr>
        <w:top w:val="none" w:sz="0" w:space="0" w:color="auto"/>
        <w:left w:val="none" w:sz="0" w:space="0" w:color="auto"/>
        <w:bottom w:val="none" w:sz="0" w:space="0" w:color="auto"/>
        <w:right w:val="none" w:sz="0" w:space="0" w:color="auto"/>
      </w:divBdr>
    </w:div>
    <w:div w:id="474109691">
      <w:marLeft w:val="640"/>
      <w:marRight w:val="0"/>
      <w:marTop w:val="0"/>
      <w:marBottom w:val="0"/>
      <w:divBdr>
        <w:top w:val="none" w:sz="0" w:space="0" w:color="auto"/>
        <w:left w:val="none" w:sz="0" w:space="0" w:color="auto"/>
        <w:bottom w:val="none" w:sz="0" w:space="0" w:color="auto"/>
        <w:right w:val="none" w:sz="0" w:space="0" w:color="auto"/>
      </w:divBdr>
    </w:div>
    <w:div w:id="474301543">
      <w:marLeft w:val="640"/>
      <w:marRight w:val="0"/>
      <w:marTop w:val="0"/>
      <w:marBottom w:val="0"/>
      <w:divBdr>
        <w:top w:val="none" w:sz="0" w:space="0" w:color="auto"/>
        <w:left w:val="none" w:sz="0" w:space="0" w:color="auto"/>
        <w:bottom w:val="none" w:sz="0" w:space="0" w:color="auto"/>
        <w:right w:val="none" w:sz="0" w:space="0" w:color="auto"/>
      </w:divBdr>
    </w:div>
    <w:div w:id="474375835">
      <w:marLeft w:val="640"/>
      <w:marRight w:val="0"/>
      <w:marTop w:val="0"/>
      <w:marBottom w:val="0"/>
      <w:divBdr>
        <w:top w:val="none" w:sz="0" w:space="0" w:color="auto"/>
        <w:left w:val="none" w:sz="0" w:space="0" w:color="auto"/>
        <w:bottom w:val="none" w:sz="0" w:space="0" w:color="auto"/>
        <w:right w:val="none" w:sz="0" w:space="0" w:color="auto"/>
      </w:divBdr>
    </w:div>
    <w:div w:id="474833911">
      <w:marLeft w:val="640"/>
      <w:marRight w:val="0"/>
      <w:marTop w:val="0"/>
      <w:marBottom w:val="0"/>
      <w:divBdr>
        <w:top w:val="none" w:sz="0" w:space="0" w:color="auto"/>
        <w:left w:val="none" w:sz="0" w:space="0" w:color="auto"/>
        <w:bottom w:val="none" w:sz="0" w:space="0" w:color="auto"/>
        <w:right w:val="none" w:sz="0" w:space="0" w:color="auto"/>
      </w:divBdr>
    </w:div>
    <w:div w:id="474879156">
      <w:marLeft w:val="640"/>
      <w:marRight w:val="0"/>
      <w:marTop w:val="0"/>
      <w:marBottom w:val="0"/>
      <w:divBdr>
        <w:top w:val="none" w:sz="0" w:space="0" w:color="auto"/>
        <w:left w:val="none" w:sz="0" w:space="0" w:color="auto"/>
        <w:bottom w:val="none" w:sz="0" w:space="0" w:color="auto"/>
        <w:right w:val="none" w:sz="0" w:space="0" w:color="auto"/>
      </w:divBdr>
    </w:div>
    <w:div w:id="475336193">
      <w:marLeft w:val="640"/>
      <w:marRight w:val="0"/>
      <w:marTop w:val="0"/>
      <w:marBottom w:val="0"/>
      <w:divBdr>
        <w:top w:val="none" w:sz="0" w:space="0" w:color="auto"/>
        <w:left w:val="none" w:sz="0" w:space="0" w:color="auto"/>
        <w:bottom w:val="none" w:sz="0" w:space="0" w:color="auto"/>
        <w:right w:val="none" w:sz="0" w:space="0" w:color="auto"/>
      </w:divBdr>
    </w:div>
    <w:div w:id="475954170">
      <w:marLeft w:val="640"/>
      <w:marRight w:val="0"/>
      <w:marTop w:val="0"/>
      <w:marBottom w:val="0"/>
      <w:divBdr>
        <w:top w:val="none" w:sz="0" w:space="0" w:color="auto"/>
        <w:left w:val="none" w:sz="0" w:space="0" w:color="auto"/>
        <w:bottom w:val="none" w:sz="0" w:space="0" w:color="auto"/>
        <w:right w:val="none" w:sz="0" w:space="0" w:color="auto"/>
      </w:divBdr>
    </w:div>
    <w:div w:id="476071762">
      <w:marLeft w:val="640"/>
      <w:marRight w:val="0"/>
      <w:marTop w:val="0"/>
      <w:marBottom w:val="0"/>
      <w:divBdr>
        <w:top w:val="none" w:sz="0" w:space="0" w:color="auto"/>
        <w:left w:val="none" w:sz="0" w:space="0" w:color="auto"/>
        <w:bottom w:val="none" w:sz="0" w:space="0" w:color="auto"/>
        <w:right w:val="none" w:sz="0" w:space="0" w:color="auto"/>
      </w:divBdr>
    </w:div>
    <w:div w:id="476604623">
      <w:marLeft w:val="640"/>
      <w:marRight w:val="0"/>
      <w:marTop w:val="0"/>
      <w:marBottom w:val="0"/>
      <w:divBdr>
        <w:top w:val="none" w:sz="0" w:space="0" w:color="auto"/>
        <w:left w:val="none" w:sz="0" w:space="0" w:color="auto"/>
        <w:bottom w:val="none" w:sz="0" w:space="0" w:color="auto"/>
        <w:right w:val="none" w:sz="0" w:space="0" w:color="auto"/>
      </w:divBdr>
    </w:div>
    <w:div w:id="477188344">
      <w:marLeft w:val="640"/>
      <w:marRight w:val="0"/>
      <w:marTop w:val="0"/>
      <w:marBottom w:val="0"/>
      <w:divBdr>
        <w:top w:val="none" w:sz="0" w:space="0" w:color="auto"/>
        <w:left w:val="none" w:sz="0" w:space="0" w:color="auto"/>
        <w:bottom w:val="none" w:sz="0" w:space="0" w:color="auto"/>
        <w:right w:val="none" w:sz="0" w:space="0" w:color="auto"/>
      </w:divBdr>
    </w:div>
    <w:div w:id="477386000">
      <w:marLeft w:val="640"/>
      <w:marRight w:val="0"/>
      <w:marTop w:val="0"/>
      <w:marBottom w:val="0"/>
      <w:divBdr>
        <w:top w:val="none" w:sz="0" w:space="0" w:color="auto"/>
        <w:left w:val="none" w:sz="0" w:space="0" w:color="auto"/>
        <w:bottom w:val="none" w:sz="0" w:space="0" w:color="auto"/>
        <w:right w:val="none" w:sz="0" w:space="0" w:color="auto"/>
      </w:divBdr>
    </w:div>
    <w:div w:id="477527847">
      <w:marLeft w:val="640"/>
      <w:marRight w:val="0"/>
      <w:marTop w:val="0"/>
      <w:marBottom w:val="0"/>
      <w:divBdr>
        <w:top w:val="none" w:sz="0" w:space="0" w:color="auto"/>
        <w:left w:val="none" w:sz="0" w:space="0" w:color="auto"/>
        <w:bottom w:val="none" w:sz="0" w:space="0" w:color="auto"/>
        <w:right w:val="none" w:sz="0" w:space="0" w:color="auto"/>
      </w:divBdr>
    </w:div>
    <w:div w:id="477771121">
      <w:marLeft w:val="640"/>
      <w:marRight w:val="0"/>
      <w:marTop w:val="0"/>
      <w:marBottom w:val="0"/>
      <w:divBdr>
        <w:top w:val="none" w:sz="0" w:space="0" w:color="auto"/>
        <w:left w:val="none" w:sz="0" w:space="0" w:color="auto"/>
        <w:bottom w:val="none" w:sz="0" w:space="0" w:color="auto"/>
        <w:right w:val="none" w:sz="0" w:space="0" w:color="auto"/>
      </w:divBdr>
    </w:div>
    <w:div w:id="478038124">
      <w:marLeft w:val="640"/>
      <w:marRight w:val="0"/>
      <w:marTop w:val="0"/>
      <w:marBottom w:val="0"/>
      <w:divBdr>
        <w:top w:val="none" w:sz="0" w:space="0" w:color="auto"/>
        <w:left w:val="none" w:sz="0" w:space="0" w:color="auto"/>
        <w:bottom w:val="none" w:sz="0" w:space="0" w:color="auto"/>
        <w:right w:val="none" w:sz="0" w:space="0" w:color="auto"/>
      </w:divBdr>
    </w:div>
    <w:div w:id="478813215">
      <w:marLeft w:val="640"/>
      <w:marRight w:val="0"/>
      <w:marTop w:val="0"/>
      <w:marBottom w:val="0"/>
      <w:divBdr>
        <w:top w:val="none" w:sz="0" w:space="0" w:color="auto"/>
        <w:left w:val="none" w:sz="0" w:space="0" w:color="auto"/>
        <w:bottom w:val="none" w:sz="0" w:space="0" w:color="auto"/>
        <w:right w:val="none" w:sz="0" w:space="0" w:color="auto"/>
      </w:divBdr>
    </w:div>
    <w:div w:id="479225098">
      <w:marLeft w:val="640"/>
      <w:marRight w:val="0"/>
      <w:marTop w:val="0"/>
      <w:marBottom w:val="0"/>
      <w:divBdr>
        <w:top w:val="none" w:sz="0" w:space="0" w:color="auto"/>
        <w:left w:val="none" w:sz="0" w:space="0" w:color="auto"/>
        <w:bottom w:val="none" w:sz="0" w:space="0" w:color="auto"/>
        <w:right w:val="none" w:sz="0" w:space="0" w:color="auto"/>
      </w:divBdr>
    </w:div>
    <w:div w:id="479274666">
      <w:marLeft w:val="640"/>
      <w:marRight w:val="0"/>
      <w:marTop w:val="0"/>
      <w:marBottom w:val="0"/>
      <w:divBdr>
        <w:top w:val="none" w:sz="0" w:space="0" w:color="auto"/>
        <w:left w:val="none" w:sz="0" w:space="0" w:color="auto"/>
        <w:bottom w:val="none" w:sz="0" w:space="0" w:color="auto"/>
        <w:right w:val="none" w:sz="0" w:space="0" w:color="auto"/>
      </w:divBdr>
    </w:div>
    <w:div w:id="479276027">
      <w:marLeft w:val="640"/>
      <w:marRight w:val="0"/>
      <w:marTop w:val="0"/>
      <w:marBottom w:val="0"/>
      <w:divBdr>
        <w:top w:val="none" w:sz="0" w:space="0" w:color="auto"/>
        <w:left w:val="none" w:sz="0" w:space="0" w:color="auto"/>
        <w:bottom w:val="none" w:sz="0" w:space="0" w:color="auto"/>
        <w:right w:val="none" w:sz="0" w:space="0" w:color="auto"/>
      </w:divBdr>
    </w:div>
    <w:div w:id="479468662">
      <w:marLeft w:val="640"/>
      <w:marRight w:val="0"/>
      <w:marTop w:val="0"/>
      <w:marBottom w:val="0"/>
      <w:divBdr>
        <w:top w:val="none" w:sz="0" w:space="0" w:color="auto"/>
        <w:left w:val="none" w:sz="0" w:space="0" w:color="auto"/>
        <w:bottom w:val="none" w:sz="0" w:space="0" w:color="auto"/>
        <w:right w:val="none" w:sz="0" w:space="0" w:color="auto"/>
      </w:divBdr>
    </w:div>
    <w:div w:id="479884600">
      <w:marLeft w:val="640"/>
      <w:marRight w:val="0"/>
      <w:marTop w:val="0"/>
      <w:marBottom w:val="0"/>
      <w:divBdr>
        <w:top w:val="none" w:sz="0" w:space="0" w:color="auto"/>
        <w:left w:val="none" w:sz="0" w:space="0" w:color="auto"/>
        <w:bottom w:val="none" w:sz="0" w:space="0" w:color="auto"/>
        <w:right w:val="none" w:sz="0" w:space="0" w:color="auto"/>
      </w:divBdr>
    </w:div>
    <w:div w:id="479925987">
      <w:marLeft w:val="640"/>
      <w:marRight w:val="0"/>
      <w:marTop w:val="0"/>
      <w:marBottom w:val="0"/>
      <w:divBdr>
        <w:top w:val="none" w:sz="0" w:space="0" w:color="auto"/>
        <w:left w:val="none" w:sz="0" w:space="0" w:color="auto"/>
        <w:bottom w:val="none" w:sz="0" w:space="0" w:color="auto"/>
        <w:right w:val="none" w:sz="0" w:space="0" w:color="auto"/>
      </w:divBdr>
    </w:div>
    <w:div w:id="480077007">
      <w:marLeft w:val="640"/>
      <w:marRight w:val="0"/>
      <w:marTop w:val="0"/>
      <w:marBottom w:val="0"/>
      <w:divBdr>
        <w:top w:val="none" w:sz="0" w:space="0" w:color="auto"/>
        <w:left w:val="none" w:sz="0" w:space="0" w:color="auto"/>
        <w:bottom w:val="none" w:sz="0" w:space="0" w:color="auto"/>
        <w:right w:val="none" w:sz="0" w:space="0" w:color="auto"/>
      </w:divBdr>
    </w:div>
    <w:div w:id="480272193">
      <w:marLeft w:val="640"/>
      <w:marRight w:val="0"/>
      <w:marTop w:val="0"/>
      <w:marBottom w:val="0"/>
      <w:divBdr>
        <w:top w:val="none" w:sz="0" w:space="0" w:color="auto"/>
        <w:left w:val="none" w:sz="0" w:space="0" w:color="auto"/>
        <w:bottom w:val="none" w:sz="0" w:space="0" w:color="auto"/>
        <w:right w:val="none" w:sz="0" w:space="0" w:color="auto"/>
      </w:divBdr>
    </w:div>
    <w:div w:id="480537217">
      <w:marLeft w:val="640"/>
      <w:marRight w:val="0"/>
      <w:marTop w:val="0"/>
      <w:marBottom w:val="0"/>
      <w:divBdr>
        <w:top w:val="none" w:sz="0" w:space="0" w:color="auto"/>
        <w:left w:val="none" w:sz="0" w:space="0" w:color="auto"/>
        <w:bottom w:val="none" w:sz="0" w:space="0" w:color="auto"/>
        <w:right w:val="none" w:sz="0" w:space="0" w:color="auto"/>
      </w:divBdr>
    </w:div>
    <w:div w:id="480659951">
      <w:marLeft w:val="640"/>
      <w:marRight w:val="0"/>
      <w:marTop w:val="0"/>
      <w:marBottom w:val="0"/>
      <w:divBdr>
        <w:top w:val="none" w:sz="0" w:space="0" w:color="auto"/>
        <w:left w:val="none" w:sz="0" w:space="0" w:color="auto"/>
        <w:bottom w:val="none" w:sz="0" w:space="0" w:color="auto"/>
        <w:right w:val="none" w:sz="0" w:space="0" w:color="auto"/>
      </w:divBdr>
    </w:div>
    <w:div w:id="480734336">
      <w:marLeft w:val="640"/>
      <w:marRight w:val="0"/>
      <w:marTop w:val="0"/>
      <w:marBottom w:val="0"/>
      <w:divBdr>
        <w:top w:val="none" w:sz="0" w:space="0" w:color="auto"/>
        <w:left w:val="none" w:sz="0" w:space="0" w:color="auto"/>
        <w:bottom w:val="none" w:sz="0" w:space="0" w:color="auto"/>
        <w:right w:val="none" w:sz="0" w:space="0" w:color="auto"/>
      </w:divBdr>
    </w:div>
    <w:div w:id="481238326">
      <w:marLeft w:val="640"/>
      <w:marRight w:val="0"/>
      <w:marTop w:val="0"/>
      <w:marBottom w:val="0"/>
      <w:divBdr>
        <w:top w:val="none" w:sz="0" w:space="0" w:color="auto"/>
        <w:left w:val="none" w:sz="0" w:space="0" w:color="auto"/>
        <w:bottom w:val="none" w:sz="0" w:space="0" w:color="auto"/>
        <w:right w:val="none" w:sz="0" w:space="0" w:color="auto"/>
      </w:divBdr>
    </w:div>
    <w:div w:id="481388511">
      <w:marLeft w:val="640"/>
      <w:marRight w:val="0"/>
      <w:marTop w:val="0"/>
      <w:marBottom w:val="0"/>
      <w:divBdr>
        <w:top w:val="none" w:sz="0" w:space="0" w:color="auto"/>
        <w:left w:val="none" w:sz="0" w:space="0" w:color="auto"/>
        <w:bottom w:val="none" w:sz="0" w:space="0" w:color="auto"/>
        <w:right w:val="none" w:sz="0" w:space="0" w:color="auto"/>
      </w:divBdr>
    </w:div>
    <w:div w:id="481460207">
      <w:marLeft w:val="640"/>
      <w:marRight w:val="0"/>
      <w:marTop w:val="0"/>
      <w:marBottom w:val="0"/>
      <w:divBdr>
        <w:top w:val="none" w:sz="0" w:space="0" w:color="auto"/>
        <w:left w:val="none" w:sz="0" w:space="0" w:color="auto"/>
        <w:bottom w:val="none" w:sz="0" w:space="0" w:color="auto"/>
        <w:right w:val="none" w:sz="0" w:space="0" w:color="auto"/>
      </w:divBdr>
    </w:div>
    <w:div w:id="482359643">
      <w:marLeft w:val="640"/>
      <w:marRight w:val="0"/>
      <w:marTop w:val="0"/>
      <w:marBottom w:val="0"/>
      <w:divBdr>
        <w:top w:val="none" w:sz="0" w:space="0" w:color="auto"/>
        <w:left w:val="none" w:sz="0" w:space="0" w:color="auto"/>
        <w:bottom w:val="none" w:sz="0" w:space="0" w:color="auto"/>
        <w:right w:val="none" w:sz="0" w:space="0" w:color="auto"/>
      </w:divBdr>
    </w:div>
    <w:div w:id="482432457">
      <w:marLeft w:val="640"/>
      <w:marRight w:val="0"/>
      <w:marTop w:val="0"/>
      <w:marBottom w:val="0"/>
      <w:divBdr>
        <w:top w:val="none" w:sz="0" w:space="0" w:color="auto"/>
        <w:left w:val="none" w:sz="0" w:space="0" w:color="auto"/>
        <w:bottom w:val="none" w:sz="0" w:space="0" w:color="auto"/>
        <w:right w:val="none" w:sz="0" w:space="0" w:color="auto"/>
      </w:divBdr>
    </w:div>
    <w:div w:id="482549379">
      <w:marLeft w:val="640"/>
      <w:marRight w:val="0"/>
      <w:marTop w:val="0"/>
      <w:marBottom w:val="0"/>
      <w:divBdr>
        <w:top w:val="none" w:sz="0" w:space="0" w:color="auto"/>
        <w:left w:val="none" w:sz="0" w:space="0" w:color="auto"/>
        <w:bottom w:val="none" w:sz="0" w:space="0" w:color="auto"/>
        <w:right w:val="none" w:sz="0" w:space="0" w:color="auto"/>
      </w:divBdr>
    </w:div>
    <w:div w:id="483398654">
      <w:marLeft w:val="640"/>
      <w:marRight w:val="0"/>
      <w:marTop w:val="0"/>
      <w:marBottom w:val="0"/>
      <w:divBdr>
        <w:top w:val="none" w:sz="0" w:space="0" w:color="auto"/>
        <w:left w:val="none" w:sz="0" w:space="0" w:color="auto"/>
        <w:bottom w:val="none" w:sz="0" w:space="0" w:color="auto"/>
        <w:right w:val="none" w:sz="0" w:space="0" w:color="auto"/>
      </w:divBdr>
    </w:div>
    <w:div w:id="483543524">
      <w:marLeft w:val="640"/>
      <w:marRight w:val="0"/>
      <w:marTop w:val="0"/>
      <w:marBottom w:val="0"/>
      <w:divBdr>
        <w:top w:val="none" w:sz="0" w:space="0" w:color="auto"/>
        <w:left w:val="none" w:sz="0" w:space="0" w:color="auto"/>
        <w:bottom w:val="none" w:sz="0" w:space="0" w:color="auto"/>
        <w:right w:val="none" w:sz="0" w:space="0" w:color="auto"/>
      </w:divBdr>
    </w:div>
    <w:div w:id="483618733">
      <w:marLeft w:val="640"/>
      <w:marRight w:val="0"/>
      <w:marTop w:val="0"/>
      <w:marBottom w:val="0"/>
      <w:divBdr>
        <w:top w:val="none" w:sz="0" w:space="0" w:color="auto"/>
        <w:left w:val="none" w:sz="0" w:space="0" w:color="auto"/>
        <w:bottom w:val="none" w:sz="0" w:space="0" w:color="auto"/>
        <w:right w:val="none" w:sz="0" w:space="0" w:color="auto"/>
      </w:divBdr>
    </w:div>
    <w:div w:id="483662891">
      <w:marLeft w:val="640"/>
      <w:marRight w:val="0"/>
      <w:marTop w:val="0"/>
      <w:marBottom w:val="0"/>
      <w:divBdr>
        <w:top w:val="none" w:sz="0" w:space="0" w:color="auto"/>
        <w:left w:val="none" w:sz="0" w:space="0" w:color="auto"/>
        <w:bottom w:val="none" w:sz="0" w:space="0" w:color="auto"/>
        <w:right w:val="none" w:sz="0" w:space="0" w:color="auto"/>
      </w:divBdr>
    </w:div>
    <w:div w:id="483934620">
      <w:marLeft w:val="640"/>
      <w:marRight w:val="0"/>
      <w:marTop w:val="0"/>
      <w:marBottom w:val="0"/>
      <w:divBdr>
        <w:top w:val="none" w:sz="0" w:space="0" w:color="auto"/>
        <w:left w:val="none" w:sz="0" w:space="0" w:color="auto"/>
        <w:bottom w:val="none" w:sz="0" w:space="0" w:color="auto"/>
        <w:right w:val="none" w:sz="0" w:space="0" w:color="auto"/>
      </w:divBdr>
    </w:div>
    <w:div w:id="484007494">
      <w:marLeft w:val="640"/>
      <w:marRight w:val="0"/>
      <w:marTop w:val="0"/>
      <w:marBottom w:val="0"/>
      <w:divBdr>
        <w:top w:val="none" w:sz="0" w:space="0" w:color="auto"/>
        <w:left w:val="none" w:sz="0" w:space="0" w:color="auto"/>
        <w:bottom w:val="none" w:sz="0" w:space="0" w:color="auto"/>
        <w:right w:val="none" w:sz="0" w:space="0" w:color="auto"/>
      </w:divBdr>
    </w:div>
    <w:div w:id="484470317">
      <w:marLeft w:val="640"/>
      <w:marRight w:val="0"/>
      <w:marTop w:val="0"/>
      <w:marBottom w:val="0"/>
      <w:divBdr>
        <w:top w:val="none" w:sz="0" w:space="0" w:color="auto"/>
        <w:left w:val="none" w:sz="0" w:space="0" w:color="auto"/>
        <w:bottom w:val="none" w:sz="0" w:space="0" w:color="auto"/>
        <w:right w:val="none" w:sz="0" w:space="0" w:color="auto"/>
      </w:divBdr>
    </w:div>
    <w:div w:id="484587404">
      <w:marLeft w:val="640"/>
      <w:marRight w:val="0"/>
      <w:marTop w:val="0"/>
      <w:marBottom w:val="0"/>
      <w:divBdr>
        <w:top w:val="none" w:sz="0" w:space="0" w:color="auto"/>
        <w:left w:val="none" w:sz="0" w:space="0" w:color="auto"/>
        <w:bottom w:val="none" w:sz="0" w:space="0" w:color="auto"/>
        <w:right w:val="none" w:sz="0" w:space="0" w:color="auto"/>
      </w:divBdr>
    </w:div>
    <w:div w:id="485248263">
      <w:marLeft w:val="640"/>
      <w:marRight w:val="0"/>
      <w:marTop w:val="0"/>
      <w:marBottom w:val="0"/>
      <w:divBdr>
        <w:top w:val="none" w:sz="0" w:space="0" w:color="auto"/>
        <w:left w:val="none" w:sz="0" w:space="0" w:color="auto"/>
        <w:bottom w:val="none" w:sz="0" w:space="0" w:color="auto"/>
        <w:right w:val="none" w:sz="0" w:space="0" w:color="auto"/>
      </w:divBdr>
    </w:div>
    <w:div w:id="485559594">
      <w:marLeft w:val="640"/>
      <w:marRight w:val="0"/>
      <w:marTop w:val="0"/>
      <w:marBottom w:val="0"/>
      <w:divBdr>
        <w:top w:val="none" w:sz="0" w:space="0" w:color="auto"/>
        <w:left w:val="none" w:sz="0" w:space="0" w:color="auto"/>
        <w:bottom w:val="none" w:sz="0" w:space="0" w:color="auto"/>
        <w:right w:val="none" w:sz="0" w:space="0" w:color="auto"/>
      </w:divBdr>
    </w:div>
    <w:div w:id="485823739">
      <w:marLeft w:val="640"/>
      <w:marRight w:val="0"/>
      <w:marTop w:val="0"/>
      <w:marBottom w:val="0"/>
      <w:divBdr>
        <w:top w:val="none" w:sz="0" w:space="0" w:color="auto"/>
        <w:left w:val="none" w:sz="0" w:space="0" w:color="auto"/>
        <w:bottom w:val="none" w:sz="0" w:space="0" w:color="auto"/>
        <w:right w:val="none" w:sz="0" w:space="0" w:color="auto"/>
      </w:divBdr>
    </w:div>
    <w:div w:id="485975988">
      <w:marLeft w:val="640"/>
      <w:marRight w:val="0"/>
      <w:marTop w:val="0"/>
      <w:marBottom w:val="0"/>
      <w:divBdr>
        <w:top w:val="none" w:sz="0" w:space="0" w:color="auto"/>
        <w:left w:val="none" w:sz="0" w:space="0" w:color="auto"/>
        <w:bottom w:val="none" w:sz="0" w:space="0" w:color="auto"/>
        <w:right w:val="none" w:sz="0" w:space="0" w:color="auto"/>
      </w:divBdr>
    </w:div>
    <w:div w:id="486089145">
      <w:marLeft w:val="640"/>
      <w:marRight w:val="0"/>
      <w:marTop w:val="0"/>
      <w:marBottom w:val="0"/>
      <w:divBdr>
        <w:top w:val="none" w:sz="0" w:space="0" w:color="auto"/>
        <w:left w:val="none" w:sz="0" w:space="0" w:color="auto"/>
        <w:bottom w:val="none" w:sz="0" w:space="0" w:color="auto"/>
        <w:right w:val="none" w:sz="0" w:space="0" w:color="auto"/>
      </w:divBdr>
    </w:div>
    <w:div w:id="486167239">
      <w:marLeft w:val="640"/>
      <w:marRight w:val="0"/>
      <w:marTop w:val="0"/>
      <w:marBottom w:val="0"/>
      <w:divBdr>
        <w:top w:val="none" w:sz="0" w:space="0" w:color="auto"/>
        <w:left w:val="none" w:sz="0" w:space="0" w:color="auto"/>
        <w:bottom w:val="none" w:sz="0" w:space="0" w:color="auto"/>
        <w:right w:val="none" w:sz="0" w:space="0" w:color="auto"/>
      </w:divBdr>
    </w:div>
    <w:div w:id="486173091">
      <w:marLeft w:val="640"/>
      <w:marRight w:val="0"/>
      <w:marTop w:val="0"/>
      <w:marBottom w:val="0"/>
      <w:divBdr>
        <w:top w:val="none" w:sz="0" w:space="0" w:color="auto"/>
        <w:left w:val="none" w:sz="0" w:space="0" w:color="auto"/>
        <w:bottom w:val="none" w:sz="0" w:space="0" w:color="auto"/>
        <w:right w:val="none" w:sz="0" w:space="0" w:color="auto"/>
      </w:divBdr>
    </w:div>
    <w:div w:id="486288542">
      <w:marLeft w:val="640"/>
      <w:marRight w:val="0"/>
      <w:marTop w:val="0"/>
      <w:marBottom w:val="0"/>
      <w:divBdr>
        <w:top w:val="none" w:sz="0" w:space="0" w:color="auto"/>
        <w:left w:val="none" w:sz="0" w:space="0" w:color="auto"/>
        <w:bottom w:val="none" w:sz="0" w:space="0" w:color="auto"/>
        <w:right w:val="none" w:sz="0" w:space="0" w:color="auto"/>
      </w:divBdr>
    </w:div>
    <w:div w:id="486362692">
      <w:marLeft w:val="640"/>
      <w:marRight w:val="0"/>
      <w:marTop w:val="0"/>
      <w:marBottom w:val="0"/>
      <w:divBdr>
        <w:top w:val="none" w:sz="0" w:space="0" w:color="auto"/>
        <w:left w:val="none" w:sz="0" w:space="0" w:color="auto"/>
        <w:bottom w:val="none" w:sz="0" w:space="0" w:color="auto"/>
        <w:right w:val="none" w:sz="0" w:space="0" w:color="auto"/>
      </w:divBdr>
    </w:div>
    <w:div w:id="486365037">
      <w:bodyDiv w:val="1"/>
      <w:marLeft w:val="0"/>
      <w:marRight w:val="0"/>
      <w:marTop w:val="0"/>
      <w:marBottom w:val="0"/>
      <w:divBdr>
        <w:top w:val="none" w:sz="0" w:space="0" w:color="auto"/>
        <w:left w:val="none" w:sz="0" w:space="0" w:color="auto"/>
        <w:bottom w:val="none" w:sz="0" w:space="0" w:color="auto"/>
        <w:right w:val="none" w:sz="0" w:space="0" w:color="auto"/>
      </w:divBdr>
    </w:div>
    <w:div w:id="486435706">
      <w:marLeft w:val="640"/>
      <w:marRight w:val="0"/>
      <w:marTop w:val="0"/>
      <w:marBottom w:val="0"/>
      <w:divBdr>
        <w:top w:val="none" w:sz="0" w:space="0" w:color="auto"/>
        <w:left w:val="none" w:sz="0" w:space="0" w:color="auto"/>
        <w:bottom w:val="none" w:sz="0" w:space="0" w:color="auto"/>
        <w:right w:val="none" w:sz="0" w:space="0" w:color="auto"/>
      </w:divBdr>
    </w:div>
    <w:div w:id="487212508">
      <w:marLeft w:val="640"/>
      <w:marRight w:val="0"/>
      <w:marTop w:val="0"/>
      <w:marBottom w:val="0"/>
      <w:divBdr>
        <w:top w:val="none" w:sz="0" w:space="0" w:color="auto"/>
        <w:left w:val="none" w:sz="0" w:space="0" w:color="auto"/>
        <w:bottom w:val="none" w:sz="0" w:space="0" w:color="auto"/>
        <w:right w:val="none" w:sz="0" w:space="0" w:color="auto"/>
      </w:divBdr>
    </w:div>
    <w:div w:id="487286754">
      <w:marLeft w:val="640"/>
      <w:marRight w:val="0"/>
      <w:marTop w:val="0"/>
      <w:marBottom w:val="0"/>
      <w:divBdr>
        <w:top w:val="none" w:sz="0" w:space="0" w:color="auto"/>
        <w:left w:val="none" w:sz="0" w:space="0" w:color="auto"/>
        <w:bottom w:val="none" w:sz="0" w:space="0" w:color="auto"/>
        <w:right w:val="none" w:sz="0" w:space="0" w:color="auto"/>
      </w:divBdr>
    </w:div>
    <w:div w:id="488135212">
      <w:marLeft w:val="640"/>
      <w:marRight w:val="0"/>
      <w:marTop w:val="0"/>
      <w:marBottom w:val="0"/>
      <w:divBdr>
        <w:top w:val="none" w:sz="0" w:space="0" w:color="auto"/>
        <w:left w:val="none" w:sz="0" w:space="0" w:color="auto"/>
        <w:bottom w:val="none" w:sz="0" w:space="0" w:color="auto"/>
        <w:right w:val="none" w:sz="0" w:space="0" w:color="auto"/>
      </w:divBdr>
    </w:div>
    <w:div w:id="488863840">
      <w:marLeft w:val="640"/>
      <w:marRight w:val="0"/>
      <w:marTop w:val="0"/>
      <w:marBottom w:val="0"/>
      <w:divBdr>
        <w:top w:val="none" w:sz="0" w:space="0" w:color="auto"/>
        <w:left w:val="none" w:sz="0" w:space="0" w:color="auto"/>
        <w:bottom w:val="none" w:sz="0" w:space="0" w:color="auto"/>
        <w:right w:val="none" w:sz="0" w:space="0" w:color="auto"/>
      </w:divBdr>
    </w:div>
    <w:div w:id="489441897">
      <w:marLeft w:val="640"/>
      <w:marRight w:val="0"/>
      <w:marTop w:val="0"/>
      <w:marBottom w:val="0"/>
      <w:divBdr>
        <w:top w:val="none" w:sz="0" w:space="0" w:color="auto"/>
        <w:left w:val="none" w:sz="0" w:space="0" w:color="auto"/>
        <w:bottom w:val="none" w:sz="0" w:space="0" w:color="auto"/>
        <w:right w:val="none" w:sz="0" w:space="0" w:color="auto"/>
      </w:divBdr>
    </w:div>
    <w:div w:id="489760470">
      <w:marLeft w:val="640"/>
      <w:marRight w:val="0"/>
      <w:marTop w:val="0"/>
      <w:marBottom w:val="0"/>
      <w:divBdr>
        <w:top w:val="none" w:sz="0" w:space="0" w:color="auto"/>
        <w:left w:val="none" w:sz="0" w:space="0" w:color="auto"/>
        <w:bottom w:val="none" w:sz="0" w:space="0" w:color="auto"/>
        <w:right w:val="none" w:sz="0" w:space="0" w:color="auto"/>
      </w:divBdr>
    </w:div>
    <w:div w:id="490484136">
      <w:marLeft w:val="640"/>
      <w:marRight w:val="0"/>
      <w:marTop w:val="0"/>
      <w:marBottom w:val="0"/>
      <w:divBdr>
        <w:top w:val="none" w:sz="0" w:space="0" w:color="auto"/>
        <w:left w:val="none" w:sz="0" w:space="0" w:color="auto"/>
        <w:bottom w:val="none" w:sz="0" w:space="0" w:color="auto"/>
        <w:right w:val="none" w:sz="0" w:space="0" w:color="auto"/>
      </w:divBdr>
    </w:div>
    <w:div w:id="490565751">
      <w:marLeft w:val="640"/>
      <w:marRight w:val="0"/>
      <w:marTop w:val="0"/>
      <w:marBottom w:val="0"/>
      <w:divBdr>
        <w:top w:val="none" w:sz="0" w:space="0" w:color="auto"/>
        <w:left w:val="none" w:sz="0" w:space="0" w:color="auto"/>
        <w:bottom w:val="none" w:sz="0" w:space="0" w:color="auto"/>
        <w:right w:val="none" w:sz="0" w:space="0" w:color="auto"/>
      </w:divBdr>
    </w:div>
    <w:div w:id="490873548">
      <w:marLeft w:val="640"/>
      <w:marRight w:val="0"/>
      <w:marTop w:val="0"/>
      <w:marBottom w:val="0"/>
      <w:divBdr>
        <w:top w:val="none" w:sz="0" w:space="0" w:color="auto"/>
        <w:left w:val="none" w:sz="0" w:space="0" w:color="auto"/>
        <w:bottom w:val="none" w:sz="0" w:space="0" w:color="auto"/>
        <w:right w:val="none" w:sz="0" w:space="0" w:color="auto"/>
      </w:divBdr>
    </w:div>
    <w:div w:id="490944603">
      <w:marLeft w:val="640"/>
      <w:marRight w:val="0"/>
      <w:marTop w:val="0"/>
      <w:marBottom w:val="0"/>
      <w:divBdr>
        <w:top w:val="none" w:sz="0" w:space="0" w:color="auto"/>
        <w:left w:val="none" w:sz="0" w:space="0" w:color="auto"/>
        <w:bottom w:val="none" w:sz="0" w:space="0" w:color="auto"/>
        <w:right w:val="none" w:sz="0" w:space="0" w:color="auto"/>
      </w:divBdr>
    </w:div>
    <w:div w:id="491222071">
      <w:marLeft w:val="640"/>
      <w:marRight w:val="0"/>
      <w:marTop w:val="0"/>
      <w:marBottom w:val="0"/>
      <w:divBdr>
        <w:top w:val="none" w:sz="0" w:space="0" w:color="auto"/>
        <w:left w:val="none" w:sz="0" w:space="0" w:color="auto"/>
        <w:bottom w:val="none" w:sz="0" w:space="0" w:color="auto"/>
        <w:right w:val="none" w:sz="0" w:space="0" w:color="auto"/>
      </w:divBdr>
    </w:div>
    <w:div w:id="491257900">
      <w:marLeft w:val="640"/>
      <w:marRight w:val="0"/>
      <w:marTop w:val="0"/>
      <w:marBottom w:val="0"/>
      <w:divBdr>
        <w:top w:val="none" w:sz="0" w:space="0" w:color="auto"/>
        <w:left w:val="none" w:sz="0" w:space="0" w:color="auto"/>
        <w:bottom w:val="none" w:sz="0" w:space="0" w:color="auto"/>
        <w:right w:val="none" w:sz="0" w:space="0" w:color="auto"/>
      </w:divBdr>
    </w:div>
    <w:div w:id="491917262">
      <w:marLeft w:val="640"/>
      <w:marRight w:val="0"/>
      <w:marTop w:val="0"/>
      <w:marBottom w:val="0"/>
      <w:divBdr>
        <w:top w:val="none" w:sz="0" w:space="0" w:color="auto"/>
        <w:left w:val="none" w:sz="0" w:space="0" w:color="auto"/>
        <w:bottom w:val="none" w:sz="0" w:space="0" w:color="auto"/>
        <w:right w:val="none" w:sz="0" w:space="0" w:color="auto"/>
      </w:divBdr>
    </w:div>
    <w:div w:id="492064971">
      <w:marLeft w:val="640"/>
      <w:marRight w:val="0"/>
      <w:marTop w:val="0"/>
      <w:marBottom w:val="0"/>
      <w:divBdr>
        <w:top w:val="none" w:sz="0" w:space="0" w:color="auto"/>
        <w:left w:val="none" w:sz="0" w:space="0" w:color="auto"/>
        <w:bottom w:val="none" w:sz="0" w:space="0" w:color="auto"/>
        <w:right w:val="none" w:sz="0" w:space="0" w:color="auto"/>
      </w:divBdr>
    </w:div>
    <w:div w:id="492255813">
      <w:marLeft w:val="640"/>
      <w:marRight w:val="0"/>
      <w:marTop w:val="0"/>
      <w:marBottom w:val="0"/>
      <w:divBdr>
        <w:top w:val="none" w:sz="0" w:space="0" w:color="auto"/>
        <w:left w:val="none" w:sz="0" w:space="0" w:color="auto"/>
        <w:bottom w:val="none" w:sz="0" w:space="0" w:color="auto"/>
        <w:right w:val="none" w:sz="0" w:space="0" w:color="auto"/>
      </w:divBdr>
    </w:div>
    <w:div w:id="493448617">
      <w:marLeft w:val="640"/>
      <w:marRight w:val="0"/>
      <w:marTop w:val="0"/>
      <w:marBottom w:val="0"/>
      <w:divBdr>
        <w:top w:val="none" w:sz="0" w:space="0" w:color="auto"/>
        <w:left w:val="none" w:sz="0" w:space="0" w:color="auto"/>
        <w:bottom w:val="none" w:sz="0" w:space="0" w:color="auto"/>
        <w:right w:val="none" w:sz="0" w:space="0" w:color="auto"/>
      </w:divBdr>
    </w:div>
    <w:div w:id="493495010">
      <w:marLeft w:val="640"/>
      <w:marRight w:val="0"/>
      <w:marTop w:val="0"/>
      <w:marBottom w:val="0"/>
      <w:divBdr>
        <w:top w:val="none" w:sz="0" w:space="0" w:color="auto"/>
        <w:left w:val="none" w:sz="0" w:space="0" w:color="auto"/>
        <w:bottom w:val="none" w:sz="0" w:space="0" w:color="auto"/>
        <w:right w:val="none" w:sz="0" w:space="0" w:color="auto"/>
      </w:divBdr>
    </w:div>
    <w:div w:id="494686572">
      <w:marLeft w:val="640"/>
      <w:marRight w:val="0"/>
      <w:marTop w:val="0"/>
      <w:marBottom w:val="0"/>
      <w:divBdr>
        <w:top w:val="none" w:sz="0" w:space="0" w:color="auto"/>
        <w:left w:val="none" w:sz="0" w:space="0" w:color="auto"/>
        <w:bottom w:val="none" w:sz="0" w:space="0" w:color="auto"/>
        <w:right w:val="none" w:sz="0" w:space="0" w:color="auto"/>
      </w:divBdr>
    </w:div>
    <w:div w:id="494762101">
      <w:marLeft w:val="640"/>
      <w:marRight w:val="0"/>
      <w:marTop w:val="0"/>
      <w:marBottom w:val="0"/>
      <w:divBdr>
        <w:top w:val="none" w:sz="0" w:space="0" w:color="auto"/>
        <w:left w:val="none" w:sz="0" w:space="0" w:color="auto"/>
        <w:bottom w:val="none" w:sz="0" w:space="0" w:color="auto"/>
        <w:right w:val="none" w:sz="0" w:space="0" w:color="auto"/>
      </w:divBdr>
    </w:div>
    <w:div w:id="495069819">
      <w:marLeft w:val="640"/>
      <w:marRight w:val="0"/>
      <w:marTop w:val="0"/>
      <w:marBottom w:val="0"/>
      <w:divBdr>
        <w:top w:val="none" w:sz="0" w:space="0" w:color="auto"/>
        <w:left w:val="none" w:sz="0" w:space="0" w:color="auto"/>
        <w:bottom w:val="none" w:sz="0" w:space="0" w:color="auto"/>
        <w:right w:val="none" w:sz="0" w:space="0" w:color="auto"/>
      </w:divBdr>
    </w:div>
    <w:div w:id="495076995">
      <w:marLeft w:val="640"/>
      <w:marRight w:val="0"/>
      <w:marTop w:val="0"/>
      <w:marBottom w:val="0"/>
      <w:divBdr>
        <w:top w:val="none" w:sz="0" w:space="0" w:color="auto"/>
        <w:left w:val="none" w:sz="0" w:space="0" w:color="auto"/>
        <w:bottom w:val="none" w:sz="0" w:space="0" w:color="auto"/>
        <w:right w:val="none" w:sz="0" w:space="0" w:color="auto"/>
      </w:divBdr>
    </w:div>
    <w:div w:id="495732820">
      <w:marLeft w:val="640"/>
      <w:marRight w:val="0"/>
      <w:marTop w:val="0"/>
      <w:marBottom w:val="0"/>
      <w:divBdr>
        <w:top w:val="none" w:sz="0" w:space="0" w:color="auto"/>
        <w:left w:val="none" w:sz="0" w:space="0" w:color="auto"/>
        <w:bottom w:val="none" w:sz="0" w:space="0" w:color="auto"/>
        <w:right w:val="none" w:sz="0" w:space="0" w:color="auto"/>
      </w:divBdr>
    </w:div>
    <w:div w:id="496262484">
      <w:marLeft w:val="640"/>
      <w:marRight w:val="0"/>
      <w:marTop w:val="0"/>
      <w:marBottom w:val="0"/>
      <w:divBdr>
        <w:top w:val="none" w:sz="0" w:space="0" w:color="auto"/>
        <w:left w:val="none" w:sz="0" w:space="0" w:color="auto"/>
        <w:bottom w:val="none" w:sz="0" w:space="0" w:color="auto"/>
        <w:right w:val="none" w:sz="0" w:space="0" w:color="auto"/>
      </w:divBdr>
    </w:div>
    <w:div w:id="496263395">
      <w:marLeft w:val="640"/>
      <w:marRight w:val="0"/>
      <w:marTop w:val="0"/>
      <w:marBottom w:val="0"/>
      <w:divBdr>
        <w:top w:val="none" w:sz="0" w:space="0" w:color="auto"/>
        <w:left w:val="none" w:sz="0" w:space="0" w:color="auto"/>
        <w:bottom w:val="none" w:sz="0" w:space="0" w:color="auto"/>
        <w:right w:val="none" w:sz="0" w:space="0" w:color="auto"/>
      </w:divBdr>
    </w:div>
    <w:div w:id="496456617">
      <w:marLeft w:val="640"/>
      <w:marRight w:val="0"/>
      <w:marTop w:val="0"/>
      <w:marBottom w:val="0"/>
      <w:divBdr>
        <w:top w:val="none" w:sz="0" w:space="0" w:color="auto"/>
        <w:left w:val="none" w:sz="0" w:space="0" w:color="auto"/>
        <w:bottom w:val="none" w:sz="0" w:space="0" w:color="auto"/>
        <w:right w:val="none" w:sz="0" w:space="0" w:color="auto"/>
      </w:divBdr>
    </w:div>
    <w:div w:id="497575406">
      <w:marLeft w:val="640"/>
      <w:marRight w:val="0"/>
      <w:marTop w:val="0"/>
      <w:marBottom w:val="0"/>
      <w:divBdr>
        <w:top w:val="none" w:sz="0" w:space="0" w:color="auto"/>
        <w:left w:val="none" w:sz="0" w:space="0" w:color="auto"/>
        <w:bottom w:val="none" w:sz="0" w:space="0" w:color="auto"/>
        <w:right w:val="none" w:sz="0" w:space="0" w:color="auto"/>
      </w:divBdr>
    </w:div>
    <w:div w:id="497772743">
      <w:marLeft w:val="640"/>
      <w:marRight w:val="0"/>
      <w:marTop w:val="0"/>
      <w:marBottom w:val="0"/>
      <w:divBdr>
        <w:top w:val="none" w:sz="0" w:space="0" w:color="auto"/>
        <w:left w:val="none" w:sz="0" w:space="0" w:color="auto"/>
        <w:bottom w:val="none" w:sz="0" w:space="0" w:color="auto"/>
        <w:right w:val="none" w:sz="0" w:space="0" w:color="auto"/>
      </w:divBdr>
    </w:div>
    <w:div w:id="497812179">
      <w:marLeft w:val="640"/>
      <w:marRight w:val="0"/>
      <w:marTop w:val="0"/>
      <w:marBottom w:val="0"/>
      <w:divBdr>
        <w:top w:val="none" w:sz="0" w:space="0" w:color="auto"/>
        <w:left w:val="none" w:sz="0" w:space="0" w:color="auto"/>
        <w:bottom w:val="none" w:sz="0" w:space="0" w:color="auto"/>
        <w:right w:val="none" w:sz="0" w:space="0" w:color="auto"/>
      </w:divBdr>
    </w:div>
    <w:div w:id="497963276">
      <w:marLeft w:val="640"/>
      <w:marRight w:val="0"/>
      <w:marTop w:val="0"/>
      <w:marBottom w:val="0"/>
      <w:divBdr>
        <w:top w:val="none" w:sz="0" w:space="0" w:color="auto"/>
        <w:left w:val="none" w:sz="0" w:space="0" w:color="auto"/>
        <w:bottom w:val="none" w:sz="0" w:space="0" w:color="auto"/>
        <w:right w:val="none" w:sz="0" w:space="0" w:color="auto"/>
      </w:divBdr>
    </w:div>
    <w:div w:id="498808766">
      <w:marLeft w:val="640"/>
      <w:marRight w:val="0"/>
      <w:marTop w:val="0"/>
      <w:marBottom w:val="0"/>
      <w:divBdr>
        <w:top w:val="none" w:sz="0" w:space="0" w:color="auto"/>
        <w:left w:val="none" w:sz="0" w:space="0" w:color="auto"/>
        <w:bottom w:val="none" w:sz="0" w:space="0" w:color="auto"/>
        <w:right w:val="none" w:sz="0" w:space="0" w:color="auto"/>
      </w:divBdr>
    </w:div>
    <w:div w:id="499003739">
      <w:marLeft w:val="640"/>
      <w:marRight w:val="0"/>
      <w:marTop w:val="0"/>
      <w:marBottom w:val="0"/>
      <w:divBdr>
        <w:top w:val="none" w:sz="0" w:space="0" w:color="auto"/>
        <w:left w:val="none" w:sz="0" w:space="0" w:color="auto"/>
        <w:bottom w:val="none" w:sz="0" w:space="0" w:color="auto"/>
        <w:right w:val="none" w:sz="0" w:space="0" w:color="auto"/>
      </w:divBdr>
    </w:div>
    <w:div w:id="499201193">
      <w:marLeft w:val="640"/>
      <w:marRight w:val="0"/>
      <w:marTop w:val="0"/>
      <w:marBottom w:val="0"/>
      <w:divBdr>
        <w:top w:val="none" w:sz="0" w:space="0" w:color="auto"/>
        <w:left w:val="none" w:sz="0" w:space="0" w:color="auto"/>
        <w:bottom w:val="none" w:sz="0" w:space="0" w:color="auto"/>
        <w:right w:val="none" w:sz="0" w:space="0" w:color="auto"/>
      </w:divBdr>
    </w:div>
    <w:div w:id="499807747">
      <w:marLeft w:val="640"/>
      <w:marRight w:val="0"/>
      <w:marTop w:val="0"/>
      <w:marBottom w:val="0"/>
      <w:divBdr>
        <w:top w:val="none" w:sz="0" w:space="0" w:color="auto"/>
        <w:left w:val="none" w:sz="0" w:space="0" w:color="auto"/>
        <w:bottom w:val="none" w:sz="0" w:space="0" w:color="auto"/>
        <w:right w:val="none" w:sz="0" w:space="0" w:color="auto"/>
      </w:divBdr>
    </w:div>
    <w:div w:id="499930369">
      <w:marLeft w:val="640"/>
      <w:marRight w:val="0"/>
      <w:marTop w:val="0"/>
      <w:marBottom w:val="0"/>
      <w:divBdr>
        <w:top w:val="none" w:sz="0" w:space="0" w:color="auto"/>
        <w:left w:val="none" w:sz="0" w:space="0" w:color="auto"/>
        <w:bottom w:val="none" w:sz="0" w:space="0" w:color="auto"/>
        <w:right w:val="none" w:sz="0" w:space="0" w:color="auto"/>
      </w:divBdr>
    </w:div>
    <w:div w:id="500050405">
      <w:marLeft w:val="640"/>
      <w:marRight w:val="0"/>
      <w:marTop w:val="0"/>
      <w:marBottom w:val="0"/>
      <w:divBdr>
        <w:top w:val="none" w:sz="0" w:space="0" w:color="auto"/>
        <w:left w:val="none" w:sz="0" w:space="0" w:color="auto"/>
        <w:bottom w:val="none" w:sz="0" w:space="0" w:color="auto"/>
        <w:right w:val="none" w:sz="0" w:space="0" w:color="auto"/>
      </w:divBdr>
    </w:div>
    <w:div w:id="500701488">
      <w:marLeft w:val="640"/>
      <w:marRight w:val="0"/>
      <w:marTop w:val="0"/>
      <w:marBottom w:val="0"/>
      <w:divBdr>
        <w:top w:val="none" w:sz="0" w:space="0" w:color="auto"/>
        <w:left w:val="none" w:sz="0" w:space="0" w:color="auto"/>
        <w:bottom w:val="none" w:sz="0" w:space="0" w:color="auto"/>
        <w:right w:val="none" w:sz="0" w:space="0" w:color="auto"/>
      </w:divBdr>
    </w:div>
    <w:div w:id="500854463">
      <w:marLeft w:val="640"/>
      <w:marRight w:val="0"/>
      <w:marTop w:val="0"/>
      <w:marBottom w:val="0"/>
      <w:divBdr>
        <w:top w:val="none" w:sz="0" w:space="0" w:color="auto"/>
        <w:left w:val="none" w:sz="0" w:space="0" w:color="auto"/>
        <w:bottom w:val="none" w:sz="0" w:space="0" w:color="auto"/>
        <w:right w:val="none" w:sz="0" w:space="0" w:color="auto"/>
      </w:divBdr>
    </w:div>
    <w:div w:id="501550484">
      <w:marLeft w:val="640"/>
      <w:marRight w:val="0"/>
      <w:marTop w:val="0"/>
      <w:marBottom w:val="0"/>
      <w:divBdr>
        <w:top w:val="none" w:sz="0" w:space="0" w:color="auto"/>
        <w:left w:val="none" w:sz="0" w:space="0" w:color="auto"/>
        <w:bottom w:val="none" w:sz="0" w:space="0" w:color="auto"/>
        <w:right w:val="none" w:sz="0" w:space="0" w:color="auto"/>
      </w:divBdr>
    </w:div>
    <w:div w:id="501699551">
      <w:marLeft w:val="640"/>
      <w:marRight w:val="0"/>
      <w:marTop w:val="0"/>
      <w:marBottom w:val="0"/>
      <w:divBdr>
        <w:top w:val="none" w:sz="0" w:space="0" w:color="auto"/>
        <w:left w:val="none" w:sz="0" w:space="0" w:color="auto"/>
        <w:bottom w:val="none" w:sz="0" w:space="0" w:color="auto"/>
        <w:right w:val="none" w:sz="0" w:space="0" w:color="auto"/>
      </w:divBdr>
    </w:div>
    <w:div w:id="502815051">
      <w:marLeft w:val="640"/>
      <w:marRight w:val="0"/>
      <w:marTop w:val="0"/>
      <w:marBottom w:val="0"/>
      <w:divBdr>
        <w:top w:val="none" w:sz="0" w:space="0" w:color="auto"/>
        <w:left w:val="none" w:sz="0" w:space="0" w:color="auto"/>
        <w:bottom w:val="none" w:sz="0" w:space="0" w:color="auto"/>
        <w:right w:val="none" w:sz="0" w:space="0" w:color="auto"/>
      </w:divBdr>
    </w:div>
    <w:div w:id="502858961">
      <w:marLeft w:val="640"/>
      <w:marRight w:val="0"/>
      <w:marTop w:val="0"/>
      <w:marBottom w:val="0"/>
      <w:divBdr>
        <w:top w:val="none" w:sz="0" w:space="0" w:color="auto"/>
        <w:left w:val="none" w:sz="0" w:space="0" w:color="auto"/>
        <w:bottom w:val="none" w:sz="0" w:space="0" w:color="auto"/>
        <w:right w:val="none" w:sz="0" w:space="0" w:color="auto"/>
      </w:divBdr>
    </w:div>
    <w:div w:id="502936560">
      <w:marLeft w:val="640"/>
      <w:marRight w:val="0"/>
      <w:marTop w:val="0"/>
      <w:marBottom w:val="0"/>
      <w:divBdr>
        <w:top w:val="none" w:sz="0" w:space="0" w:color="auto"/>
        <w:left w:val="none" w:sz="0" w:space="0" w:color="auto"/>
        <w:bottom w:val="none" w:sz="0" w:space="0" w:color="auto"/>
        <w:right w:val="none" w:sz="0" w:space="0" w:color="auto"/>
      </w:divBdr>
    </w:div>
    <w:div w:id="503206972">
      <w:marLeft w:val="640"/>
      <w:marRight w:val="0"/>
      <w:marTop w:val="0"/>
      <w:marBottom w:val="0"/>
      <w:divBdr>
        <w:top w:val="none" w:sz="0" w:space="0" w:color="auto"/>
        <w:left w:val="none" w:sz="0" w:space="0" w:color="auto"/>
        <w:bottom w:val="none" w:sz="0" w:space="0" w:color="auto"/>
        <w:right w:val="none" w:sz="0" w:space="0" w:color="auto"/>
      </w:divBdr>
    </w:div>
    <w:div w:id="504132551">
      <w:marLeft w:val="640"/>
      <w:marRight w:val="0"/>
      <w:marTop w:val="0"/>
      <w:marBottom w:val="0"/>
      <w:divBdr>
        <w:top w:val="none" w:sz="0" w:space="0" w:color="auto"/>
        <w:left w:val="none" w:sz="0" w:space="0" w:color="auto"/>
        <w:bottom w:val="none" w:sz="0" w:space="0" w:color="auto"/>
        <w:right w:val="none" w:sz="0" w:space="0" w:color="auto"/>
      </w:divBdr>
    </w:div>
    <w:div w:id="504247485">
      <w:marLeft w:val="640"/>
      <w:marRight w:val="0"/>
      <w:marTop w:val="0"/>
      <w:marBottom w:val="0"/>
      <w:divBdr>
        <w:top w:val="none" w:sz="0" w:space="0" w:color="auto"/>
        <w:left w:val="none" w:sz="0" w:space="0" w:color="auto"/>
        <w:bottom w:val="none" w:sz="0" w:space="0" w:color="auto"/>
        <w:right w:val="none" w:sz="0" w:space="0" w:color="auto"/>
      </w:divBdr>
    </w:div>
    <w:div w:id="504901856">
      <w:marLeft w:val="640"/>
      <w:marRight w:val="0"/>
      <w:marTop w:val="0"/>
      <w:marBottom w:val="0"/>
      <w:divBdr>
        <w:top w:val="none" w:sz="0" w:space="0" w:color="auto"/>
        <w:left w:val="none" w:sz="0" w:space="0" w:color="auto"/>
        <w:bottom w:val="none" w:sz="0" w:space="0" w:color="auto"/>
        <w:right w:val="none" w:sz="0" w:space="0" w:color="auto"/>
      </w:divBdr>
    </w:div>
    <w:div w:id="505706851">
      <w:marLeft w:val="640"/>
      <w:marRight w:val="0"/>
      <w:marTop w:val="0"/>
      <w:marBottom w:val="0"/>
      <w:divBdr>
        <w:top w:val="none" w:sz="0" w:space="0" w:color="auto"/>
        <w:left w:val="none" w:sz="0" w:space="0" w:color="auto"/>
        <w:bottom w:val="none" w:sz="0" w:space="0" w:color="auto"/>
        <w:right w:val="none" w:sz="0" w:space="0" w:color="auto"/>
      </w:divBdr>
    </w:div>
    <w:div w:id="505943710">
      <w:marLeft w:val="640"/>
      <w:marRight w:val="0"/>
      <w:marTop w:val="0"/>
      <w:marBottom w:val="0"/>
      <w:divBdr>
        <w:top w:val="none" w:sz="0" w:space="0" w:color="auto"/>
        <w:left w:val="none" w:sz="0" w:space="0" w:color="auto"/>
        <w:bottom w:val="none" w:sz="0" w:space="0" w:color="auto"/>
        <w:right w:val="none" w:sz="0" w:space="0" w:color="auto"/>
      </w:divBdr>
    </w:div>
    <w:div w:id="506020025">
      <w:marLeft w:val="640"/>
      <w:marRight w:val="0"/>
      <w:marTop w:val="0"/>
      <w:marBottom w:val="0"/>
      <w:divBdr>
        <w:top w:val="none" w:sz="0" w:space="0" w:color="auto"/>
        <w:left w:val="none" w:sz="0" w:space="0" w:color="auto"/>
        <w:bottom w:val="none" w:sz="0" w:space="0" w:color="auto"/>
        <w:right w:val="none" w:sz="0" w:space="0" w:color="auto"/>
      </w:divBdr>
    </w:div>
    <w:div w:id="506411793">
      <w:marLeft w:val="640"/>
      <w:marRight w:val="0"/>
      <w:marTop w:val="0"/>
      <w:marBottom w:val="0"/>
      <w:divBdr>
        <w:top w:val="none" w:sz="0" w:space="0" w:color="auto"/>
        <w:left w:val="none" w:sz="0" w:space="0" w:color="auto"/>
        <w:bottom w:val="none" w:sz="0" w:space="0" w:color="auto"/>
        <w:right w:val="none" w:sz="0" w:space="0" w:color="auto"/>
      </w:divBdr>
    </w:div>
    <w:div w:id="506479385">
      <w:marLeft w:val="640"/>
      <w:marRight w:val="0"/>
      <w:marTop w:val="0"/>
      <w:marBottom w:val="0"/>
      <w:divBdr>
        <w:top w:val="none" w:sz="0" w:space="0" w:color="auto"/>
        <w:left w:val="none" w:sz="0" w:space="0" w:color="auto"/>
        <w:bottom w:val="none" w:sz="0" w:space="0" w:color="auto"/>
        <w:right w:val="none" w:sz="0" w:space="0" w:color="auto"/>
      </w:divBdr>
    </w:div>
    <w:div w:id="506555329">
      <w:marLeft w:val="640"/>
      <w:marRight w:val="0"/>
      <w:marTop w:val="0"/>
      <w:marBottom w:val="0"/>
      <w:divBdr>
        <w:top w:val="none" w:sz="0" w:space="0" w:color="auto"/>
        <w:left w:val="none" w:sz="0" w:space="0" w:color="auto"/>
        <w:bottom w:val="none" w:sz="0" w:space="0" w:color="auto"/>
        <w:right w:val="none" w:sz="0" w:space="0" w:color="auto"/>
      </w:divBdr>
    </w:div>
    <w:div w:id="506797329">
      <w:marLeft w:val="640"/>
      <w:marRight w:val="0"/>
      <w:marTop w:val="0"/>
      <w:marBottom w:val="0"/>
      <w:divBdr>
        <w:top w:val="none" w:sz="0" w:space="0" w:color="auto"/>
        <w:left w:val="none" w:sz="0" w:space="0" w:color="auto"/>
        <w:bottom w:val="none" w:sz="0" w:space="0" w:color="auto"/>
        <w:right w:val="none" w:sz="0" w:space="0" w:color="auto"/>
      </w:divBdr>
    </w:div>
    <w:div w:id="507058526">
      <w:marLeft w:val="640"/>
      <w:marRight w:val="0"/>
      <w:marTop w:val="0"/>
      <w:marBottom w:val="0"/>
      <w:divBdr>
        <w:top w:val="none" w:sz="0" w:space="0" w:color="auto"/>
        <w:left w:val="none" w:sz="0" w:space="0" w:color="auto"/>
        <w:bottom w:val="none" w:sz="0" w:space="0" w:color="auto"/>
        <w:right w:val="none" w:sz="0" w:space="0" w:color="auto"/>
      </w:divBdr>
    </w:div>
    <w:div w:id="507673691">
      <w:marLeft w:val="640"/>
      <w:marRight w:val="0"/>
      <w:marTop w:val="0"/>
      <w:marBottom w:val="0"/>
      <w:divBdr>
        <w:top w:val="none" w:sz="0" w:space="0" w:color="auto"/>
        <w:left w:val="none" w:sz="0" w:space="0" w:color="auto"/>
        <w:bottom w:val="none" w:sz="0" w:space="0" w:color="auto"/>
        <w:right w:val="none" w:sz="0" w:space="0" w:color="auto"/>
      </w:divBdr>
    </w:div>
    <w:div w:id="507982114">
      <w:marLeft w:val="640"/>
      <w:marRight w:val="0"/>
      <w:marTop w:val="0"/>
      <w:marBottom w:val="0"/>
      <w:divBdr>
        <w:top w:val="none" w:sz="0" w:space="0" w:color="auto"/>
        <w:left w:val="none" w:sz="0" w:space="0" w:color="auto"/>
        <w:bottom w:val="none" w:sz="0" w:space="0" w:color="auto"/>
        <w:right w:val="none" w:sz="0" w:space="0" w:color="auto"/>
      </w:divBdr>
    </w:div>
    <w:div w:id="508835362">
      <w:marLeft w:val="640"/>
      <w:marRight w:val="0"/>
      <w:marTop w:val="0"/>
      <w:marBottom w:val="0"/>
      <w:divBdr>
        <w:top w:val="none" w:sz="0" w:space="0" w:color="auto"/>
        <w:left w:val="none" w:sz="0" w:space="0" w:color="auto"/>
        <w:bottom w:val="none" w:sz="0" w:space="0" w:color="auto"/>
        <w:right w:val="none" w:sz="0" w:space="0" w:color="auto"/>
      </w:divBdr>
    </w:div>
    <w:div w:id="509026091">
      <w:marLeft w:val="640"/>
      <w:marRight w:val="0"/>
      <w:marTop w:val="0"/>
      <w:marBottom w:val="0"/>
      <w:divBdr>
        <w:top w:val="none" w:sz="0" w:space="0" w:color="auto"/>
        <w:left w:val="none" w:sz="0" w:space="0" w:color="auto"/>
        <w:bottom w:val="none" w:sz="0" w:space="0" w:color="auto"/>
        <w:right w:val="none" w:sz="0" w:space="0" w:color="auto"/>
      </w:divBdr>
    </w:div>
    <w:div w:id="509298918">
      <w:marLeft w:val="640"/>
      <w:marRight w:val="0"/>
      <w:marTop w:val="0"/>
      <w:marBottom w:val="0"/>
      <w:divBdr>
        <w:top w:val="none" w:sz="0" w:space="0" w:color="auto"/>
        <w:left w:val="none" w:sz="0" w:space="0" w:color="auto"/>
        <w:bottom w:val="none" w:sz="0" w:space="0" w:color="auto"/>
        <w:right w:val="none" w:sz="0" w:space="0" w:color="auto"/>
      </w:divBdr>
    </w:div>
    <w:div w:id="510488942">
      <w:marLeft w:val="640"/>
      <w:marRight w:val="0"/>
      <w:marTop w:val="0"/>
      <w:marBottom w:val="0"/>
      <w:divBdr>
        <w:top w:val="none" w:sz="0" w:space="0" w:color="auto"/>
        <w:left w:val="none" w:sz="0" w:space="0" w:color="auto"/>
        <w:bottom w:val="none" w:sz="0" w:space="0" w:color="auto"/>
        <w:right w:val="none" w:sz="0" w:space="0" w:color="auto"/>
      </w:divBdr>
    </w:div>
    <w:div w:id="510605094">
      <w:marLeft w:val="640"/>
      <w:marRight w:val="0"/>
      <w:marTop w:val="0"/>
      <w:marBottom w:val="0"/>
      <w:divBdr>
        <w:top w:val="none" w:sz="0" w:space="0" w:color="auto"/>
        <w:left w:val="none" w:sz="0" w:space="0" w:color="auto"/>
        <w:bottom w:val="none" w:sz="0" w:space="0" w:color="auto"/>
        <w:right w:val="none" w:sz="0" w:space="0" w:color="auto"/>
      </w:divBdr>
    </w:div>
    <w:div w:id="511453234">
      <w:marLeft w:val="640"/>
      <w:marRight w:val="0"/>
      <w:marTop w:val="0"/>
      <w:marBottom w:val="0"/>
      <w:divBdr>
        <w:top w:val="none" w:sz="0" w:space="0" w:color="auto"/>
        <w:left w:val="none" w:sz="0" w:space="0" w:color="auto"/>
        <w:bottom w:val="none" w:sz="0" w:space="0" w:color="auto"/>
        <w:right w:val="none" w:sz="0" w:space="0" w:color="auto"/>
      </w:divBdr>
    </w:div>
    <w:div w:id="511529751">
      <w:marLeft w:val="640"/>
      <w:marRight w:val="0"/>
      <w:marTop w:val="0"/>
      <w:marBottom w:val="0"/>
      <w:divBdr>
        <w:top w:val="none" w:sz="0" w:space="0" w:color="auto"/>
        <w:left w:val="none" w:sz="0" w:space="0" w:color="auto"/>
        <w:bottom w:val="none" w:sz="0" w:space="0" w:color="auto"/>
        <w:right w:val="none" w:sz="0" w:space="0" w:color="auto"/>
      </w:divBdr>
    </w:div>
    <w:div w:id="512109436">
      <w:marLeft w:val="640"/>
      <w:marRight w:val="0"/>
      <w:marTop w:val="0"/>
      <w:marBottom w:val="0"/>
      <w:divBdr>
        <w:top w:val="none" w:sz="0" w:space="0" w:color="auto"/>
        <w:left w:val="none" w:sz="0" w:space="0" w:color="auto"/>
        <w:bottom w:val="none" w:sz="0" w:space="0" w:color="auto"/>
        <w:right w:val="none" w:sz="0" w:space="0" w:color="auto"/>
      </w:divBdr>
    </w:div>
    <w:div w:id="512650729">
      <w:marLeft w:val="640"/>
      <w:marRight w:val="0"/>
      <w:marTop w:val="0"/>
      <w:marBottom w:val="0"/>
      <w:divBdr>
        <w:top w:val="none" w:sz="0" w:space="0" w:color="auto"/>
        <w:left w:val="none" w:sz="0" w:space="0" w:color="auto"/>
        <w:bottom w:val="none" w:sz="0" w:space="0" w:color="auto"/>
        <w:right w:val="none" w:sz="0" w:space="0" w:color="auto"/>
      </w:divBdr>
    </w:div>
    <w:div w:id="513112078">
      <w:marLeft w:val="640"/>
      <w:marRight w:val="0"/>
      <w:marTop w:val="0"/>
      <w:marBottom w:val="0"/>
      <w:divBdr>
        <w:top w:val="none" w:sz="0" w:space="0" w:color="auto"/>
        <w:left w:val="none" w:sz="0" w:space="0" w:color="auto"/>
        <w:bottom w:val="none" w:sz="0" w:space="0" w:color="auto"/>
        <w:right w:val="none" w:sz="0" w:space="0" w:color="auto"/>
      </w:divBdr>
    </w:div>
    <w:div w:id="513305271">
      <w:marLeft w:val="640"/>
      <w:marRight w:val="0"/>
      <w:marTop w:val="0"/>
      <w:marBottom w:val="0"/>
      <w:divBdr>
        <w:top w:val="none" w:sz="0" w:space="0" w:color="auto"/>
        <w:left w:val="none" w:sz="0" w:space="0" w:color="auto"/>
        <w:bottom w:val="none" w:sz="0" w:space="0" w:color="auto"/>
        <w:right w:val="none" w:sz="0" w:space="0" w:color="auto"/>
      </w:divBdr>
    </w:div>
    <w:div w:id="513998930">
      <w:marLeft w:val="640"/>
      <w:marRight w:val="0"/>
      <w:marTop w:val="0"/>
      <w:marBottom w:val="0"/>
      <w:divBdr>
        <w:top w:val="none" w:sz="0" w:space="0" w:color="auto"/>
        <w:left w:val="none" w:sz="0" w:space="0" w:color="auto"/>
        <w:bottom w:val="none" w:sz="0" w:space="0" w:color="auto"/>
        <w:right w:val="none" w:sz="0" w:space="0" w:color="auto"/>
      </w:divBdr>
    </w:div>
    <w:div w:id="514266770">
      <w:marLeft w:val="640"/>
      <w:marRight w:val="0"/>
      <w:marTop w:val="0"/>
      <w:marBottom w:val="0"/>
      <w:divBdr>
        <w:top w:val="none" w:sz="0" w:space="0" w:color="auto"/>
        <w:left w:val="none" w:sz="0" w:space="0" w:color="auto"/>
        <w:bottom w:val="none" w:sz="0" w:space="0" w:color="auto"/>
        <w:right w:val="none" w:sz="0" w:space="0" w:color="auto"/>
      </w:divBdr>
    </w:div>
    <w:div w:id="514467990">
      <w:marLeft w:val="640"/>
      <w:marRight w:val="0"/>
      <w:marTop w:val="0"/>
      <w:marBottom w:val="0"/>
      <w:divBdr>
        <w:top w:val="none" w:sz="0" w:space="0" w:color="auto"/>
        <w:left w:val="none" w:sz="0" w:space="0" w:color="auto"/>
        <w:bottom w:val="none" w:sz="0" w:space="0" w:color="auto"/>
        <w:right w:val="none" w:sz="0" w:space="0" w:color="auto"/>
      </w:divBdr>
    </w:div>
    <w:div w:id="514730815">
      <w:marLeft w:val="640"/>
      <w:marRight w:val="0"/>
      <w:marTop w:val="0"/>
      <w:marBottom w:val="0"/>
      <w:divBdr>
        <w:top w:val="none" w:sz="0" w:space="0" w:color="auto"/>
        <w:left w:val="none" w:sz="0" w:space="0" w:color="auto"/>
        <w:bottom w:val="none" w:sz="0" w:space="0" w:color="auto"/>
        <w:right w:val="none" w:sz="0" w:space="0" w:color="auto"/>
      </w:divBdr>
    </w:div>
    <w:div w:id="515654099">
      <w:marLeft w:val="640"/>
      <w:marRight w:val="0"/>
      <w:marTop w:val="0"/>
      <w:marBottom w:val="0"/>
      <w:divBdr>
        <w:top w:val="none" w:sz="0" w:space="0" w:color="auto"/>
        <w:left w:val="none" w:sz="0" w:space="0" w:color="auto"/>
        <w:bottom w:val="none" w:sz="0" w:space="0" w:color="auto"/>
        <w:right w:val="none" w:sz="0" w:space="0" w:color="auto"/>
      </w:divBdr>
    </w:div>
    <w:div w:id="515771001">
      <w:marLeft w:val="640"/>
      <w:marRight w:val="0"/>
      <w:marTop w:val="0"/>
      <w:marBottom w:val="0"/>
      <w:divBdr>
        <w:top w:val="none" w:sz="0" w:space="0" w:color="auto"/>
        <w:left w:val="none" w:sz="0" w:space="0" w:color="auto"/>
        <w:bottom w:val="none" w:sz="0" w:space="0" w:color="auto"/>
        <w:right w:val="none" w:sz="0" w:space="0" w:color="auto"/>
      </w:divBdr>
    </w:div>
    <w:div w:id="516239176">
      <w:marLeft w:val="640"/>
      <w:marRight w:val="0"/>
      <w:marTop w:val="0"/>
      <w:marBottom w:val="0"/>
      <w:divBdr>
        <w:top w:val="none" w:sz="0" w:space="0" w:color="auto"/>
        <w:left w:val="none" w:sz="0" w:space="0" w:color="auto"/>
        <w:bottom w:val="none" w:sz="0" w:space="0" w:color="auto"/>
        <w:right w:val="none" w:sz="0" w:space="0" w:color="auto"/>
      </w:divBdr>
    </w:div>
    <w:div w:id="516583399">
      <w:marLeft w:val="640"/>
      <w:marRight w:val="0"/>
      <w:marTop w:val="0"/>
      <w:marBottom w:val="0"/>
      <w:divBdr>
        <w:top w:val="none" w:sz="0" w:space="0" w:color="auto"/>
        <w:left w:val="none" w:sz="0" w:space="0" w:color="auto"/>
        <w:bottom w:val="none" w:sz="0" w:space="0" w:color="auto"/>
        <w:right w:val="none" w:sz="0" w:space="0" w:color="auto"/>
      </w:divBdr>
    </w:div>
    <w:div w:id="517502225">
      <w:marLeft w:val="640"/>
      <w:marRight w:val="0"/>
      <w:marTop w:val="0"/>
      <w:marBottom w:val="0"/>
      <w:divBdr>
        <w:top w:val="none" w:sz="0" w:space="0" w:color="auto"/>
        <w:left w:val="none" w:sz="0" w:space="0" w:color="auto"/>
        <w:bottom w:val="none" w:sz="0" w:space="0" w:color="auto"/>
        <w:right w:val="none" w:sz="0" w:space="0" w:color="auto"/>
      </w:divBdr>
    </w:div>
    <w:div w:id="517888211">
      <w:marLeft w:val="640"/>
      <w:marRight w:val="0"/>
      <w:marTop w:val="0"/>
      <w:marBottom w:val="0"/>
      <w:divBdr>
        <w:top w:val="none" w:sz="0" w:space="0" w:color="auto"/>
        <w:left w:val="none" w:sz="0" w:space="0" w:color="auto"/>
        <w:bottom w:val="none" w:sz="0" w:space="0" w:color="auto"/>
        <w:right w:val="none" w:sz="0" w:space="0" w:color="auto"/>
      </w:divBdr>
    </w:div>
    <w:div w:id="518004638">
      <w:marLeft w:val="640"/>
      <w:marRight w:val="0"/>
      <w:marTop w:val="0"/>
      <w:marBottom w:val="0"/>
      <w:divBdr>
        <w:top w:val="none" w:sz="0" w:space="0" w:color="auto"/>
        <w:left w:val="none" w:sz="0" w:space="0" w:color="auto"/>
        <w:bottom w:val="none" w:sz="0" w:space="0" w:color="auto"/>
        <w:right w:val="none" w:sz="0" w:space="0" w:color="auto"/>
      </w:divBdr>
    </w:div>
    <w:div w:id="518204702">
      <w:marLeft w:val="640"/>
      <w:marRight w:val="0"/>
      <w:marTop w:val="0"/>
      <w:marBottom w:val="0"/>
      <w:divBdr>
        <w:top w:val="none" w:sz="0" w:space="0" w:color="auto"/>
        <w:left w:val="none" w:sz="0" w:space="0" w:color="auto"/>
        <w:bottom w:val="none" w:sz="0" w:space="0" w:color="auto"/>
        <w:right w:val="none" w:sz="0" w:space="0" w:color="auto"/>
      </w:divBdr>
    </w:div>
    <w:div w:id="518273158">
      <w:marLeft w:val="640"/>
      <w:marRight w:val="0"/>
      <w:marTop w:val="0"/>
      <w:marBottom w:val="0"/>
      <w:divBdr>
        <w:top w:val="none" w:sz="0" w:space="0" w:color="auto"/>
        <w:left w:val="none" w:sz="0" w:space="0" w:color="auto"/>
        <w:bottom w:val="none" w:sz="0" w:space="0" w:color="auto"/>
        <w:right w:val="none" w:sz="0" w:space="0" w:color="auto"/>
      </w:divBdr>
    </w:div>
    <w:div w:id="518544757">
      <w:marLeft w:val="640"/>
      <w:marRight w:val="0"/>
      <w:marTop w:val="0"/>
      <w:marBottom w:val="0"/>
      <w:divBdr>
        <w:top w:val="none" w:sz="0" w:space="0" w:color="auto"/>
        <w:left w:val="none" w:sz="0" w:space="0" w:color="auto"/>
        <w:bottom w:val="none" w:sz="0" w:space="0" w:color="auto"/>
        <w:right w:val="none" w:sz="0" w:space="0" w:color="auto"/>
      </w:divBdr>
    </w:div>
    <w:div w:id="518549001">
      <w:marLeft w:val="640"/>
      <w:marRight w:val="0"/>
      <w:marTop w:val="0"/>
      <w:marBottom w:val="0"/>
      <w:divBdr>
        <w:top w:val="none" w:sz="0" w:space="0" w:color="auto"/>
        <w:left w:val="none" w:sz="0" w:space="0" w:color="auto"/>
        <w:bottom w:val="none" w:sz="0" w:space="0" w:color="auto"/>
        <w:right w:val="none" w:sz="0" w:space="0" w:color="auto"/>
      </w:divBdr>
    </w:div>
    <w:div w:id="518785206">
      <w:marLeft w:val="640"/>
      <w:marRight w:val="0"/>
      <w:marTop w:val="0"/>
      <w:marBottom w:val="0"/>
      <w:divBdr>
        <w:top w:val="none" w:sz="0" w:space="0" w:color="auto"/>
        <w:left w:val="none" w:sz="0" w:space="0" w:color="auto"/>
        <w:bottom w:val="none" w:sz="0" w:space="0" w:color="auto"/>
        <w:right w:val="none" w:sz="0" w:space="0" w:color="auto"/>
      </w:divBdr>
    </w:div>
    <w:div w:id="519396376">
      <w:marLeft w:val="640"/>
      <w:marRight w:val="0"/>
      <w:marTop w:val="0"/>
      <w:marBottom w:val="0"/>
      <w:divBdr>
        <w:top w:val="none" w:sz="0" w:space="0" w:color="auto"/>
        <w:left w:val="none" w:sz="0" w:space="0" w:color="auto"/>
        <w:bottom w:val="none" w:sz="0" w:space="0" w:color="auto"/>
        <w:right w:val="none" w:sz="0" w:space="0" w:color="auto"/>
      </w:divBdr>
    </w:div>
    <w:div w:id="519441784">
      <w:marLeft w:val="640"/>
      <w:marRight w:val="0"/>
      <w:marTop w:val="0"/>
      <w:marBottom w:val="0"/>
      <w:divBdr>
        <w:top w:val="none" w:sz="0" w:space="0" w:color="auto"/>
        <w:left w:val="none" w:sz="0" w:space="0" w:color="auto"/>
        <w:bottom w:val="none" w:sz="0" w:space="0" w:color="auto"/>
        <w:right w:val="none" w:sz="0" w:space="0" w:color="auto"/>
      </w:divBdr>
    </w:div>
    <w:div w:id="519592087">
      <w:marLeft w:val="640"/>
      <w:marRight w:val="0"/>
      <w:marTop w:val="0"/>
      <w:marBottom w:val="0"/>
      <w:divBdr>
        <w:top w:val="none" w:sz="0" w:space="0" w:color="auto"/>
        <w:left w:val="none" w:sz="0" w:space="0" w:color="auto"/>
        <w:bottom w:val="none" w:sz="0" w:space="0" w:color="auto"/>
        <w:right w:val="none" w:sz="0" w:space="0" w:color="auto"/>
      </w:divBdr>
    </w:div>
    <w:div w:id="519856650">
      <w:marLeft w:val="640"/>
      <w:marRight w:val="0"/>
      <w:marTop w:val="0"/>
      <w:marBottom w:val="0"/>
      <w:divBdr>
        <w:top w:val="none" w:sz="0" w:space="0" w:color="auto"/>
        <w:left w:val="none" w:sz="0" w:space="0" w:color="auto"/>
        <w:bottom w:val="none" w:sz="0" w:space="0" w:color="auto"/>
        <w:right w:val="none" w:sz="0" w:space="0" w:color="auto"/>
      </w:divBdr>
    </w:div>
    <w:div w:id="520172021">
      <w:marLeft w:val="640"/>
      <w:marRight w:val="0"/>
      <w:marTop w:val="0"/>
      <w:marBottom w:val="0"/>
      <w:divBdr>
        <w:top w:val="none" w:sz="0" w:space="0" w:color="auto"/>
        <w:left w:val="none" w:sz="0" w:space="0" w:color="auto"/>
        <w:bottom w:val="none" w:sz="0" w:space="0" w:color="auto"/>
        <w:right w:val="none" w:sz="0" w:space="0" w:color="auto"/>
      </w:divBdr>
    </w:div>
    <w:div w:id="520364842">
      <w:marLeft w:val="640"/>
      <w:marRight w:val="0"/>
      <w:marTop w:val="0"/>
      <w:marBottom w:val="0"/>
      <w:divBdr>
        <w:top w:val="none" w:sz="0" w:space="0" w:color="auto"/>
        <w:left w:val="none" w:sz="0" w:space="0" w:color="auto"/>
        <w:bottom w:val="none" w:sz="0" w:space="0" w:color="auto"/>
        <w:right w:val="none" w:sz="0" w:space="0" w:color="auto"/>
      </w:divBdr>
    </w:div>
    <w:div w:id="520437412">
      <w:marLeft w:val="640"/>
      <w:marRight w:val="0"/>
      <w:marTop w:val="0"/>
      <w:marBottom w:val="0"/>
      <w:divBdr>
        <w:top w:val="none" w:sz="0" w:space="0" w:color="auto"/>
        <w:left w:val="none" w:sz="0" w:space="0" w:color="auto"/>
        <w:bottom w:val="none" w:sz="0" w:space="0" w:color="auto"/>
        <w:right w:val="none" w:sz="0" w:space="0" w:color="auto"/>
      </w:divBdr>
    </w:div>
    <w:div w:id="520624724">
      <w:marLeft w:val="640"/>
      <w:marRight w:val="0"/>
      <w:marTop w:val="0"/>
      <w:marBottom w:val="0"/>
      <w:divBdr>
        <w:top w:val="none" w:sz="0" w:space="0" w:color="auto"/>
        <w:left w:val="none" w:sz="0" w:space="0" w:color="auto"/>
        <w:bottom w:val="none" w:sz="0" w:space="0" w:color="auto"/>
        <w:right w:val="none" w:sz="0" w:space="0" w:color="auto"/>
      </w:divBdr>
    </w:div>
    <w:div w:id="521671739">
      <w:marLeft w:val="640"/>
      <w:marRight w:val="0"/>
      <w:marTop w:val="0"/>
      <w:marBottom w:val="0"/>
      <w:divBdr>
        <w:top w:val="none" w:sz="0" w:space="0" w:color="auto"/>
        <w:left w:val="none" w:sz="0" w:space="0" w:color="auto"/>
        <w:bottom w:val="none" w:sz="0" w:space="0" w:color="auto"/>
        <w:right w:val="none" w:sz="0" w:space="0" w:color="auto"/>
      </w:divBdr>
    </w:div>
    <w:div w:id="522133642">
      <w:marLeft w:val="640"/>
      <w:marRight w:val="0"/>
      <w:marTop w:val="0"/>
      <w:marBottom w:val="0"/>
      <w:divBdr>
        <w:top w:val="none" w:sz="0" w:space="0" w:color="auto"/>
        <w:left w:val="none" w:sz="0" w:space="0" w:color="auto"/>
        <w:bottom w:val="none" w:sz="0" w:space="0" w:color="auto"/>
        <w:right w:val="none" w:sz="0" w:space="0" w:color="auto"/>
      </w:divBdr>
    </w:div>
    <w:div w:id="523204956">
      <w:marLeft w:val="640"/>
      <w:marRight w:val="0"/>
      <w:marTop w:val="0"/>
      <w:marBottom w:val="0"/>
      <w:divBdr>
        <w:top w:val="none" w:sz="0" w:space="0" w:color="auto"/>
        <w:left w:val="none" w:sz="0" w:space="0" w:color="auto"/>
        <w:bottom w:val="none" w:sz="0" w:space="0" w:color="auto"/>
        <w:right w:val="none" w:sz="0" w:space="0" w:color="auto"/>
      </w:divBdr>
    </w:div>
    <w:div w:id="523981030">
      <w:marLeft w:val="640"/>
      <w:marRight w:val="0"/>
      <w:marTop w:val="0"/>
      <w:marBottom w:val="0"/>
      <w:divBdr>
        <w:top w:val="none" w:sz="0" w:space="0" w:color="auto"/>
        <w:left w:val="none" w:sz="0" w:space="0" w:color="auto"/>
        <w:bottom w:val="none" w:sz="0" w:space="0" w:color="auto"/>
        <w:right w:val="none" w:sz="0" w:space="0" w:color="auto"/>
      </w:divBdr>
    </w:div>
    <w:div w:id="524370517">
      <w:marLeft w:val="640"/>
      <w:marRight w:val="0"/>
      <w:marTop w:val="0"/>
      <w:marBottom w:val="0"/>
      <w:divBdr>
        <w:top w:val="none" w:sz="0" w:space="0" w:color="auto"/>
        <w:left w:val="none" w:sz="0" w:space="0" w:color="auto"/>
        <w:bottom w:val="none" w:sz="0" w:space="0" w:color="auto"/>
        <w:right w:val="none" w:sz="0" w:space="0" w:color="auto"/>
      </w:divBdr>
    </w:div>
    <w:div w:id="524556947">
      <w:marLeft w:val="640"/>
      <w:marRight w:val="0"/>
      <w:marTop w:val="0"/>
      <w:marBottom w:val="0"/>
      <w:divBdr>
        <w:top w:val="none" w:sz="0" w:space="0" w:color="auto"/>
        <w:left w:val="none" w:sz="0" w:space="0" w:color="auto"/>
        <w:bottom w:val="none" w:sz="0" w:space="0" w:color="auto"/>
        <w:right w:val="none" w:sz="0" w:space="0" w:color="auto"/>
      </w:divBdr>
    </w:div>
    <w:div w:id="524948747">
      <w:marLeft w:val="640"/>
      <w:marRight w:val="0"/>
      <w:marTop w:val="0"/>
      <w:marBottom w:val="0"/>
      <w:divBdr>
        <w:top w:val="none" w:sz="0" w:space="0" w:color="auto"/>
        <w:left w:val="none" w:sz="0" w:space="0" w:color="auto"/>
        <w:bottom w:val="none" w:sz="0" w:space="0" w:color="auto"/>
        <w:right w:val="none" w:sz="0" w:space="0" w:color="auto"/>
      </w:divBdr>
    </w:div>
    <w:div w:id="525480610">
      <w:marLeft w:val="640"/>
      <w:marRight w:val="0"/>
      <w:marTop w:val="0"/>
      <w:marBottom w:val="0"/>
      <w:divBdr>
        <w:top w:val="none" w:sz="0" w:space="0" w:color="auto"/>
        <w:left w:val="none" w:sz="0" w:space="0" w:color="auto"/>
        <w:bottom w:val="none" w:sz="0" w:space="0" w:color="auto"/>
        <w:right w:val="none" w:sz="0" w:space="0" w:color="auto"/>
      </w:divBdr>
    </w:div>
    <w:div w:id="525825447">
      <w:marLeft w:val="640"/>
      <w:marRight w:val="0"/>
      <w:marTop w:val="0"/>
      <w:marBottom w:val="0"/>
      <w:divBdr>
        <w:top w:val="none" w:sz="0" w:space="0" w:color="auto"/>
        <w:left w:val="none" w:sz="0" w:space="0" w:color="auto"/>
        <w:bottom w:val="none" w:sz="0" w:space="0" w:color="auto"/>
        <w:right w:val="none" w:sz="0" w:space="0" w:color="auto"/>
      </w:divBdr>
    </w:div>
    <w:div w:id="526329088">
      <w:marLeft w:val="640"/>
      <w:marRight w:val="0"/>
      <w:marTop w:val="0"/>
      <w:marBottom w:val="0"/>
      <w:divBdr>
        <w:top w:val="none" w:sz="0" w:space="0" w:color="auto"/>
        <w:left w:val="none" w:sz="0" w:space="0" w:color="auto"/>
        <w:bottom w:val="none" w:sz="0" w:space="0" w:color="auto"/>
        <w:right w:val="none" w:sz="0" w:space="0" w:color="auto"/>
      </w:divBdr>
    </w:div>
    <w:div w:id="526412762">
      <w:marLeft w:val="640"/>
      <w:marRight w:val="0"/>
      <w:marTop w:val="0"/>
      <w:marBottom w:val="0"/>
      <w:divBdr>
        <w:top w:val="none" w:sz="0" w:space="0" w:color="auto"/>
        <w:left w:val="none" w:sz="0" w:space="0" w:color="auto"/>
        <w:bottom w:val="none" w:sz="0" w:space="0" w:color="auto"/>
        <w:right w:val="none" w:sz="0" w:space="0" w:color="auto"/>
      </w:divBdr>
    </w:div>
    <w:div w:id="526480908">
      <w:marLeft w:val="640"/>
      <w:marRight w:val="0"/>
      <w:marTop w:val="0"/>
      <w:marBottom w:val="0"/>
      <w:divBdr>
        <w:top w:val="none" w:sz="0" w:space="0" w:color="auto"/>
        <w:left w:val="none" w:sz="0" w:space="0" w:color="auto"/>
        <w:bottom w:val="none" w:sz="0" w:space="0" w:color="auto"/>
        <w:right w:val="none" w:sz="0" w:space="0" w:color="auto"/>
      </w:divBdr>
    </w:div>
    <w:div w:id="526648357">
      <w:marLeft w:val="640"/>
      <w:marRight w:val="0"/>
      <w:marTop w:val="0"/>
      <w:marBottom w:val="0"/>
      <w:divBdr>
        <w:top w:val="none" w:sz="0" w:space="0" w:color="auto"/>
        <w:left w:val="none" w:sz="0" w:space="0" w:color="auto"/>
        <w:bottom w:val="none" w:sz="0" w:space="0" w:color="auto"/>
        <w:right w:val="none" w:sz="0" w:space="0" w:color="auto"/>
      </w:divBdr>
    </w:div>
    <w:div w:id="526795695">
      <w:marLeft w:val="640"/>
      <w:marRight w:val="0"/>
      <w:marTop w:val="0"/>
      <w:marBottom w:val="0"/>
      <w:divBdr>
        <w:top w:val="none" w:sz="0" w:space="0" w:color="auto"/>
        <w:left w:val="none" w:sz="0" w:space="0" w:color="auto"/>
        <w:bottom w:val="none" w:sz="0" w:space="0" w:color="auto"/>
        <w:right w:val="none" w:sz="0" w:space="0" w:color="auto"/>
      </w:divBdr>
    </w:div>
    <w:div w:id="527107009">
      <w:marLeft w:val="640"/>
      <w:marRight w:val="0"/>
      <w:marTop w:val="0"/>
      <w:marBottom w:val="0"/>
      <w:divBdr>
        <w:top w:val="none" w:sz="0" w:space="0" w:color="auto"/>
        <w:left w:val="none" w:sz="0" w:space="0" w:color="auto"/>
        <w:bottom w:val="none" w:sz="0" w:space="0" w:color="auto"/>
        <w:right w:val="none" w:sz="0" w:space="0" w:color="auto"/>
      </w:divBdr>
    </w:div>
    <w:div w:id="527177530">
      <w:marLeft w:val="640"/>
      <w:marRight w:val="0"/>
      <w:marTop w:val="0"/>
      <w:marBottom w:val="0"/>
      <w:divBdr>
        <w:top w:val="none" w:sz="0" w:space="0" w:color="auto"/>
        <w:left w:val="none" w:sz="0" w:space="0" w:color="auto"/>
        <w:bottom w:val="none" w:sz="0" w:space="0" w:color="auto"/>
        <w:right w:val="none" w:sz="0" w:space="0" w:color="auto"/>
      </w:divBdr>
    </w:div>
    <w:div w:id="527253277">
      <w:marLeft w:val="640"/>
      <w:marRight w:val="0"/>
      <w:marTop w:val="0"/>
      <w:marBottom w:val="0"/>
      <w:divBdr>
        <w:top w:val="none" w:sz="0" w:space="0" w:color="auto"/>
        <w:left w:val="none" w:sz="0" w:space="0" w:color="auto"/>
        <w:bottom w:val="none" w:sz="0" w:space="0" w:color="auto"/>
        <w:right w:val="none" w:sz="0" w:space="0" w:color="auto"/>
      </w:divBdr>
    </w:div>
    <w:div w:id="527304617">
      <w:marLeft w:val="640"/>
      <w:marRight w:val="0"/>
      <w:marTop w:val="0"/>
      <w:marBottom w:val="0"/>
      <w:divBdr>
        <w:top w:val="none" w:sz="0" w:space="0" w:color="auto"/>
        <w:left w:val="none" w:sz="0" w:space="0" w:color="auto"/>
        <w:bottom w:val="none" w:sz="0" w:space="0" w:color="auto"/>
        <w:right w:val="none" w:sz="0" w:space="0" w:color="auto"/>
      </w:divBdr>
    </w:div>
    <w:div w:id="527334154">
      <w:marLeft w:val="640"/>
      <w:marRight w:val="0"/>
      <w:marTop w:val="0"/>
      <w:marBottom w:val="0"/>
      <w:divBdr>
        <w:top w:val="none" w:sz="0" w:space="0" w:color="auto"/>
        <w:left w:val="none" w:sz="0" w:space="0" w:color="auto"/>
        <w:bottom w:val="none" w:sz="0" w:space="0" w:color="auto"/>
        <w:right w:val="none" w:sz="0" w:space="0" w:color="auto"/>
      </w:divBdr>
    </w:div>
    <w:div w:id="527523403">
      <w:marLeft w:val="640"/>
      <w:marRight w:val="0"/>
      <w:marTop w:val="0"/>
      <w:marBottom w:val="0"/>
      <w:divBdr>
        <w:top w:val="none" w:sz="0" w:space="0" w:color="auto"/>
        <w:left w:val="none" w:sz="0" w:space="0" w:color="auto"/>
        <w:bottom w:val="none" w:sz="0" w:space="0" w:color="auto"/>
        <w:right w:val="none" w:sz="0" w:space="0" w:color="auto"/>
      </w:divBdr>
    </w:div>
    <w:div w:id="527524136">
      <w:marLeft w:val="640"/>
      <w:marRight w:val="0"/>
      <w:marTop w:val="0"/>
      <w:marBottom w:val="0"/>
      <w:divBdr>
        <w:top w:val="none" w:sz="0" w:space="0" w:color="auto"/>
        <w:left w:val="none" w:sz="0" w:space="0" w:color="auto"/>
        <w:bottom w:val="none" w:sz="0" w:space="0" w:color="auto"/>
        <w:right w:val="none" w:sz="0" w:space="0" w:color="auto"/>
      </w:divBdr>
    </w:div>
    <w:div w:id="527567208">
      <w:marLeft w:val="640"/>
      <w:marRight w:val="0"/>
      <w:marTop w:val="0"/>
      <w:marBottom w:val="0"/>
      <w:divBdr>
        <w:top w:val="none" w:sz="0" w:space="0" w:color="auto"/>
        <w:left w:val="none" w:sz="0" w:space="0" w:color="auto"/>
        <w:bottom w:val="none" w:sz="0" w:space="0" w:color="auto"/>
        <w:right w:val="none" w:sz="0" w:space="0" w:color="auto"/>
      </w:divBdr>
    </w:div>
    <w:div w:id="528835559">
      <w:marLeft w:val="640"/>
      <w:marRight w:val="0"/>
      <w:marTop w:val="0"/>
      <w:marBottom w:val="0"/>
      <w:divBdr>
        <w:top w:val="none" w:sz="0" w:space="0" w:color="auto"/>
        <w:left w:val="none" w:sz="0" w:space="0" w:color="auto"/>
        <w:bottom w:val="none" w:sz="0" w:space="0" w:color="auto"/>
        <w:right w:val="none" w:sz="0" w:space="0" w:color="auto"/>
      </w:divBdr>
    </w:div>
    <w:div w:id="528952593">
      <w:marLeft w:val="640"/>
      <w:marRight w:val="0"/>
      <w:marTop w:val="0"/>
      <w:marBottom w:val="0"/>
      <w:divBdr>
        <w:top w:val="none" w:sz="0" w:space="0" w:color="auto"/>
        <w:left w:val="none" w:sz="0" w:space="0" w:color="auto"/>
        <w:bottom w:val="none" w:sz="0" w:space="0" w:color="auto"/>
        <w:right w:val="none" w:sz="0" w:space="0" w:color="auto"/>
      </w:divBdr>
    </w:div>
    <w:div w:id="529075562">
      <w:marLeft w:val="640"/>
      <w:marRight w:val="0"/>
      <w:marTop w:val="0"/>
      <w:marBottom w:val="0"/>
      <w:divBdr>
        <w:top w:val="none" w:sz="0" w:space="0" w:color="auto"/>
        <w:left w:val="none" w:sz="0" w:space="0" w:color="auto"/>
        <w:bottom w:val="none" w:sz="0" w:space="0" w:color="auto"/>
        <w:right w:val="none" w:sz="0" w:space="0" w:color="auto"/>
      </w:divBdr>
    </w:div>
    <w:div w:id="529102603">
      <w:marLeft w:val="640"/>
      <w:marRight w:val="0"/>
      <w:marTop w:val="0"/>
      <w:marBottom w:val="0"/>
      <w:divBdr>
        <w:top w:val="none" w:sz="0" w:space="0" w:color="auto"/>
        <w:left w:val="none" w:sz="0" w:space="0" w:color="auto"/>
        <w:bottom w:val="none" w:sz="0" w:space="0" w:color="auto"/>
        <w:right w:val="none" w:sz="0" w:space="0" w:color="auto"/>
      </w:divBdr>
    </w:div>
    <w:div w:id="529145595">
      <w:marLeft w:val="640"/>
      <w:marRight w:val="0"/>
      <w:marTop w:val="0"/>
      <w:marBottom w:val="0"/>
      <w:divBdr>
        <w:top w:val="none" w:sz="0" w:space="0" w:color="auto"/>
        <w:left w:val="none" w:sz="0" w:space="0" w:color="auto"/>
        <w:bottom w:val="none" w:sz="0" w:space="0" w:color="auto"/>
        <w:right w:val="none" w:sz="0" w:space="0" w:color="auto"/>
      </w:divBdr>
    </w:div>
    <w:div w:id="529146709">
      <w:marLeft w:val="640"/>
      <w:marRight w:val="0"/>
      <w:marTop w:val="0"/>
      <w:marBottom w:val="0"/>
      <w:divBdr>
        <w:top w:val="none" w:sz="0" w:space="0" w:color="auto"/>
        <w:left w:val="none" w:sz="0" w:space="0" w:color="auto"/>
        <w:bottom w:val="none" w:sz="0" w:space="0" w:color="auto"/>
        <w:right w:val="none" w:sz="0" w:space="0" w:color="auto"/>
      </w:divBdr>
    </w:div>
    <w:div w:id="529343444">
      <w:marLeft w:val="640"/>
      <w:marRight w:val="0"/>
      <w:marTop w:val="0"/>
      <w:marBottom w:val="0"/>
      <w:divBdr>
        <w:top w:val="none" w:sz="0" w:space="0" w:color="auto"/>
        <w:left w:val="none" w:sz="0" w:space="0" w:color="auto"/>
        <w:bottom w:val="none" w:sz="0" w:space="0" w:color="auto"/>
        <w:right w:val="none" w:sz="0" w:space="0" w:color="auto"/>
      </w:divBdr>
    </w:div>
    <w:div w:id="529418664">
      <w:marLeft w:val="640"/>
      <w:marRight w:val="0"/>
      <w:marTop w:val="0"/>
      <w:marBottom w:val="0"/>
      <w:divBdr>
        <w:top w:val="none" w:sz="0" w:space="0" w:color="auto"/>
        <w:left w:val="none" w:sz="0" w:space="0" w:color="auto"/>
        <w:bottom w:val="none" w:sz="0" w:space="0" w:color="auto"/>
        <w:right w:val="none" w:sz="0" w:space="0" w:color="auto"/>
      </w:divBdr>
    </w:div>
    <w:div w:id="531498454">
      <w:marLeft w:val="640"/>
      <w:marRight w:val="0"/>
      <w:marTop w:val="0"/>
      <w:marBottom w:val="0"/>
      <w:divBdr>
        <w:top w:val="none" w:sz="0" w:space="0" w:color="auto"/>
        <w:left w:val="none" w:sz="0" w:space="0" w:color="auto"/>
        <w:bottom w:val="none" w:sz="0" w:space="0" w:color="auto"/>
        <w:right w:val="none" w:sz="0" w:space="0" w:color="auto"/>
      </w:divBdr>
    </w:div>
    <w:div w:id="532228995">
      <w:marLeft w:val="640"/>
      <w:marRight w:val="0"/>
      <w:marTop w:val="0"/>
      <w:marBottom w:val="0"/>
      <w:divBdr>
        <w:top w:val="none" w:sz="0" w:space="0" w:color="auto"/>
        <w:left w:val="none" w:sz="0" w:space="0" w:color="auto"/>
        <w:bottom w:val="none" w:sz="0" w:space="0" w:color="auto"/>
        <w:right w:val="none" w:sz="0" w:space="0" w:color="auto"/>
      </w:divBdr>
    </w:div>
    <w:div w:id="532503704">
      <w:marLeft w:val="640"/>
      <w:marRight w:val="0"/>
      <w:marTop w:val="0"/>
      <w:marBottom w:val="0"/>
      <w:divBdr>
        <w:top w:val="none" w:sz="0" w:space="0" w:color="auto"/>
        <w:left w:val="none" w:sz="0" w:space="0" w:color="auto"/>
        <w:bottom w:val="none" w:sz="0" w:space="0" w:color="auto"/>
        <w:right w:val="none" w:sz="0" w:space="0" w:color="auto"/>
      </w:divBdr>
    </w:div>
    <w:div w:id="532768908">
      <w:marLeft w:val="640"/>
      <w:marRight w:val="0"/>
      <w:marTop w:val="0"/>
      <w:marBottom w:val="0"/>
      <w:divBdr>
        <w:top w:val="none" w:sz="0" w:space="0" w:color="auto"/>
        <w:left w:val="none" w:sz="0" w:space="0" w:color="auto"/>
        <w:bottom w:val="none" w:sz="0" w:space="0" w:color="auto"/>
        <w:right w:val="none" w:sz="0" w:space="0" w:color="auto"/>
      </w:divBdr>
    </w:div>
    <w:div w:id="532888368">
      <w:marLeft w:val="640"/>
      <w:marRight w:val="0"/>
      <w:marTop w:val="0"/>
      <w:marBottom w:val="0"/>
      <w:divBdr>
        <w:top w:val="none" w:sz="0" w:space="0" w:color="auto"/>
        <w:left w:val="none" w:sz="0" w:space="0" w:color="auto"/>
        <w:bottom w:val="none" w:sz="0" w:space="0" w:color="auto"/>
        <w:right w:val="none" w:sz="0" w:space="0" w:color="auto"/>
      </w:divBdr>
    </w:div>
    <w:div w:id="533153068">
      <w:marLeft w:val="640"/>
      <w:marRight w:val="0"/>
      <w:marTop w:val="0"/>
      <w:marBottom w:val="0"/>
      <w:divBdr>
        <w:top w:val="none" w:sz="0" w:space="0" w:color="auto"/>
        <w:left w:val="none" w:sz="0" w:space="0" w:color="auto"/>
        <w:bottom w:val="none" w:sz="0" w:space="0" w:color="auto"/>
        <w:right w:val="none" w:sz="0" w:space="0" w:color="auto"/>
      </w:divBdr>
    </w:div>
    <w:div w:id="533228539">
      <w:marLeft w:val="640"/>
      <w:marRight w:val="0"/>
      <w:marTop w:val="0"/>
      <w:marBottom w:val="0"/>
      <w:divBdr>
        <w:top w:val="none" w:sz="0" w:space="0" w:color="auto"/>
        <w:left w:val="none" w:sz="0" w:space="0" w:color="auto"/>
        <w:bottom w:val="none" w:sz="0" w:space="0" w:color="auto"/>
        <w:right w:val="none" w:sz="0" w:space="0" w:color="auto"/>
      </w:divBdr>
    </w:div>
    <w:div w:id="533273356">
      <w:marLeft w:val="640"/>
      <w:marRight w:val="0"/>
      <w:marTop w:val="0"/>
      <w:marBottom w:val="0"/>
      <w:divBdr>
        <w:top w:val="none" w:sz="0" w:space="0" w:color="auto"/>
        <w:left w:val="none" w:sz="0" w:space="0" w:color="auto"/>
        <w:bottom w:val="none" w:sz="0" w:space="0" w:color="auto"/>
        <w:right w:val="none" w:sz="0" w:space="0" w:color="auto"/>
      </w:divBdr>
    </w:div>
    <w:div w:id="533924687">
      <w:marLeft w:val="640"/>
      <w:marRight w:val="0"/>
      <w:marTop w:val="0"/>
      <w:marBottom w:val="0"/>
      <w:divBdr>
        <w:top w:val="none" w:sz="0" w:space="0" w:color="auto"/>
        <w:left w:val="none" w:sz="0" w:space="0" w:color="auto"/>
        <w:bottom w:val="none" w:sz="0" w:space="0" w:color="auto"/>
        <w:right w:val="none" w:sz="0" w:space="0" w:color="auto"/>
      </w:divBdr>
    </w:div>
    <w:div w:id="534149482">
      <w:marLeft w:val="640"/>
      <w:marRight w:val="0"/>
      <w:marTop w:val="0"/>
      <w:marBottom w:val="0"/>
      <w:divBdr>
        <w:top w:val="none" w:sz="0" w:space="0" w:color="auto"/>
        <w:left w:val="none" w:sz="0" w:space="0" w:color="auto"/>
        <w:bottom w:val="none" w:sz="0" w:space="0" w:color="auto"/>
        <w:right w:val="none" w:sz="0" w:space="0" w:color="auto"/>
      </w:divBdr>
    </w:div>
    <w:div w:id="534194794">
      <w:marLeft w:val="640"/>
      <w:marRight w:val="0"/>
      <w:marTop w:val="0"/>
      <w:marBottom w:val="0"/>
      <w:divBdr>
        <w:top w:val="none" w:sz="0" w:space="0" w:color="auto"/>
        <w:left w:val="none" w:sz="0" w:space="0" w:color="auto"/>
        <w:bottom w:val="none" w:sz="0" w:space="0" w:color="auto"/>
        <w:right w:val="none" w:sz="0" w:space="0" w:color="auto"/>
      </w:divBdr>
    </w:div>
    <w:div w:id="534346546">
      <w:marLeft w:val="640"/>
      <w:marRight w:val="0"/>
      <w:marTop w:val="0"/>
      <w:marBottom w:val="0"/>
      <w:divBdr>
        <w:top w:val="none" w:sz="0" w:space="0" w:color="auto"/>
        <w:left w:val="none" w:sz="0" w:space="0" w:color="auto"/>
        <w:bottom w:val="none" w:sz="0" w:space="0" w:color="auto"/>
        <w:right w:val="none" w:sz="0" w:space="0" w:color="auto"/>
      </w:divBdr>
    </w:div>
    <w:div w:id="534738358">
      <w:bodyDiv w:val="1"/>
      <w:marLeft w:val="0"/>
      <w:marRight w:val="0"/>
      <w:marTop w:val="0"/>
      <w:marBottom w:val="0"/>
      <w:divBdr>
        <w:top w:val="none" w:sz="0" w:space="0" w:color="auto"/>
        <w:left w:val="none" w:sz="0" w:space="0" w:color="auto"/>
        <w:bottom w:val="none" w:sz="0" w:space="0" w:color="auto"/>
        <w:right w:val="none" w:sz="0" w:space="0" w:color="auto"/>
      </w:divBdr>
      <w:divsChild>
        <w:div w:id="722679813">
          <w:marLeft w:val="640"/>
          <w:marRight w:val="0"/>
          <w:marTop w:val="0"/>
          <w:marBottom w:val="0"/>
          <w:divBdr>
            <w:top w:val="none" w:sz="0" w:space="0" w:color="auto"/>
            <w:left w:val="none" w:sz="0" w:space="0" w:color="auto"/>
            <w:bottom w:val="none" w:sz="0" w:space="0" w:color="auto"/>
            <w:right w:val="none" w:sz="0" w:space="0" w:color="auto"/>
          </w:divBdr>
        </w:div>
        <w:div w:id="147134910">
          <w:marLeft w:val="640"/>
          <w:marRight w:val="0"/>
          <w:marTop w:val="0"/>
          <w:marBottom w:val="0"/>
          <w:divBdr>
            <w:top w:val="none" w:sz="0" w:space="0" w:color="auto"/>
            <w:left w:val="none" w:sz="0" w:space="0" w:color="auto"/>
            <w:bottom w:val="none" w:sz="0" w:space="0" w:color="auto"/>
            <w:right w:val="none" w:sz="0" w:space="0" w:color="auto"/>
          </w:divBdr>
        </w:div>
        <w:div w:id="1830095287">
          <w:marLeft w:val="640"/>
          <w:marRight w:val="0"/>
          <w:marTop w:val="0"/>
          <w:marBottom w:val="0"/>
          <w:divBdr>
            <w:top w:val="none" w:sz="0" w:space="0" w:color="auto"/>
            <w:left w:val="none" w:sz="0" w:space="0" w:color="auto"/>
            <w:bottom w:val="none" w:sz="0" w:space="0" w:color="auto"/>
            <w:right w:val="none" w:sz="0" w:space="0" w:color="auto"/>
          </w:divBdr>
        </w:div>
        <w:div w:id="1966347774">
          <w:marLeft w:val="640"/>
          <w:marRight w:val="0"/>
          <w:marTop w:val="0"/>
          <w:marBottom w:val="0"/>
          <w:divBdr>
            <w:top w:val="none" w:sz="0" w:space="0" w:color="auto"/>
            <w:left w:val="none" w:sz="0" w:space="0" w:color="auto"/>
            <w:bottom w:val="none" w:sz="0" w:space="0" w:color="auto"/>
            <w:right w:val="none" w:sz="0" w:space="0" w:color="auto"/>
          </w:divBdr>
        </w:div>
        <w:div w:id="1977485949">
          <w:marLeft w:val="640"/>
          <w:marRight w:val="0"/>
          <w:marTop w:val="0"/>
          <w:marBottom w:val="0"/>
          <w:divBdr>
            <w:top w:val="none" w:sz="0" w:space="0" w:color="auto"/>
            <w:left w:val="none" w:sz="0" w:space="0" w:color="auto"/>
            <w:bottom w:val="none" w:sz="0" w:space="0" w:color="auto"/>
            <w:right w:val="none" w:sz="0" w:space="0" w:color="auto"/>
          </w:divBdr>
        </w:div>
        <w:div w:id="466120254">
          <w:marLeft w:val="640"/>
          <w:marRight w:val="0"/>
          <w:marTop w:val="0"/>
          <w:marBottom w:val="0"/>
          <w:divBdr>
            <w:top w:val="none" w:sz="0" w:space="0" w:color="auto"/>
            <w:left w:val="none" w:sz="0" w:space="0" w:color="auto"/>
            <w:bottom w:val="none" w:sz="0" w:space="0" w:color="auto"/>
            <w:right w:val="none" w:sz="0" w:space="0" w:color="auto"/>
          </w:divBdr>
        </w:div>
        <w:div w:id="2026789673">
          <w:marLeft w:val="640"/>
          <w:marRight w:val="0"/>
          <w:marTop w:val="0"/>
          <w:marBottom w:val="0"/>
          <w:divBdr>
            <w:top w:val="none" w:sz="0" w:space="0" w:color="auto"/>
            <w:left w:val="none" w:sz="0" w:space="0" w:color="auto"/>
            <w:bottom w:val="none" w:sz="0" w:space="0" w:color="auto"/>
            <w:right w:val="none" w:sz="0" w:space="0" w:color="auto"/>
          </w:divBdr>
        </w:div>
        <w:div w:id="778183236">
          <w:marLeft w:val="640"/>
          <w:marRight w:val="0"/>
          <w:marTop w:val="0"/>
          <w:marBottom w:val="0"/>
          <w:divBdr>
            <w:top w:val="none" w:sz="0" w:space="0" w:color="auto"/>
            <w:left w:val="none" w:sz="0" w:space="0" w:color="auto"/>
            <w:bottom w:val="none" w:sz="0" w:space="0" w:color="auto"/>
            <w:right w:val="none" w:sz="0" w:space="0" w:color="auto"/>
          </w:divBdr>
        </w:div>
        <w:div w:id="1475755890">
          <w:marLeft w:val="640"/>
          <w:marRight w:val="0"/>
          <w:marTop w:val="0"/>
          <w:marBottom w:val="0"/>
          <w:divBdr>
            <w:top w:val="none" w:sz="0" w:space="0" w:color="auto"/>
            <w:left w:val="none" w:sz="0" w:space="0" w:color="auto"/>
            <w:bottom w:val="none" w:sz="0" w:space="0" w:color="auto"/>
            <w:right w:val="none" w:sz="0" w:space="0" w:color="auto"/>
          </w:divBdr>
        </w:div>
        <w:div w:id="1768695047">
          <w:marLeft w:val="640"/>
          <w:marRight w:val="0"/>
          <w:marTop w:val="0"/>
          <w:marBottom w:val="0"/>
          <w:divBdr>
            <w:top w:val="none" w:sz="0" w:space="0" w:color="auto"/>
            <w:left w:val="none" w:sz="0" w:space="0" w:color="auto"/>
            <w:bottom w:val="none" w:sz="0" w:space="0" w:color="auto"/>
            <w:right w:val="none" w:sz="0" w:space="0" w:color="auto"/>
          </w:divBdr>
        </w:div>
        <w:div w:id="2026904831">
          <w:marLeft w:val="640"/>
          <w:marRight w:val="0"/>
          <w:marTop w:val="0"/>
          <w:marBottom w:val="0"/>
          <w:divBdr>
            <w:top w:val="none" w:sz="0" w:space="0" w:color="auto"/>
            <w:left w:val="none" w:sz="0" w:space="0" w:color="auto"/>
            <w:bottom w:val="none" w:sz="0" w:space="0" w:color="auto"/>
            <w:right w:val="none" w:sz="0" w:space="0" w:color="auto"/>
          </w:divBdr>
        </w:div>
        <w:div w:id="1485780968">
          <w:marLeft w:val="640"/>
          <w:marRight w:val="0"/>
          <w:marTop w:val="0"/>
          <w:marBottom w:val="0"/>
          <w:divBdr>
            <w:top w:val="none" w:sz="0" w:space="0" w:color="auto"/>
            <w:left w:val="none" w:sz="0" w:space="0" w:color="auto"/>
            <w:bottom w:val="none" w:sz="0" w:space="0" w:color="auto"/>
            <w:right w:val="none" w:sz="0" w:space="0" w:color="auto"/>
          </w:divBdr>
        </w:div>
        <w:div w:id="1416783955">
          <w:marLeft w:val="640"/>
          <w:marRight w:val="0"/>
          <w:marTop w:val="0"/>
          <w:marBottom w:val="0"/>
          <w:divBdr>
            <w:top w:val="none" w:sz="0" w:space="0" w:color="auto"/>
            <w:left w:val="none" w:sz="0" w:space="0" w:color="auto"/>
            <w:bottom w:val="none" w:sz="0" w:space="0" w:color="auto"/>
            <w:right w:val="none" w:sz="0" w:space="0" w:color="auto"/>
          </w:divBdr>
        </w:div>
        <w:div w:id="1182746507">
          <w:marLeft w:val="640"/>
          <w:marRight w:val="0"/>
          <w:marTop w:val="0"/>
          <w:marBottom w:val="0"/>
          <w:divBdr>
            <w:top w:val="none" w:sz="0" w:space="0" w:color="auto"/>
            <w:left w:val="none" w:sz="0" w:space="0" w:color="auto"/>
            <w:bottom w:val="none" w:sz="0" w:space="0" w:color="auto"/>
            <w:right w:val="none" w:sz="0" w:space="0" w:color="auto"/>
          </w:divBdr>
        </w:div>
        <w:div w:id="1530799789">
          <w:marLeft w:val="640"/>
          <w:marRight w:val="0"/>
          <w:marTop w:val="0"/>
          <w:marBottom w:val="0"/>
          <w:divBdr>
            <w:top w:val="none" w:sz="0" w:space="0" w:color="auto"/>
            <w:left w:val="none" w:sz="0" w:space="0" w:color="auto"/>
            <w:bottom w:val="none" w:sz="0" w:space="0" w:color="auto"/>
            <w:right w:val="none" w:sz="0" w:space="0" w:color="auto"/>
          </w:divBdr>
        </w:div>
        <w:div w:id="1057128383">
          <w:marLeft w:val="640"/>
          <w:marRight w:val="0"/>
          <w:marTop w:val="0"/>
          <w:marBottom w:val="0"/>
          <w:divBdr>
            <w:top w:val="none" w:sz="0" w:space="0" w:color="auto"/>
            <w:left w:val="none" w:sz="0" w:space="0" w:color="auto"/>
            <w:bottom w:val="none" w:sz="0" w:space="0" w:color="auto"/>
            <w:right w:val="none" w:sz="0" w:space="0" w:color="auto"/>
          </w:divBdr>
        </w:div>
        <w:div w:id="1996378703">
          <w:marLeft w:val="640"/>
          <w:marRight w:val="0"/>
          <w:marTop w:val="0"/>
          <w:marBottom w:val="0"/>
          <w:divBdr>
            <w:top w:val="none" w:sz="0" w:space="0" w:color="auto"/>
            <w:left w:val="none" w:sz="0" w:space="0" w:color="auto"/>
            <w:bottom w:val="none" w:sz="0" w:space="0" w:color="auto"/>
            <w:right w:val="none" w:sz="0" w:space="0" w:color="auto"/>
          </w:divBdr>
        </w:div>
        <w:div w:id="1102994389">
          <w:marLeft w:val="640"/>
          <w:marRight w:val="0"/>
          <w:marTop w:val="0"/>
          <w:marBottom w:val="0"/>
          <w:divBdr>
            <w:top w:val="none" w:sz="0" w:space="0" w:color="auto"/>
            <w:left w:val="none" w:sz="0" w:space="0" w:color="auto"/>
            <w:bottom w:val="none" w:sz="0" w:space="0" w:color="auto"/>
            <w:right w:val="none" w:sz="0" w:space="0" w:color="auto"/>
          </w:divBdr>
        </w:div>
        <w:div w:id="1056389350">
          <w:marLeft w:val="640"/>
          <w:marRight w:val="0"/>
          <w:marTop w:val="0"/>
          <w:marBottom w:val="0"/>
          <w:divBdr>
            <w:top w:val="none" w:sz="0" w:space="0" w:color="auto"/>
            <w:left w:val="none" w:sz="0" w:space="0" w:color="auto"/>
            <w:bottom w:val="none" w:sz="0" w:space="0" w:color="auto"/>
            <w:right w:val="none" w:sz="0" w:space="0" w:color="auto"/>
          </w:divBdr>
        </w:div>
        <w:div w:id="1096364050">
          <w:marLeft w:val="640"/>
          <w:marRight w:val="0"/>
          <w:marTop w:val="0"/>
          <w:marBottom w:val="0"/>
          <w:divBdr>
            <w:top w:val="none" w:sz="0" w:space="0" w:color="auto"/>
            <w:left w:val="none" w:sz="0" w:space="0" w:color="auto"/>
            <w:bottom w:val="none" w:sz="0" w:space="0" w:color="auto"/>
            <w:right w:val="none" w:sz="0" w:space="0" w:color="auto"/>
          </w:divBdr>
        </w:div>
        <w:div w:id="1017271627">
          <w:marLeft w:val="640"/>
          <w:marRight w:val="0"/>
          <w:marTop w:val="0"/>
          <w:marBottom w:val="0"/>
          <w:divBdr>
            <w:top w:val="none" w:sz="0" w:space="0" w:color="auto"/>
            <w:left w:val="none" w:sz="0" w:space="0" w:color="auto"/>
            <w:bottom w:val="none" w:sz="0" w:space="0" w:color="auto"/>
            <w:right w:val="none" w:sz="0" w:space="0" w:color="auto"/>
          </w:divBdr>
        </w:div>
        <w:div w:id="2101560161">
          <w:marLeft w:val="640"/>
          <w:marRight w:val="0"/>
          <w:marTop w:val="0"/>
          <w:marBottom w:val="0"/>
          <w:divBdr>
            <w:top w:val="none" w:sz="0" w:space="0" w:color="auto"/>
            <w:left w:val="none" w:sz="0" w:space="0" w:color="auto"/>
            <w:bottom w:val="none" w:sz="0" w:space="0" w:color="auto"/>
            <w:right w:val="none" w:sz="0" w:space="0" w:color="auto"/>
          </w:divBdr>
        </w:div>
        <w:div w:id="548028541">
          <w:marLeft w:val="640"/>
          <w:marRight w:val="0"/>
          <w:marTop w:val="0"/>
          <w:marBottom w:val="0"/>
          <w:divBdr>
            <w:top w:val="none" w:sz="0" w:space="0" w:color="auto"/>
            <w:left w:val="none" w:sz="0" w:space="0" w:color="auto"/>
            <w:bottom w:val="none" w:sz="0" w:space="0" w:color="auto"/>
            <w:right w:val="none" w:sz="0" w:space="0" w:color="auto"/>
          </w:divBdr>
        </w:div>
        <w:div w:id="15280052">
          <w:marLeft w:val="640"/>
          <w:marRight w:val="0"/>
          <w:marTop w:val="0"/>
          <w:marBottom w:val="0"/>
          <w:divBdr>
            <w:top w:val="none" w:sz="0" w:space="0" w:color="auto"/>
            <w:left w:val="none" w:sz="0" w:space="0" w:color="auto"/>
            <w:bottom w:val="none" w:sz="0" w:space="0" w:color="auto"/>
            <w:right w:val="none" w:sz="0" w:space="0" w:color="auto"/>
          </w:divBdr>
        </w:div>
        <w:div w:id="181364378">
          <w:marLeft w:val="640"/>
          <w:marRight w:val="0"/>
          <w:marTop w:val="0"/>
          <w:marBottom w:val="0"/>
          <w:divBdr>
            <w:top w:val="none" w:sz="0" w:space="0" w:color="auto"/>
            <w:left w:val="none" w:sz="0" w:space="0" w:color="auto"/>
            <w:bottom w:val="none" w:sz="0" w:space="0" w:color="auto"/>
            <w:right w:val="none" w:sz="0" w:space="0" w:color="auto"/>
          </w:divBdr>
        </w:div>
        <w:div w:id="317805303">
          <w:marLeft w:val="640"/>
          <w:marRight w:val="0"/>
          <w:marTop w:val="0"/>
          <w:marBottom w:val="0"/>
          <w:divBdr>
            <w:top w:val="none" w:sz="0" w:space="0" w:color="auto"/>
            <w:left w:val="none" w:sz="0" w:space="0" w:color="auto"/>
            <w:bottom w:val="none" w:sz="0" w:space="0" w:color="auto"/>
            <w:right w:val="none" w:sz="0" w:space="0" w:color="auto"/>
          </w:divBdr>
        </w:div>
        <w:div w:id="12614295">
          <w:marLeft w:val="640"/>
          <w:marRight w:val="0"/>
          <w:marTop w:val="0"/>
          <w:marBottom w:val="0"/>
          <w:divBdr>
            <w:top w:val="none" w:sz="0" w:space="0" w:color="auto"/>
            <w:left w:val="none" w:sz="0" w:space="0" w:color="auto"/>
            <w:bottom w:val="none" w:sz="0" w:space="0" w:color="auto"/>
            <w:right w:val="none" w:sz="0" w:space="0" w:color="auto"/>
          </w:divBdr>
        </w:div>
        <w:div w:id="865798403">
          <w:marLeft w:val="640"/>
          <w:marRight w:val="0"/>
          <w:marTop w:val="0"/>
          <w:marBottom w:val="0"/>
          <w:divBdr>
            <w:top w:val="none" w:sz="0" w:space="0" w:color="auto"/>
            <w:left w:val="none" w:sz="0" w:space="0" w:color="auto"/>
            <w:bottom w:val="none" w:sz="0" w:space="0" w:color="auto"/>
            <w:right w:val="none" w:sz="0" w:space="0" w:color="auto"/>
          </w:divBdr>
        </w:div>
        <w:div w:id="577324183">
          <w:marLeft w:val="640"/>
          <w:marRight w:val="0"/>
          <w:marTop w:val="0"/>
          <w:marBottom w:val="0"/>
          <w:divBdr>
            <w:top w:val="none" w:sz="0" w:space="0" w:color="auto"/>
            <w:left w:val="none" w:sz="0" w:space="0" w:color="auto"/>
            <w:bottom w:val="none" w:sz="0" w:space="0" w:color="auto"/>
            <w:right w:val="none" w:sz="0" w:space="0" w:color="auto"/>
          </w:divBdr>
        </w:div>
        <w:div w:id="505093477">
          <w:marLeft w:val="640"/>
          <w:marRight w:val="0"/>
          <w:marTop w:val="0"/>
          <w:marBottom w:val="0"/>
          <w:divBdr>
            <w:top w:val="none" w:sz="0" w:space="0" w:color="auto"/>
            <w:left w:val="none" w:sz="0" w:space="0" w:color="auto"/>
            <w:bottom w:val="none" w:sz="0" w:space="0" w:color="auto"/>
            <w:right w:val="none" w:sz="0" w:space="0" w:color="auto"/>
          </w:divBdr>
        </w:div>
        <w:div w:id="1377773316">
          <w:marLeft w:val="640"/>
          <w:marRight w:val="0"/>
          <w:marTop w:val="0"/>
          <w:marBottom w:val="0"/>
          <w:divBdr>
            <w:top w:val="none" w:sz="0" w:space="0" w:color="auto"/>
            <w:left w:val="none" w:sz="0" w:space="0" w:color="auto"/>
            <w:bottom w:val="none" w:sz="0" w:space="0" w:color="auto"/>
            <w:right w:val="none" w:sz="0" w:space="0" w:color="auto"/>
          </w:divBdr>
        </w:div>
        <w:div w:id="298194454">
          <w:marLeft w:val="640"/>
          <w:marRight w:val="0"/>
          <w:marTop w:val="0"/>
          <w:marBottom w:val="0"/>
          <w:divBdr>
            <w:top w:val="none" w:sz="0" w:space="0" w:color="auto"/>
            <w:left w:val="none" w:sz="0" w:space="0" w:color="auto"/>
            <w:bottom w:val="none" w:sz="0" w:space="0" w:color="auto"/>
            <w:right w:val="none" w:sz="0" w:space="0" w:color="auto"/>
          </w:divBdr>
        </w:div>
        <w:div w:id="1860194612">
          <w:marLeft w:val="640"/>
          <w:marRight w:val="0"/>
          <w:marTop w:val="0"/>
          <w:marBottom w:val="0"/>
          <w:divBdr>
            <w:top w:val="none" w:sz="0" w:space="0" w:color="auto"/>
            <w:left w:val="none" w:sz="0" w:space="0" w:color="auto"/>
            <w:bottom w:val="none" w:sz="0" w:space="0" w:color="auto"/>
            <w:right w:val="none" w:sz="0" w:space="0" w:color="auto"/>
          </w:divBdr>
        </w:div>
        <w:div w:id="1528520132">
          <w:marLeft w:val="640"/>
          <w:marRight w:val="0"/>
          <w:marTop w:val="0"/>
          <w:marBottom w:val="0"/>
          <w:divBdr>
            <w:top w:val="none" w:sz="0" w:space="0" w:color="auto"/>
            <w:left w:val="none" w:sz="0" w:space="0" w:color="auto"/>
            <w:bottom w:val="none" w:sz="0" w:space="0" w:color="auto"/>
            <w:right w:val="none" w:sz="0" w:space="0" w:color="auto"/>
          </w:divBdr>
        </w:div>
        <w:div w:id="1024404163">
          <w:marLeft w:val="640"/>
          <w:marRight w:val="0"/>
          <w:marTop w:val="0"/>
          <w:marBottom w:val="0"/>
          <w:divBdr>
            <w:top w:val="none" w:sz="0" w:space="0" w:color="auto"/>
            <w:left w:val="none" w:sz="0" w:space="0" w:color="auto"/>
            <w:bottom w:val="none" w:sz="0" w:space="0" w:color="auto"/>
            <w:right w:val="none" w:sz="0" w:space="0" w:color="auto"/>
          </w:divBdr>
        </w:div>
        <w:div w:id="235017554">
          <w:marLeft w:val="640"/>
          <w:marRight w:val="0"/>
          <w:marTop w:val="0"/>
          <w:marBottom w:val="0"/>
          <w:divBdr>
            <w:top w:val="none" w:sz="0" w:space="0" w:color="auto"/>
            <w:left w:val="none" w:sz="0" w:space="0" w:color="auto"/>
            <w:bottom w:val="none" w:sz="0" w:space="0" w:color="auto"/>
            <w:right w:val="none" w:sz="0" w:space="0" w:color="auto"/>
          </w:divBdr>
        </w:div>
        <w:div w:id="996303832">
          <w:marLeft w:val="640"/>
          <w:marRight w:val="0"/>
          <w:marTop w:val="0"/>
          <w:marBottom w:val="0"/>
          <w:divBdr>
            <w:top w:val="none" w:sz="0" w:space="0" w:color="auto"/>
            <w:left w:val="none" w:sz="0" w:space="0" w:color="auto"/>
            <w:bottom w:val="none" w:sz="0" w:space="0" w:color="auto"/>
            <w:right w:val="none" w:sz="0" w:space="0" w:color="auto"/>
          </w:divBdr>
        </w:div>
        <w:div w:id="763458038">
          <w:marLeft w:val="640"/>
          <w:marRight w:val="0"/>
          <w:marTop w:val="0"/>
          <w:marBottom w:val="0"/>
          <w:divBdr>
            <w:top w:val="none" w:sz="0" w:space="0" w:color="auto"/>
            <w:left w:val="none" w:sz="0" w:space="0" w:color="auto"/>
            <w:bottom w:val="none" w:sz="0" w:space="0" w:color="auto"/>
            <w:right w:val="none" w:sz="0" w:space="0" w:color="auto"/>
          </w:divBdr>
        </w:div>
        <w:div w:id="1108351200">
          <w:marLeft w:val="640"/>
          <w:marRight w:val="0"/>
          <w:marTop w:val="0"/>
          <w:marBottom w:val="0"/>
          <w:divBdr>
            <w:top w:val="none" w:sz="0" w:space="0" w:color="auto"/>
            <w:left w:val="none" w:sz="0" w:space="0" w:color="auto"/>
            <w:bottom w:val="none" w:sz="0" w:space="0" w:color="auto"/>
            <w:right w:val="none" w:sz="0" w:space="0" w:color="auto"/>
          </w:divBdr>
        </w:div>
        <w:div w:id="927229458">
          <w:marLeft w:val="640"/>
          <w:marRight w:val="0"/>
          <w:marTop w:val="0"/>
          <w:marBottom w:val="0"/>
          <w:divBdr>
            <w:top w:val="none" w:sz="0" w:space="0" w:color="auto"/>
            <w:left w:val="none" w:sz="0" w:space="0" w:color="auto"/>
            <w:bottom w:val="none" w:sz="0" w:space="0" w:color="auto"/>
            <w:right w:val="none" w:sz="0" w:space="0" w:color="auto"/>
          </w:divBdr>
        </w:div>
        <w:div w:id="12923738">
          <w:marLeft w:val="640"/>
          <w:marRight w:val="0"/>
          <w:marTop w:val="0"/>
          <w:marBottom w:val="0"/>
          <w:divBdr>
            <w:top w:val="none" w:sz="0" w:space="0" w:color="auto"/>
            <w:left w:val="none" w:sz="0" w:space="0" w:color="auto"/>
            <w:bottom w:val="none" w:sz="0" w:space="0" w:color="auto"/>
            <w:right w:val="none" w:sz="0" w:space="0" w:color="auto"/>
          </w:divBdr>
        </w:div>
        <w:div w:id="1199393474">
          <w:marLeft w:val="640"/>
          <w:marRight w:val="0"/>
          <w:marTop w:val="0"/>
          <w:marBottom w:val="0"/>
          <w:divBdr>
            <w:top w:val="none" w:sz="0" w:space="0" w:color="auto"/>
            <w:left w:val="none" w:sz="0" w:space="0" w:color="auto"/>
            <w:bottom w:val="none" w:sz="0" w:space="0" w:color="auto"/>
            <w:right w:val="none" w:sz="0" w:space="0" w:color="auto"/>
          </w:divBdr>
        </w:div>
        <w:div w:id="1950240476">
          <w:marLeft w:val="640"/>
          <w:marRight w:val="0"/>
          <w:marTop w:val="0"/>
          <w:marBottom w:val="0"/>
          <w:divBdr>
            <w:top w:val="none" w:sz="0" w:space="0" w:color="auto"/>
            <w:left w:val="none" w:sz="0" w:space="0" w:color="auto"/>
            <w:bottom w:val="none" w:sz="0" w:space="0" w:color="auto"/>
            <w:right w:val="none" w:sz="0" w:space="0" w:color="auto"/>
          </w:divBdr>
        </w:div>
        <w:div w:id="473454639">
          <w:marLeft w:val="640"/>
          <w:marRight w:val="0"/>
          <w:marTop w:val="0"/>
          <w:marBottom w:val="0"/>
          <w:divBdr>
            <w:top w:val="none" w:sz="0" w:space="0" w:color="auto"/>
            <w:left w:val="none" w:sz="0" w:space="0" w:color="auto"/>
            <w:bottom w:val="none" w:sz="0" w:space="0" w:color="auto"/>
            <w:right w:val="none" w:sz="0" w:space="0" w:color="auto"/>
          </w:divBdr>
        </w:div>
        <w:div w:id="112408580">
          <w:marLeft w:val="640"/>
          <w:marRight w:val="0"/>
          <w:marTop w:val="0"/>
          <w:marBottom w:val="0"/>
          <w:divBdr>
            <w:top w:val="none" w:sz="0" w:space="0" w:color="auto"/>
            <w:left w:val="none" w:sz="0" w:space="0" w:color="auto"/>
            <w:bottom w:val="none" w:sz="0" w:space="0" w:color="auto"/>
            <w:right w:val="none" w:sz="0" w:space="0" w:color="auto"/>
          </w:divBdr>
        </w:div>
        <w:div w:id="710423975">
          <w:marLeft w:val="640"/>
          <w:marRight w:val="0"/>
          <w:marTop w:val="0"/>
          <w:marBottom w:val="0"/>
          <w:divBdr>
            <w:top w:val="none" w:sz="0" w:space="0" w:color="auto"/>
            <w:left w:val="none" w:sz="0" w:space="0" w:color="auto"/>
            <w:bottom w:val="none" w:sz="0" w:space="0" w:color="auto"/>
            <w:right w:val="none" w:sz="0" w:space="0" w:color="auto"/>
          </w:divBdr>
        </w:div>
        <w:div w:id="1141730671">
          <w:marLeft w:val="640"/>
          <w:marRight w:val="0"/>
          <w:marTop w:val="0"/>
          <w:marBottom w:val="0"/>
          <w:divBdr>
            <w:top w:val="none" w:sz="0" w:space="0" w:color="auto"/>
            <w:left w:val="none" w:sz="0" w:space="0" w:color="auto"/>
            <w:bottom w:val="none" w:sz="0" w:space="0" w:color="auto"/>
            <w:right w:val="none" w:sz="0" w:space="0" w:color="auto"/>
          </w:divBdr>
        </w:div>
        <w:div w:id="1365399343">
          <w:marLeft w:val="640"/>
          <w:marRight w:val="0"/>
          <w:marTop w:val="0"/>
          <w:marBottom w:val="0"/>
          <w:divBdr>
            <w:top w:val="none" w:sz="0" w:space="0" w:color="auto"/>
            <w:left w:val="none" w:sz="0" w:space="0" w:color="auto"/>
            <w:bottom w:val="none" w:sz="0" w:space="0" w:color="auto"/>
            <w:right w:val="none" w:sz="0" w:space="0" w:color="auto"/>
          </w:divBdr>
        </w:div>
        <w:div w:id="169492486">
          <w:marLeft w:val="640"/>
          <w:marRight w:val="0"/>
          <w:marTop w:val="0"/>
          <w:marBottom w:val="0"/>
          <w:divBdr>
            <w:top w:val="none" w:sz="0" w:space="0" w:color="auto"/>
            <w:left w:val="none" w:sz="0" w:space="0" w:color="auto"/>
            <w:bottom w:val="none" w:sz="0" w:space="0" w:color="auto"/>
            <w:right w:val="none" w:sz="0" w:space="0" w:color="auto"/>
          </w:divBdr>
        </w:div>
        <w:div w:id="967971730">
          <w:marLeft w:val="640"/>
          <w:marRight w:val="0"/>
          <w:marTop w:val="0"/>
          <w:marBottom w:val="0"/>
          <w:divBdr>
            <w:top w:val="none" w:sz="0" w:space="0" w:color="auto"/>
            <w:left w:val="none" w:sz="0" w:space="0" w:color="auto"/>
            <w:bottom w:val="none" w:sz="0" w:space="0" w:color="auto"/>
            <w:right w:val="none" w:sz="0" w:space="0" w:color="auto"/>
          </w:divBdr>
        </w:div>
        <w:div w:id="2063094778">
          <w:marLeft w:val="640"/>
          <w:marRight w:val="0"/>
          <w:marTop w:val="0"/>
          <w:marBottom w:val="0"/>
          <w:divBdr>
            <w:top w:val="none" w:sz="0" w:space="0" w:color="auto"/>
            <w:left w:val="none" w:sz="0" w:space="0" w:color="auto"/>
            <w:bottom w:val="none" w:sz="0" w:space="0" w:color="auto"/>
            <w:right w:val="none" w:sz="0" w:space="0" w:color="auto"/>
          </w:divBdr>
        </w:div>
        <w:div w:id="1188524217">
          <w:marLeft w:val="640"/>
          <w:marRight w:val="0"/>
          <w:marTop w:val="0"/>
          <w:marBottom w:val="0"/>
          <w:divBdr>
            <w:top w:val="none" w:sz="0" w:space="0" w:color="auto"/>
            <w:left w:val="none" w:sz="0" w:space="0" w:color="auto"/>
            <w:bottom w:val="none" w:sz="0" w:space="0" w:color="auto"/>
            <w:right w:val="none" w:sz="0" w:space="0" w:color="auto"/>
          </w:divBdr>
        </w:div>
        <w:div w:id="882181797">
          <w:marLeft w:val="640"/>
          <w:marRight w:val="0"/>
          <w:marTop w:val="0"/>
          <w:marBottom w:val="0"/>
          <w:divBdr>
            <w:top w:val="none" w:sz="0" w:space="0" w:color="auto"/>
            <w:left w:val="none" w:sz="0" w:space="0" w:color="auto"/>
            <w:bottom w:val="none" w:sz="0" w:space="0" w:color="auto"/>
            <w:right w:val="none" w:sz="0" w:space="0" w:color="auto"/>
          </w:divBdr>
        </w:div>
        <w:div w:id="895093836">
          <w:marLeft w:val="640"/>
          <w:marRight w:val="0"/>
          <w:marTop w:val="0"/>
          <w:marBottom w:val="0"/>
          <w:divBdr>
            <w:top w:val="none" w:sz="0" w:space="0" w:color="auto"/>
            <w:left w:val="none" w:sz="0" w:space="0" w:color="auto"/>
            <w:bottom w:val="none" w:sz="0" w:space="0" w:color="auto"/>
            <w:right w:val="none" w:sz="0" w:space="0" w:color="auto"/>
          </w:divBdr>
        </w:div>
        <w:div w:id="1545213553">
          <w:marLeft w:val="640"/>
          <w:marRight w:val="0"/>
          <w:marTop w:val="0"/>
          <w:marBottom w:val="0"/>
          <w:divBdr>
            <w:top w:val="none" w:sz="0" w:space="0" w:color="auto"/>
            <w:left w:val="none" w:sz="0" w:space="0" w:color="auto"/>
            <w:bottom w:val="none" w:sz="0" w:space="0" w:color="auto"/>
            <w:right w:val="none" w:sz="0" w:space="0" w:color="auto"/>
          </w:divBdr>
        </w:div>
        <w:div w:id="777288350">
          <w:marLeft w:val="640"/>
          <w:marRight w:val="0"/>
          <w:marTop w:val="0"/>
          <w:marBottom w:val="0"/>
          <w:divBdr>
            <w:top w:val="none" w:sz="0" w:space="0" w:color="auto"/>
            <w:left w:val="none" w:sz="0" w:space="0" w:color="auto"/>
            <w:bottom w:val="none" w:sz="0" w:space="0" w:color="auto"/>
            <w:right w:val="none" w:sz="0" w:space="0" w:color="auto"/>
          </w:divBdr>
        </w:div>
        <w:div w:id="1685159003">
          <w:marLeft w:val="640"/>
          <w:marRight w:val="0"/>
          <w:marTop w:val="0"/>
          <w:marBottom w:val="0"/>
          <w:divBdr>
            <w:top w:val="none" w:sz="0" w:space="0" w:color="auto"/>
            <w:left w:val="none" w:sz="0" w:space="0" w:color="auto"/>
            <w:bottom w:val="none" w:sz="0" w:space="0" w:color="auto"/>
            <w:right w:val="none" w:sz="0" w:space="0" w:color="auto"/>
          </w:divBdr>
        </w:div>
        <w:div w:id="2078899662">
          <w:marLeft w:val="640"/>
          <w:marRight w:val="0"/>
          <w:marTop w:val="0"/>
          <w:marBottom w:val="0"/>
          <w:divBdr>
            <w:top w:val="none" w:sz="0" w:space="0" w:color="auto"/>
            <w:left w:val="none" w:sz="0" w:space="0" w:color="auto"/>
            <w:bottom w:val="none" w:sz="0" w:space="0" w:color="auto"/>
            <w:right w:val="none" w:sz="0" w:space="0" w:color="auto"/>
          </w:divBdr>
        </w:div>
        <w:div w:id="1987660832">
          <w:marLeft w:val="640"/>
          <w:marRight w:val="0"/>
          <w:marTop w:val="0"/>
          <w:marBottom w:val="0"/>
          <w:divBdr>
            <w:top w:val="none" w:sz="0" w:space="0" w:color="auto"/>
            <w:left w:val="none" w:sz="0" w:space="0" w:color="auto"/>
            <w:bottom w:val="none" w:sz="0" w:space="0" w:color="auto"/>
            <w:right w:val="none" w:sz="0" w:space="0" w:color="auto"/>
          </w:divBdr>
        </w:div>
        <w:div w:id="1340545271">
          <w:marLeft w:val="640"/>
          <w:marRight w:val="0"/>
          <w:marTop w:val="0"/>
          <w:marBottom w:val="0"/>
          <w:divBdr>
            <w:top w:val="none" w:sz="0" w:space="0" w:color="auto"/>
            <w:left w:val="none" w:sz="0" w:space="0" w:color="auto"/>
            <w:bottom w:val="none" w:sz="0" w:space="0" w:color="auto"/>
            <w:right w:val="none" w:sz="0" w:space="0" w:color="auto"/>
          </w:divBdr>
        </w:div>
        <w:div w:id="684788120">
          <w:marLeft w:val="640"/>
          <w:marRight w:val="0"/>
          <w:marTop w:val="0"/>
          <w:marBottom w:val="0"/>
          <w:divBdr>
            <w:top w:val="none" w:sz="0" w:space="0" w:color="auto"/>
            <w:left w:val="none" w:sz="0" w:space="0" w:color="auto"/>
            <w:bottom w:val="none" w:sz="0" w:space="0" w:color="auto"/>
            <w:right w:val="none" w:sz="0" w:space="0" w:color="auto"/>
          </w:divBdr>
        </w:div>
        <w:div w:id="1095400151">
          <w:marLeft w:val="640"/>
          <w:marRight w:val="0"/>
          <w:marTop w:val="0"/>
          <w:marBottom w:val="0"/>
          <w:divBdr>
            <w:top w:val="none" w:sz="0" w:space="0" w:color="auto"/>
            <w:left w:val="none" w:sz="0" w:space="0" w:color="auto"/>
            <w:bottom w:val="none" w:sz="0" w:space="0" w:color="auto"/>
            <w:right w:val="none" w:sz="0" w:space="0" w:color="auto"/>
          </w:divBdr>
        </w:div>
        <w:div w:id="159858873">
          <w:marLeft w:val="640"/>
          <w:marRight w:val="0"/>
          <w:marTop w:val="0"/>
          <w:marBottom w:val="0"/>
          <w:divBdr>
            <w:top w:val="none" w:sz="0" w:space="0" w:color="auto"/>
            <w:left w:val="none" w:sz="0" w:space="0" w:color="auto"/>
            <w:bottom w:val="none" w:sz="0" w:space="0" w:color="auto"/>
            <w:right w:val="none" w:sz="0" w:space="0" w:color="auto"/>
          </w:divBdr>
        </w:div>
        <w:div w:id="139539795">
          <w:marLeft w:val="640"/>
          <w:marRight w:val="0"/>
          <w:marTop w:val="0"/>
          <w:marBottom w:val="0"/>
          <w:divBdr>
            <w:top w:val="none" w:sz="0" w:space="0" w:color="auto"/>
            <w:left w:val="none" w:sz="0" w:space="0" w:color="auto"/>
            <w:bottom w:val="none" w:sz="0" w:space="0" w:color="auto"/>
            <w:right w:val="none" w:sz="0" w:space="0" w:color="auto"/>
          </w:divBdr>
        </w:div>
        <w:div w:id="124978310">
          <w:marLeft w:val="640"/>
          <w:marRight w:val="0"/>
          <w:marTop w:val="0"/>
          <w:marBottom w:val="0"/>
          <w:divBdr>
            <w:top w:val="none" w:sz="0" w:space="0" w:color="auto"/>
            <w:left w:val="none" w:sz="0" w:space="0" w:color="auto"/>
            <w:bottom w:val="none" w:sz="0" w:space="0" w:color="auto"/>
            <w:right w:val="none" w:sz="0" w:space="0" w:color="auto"/>
          </w:divBdr>
        </w:div>
        <w:div w:id="1530142900">
          <w:marLeft w:val="640"/>
          <w:marRight w:val="0"/>
          <w:marTop w:val="0"/>
          <w:marBottom w:val="0"/>
          <w:divBdr>
            <w:top w:val="none" w:sz="0" w:space="0" w:color="auto"/>
            <w:left w:val="none" w:sz="0" w:space="0" w:color="auto"/>
            <w:bottom w:val="none" w:sz="0" w:space="0" w:color="auto"/>
            <w:right w:val="none" w:sz="0" w:space="0" w:color="auto"/>
          </w:divBdr>
        </w:div>
        <w:div w:id="1329357870">
          <w:marLeft w:val="640"/>
          <w:marRight w:val="0"/>
          <w:marTop w:val="0"/>
          <w:marBottom w:val="0"/>
          <w:divBdr>
            <w:top w:val="none" w:sz="0" w:space="0" w:color="auto"/>
            <w:left w:val="none" w:sz="0" w:space="0" w:color="auto"/>
            <w:bottom w:val="none" w:sz="0" w:space="0" w:color="auto"/>
            <w:right w:val="none" w:sz="0" w:space="0" w:color="auto"/>
          </w:divBdr>
        </w:div>
        <w:div w:id="937837358">
          <w:marLeft w:val="640"/>
          <w:marRight w:val="0"/>
          <w:marTop w:val="0"/>
          <w:marBottom w:val="0"/>
          <w:divBdr>
            <w:top w:val="none" w:sz="0" w:space="0" w:color="auto"/>
            <w:left w:val="none" w:sz="0" w:space="0" w:color="auto"/>
            <w:bottom w:val="none" w:sz="0" w:space="0" w:color="auto"/>
            <w:right w:val="none" w:sz="0" w:space="0" w:color="auto"/>
          </w:divBdr>
        </w:div>
        <w:div w:id="2056737605">
          <w:marLeft w:val="640"/>
          <w:marRight w:val="0"/>
          <w:marTop w:val="0"/>
          <w:marBottom w:val="0"/>
          <w:divBdr>
            <w:top w:val="none" w:sz="0" w:space="0" w:color="auto"/>
            <w:left w:val="none" w:sz="0" w:space="0" w:color="auto"/>
            <w:bottom w:val="none" w:sz="0" w:space="0" w:color="auto"/>
            <w:right w:val="none" w:sz="0" w:space="0" w:color="auto"/>
          </w:divBdr>
        </w:div>
        <w:div w:id="1644576659">
          <w:marLeft w:val="640"/>
          <w:marRight w:val="0"/>
          <w:marTop w:val="0"/>
          <w:marBottom w:val="0"/>
          <w:divBdr>
            <w:top w:val="none" w:sz="0" w:space="0" w:color="auto"/>
            <w:left w:val="none" w:sz="0" w:space="0" w:color="auto"/>
            <w:bottom w:val="none" w:sz="0" w:space="0" w:color="auto"/>
            <w:right w:val="none" w:sz="0" w:space="0" w:color="auto"/>
          </w:divBdr>
        </w:div>
        <w:div w:id="1245870726">
          <w:marLeft w:val="640"/>
          <w:marRight w:val="0"/>
          <w:marTop w:val="0"/>
          <w:marBottom w:val="0"/>
          <w:divBdr>
            <w:top w:val="none" w:sz="0" w:space="0" w:color="auto"/>
            <w:left w:val="none" w:sz="0" w:space="0" w:color="auto"/>
            <w:bottom w:val="none" w:sz="0" w:space="0" w:color="auto"/>
            <w:right w:val="none" w:sz="0" w:space="0" w:color="auto"/>
          </w:divBdr>
        </w:div>
        <w:div w:id="1505121131">
          <w:marLeft w:val="640"/>
          <w:marRight w:val="0"/>
          <w:marTop w:val="0"/>
          <w:marBottom w:val="0"/>
          <w:divBdr>
            <w:top w:val="none" w:sz="0" w:space="0" w:color="auto"/>
            <w:left w:val="none" w:sz="0" w:space="0" w:color="auto"/>
            <w:bottom w:val="none" w:sz="0" w:space="0" w:color="auto"/>
            <w:right w:val="none" w:sz="0" w:space="0" w:color="auto"/>
          </w:divBdr>
        </w:div>
        <w:div w:id="1844081373">
          <w:marLeft w:val="640"/>
          <w:marRight w:val="0"/>
          <w:marTop w:val="0"/>
          <w:marBottom w:val="0"/>
          <w:divBdr>
            <w:top w:val="none" w:sz="0" w:space="0" w:color="auto"/>
            <w:left w:val="none" w:sz="0" w:space="0" w:color="auto"/>
            <w:bottom w:val="none" w:sz="0" w:space="0" w:color="auto"/>
            <w:right w:val="none" w:sz="0" w:space="0" w:color="auto"/>
          </w:divBdr>
        </w:div>
        <w:div w:id="1483694214">
          <w:marLeft w:val="640"/>
          <w:marRight w:val="0"/>
          <w:marTop w:val="0"/>
          <w:marBottom w:val="0"/>
          <w:divBdr>
            <w:top w:val="none" w:sz="0" w:space="0" w:color="auto"/>
            <w:left w:val="none" w:sz="0" w:space="0" w:color="auto"/>
            <w:bottom w:val="none" w:sz="0" w:space="0" w:color="auto"/>
            <w:right w:val="none" w:sz="0" w:space="0" w:color="auto"/>
          </w:divBdr>
        </w:div>
        <w:div w:id="987442800">
          <w:marLeft w:val="640"/>
          <w:marRight w:val="0"/>
          <w:marTop w:val="0"/>
          <w:marBottom w:val="0"/>
          <w:divBdr>
            <w:top w:val="none" w:sz="0" w:space="0" w:color="auto"/>
            <w:left w:val="none" w:sz="0" w:space="0" w:color="auto"/>
            <w:bottom w:val="none" w:sz="0" w:space="0" w:color="auto"/>
            <w:right w:val="none" w:sz="0" w:space="0" w:color="auto"/>
          </w:divBdr>
        </w:div>
        <w:div w:id="1704476962">
          <w:marLeft w:val="640"/>
          <w:marRight w:val="0"/>
          <w:marTop w:val="0"/>
          <w:marBottom w:val="0"/>
          <w:divBdr>
            <w:top w:val="none" w:sz="0" w:space="0" w:color="auto"/>
            <w:left w:val="none" w:sz="0" w:space="0" w:color="auto"/>
            <w:bottom w:val="none" w:sz="0" w:space="0" w:color="auto"/>
            <w:right w:val="none" w:sz="0" w:space="0" w:color="auto"/>
          </w:divBdr>
        </w:div>
        <w:div w:id="1499885704">
          <w:marLeft w:val="640"/>
          <w:marRight w:val="0"/>
          <w:marTop w:val="0"/>
          <w:marBottom w:val="0"/>
          <w:divBdr>
            <w:top w:val="none" w:sz="0" w:space="0" w:color="auto"/>
            <w:left w:val="none" w:sz="0" w:space="0" w:color="auto"/>
            <w:bottom w:val="none" w:sz="0" w:space="0" w:color="auto"/>
            <w:right w:val="none" w:sz="0" w:space="0" w:color="auto"/>
          </w:divBdr>
        </w:div>
        <w:div w:id="680162587">
          <w:marLeft w:val="640"/>
          <w:marRight w:val="0"/>
          <w:marTop w:val="0"/>
          <w:marBottom w:val="0"/>
          <w:divBdr>
            <w:top w:val="none" w:sz="0" w:space="0" w:color="auto"/>
            <w:left w:val="none" w:sz="0" w:space="0" w:color="auto"/>
            <w:bottom w:val="none" w:sz="0" w:space="0" w:color="auto"/>
            <w:right w:val="none" w:sz="0" w:space="0" w:color="auto"/>
          </w:divBdr>
        </w:div>
      </w:divsChild>
    </w:div>
    <w:div w:id="534775766">
      <w:marLeft w:val="640"/>
      <w:marRight w:val="0"/>
      <w:marTop w:val="0"/>
      <w:marBottom w:val="0"/>
      <w:divBdr>
        <w:top w:val="none" w:sz="0" w:space="0" w:color="auto"/>
        <w:left w:val="none" w:sz="0" w:space="0" w:color="auto"/>
        <w:bottom w:val="none" w:sz="0" w:space="0" w:color="auto"/>
        <w:right w:val="none" w:sz="0" w:space="0" w:color="auto"/>
      </w:divBdr>
    </w:div>
    <w:div w:id="534780047">
      <w:marLeft w:val="640"/>
      <w:marRight w:val="0"/>
      <w:marTop w:val="0"/>
      <w:marBottom w:val="0"/>
      <w:divBdr>
        <w:top w:val="none" w:sz="0" w:space="0" w:color="auto"/>
        <w:left w:val="none" w:sz="0" w:space="0" w:color="auto"/>
        <w:bottom w:val="none" w:sz="0" w:space="0" w:color="auto"/>
        <w:right w:val="none" w:sz="0" w:space="0" w:color="auto"/>
      </w:divBdr>
    </w:div>
    <w:div w:id="534780307">
      <w:marLeft w:val="640"/>
      <w:marRight w:val="0"/>
      <w:marTop w:val="0"/>
      <w:marBottom w:val="0"/>
      <w:divBdr>
        <w:top w:val="none" w:sz="0" w:space="0" w:color="auto"/>
        <w:left w:val="none" w:sz="0" w:space="0" w:color="auto"/>
        <w:bottom w:val="none" w:sz="0" w:space="0" w:color="auto"/>
        <w:right w:val="none" w:sz="0" w:space="0" w:color="auto"/>
      </w:divBdr>
    </w:div>
    <w:div w:id="535235681">
      <w:marLeft w:val="640"/>
      <w:marRight w:val="0"/>
      <w:marTop w:val="0"/>
      <w:marBottom w:val="0"/>
      <w:divBdr>
        <w:top w:val="none" w:sz="0" w:space="0" w:color="auto"/>
        <w:left w:val="none" w:sz="0" w:space="0" w:color="auto"/>
        <w:bottom w:val="none" w:sz="0" w:space="0" w:color="auto"/>
        <w:right w:val="none" w:sz="0" w:space="0" w:color="auto"/>
      </w:divBdr>
    </w:div>
    <w:div w:id="535310274">
      <w:marLeft w:val="640"/>
      <w:marRight w:val="0"/>
      <w:marTop w:val="0"/>
      <w:marBottom w:val="0"/>
      <w:divBdr>
        <w:top w:val="none" w:sz="0" w:space="0" w:color="auto"/>
        <w:left w:val="none" w:sz="0" w:space="0" w:color="auto"/>
        <w:bottom w:val="none" w:sz="0" w:space="0" w:color="auto"/>
        <w:right w:val="none" w:sz="0" w:space="0" w:color="auto"/>
      </w:divBdr>
    </w:div>
    <w:div w:id="535973665">
      <w:marLeft w:val="640"/>
      <w:marRight w:val="0"/>
      <w:marTop w:val="0"/>
      <w:marBottom w:val="0"/>
      <w:divBdr>
        <w:top w:val="none" w:sz="0" w:space="0" w:color="auto"/>
        <w:left w:val="none" w:sz="0" w:space="0" w:color="auto"/>
        <w:bottom w:val="none" w:sz="0" w:space="0" w:color="auto"/>
        <w:right w:val="none" w:sz="0" w:space="0" w:color="auto"/>
      </w:divBdr>
    </w:div>
    <w:div w:id="536161173">
      <w:marLeft w:val="640"/>
      <w:marRight w:val="0"/>
      <w:marTop w:val="0"/>
      <w:marBottom w:val="0"/>
      <w:divBdr>
        <w:top w:val="none" w:sz="0" w:space="0" w:color="auto"/>
        <w:left w:val="none" w:sz="0" w:space="0" w:color="auto"/>
        <w:bottom w:val="none" w:sz="0" w:space="0" w:color="auto"/>
        <w:right w:val="none" w:sz="0" w:space="0" w:color="auto"/>
      </w:divBdr>
    </w:div>
    <w:div w:id="536547028">
      <w:marLeft w:val="640"/>
      <w:marRight w:val="0"/>
      <w:marTop w:val="0"/>
      <w:marBottom w:val="0"/>
      <w:divBdr>
        <w:top w:val="none" w:sz="0" w:space="0" w:color="auto"/>
        <w:left w:val="none" w:sz="0" w:space="0" w:color="auto"/>
        <w:bottom w:val="none" w:sz="0" w:space="0" w:color="auto"/>
        <w:right w:val="none" w:sz="0" w:space="0" w:color="auto"/>
      </w:divBdr>
    </w:div>
    <w:div w:id="536822936">
      <w:marLeft w:val="640"/>
      <w:marRight w:val="0"/>
      <w:marTop w:val="0"/>
      <w:marBottom w:val="0"/>
      <w:divBdr>
        <w:top w:val="none" w:sz="0" w:space="0" w:color="auto"/>
        <w:left w:val="none" w:sz="0" w:space="0" w:color="auto"/>
        <w:bottom w:val="none" w:sz="0" w:space="0" w:color="auto"/>
        <w:right w:val="none" w:sz="0" w:space="0" w:color="auto"/>
      </w:divBdr>
    </w:div>
    <w:div w:id="536894338">
      <w:marLeft w:val="640"/>
      <w:marRight w:val="0"/>
      <w:marTop w:val="0"/>
      <w:marBottom w:val="0"/>
      <w:divBdr>
        <w:top w:val="none" w:sz="0" w:space="0" w:color="auto"/>
        <w:left w:val="none" w:sz="0" w:space="0" w:color="auto"/>
        <w:bottom w:val="none" w:sz="0" w:space="0" w:color="auto"/>
        <w:right w:val="none" w:sz="0" w:space="0" w:color="auto"/>
      </w:divBdr>
    </w:div>
    <w:div w:id="537280227">
      <w:marLeft w:val="640"/>
      <w:marRight w:val="0"/>
      <w:marTop w:val="0"/>
      <w:marBottom w:val="0"/>
      <w:divBdr>
        <w:top w:val="none" w:sz="0" w:space="0" w:color="auto"/>
        <w:left w:val="none" w:sz="0" w:space="0" w:color="auto"/>
        <w:bottom w:val="none" w:sz="0" w:space="0" w:color="auto"/>
        <w:right w:val="none" w:sz="0" w:space="0" w:color="auto"/>
      </w:divBdr>
    </w:div>
    <w:div w:id="537746017">
      <w:marLeft w:val="640"/>
      <w:marRight w:val="0"/>
      <w:marTop w:val="0"/>
      <w:marBottom w:val="0"/>
      <w:divBdr>
        <w:top w:val="none" w:sz="0" w:space="0" w:color="auto"/>
        <w:left w:val="none" w:sz="0" w:space="0" w:color="auto"/>
        <w:bottom w:val="none" w:sz="0" w:space="0" w:color="auto"/>
        <w:right w:val="none" w:sz="0" w:space="0" w:color="auto"/>
      </w:divBdr>
    </w:div>
    <w:div w:id="537814514">
      <w:marLeft w:val="640"/>
      <w:marRight w:val="0"/>
      <w:marTop w:val="0"/>
      <w:marBottom w:val="0"/>
      <w:divBdr>
        <w:top w:val="none" w:sz="0" w:space="0" w:color="auto"/>
        <w:left w:val="none" w:sz="0" w:space="0" w:color="auto"/>
        <w:bottom w:val="none" w:sz="0" w:space="0" w:color="auto"/>
        <w:right w:val="none" w:sz="0" w:space="0" w:color="auto"/>
      </w:divBdr>
    </w:div>
    <w:div w:id="537818104">
      <w:marLeft w:val="640"/>
      <w:marRight w:val="0"/>
      <w:marTop w:val="0"/>
      <w:marBottom w:val="0"/>
      <w:divBdr>
        <w:top w:val="none" w:sz="0" w:space="0" w:color="auto"/>
        <w:left w:val="none" w:sz="0" w:space="0" w:color="auto"/>
        <w:bottom w:val="none" w:sz="0" w:space="0" w:color="auto"/>
        <w:right w:val="none" w:sz="0" w:space="0" w:color="auto"/>
      </w:divBdr>
    </w:div>
    <w:div w:id="537939233">
      <w:marLeft w:val="640"/>
      <w:marRight w:val="0"/>
      <w:marTop w:val="0"/>
      <w:marBottom w:val="0"/>
      <w:divBdr>
        <w:top w:val="none" w:sz="0" w:space="0" w:color="auto"/>
        <w:left w:val="none" w:sz="0" w:space="0" w:color="auto"/>
        <w:bottom w:val="none" w:sz="0" w:space="0" w:color="auto"/>
        <w:right w:val="none" w:sz="0" w:space="0" w:color="auto"/>
      </w:divBdr>
    </w:div>
    <w:div w:id="538318571">
      <w:marLeft w:val="640"/>
      <w:marRight w:val="0"/>
      <w:marTop w:val="0"/>
      <w:marBottom w:val="0"/>
      <w:divBdr>
        <w:top w:val="none" w:sz="0" w:space="0" w:color="auto"/>
        <w:left w:val="none" w:sz="0" w:space="0" w:color="auto"/>
        <w:bottom w:val="none" w:sz="0" w:space="0" w:color="auto"/>
        <w:right w:val="none" w:sz="0" w:space="0" w:color="auto"/>
      </w:divBdr>
    </w:div>
    <w:div w:id="538590096">
      <w:marLeft w:val="640"/>
      <w:marRight w:val="0"/>
      <w:marTop w:val="0"/>
      <w:marBottom w:val="0"/>
      <w:divBdr>
        <w:top w:val="none" w:sz="0" w:space="0" w:color="auto"/>
        <w:left w:val="none" w:sz="0" w:space="0" w:color="auto"/>
        <w:bottom w:val="none" w:sz="0" w:space="0" w:color="auto"/>
        <w:right w:val="none" w:sz="0" w:space="0" w:color="auto"/>
      </w:divBdr>
    </w:div>
    <w:div w:id="539434832">
      <w:marLeft w:val="640"/>
      <w:marRight w:val="0"/>
      <w:marTop w:val="0"/>
      <w:marBottom w:val="0"/>
      <w:divBdr>
        <w:top w:val="none" w:sz="0" w:space="0" w:color="auto"/>
        <w:left w:val="none" w:sz="0" w:space="0" w:color="auto"/>
        <w:bottom w:val="none" w:sz="0" w:space="0" w:color="auto"/>
        <w:right w:val="none" w:sz="0" w:space="0" w:color="auto"/>
      </w:divBdr>
    </w:div>
    <w:div w:id="540679118">
      <w:marLeft w:val="640"/>
      <w:marRight w:val="0"/>
      <w:marTop w:val="0"/>
      <w:marBottom w:val="0"/>
      <w:divBdr>
        <w:top w:val="none" w:sz="0" w:space="0" w:color="auto"/>
        <w:left w:val="none" w:sz="0" w:space="0" w:color="auto"/>
        <w:bottom w:val="none" w:sz="0" w:space="0" w:color="auto"/>
        <w:right w:val="none" w:sz="0" w:space="0" w:color="auto"/>
      </w:divBdr>
    </w:div>
    <w:div w:id="541207761">
      <w:marLeft w:val="640"/>
      <w:marRight w:val="0"/>
      <w:marTop w:val="0"/>
      <w:marBottom w:val="0"/>
      <w:divBdr>
        <w:top w:val="none" w:sz="0" w:space="0" w:color="auto"/>
        <w:left w:val="none" w:sz="0" w:space="0" w:color="auto"/>
        <w:bottom w:val="none" w:sz="0" w:space="0" w:color="auto"/>
        <w:right w:val="none" w:sz="0" w:space="0" w:color="auto"/>
      </w:divBdr>
    </w:div>
    <w:div w:id="541476835">
      <w:marLeft w:val="640"/>
      <w:marRight w:val="0"/>
      <w:marTop w:val="0"/>
      <w:marBottom w:val="0"/>
      <w:divBdr>
        <w:top w:val="none" w:sz="0" w:space="0" w:color="auto"/>
        <w:left w:val="none" w:sz="0" w:space="0" w:color="auto"/>
        <w:bottom w:val="none" w:sz="0" w:space="0" w:color="auto"/>
        <w:right w:val="none" w:sz="0" w:space="0" w:color="auto"/>
      </w:divBdr>
    </w:div>
    <w:div w:id="541602760">
      <w:marLeft w:val="640"/>
      <w:marRight w:val="0"/>
      <w:marTop w:val="0"/>
      <w:marBottom w:val="0"/>
      <w:divBdr>
        <w:top w:val="none" w:sz="0" w:space="0" w:color="auto"/>
        <w:left w:val="none" w:sz="0" w:space="0" w:color="auto"/>
        <w:bottom w:val="none" w:sz="0" w:space="0" w:color="auto"/>
        <w:right w:val="none" w:sz="0" w:space="0" w:color="auto"/>
      </w:divBdr>
    </w:div>
    <w:div w:id="541937366">
      <w:marLeft w:val="640"/>
      <w:marRight w:val="0"/>
      <w:marTop w:val="0"/>
      <w:marBottom w:val="0"/>
      <w:divBdr>
        <w:top w:val="none" w:sz="0" w:space="0" w:color="auto"/>
        <w:left w:val="none" w:sz="0" w:space="0" w:color="auto"/>
        <w:bottom w:val="none" w:sz="0" w:space="0" w:color="auto"/>
        <w:right w:val="none" w:sz="0" w:space="0" w:color="auto"/>
      </w:divBdr>
    </w:div>
    <w:div w:id="542446511">
      <w:marLeft w:val="640"/>
      <w:marRight w:val="0"/>
      <w:marTop w:val="0"/>
      <w:marBottom w:val="0"/>
      <w:divBdr>
        <w:top w:val="none" w:sz="0" w:space="0" w:color="auto"/>
        <w:left w:val="none" w:sz="0" w:space="0" w:color="auto"/>
        <w:bottom w:val="none" w:sz="0" w:space="0" w:color="auto"/>
        <w:right w:val="none" w:sz="0" w:space="0" w:color="auto"/>
      </w:divBdr>
    </w:div>
    <w:div w:id="543102959">
      <w:marLeft w:val="640"/>
      <w:marRight w:val="0"/>
      <w:marTop w:val="0"/>
      <w:marBottom w:val="0"/>
      <w:divBdr>
        <w:top w:val="none" w:sz="0" w:space="0" w:color="auto"/>
        <w:left w:val="none" w:sz="0" w:space="0" w:color="auto"/>
        <w:bottom w:val="none" w:sz="0" w:space="0" w:color="auto"/>
        <w:right w:val="none" w:sz="0" w:space="0" w:color="auto"/>
      </w:divBdr>
    </w:div>
    <w:div w:id="543949875">
      <w:marLeft w:val="640"/>
      <w:marRight w:val="0"/>
      <w:marTop w:val="0"/>
      <w:marBottom w:val="0"/>
      <w:divBdr>
        <w:top w:val="none" w:sz="0" w:space="0" w:color="auto"/>
        <w:left w:val="none" w:sz="0" w:space="0" w:color="auto"/>
        <w:bottom w:val="none" w:sz="0" w:space="0" w:color="auto"/>
        <w:right w:val="none" w:sz="0" w:space="0" w:color="auto"/>
      </w:divBdr>
    </w:div>
    <w:div w:id="543955508">
      <w:marLeft w:val="640"/>
      <w:marRight w:val="0"/>
      <w:marTop w:val="0"/>
      <w:marBottom w:val="0"/>
      <w:divBdr>
        <w:top w:val="none" w:sz="0" w:space="0" w:color="auto"/>
        <w:left w:val="none" w:sz="0" w:space="0" w:color="auto"/>
        <w:bottom w:val="none" w:sz="0" w:space="0" w:color="auto"/>
        <w:right w:val="none" w:sz="0" w:space="0" w:color="auto"/>
      </w:divBdr>
    </w:div>
    <w:div w:id="544027332">
      <w:marLeft w:val="640"/>
      <w:marRight w:val="0"/>
      <w:marTop w:val="0"/>
      <w:marBottom w:val="0"/>
      <w:divBdr>
        <w:top w:val="none" w:sz="0" w:space="0" w:color="auto"/>
        <w:left w:val="none" w:sz="0" w:space="0" w:color="auto"/>
        <w:bottom w:val="none" w:sz="0" w:space="0" w:color="auto"/>
        <w:right w:val="none" w:sz="0" w:space="0" w:color="auto"/>
      </w:divBdr>
    </w:div>
    <w:div w:id="544220523">
      <w:marLeft w:val="640"/>
      <w:marRight w:val="0"/>
      <w:marTop w:val="0"/>
      <w:marBottom w:val="0"/>
      <w:divBdr>
        <w:top w:val="none" w:sz="0" w:space="0" w:color="auto"/>
        <w:left w:val="none" w:sz="0" w:space="0" w:color="auto"/>
        <w:bottom w:val="none" w:sz="0" w:space="0" w:color="auto"/>
        <w:right w:val="none" w:sz="0" w:space="0" w:color="auto"/>
      </w:divBdr>
    </w:div>
    <w:div w:id="545067742">
      <w:marLeft w:val="640"/>
      <w:marRight w:val="0"/>
      <w:marTop w:val="0"/>
      <w:marBottom w:val="0"/>
      <w:divBdr>
        <w:top w:val="none" w:sz="0" w:space="0" w:color="auto"/>
        <w:left w:val="none" w:sz="0" w:space="0" w:color="auto"/>
        <w:bottom w:val="none" w:sz="0" w:space="0" w:color="auto"/>
        <w:right w:val="none" w:sz="0" w:space="0" w:color="auto"/>
      </w:divBdr>
    </w:div>
    <w:div w:id="545146827">
      <w:marLeft w:val="640"/>
      <w:marRight w:val="0"/>
      <w:marTop w:val="0"/>
      <w:marBottom w:val="0"/>
      <w:divBdr>
        <w:top w:val="none" w:sz="0" w:space="0" w:color="auto"/>
        <w:left w:val="none" w:sz="0" w:space="0" w:color="auto"/>
        <w:bottom w:val="none" w:sz="0" w:space="0" w:color="auto"/>
        <w:right w:val="none" w:sz="0" w:space="0" w:color="auto"/>
      </w:divBdr>
    </w:div>
    <w:div w:id="545801208">
      <w:marLeft w:val="640"/>
      <w:marRight w:val="0"/>
      <w:marTop w:val="0"/>
      <w:marBottom w:val="0"/>
      <w:divBdr>
        <w:top w:val="none" w:sz="0" w:space="0" w:color="auto"/>
        <w:left w:val="none" w:sz="0" w:space="0" w:color="auto"/>
        <w:bottom w:val="none" w:sz="0" w:space="0" w:color="auto"/>
        <w:right w:val="none" w:sz="0" w:space="0" w:color="auto"/>
      </w:divBdr>
    </w:div>
    <w:div w:id="545987803">
      <w:marLeft w:val="640"/>
      <w:marRight w:val="0"/>
      <w:marTop w:val="0"/>
      <w:marBottom w:val="0"/>
      <w:divBdr>
        <w:top w:val="none" w:sz="0" w:space="0" w:color="auto"/>
        <w:left w:val="none" w:sz="0" w:space="0" w:color="auto"/>
        <w:bottom w:val="none" w:sz="0" w:space="0" w:color="auto"/>
        <w:right w:val="none" w:sz="0" w:space="0" w:color="auto"/>
      </w:divBdr>
    </w:div>
    <w:div w:id="545996282">
      <w:marLeft w:val="640"/>
      <w:marRight w:val="0"/>
      <w:marTop w:val="0"/>
      <w:marBottom w:val="0"/>
      <w:divBdr>
        <w:top w:val="none" w:sz="0" w:space="0" w:color="auto"/>
        <w:left w:val="none" w:sz="0" w:space="0" w:color="auto"/>
        <w:bottom w:val="none" w:sz="0" w:space="0" w:color="auto"/>
        <w:right w:val="none" w:sz="0" w:space="0" w:color="auto"/>
      </w:divBdr>
    </w:div>
    <w:div w:id="546183626">
      <w:marLeft w:val="640"/>
      <w:marRight w:val="0"/>
      <w:marTop w:val="0"/>
      <w:marBottom w:val="0"/>
      <w:divBdr>
        <w:top w:val="none" w:sz="0" w:space="0" w:color="auto"/>
        <w:left w:val="none" w:sz="0" w:space="0" w:color="auto"/>
        <w:bottom w:val="none" w:sz="0" w:space="0" w:color="auto"/>
        <w:right w:val="none" w:sz="0" w:space="0" w:color="auto"/>
      </w:divBdr>
    </w:div>
    <w:div w:id="546184538">
      <w:marLeft w:val="640"/>
      <w:marRight w:val="0"/>
      <w:marTop w:val="0"/>
      <w:marBottom w:val="0"/>
      <w:divBdr>
        <w:top w:val="none" w:sz="0" w:space="0" w:color="auto"/>
        <w:left w:val="none" w:sz="0" w:space="0" w:color="auto"/>
        <w:bottom w:val="none" w:sz="0" w:space="0" w:color="auto"/>
        <w:right w:val="none" w:sz="0" w:space="0" w:color="auto"/>
      </w:divBdr>
    </w:div>
    <w:div w:id="546257175">
      <w:marLeft w:val="640"/>
      <w:marRight w:val="0"/>
      <w:marTop w:val="0"/>
      <w:marBottom w:val="0"/>
      <w:divBdr>
        <w:top w:val="none" w:sz="0" w:space="0" w:color="auto"/>
        <w:left w:val="none" w:sz="0" w:space="0" w:color="auto"/>
        <w:bottom w:val="none" w:sz="0" w:space="0" w:color="auto"/>
        <w:right w:val="none" w:sz="0" w:space="0" w:color="auto"/>
      </w:divBdr>
    </w:div>
    <w:div w:id="547031091">
      <w:marLeft w:val="640"/>
      <w:marRight w:val="0"/>
      <w:marTop w:val="0"/>
      <w:marBottom w:val="0"/>
      <w:divBdr>
        <w:top w:val="none" w:sz="0" w:space="0" w:color="auto"/>
        <w:left w:val="none" w:sz="0" w:space="0" w:color="auto"/>
        <w:bottom w:val="none" w:sz="0" w:space="0" w:color="auto"/>
        <w:right w:val="none" w:sz="0" w:space="0" w:color="auto"/>
      </w:divBdr>
    </w:div>
    <w:div w:id="547646153">
      <w:marLeft w:val="640"/>
      <w:marRight w:val="0"/>
      <w:marTop w:val="0"/>
      <w:marBottom w:val="0"/>
      <w:divBdr>
        <w:top w:val="none" w:sz="0" w:space="0" w:color="auto"/>
        <w:left w:val="none" w:sz="0" w:space="0" w:color="auto"/>
        <w:bottom w:val="none" w:sz="0" w:space="0" w:color="auto"/>
        <w:right w:val="none" w:sz="0" w:space="0" w:color="auto"/>
      </w:divBdr>
    </w:div>
    <w:div w:id="547840793">
      <w:marLeft w:val="640"/>
      <w:marRight w:val="0"/>
      <w:marTop w:val="0"/>
      <w:marBottom w:val="0"/>
      <w:divBdr>
        <w:top w:val="none" w:sz="0" w:space="0" w:color="auto"/>
        <w:left w:val="none" w:sz="0" w:space="0" w:color="auto"/>
        <w:bottom w:val="none" w:sz="0" w:space="0" w:color="auto"/>
        <w:right w:val="none" w:sz="0" w:space="0" w:color="auto"/>
      </w:divBdr>
    </w:div>
    <w:div w:id="548497323">
      <w:marLeft w:val="640"/>
      <w:marRight w:val="0"/>
      <w:marTop w:val="0"/>
      <w:marBottom w:val="0"/>
      <w:divBdr>
        <w:top w:val="none" w:sz="0" w:space="0" w:color="auto"/>
        <w:left w:val="none" w:sz="0" w:space="0" w:color="auto"/>
        <w:bottom w:val="none" w:sz="0" w:space="0" w:color="auto"/>
        <w:right w:val="none" w:sz="0" w:space="0" w:color="auto"/>
      </w:divBdr>
    </w:div>
    <w:div w:id="548808813">
      <w:marLeft w:val="640"/>
      <w:marRight w:val="0"/>
      <w:marTop w:val="0"/>
      <w:marBottom w:val="0"/>
      <w:divBdr>
        <w:top w:val="none" w:sz="0" w:space="0" w:color="auto"/>
        <w:left w:val="none" w:sz="0" w:space="0" w:color="auto"/>
        <w:bottom w:val="none" w:sz="0" w:space="0" w:color="auto"/>
        <w:right w:val="none" w:sz="0" w:space="0" w:color="auto"/>
      </w:divBdr>
    </w:div>
    <w:div w:id="549193026">
      <w:marLeft w:val="640"/>
      <w:marRight w:val="0"/>
      <w:marTop w:val="0"/>
      <w:marBottom w:val="0"/>
      <w:divBdr>
        <w:top w:val="none" w:sz="0" w:space="0" w:color="auto"/>
        <w:left w:val="none" w:sz="0" w:space="0" w:color="auto"/>
        <w:bottom w:val="none" w:sz="0" w:space="0" w:color="auto"/>
        <w:right w:val="none" w:sz="0" w:space="0" w:color="auto"/>
      </w:divBdr>
    </w:div>
    <w:div w:id="549466270">
      <w:marLeft w:val="640"/>
      <w:marRight w:val="0"/>
      <w:marTop w:val="0"/>
      <w:marBottom w:val="0"/>
      <w:divBdr>
        <w:top w:val="none" w:sz="0" w:space="0" w:color="auto"/>
        <w:left w:val="none" w:sz="0" w:space="0" w:color="auto"/>
        <w:bottom w:val="none" w:sz="0" w:space="0" w:color="auto"/>
        <w:right w:val="none" w:sz="0" w:space="0" w:color="auto"/>
      </w:divBdr>
    </w:div>
    <w:div w:id="549609554">
      <w:marLeft w:val="640"/>
      <w:marRight w:val="0"/>
      <w:marTop w:val="0"/>
      <w:marBottom w:val="0"/>
      <w:divBdr>
        <w:top w:val="none" w:sz="0" w:space="0" w:color="auto"/>
        <w:left w:val="none" w:sz="0" w:space="0" w:color="auto"/>
        <w:bottom w:val="none" w:sz="0" w:space="0" w:color="auto"/>
        <w:right w:val="none" w:sz="0" w:space="0" w:color="auto"/>
      </w:divBdr>
    </w:div>
    <w:div w:id="550314124">
      <w:marLeft w:val="640"/>
      <w:marRight w:val="0"/>
      <w:marTop w:val="0"/>
      <w:marBottom w:val="0"/>
      <w:divBdr>
        <w:top w:val="none" w:sz="0" w:space="0" w:color="auto"/>
        <w:left w:val="none" w:sz="0" w:space="0" w:color="auto"/>
        <w:bottom w:val="none" w:sz="0" w:space="0" w:color="auto"/>
        <w:right w:val="none" w:sz="0" w:space="0" w:color="auto"/>
      </w:divBdr>
    </w:div>
    <w:div w:id="550462805">
      <w:marLeft w:val="640"/>
      <w:marRight w:val="0"/>
      <w:marTop w:val="0"/>
      <w:marBottom w:val="0"/>
      <w:divBdr>
        <w:top w:val="none" w:sz="0" w:space="0" w:color="auto"/>
        <w:left w:val="none" w:sz="0" w:space="0" w:color="auto"/>
        <w:bottom w:val="none" w:sz="0" w:space="0" w:color="auto"/>
        <w:right w:val="none" w:sz="0" w:space="0" w:color="auto"/>
      </w:divBdr>
    </w:div>
    <w:div w:id="550963045">
      <w:marLeft w:val="640"/>
      <w:marRight w:val="0"/>
      <w:marTop w:val="0"/>
      <w:marBottom w:val="0"/>
      <w:divBdr>
        <w:top w:val="none" w:sz="0" w:space="0" w:color="auto"/>
        <w:left w:val="none" w:sz="0" w:space="0" w:color="auto"/>
        <w:bottom w:val="none" w:sz="0" w:space="0" w:color="auto"/>
        <w:right w:val="none" w:sz="0" w:space="0" w:color="auto"/>
      </w:divBdr>
    </w:div>
    <w:div w:id="551161411">
      <w:marLeft w:val="640"/>
      <w:marRight w:val="0"/>
      <w:marTop w:val="0"/>
      <w:marBottom w:val="0"/>
      <w:divBdr>
        <w:top w:val="none" w:sz="0" w:space="0" w:color="auto"/>
        <w:left w:val="none" w:sz="0" w:space="0" w:color="auto"/>
        <w:bottom w:val="none" w:sz="0" w:space="0" w:color="auto"/>
        <w:right w:val="none" w:sz="0" w:space="0" w:color="auto"/>
      </w:divBdr>
    </w:div>
    <w:div w:id="552156965">
      <w:marLeft w:val="640"/>
      <w:marRight w:val="0"/>
      <w:marTop w:val="0"/>
      <w:marBottom w:val="0"/>
      <w:divBdr>
        <w:top w:val="none" w:sz="0" w:space="0" w:color="auto"/>
        <w:left w:val="none" w:sz="0" w:space="0" w:color="auto"/>
        <w:bottom w:val="none" w:sz="0" w:space="0" w:color="auto"/>
        <w:right w:val="none" w:sz="0" w:space="0" w:color="auto"/>
      </w:divBdr>
    </w:div>
    <w:div w:id="552542884">
      <w:marLeft w:val="640"/>
      <w:marRight w:val="0"/>
      <w:marTop w:val="0"/>
      <w:marBottom w:val="0"/>
      <w:divBdr>
        <w:top w:val="none" w:sz="0" w:space="0" w:color="auto"/>
        <w:left w:val="none" w:sz="0" w:space="0" w:color="auto"/>
        <w:bottom w:val="none" w:sz="0" w:space="0" w:color="auto"/>
        <w:right w:val="none" w:sz="0" w:space="0" w:color="auto"/>
      </w:divBdr>
    </w:div>
    <w:div w:id="552741106">
      <w:marLeft w:val="640"/>
      <w:marRight w:val="0"/>
      <w:marTop w:val="0"/>
      <w:marBottom w:val="0"/>
      <w:divBdr>
        <w:top w:val="none" w:sz="0" w:space="0" w:color="auto"/>
        <w:left w:val="none" w:sz="0" w:space="0" w:color="auto"/>
        <w:bottom w:val="none" w:sz="0" w:space="0" w:color="auto"/>
        <w:right w:val="none" w:sz="0" w:space="0" w:color="auto"/>
      </w:divBdr>
    </w:div>
    <w:div w:id="552891575">
      <w:marLeft w:val="640"/>
      <w:marRight w:val="0"/>
      <w:marTop w:val="0"/>
      <w:marBottom w:val="0"/>
      <w:divBdr>
        <w:top w:val="none" w:sz="0" w:space="0" w:color="auto"/>
        <w:left w:val="none" w:sz="0" w:space="0" w:color="auto"/>
        <w:bottom w:val="none" w:sz="0" w:space="0" w:color="auto"/>
        <w:right w:val="none" w:sz="0" w:space="0" w:color="auto"/>
      </w:divBdr>
    </w:div>
    <w:div w:id="553203131">
      <w:marLeft w:val="640"/>
      <w:marRight w:val="0"/>
      <w:marTop w:val="0"/>
      <w:marBottom w:val="0"/>
      <w:divBdr>
        <w:top w:val="none" w:sz="0" w:space="0" w:color="auto"/>
        <w:left w:val="none" w:sz="0" w:space="0" w:color="auto"/>
        <w:bottom w:val="none" w:sz="0" w:space="0" w:color="auto"/>
        <w:right w:val="none" w:sz="0" w:space="0" w:color="auto"/>
      </w:divBdr>
    </w:div>
    <w:div w:id="553275539">
      <w:marLeft w:val="640"/>
      <w:marRight w:val="0"/>
      <w:marTop w:val="0"/>
      <w:marBottom w:val="0"/>
      <w:divBdr>
        <w:top w:val="none" w:sz="0" w:space="0" w:color="auto"/>
        <w:left w:val="none" w:sz="0" w:space="0" w:color="auto"/>
        <w:bottom w:val="none" w:sz="0" w:space="0" w:color="auto"/>
        <w:right w:val="none" w:sz="0" w:space="0" w:color="auto"/>
      </w:divBdr>
    </w:div>
    <w:div w:id="553854805">
      <w:marLeft w:val="640"/>
      <w:marRight w:val="0"/>
      <w:marTop w:val="0"/>
      <w:marBottom w:val="0"/>
      <w:divBdr>
        <w:top w:val="none" w:sz="0" w:space="0" w:color="auto"/>
        <w:left w:val="none" w:sz="0" w:space="0" w:color="auto"/>
        <w:bottom w:val="none" w:sz="0" w:space="0" w:color="auto"/>
        <w:right w:val="none" w:sz="0" w:space="0" w:color="auto"/>
      </w:divBdr>
    </w:div>
    <w:div w:id="554006021">
      <w:marLeft w:val="640"/>
      <w:marRight w:val="0"/>
      <w:marTop w:val="0"/>
      <w:marBottom w:val="0"/>
      <w:divBdr>
        <w:top w:val="none" w:sz="0" w:space="0" w:color="auto"/>
        <w:left w:val="none" w:sz="0" w:space="0" w:color="auto"/>
        <w:bottom w:val="none" w:sz="0" w:space="0" w:color="auto"/>
        <w:right w:val="none" w:sz="0" w:space="0" w:color="auto"/>
      </w:divBdr>
    </w:div>
    <w:div w:id="554203880">
      <w:marLeft w:val="640"/>
      <w:marRight w:val="0"/>
      <w:marTop w:val="0"/>
      <w:marBottom w:val="0"/>
      <w:divBdr>
        <w:top w:val="none" w:sz="0" w:space="0" w:color="auto"/>
        <w:left w:val="none" w:sz="0" w:space="0" w:color="auto"/>
        <w:bottom w:val="none" w:sz="0" w:space="0" w:color="auto"/>
        <w:right w:val="none" w:sz="0" w:space="0" w:color="auto"/>
      </w:divBdr>
    </w:div>
    <w:div w:id="554316089">
      <w:marLeft w:val="640"/>
      <w:marRight w:val="0"/>
      <w:marTop w:val="0"/>
      <w:marBottom w:val="0"/>
      <w:divBdr>
        <w:top w:val="none" w:sz="0" w:space="0" w:color="auto"/>
        <w:left w:val="none" w:sz="0" w:space="0" w:color="auto"/>
        <w:bottom w:val="none" w:sz="0" w:space="0" w:color="auto"/>
        <w:right w:val="none" w:sz="0" w:space="0" w:color="auto"/>
      </w:divBdr>
    </w:div>
    <w:div w:id="554321648">
      <w:marLeft w:val="640"/>
      <w:marRight w:val="0"/>
      <w:marTop w:val="0"/>
      <w:marBottom w:val="0"/>
      <w:divBdr>
        <w:top w:val="none" w:sz="0" w:space="0" w:color="auto"/>
        <w:left w:val="none" w:sz="0" w:space="0" w:color="auto"/>
        <w:bottom w:val="none" w:sz="0" w:space="0" w:color="auto"/>
        <w:right w:val="none" w:sz="0" w:space="0" w:color="auto"/>
      </w:divBdr>
    </w:div>
    <w:div w:id="554589786">
      <w:marLeft w:val="640"/>
      <w:marRight w:val="0"/>
      <w:marTop w:val="0"/>
      <w:marBottom w:val="0"/>
      <w:divBdr>
        <w:top w:val="none" w:sz="0" w:space="0" w:color="auto"/>
        <w:left w:val="none" w:sz="0" w:space="0" w:color="auto"/>
        <w:bottom w:val="none" w:sz="0" w:space="0" w:color="auto"/>
        <w:right w:val="none" w:sz="0" w:space="0" w:color="auto"/>
      </w:divBdr>
    </w:div>
    <w:div w:id="554924991">
      <w:marLeft w:val="640"/>
      <w:marRight w:val="0"/>
      <w:marTop w:val="0"/>
      <w:marBottom w:val="0"/>
      <w:divBdr>
        <w:top w:val="none" w:sz="0" w:space="0" w:color="auto"/>
        <w:left w:val="none" w:sz="0" w:space="0" w:color="auto"/>
        <w:bottom w:val="none" w:sz="0" w:space="0" w:color="auto"/>
        <w:right w:val="none" w:sz="0" w:space="0" w:color="auto"/>
      </w:divBdr>
    </w:div>
    <w:div w:id="555045431">
      <w:marLeft w:val="640"/>
      <w:marRight w:val="0"/>
      <w:marTop w:val="0"/>
      <w:marBottom w:val="0"/>
      <w:divBdr>
        <w:top w:val="none" w:sz="0" w:space="0" w:color="auto"/>
        <w:left w:val="none" w:sz="0" w:space="0" w:color="auto"/>
        <w:bottom w:val="none" w:sz="0" w:space="0" w:color="auto"/>
        <w:right w:val="none" w:sz="0" w:space="0" w:color="auto"/>
      </w:divBdr>
    </w:div>
    <w:div w:id="555894366">
      <w:marLeft w:val="640"/>
      <w:marRight w:val="0"/>
      <w:marTop w:val="0"/>
      <w:marBottom w:val="0"/>
      <w:divBdr>
        <w:top w:val="none" w:sz="0" w:space="0" w:color="auto"/>
        <w:left w:val="none" w:sz="0" w:space="0" w:color="auto"/>
        <w:bottom w:val="none" w:sz="0" w:space="0" w:color="auto"/>
        <w:right w:val="none" w:sz="0" w:space="0" w:color="auto"/>
      </w:divBdr>
    </w:div>
    <w:div w:id="556166536">
      <w:marLeft w:val="640"/>
      <w:marRight w:val="0"/>
      <w:marTop w:val="0"/>
      <w:marBottom w:val="0"/>
      <w:divBdr>
        <w:top w:val="none" w:sz="0" w:space="0" w:color="auto"/>
        <w:left w:val="none" w:sz="0" w:space="0" w:color="auto"/>
        <w:bottom w:val="none" w:sz="0" w:space="0" w:color="auto"/>
        <w:right w:val="none" w:sz="0" w:space="0" w:color="auto"/>
      </w:divBdr>
    </w:div>
    <w:div w:id="556285600">
      <w:marLeft w:val="640"/>
      <w:marRight w:val="0"/>
      <w:marTop w:val="0"/>
      <w:marBottom w:val="0"/>
      <w:divBdr>
        <w:top w:val="none" w:sz="0" w:space="0" w:color="auto"/>
        <w:left w:val="none" w:sz="0" w:space="0" w:color="auto"/>
        <w:bottom w:val="none" w:sz="0" w:space="0" w:color="auto"/>
        <w:right w:val="none" w:sz="0" w:space="0" w:color="auto"/>
      </w:divBdr>
    </w:div>
    <w:div w:id="556357675">
      <w:marLeft w:val="640"/>
      <w:marRight w:val="0"/>
      <w:marTop w:val="0"/>
      <w:marBottom w:val="0"/>
      <w:divBdr>
        <w:top w:val="none" w:sz="0" w:space="0" w:color="auto"/>
        <w:left w:val="none" w:sz="0" w:space="0" w:color="auto"/>
        <w:bottom w:val="none" w:sz="0" w:space="0" w:color="auto"/>
        <w:right w:val="none" w:sz="0" w:space="0" w:color="auto"/>
      </w:divBdr>
    </w:div>
    <w:div w:id="557320625">
      <w:marLeft w:val="640"/>
      <w:marRight w:val="0"/>
      <w:marTop w:val="0"/>
      <w:marBottom w:val="0"/>
      <w:divBdr>
        <w:top w:val="none" w:sz="0" w:space="0" w:color="auto"/>
        <w:left w:val="none" w:sz="0" w:space="0" w:color="auto"/>
        <w:bottom w:val="none" w:sz="0" w:space="0" w:color="auto"/>
        <w:right w:val="none" w:sz="0" w:space="0" w:color="auto"/>
      </w:divBdr>
    </w:div>
    <w:div w:id="557479397">
      <w:marLeft w:val="640"/>
      <w:marRight w:val="0"/>
      <w:marTop w:val="0"/>
      <w:marBottom w:val="0"/>
      <w:divBdr>
        <w:top w:val="none" w:sz="0" w:space="0" w:color="auto"/>
        <w:left w:val="none" w:sz="0" w:space="0" w:color="auto"/>
        <w:bottom w:val="none" w:sz="0" w:space="0" w:color="auto"/>
        <w:right w:val="none" w:sz="0" w:space="0" w:color="auto"/>
      </w:divBdr>
    </w:div>
    <w:div w:id="558521045">
      <w:marLeft w:val="640"/>
      <w:marRight w:val="0"/>
      <w:marTop w:val="0"/>
      <w:marBottom w:val="0"/>
      <w:divBdr>
        <w:top w:val="none" w:sz="0" w:space="0" w:color="auto"/>
        <w:left w:val="none" w:sz="0" w:space="0" w:color="auto"/>
        <w:bottom w:val="none" w:sz="0" w:space="0" w:color="auto"/>
        <w:right w:val="none" w:sz="0" w:space="0" w:color="auto"/>
      </w:divBdr>
    </w:div>
    <w:div w:id="558564570">
      <w:marLeft w:val="640"/>
      <w:marRight w:val="0"/>
      <w:marTop w:val="0"/>
      <w:marBottom w:val="0"/>
      <w:divBdr>
        <w:top w:val="none" w:sz="0" w:space="0" w:color="auto"/>
        <w:left w:val="none" w:sz="0" w:space="0" w:color="auto"/>
        <w:bottom w:val="none" w:sz="0" w:space="0" w:color="auto"/>
        <w:right w:val="none" w:sz="0" w:space="0" w:color="auto"/>
      </w:divBdr>
    </w:div>
    <w:div w:id="558707909">
      <w:marLeft w:val="640"/>
      <w:marRight w:val="0"/>
      <w:marTop w:val="0"/>
      <w:marBottom w:val="0"/>
      <w:divBdr>
        <w:top w:val="none" w:sz="0" w:space="0" w:color="auto"/>
        <w:left w:val="none" w:sz="0" w:space="0" w:color="auto"/>
        <w:bottom w:val="none" w:sz="0" w:space="0" w:color="auto"/>
        <w:right w:val="none" w:sz="0" w:space="0" w:color="auto"/>
      </w:divBdr>
    </w:div>
    <w:div w:id="559246959">
      <w:marLeft w:val="640"/>
      <w:marRight w:val="0"/>
      <w:marTop w:val="0"/>
      <w:marBottom w:val="0"/>
      <w:divBdr>
        <w:top w:val="none" w:sz="0" w:space="0" w:color="auto"/>
        <w:left w:val="none" w:sz="0" w:space="0" w:color="auto"/>
        <w:bottom w:val="none" w:sz="0" w:space="0" w:color="auto"/>
        <w:right w:val="none" w:sz="0" w:space="0" w:color="auto"/>
      </w:divBdr>
    </w:div>
    <w:div w:id="559295175">
      <w:marLeft w:val="640"/>
      <w:marRight w:val="0"/>
      <w:marTop w:val="0"/>
      <w:marBottom w:val="0"/>
      <w:divBdr>
        <w:top w:val="none" w:sz="0" w:space="0" w:color="auto"/>
        <w:left w:val="none" w:sz="0" w:space="0" w:color="auto"/>
        <w:bottom w:val="none" w:sz="0" w:space="0" w:color="auto"/>
        <w:right w:val="none" w:sz="0" w:space="0" w:color="auto"/>
      </w:divBdr>
    </w:div>
    <w:div w:id="559481210">
      <w:marLeft w:val="640"/>
      <w:marRight w:val="0"/>
      <w:marTop w:val="0"/>
      <w:marBottom w:val="0"/>
      <w:divBdr>
        <w:top w:val="none" w:sz="0" w:space="0" w:color="auto"/>
        <w:left w:val="none" w:sz="0" w:space="0" w:color="auto"/>
        <w:bottom w:val="none" w:sz="0" w:space="0" w:color="auto"/>
        <w:right w:val="none" w:sz="0" w:space="0" w:color="auto"/>
      </w:divBdr>
    </w:div>
    <w:div w:id="559482995">
      <w:marLeft w:val="640"/>
      <w:marRight w:val="0"/>
      <w:marTop w:val="0"/>
      <w:marBottom w:val="0"/>
      <w:divBdr>
        <w:top w:val="none" w:sz="0" w:space="0" w:color="auto"/>
        <w:left w:val="none" w:sz="0" w:space="0" w:color="auto"/>
        <w:bottom w:val="none" w:sz="0" w:space="0" w:color="auto"/>
        <w:right w:val="none" w:sz="0" w:space="0" w:color="auto"/>
      </w:divBdr>
    </w:div>
    <w:div w:id="559486178">
      <w:marLeft w:val="640"/>
      <w:marRight w:val="0"/>
      <w:marTop w:val="0"/>
      <w:marBottom w:val="0"/>
      <w:divBdr>
        <w:top w:val="none" w:sz="0" w:space="0" w:color="auto"/>
        <w:left w:val="none" w:sz="0" w:space="0" w:color="auto"/>
        <w:bottom w:val="none" w:sz="0" w:space="0" w:color="auto"/>
        <w:right w:val="none" w:sz="0" w:space="0" w:color="auto"/>
      </w:divBdr>
    </w:div>
    <w:div w:id="559556598">
      <w:marLeft w:val="640"/>
      <w:marRight w:val="0"/>
      <w:marTop w:val="0"/>
      <w:marBottom w:val="0"/>
      <w:divBdr>
        <w:top w:val="none" w:sz="0" w:space="0" w:color="auto"/>
        <w:left w:val="none" w:sz="0" w:space="0" w:color="auto"/>
        <w:bottom w:val="none" w:sz="0" w:space="0" w:color="auto"/>
        <w:right w:val="none" w:sz="0" w:space="0" w:color="auto"/>
      </w:divBdr>
    </w:div>
    <w:div w:id="559753197">
      <w:marLeft w:val="640"/>
      <w:marRight w:val="0"/>
      <w:marTop w:val="0"/>
      <w:marBottom w:val="0"/>
      <w:divBdr>
        <w:top w:val="none" w:sz="0" w:space="0" w:color="auto"/>
        <w:left w:val="none" w:sz="0" w:space="0" w:color="auto"/>
        <w:bottom w:val="none" w:sz="0" w:space="0" w:color="auto"/>
        <w:right w:val="none" w:sz="0" w:space="0" w:color="auto"/>
      </w:divBdr>
    </w:div>
    <w:div w:id="559829085">
      <w:marLeft w:val="640"/>
      <w:marRight w:val="0"/>
      <w:marTop w:val="0"/>
      <w:marBottom w:val="0"/>
      <w:divBdr>
        <w:top w:val="none" w:sz="0" w:space="0" w:color="auto"/>
        <w:left w:val="none" w:sz="0" w:space="0" w:color="auto"/>
        <w:bottom w:val="none" w:sz="0" w:space="0" w:color="auto"/>
        <w:right w:val="none" w:sz="0" w:space="0" w:color="auto"/>
      </w:divBdr>
    </w:div>
    <w:div w:id="560094045">
      <w:marLeft w:val="640"/>
      <w:marRight w:val="0"/>
      <w:marTop w:val="0"/>
      <w:marBottom w:val="0"/>
      <w:divBdr>
        <w:top w:val="none" w:sz="0" w:space="0" w:color="auto"/>
        <w:left w:val="none" w:sz="0" w:space="0" w:color="auto"/>
        <w:bottom w:val="none" w:sz="0" w:space="0" w:color="auto"/>
        <w:right w:val="none" w:sz="0" w:space="0" w:color="auto"/>
      </w:divBdr>
    </w:div>
    <w:div w:id="560143772">
      <w:marLeft w:val="640"/>
      <w:marRight w:val="0"/>
      <w:marTop w:val="0"/>
      <w:marBottom w:val="0"/>
      <w:divBdr>
        <w:top w:val="none" w:sz="0" w:space="0" w:color="auto"/>
        <w:left w:val="none" w:sz="0" w:space="0" w:color="auto"/>
        <w:bottom w:val="none" w:sz="0" w:space="0" w:color="auto"/>
        <w:right w:val="none" w:sz="0" w:space="0" w:color="auto"/>
      </w:divBdr>
    </w:div>
    <w:div w:id="560866345">
      <w:marLeft w:val="640"/>
      <w:marRight w:val="0"/>
      <w:marTop w:val="0"/>
      <w:marBottom w:val="0"/>
      <w:divBdr>
        <w:top w:val="none" w:sz="0" w:space="0" w:color="auto"/>
        <w:left w:val="none" w:sz="0" w:space="0" w:color="auto"/>
        <w:bottom w:val="none" w:sz="0" w:space="0" w:color="auto"/>
        <w:right w:val="none" w:sz="0" w:space="0" w:color="auto"/>
      </w:divBdr>
    </w:div>
    <w:div w:id="561065238">
      <w:marLeft w:val="640"/>
      <w:marRight w:val="0"/>
      <w:marTop w:val="0"/>
      <w:marBottom w:val="0"/>
      <w:divBdr>
        <w:top w:val="none" w:sz="0" w:space="0" w:color="auto"/>
        <w:left w:val="none" w:sz="0" w:space="0" w:color="auto"/>
        <w:bottom w:val="none" w:sz="0" w:space="0" w:color="auto"/>
        <w:right w:val="none" w:sz="0" w:space="0" w:color="auto"/>
      </w:divBdr>
    </w:div>
    <w:div w:id="561138149">
      <w:marLeft w:val="640"/>
      <w:marRight w:val="0"/>
      <w:marTop w:val="0"/>
      <w:marBottom w:val="0"/>
      <w:divBdr>
        <w:top w:val="none" w:sz="0" w:space="0" w:color="auto"/>
        <w:left w:val="none" w:sz="0" w:space="0" w:color="auto"/>
        <w:bottom w:val="none" w:sz="0" w:space="0" w:color="auto"/>
        <w:right w:val="none" w:sz="0" w:space="0" w:color="auto"/>
      </w:divBdr>
    </w:div>
    <w:div w:id="561527112">
      <w:marLeft w:val="640"/>
      <w:marRight w:val="0"/>
      <w:marTop w:val="0"/>
      <w:marBottom w:val="0"/>
      <w:divBdr>
        <w:top w:val="none" w:sz="0" w:space="0" w:color="auto"/>
        <w:left w:val="none" w:sz="0" w:space="0" w:color="auto"/>
        <w:bottom w:val="none" w:sz="0" w:space="0" w:color="auto"/>
        <w:right w:val="none" w:sz="0" w:space="0" w:color="auto"/>
      </w:divBdr>
    </w:div>
    <w:div w:id="562108525">
      <w:marLeft w:val="640"/>
      <w:marRight w:val="0"/>
      <w:marTop w:val="0"/>
      <w:marBottom w:val="0"/>
      <w:divBdr>
        <w:top w:val="none" w:sz="0" w:space="0" w:color="auto"/>
        <w:left w:val="none" w:sz="0" w:space="0" w:color="auto"/>
        <w:bottom w:val="none" w:sz="0" w:space="0" w:color="auto"/>
        <w:right w:val="none" w:sz="0" w:space="0" w:color="auto"/>
      </w:divBdr>
    </w:div>
    <w:div w:id="562954592">
      <w:marLeft w:val="640"/>
      <w:marRight w:val="0"/>
      <w:marTop w:val="0"/>
      <w:marBottom w:val="0"/>
      <w:divBdr>
        <w:top w:val="none" w:sz="0" w:space="0" w:color="auto"/>
        <w:left w:val="none" w:sz="0" w:space="0" w:color="auto"/>
        <w:bottom w:val="none" w:sz="0" w:space="0" w:color="auto"/>
        <w:right w:val="none" w:sz="0" w:space="0" w:color="auto"/>
      </w:divBdr>
    </w:div>
    <w:div w:id="562955378">
      <w:marLeft w:val="640"/>
      <w:marRight w:val="0"/>
      <w:marTop w:val="0"/>
      <w:marBottom w:val="0"/>
      <w:divBdr>
        <w:top w:val="none" w:sz="0" w:space="0" w:color="auto"/>
        <w:left w:val="none" w:sz="0" w:space="0" w:color="auto"/>
        <w:bottom w:val="none" w:sz="0" w:space="0" w:color="auto"/>
        <w:right w:val="none" w:sz="0" w:space="0" w:color="auto"/>
      </w:divBdr>
    </w:div>
    <w:div w:id="563178132">
      <w:marLeft w:val="640"/>
      <w:marRight w:val="0"/>
      <w:marTop w:val="0"/>
      <w:marBottom w:val="0"/>
      <w:divBdr>
        <w:top w:val="none" w:sz="0" w:space="0" w:color="auto"/>
        <w:left w:val="none" w:sz="0" w:space="0" w:color="auto"/>
        <w:bottom w:val="none" w:sz="0" w:space="0" w:color="auto"/>
        <w:right w:val="none" w:sz="0" w:space="0" w:color="auto"/>
      </w:divBdr>
    </w:div>
    <w:div w:id="563493493">
      <w:marLeft w:val="640"/>
      <w:marRight w:val="0"/>
      <w:marTop w:val="0"/>
      <w:marBottom w:val="0"/>
      <w:divBdr>
        <w:top w:val="none" w:sz="0" w:space="0" w:color="auto"/>
        <w:left w:val="none" w:sz="0" w:space="0" w:color="auto"/>
        <w:bottom w:val="none" w:sz="0" w:space="0" w:color="auto"/>
        <w:right w:val="none" w:sz="0" w:space="0" w:color="auto"/>
      </w:divBdr>
    </w:div>
    <w:div w:id="563680029">
      <w:marLeft w:val="640"/>
      <w:marRight w:val="0"/>
      <w:marTop w:val="0"/>
      <w:marBottom w:val="0"/>
      <w:divBdr>
        <w:top w:val="none" w:sz="0" w:space="0" w:color="auto"/>
        <w:left w:val="none" w:sz="0" w:space="0" w:color="auto"/>
        <w:bottom w:val="none" w:sz="0" w:space="0" w:color="auto"/>
        <w:right w:val="none" w:sz="0" w:space="0" w:color="auto"/>
      </w:divBdr>
    </w:div>
    <w:div w:id="564075530">
      <w:marLeft w:val="640"/>
      <w:marRight w:val="0"/>
      <w:marTop w:val="0"/>
      <w:marBottom w:val="0"/>
      <w:divBdr>
        <w:top w:val="none" w:sz="0" w:space="0" w:color="auto"/>
        <w:left w:val="none" w:sz="0" w:space="0" w:color="auto"/>
        <w:bottom w:val="none" w:sz="0" w:space="0" w:color="auto"/>
        <w:right w:val="none" w:sz="0" w:space="0" w:color="auto"/>
      </w:divBdr>
    </w:div>
    <w:div w:id="564799402">
      <w:bodyDiv w:val="1"/>
      <w:marLeft w:val="0"/>
      <w:marRight w:val="0"/>
      <w:marTop w:val="0"/>
      <w:marBottom w:val="0"/>
      <w:divBdr>
        <w:top w:val="none" w:sz="0" w:space="0" w:color="auto"/>
        <w:left w:val="none" w:sz="0" w:space="0" w:color="auto"/>
        <w:bottom w:val="none" w:sz="0" w:space="0" w:color="auto"/>
        <w:right w:val="none" w:sz="0" w:space="0" w:color="auto"/>
      </w:divBdr>
    </w:div>
    <w:div w:id="565072430">
      <w:marLeft w:val="640"/>
      <w:marRight w:val="0"/>
      <w:marTop w:val="0"/>
      <w:marBottom w:val="0"/>
      <w:divBdr>
        <w:top w:val="none" w:sz="0" w:space="0" w:color="auto"/>
        <w:left w:val="none" w:sz="0" w:space="0" w:color="auto"/>
        <w:bottom w:val="none" w:sz="0" w:space="0" w:color="auto"/>
        <w:right w:val="none" w:sz="0" w:space="0" w:color="auto"/>
      </w:divBdr>
    </w:div>
    <w:div w:id="565265919">
      <w:marLeft w:val="640"/>
      <w:marRight w:val="0"/>
      <w:marTop w:val="0"/>
      <w:marBottom w:val="0"/>
      <w:divBdr>
        <w:top w:val="none" w:sz="0" w:space="0" w:color="auto"/>
        <w:left w:val="none" w:sz="0" w:space="0" w:color="auto"/>
        <w:bottom w:val="none" w:sz="0" w:space="0" w:color="auto"/>
        <w:right w:val="none" w:sz="0" w:space="0" w:color="auto"/>
      </w:divBdr>
    </w:div>
    <w:div w:id="565530326">
      <w:marLeft w:val="640"/>
      <w:marRight w:val="0"/>
      <w:marTop w:val="0"/>
      <w:marBottom w:val="0"/>
      <w:divBdr>
        <w:top w:val="none" w:sz="0" w:space="0" w:color="auto"/>
        <w:left w:val="none" w:sz="0" w:space="0" w:color="auto"/>
        <w:bottom w:val="none" w:sz="0" w:space="0" w:color="auto"/>
        <w:right w:val="none" w:sz="0" w:space="0" w:color="auto"/>
      </w:divBdr>
    </w:div>
    <w:div w:id="566107150">
      <w:marLeft w:val="640"/>
      <w:marRight w:val="0"/>
      <w:marTop w:val="0"/>
      <w:marBottom w:val="0"/>
      <w:divBdr>
        <w:top w:val="none" w:sz="0" w:space="0" w:color="auto"/>
        <w:left w:val="none" w:sz="0" w:space="0" w:color="auto"/>
        <w:bottom w:val="none" w:sz="0" w:space="0" w:color="auto"/>
        <w:right w:val="none" w:sz="0" w:space="0" w:color="auto"/>
      </w:divBdr>
    </w:div>
    <w:div w:id="566302006">
      <w:marLeft w:val="640"/>
      <w:marRight w:val="0"/>
      <w:marTop w:val="0"/>
      <w:marBottom w:val="0"/>
      <w:divBdr>
        <w:top w:val="none" w:sz="0" w:space="0" w:color="auto"/>
        <w:left w:val="none" w:sz="0" w:space="0" w:color="auto"/>
        <w:bottom w:val="none" w:sz="0" w:space="0" w:color="auto"/>
        <w:right w:val="none" w:sz="0" w:space="0" w:color="auto"/>
      </w:divBdr>
    </w:div>
    <w:div w:id="566451645">
      <w:marLeft w:val="640"/>
      <w:marRight w:val="0"/>
      <w:marTop w:val="0"/>
      <w:marBottom w:val="0"/>
      <w:divBdr>
        <w:top w:val="none" w:sz="0" w:space="0" w:color="auto"/>
        <w:left w:val="none" w:sz="0" w:space="0" w:color="auto"/>
        <w:bottom w:val="none" w:sz="0" w:space="0" w:color="auto"/>
        <w:right w:val="none" w:sz="0" w:space="0" w:color="auto"/>
      </w:divBdr>
    </w:div>
    <w:div w:id="566503185">
      <w:marLeft w:val="640"/>
      <w:marRight w:val="0"/>
      <w:marTop w:val="0"/>
      <w:marBottom w:val="0"/>
      <w:divBdr>
        <w:top w:val="none" w:sz="0" w:space="0" w:color="auto"/>
        <w:left w:val="none" w:sz="0" w:space="0" w:color="auto"/>
        <w:bottom w:val="none" w:sz="0" w:space="0" w:color="auto"/>
        <w:right w:val="none" w:sz="0" w:space="0" w:color="auto"/>
      </w:divBdr>
    </w:div>
    <w:div w:id="567770103">
      <w:marLeft w:val="640"/>
      <w:marRight w:val="0"/>
      <w:marTop w:val="0"/>
      <w:marBottom w:val="0"/>
      <w:divBdr>
        <w:top w:val="none" w:sz="0" w:space="0" w:color="auto"/>
        <w:left w:val="none" w:sz="0" w:space="0" w:color="auto"/>
        <w:bottom w:val="none" w:sz="0" w:space="0" w:color="auto"/>
        <w:right w:val="none" w:sz="0" w:space="0" w:color="auto"/>
      </w:divBdr>
    </w:div>
    <w:div w:id="568419897">
      <w:marLeft w:val="640"/>
      <w:marRight w:val="0"/>
      <w:marTop w:val="0"/>
      <w:marBottom w:val="0"/>
      <w:divBdr>
        <w:top w:val="none" w:sz="0" w:space="0" w:color="auto"/>
        <w:left w:val="none" w:sz="0" w:space="0" w:color="auto"/>
        <w:bottom w:val="none" w:sz="0" w:space="0" w:color="auto"/>
        <w:right w:val="none" w:sz="0" w:space="0" w:color="auto"/>
      </w:divBdr>
    </w:div>
    <w:div w:id="568425718">
      <w:marLeft w:val="640"/>
      <w:marRight w:val="0"/>
      <w:marTop w:val="0"/>
      <w:marBottom w:val="0"/>
      <w:divBdr>
        <w:top w:val="none" w:sz="0" w:space="0" w:color="auto"/>
        <w:left w:val="none" w:sz="0" w:space="0" w:color="auto"/>
        <w:bottom w:val="none" w:sz="0" w:space="0" w:color="auto"/>
        <w:right w:val="none" w:sz="0" w:space="0" w:color="auto"/>
      </w:divBdr>
    </w:div>
    <w:div w:id="568544431">
      <w:marLeft w:val="640"/>
      <w:marRight w:val="0"/>
      <w:marTop w:val="0"/>
      <w:marBottom w:val="0"/>
      <w:divBdr>
        <w:top w:val="none" w:sz="0" w:space="0" w:color="auto"/>
        <w:left w:val="none" w:sz="0" w:space="0" w:color="auto"/>
        <w:bottom w:val="none" w:sz="0" w:space="0" w:color="auto"/>
        <w:right w:val="none" w:sz="0" w:space="0" w:color="auto"/>
      </w:divBdr>
    </w:div>
    <w:div w:id="568733615">
      <w:marLeft w:val="640"/>
      <w:marRight w:val="0"/>
      <w:marTop w:val="0"/>
      <w:marBottom w:val="0"/>
      <w:divBdr>
        <w:top w:val="none" w:sz="0" w:space="0" w:color="auto"/>
        <w:left w:val="none" w:sz="0" w:space="0" w:color="auto"/>
        <w:bottom w:val="none" w:sz="0" w:space="0" w:color="auto"/>
        <w:right w:val="none" w:sz="0" w:space="0" w:color="auto"/>
      </w:divBdr>
    </w:div>
    <w:div w:id="569390746">
      <w:marLeft w:val="640"/>
      <w:marRight w:val="0"/>
      <w:marTop w:val="0"/>
      <w:marBottom w:val="0"/>
      <w:divBdr>
        <w:top w:val="none" w:sz="0" w:space="0" w:color="auto"/>
        <w:left w:val="none" w:sz="0" w:space="0" w:color="auto"/>
        <w:bottom w:val="none" w:sz="0" w:space="0" w:color="auto"/>
        <w:right w:val="none" w:sz="0" w:space="0" w:color="auto"/>
      </w:divBdr>
    </w:div>
    <w:div w:id="569581260">
      <w:marLeft w:val="640"/>
      <w:marRight w:val="0"/>
      <w:marTop w:val="0"/>
      <w:marBottom w:val="0"/>
      <w:divBdr>
        <w:top w:val="none" w:sz="0" w:space="0" w:color="auto"/>
        <w:left w:val="none" w:sz="0" w:space="0" w:color="auto"/>
        <w:bottom w:val="none" w:sz="0" w:space="0" w:color="auto"/>
        <w:right w:val="none" w:sz="0" w:space="0" w:color="auto"/>
      </w:divBdr>
    </w:div>
    <w:div w:id="570040996">
      <w:marLeft w:val="640"/>
      <w:marRight w:val="0"/>
      <w:marTop w:val="0"/>
      <w:marBottom w:val="0"/>
      <w:divBdr>
        <w:top w:val="none" w:sz="0" w:space="0" w:color="auto"/>
        <w:left w:val="none" w:sz="0" w:space="0" w:color="auto"/>
        <w:bottom w:val="none" w:sz="0" w:space="0" w:color="auto"/>
        <w:right w:val="none" w:sz="0" w:space="0" w:color="auto"/>
      </w:divBdr>
    </w:div>
    <w:div w:id="570120062">
      <w:marLeft w:val="640"/>
      <w:marRight w:val="0"/>
      <w:marTop w:val="0"/>
      <w:marBottom w:val="0"/>
      <w:divBdr>
        <w:top w:val="none" w:sz="0" w:space="0" w:color="auto"/>
        <w:left w:val="none" w:sz="0" w:space="0" w:color="auto"/>
        <w:bottom w:val="none" w:sz="0" w:space="0" w:color="auto"/>
        <w:right w:val="none" w:sz="0" w:space="0" w:color="auto"/>
      </w:divBdr>
    </w:div>
    <w:div w:id="570426814">
      <w:marLeft w:val="640"/>
      <w:marRight w:val="0"/>
      <w:marTop w:val="0"/>
      <w:marBottom w:val="0"/>
      <w:divBdr>
        <w:top w:val="none" w:sz="0" w:space="0" w:color="auto"/>
        <w:left w:val="none" w:sz="0" w:space="0" w:color="auto"/>
        <w:bottom w:val="none" w:sz="0" w:space="0" w:color="auto"/>
        <w:right w:val="none" w:sz="0" w:space="0" w:color="auto"/>
      </w:divBdr>
    </w:div>
    <w:div w:id="571281724">
      <w:marLeft w:val="640"/>
      <w:marRight w:val="0"/>
      <w:marTop w:val="0"/>
      <w:marBottom w:val="0"/>
      <w:divBdr>
        <w:top w:val="none" w:sz="0" w:space="0" w:color="auto"/>
        <w:left w:val="none" w:sz="0" w:space="0" w:color="auto"/>
        <w:bottom w:val="none" w:sz="0" w:space="0" w:color="auto"/>
        <w:right w:val="none" w:sz="0" w:space="0" w:color="auto"/>
      </w:divBdr>
    </w:div>
    <w:div w:id="571812591">
      <w:marLeft w:val="640"/>
      <w:marRight w:val="0"/>
      <w:marTop w:val="0"/>
      <w:marBottom w:val="0"/>
      <w:divBdr>
        <w:top w:val="none" w:sz="0" w:space="0" w:color="auto"/>
        <w:left w:val="none" w:sz="0" w:space="0" w:color="auto"/>
        <w:bottom w:val="none" w:sz="0" w:space="0" w:color="auto"/>
        <w:right w:val="none" w:sz="0" w:space="0" w:color="auto"/>
      </w:divBdr>
    </w:div>
    <w:div w:id="571887794">
      <w:marLeft w:val="640"/>
      <w:marRight w:val="0"/>
      <w:marTop w:val="0"/>
      <w:marBottom w:val="0"/>
      <w:divBdr>
        <w:top w:val="none" w:sz="0" w:space="0" w:color="auto"/>
        <w:left w:val="none" w:sz="0" w:space="0" w:color="auto"/>
        <w:bottom w:val="none" w:sz="0" w:space="0" w:color="auto"/>
        <w:right w:val="none" w:sz="0" w:space="0" w:color="auto"/>
      </w:divBdr>
    </w:div>
    <w:div w:id="572351649">
      <w:marLeft w:val="640"/>
      <w:marRight w:val="0"/>
      <w:marTop w:val="0"/>
      <w:marBottom w:val="0"/>
      <w:divBdr>
        <w:top w:val="none" w:sz="0" w:space="0" w:color="auto"/>
        <w:left w:val="none" w:sz="0" w:space="0" w:color="auto"/>
        <w:bottom w:val="none" w:sz="0" w:space="0" w:color="auto"/>
        <w:right w:val="none" w:sz="0" w:space="0" w:color="auto"/>
      </w:divBdr>
    </w:div>
    <w:div w:id="572861988">
      <w:marLeft w:val="640"/>
      <w:marRight w:val="0"/>
      <w:marTop w:val="0"/>
      <w:marBottom w:val="0"/>
      <w:divBdr>
        <w:top w:val="none" w:sz="0" w:space="0" w:color="auto"/>
        <w:left w:val="none" w:sz="0" w:space="0" w:color="auto"/>
        <w:bottom w:val="none" w:sz="0" w:space="0" w:color="auto"/>
        <w:right w:val="none" w:sz="0" w:space="0" w:color="auto"/>
      </w:divBdr>
    </w:div>
    <w:div w:id="573055844">
      <w:marLeft w:val="640"/>
      <w:marRight w:val="0"/>
      <w:marTop w:val="0"/>
      <w:marBottom w:val="0"/>
      <w:divBdr>
        <w:top w:val="none" w:sz="0" w:space="0" w:color="auto"/>
        <w:left w:val="none" w:sz="0" w:space="0" w:color="auto"/>
        <w:bottom w:val="none" w:sz="0" w:space="0" w:color="auto"/>
        <w:right w:val="none" w:sz="0" w:space="0" w:color="auto"/>
      </w:divBdr>
    </w:div>
    <w:div w:id="573970709">
      <w:marLeft w:val="640"/>
      <w:marRight w:val="0"/>
      <w:marTop w:val="0"/>
      <w:marBottom w:val="0"/>
      <w:divBdr>
        <w:top w:val="none" w:sz="0" w:space="0" w:color="auto"/>
        <w:left w:val="none" w:sz="0" w:space="0" w:color="auto"/>
        <w:bottom w:val="none" w:sz="0" w:space="0" w:color="auto"/>
        <w:right w:val="none" w:sz="0" w:space="0" w:color="auto"/>
      </w:divBdr>
    </w:div>
    <w:div w:id="574439567">
      <w:marLeft w:val="640"/>
      <w:marRight w:val="0"/>
      <w:marTop w:val="0"/>
      <w:marBottom w:val="0"/>
      <w:divBdr>
        <w:top w:val="none" w:sz="0" w:space="0" w:color="auto"/>
        <w:left w:val="none" w:sz="0" w:space="0" w:color="auto"/>
        <w:bottom w:val="none" w:sz="0" w:space="0" w:color="auto"/>
        <w:right w:val="none" w:sz="0" w:space="0" w:color="auto"/>
      </w:divBdr>
    </w:div>
    <w:div w:id="576136310">
      <w:marLeft w:val="640"/>
      <w:marRight w:val="0"/>
      <w:marTop w:val="0"/>
      <w:marBottom w:val="0"/>
      <w:divBdr>
        <w:top w:val="none" w:sz="0" w:space="0" w:color="auto"/>
        <w:left w:val="none" w:sz="0" w:space="0" w:color="auto"/>
        <w:bottom w:val="none" w:sz="0" w:space="0" w:color="auto"/>
        <w:right w:val="none" w:sz="0" w:space="0" w:color="auto"/>
      </w:divBdr>
    </w:div>
    <w:div w:id="576329354">
      <w:marLeft w:val="640"/>
      <w:marRight w:val="0"/>
      <w:marTop w:val="0"/>
      <w:marBottom w:val="0"/>
      <w:divBdr>
        <w:top w:val="none" w:sz="0" w:space="0" w:color="auto"/>
        <w:left w:val="none" w:sz="0" w:space="0" w:color="auto"/>
        <w:bottom w:val="none" w:sz="0" w:space="0" w:color="auto"/>
        <w:right w:val="none" w:sz="0" w:space="0" w:color="auto"/>
      </w:divBdr>
    </w:div>
    <w:div w:id="577443703">
      <w:marLeft w:val="640"/>
      <w:marRight w:val="0"/>
      <w:marTop w:val="0"/>
      <w:marBottom w:val="0"/>
      <w:divBdr>
        <w:top w:val="none" w:sz="0" w:space="0" w:color="auto"/>
        <w:left w:val="none" w:sz="0" w:space="0" w:color="auto"/>
        <w:bottom w:val="none" w:sz="0" w:space="0" w:color="auto"/>
        <w:right w:val="none" w:sz="0" w:space="0" w:color="auto"/>
      </w:divBdr>
    </w:div>
    <w:div w:id="577792472">
      <w:marLeft w:val="640"/>
      <w:marRight w:val="0"/>
      <w:marTop w:val="0"/>
      <w:marBottom w:val="0"/>
      <w:divBdr>
        <w:top w:val="none" w:sz="0" w:space="0" w:color="auto"/>
        <w:left w:val="none" w:sz="0" w:space="0" w:color="auto"/>
        <w:bottom w:val="none" w:sz="0" w:space="0" w:color="auto"/>
        <w:right w:val="none" w:sz="0" w:space="0" w:color="auto"/>
      </w:divBdr>
    </w:div>
    <w:div w:id="577902073">
      <w:marLeft w:val="640"/>
      <w:marRight w:val="0"/>
      <w:marTop w:val="0"/>
      <w:marBottom w:val="0"/>
      <w:divBdr>
        <w:top w:val="none" w:sz="0" w:space="0" w:color="auto"/>
        <w:left w:val="none" w:sz="0" w:space="0" w:color="auto"/>
        <w:bottom w:val="none" w:sz="0" w:space="0" w:color="auto"/>
        <w:right w:val="none" w:sz="0" w:space="0" w:color="auto"/>
      </w:divBdr>
    </w:div>
    <w:div w:id="577906923">
      <w:marLeft w:val="640"/>
      <w:marRight w:val="0"/>
      <w:marTop w:val="0"/>
      <w:marBottom w:val="0"/>
      <w:divBdr>
        <w:top w:val="none" w:sz="0" w:space="0" w:color="auto"/>
        <w:left w:val="none" w:sz="0" w:space="0" w:color="auto"/>
        <w:bottom w:val="none" w:sz="0" w:space="0" w:color="auto"/>
        <w:right w:val="none" w:sz="0" w:space="0" w:color="auto"/>
      </w:divBdr>
    </w:div>
    <w:div w:id="577907078">
      <w:marLeft w:val="640"/>
      <w:marRight w:val="0"/>
      <w:marTop w:val="0"/>
      <w:marBottom w:val="0"/>
      <w:divBdr>
        <w:top w:val="none" w:sz="0" w:space="0" w:color="auto"/>
        <w:left w:val="none" w:sz="0" w:space="0" w:color="auto"/>
        <w:bottom w:val="none" w:sz="0" w:space="0" w:color="auto"/>
        <w:right w:val="none" w:sz="0" w:space="0" w:color="auto"/>
      </w:divBdr>
    </w:div>
    <w:div w:id="578373333">
      <w:marLeft w:val="640"/>
      <w:marRight w:val="0"/>
      <w:marTop w:val="0"/>
      <w:marBottom w:val="0"/>
      <w:divBdr>
        <w:top w:val="none" w:sz="0" w:space="0" w:color="auto"/>
        <w:left w:val="none" w:sz="0" w:space="0" w:color="auto"/>
        <w:bottom w:val="none" w:sz="0" w:space="0" w:color="auto"/>
        <w:right w:val="none" w:sz="0" w:space="0" w:color="auto"/>
      </w:divBdr>
    </w:div>
    <w:div w:id="578443556">
      <w:marLeft w:val="640"/>
      <w:marRight w:val="0"/>
      <w:marTop w:val="0"/>
      <w:marBottom w:val="0"/>
      <w:divBdr>
        <w:top w:val="none" w:sz="0" w:space="0" w:color="auto"/>
        <w:left w:val="none" w:sz="0" w:space="0" w:color="auto"/>
        <w:bottom w:val="none" w:sz="0" w:space="0" w:color="auto"/>
        <w:right w:val="none" w:sz="0" w:space="0" w:color="auto"/>
      </w:divBdr>
    </w:div>
    <w:div w:id="578906661">
      <w:marLeft w:val="640"/>
      <w:marRight w:val="0"/>
      <w:marTop w:val="0"/>
      <w:marBottom w:val="0"/>
      <w:divBdr>
        <w:top w:val="none" w:sz="0" w:space="0" w:color="auto"/>
        <w:left w:val="none" w:sz="0" w:space="0" w:color="auto"/>
        <w:bottom w:val="none" w:sz="0" w:space="0" w:color="auto"/>
        <w:right w:val="none" w:sz="0" w:space="0" w:color="auto"/>
      </w:divBdr>
    </w:div>
    <w:div w:id="580679330">
      <w:marLeft w:val="640"/>
      <w:marRight w:val="0"/>
      <w:marTop w:val="0"/>
      <w:marBottom w:val="0"/>
      <w:divBdr>
        <w:top w:val="none" w:sz="0" w:space="0" w:color="auto"/>
        <w:left w:val="none" w:sz="0" w:space="0" w:color="auto"/>
        <w:bottom w:val="none" w:sz="0" w:space="0" w:color="auto"/>
        <w:right w:val="none" w:sz="0" w:space="0" w:color="auto"/>
      </w:divBdr>
    </w:div>
    <w:div w:id="580872914">
      <w:marLeft w:val="640"/>
      <w:marRight w:val="0"/>
      <w:marTop w:val="0"/>
      <w:marBottom w:val="0"/>
      <w:divBdr>
        <w:top w:val="none" w:sz="0" w:space="0" w:color="auto"/>
        <w:left w:val="none" w:sz="0" w:space="0" w:color="auto"/>
        <w:bottom w:val="none" w:sz="0" w:space="0" w:color="auto"/>
        <w:right w:val="none" w:sz="0" w:space="0" w:color="auto"/>
      </w:divBdr>
    </w:div>
    <w:div w:id="580875449">
      <w:marLeft w:val="640"/>
      <w:marRight w:val="0"/>
      <w:marTop w:val="0"/>
      <w:marBottom w:val="0"/>
      <w:divBdr>
        <w:top w:val="none" w:sz="0" w:space="0" w:color="auto"/>
        <w:left w:val="none" w:sz="0" w:space="0" w:color="auto"/>
        <w:bottom w:val="none" w:sz="0" w:space="0" w:color="auto"/>
        <w:right w:val="none" w:sz="0" w:space="0" w:color="auto"/>
      </w:divBdr>
    </w:div>
    <w:div w:id="581525348">
      <w:marLeft w:val="640"/>
      <w:marRight w:val="0"/>
      <w:marTop w:val="0"/>
      <w:marBottom w:val="0"/>
      <w:divBdr>
        <w:top w:val="none" w:sz="0" w:space="0" w:color="auto"/>
        <w:left w:val="none" w:sz="0" w:space="0" w:color="auto"/>
        <w:bottom w:val="none" w:sz="0" w:space="0" w:color="auto"/>
        <w:right w:val="none" w:sz="0" w:space="0" w:color="auto"/>
      </w:divBdr>
    </w:div>
    <w:div w:id="581526121">
      <w:marLeft w:val="640"/>
      <w:marRight w:val="0"/>
      <w:marTop w:val="0"/>
      <w:marBottom w:val="0"/>
      <w:divBdr>
        <w:top w:val="none" w:sz="0" w:space="0" w:color="auto"/>
        <w:left w:val="none" w:sz="0" w:space="0" w:color="auto"/>
        <w:bottom w:val="none" w:sz="0" w:space="0" w:color="auto"/>
        <w:right w:val="none" w:sz="0" w:space="0" w:color="auto"/>
      </w:divBdr>
    </w:div>
    <w:div w:id="581527382">
      <w:marLeft w:val="640"/>
      <w:marRight w:val="0"/>
      <w:marTop w:val="0"/>
      <w:marBottom w:val="0"/>
      <w:divBdr>
        <w:top w:val="none" w:sz="0" w:space="0" w:color="auto"/>
        <w:left w:val="none" w:sz="0" w:space="0" w:color="auto"/>
        <w:bottom w:val="none" w:sz="0" w:space="0" w:color="auto"/>
        <w:right w:val="none" w:sz="0" w:space="0" w:color="auto"/>
      </w:divBdr>
    </w:div>
    <w:div w:id="581989412">
      <w:marLeft w:val="640"/>
      <w:marRight w:val="0"/>
      <w:marTop w:val="0"/>
      <w:marBottom w:val="0"/>
      <w:divBdr>
        <w:top w:val="none" w:sz="0" w:space="0" w:color="auto"/>
        <w:left w:val="none" w:sz="0" w:space="0" w:color="auto"/>
        <w:bottom w:val="none" w:sz="0" w:space="0" w:color="auto"/>
        <w:right w:val="none" w:sz="0" w:space="0" w:color="auto"/>
      </w:divBdr>
    </w:div>
    <w:div w:id="582881045">
      <w:marLeft w:val="640"/>
      <w:marRight w:val="0"/>
      <w:marTop w:val="0"/>
      <w:marBottom w:val="0"/>
      <w:divBdr>
        <w:top w:val="none" w:sz="0" w:space="0" w:color="auto"/>
        <w:left w:val="none" w:sz="0" w:space="0" w:color="auto"/>
        <w:bottom w:val="none" w:sz="0" w:space="0" w:color="auto"/>
        <w:right w:val="none" w:sz="0" w:space="0" w:color="auto"/>
      </w:divBdr>
    </w:div>
    <w:div w:id="582908090">
      <w:marLeft w:val="640"/>
      <w:marRight w:val="0"/>
      <w:marTop w:val="0"/>
      <w:marBottom w:val="0"/>
      <w:divBdr>
        <w:top w:val="none" w:sz="0" w:space="0" w:color="auto"/>
        <w:left w:val="none" w:sz="0" w:space="0" w:color="auto"/>
        <w:bottom w:val="none" w:sz="0" w:space="0" w:color="auto"/>
        <w:right w:val="none" w:sz="0" w:space="0" w:color="auto"/>
      </w:divBdr>
    </w:div>
    <w:div w:id="583343885">
      <w:marLeft w:val="640"/>
      <w:marRight w:val="0"/>
      <w:marTop w:val="0"/>
      <w:marBottom w:val="0"/>
      <w:divBdr>
        <w:top w:val="none" w:sz="0" w:space="0" w:color="auto"/>
        <w:left w:val="none" w:sz="0" w:space="0" w:color="auto"/>
        <w:bottom w:val="none" w:sz="0" w:space="0" w:color="auto"/>
        <w:right w:val="none" w:sz="0" w:space="0" w:color="auto"/>
      </w:divBdr>
    </w:div>
    <w:div w:id="583416195">
      <w:marLeft w:val="640"/>
      <w:marRight w:val="0"/>
      <w:marTop w:val="0"/>
      <w:marBottom w:val="0"/>
      <w:divBdr>
        <w:top w:val="none" w:sz="0" w:space="0" w:color="auto"/>
        <w:left w:val="none" w:sz="0" w:space="0" w:color="auto"/>
        <w:bottom w:val="none" w:sz="0" w:space="0" w:color="auto"/>
        <w:right w:val="none" w:sz="0" w:space="0" w:color="auto"/>
      </w:divBdr>
    </w:div>
    <w:div w:id="583684650">
      <w:marLeft w:val="640"/>
      <w:marRight w:val="0"/>
      <w:marTop w:val="0"/>
      <w:marBottom w:val="0"/>
      <w:divBdr>
        <w:top w:val="none" w:sz="0" w:space="0" w:color="auto"/>
        <w:left w:val="none" w:sz="0" w:space="0" w:color="auto"/>
        <w:bottom w:val="none" w:sz="0" w:space="0" w:color="auto"/>
        <w:right w:val="none" w:sz="0" w:space="0" w:color="auto"/>
      </w:divBdr>
    </w:div>
    <w:div w:id="584146612">
      <w:marLeft w:val="640"/>
      <w:marRight w:val="0"/>
      <w:marTop w:val="0"/>
      <w:marBottom w:val="0"/>
      <w:divBdr>
        <w:top w:val="none" w:sz="0" w:space="0" w:color="auto"/>
        <w:left w:val="none" w:sz="0" w:space="0" w:color="auto"/>
        <w:bottom w:val="none" w:sz="0" w:space="0" w:color="auto"/>
        <w:right w:val="none" w:sz="0" w:space="0" w:color="auto"/>
      </w:divBdr>
    </w:div>
    <w:div w:id="585191366">
      <w:marLeft w:val="640"/>
      <w:marRight w:val="0"/>
      <w:marTop w:val="0"/>
      <w:marBottom w:val="0"/>
      <w:divBdr>
        <w:top w:val="none" w:sz="0" w:space="0" w:color="auto"/>
        <w:left w:val="none" w:sz="0" w:space="0" w:color="auto"/>
        <w:bottom w:val="none" w:sz="0" w:space="0" w:color="auto"/>
        <w:right w:val="none" w:sz="0" w:space="0" w:color="auto"/>
      </w:divBdr>
    </w:div>
    <w:div w:id="587154852">
      <w:marLeft w:val="640"/>
      <w:marRight w:val="0"/>
      <w:marTop w:val="0"/>
      <w:marBottom w:val="0"/>
      <w:divBdr>
        <w:top w:val="none" w:sz="0" w:space="0" w:color="auto"/>
        <w:left w:val="none" w:sz="0" w:space="0" w:color="auto"/>
        <w:bottom w:val="none" w:sz="0" w:space="0" w:color="auto"/>
        <w:right w:val="none" w:sz="0" w:space="0" w:color="auto"/>
      </w:divBdr>
    </w:div>
    <w:div w:id="587884667">
      <w:marLeft w:val="640"/>
      <w:marRight w:val="0"/>
      <w:marTop w:val="0"/>
      <w:marBottom w:val="0"/>
      <w:divBdr>
        <w:top w:val="none" w:sz="0" w:space="0" w:color="auto"/>
        <w:left w:val="none" w:sz="0" w:space="0" w:color="auto"/>
        <w:bottom w:val="none" w:sz="0" w:space="0" w:color="auto"/>
        <w:right w:val="none" w:sz="0" w:space="0" w:color="auto"/>
      </w:divBdr>
    </w:div>
    <w:div w:id="588662652">
      <w:marLeft w:val="640"/>
      <w:marRight w:val="0"/>
      <w:marTop w:val="0"/>
      <w:marBottom w:val="0"/>
      <w:divBdr>
        <w:top w:val="none" w:sz="0" w:space="0" w:color="auto"/>
        <w:left w:val="none" w:sz="0" w:space="0" w:color="auto"/>
        <w:bottom w:val="none" w:sz="0" w:space="0" w:color="auto"/>
        <w:right w:val="none" w:sz="0" w:space="0" w:color="auto"/>
      </w:divBdr>
    </w:div>
    <w:div w:id="589001853">
      <w:marLeft w:val="640"/>
      <w:marRight w:val="0"/>
      <w:marTop w:val="0"/>
      <w:marBottom w:val="0"/>
      <w:divBdr>
        <w:top w:val="none" w:sz="0" w:space="0" w:color="auto"/>
        <w:left w:val="none" w:sz="0" w:space="0" w:color="auto"/>
        <w:bottom w:val="none" w:sz="0" w:space="0" w:color="auto"/>
        <w:right w:val="none" w:sz="0" w:space="0" w:color="auto"/>
      </w:divBdr>
    </w:div>
    <w:div w:id="589201234">
      <w:marLeft w:val="640"/>
      <w:marRight w:val="0"/>
      <w:marTop w:val="0"/>
      <w:marBottom w:val="0"/>
      <w:divBdr>
        <w:top w:val="none" w:sz="0" w:space="0" w:color="auto"/>
        <w:left w:val="none" w:sz="0" w:space="0" w:color="auto"/>
        <w:bottom w:val="none" w:sz="0" w:space="0" w:color="auto"/>
        <w:right w:val="none" w:sz="0" w:space="0" w:color="auto"/>
      </w:divBdr>
    </w:div>
    <w:div w:id="589310252">
      <w:marLeft w:val="640"/>
      <w:marRight w:val="0"/>
      <w:marTop w:val="0"/>
      <w:marBottom w:val="0"/>
      <w:divBdr>
        <w:top w:val="none" w:sz="0" w:space="0" w:color="auto"/>
        <w:left w:val="none" w:sz="0" w:space="0" w:color="auto"/>
        <w:bottom w:val="none" w:sz="0" w:space="0" w:color="auto"/>
        <w:right w:val="none" w:sz="0" w:space="0" w:color="auto"/>
      </w:divBdr>
    </w:div>
    <w:div w:id="589315064">
      <w:marLeft w:val="640"/>
      <w:marRight w:val="0"/>
      <w:marTop w:val="0"/>
      <w:marBottom w:val="0"/>
      <w:divBdr>
        <w:top w:val="none" w:sz="0" w:space="0" w:color="auto"/>
        <w:left w:val="none" w:sz="0" w:space="0" w:color="auto"/>
        <w:bottom w:val="none" w:sz="0" w:space="0" w:color="auto"/>
        <w:right w:val="none" w:sz="0" w:space="0" w:color="auto"/>
      </w:divBdr>
    </w:div>
    <w:div w:id="590049216">
      <w:marLeft w:val="640"/>
      <w:marRight w:val="0"/>
      <w:marTop w:val="0"/>
      <w:marBottom w:val="0"/>
      <w:divBdr>
        <w:top w:val="none" w:sz="0" w:space="0" w:color="auto"/>
        <w:left w:val="none" w:sz="0" w:space="0" w:color="auto"/>
        <w:bottom w:val="none" w:sz="0" w:space="0" w:color="auto"/>
        <w:right w:val="none" w:sz="0" w:space="0" w:color="auto"/>
      </w:divBdr>
    </w:div>
    <w:div w:id="590092959">
      <w:marLeft w:val="640"/>
      <w:marRight w:val="0"/>
      <w:marTop w:val="0"/>
      <w:marBottom w:val="0"/>
      <w:divBdr>
        <w:top w:val="none" w:sz="0" w:space="0" w:color="auto"/>
        <w:left w:val="none" w:sz="0" w:space="0" w:color="auto"/>
        <w:bottom w:val="none" w:sz="0" w:space="0" w:color="auto"/>
        <w:right w:val="none" w:sz="0" w:space="0" w:color="auto"/>
      </w:divBdr>
    </w:div>
    <w:div w:id="590358662">
      <w:marLeft w:val="640"/>
      <w:marRight w:val="0"/>
      <w:marTop w:val="0"/>
      <w:marBottom w:val="0"/>
      <w:divBdr>
        <w:top w:val="none" w:sz="0" w:space="0" w:color="auto"/>
        <w:left w:val="none" w:sz="0" w:space="0" w:color="auto"/>
        <w:bottom w:val="none" w:sz="0" w:space="0" w:color="auto"/>
        <w:right w:val="none" w:sz="0" w:space="0" w:color="auto"/>
      </w:divBdr>
    </w:div>
    <w:div w:id="590428178">
      <w:marLeft w:val="640"/>
      <w:marRight w:val="0"/>
      <w:marTop w:val="0"/>
      <w:marBottom w:val="0"/>
      <w:divBdr>
        <w:top w:val="none" w:sz="0" w:space="0" w:color="auto"/>
        <w:left w:val="none" w:sz="0" w:space="0" w:color="auto"/>
        <w:bottom w:val="none" w:sz="0" w:space="0" w:color="auto"/>
        <w:right w:val="none" w:sz="0" w:space="0" w:color="auto"/>
      </w:divBdr>
    </w:div>
    <w:div w:id="591090972">
      <w:marLeft w:val="640"/>
      <w:marRight w:val="0"/>
      <w:marTop w:val="0"/>
      <w:marBottom w:val="0"/>
      <w:divBdr>
        <w:top w:val="none" w:sz="0" w:space="0" w:color="auto"/>
        <w:left w:val="none" w:sz="0" w:space="0" w:color="auto"/>
        <w:bottom w:val="none" w:sz="0" w:space="0" w:color="auto"/>
        <w:right w:val="none" w:sz="0" w:space="0" w:color="auto"/>
      </w:divBdr>
    </w:div>
    <w:div w:id="591545403">
      <w:marLeft w:val="640"/>
      <w:marRight w:val="0"/>
      <w:marTop w:val="0"/>
      <w:marBottom w:val="0"/>
      <w:divBdr>
        <w:top w:val="none" w:sz="0" w:space="0" w:color="auto"/>
        <w:left w:val="none" w:sz="0" w:space="0" w:color="auto"/>
        <w:bottom w:val="none" w:sz="0" w:space="0" w:color="auto"/>
        <w:right w:val="none" w:sz="0" w:space="0" w:color="auto"/>
      </w:divBdr>
    </w:div>
    <w:div w:id="592587860">
      <w:marLeft w:val="640"/>
      <w:marRight w:val="0"/>
      <w:marTop w:val="0"/>
      <w:marBottom w:val="0"/>
      <w:divBdr>
        <w:top w:val="none" w:sz="0" w:space="0" w:color="auto"/>
        <w:left w:val="none" w:sz="0" w:space="0" w:color="auto"/>
        <w:bottom w:val="none" w:sz="0" w:space="0" w:color="auto"/>
        <w:right w:val="none" w:sz="0" w:space="0" w:color="auto"/>
      </w:divBdr>
    </w:div>
    <w:div w:id="592595627">
      <w:marLeft w:val="640"/>
      <w:marRight w:val="0"/>
      <w:marTop w:val="0"/>
      <w:marBottom w:val="0"/>
      <w:divBdr>
        <w:top w:val="none" w:sz="0" w:space="0" w:color="auto"/>
        <w:left w:val="none" w:sz="0" w:space="0" w:color="auto"/>
        <w:bottom w:val="none" w:sz="0" w:space="0" w:color="auto"/>
        <w:right w:val="none" w:sz="0" w:space="0" w:color="auto"/>
      </w:divBdr>
    </w:div>
    <w:div w:id="593246197">
      <w:marLeft w:val="640"/>
      <w:marRight w:val="0"/>
      <w:marTop w:val="0"/>
      <w:marBottom w:val="0"/>
      <w:divBdr>
        <w:top w:val="none" w:sz="0" w:space="0" w:color="auto"/>
        <w:left w:val="none" w:sz="0" w:space="0" w:color="auto"/>
        <w:bottom w:val="none" w:sz="0" w:space="0" w:color="auto"/>
        <w:right w:val="none" w:sz="0" w:space="0" w:color="auto"/>
      </w:divBdr>
    </w:div>
    <w:div w:id="593706762">
      <w:marLeft w:val="640"/>
      <w:marRight w:val="0"/>
      <w:marTop w:val="0"/>
      <w:marBottom w:val="0"/>
      <w:divBdr>
        <w:top w:val="none" w:sz="0" w:space="0" w:color="auto"/>
        <w:left w:val="none" w:sz="0" w:space="0" w:color="auto"/>
        <w:bottom w:val="none" w:sz="0" w:space="0" w:color="auto"/>
        <w:right w:val="none" w:sz="0" w:space="0" w:color="auto"/>
      </w:divBdr>
    </w:div>
    <w:div w:id="593708189">
      <w:marLeft w:val="640"/>
      <w:marRight w:val="0"/>
      <w:marTop w:val="0"/>
      <w:marBottom w:val="0"/>
      <w:divBdr>
        <w:top w:val="none" w:sz="0" w:space="0" w:color="auto"/>
        <w:left w:val="none" w:sz="0" w:space="0" w:color="auto"/>
        <w:bottom w:val="none" w:sz="0" w:space="0" w:color="auto"/>
        <w:right w:val="none" w:sz="0" w:space="0" w:color="auto"/>
      </w:divBdr>
    </w:div>
    <w:div w:id="593905260">
      <w:marLeft w:val="640"/>
      <w:marRight w:val="0"/>
      <w:marTop w:val="0"/>
      <w:marBottom w:val="0"/>
      <w:divBdr>
        <w:top w:val="none" w:sz="0" w:space="0" w:color="auto"/>
        <w:left w:val="none" w:sz="0" w:space="0" w:color="auto"/>
        <w:bottom w:val="none" w:sz="0" w:space="0" w:color="auto"/>
        <w:right w:val="none" w:sz="0" w:space="0" w:color="auto"/>
      </w:divBdr>
    </w:div>
    <w:div w:id="593981094">
      <w:marLeft w:val="640"/>
      <w:marRight w:val="0"/>
      <w:marTop w:val="0"/>
      <w:marBottom w:val="0"/>
      <w:divBdr>
        <w:top w:val="none" w:sz="0" w:space="0" w:color="auto"/>
        <w:left w:val="none" w:sz="0" w:space="0" w:color="auto"/>
        <w:bottom w:val="none" w:sz="0" w:space="0" w:color="auto"/>
        <w:right w:val="none" w:sz="0" w:space="0" w:color="auto"/>
      </w:divBdr>
    </w:div>
    <w:div w:id="594242374">
      <w:marLeft w:val="640"/>
      <w:marRight w:val="0"/>
      <w:marTop w:val="0"/>
      <w:marBottom w:val="0"/>
      <w:divBdr>
        <w:top w:val="none" w:sz="0" w:space="0" w:color="auto"/>
        <w:left w:val="none" w:sz="0" w:space="0" w:color="auto"/>
        <w:bottom w:val="none" w:sz="0" w:space="0" w:color="auto"/>
        <w:right w:val="none" w:sz="0" w:space="0" w:color="auto"/>
      </w:divBdr>
    </w:div>
    <w:div w:id="594361368">
      <w:marLeft w:val="640"/>
      <w:marRight w:val="0"/>
      <w:marTop w:val="0"/>
      <w:marBottom w:val="0"/>
      <w:divBdr>
        <w:top w:val="none" w:sz="0" w:space="0" w:color="auto"/>
        <w:left w:val="none" w:sz="0" w:space="0" w:color="auto"/>
        <w:bottom w:val="none" w:sz="0" w:space="0" w:color="auto"/>
        <w:right w:val="none" w:sz="0" w:space="0" w:color="auto"/>
      </w:divBdr>
    </w:div>
    <w:div w:id="594554369">
      <w:marLeft w:val="640"/>
      <w:marRight w:val="0"/>
      <w:marTop w:val="0"/>
      <w:marBottom w:val="0"/>
      <w:divBdr>
        <w:top w:val="none" w:sz="0" w:space="0" w:color="auto"/>
        <w:left w:val="none" w:sz="0" w:space="0" w:color="auto"/>
        <w:bottom w:val="none" w:sz="0" w:space="0" w:color="auto"/>
        <w:right w:val="none" w:sz="0" w:space="0" w:color="auto"/>
      </w:divBdr>
    </w:div>
    <w:div w:id="594751826">
      <w:marLeft w:val="640"/>
      <w:marRight w:val="0"/>
      <w:marTop w:val="0"/>
      <w:marBottom w:val="0"/>
      <w:divBdr>
        <w:top w:val="none" w:sz="0" w:space="0" w:color="auto"/>
        <w:left w:val="none" w:sz="0" w:space="0" w:color="auto"/>
        <w:bottom w:val="none" w:sz="0" w:space="0" w:color="auto"/>
        <w:right w:val="none" w:sz="0" w:space="0" w:color="auto"/>
      </w:divBdr>
    </w:div>
    <w:div w:id="595094654">
      <w:marLeft w:val="640"/>
      <w:marRight w:val="0"/>
      <w:marTop w:val="0"/>
      <w:marBottom w:val="0"/>
      <w:divBdr>
        <w:top w:val="none" w:sz="0" w:space="0" w:color="auto"/>
        <w:left w:val="none" w:sz="0" w:space="0" w:color="auto"/>
        <w:bottom w:val="none" w:sz="0" w:space="0" w:color="auto"/>
        <w:right w:val="none" w:sz="0" w:space="0" w:color="auto"/>
      </w:divBdr>
    </w:div>
    <w:div w:id="595096815">
      <w:marLeft w:val="640"/>
      <w:marRight w:val="0"/>
      <w:marTop w:val="0"/>
      <w:marBottom w:val="0"/>
      <w:divBdr>
        <w:top w:val="none" w:sz="0" w:space="0" w:color="auto"/>
        <w:left w:val="none" w:sz="0" w:space="0" w:color="auto"/>
        <w:bottom w:val="none" w:sz="0" w:space="0" w:color="auto"/>
        <w:right w:val="none" w:sz="0" w:space="0" w:color="auto"/>
      </w:divBdr>
    </w:div>
    <w:div w:id="595403621">
      <w:marLeft w:val="640"/>
      <w:marRight w:val="0"/>
      <w:marTop w:val="0"/>
      <w:marBottom w:val="0"/>
      <w:divBdr>
        <w:top w:val="none" w:sz="0" w:space="0" w:color="auto"/>
        <w:left w:val="none" w:sz="0" w:space="0" w:color="auto"/>
        <w:bottom w:val="none" w:sz="0" w:space="0" w:color="auto"/>
        <w:right w:val="none" w:sz="0" w:space="0" w:color="auto"/>
      </w:divBdr>
    </w:div>
    <w:div w:id="595595495">
      <w:marLeft w:val="640"/>
      <w:marRight w:val="0"/>
      <w:marTop w:val="0"/>
      <w:marBottom w:val="0"/>
      <w:divBdr>
        <w:top w:val="none" w:sz="0" w:space="0" w:color="auto"/>
        <w:left w:val="none" w:sz="0" w:space="0" w:color="auto"/>
        <w:bottom w:val="none" w:sz="0" w:space="0" w:color="auto"/>
        <w:right w:val="none" w:sz="0" w:space="0" w:color="auto"/>
      </w:divBdr>
    </w:div>
    <w:div w:id="596056058">
      <w:marLeft w:val="640"/>
      <w:marRight w:val="0"/>
      <w:marTop w:val="0"/>
      <w:marBottom w:val="0"/>
      <w:divBdr>
        <w:top w:val="none" w:sz="0" w:space="0" w:color="auto"/>
        <w:left w:val="none" w:sz="0" w:space="0" w:color="auto"/>
        <w:bottom w:val="none" w:sz="0" w:space="0" w:color="auto"/>
        <w:right w:val="none" w:sz="0" w:space="0" w:color="auto"/>
      </w:divBdr>
    </w:div>
    <w:div w:id="596711403">
      <w:marLeft w:val="640"/>
      <w:marRight w:val="0"/>
      <w:marTop w:val="0"/>
      <w:marBottom w:val="0"/>
      <w:divBdr>
        <w:top w:val="none" w:sz="0" w:space="0" w:color="auto"/>
        <w:left w:val="none" w:sz="0" w:space="0" w:color="auto"/>
        <w:bottom w:val="none" w:sz="0" w:space="0" w:color="auto"/>
        <w:right w:val="none" w:sz="0" w:space="0" w:color="auto"/>
      </w:divBdr>
    </w:div>
    <w:div w:id="596712518">
      <w:marLeft w:val="640"/>
      <w:marRight w:val="0"/>
      <w:marTop w:val="0"/>
      <w:marBottom w:val="0"/>
      <w:divBdr>
        <w:top w:val="none" w:sz="0" w:space="0" w:color="auto"/>
        <w:left w:val="none" w:sz="0" w:space="0" w:color="auto"/>
        <w:bottom w:val="none" w:sz="0" w:space="0" w:color="auto"/>
        <w:right w:val="none" w:sz="0" w:space="0" w:color="auto"/>
      </w:divBdr>
    </w:div>
    <w:div w:id="597980045">
      <w:marLeft w:val="640"/>
      <w:marRight w:val="0"/>
      <w:marTop w:val="0"/>
      <w:marBottom w:val="0"/>
      <w:divBdr>
        <w:top w:val="none" w:sz="0" w:space="0" w:color="auto"/>
        <w:left w:val="none" w:sz="0" w:space="0" w:color="auto"/>
        <w:bottom w:val="none" w:sz="0" w:space="0" w:color="auto"/>
        <w:right w:val="none" w:sz="0" w:space="0" w:color="auto"/>
      </w:divBdr>
    </w:div>
    <w:div w:id="598103343">
      <w:marLeft w:val="640"/>
      <w:marRight w:val="0"/>
      <w:marTop w:val="0"/>
      <w:marBottom w:val="0"/>
      <w:divBdr>
        <w:top w:val="none" w:sz="0" w:space="0" w:color="auto"/>
        <w:left w:val="none" w:sz="0" w:space="0" w:color="auto"/>
        <w:bottom w:val="none" w:sz="0" w:space="0" w:color="auto"/>
        <w:right w:val="none" w:sz="0" w:space="0" w:color="auto"/>
      </w:divBdr>
    </w:div>
    <w:div w:id="598106035">
      <w:marLeft w:val="640"/>
      <w:marRight w:val="0"/>
      <w:marTop w:val="0"/>
      <w:marBottom w:val="0"/>
      <w:divBdr>
        <w:top w:val="none" w:sz="0" w:space="0" w:color="auto"/>
        <w:left w:val="none" w:sz="0" w:space="0" w:color="auto"/>
        <w:bottom w:val="none" w:sz="0" w:space="0" w:color="auto"/>
        <w:right w:val="none" w:sz="0" w:space="0" w:color="auto"/>
      </w:divBdr>
    </w:div>
    <w:div w:id="599802353">
      <w:marLeft w:val="640"/>
      <w:marRight w:val="0"/>
      <w:marTop w:val="0"/>
      <w:marBottom w:val="0"/>
      <w:divBdr>
        <w:top w:val="none" w:sz="0" w:space="0" w:color="auto"/>
        <w:left w:val="none" w:sz="0" w:space="0" w:color="auto"/>
        <w:bottom w:val="none" w:sz="0" w:space="0" w:color="auto"/>
        <w:right w:val="none" w:sz="0" w:space="0" w:color="auto"/>
      </w:divBdr>
    </w:div>
    <w:div w:id="599872660">
      <w:marLeft w:val="640"/>
      <w:marRight w:val="0"/>
      <w:marTop w:val="0"/>
      <w:marBottom w:val="0"/>
      <w:divBdr>
        <w:top w:val="none" w:sz="0" w:space="0" w:color="auto"/>
        <w:left w:val="none" w:sz="0" w:space="0" w:color="auto"/>
        <w:bottom w:val="none" w:sz="0" w:space="0" w:color="auto"/>
        <w:right w:val="none" w:sz="0" w:space="0" w:color="auto"/>
      </w:divBdr>
    </w:div>
    <w:div w:id="599873402">
      <w:marLeft w:val="640"/>
      <w:marRight w:val="0"/>
      <w:marTop w:val="0"/>
      <w:marBottom w:val="0"/>
      <w:divBdr>
        <w:top w:val="none" w:sz="0" w:space="0" w:color="auto"/>
        <w:left w:val="none" w:sz="0" w:space="0" w:color="auto"/>
        <w:bottom w:val="none" w:sz="0" w:space="0" w:color="auto"/>
        <w:right w:val="none" w:sz="0" w:space="0" w:color="auto"/>
      </w:divBdr>
    </w:div>
    <w:div w:id="599995201">
      <w:marLeft w:val="640"/>
      <w:marRight w:val="0"/>
      <w:marTop w:val="0"/>
      <w:marBottom w:val="0"/>
      <w:divBdr>
        <w:top w:val="none" w:sz="0" w:space="0" w:color="auto"/>
        <w:left w:val="none" w:sz="0" w:space="0" w:color="auto"/>
        <w:bottom w:val="none" w:sz="0" w:space="0" w:color="auto"/>
        <w:right w:val="none" w:sz="0" w:space="0" w:color="auto"/>
      </w:divBdr>
    </w:div>
    <w:div w:id="600141679">
      <w:marLeft w:val="640"/>
      <w:marRight w:val="0"/>
      <w:marTop w:val="0"/>
      <w:marBottom w:val="0"/>
      <w:divBdr>
        <w:top w:val="none" w:sz="0" w:space="0" w:color="auto"/>
        <w:left w:val="none" w:sz="0" w:space="0" w:color="auto"/>
        <w:bottom w:val="none" w:sz="0" w:space="0" w:color="auto"/>
        <w:right w:val="none" w:sz="0" w:space="0" w:color="auto"/>
      </w:divBdr>
    </w:div>
    <w:div w:id="600187504">
      <w:marLeft w:val="640"/>
      <w:marRight w:val="0"/>
      <w:marTop w:val="0"/>
      <w:marBottom w:val="0"/>
      <w:divBdr>
        <w:top w:val="none" w:sz="0" w:space="0" w:color="auto"/>
        <w:left w:val="none" w:sz="0" w:space="0" w:color="auto"/>
        <w:bottom w:val="none" w:sz="0" w:space="0" w:color="auto"/>
        <w:right w:val="none" w:sz="0" w:space="0" w:color="auto"/>
      </w:divBdr>
    </w:div>
    <w:div w:id="600331943">
      <w:marLeft w:val="640"/>
      <w:marRight w:val="0"/>
      <w:marTop w:val="0"/>
      <w:marBottom w:val="0"/>
      <w:divBdr>
        <w:top w:val="none" w:sz="0" w:space="0" w:color="auto"/>
        <w:left w:val="none" w:sz="0" w:space="0" w:color="auto"/>
        <w:bottom w:val="none" w:sz="0" w:space="0" w:color="auto"/>
        <w:right w:val="none" w:sz="0" w:space="0" w:color="auto"/>
      </w:divBdr>
    </w:div>
    <w:div w:id="601256095">
      <w:marLeft w:val="640"/>
      <w:marRight w:val="0"/>
      <w:marTop w:val="0"/>
      <w:marBottom w:val="0"/>
      <w:divBdr>
        <w:top w:val="none" w:sz="0" w:space="0" w:color="auto"/>
        <w:left w:val="none" w:sz="0" w:space="0" w:color="auto"/>
        <w:bottom w:val="none" w:sz="0" w:space="0" w:color="auto"/>
        <w:right w:val="none" w:sz="0" w:space="0" w:color="auto"/>
      </w:divBdr>
    </w:div>
    <w:div w:id="601381840">
      <w:marLeft w:val="640"/>
      <w:marRight w:val="0"/>
      <w:marTop w:val="0"/>
      <w:marBottom w:val="0"/>
      <w:divBdr>
        <w:top w:val="none" w:sz="0" w:space="0" w:color="auto"/>
        <w:left w:val="none" w:sz="0" w:space="0" w:color="auto"/>
        <w:bottom w:val="none" w:sz="0" w:space="0" w:color="auto"/>
        <w:right w:val="none" w:sz="0" w:space="0" w:color="auto"/>
      </w:divBdr>
    </w:div>
    <w:div w:id="602080867">
      <w:marLeft w:val="640"/>
      <w:marRight w:val="0"/>
      <w:marTop w:val="0"/>
      <w:marBottom w:val="0"/>
      <w:divBdr>
        <w:top w:val="none" w:sz="0" w:space="0" w:color="auto"/>
        <w:left w:val="none" w:sz="0" w:space="0" w:color="auto"/>
        <w:bottom w:val="none" w:sz="0" w:space="0" w:color="auto"/>
        <w:right w:val="none" w:sz="0" w:space="0" w:color="auto"/>
      </w:divBdr>
    </w:div>
    <w:div w:id="602150152">
      <w:marLeft w:val="640"/>
      <w:marRight w:val="0"/>
      <w:marTop w:val="0"/>
      <w:marBottom w:val="0"/>
      <w:divBdr>
        <w:top w:val="none" w:sz="0" w:space="0" w:color="auto"/>
        <w:left w:val="none" w:sz="0" w:space="0" w:color="auto"/>
        <w:bottom w:val="none" w:sz="0" w:space="0" w:color="auto"/>
        <w:right w:val="none" w:sz="0" w:space="0" w:color="auto"/>
      </w:divBdr>
    </w:div>
    <w:div w:id="602421786">
      <w:marLeft w:val="640"/>
      <w:marRight w:val="0"/>
      <w:marTop w:val="0"/>
      <w:marBottom w:val="0"/>
      <w:divBdr>
        <w:top w:val="none" w:sz="0" w:space="0" w:color="auto"/>
        <w:left w:val="none" w:sz="0" w:space="0" w:color="auto"/>
        <w:bottom w:val="none" w:sz="0" w:space="0" w:color="auto"/>
        <w:right w:val="none" w:sz="0" w:space="0" w:color="auto"/>
      </w:divBdr>
    </w:div>
    <w:div w:id="602689849">
      <w:marLeft w:val="640"/>
      <w:marRight w:val="0"/>
      <w:marTop w:val="0"/>
      <w:marBottom w:val="0"/>
      <w:divBdr>
        <w:top w:val="none" w:sz="0" w:space="0" w:color="auto"/>
        <w:left w:val="none" w:sz="0" w:space="0" w:color="auto"/>
        <w:bottom w:val="none" w:sz="0" w:space="0" w:color="auto"/>
        <w:right w:val="none" w:sz="0" w:space="0" w:color="auto"/>
      </w:divBdr>
    </w:div>
    <w:div w:id="602996965">
      <w:marLeft w:val="640"/>
      <w:marRight w:val="0"/>
      <w:marTop w:val="0"/>
      <w:marBottom w:val="0"/>
      <w:divBdr>
        <w:top w:val="none" w:sz="0" w:space="0" w:color="auto"/>
        <w:left w:val="none" w:sz="0" w:space="0" w:color="auto"/>
        <w:bottom w:val="none" w:sz="0" w:space="0" w:color="auto"/>
        <w:right w:val="none" w:sz="0" w:space="0" w:color="auto"/>
      </w:divBdr>
    </w:div>
    <w:div w:id="603422673">
      <w:marLeft w:val="640"/>
      <w:marRight w:val="0"/>
      <w:marTop w:val="0"/>
      <w:marBottom w:val="0"/>
      <w:divBdr>
        <w:top w:val="none" w:sz="0" w:space="0" w:color="auto"/>
        <w:left w:val="none" w:sz="0" w:space="0" w:color="auto"/>
        <w:bottom w:val="none" w:sz="0" w:space="0" w:color="auto"/>
        <w:right w:val="none" w:sz="0" w:space="0" w:color="auto"/>
      </w:divBdr>
    </w:div>
    <w:div w:id="603458644">
      <w:marLeft w:val="640"/>
      <w:marRight w:val="0"/>
      <w:marTop w:val="0"/>
      <w:marBottom w:val="0"/>
      <w:divBdr>
        <w:top w:val="none" w:sz="0" w:space="0" w:color="auto"/>
        <w:left w:val="none" w:sz="0" w:space="0" w:color="auto"/>
        <w:bottom w:val="none" w:sz="0" w:space="0" w:color="auto"/>
        <w:right w:val="none" w:sz="0" w:space="0" w:color="auto"/>
      </w:divBdr>
    </w:div>
    <w:div w:id="604075382">
      <w:marLeft w:val="640"/>
      <w:marRight w:val="0"/>
      <w:marTop w:val="0"/>
      <w:marBottom w:val="0"/>
      <w:divBdr>
        <w:top w:val="none" w:sz="0" w:space="0" w:color="auto"/>
        <w:left w:val="none" w:sz="0" w:space="0" w:color="auto"/>
        <w:bottom w:val="none" w:sz="0" w:space="0" w:color="auto"/>
        <w:right w:val="none" w:sz="0" w:space="0" w:color="auto"/>
      </w:divBdr>
    </w:div>
    <w:div w:id="604534814">
      <w:marLeft w:val="640"/>
      <w:marRight w:val="0"/>
      <w:marTop w:val="0"/>
      <w:marBottom w:val="0"/>
      <w:divBdr>
        <w:top w:val="none" w:sz="0" w:space="0" w:color="auto"/>
        <w:left w:val="none" w:sz="0" w:space="0" w:color="auto"/>
        <w:bottom w:val="none" w:sz="0" w:space="0" w:color="auto"/>
        <w:right w:val="none" w:sz="0" w:space="0" w:color="auto"/>
      </w:divBdr>
    </w:div>
    <w:div w:id="604844316">
      <w:marLeft w:val="640"/>
      <w:marRight w:val="0"/>
      <w:marTop w:val="0"/>
      <w:marBottom w:val="0"/>
      <w:divBdr>
        <w:top w:val="none" w:sz="0" w:space="0" w:color="auto"/>
        <w:left w:val="none" w:sz="0" w:space="0" w:color="auto"/>
        <w:bottom w:val="none" w:sz="0" w:space="0" w:color="auto"/>
        <w:right w:val="none" w:sz="0" w:space="0" w:color="auto"/>
      </w:divBdr>
    </w:div>
    <w:div w:id="604852368">
      <w:marLeft w:val="640"/>
      <w:marRight w:val="0"/>
      <w:marTop w:val="0"/>
      <w:marBottom w:val="0"/>
      <w:divBdr>
        <w:top w:val="none" w:sz="0" w:space="0" w:color="auto"/>
        <w:left w:val="none" w:sz="0" w:space="0" w:color="auto"/>
        <w:bottom w:val="none" w:sz="0" w:space="0" w:color="auto"/>
        <w:right w:val="none" w:sz="0" w:space="0" w:color="auto"/>
      </w:divBdr>
    </w:div>
    <w:div w:id="605309264">
      <w:marLeft w:val="640"/>
      <w:marRight w:val="0"/>
      <w:marTop w:val="0"/>
      <w:marBottom w:val="0"/>
      <w:divBdr>
        <w:top w:val="none" w:sz="0" w:space="0" w:color="auto"/>
        <w:left w:val="none" w:sz="0" w:space="0" w:color="auto"/>
        <w:bottom w:val="none" w:sz="0" w:space="0" w:color="auto"/>
        <w:right w:val="none" w:sz="0" w:space="0" w:color="auto"/>
      </w:divBdr>
    </w:div>
    <w:div w:id="606011705">
      <w:marLeft w:val="640"/>
      <w:marRight w:val="0"/>
      <w:marTop w:val="0"/>
      <w:marBottom w:val="0"/>
      <w:divBdr>
        <w:top w:val="none" w:sz="0" w:space="0" w:color="auto"/>
        <w:left w:val="none" w:sz="0" w:space="0" w:color="auto"/>
        <w:bottom w:val="none" w:sz="0" w:space="0" w:color="auto"/>
        <w:right w:val="none" w:sz="0" w:space="0" w:color="auto"/>
      </w:divBdr>
    </w:div>
    <w:div w:id="606960181">
      <w:marLeft w:val="640"/>
      <w:marRight w:val="0"/>
      <w:marTop w:val="0"/>
      <w:marBottom w:val="0"/>
      <w:divBdr>
        <w:top w:val="none" w:sz="0" w:space="0" w:color="auto"/>
        <w:left w:val="none" w:sz="0" w:space="0" w:color="auto"/>
        <w:bottom w:val="none" w:sz="0" w:space="0" w:color="auto"/>
        <w:right w:val="none" w:sz="0" w:space="0" w:color="auto"/>
      </w:divBdr>
    </w:div>
    <w:div w:id="607585673">
      <w:marLeft w:val="640"/>
      <w:marRight w:val="0"/>
      <w:marTop w:val="0"/>
      <w:marBottom w:val="0"/>
      <w:divBdr>
        <w:top w:val="none" w:sz="0" w:space="0" w:color="auto"/>
        <w:left w:val="none" w:sz="0" w:space="0" w:color="auto"/>
        <w:bottom w:val="none" w:sz="0" w:space="0" w:color="auto"/>
        <w:right w:val="none" w:sz="0" w:space="0" w:color="auto"/>
      </w:divBdr>
    </w:div>
    <w:div w:id="607666590">
      <w:marLeft w:val="640"/>
      <w:marRight w:val="0"/>
      <w:marTop w:val="0"/>
      <w:marBottom w:val="0"/>
      <w:divBdr>
        <w:top w:val="none" w:sz="0" w:space="0" w:color="auto"/>
        <w:left w:val="none" w:sz="0" w:space="0" w:color="auto"/>
        <w:bottom w:val="none" w:sz="0" w:space="0" w:color="auto"/>
        <w:right w:val="none" w:sz="0" w:space="0" w:color="auto"/>
      </w:divBdr>
    </w:div>
    <w:div w:id="608243681">
      <w:marLeft w:val="640"/>
      <w:marRight w:val="0"/>
      <w:marTop w:val="0"/>
      <w:marBottom w:val="0"/>
      <w:divBdr>
        <w:top w:val="none" w:sz="0" w:space="0" w:color="auto"/>
        <w:left w:val="none" w:sz="0" w:space="0" w:color="auto"/>
        <w:bottom w:val="none" w:sz="0" w:space="0" w:color="auto"/>
        <w:right w:val="none" w:sz="0" w:space="0" w:color="auto"/>
      </w:divBdr>
    </w:div>
    <w:div w:id="609237558">
      <w:marLeft w:val="640"/>
      <w:marRight w:val="0"/>
      <w:marTop w:val="0"/>
      <w:marBottom w:val="0"/>
      <w:divBdr>
        <w:top w:val="none" w:sz="0" w:space="0" w:color="auto"/>
        <w:left w:val="none" w:sz="0" w:space="0" w:color="auto"/>
        <w:bottom w:val="none" w:sz="0" w:space="0" w:color="auto"/>
        <w:right w:val="none" w:sz="0" w:space="0" w:color="auto"/>
      </w:divBdr>
    </w:div>
    <w:div w:id="609511703">
      <w:marLeft w:val="640"/>
      <w:marRight w:val="0"/>
      <w:marTop w:val="0"/>
      <w:marBottom w:val="0"/>
      <w:divBdr>
        <w:top w:val="none" w:sz="0" w:space="0" w:color="auto"/>
        <w:left w:val="none" w:sz="0" w:space="0" w:color="auto"/>
        <w:bottom w:val="none" w:sz="0" w:space="0" w:color="auto"/>
        <w:right w:val="none" w:sz="0" w:space="0" w:color="auto"/>
      </w:divBdr>
    </w:div>
    <w:div w:id="610745614">
      <w:marLeft w:val="640"/>
      <w:marRight w:val="0"/>
      <w:marTop w:val="0"/>
      <w:marBottom w:val="0"/>
      <w:divBdr>
        <w:top w:val="none" w:sz="0" w:space="0" w:color="auto"/>
        <w:left w:val="none" w:sz="0" w:space="0" w:color="auto"/>
        <w:bottom w:val="none" w:sz="0" w:space="0" w:color="auto"/>
        <w:right w:val="none" w:sz="0" w:space="0" w:color="auto"/>
      </w:divBdr>
    </w:div>
    <w:div w:id="611937732">
      <w:marLeft w:val="640"/>
      <w:marRight w:val="0"/>
      <w:marTop w:val="0"/>
      <w:marBottom w:val="0"/>
      <w:divBdr>
        <w:top w:val="none" w:sz="0" w:space="0" w:color="auto"/>
        <w:left w:val="none" w:sz="0" w:space="0" w:color="auto"/>
        <w:bottom w:val="none" w:sz="0" w:space="0" w:color="auto"/>
        <w:right w:val="none" w:sz="0" w:space="0" w:color="auto"/>
      </w:divBdr>
    </w:div>
    <w:div w:id="611978761">
      <w:marLeft w:val="640"/>
      <w:marRight w:val="0"/>
      <w:marTop w:val="0"/>
      <w:marBottom w:val="0"/>
      <w:divBdr>
        <w:top w:val="none" w:sz="0" w:space="0" w:color="auto"/>
        <w:left w:val="none" w:sz="0" w:space="0" w:color="auto"/>
        <w:bottom w:val="none" w:sz="0" w:space="0" w:color="auto"/>
        <w:right w:val="none" w:sz="0" w:space="0" w:color="auto"/>
      </w:divBdr>
    </w:div>
    <w:div w:id="612445959">
      <w:marLeft w:val="640"/>
      <w:marRight w:val="0"/>
      <w:marTop w:val="0"/>
      <w:marBottom w:val="0"/>
      <w:divBdr>
        <w:top w:val="none" w:sz="0" w:space="0" w:color="auto"/>
        <w:left w:val="none" w:sz="0" w:space="0" w:color="auto"/>
        <w:bottom w:val="none" w:sz="0" w:space="0" w:color="auto"/>
        <w:right w:val="none" w:sz="0" w:space="0" w:color="auto"/>
      </w:divBdr>
    </w:div>
    <w:div w:id="612517541">
      <w:marLeft w:val="640"/>
      <w:marRight w:val="0"/>
      <w:marTop w:val="0"/>
      <w:marBottom w:val="0"/>
      <w:divBdr>
        <w:top w:val="none" w:sz="0" w:space="0" w:color="auto"/>
        <w:left w:val="none" w:sz="0" w:space="0" w:color="auto"/>
        <w:bottom w:val="none" w:sz="0" w:space="0" w:color="auto"/>
        <w:right w:val="none" w:sz="0" w:space="0" w:color="auto"/>
      </w:divBdr>
    </w:div>
    <w:div w:id="612597221">
      <w:marLeft w:val="640"/>
      <w:marRight w:val="0"/>
      <w:marTop w:val="0"/>
      <w:marBottom w:val="0"/>
      <w:divBdr>
        <w:top w:val="none" w:sz="0" w:space="0" w:color="auto"/>
        <w:left w:val="none" w:sz="0" w:space="0" w:color="auto"/>
        <w:bottom w:val="none" w:sz="0" w:space="0" w:color="auto"/>
        <w:right w:val="none" w:sz="0" w:space="0" w:color="auto"/>
      </w:divBdr>
    </w:div>
    <w:div w:id="612637114">
      <w:marLeft w:val="640"/>
      <w:marRight w:val="0"/>
      <w:marTop w:val="0"/>
      <w:marBottom w:val="0"/>
      <w:divBdr>
        <w:top w:val="none" w:sz="0" w:space="0" w:color="auto"/>
        <w:left w:val="none" w:sz="0" w:space="0" w:color="auto"/>
        <w:bottom w:val="none" w:sz="0" w:space="0" w:color="auto"/>
        <w:right w:val="none" w:sz="0" w:space="0" w:color="auto"/>
      </w:divBdr>
    </w:div>
    <w:div w:id="613053458">
      <w:marLeft w:val="640"/>
      <w:marRight w:val="0"/>
      <w:marTop w:val="0"/>
      <w:marBottom w:val="0"/>
      <w:divBdr>
        <w:top w:val="none" w:sz="0" w:space="0" w:color="auto"/>
        <w:left w:val="none" w:sz="0" w:space="0" w:color="auto"/>
        <w:bottom w:val="none" w:sz="0" w:space="0" w:color="auto"/>
        <w:right w:val="none" w:sz="0" w:space="0" w:color="auto"/>
      </w:divBdr>
    </w:div>
    <w:div w:id="613054080">
      <w:marLeft w:val="640"/>
      <w:marRight w:val="0"/>
      <w:marTop w:val="0"/>
      <w:marBottom w:val="0"/>
      <w:divBdr>
        <w:top w:val="none" w:sz="0" w:space="0" w:color="auto"/>
        <w:left w:val="none" w:sz="0" w:space="0" w:color="auto"/>
        <w:bottom w:val="none" w:sz="0" w:space="0" w:color="auto"/>
        <w:right w:val="none" w:sz="0" w:space="0" w:color="auto"/>
      </w:divBdr>
    </w:div>
    <w:div w:id="613832121">
      <w:marLeft w:val="640"/>
      <w:marRight w:val="0"/>
      <w:marTop w:val="0"/>
      <w:marBottom w:val="0"/>
      <w:divBdr>
        <w:top w:val="none" w:sz="0" w:space="0" w:color="auto"/>
        <w:left w:val="none" w:sz="0" w:space="0" w:color="auto"/>
        <w:bottom w:val="none" w:sz="0" w:space="0" w:color="auto"/>
        <w:right w:val="none" w:sz="0" w:space="0" w:color="auto"/>
      </w:divBdr>
    </w:div>
    <w:div w:id="614219794">
      <w:marLeft w:val="640"/>
      <w:marRight w:val="0"/>
      <w:marTop w:val="0"/>
      <w:marBottom w:val="0"/>
      <w:divBdr>
        <w:top w:val="none" w:sz="0" w:space="0" w:color="auto"/>
        <w:left w:val="none" w:sz="0" w:space="0" w:color="auto"/>
        <w:bottom w:val="none" w:sz="0" w:space="0" w:color="auto"/>
        <w:right w:val="none" w:sz="0" w:space="0" w:color="auto"/>
      </w:divBdr>
    </w:div>
    <w:div w:id="614405675">
      <w:marLeft w:val="640"/>
      <w:marRight w:val="0"/>
      <w:marTop w:val="0"/>
      <w:marBottom w:val="0"/>
      <w:divBdr>
        <w:top w:val="none" w:sz="0" w:space="0" w:color="auto"/>
        <w:left w:val="none" w:sz="0" w:space="0" w:color="auto"/>
        <w:bottom w:val="none" w:sz="0" w:space="0" w:color="auto"/>
        <w:right w:val="none" w:sz="0" w:space="0" w:color="auto"/>
      </w:divBdr>
    </w:div>
    <w:div w:id="614796344">
      <w:marLeft w:val="640"/>
      <w:marRight w:val="0"/>
      <w:marTop w:val="0"/>
      <w:marBottom w:val="0"/>
      <w:divBdr>
        <w:top w:val="none" w:sz="0" w:space="0" w:color="auto"/>
        <w:left w:val="none" w:sz="0" w:space="0" w:color="auto"/>
        <w:bottom w:val="none" w:sz="0" w:space="0" w:color="auto"/>
        <w:right w:val="none" w:sz="0" w:space="0" w:color="auto"/>
      </w:divBdr>
    </w:div>
    <w:div w:id="615214966">
      <w:marLeft w:val="640"/>
      <w:marRight w:val="0"/>
      <w:marTop w:val="0"/>
      <w:marBottom w:val="0"/>
      <w:divBdr>
        <w:top w:val="none" w:sz="0" w:space="0" w:color="auto"/>
        <w:left w:val="none" w:sz="0" w:space="0" w:color="auto"/>
        <w:bottom w:val="none" w:sz="0" w:space="0" w:color="auto"/>
        <w:right w:val="none" w:sz="0" w:space="0" w:color="auto"/>
      </w:divBdr>
    </w:div>
    <w:div w:id="615602079">
      <w:marLeft w:val="640"/>
      <w:marRight w:val="0"/>
      <w:marTop w:val="0"/>
      <w:marBottom w:val="0"/>
      <w:divBdr>
        <w:top w:val="none" w:sz="0" w:space="0" w:color="auto"/>
        <w:left w:val="none" w:sz="0" w:space="0" w:color="auto"/>
        <w:bottom w:val="none" w:sz="0" w:space="0" w:color="auto"/>
        <w:right w:val="none" w:sz="0" w:space="0" w:color="auto"/>
      </w:divBdr>
    </w:div>
    <w:div w:id="615603568">
      <w:marLeft w:val="640"/>
      <w:marRight w:val="0"/>
      <w:marTop w:val="0"/>
      <w:marBottom w:val="0"/>
      <w:divBdr>
        <w:top w:val="none" w:sz="0" w:space="0" w:color="auto"/>
        <w:left w:val="none" w:sz="0" w:space="0" w:color="auto"/>
        <w:bottom w:val="none" w:sz="0" w:space="0" w:color="auto"/>
        <w:right w:val="none" w:sz="0" w:space="0" w:color="auto"/>
      </w:divBdr>
    </w:div>
    <w:div w:id="615912586">
      <w:marLeft w:val="640"/>
      <w:marRight w:val="0"/>
      <w:marTop w:val="0"/>
      <w:marBottom w:val="0"/>
      <w:divBdr>
        <w:top w:val="none" w:sz="0" w:space="0" w:color="auto"/>
        <w:left w:val="none" w:sz="0" w:space="0" w:color="auto"/>
        <w:bottom w:val="none" w:sz="0" w:space="0" w:color="auto"/>
        <w:right w:val="none" w:sz="0" w:space="0" w:color="auto"/>
      </w:divBdr>
    </w:div>
    <w:div w:id="616759908">
      <w:marLeft w:val="640"/>
      <w:marRight w:val="0"/>
      <w:marTop w:val="0"/>
      <w:marBottom w:val="0"/>
      <w:divBdr>
        <w:top w:val="none" w:sz="0" w:space="0" w:color="auto"/>
        <w:left w:val="none" w:sz="0" w:space="0" w:color="auto"/>
        <w:bottom w:val="none" w:sz="0" w:space="0" w:color="auto"/>
        <w:right w:val="none" w:sz="0" w:space="0" w:color="auto"/>
      </w:divBdr>
    </w:div>
    <w:div w:id="616790853">
      <w:marLeft w:val="640"/>
      <w:marRight w:val="0"/>
      <w:marTop w:val="0"/>
      <w:marBottom w:val="0"/>
      <w:divBdr>
        <w:top w:val="none" w:sz="0" w:space="0" w:color="auto"/>
        <w:left w:val="none" w:sz="0" w:space="0" w:color="auto"/>
        <w:bottom w:val="none" w:sz="0" w:space="0" w:color="auto"/>
        <w:right w:val="none" w:sz="0" w:space="0" w:color="auto"/>
      </w:divBdr>
    </w:div>
    <w:div w:id="617489638">
      <w:marLeft w:val="640"/>
      <w:marRight w:val="0"/>
      <w:marTop w:val="0"/>
      <w:marBottom w:val="0"/>
      <w:divBdr>
        <w:top w:val="none" w:sz="0" w:space="0" w:color="auto"/>
        <w:left w:val="none" w:sz="0" w:space="0" w:color="auto"/>
        <w:bottom w:val="none" w:sz="0" w:space="0" w:color="auto"/>
        <w:right w:val="none" w:sz="0" w:space="0" w:color="auto"/>
      </w:divBdr>
    </w:div>
    <w:div w:id="617878540">
      <w:marLeft w:val="640"/>
      <w:marRight w:val="0"/>
      <w:marTop w:val="0"/>
      <w:marBottom w:val="0"/>
      <w:divBdr>
        <w:top w:val="none" w:sz="0" w:space="0" w:color="auto"/>
        <w:left w:val="none" w:sz="0" w:space="0" w:color="auto"/>
        <w:bottom w:val="none" w:sz="0" w:space="0" w:color="auto"/>
        <w:right w:val="none" w:sz="0" w:space="0" w:color="auto"/>
      </w:divBdr>
    </w:div>
    <w:div w:id="618996057">
      <w:marLeft w:val="640"/>
      <w:marRight w:val="0"/>
      <w:marTop w:val="0"/>
      <w:marBottom w:val="0"/>
      <w:divBdr>
        <w:top w:val="none" w:sz="0" w:space="0" w:color="auto"/>
        <w:left w:val="none" w:sz="0" w:space="0" w:color="auto"/>
        <w:bottom w:val="none" w:sz="0" w:space="0" w:color="auto"/>
        <w:right w:val="none" w:sz="0" w:space="0" w:color="auto"/>
      </w:divBdr>
    </w:div>
    <w:div w:id="619192136">
      <w:marLeft w:val="640"/>
      <w:marRight w:val="0"/>
      <w:marTop w:val="0"/>
      <w:marBottom w:val="0"/>
      <w:divBdr>
        <w:top w:val="none" w:sz="0" w:space="0" w:color="auto"/>
        <w:left w:val="none" w:sz="0" w:space="0" w:color="auto"/>
        <w:bottom w:val="none" w:sz="0" w:space="0" w:color="auto"/>
        <w:right w:val="none" w:sz="0" w:space="0" w:color="auto"/>
      </w:divBdr>
    </w:div>
    <w:div w:id="619337572">
      <w:marLeft w:val="640"/>
      <w:marRight w:val="0"/>
      <w:marTop w:val="0"/>
      <w:marBottom w:val="0"/>
      <w:divBdr>
        <w:top w:val="none" w:sz="0" w:space="0" w:color="auto"/>
        <w:left w:val="none" w:sz="0" w:space="0" w:color="auto"/>
        <w:bottom w:val="none" w:sz="0" w:space="0" w:color="auto"/>
        <w:right w:val="none" w:sz="0" w:space="0" w:color="auto"/>
      </w:divBdr>
    </w:div>
    <w:div w:id="620116976">
      <w:marLeft w:val="640"/>
      <w:marRight w:val="0"/>
      <w:marTop w:val="0"/>
      <w:marBottom w:val="0"/>
      <w:divBdr>
        <w:top w:val="none" w:sz="0" w:space="0" w:color="auto"/>
        <w:left w:val="none" w:sz="0" w:space="0" w:color="auto"/>
        <w:bottom w:val="none" w:sz="0" w:space="0" w:color="auto"/>
        <w:right w:val="none" w:sz="0" w:space="0" w:color="auto"/>
      </w:divBdr>
    </w:div>
    <w:div w:id="620305758">
      <w:marLeft w:val="640"/>
      <w:marRight w:val="0"/>
      <w:marTop w:val="0"/>
      <w:marBottom w:val="0"/>
      <w:divBdr>
        <w:top w:val="none" w:sz="0" w:space="0" w:color="auto"/>
        <w:left w:val="none" w:sz="0" w:space="0" w:color="auto"/>
        <w:bottom w:val="none" w:sz="0" w:space="0" w:color="auto"/>
        <w:right w:val="none" w:sz="0" w:space="0" w:color="auto"/>
      </w:divBdr>
    </w:div>
    <w:div w:id="620769159">
      <w:marLeft w:val="640"/>
      <w:marRight w:val="0"/>
      <w:marTop w:val="0"/>
      <w:marBottom w:val="0"/>
      <w:divBdr>
        <w:top w:val="none" w:sz="0" w:space="0" w:color="auto"/>
        <w:left w:val="none" w:sz="0" w:space="0" w:color="auto"/>
        <w:bottom w:val="none" w:sz="0" w:space="0" w:color="auto"/>
        <w:right w:val="none" w:sz="0" w:space="0" w:color="auto"/>
      </w:divBdr>
    </w:div>
    <w:div w:id="621036927">
      <w:marLeft w:val="640"/>
      <w:marRight w:val="0"/>
      <w:marTop w:val="0"/>
      <w:marBottom w:val="0"/>
      <w:divBdr>
        <w:top w:val="none" w:sz="0" w:space="0" w:color="auto"/>
        <w:left w:val="none" w:sz="0" w:space="0" w:color="auto"/>
        <w:bottom w:val="none" w:sz="0" w:space="0" w:color="auto"/>
        <w:right w:val="none" w:sz="0" w:space="0" w:color="auto"/>
      </w:divBdr>
    </w:div>
    <w:div w:id="621419286">
      <w:marLeft w:val="640"/>
      <w:marRight w:val="0"/>
      <w:marTop w:val="0"/>
      <w:marBottom w:val="0"/>
      <w:divBdr>
        <w:top w:val="none" w:sz="0" w:space="0" w:color="auto"/>
        <w:left w:val="none" w:sz="0" w:space="0" w:color="auto"/>
        <w:bottom w:val="none" w:sz="0" w:space="0" w:color="auto"/>
        <w:right w:val="none" w:sz="0" w:space="0" w:color="auto"/>
      </w:divBdr>
    </w:div>
    <w:div w:id="621575690">
      <w:marLeft w:val="640"/>
      <w:marRight w:val="0"/>
      <w:marTop w:val="0"/>
      <w:marBottom w:val="0"/>
      <w:divBdr>
        <w:top w:val="none" w:sz="0" w:space="0" w:color="auto"/>
        <w:left w:val="none" w:sz="0" w:space="0" w:color="auto"/>
        <w:bottom w:val="none" w:sz="0" w:space="0" w:color="auto"/>
        <w:right w:val="none" w:sz="0" w:space="0" w:color="auto"/>
      </w:divBdr>
    </w:div>
    <w:div w:id="622537711">
      <w:marLeft w:val="640"/>
      <w:marRight w:val="0"/>
      <w:marTop w:val="0"/>
      <w:marBottom w:val="0"/>
      <w:divBdr>
        <w:top w:val="none" w:sz="0" w:space="0" w:color="auto"/>
        <w:left w:val="none" w:sz="0" w:space="0" w:color="auto"/>
        <w:bottom w:val="none" w:sz="0" w:space="0" w:color="auto"/>
        <w:right w:val="none" w:sz="0" w:space="0" w:color="auto"/>
      </w:divBdr>
    </w:div>
    <w:div w:id="622658053">
      <w:marLeft w:val="640"/>
      <w:marRight w:val="0"/>
      <w:marTop w:val="0"/>
      <w:marBottom w:val="0"/>
      <w:divBdr>
        <w:top w:val="none" w:sz="0" w:space="0" w:color="auto"/>
        <w:left w:val="none" w:sz="0" w:space="0" w:color="auto"/>
        <w:bottom w:val="none" w:sz="0" w:space="0" w:color="auto"/>
        <w:right w:val="none" w:sz="0" w:space="0" w:color="auto"/>
      </w:divBdr>
    </w:div>
    <w:div w:id="622659356">
      <w:marLeft w:val="640"/>
      <w:marRight w:val="0"/>
      <w:marTop w:val="0"/>
      <w:marBottom w:val="0"/>
      <w:divBdr>
        <w:top w:val="none" w:sz="0" w:space="0" w:color="auto"/>
        <w:left w:val="none" w:sz="0" w:space="0" w:color="auto"/>
        <w:bottom w:val="none" w:sz="0" w:space="0" w:color="auto"/>
        <w:right w:val="none" w:sz="0" w:space="0" w:color="auto"/>
      </w:divBdr>
    </w:div>
    <w:div w:id="622813232">
      <w:marLeft w:val="640"/>
      <w:marRight w:val="0"/>
      <w:marTop w:val="0"/>
      <w:marBottom w:val="0"/>
      <w:divBdr>
        <w:top w:val="none" w:sz="0" w:space="0" w:color="auto"/>
        <w:left w:val="none" w:sz="0" w:space="0" w:color="auto"/>
        <w:bottom w:val="none" w:sz="0" w:space="0" w:color="auto"/>
        <w:right w:val="none" w:sz="0" w:space="0" w:color="auto"/>
      </w:divBdr>
    </w:div>
    <w:div w:id="622881217">
      <w:marLeft w:val="640"/>
      <w:marRight w:val="0"/>
      <w:marTop w:val="0"/>
      <w:marBottom w:val="0"/>
      <w:divBdr>
        <w:top w:val="none" w:sz="0" w:space="0" w:color="auto"/>
        <w:left w:val="none" w:sz="0" w:space="0" w:color="auto"/>
        <w:bottom w:val="none" w:sz="0" w:space="0" w:color="auto"/>
        <w:right w:val="none" w:sz="0" w:space="0" w:color="auto"/>
      </w:divBdr>
    </w:div>
    <w:div w:id="623462595">
      <w:marLeft w:val="640"/>
      <w:marRight w:val="0"/>
      <w:marTop w:val="0"/>
      <w:marBottom w:val="0"/>
      <w:divBdr>
        <w:top w:val="none" w:sz="0" w:space="0" w:color="auto"/>
        <w:left w:val="none" w:sz="0" w:space="0" w:color="auto"/>
        <w:bottom w:val="none" w:sz="0" w:space="0" w:color="auto"/>
        <w:right w:val="none" w:sz="0" w:space="0" w:color="auto"/>
      </w:divBdr>
    </w:div>
    <w:div w:id="623538468">
      <w:marLeft w:val="640"/>
      <w:marRight w:val="0"/>
      <w:marTop w:val="0"/>
      <w:marBottom w:val="0"/>
      <w:divBdr>
        <w:top w:val="none" w:sz="0" w:space="0" w:color="auto"/>
        <w:left w:val="none" w:sz="0" w:space="0" w:color="auto"/>
        <w:bottom w:val="none" w:sz="0" w:space="0" w:color="auto"/>
        <w:right w:val="none" w:sz="0" w:space="0" w:color="auto"/>
      </w:divBdr>
    </w:div>
    <w:div w:id="624047802">
      <w:marLeft w:val="640"/>
      <w:marRight w:val="0"/>
      <w:marTop w:val="0"/>
      <w:marBottom w:val="0"/>
      <w:divBdr>
        <w:top w:val="none" w:sz="0" w:space="0" w:color="auto"/>
        <w:left w:val="none" w:sz="0" w:space="0" w:color="auto"/>
        <w:bottom w:val="none" w:sz="0" w:space="0" w:color="auto"/>
        <w:right w:val="none" w:sz="0" w:space="0" w:color="auto"/>
      </w:divBdr>
    </w:div>
    <w:div w:id="624313976">
      <w:marLeft w:val="640"/>
      <w:marRight w:val="0"/>
      <w:marTop w:val="0"/>
      <w:marBottom w:val="0"/>
      <w:divBdr>
        <w:top w:val="none" w:sz="0" w:space="0" w:color="auto"/>
        <w:left w:val="none" w:sz="0" w:space="0" w:color="auto"/>
        <w:bottom w:val="none" w:sz="0" w:space="0" w:color="auto"/>
        <w:right w:val="none" w:sz="0" w:space="0" w:color="auto"/>
      </w:divBdr>
    </w:div>
    <w:div w:id="625238820">
      <w:marLeft w:val="640"/>
      <w:marRight w:val="0"/>
      <w:marTop w:val="0"/>
      <w:marBottom w:val="0"/>
      <w:divBdr>
        <w:top w:val="none" w:sz="0" w:space="0" w:color="auto"/>
        <w:left w:val="none" w:sz="0" w:space="0" w:color="auto"/>
        <w:bottom w:val="none" w:sz="0" w:space="0" w:color="auto"/>
        <w:right w:val="none" w:sz="0" w:space="0" w:color="auto"/>
      </w:divBdr>
    </w:div>
    <w:div w:id="626854901">
      <w:marLeft w:val="640"/>
      <w:marRight w:val="0"/>
      <w:marTop w:val="0"/>
      <w:marBottom w:val="0"/>
      <w:divBdr>
        <w:top w:val="none" w:sz="0" w:space="0" w:color="auto"/>
        <w:left w:val="none" w:sz="0" w:space="0" w:color="auto"/>
        <w:bottom w:val="none" w:sz="0" w:space="0" w:color="auto"/>
        <w:right w:val="none" w:sz="0" w:space="0" w:color="auto"/>
      </w:divBdr>
    </w:div>
    <w:div w:id="626860231">
      <w:marLeft w:val="640"/>
      <w:marRight w:val="0"/>
      <w:marTop w:val="0"/>
      <w:marBottom w:val="0"/>
      <w:divBdr>
        <w:top w:val="none" w:sz="0" w:space="0" w:color="auto"/>
        <w:left w:val="none" w:sz="0" w:space="0" w:color="auto"/>
        <w:bottom w:val="none" w:sz="0" w:space="0" w:color="auto"/>
        <w:right w:val="none" w:sz="0" w:space="0" w:color="auto"/>
      </w:divBdr>
    </w:div>
    <w:div w:id="627010215">
      <w:marLeft w:val="640"/>
      <w:marRight w:val="0"/>
      <w:marTop w:val="0"/>
      <w:marBottom w:val="0"/>
      <w:divBdr>
        <w:top w:val="none" w:sz="0" w:space="0" w:color="auto"/>
        <w:left w:val="none" w:sz="0" w:space="0" w:color="auto"/>
        <w:bottom w:val="none" w:sz="0" w:space="0" w:color="auto"/>
        <w:right w:val="none" w:sz="0" w:space="0" w:color="auto"/>
      </w:divBdr>
    </w:div>
    <w:div w:id="627246730">
      <w:marLeft w:val="640"/>
      <w:marRight w:val="0"/>
      <w:marTop w:val="0"/>
      <w:marBottom w:val="0"/>
      <w:divBdr>
        <w:top w:val="none" w:sz="0" w:space="0" w:color="auto"/>
        <w:left w:val="none" w:sz="0" w:space="0" w:color="auto"/>
        <w:bottom w:val="none" w:sz="0" w:space="0" w:color="auto"/>
        <w:right w:val="none" w:sz="0" w:space="0" w:color="auto"/>
      </w:divBdr>
    </w:div>
    <w:div w:id="627661752">
      <w:marLeft w:val="640"/>
      <w:marRight w:val="0"/>
      <w:marTop w:val="0"/>
      <w:marBottom w:val="0"/>
      <w:divBdr>
        <w:top w:val="none" w:sz="0" w:space="0" w:color="auto"/>
        <w:left w:val="none" w:sz="0" w:space="0" w:color="auto"/>
        <w:bottom w:val="none" w:sz="0" w:space="0" w:color="auto"/>
        <w:right w:val="none" w:sz="0" w:space="0" w:color="auto"/>
      </w:divBdr>
    </w:div>
    <w:div w:id="628249185">
      <w:marLeft w:val="640"/>
      <w:marRight w:val="0"/>
      <w:marTop w:val="0"/>
      <w:marBottom w:val="0"/>
      <w:divBdr>
        <w:top w:val="none" w:sz="0" w:space="0" w:color="auto"/>
        <w:left w:val="none" w:sz="0" w:space="0" w:color="auto"/>
        <w:bottom w:val="none" w:sz="0" w:space="0" w:color="auto"/>
        <w:right w:val="none" w:sz="0" w:space="0" w:color="auto"/>
      </w:divBdr>
    </w:div>
    <w:div w:id="628315289">
      <w:marLeft w:val="640"/>
      <w:marRight w:val="0"/>
      <w:marTop w:val="0"/>
      <w:marBottom w:val="0"/>
      <w:divBdr>
        <w:top w:val="none" w:sz="0" w:space="0" w:color="auto"/>
        <w:left w:val="none" w:sz="0" w:space="0" w:color="auto"/>
        <w:bottom w:val="none" w:sz="0" w:space="0" w:color="auto"/>
        <w:right w:val="none" w:sz="0" w:space="0" w:color="auto"/>
      </w:divBdr>
    </w:div>
    <w:div w:id="628585704">
      <w:marLeft w:val="640"/>
      <w:marRight w:val="0"/>
      <w:marTop w:val="0"/>
      <w:marBottom w:val="0"/>
      <w:divBdr>
        <w:top w:val="none" w:sz="0" w:space="0" w:color="auto"/>
        <w:left w:val="none" w:sz="0" w:space="0" w:color="auto"/>
        <w:bottom w:val="none" w:sz="0" w:space="0" w:color="auto"/>
        <w:right w:val="none" w:sz="0" w:space="0" w:color="auto"/>
      </w:divBdr>
    </w:div>
    <w:div w:id="629823518">
      <w:marLeft w:val="640"/>
      <w:marRight w:val="0"/>
      <w:marTop w:val="0"/>
      <w:marBottom w:val="0"/>
      <w:divBdr>
        <w:top w:val="none" w:sz="0" w:space="0" w:color="auto"/>
        <w:left w:val="none" w:sz="0" w:space="0" w:color="auto"/>
        <w:bottom w:val="none" w:sz="0" w:space="0" w:color="auto"/>
        <w:right w:val="none" w:sz="0" w:space="0" w:color="auto"/>
      </w:divBdr>
    </w:div>
    <w:div w:id="630016786">
      <w:marLeft w:val="640"/>
      <w:marRight w:val="0"/>
      <w:marTop w:val="0"/>
      <w:marBottom w:val="0"/>
      <w:divBdr>
        <w:top w:val="none" w:sz="0" w:space="0" w:color="auto"/>
        <w:left w:val="none" w:sz="0" w:space="0" w:color="auto"/>
        <w:bottom w:val="none" w:sz="0" w:space="0" w:color="auto"/>
        <w:right w:val="none" w:sz="0" w:space="0" w:color="auto"/>
      </w:divBdr>
    </w:div>
    <w:div w:id="631979906">
      <w:marLeft w:val="640"/>
      <w:marRight w:val="0"/>
      <w:marTop w:val="0"/>
      <w:marBottom w:val="0"/>
      <w:divBdr>
        <w:top w:val="none" w:sz="0" w:space="0" w:color="auto"/>
        <w:left w:val="none" w:sz="0" w:space="0" w:color="auto"/>
        <w:bottom w:val="none" w:sz="0" w:space="0" w:color="auto"/>
        <w:right w:val="none" w:sz="0" w:space="0" w:color="auto"/>
      </w:divBdr>
    </w:div>
    <w:div w:id="632369390">
      <w:marLeft w:val="640"/>
      <w:marRight w:val="0"/>
      <w:marTop w:val="0"/>
      <w:marBottom w:val="0"/>
      <w:divBdr>
        <w:top w:val="none" w:sz="0" w:space="0" w:color="auto"/>
        <w:left w:val="none" w:sz="0" w:space="0" w:color="auto"/>
        <w:bottom w:val="none" w:sz="0" w:space="0" w:color="auto"/>
        <w:right w:val="none" w:sz="0" w:space="0" w:color="auto"/>
      </w:divBdr>
    </w:div>
    <w:div w:id="632373097">
      <w:marLeft w:val="640"/>
      <w:marRight w:val="0"/>
      <w:marTop w:val="0"/>
      <w:marBottom w:val="0"/>
      <w:divBdr>
        <w:top w:val="none" w:sz="0" w:space="0" w:color="auto"/>
        <w:left w:val="none" w:sz="0" w:space="0" w:color="auto"/>
        <w:bottom w:val="none" w:sz="0" w:space="0" w:color="auto"/>
        <w:right w:val="none" w:sz="0" w:space="0" w:color="auto"/>
      </w:divBdr>
    </w:div>
    <w:div w:id="632635223">
      <w:marLeft w:val="640"/>
      <w:marRight w:val="0"/>
      <w:marTop w:val="0"/>
      <w:marBottom w:val="0"/>
      <w:divBdr>
        <w:top w:val="none" w:sz="0" w:space="0" w:color="auto"/>
        <w:left w:val="none" w:sz="0" w:space="0" w:color="auto"/>
        <w:bottom w:val="none" w:sz="0" w:space="0" w:color="auto"/>
        <w:right w:val="none" w:sz="0" w:space="0" w:color="auto"/>
      </w:divBdr>
    </w:div>
    <w:div w:id="632709763">
      <w:marLeft w:val="640"/>
      <w:marRight w:val="0"/>
      <w:marTop w:val="0"/>
      <w:marBottom w:val="0"/>
      <w:divBdr>
        <w:top w:val="none" w:sz="0" w:space="0" w:color="auto"/>
        <w:left w:val="none" w:sz="0" w:space="0" w:color="auto"/>
        <w:bottom w:val="none" w:sz="0" w:space="0" w:color="auto"/>
        <w:right w:val="none" w:sz="0" w:space="0" w:color="auto"/>
      </w:divBdr>
    </w:div>
    <w:div w:id="632950720">
      <w:marLeft w:val="640"/>
      <w:marRight w:val="0"/>
      <w:marTop w:val="0"/>
      <w:marBottom w:val="0"/>
      <w:divBdr>
        <w:top w:val="none" w:sz="0" w:space="0" w:color="auto"/>
        <w:left w:val="none" w:sz="0" w:space="0" w:color="auto"/>
        <w:bottom w:val="none" w:sz="0" w:space="0" w:color="auto"/>
        <w:right w:val="none" w:sz="0" w:space="0" w:color="auto"/>
      </w:divBdr>
    </w:div>
    <w:div w:id="633174562">
      <w:marLeft w:val="640"/>
      <w:marRight w:val="0"/>
      <w:marTop w:val="0"/>
      <w:marBottom w:val="0"/>
      <w:divBdr>
        <w:top w:val="none" w:sz="0" w:space="0" w:color="auto"/>
        <w:left w:val="none" w:sz="0" w:space="0" w:color="auto"/>
        <w:bottom w:val="none" w:sz="0" w:space="0" w:color="auto"/>
        <w:right w:val="none" w:sz="0" w:space="0" w:color="auto"/>
      </w:divBdr>
    </w:div>
    <w:div w:id="633370858">
      <w:marLeft w:val="640"/>
      <w:marRight w:val="0"/>
      <w:marTop w:val="0"/>
      <w:marBottom w:val="0"/>
      <w:divBdr>
        <w:top w:val="none" w:sz="0" w:space="0" w:color="auto"/>
        <w:left w:val="none" w:sz="0" w:space="0" w:color="auto"/>
        <w:bottom w:val="none" w:sz="0" w:space="0" w:color="auto"/>
        <w:right w:val="none" w:sz="0" w:space="0" w:color="auto"/>
      </w:divBdr>
    </w:div>
    <w:div w:id="633872705">
      <w:marLeft w:val="640"/>
      <w:marRight w:val="0"/>
      <w:marTop w:val="0"/>
      <w:marBottom w:val="0"/>
      <w:divBdr>
        <w:top w:val="none" w:sz="0" w:space="0" w:color="auto"/>
        <w:left w:val="none" w:sz="0" w:space="0" w:color="auto"/>
        <w:bottom w:val="none" w:sz="0" w:space="0" w:color="auto"/>
        <w:right w:val="none" w:sz="0" w:space="0" w:color="auto"/>
      </w:divBdr>
    </w:div>
    <w:div w:id="633945093">
      <w:marLeft w:val="640"/>
      <w:marRight w:val="0"/>
      <w:marTop w:val="0"/>
      <w:marBottom w:val="0"/>
      <w:divBdr>
        <w:top w:val="none" w:sz="0" w:space="0" w:color="auto"/>
        <w:left w:val="none" w:sz="0" w:space="0" w:color="auto"/>
        <w:bottom w:val="none" w:sz="0" w:space="0" w:color="auto"/>
        <w:right w:val="none" w:sz="0" w:space="0" w:color="auto"/>
      </w:divBdr>
    </w:div>
    <w:div w:id="634406084">
      <w:marLeft w:val="640"/>
      <w:marRight w:val="0"/>
      <w:marTop w:val="0"/>
      <w:marBottom w:val="0"/>
      <w:divBdr>
        <w:top w:val="none" w:sz="0" w:space="0" w:color="auto"/>
        <w:left w:val="none" w:sz="0" w:space="0" w:color="auto"/>
        <w:bottom w:val="none" w:sz="0" w:space="0" w:color="auto"/>
        <w:right w:val="none" w:sz="0" w:space="0" w:color="auto"/>
      </w:divBdr>
    </w:div>
    <w:div w:id="634796727">
      <w:marLeft w:val="640"/>
      <w:marRight w:val="0"/>
      <w:marTop w:val="0"/>
      <w:marBottom w:val="0"/>
      <w:divBdr>
        <w:top w:val="none" w:sz="0" w:space="0" w:color="auto"/>
        <w:left w:val="none" w:sz="0" w:space="0" w:color="auto"/>
        <w:bottom w:val="none" w:sz="0" w:space="0" w:color="auto"/>
        <w:right w:val="none" w:sz="0" w:space="0" w:color="auto"/>
      </w:divBdr>
    </w:div>
    <w:div w:id="634872264">
      <w:marLeft w:val="640"/>
      <w:marRight w:val="0"/>
      <w:marTop w:val="0"/>
      <w:marBottom w:val="0"/>
      <w:divBdr>
        <w:top w:val="none" w:sz="0" w:space="0" w:color="auto"/>
        <w:left w:val="none" w:sz="0" w:space="0" w:color="auto"/>
        <w:bottom w:val="none" w:sz="0" w:space="0" w:color="auto"/>
        <w:right w:val="none" w:sz="0" w:space="0" w:color="auto"/>
      </w:divBdr>
    </w:div>
    <w:div w:id="634988677">
      <w:marLeft w:val="640"/>
      <w:marRight w:val="0"/>
      <w:marTop w:val="0"/>
      <w:marBottom w:val="0"/>
      <w:divBdr>
        <w:top w:val="none" w:sz="0" w:space="0" w:color="auto"/>
        <w:left w:val="none" w:sz="0" w:space="0" w:color="auto"/>
        <w:bottom w:val="none" w:sz="0" w:space="0" w:color="auto"/>
        <w:right w:val="none" w:sz="0" w:space="0" w:color="auto"/>
      </w:divBdr>
    </w:div>
    <w:div w:id="635599876">
      <w:marLeft w:val="640"/>
      <w:marRight w:val="0"/>
      <w:marTop w:val="0"/>
      <w:marBottom w:val="0"/>
      <w:divBdr>
        <w:top w:val="none" w:sz="0" w:space="0" w:color="auto"/>
        <w:left w:val="none" w:sz="0" w:space="0" w:color="auto"/>
        <w:bottom w:val="none" w:sz="0" w:space="0" w:color="auto"/>
        <w:right w:val="none" w:sz="0" w:space="0" w:color="auto"/>
      </w:divBdr>
    </w:div>
    <w:div w:id="635841986">
      <w:marLeft w:val="640"/>
      <w:marRight w:val="0"/>
      <w:marTop w:val="0"/>
      <w:marBottom w:val="0"/>
      <w:divBdr>
        <w:top w:val="none" w:sz="0" w:space="0" w:color="auto"/>
        <w:left w:val="none" w:sz="0" w:space="0" w:color="auto"/>
        <w:bottom w:val="none" w:sz="0" w:space="0" w:color="auto"/>
        <w:right w:val="none" w:sz="0" w:space="0" w:color="auto"/>
      </w:divBdr>
    </w:div>
    <w:div w:id="635991068">
      <w:marLeft w:val="640"/>
      <w:marRight w:val="0"/>
      <w:marTop w:val="0"/>
      <w:marBottom w:val="0"/>
      <w:divBdr>
        <w:top w:val="none" w:sz="0" w:space="0" w:color="auto"/>
        <w:left w:val="none" w:sz="0" w:space="0" w:color="auto"/>
        <w:bottom w:val="none" w:sz="0" w:space="0" w:color="auto"/>
        <w:right w:val="none" w:sz="0" w:space="0" w:color="auto"/>
      </w:divBdr>
    </w:div>
    <w:div w:id="636303595">
      <w:marLeft w:val="640"/>
      <w:marRight w:val="0"/>
      <w:marTop w:val="0"/>
      <w:marBottom w:val="0"/>
      <w:divBdr>
        <w:top w:val="none" w:sz="0" w:space="0" w:color="auto"/>
        <w:left w:val="none" w:sz="0" w:space="0" w:color="auto"/>
        <w:bottom w:val="none" w:sz="0" w:space="0" w:color="auto"/>
        <w:right w:val="none" w:sz="0" w:space="0" w:color="auto"/>
      </w:divBdr>
    </w:div>
    <w:div w:id="636571163">
      <w:marLeft w:val="640"/>
      <w:marRight w:val="0"/>
      <w:marTop w:val="0"/>
      <w:marBottom w:val="0"/>
      <w:divBdr>
        <w:top w:val="none" w:sz="0" w:space="0" w:color="auto"/>
        <w:left w:val="none" w:sz="0" w:space="0" w:color="auto"/>
        <w:bottom w:val="none" w:sz="0" w:space="0" w:color="auto"/>
        <w:right w:val="none" w:sz="0" w:space="0" w:color="auto"/>
      </w:divBdr>
    </w:div>
    <w:div w:id="636884967">
      <w:marLeft w:val="640"/>
      <w:marRight w:val="0"/>
      <w:marTop w:val="0"/>
      <w:marBottom w:val="0"/>
      <w:divBdr>
        <w:top w:val="none" w:sz="0" w:space="0" w:color="auto"/>
        <w:left w:val="none" w:sz="0" w:space="0" w:color="auto"/>
        <w:bottom w:val="none" w:sz="0" w:space="0" w:color="auto"/>
        <w:right w:val="none" w:sz="0" w:space="0" w:color="auto"/>
      </w:divBdr>
    </w:div>
    <w:div w:id="636956363">
      <w:marLeft w:val="640"/>
      <w:marRight w:val="0"/>
      <w:marTop w:val="0"/>
      <w:marBottom w:val="0"/>
      <w:divBdr>
        <w:top w:val="none" w:sz="0" w:space="0" w:color="auto"/>
        <w:left w:val="none" w:sz="0" w:space="0" w:color="auto"/>
        <w:bottom w:val="none" w:sz="0" w:space="0" w:color="auto"/>
        <w:right w:val="none" w:sz="0" w:space="0" w:color="auto"/>
      </w:divBdr>
    </w:div>
    <w:div w:id="637105857">
      <w:marLeft w:val="640"/>
      <w:marRight w:val="0"/>
      <w:marTop w:val="0"/>
      <w:marBottom w:val="0"/>
      <w:divBdr>
        <w:top w:val="none" w:sz="0" w:space="0" w:color="auto"/>
        <w:left w:val="none" w:sz="0" w:space="0" w:color="auto"/>
        <w:bottom w:val="none" w:sz="0" w:space="0" w:color="auto"/>
        <w:right w:val="none" w:sz="0" w:space="0" w:color="auto"/>
      </w:divBdr>
    </w:div>
    <w:div w:id="637338826">
      <w:marLeft w:val="640"/>
      <w:marRight w:val="0"/>
      <w:marTop w:val="0"/>
      <w:marBottom w:val="0"/>
      <w:divBdr>
        <w:top w:val="none" w:sz="0" w:space="0" w:color="auto"/>
        <w:left w:val="none" w:sz="0" w:space="0" w:color="auto"/>
        <w:bottom w:val="none" w:sz="0" w:space="0" w:color="auto"/>
        <w:right w:val="none" w:sz="0" w:space="0" w:color="auto"/>
      </w:divBdr>
    </w:div>
    <w:div w:id="637341309">
      <w:marLeft w:val="640"/>
      <w:marRight w:val="0"/>
      <w:marTop w:val="0"/>
      <w:marBottom w:val="0"/>
      <w:divBdr>
        <w:top w:val="none" w:sz="0" w:space="0" w:color="auto"/>
        <w:left w:val="none" w:sz="0" w:space="0" w:color="auto"/>
        <w:bottom w:val="none" w:sz="0" w:space="0" w:color="auto"/>
        <w:right w:val="none" w:sz="0" w:space="0" w:color="auto"/>
      </w:divBdr>
    </w:div>
    <w:div w:id="637689723">
      <w:marLeft w:val="640"/>
      <w:marRight w:val="0"/>
      <w:marTop w:val="0"/>
      <w:marBottom w:val="0"/>
      <w:divBdr>
        <w:top w:val="none" w:sz="0" w:space="0" w:color="auto"/>
        <w:left w:val="none" w:sz="0" w:space="0" w:color="auto"/>
        <w:bottom w:val="none" w:sz="0" w:space="0" w:color="auto"/>
        <w:right w:val="none" w:sz="0" w:space="0" w:color="auto"/>
      </w:divBdr>
    </w:div>
    <w:div w:id="637733610">
      <w:marLeft w:val="640"/>
      <w:marRight w:val="0"/>
      <w:marTop w:val="0"/>
      <w:marBottom w:val="0"/>
      <w:divBdr>
        <w:top w:val="none" w:sz="0" w:space="0" w:color="auto"/>
        <w:left w:val="none" w:sz="0" w:space="0" w:color="auto"/>
        <w:bottom w:val="none" w:sz="0" w:space="0" w:color="auto"/>
        <w:right w:val="none" w:sz="0" w:space="0" w:color="auto"/>
      </w:divBdr>
    </w:div>
    <w:div w:id="638412766">
      <w:marLeft w:val="640"/>
      <w:marRight w:val="0"/>
      <w:marTop w:val="0"/>
      <w:marBottom w:val="0"/>
      <w:divBdr>
        <w:top w:val="none" w:sz="0" w:space="0" w:color="auto"/>
        <w:left w:val="none" w:sz="0" w:space="0" w:color="auto"/>
        <w:bottom w:val="none" w:sz="0" w:space="0" w:color="auto"/>
        <w:right w:val="none" w:sz="0" w:space="0" w:color="auto"/>
      </w:divBdr>
    </w:div>
    <w:div w:id="638461207">
      <w:bodyDiv w:val="1"/>
      <w:marLeft w:val="0"/>
      <w:marRight w:val="0"/>
      <w:marTop w:val="0"/>
      <w:marBottom w:val="0"/>
      <w:divBdr>
        <w:top w:val="none" w:sz="0" w:space="0" w:color="auto"/>
        <w:left w:val="none" w:sz="0" w:space="0" w:color="auto"/>
        <w:bottom w:val="none" w:sz="0" w:space="0" w:color="auto"/>
        <w:right w:val="none" w:sz="0" w:space="0" w:color="auto"/>
      </w:divBdr>
      <w:divsChild>
        <w:div w:id="580523490">
          <w:marLeft w:val="640"/>
          <w:marRight w:val="0"/>
          <w:marTop w:val="0"/>
          <w:marBottom w:val="0"/>
          <w:divBdr>
            <w:top w:val="none" w:sz="0" w:space="0" w:color="auto"/>
            <w:left w:val="none" w:sz="0" w:space="0" w:color="auto"/>
            <w:bottom w:val="none" w:sz="0" w:space="0" w:color="auto"/>
            <w:right w:val="none" w:sz="0" w:space="0" w:color="auto"/>
          </w:divBdr>
        </w:div>
        <w:div w:id="1811169608">
          <w:marLeft w:val="640"/>
          <w:marRight w:val="0"/>
          <w:marTop w:val="0"/>
          <w:marBottom w:val="0"/>
          <w:divBdr>
            <w:top w:val="none" w:sz="0" w:space="0" w:color="auto"/>
            <w:left w:val="none" w:sz="0" w:space="0" w:color="auto"/>
            <w:bottom w:val="none" w:sz="0" w:space="0" w:color="auto"/>
            <w:right w:val="none" w:sz="0" w:space="0" w:color="auto"/>
          </w:divBdr>
        </w:div>
        <w:div w:id="271014074">
          <w:marLeft w:val="640"/>
          <w:marRight w:val="0"/>
          <w:marTop w:val="0"/>
          <w:marBottom w:val="0"/>
          <w:divBdr>
            <w:top w:val="none" w:sz="0" w:space="0" w:color="auto"/>
            <w:left w:val="none" w:sz="0" w:space="0" w:color="auto"/>
            <w:bottom w:val="none" w:sz="0" w:space="0" w:color="auto"/>
            <w:right w:val="none" w:sz="0" w:space="0" w:color="auto"/>
          </w:divBdr>
        </w:div>
        <w:div w:id="1321226622">
          <w:marLeft w:val="640"/>
          <w:marRight w:val="0"/>
          <w:marTop w:val="0"/>
          <w:marBottom w:val="0"/>
          <w:divBdr>
            <w:top w:val="none" w:sz="0" w:space="0" w:color="auto"/>
            <w:left w:val="none" w:sz="0" w:space="0" w:color="auto"/>
            <w:bottom w:val="none" w:sz="0" w:space="0" w:color="auto"/>
            <w:right w:val="none" w:sz="0" w:space="0" w:color="auto"/>
          </w:divBdr>
        </w:div>
        <w:div w:id="2095007895">
          <w:marLeft w:val="640"/>
          <w:marRight w:val="0"/>
          <w:marTop w:val="0"/>
          <w:marBottom w:val="0"/>
          <w:divBdr>
            <w:top w:val="none" w:sz="0" w:space="0" w:color="auto"/>
            <w:left w:val="none" w:sz="0" w:space="0" w:color="auto"/>
            <w:bottom w:val="none" w:sz="0" w:space="0" w:color="auto"/>
            <w:right w:val="none" w:sz="0" w:space="0" w:color="auto"/>
          </w:divBdr>
        </w:div>
        <w:div w:id="391003197">
          <w:marLeft w:val="640"/>
          <w:marRight w:val="0"/>
          <w:marTop w:val="0"/>
          <w:marBottom w:val="0"/>
          <w:divBdr>
            <w:top w:val="none" w:sz="0" w:space="0" w:color="auto"/>
            <w:left w:val="none" w:sz="0" w:space="0" w:color="auto"/>
            <w:bottom w:val="none" w:sz="0" w:space="0" w:color="auto"/>
            <w:right w:val="none" w:sz="0" w:space="0" w:color="auto"/>
          </w:divBdr>
        </w:div>
        <w:div w:id="2023702273">
          <w:marLeft w:val="640"/>
          <w:marRight w:val="0"/>
          <w:marTop w:val="0"/>
          <w:marBottom w:val="0"/>
          <w:divBdr>
            <w:top w:val="none" w:sz="0" w:space="0" w:color="auto"/>
            <w:left w:val="none" w:sz="0" w:space="0" w:color="auto"/>
            <w:bottom w:val="none" w:sz="0" w:space="0" w:color="auto"/>
            <w:right w:val="none" w:sz="0" w:space="0" w:color="auto"/>
          </w:divBdr>
        </w:div>
        <w:div w:id="1904246042">
          <w:marLeft w:val="640"/>
          <w:marRight w:val="0"/>
          <w:marTop w:val="0"/>
          <w:marBottom w:val="0"/>
          <w:divBdr>
            <w:top w:val="none" w:sz="0" w:space="0" w:color="auto"/>
            <w:left w:val="none" w:sz="0" w:space="0" w:color="auto"/>
            <w:bottom w:val="none" w:sz="0" w:space="0" w:color="auto"/>
            <w:right w:val="none" w:sz="0" w:space="0" w:color="auto"/>
          </w:divBdr>
        </w:div>
        <w:div w:id="1755394518">
          <w:marLeft w:val="640"/>
          <w:marRight w:val="0"/>
          <w:marTop w:val="0"/>
          <w:marBottom w:val="0"/>
          <w:divBdr>
            <w:top w:val="none" w:sz="0" w:space="0" w:color="auto"/>
            <w:left w:val="none" w:sz="0" w:space="0" w:color="auto"/>
            <w:bottom w:val="none" w:sz="0" w:space="0" w:color="auto"/>
            <w:right w:val="none" w:sz="0" w:space="0" w:color="auto"/>
          </w:divBdr>
        </w:div>
        <w:div w:id="1076439802">
          <w:marLeft w:val="640"/>
          <w:marRight w:val="0"/>
          <w:marTop w:val="0"/>
          <w:marBottom w:val="0"/>
          <w:divBdr>
            <w:top w:val="none" w:sz="0" w:space="0" w:color="auto"/>
            <w:left w:val="none" w:sz="0" w:space="0" w:color="auto"/>
            <w:bottom w:val="none" w:sz="0" w:space="0" w:color="auto"/>
            <w:right w:val="none" w:sz="0" w:space="0" w:color="auto"/>
          </w:divBdr>
        </w:div>
        <w:div w:id="1445922396">
          <w:marLeft w:val="640"/>
          <w:marRight w:val="0"/>
          <w:marTop w:val="0"/>
          <w:marBottom w:val="0"/>
          <w:divBdr>
            <w:top w:val="none" w:sz="0" w:space="0" w:color="auto"/>
            <w:left w:val="none" w:sz="0" w:space="0" w:color="auto"/>
            <w:bottom w:val="none" w:sz="0" w:space="0" w:color="auto"/>
            <w:right w:val="none" w:sz="0" w:space="0" w:color="auto"/>
          </w:divBdr>
        </w:div>
        <w:div w:id="1344892685">
          <w:marLeft w:val="640"/>
          <w:marRight w:val="0"/>
          <w:marTop w:val="0"/>
          <w:marBottom w:val="0"/>
          <w:divBdr>
            <w:top w:val="none" w:sz="0" w:space="0" w:color="auto"/>
            <w:left w:val="none" w:sz="0" w:space="0" w:color="auto"/>
            <w:bottom w:val="none" w:sz="0" w:space="0" w:color="auto"/>
            <w:right w:val="none" w:sz="0" w:space="0" w:color="auto"/>
          </w:divBdr>
        </w:div>
        <w:div w:id="871959356">
          <w:marLeft w:val="640"/>
          <w:marRight w:val="0"/>
          <w:marTop w:val="0"/>
          <w:marBottom w:val="0"/>
          <w:divBdr>
            <w:top w:val="none" w:sz="0" w:space="0" w:color="auto"/>
            <w:left w:val="none" w:sz="0" w:space="0" w:color="auto"/>
            <w:bottom w:val="none" w:sz="0" w:space="0" w:color="auto"/>
            <w:right w:val="none" w:sz="0" w:space="0" w:color="auto"/>
          </w:divBdr>
        </w:div>
        <w:div w:id="1846245314">
          <w:marLeft w:val="640"/>
          <w:marRight w:val="0"/>
          <w:marTop w:val="0"/>
          <w:marBottom w:val="0"/>
          <w:divBdr>
            <w:top w:val="none" w:sz="0" w:space="0" w:color="auto"/>
            <w:left w:val="none" w:sz="0" w:space="0" w:color="auto"/>
            <w:bottom w:val="none" w:sz="0" w:space="0" w:color="auto"/>
            <w:right w:val="none" w:sz="0" w:space="0" w:color="auto"/>
          </w:divBdr>
        </w:div>
        <w:div w:id="421881854">
          <w:marLeft w:val="640"/>
          <w:marRight w:val="0"/>
          <w:marTop w:val="0"/>
          <w:marBottom w:val="0"/>
          <w:divBdr>
            <w:top w:val="none" w:sz="0" w:space="0" w:color="auto"/>
            <w:left w:val="none" w:sz="0" w:space="0" w:color="auto"/>
            <w:bottom w:val="none" w:sz="0" w:space="0" w:color="auto"/>
            <w:right w:val="none" w:sz="0" w:space="0" w:color="auto"/>
          </w:divBdr>
        </w:div>
        <w:div w:id="418714279">
          <w:marLeft w:val="640"/>
          <w:marRight w:val="0"/>
          <w:marTop w:val="0"/>
          <w:marBottom w:val="0"/>
          <w:divBdr>
            <w:top w:val="none" w:sz="0" w:space="0" w:color="auto"/>
            <w:left w:val="none" w:sz="0" w:space="0" w:color="auto"/>
            <w:bottom w:val="none" w:sz="0" w:space="0" w:color="auto"/>
            <w:right w:val="none" w:sz="0" w:space="0" w:color="auto"/>
          </w:divBdr>
        </w:div>
        <w:div w:id="855657202">
          <w:marLeft w:val="640"/>
          <w:marRight w:val="0"/>
          <w:marTop w:val="0"/>
          <w:marBottom w:val="0"/>
          <w:divBdr>
            <w:top w:val="none" w:sz="0" w:space="0" w:color="auto"/>
            <w:left w:val="none" w:sz="0" w:space="0" w:color="auto"/>
            <w:bottom w:val="none" w:sz="0" w:space="0" w:color="auto"/>
            <w:right w:val="none" w:sz="0" w:space="0" w:color="auto"/>
          </w:divBdr>
        </w:div>
        <w:div w:id="1401294943">
          <w:marLeft w:val="640"/>
          <w:marRight w:val="0"/>
          <w:marTop w:val="0"/>
          <w:marBottom w:val="0"/>
          <w:divBdr>
            <w:top w:val="none" w:sz="0" w:space="0" w:color="auto"/>
            <w:left w:val="none" w:sz="0" w:space="0" w:color="auto"/>
            <w:bottom w:val="none" w:sz="0" w:space="0" w:color="auto"/>
            <w:right w:val="none" w:sz="0" w:space="0" w:color="auto"/>
          </w:divBdr>
        </w:div>
        <w:div w:id="1320966711">
          <w:marLeft w:val="640"/>
          <w:marRight w:val="0"/>
          <w:marTop w:val="0"/>
          <w:marBottom w:val="0"/>
          <w:divBdr>
            <w:top w:val="none" w:sz="0" w:space="0" w:color="auto"/>
            <w:left w:val="none" w:sz="0" w:space="0" w:color="auto"/>
            <w:bottom w:val="none" w:sz="0" w:space="0" w:color="auto"/>
            <w:right w:val="none" w:sz="0" w:space="0" w:color="auto"/>
          </w:divBdr>
        </w:div>
        <w:div w:id="1153761590">
          <w:marLeft w:val="640"/>
          <w:marRight w:val="0"/>
          <w:marTop w:val="0"/>
          <w:marBottom w:val="0"/>
          <w:divBdr>
            <w:top w:val="none" w:sz="0" w:space="0" w:color="auto"/>
            <w:left w:val="none" w:sz="0" w:space="0" w:color="auto"/>
            <w:bottom w:val="none" w:sz="0" w:space="0" w:color="auto"/>
            <w:right w:val="none" w:sz="0" w:space="0" w:color="auto"/>
          </w:divBdr>
        </w:div>
        <w:div w:id="892890957">
          <w:marLeft w:val="640"/>
          <w:marRight w:val="0"/>
          <w:marTop w:val="0"/>
          <w:marBottom w:val="0"/>
          <w:divBdr>
            <w:top w:val="none" w:sz="0" w:space="0" w:color="auto"/>
            <w:left w:val="none" w:sz="0" w:space="0" w:color="auto"/>
            <w:bottom w:val="none" w:sz="0" w:space="0" w:color="auto"/>
            <w:right w:val="none" w:sz="0" w:space="0" w:color="auto"/>
          </w:divBdr>
        </w:div>
        <w:div w:id="947393890">
          <w:marLeft w:val="640"/>
          <w:marRight w:val="0"/>
          <w:marTop w:val="0"/>
          <w:marBottom w:val="0"/>
          <w:divBdr>
            <w:top w:val="none" w:sz="0" w:space="0" w:color="auto"/>
            <w:left w:val="none" w:sz="0" w:space="0" w:color="auto"/>
            <w:bottom w:val="none" w:sz="0" w:space="0" w:color="auto"/>
            <w:right w:val="none" w:sz="0" w:space="0" w:color="auto"/>
          </w:divBdr>
        </w:div>
        <w:div w:id="857431376">
          <w:marLeft w:val="640"/>
          <w:marRight w:val="0"/>
          <w:marTop w:val="0"/>
          <w:marBottom w:val="0"/>
          <w:divBdr>
            <w:top w:val="none" w:sz="0" w:space="0" w:color="auto"/>
            <w:left w:val="none" w:sz="0" w:space="0" w:color="auto"/>
            <w:bottom w:val="none" w:sz="0" w:space="0" w:color="auto"/>
            <w:right w:val="none" w:sz="0" w:space="0" w:color="auto"/>
          </w:divBdr>
        </w:div>
        <w:div w:id="685400302">
          <w:marLeft w:val="640"/>
          <w:marRight w:val="0"/>
          <w:marTop w:val="0"/>
          <w:marBottom w:val="0"/>
          <w:divBdr>
            <w:top w:val="none" w:sz="0" w:space="0" w:color="auto"/>
            <w:left w:val="none" w:sz="0" w:space="0" w:color="auto"/>
            <w:bottom w:val="none" w:sz="0" w:space="0" w:color="auto"/>
            <w:right w:val="none" w:sz="0" w:space="0" w:color="auto"/>
          </w:divBdr>
        </w:div>
        <w:div w:id="539971752">
          <w:marLeft w:val="640"/>
          <w:marRight w:val="0"/>
          <w:marTop w:val="0"/>
          <w:marBottom w:val="0"/>
          <w:divBdr>
            <w:top w:val="none" w:sz="0" w:space="0" w:color="auto"/>
            <w:left w:val="none" w:sz="0" w:space="0" w:color="auto"/>
            <w:bottom w:val="none" w:sz="0" w:space="0" w:color="auto"/>
            <w:right w:val="none" w:sz="0" w:space="0" w:color="auto"/>
          </w:divBdr>
        </w:div>
        <w:div w:id="1422097184">
          <w:marLeft w:val="640"/>
          <w:marRight w:val="0"/>
          <w:marTop w:val="0"/>
          <w:marBottom w:val="0"/>
          <w:divBdr>
            <w:top w:val="none" w:sz="0" w:space="0" w:color="auto"/>
            <w:left w:val="none" w:sz="0" w:space="0" w:color="auto"/>
            <w:bottom w:val="none" w:sz="0" w:space="0" w:color="auto"/>
            <w:right w:val="none" w:sz="0" w:space="0" w:color="auto"/>
          </w:divBdr>
        </w:div>
        <w:div w:id="10960820">
          <w:marLeft w:val="640"/>
          <w:marRight w:val="0"/>
          <w:marTop w:val="0"/>
          <w:marBottom w:val="0"/>
          <w:divBdr>
            <w:top w:val="none" w:sz="0" w:space="0" w:color="auto"/>
            <w:left w:val="none" w:sz="0" w:space="0" w:color="auto"/>
            <w:bottom w:val="none" w:sz="0" w:space="0" w:color="auto"/>
            <w:right w:val="none" w:sz="0" w:space="0" w:color="auto"/>
          </w:divBdr>
        </w:div>
        <w:div w:id="1630671018">
          <w:marLeft w:val="640"/>
          <w:marRight w:val="0"/>
          <w:marTop w:val="0"/>
          <w:marBottom w:val="0"/>
          <w:divBdr>
            <w:top w:val="none" w:sz="0" w:space="0" w:color="auto"/>
            <w:left w:val="none" w:sz="0" w:space="0" w:color="auto"/>
            <w:bottom w:val="none" w:sz="0" w:space="0" w:color="auto"/>
            <w:right w:val="none" w:sz="0" w:space="0" w:color="auto"/>
          </w:divBdr>
        </w:div>
        <w:div w:id="61559667">
          <w:marLeft w:val="640"/>
          <w:marRight w:val="0"/>
          <w:marTop w:val="0"/>
          <w:marBottom w:val="0"/>
          <w:divBdr>
            <w:top w:val="none" w:sz="0" w:space="0" w:color="auto"/>
            <w:left w:val="none" w:sz="0" w:space="0" w:color="auto"/>
            <w:bottom w:val="none" w:sz="0" w:space="0" w:color="auto"/>
            <w:right w:val="none" w:sz="0" w:space="0" w:color="auto"/>
          </w:divBdr>
        </w:div>
        <w:div w:id="895820733">
          <w:marLeft w:val="640"/>
          <w:marRight w:val="0"/>
          <w:marTop w:val="0"/>
          <w:marBottom w:val="0"/>
          <w:divBdr>
            <w:top w:val="none" w:sz="0" w:space="0" w:color="auto"/>
            <w:left w:val="none" w:sz="0" w:space="0" w:color="auto"/>
            <w:bottom w:val="none" w:sz="0" w:space="0" w:color="auto"/>
            <w:right w:val="none" w:sz="0" w:space="0" w:color="auto"/>
          </w:divBdr>
        </w:div>
        <w:div w:id="839126041">
          <w:marLeft w:val="640"/>
          <w:marRight w:val="0"/>
          <w:marTop w:val="0"/>
          <w:marBottom w:val="0"/>
          <w:divBdr>
            <w:top w:val="none" w:sz="0" w:space="0" w:color="auto"/>
            <w:left w:val="none" w:sz="0" w:space="0" w:color="auto"/>
            <w:bottom w:val="none" w:sz="0" w:space="0" w:color="auto"/>
            <w:right w:val="none" w:sz="0" w:space="0" w:color="auto"/>
          </w:divBdr>
        </w:div>
        <w:div w:id="482622455">
          <w:marLeft w:val="640"/>
          <w:marRight w:val="0"/>
          <w:marTop w:val="0"/>
          <w:marBottom w:val="0"/>
          <w:divBdr>
            <w:top w:val="none" w:sz="0" w:space="0" w:color="auto"/>
            <w:left w:val="none" w:sz="0" w:space="0" w:color="auto"/>
            <w:bottom w:val="none" w:sz="0" w:space="0" w:color="auto"/>
            <w:right w:val="none" w:sz="0" w:space="0" w:color="auto"/>
          </w:divBdr>
        </w:div>
        <w:div w:id="1123814707">
          <w:marLeft w:val="640"/>
          <w:marRight w:val="0"/>
          <w:marTop w:val="0"/>
          <w:marBottom w:val="0"/>
          <w:divBdr>
            <w:top w:val="none" w:sz="0" w:space="0" w:color="auto"/>
            <w:left w:val="none" w:sz="0" w:space="0" w:color="auto"/>
            <w:bottom w:val="none" w:sz="0" w:space="0" w:color="auto"/>
            <w:right w:val="none" w:sz="0" w:space="0" w:color="auto"/>
          </w:divBdr>
        </w:div>
        <w:div w:id="407966027">
          <w:marLeft w:val="640"/>
          <w:marRight w:val="0"/>
          <w:marTop w:val="0"/>
          <w:marBottom w:val="0"/>
          <w:divBdr>
            <w:top w:val="none" w:sz="0" w:space="0" w:color="auto"/>
            <w:left w:val="none" w:sz="0" w:space="0" w:color="auto"/>
            <w:bottom w:val="none" w:sz="0" w:space="0" w:color="auto"/>
            <w:right w:val="none" w:sz="0" w:space="0" w:color="auto"/>
          </w:divBdr>
        </w:div>
        <w:div w:id="1976988688">
          <w:marLeft w:val="640"/>
          <w:marRight w:val="0"/>
          <w:marTop w:val="0"/>
          <w:marBottom w:val="0"/>
          <w:divBdr>
            <w:top w:val="none" w:sz="0" w:space="0" w:color="auto"/>
            <w:left w:val="none" w:sz="0" w:space="0" w:color="auto"/>
            <w:bottom w:val="none" w:sz="0" w:space="0" w:color="auto"/>
            <w:right w:val="none" w:sz="0" w:space="0" w:color="auto"/>
          </w:divBdr>
        </w:div>
        <w:div w:id="1114986298">
          <w:marLeft w:val="640"/>
          <w:marRight w:val="0"/>
          <w:marTop w:val="0"/>
          <w:marBottom w:val="0"/>
          <w:divBdr>
            <w:top w:val="none" w:sz="0" w:space="0" w:color="auto"/>
            <w:left w:val="none" w:sz="0" w:space="0" w:color="auto"/>
            <w:bottom w:val="none" w:sz="0" w:space="0" w:color="auto"/>
            <w:right w:val="none" w:sz="0" w:space="0" w:color="auto"/>
          </w:divBdr>
        </w:div>
        <w:div w:id="264583615">
          <w:marLeft w:val="640"/>
          <w:marRight w:val="0"/>
          <w:marTop w:val="0"/>
          <w:marBottom w:val="0"/>
          <w:divBdr>
            <w:top w:val="none" w:sz="0" w:space="0" w:color="auto"/>
            <w:left w:val="none" w:sz="0" w:space="0" w:color="auto"/>
            <w:bottom w:val="none" w:sz="0" w:space="0" w:color="auto"/>
            <w:right w:val="none" w:sz="0" w:space="0" w:color="auto"/>
          </w:divBdr>
        </w:div>
        <w:div w:id="624165695">
          <w:marLeft w:val="640"/>
          <w:marRight w:val="0"/>
          <w:marTop w:val="0"/>
          <w:marBottom w:val="0"/>
          <w:divBdr>
            <w:top w:val="none" w:sz="0" w:space="0" w:color="auto"/>
            <w:left w:val="none" w:sz="0" w:space="0" w:color="auto"/>
            <w:bottom w:val="none" w:sz="0" w:space="0" w:color="auto"/>
            <w:right w:val="none" w:sz="0" w:space="0" w:color="auto"/>
          </w:divBdr>
        </w:div>
        <w:div w:id="972907332">
          <w:marLeft w:val="640"/>
          <w:marRight w:val="0"/>
          <w:marTop w:val="0"/>
          <w:marBottom w:val="0"/>
          <w:divBdr>
            <w:top w:val="none" w:sz="0" w:space="0" w:color="auto"/>
            <w:left w:val="none" w:sz="0" w:space="0" w:color="auto"/>
            <w:bottom w:val="none" w:sz="0" w:space="0" w:color="auto"/>
            <w:right w:val="none" w:sz="0" w:space="0" w:color="auto"/>
          </w:divBdr>
        </w:div>
        <w:div w:id="985937425">
          <w:marLeft w:val="640"/>
          <w:marRight w:val="0"/>
          <w:marTop w:val="0"/>
          <w:marBottom w:val="0"/>
          <w:divBdr>
            <w:top w:val="none" w:sz="0" w:space="0" w:color="auto"/>
            <w:left w:val="none" w:sz="0" w:space="0" w:color="auto"/>
            <w:bottom w:val="none" w:sz="0" w:space="0" w:color="auto"/>
            <w:right w:val="none" w:sz="0" w:space="0" w:color="auto"/>
          </w:divBdr>
        </w:div>
        <w:div w:id="338434407">
          <w:marLeft w:val="640"/>
          <w:marRight w:val="0"/>
          <w:marTop w:val="0"/>
          <w:marBottom w:val="0"/>
          <w:divBdr>
            <w:top w:val="none" w:sz="0" w:space="0" w:color="auto"/>
            <w:left w:val="none" w:sz="0" w:space="0" w:color="auto"/>
            <w:bottom w:val="none" w:sz="0" w:space="0" w:color="auto"/>
            <w:right w:val="none" w:sz="0" w:space="0" w:color="auto"/>
          </w:divBdr>
        </w:div>
        <w:div w:id="559484450">
          <w:marLeft w:val="640"/>
          <w:marRight w:val="0"/>
          <w:marTop w:val="0"/>
          <w:marBottom w:val="0"/>
          <w:divBdr>
            <w:top w:val="none" w:sz="0" w:space="0" w:color="auto"/>
            <w:left w:val="none" w:sz="0" w:space="0" w:color="auto"/>
            <w:bottom w:val="none" w:sz="0" w:space="0" w:color="auto"/>
            <w:right w:val="none" w:sz="0" w:space="0" w:color="auto"/>
          </w:divBdr>
        </w:div>
        <w:div w:id="1463377378">
          <w:marLeft w:val="640"/>
          <w:marRight w:val="0"/>
          <w:marTop w:val="0"/>
          <w:marBottom w:val="0"/>
          <w:divBdr>
            <w:top w:val="none" w:sz="0" w:space="0" w:color="auto"/>
            <w:left w:val="none" w:sz="0" w:space="0" w:color="auto"/>
            <w:bottom w:val="none" w:sz="0" w:space="0" w:color="auto"/>
            <w:right w:val="none" w:sz="0" w:space="0" w:color="auto"/>
          </w:divBdr>
        </w:div>
        <w:div w:id="1035958299">
          <w:marLeft w:val="640"/>
          <w:marRight w:val="0"/>
          <w:marTop w:val="0"/>
          <w:marBottom w:val="0"/>
          <w:divBdr>
            <w:top w:val="none" w:sz="0" w:space="0" w:color="auto"/>
            <w:left w:val="none" w:sz="0" w:space="0" w:color="auto"/>
            <w:bottom w:val="none" w:sz="0" w:space="0" w:color="auto"/>
            <w:right w:val="none" w:sz="0" w:space="0" w:color="auto"/>
          </w:divBdr>
        </w:div>
        <w:div w:id="439565676">
          <w:marLeft w:val="640"/>
          <w:marRight w:val="0"/>
          <w:marTop w:val="0"/>
          <w:marBottom w:val="0"/>
          <w:divBdr>
            <w:top w:val="none" w:sz="0" w:space="0" w:color="auto"/>
            <w:left w:val="none" w:sz="0" w:space="0" w:color="auto"/>
            <w:bottom w:val="none" w:sz="0" w:space="0" w:color="auto"/>
            <w:right w:val="none" w:sz="0" w:space="0" w:color="auto"/>
          </w:divBdr>
        </w:div>
        <w:div w:id="1750929436">
          <w:marLeft w:val="640"/>
          <w:marRight w:val="0"/>
          <w:marTop w:val="0"/>
          <w:marBottom w:val="0"/>
          <w:divBdr>
            <w:top w:val="none" w:sz="0" w:space="0" w:color="auto"/>
            <w:left w:val="none" w:sz="0" w:space="0" w:color="auto"/>
            <w:bottom w:val="none" w:sz="0" w:space="0" w:color="auto"/>
            <w:right w:val="none" w:sz="0" w:space="0" w:color="auto"/>
          </w:divBdr>
        </w:div>
        <w:div w:id="2022655404">
          <w:marLeft w:val="640"/>
          <w:marRight w:val="0"/>
          <w:marTop w:val="0"/>
          <w:marBottom w:val="0"/>
          <w:divBdr>
            <w:top w:val="none" w:sz="0" w:space="0" w:color="auto"/>
            <w:left w:val="none" w:sz="0" w:space="0" w:color="auto"/>
            <w:bottom w:val="none" w:sz="0" w:space="0" w:color="auto"/>
            <w:right w:val="none" w:sz="0" w:space="0" w:color="auto"/>
          </w:divBdr>
        </w:div>
        <w:div w:id="189076421">
          <w:marLeft w:val="640"/>
          <w:marRight w:val="0"/>
          <w:marTop w:val="0"/>
          <w:marBottom w:val="0"/>
          <w:divBdr>
            <w:top w:val="none" w:sz="0" w:space="0" w:color="auto"/>
            <w:left w:val="none" w:sz="0" w:space="0" w:color="auto"/>
            <w:bottom w:val="none" w:sz="0" w:space="0" w:color="auto"/>
            <w:right w:val="none" w:sz="0" w:space="0" w:color="auto"/>
          </w:divBdr>
        </w:div>
        <w:div w:id="1106774569">
          <w:marLeft w:val="640"/>
          <w:marRight w:val="0"/>
          <w:marTop w:val="0"/>
          <w:marBottom w:val="0"/>
          <w:divBdr>
            <w:top w:val="none" w:sz="0" w:space="0" w:color="auto"/>
            <w:left w:val="none" w:sz="0" w:space="0" w:color="auto"/>
            <w:bottom w:val="none" w:sz="0" w:space="0" w:color="auto"/>
            <w:right w:val="none" w:sz="0" w:space="0" w:color="auto"/>
          </w:divBdr>
        </w:div>
        <w:div w:id="41104787">
          <w:marLeft w:val="640"/>
          <w:marRight w:val="0"/>
          <w:marTop w:val="0"/>
          <w:marBottom w:val="0"/>
          <w:divBdr>
            <w:top w:val="none" w:sz="0" w:space="0" w:color="auto"/>
            <w:left w:val="none" w:sz="0" w:space="0" w:color="auto"/>
            <w:bottom w:val="none" w:sz="0" w:space="0" w:color="auto"/>
            <w:right w:val="none" w:sz="0" w:space="0" w:color="auto"/>
          </w:divBdr>
        </w:div>
        <w:div w:id="739905447">
          <w:marLeft w:val="640"/>
          <w:marRight w:val="0"/>
          <w:marTop w:val="0"/>
          <w:marBottom w:val="0"/>
          <w:divBdr>
            <w:top w:val="none" w:sz="0" w:space="0" w:color="auto"/>
            <w:left w:val="none" w:sz="0" w:space="0" w:color="auto"/>
            <w:bottom w:val="none" w:sz="0" w:space="0" w:color="auto"/>
            <w:right w:val="none" w:sz="0" w:space="0" w:color="auto"/>
          </w:divBdr>
        </w:div>
        <w:div w:id="282003404">
          <w:marLeft w:val="640"/>
          <w:marRight w:val="0"/>
          <w:marTop w:val="0"/>
          <w:marBottom w:val="0"/>
          <w:divBdr>
            <w:top w:val="none" w:sz="0" w:space="0" w:color="auto"/>
            <w:left w:val="none" w:sz="0" w:space="0" w:color="auto"/>
            <w:bottom w:val="none" w:sz="0" w:space="0" w:color="auto"/>
            <w:right w:val="none" w:sz="0" w:space="0" w:color="auto"/>
          </w:divBdr>
        </w:div>
        <w:div w:id="804350799">
          <w:marLeft w:val="640"/>
          <w:marRight w:val="0"/>
          <w:marTop w:val="0"/>
          <w:marBottom w:val="0"/>
          <w:divBdr>
            <w:top w:val="none" w:sz="0" w:space="0" w:color="auto"/>
            <w:left w:val="none" w:sz="0" w:space="0" w:color="auto"/>
            <w:bottom w:val="none" w:sz="0" w:space="0" w:color="auto"/>
            <w:right w:val="none" w:sz="0" w:space="0" w:color="auto"/>
          </w:divBdr>
        </w:div>
        <w:div w:id="338773687">
          <w:marLeft w:val="640"/>
          <w:marRight w:val="0"/>
          <w:marTop w:val="0"/>
          <w:marBottom w:val="0"/>
          <w:divBdr>
            <w:top w:val="none" w:sz="0" w:space="0" w:color="auto"/>
            <w:left w:val="none" w:sz="0" w:space="0" w:color="auto"/>
            <w:bottom w:val="none" w:sz="0" w:space="0" w:color="auto"/>
            <w:right w:val="none" w:sz="0" w:space="0" w:color="auto"/>
          </w:divBdr>
        </w:div>
        <w:div w:id="1402950099">
          <w:marLeft w:val="640"/>
          <w:marRight w:val="0"/>
          <w:marTop w:val="0"/>
          <w:marBottom w:val="0"/>
          <w:divBdr>
            <w:top w:val="none" w:sz="0" w:space="0" w:color="auto"/>
            <w:left w:val="none" w:sz="0" w:space="0" w:color="auto"/>
            <w:bottom w:val="none" w:sz="0" w:space="0" w:color="auto"/>
            <w:right w:val="none" w:sz="0" w:space="0" w:color="auto"/>
          </w:divBdr>
        </w:div>
        <w:div w:id="710612560">
          <w:marLeft w:val="640"/>
          <w:marRight w:val="0"/>
          <w:marTop w:val="0"/>
          <w:marBottom w:val="0"/>
          <w:divBdr>
            <w:top w:val="none" w:sz="0" w:space="0" w:color="auto"/>
            <w:left w:val="none" w:sz="0" w:space="0" w:color="auto"/>
            <w:bottom w:val="none" w:sz="0" w:space="0" w:color="auto"/>
            <w:right w:val="none" w:sz="0" w:space="0" w:color="auto"/>
          </w:divBdr>
        </w:div>
        <w:div w:id="1006129920">
          <w:marLeft w:val="640"/>
          <w:marRight w:val="0"/>
          <w:marTop w:val="0"/>
          <w:marBottom w:val="0"/>
          <w:divBdr>
            <w:top w:val="none" w:sz="0" w:space="0" w:color="auto"/>
            <w:left w:val="none" w:sz="0" w:space="0" w:color="auto"/>
            <w:bottom w:val="none" w:sz="0" w:space="0" w:color="auto"/>
            <w:right w:val="none" w:sz="0" w:space="0" w:color="auto"/>
          </w:divBdr>
        </w:div>
        <w:div w:id="642660653">
          <w:marLeft w:val="640"/>
          <w:marRight w:val="0"/>
          <w:marTop w:val="0"/>
          <w:marBottom w:val="0"/>
          <w:divBdr>
            <w:top w:val="none" w:sz="0" w:space="0" w:color="auto"/>
            <w:left w:val="none" w:sz="0" w:space="0" w:color="auto"/>
            <w:bottom w:val="none" w:sz="0" w:space="0" w:color="auto"/>
            <w:right w:val="none" w:sz="0" w:space="0" w:color="auto"/>
          </w:divBdr>
        </w:div>
        <w:div w:id="241961096">
          <w:marLeft w:val="640"/>
          <w:marRight w:val="0"/>
          <w:marTop w:val="0"/>
          <w:marBottom w:val="0"/>
          <w:divBdr>
            <w:top w:val="none" w:sz="0" w:space="0" w:color="auto"/>
            <w:left w:val="none" w:sz="0" w:space="0" w:color="auto"/>
            <w:bottom w:val="none" w:sz="0" w:space="0" w:color="auto"/>
            <w:right w:val="none" w:sz="0" w:space="0" w:color="auto"/>
          </w:divBdr>
        </w:div>
        <w:div w:id="1082408990">
          <w:marLeft w:val="640"/>
          <w:marRight w:val="0"/>
          <w:marTop w:val="0"/>
          <w:marBottom w:val="0"/>
          <w:divBdr>
            <w:top w:val="none" w:sz="0" w:space="0" w:color="auto"/>
            <w:left w:val="none" w:sz="0" w:space="0" w:color="auto"/>
            <w:bottom w:val="none" w:sz="0" w:space="0" w:color="auto"/>
            <w:right w:val="none" w:sz="0" w:space="0" w:color="auto"/>
          </w:divBdr>
        </w:div>
        <w:div w:id="1322588545">
          <w:marLeft w:val="640"/>
          <w:marRight w:val="0"/>
          <w:marTop w:val="0"/>
          <w:marBottom w:val="0"/>
          <w:divBdr>
            <w:top w:val="none" w:sz="0" w:space="0" w:color="auto"/>
            <w:left w:val="none" w:sz="0" w:space="0" w:color="auto"/>
            <w:bottom w:val="none" w:sz="0" w:space="0" w:color="auto"/>
            <w:right w:val="none" w:sz="0" w:space="0" w:color="auto"/>
          </w:divBdr>
        </w:div>
        <w:div w:id="622924603">
          <w:marLeft w:val="640"/>
          <w:marRight w:val="0"/>
          <w:marTop w:val="0"/>
          <w:marBottom w:val="0"/>
          <w:divBdr>
            <w:top w:val="none" w:sz="0" w:space="0" w:color="auto"/>
            <w:left w:val="none" w:sz="0" w:space="0" w:color="auto"/>
            <w:bottom w:val="none" w:sz="0" w:space="0" w:color="auto"/>
            <w:right w:val="none" w:sz="0" w:space="0" w:color="auto"/>
          </w:divBdr>
        </w:div>
        <w:div w:id="283658717">
          <w:marLeft w:val="640"/>
          <w:marRight w:val="0"/>
          <w:marTop w:val="0"/>
          <w:marBottom w:val="0"/>
          <w:divBdr>
            <w:top w:val="none" w:sz="0" w:space="0" w:color="auto"/>
            <w:left w:val="none" w:sz="0" w:space="0" w:color="auto"/>
            <w:bottom w:val="none" w:sz="0" w:space="0" w:color="auto"/>
            <w:right w:val="none" w:sz="0" w:space="0" w:color="auto"/>
          </w:divBdr>
        </w:div>
        <w:div w:id="929504242">
          <w:marLeft w:val="640"/>
          <w:marRight w:val="0"/>
          <w:marTop w:val="0"/>
          <w:marBottom w:val="0"/>
          <w:divBdr>
            <w:top w:val="none" w:sz="0" w:space="0" w:color="auto"/>
            <w:left w:val="none" w:sz="0" w:space="0" w:color="auto"/>
            <w:bottom w:val="none" w:sz="0" w:space="0" w:color="auto"/>
            <w:right w:val="none" w:sz="0" w:space="0" w:color="auto"/>
          </w:divBdr>
        </w:div>
        <w:div w:id="256016265">
          <w:marLeft w:val="640"/>
          <w:marRight w:val="0"/>
          <w:marTop w:val="0"/>
          <w:marBottom w:val="0"/>
          <w:divBdr>
            <w:top w:val="none" w:sz="0" w:space="0" w:color="auto"/>
            <w:left w:val="none" w:sz="0" w:space="0" w:color="auto"/>
            <w:bottom w:val="none" w:sz="0" w:space="0" w:color="auto"/>
            <w:right w:val="none" w:sz="0" w:space="0" w:color="auto"/>
          </w:divBdr>
        </w:div>
        <w:div w:id="1403140663">
          <w:marLeft w:val="640"/>
          <w:marRight w:val="0"/>
          <w:marTop w:val="0"/>
          <w:marBottom w:val="0"/>
          <w:divBdr>
            <w:top w:val="none" w:sz="0" w:space="0" w:color="auto"/>
            <w:left w:val="none" w:sz="0" w:space="0" w:color="auto"/>
            <w:bottom w:val="none" w:sz="0" w:space="0" w:color="auto"/>
            <w:right w:val="none" w:sz="0" w:space="0" w:color="auto"/>
          </w:divBdr>
        </w:div>
        <w:div w:id="715004705">
          <w:marLeft w:val="640"/>
          <w:marRight w:val="0"/>
          <w:marTop w:val="0"/>
          <w:marBottom w:val="0"/>
          <w:divBdr>
            <w:top w:val="none" w:sz="0" w:space="0" w:color="auto"/>
            <w:left w:val="none" w:sz="0" w:space="0" w:color="auto"/>
            <w:bottom w:val="none" w:sz="0" w:space="0" w:color="auto"/>
            <w:right w:val="none" w:sz="0" w:space="0" w:color="auto"/>
          </w:divBdr>
        </w:div>
        <w:div w:id="388261171">
          <w:marLeft w:val="640"/>
          <w:marRight w:val="0"/>
          <w:marTop w:val="0"/>
          <w:marBottom w:val="0"/>
          <w:divBdr>
            <w:top w:val="none" w:sz="0" w:space="0" w:color="auto"/>
            <w:left w:val="none" w:sz="0" w:space="0" w:color="auto"/>
            <w:bottom w:val="none" w:sz="0" w:space="0" w:color="auto"/>
            <w:right w:val="none" w:sz="0" w:space="0" w:color="auto"/>
          </w:divBdr>
        </w:div>
        <w:div w:id="642081942">
          <w:marLeft w:val="640"/>
          <w:marRight w:val="0"/>
          <w:marTop w:val="0"/>
          <w:marBottom w:val="0"/>
          <w:divBdr>
            <w:top w:val="none" w:sz="0" w:space="0" w:color="auto"/>
            <w:left w:val="none" w:sz="0" w:space="0" w:color="auto"/>
            <w:bottom w:val="none" w:sz="0" w:space="0" w:color="auto"/>
            <w:right w:val="none" w:sz="0" w:space="0" w:color="auto"/>
          </w:divBdr>
        </w:div>
        <w:div w:id="1625767171">
          <w:marLeft w:val="640"/>
          <w:marRight w:val="0"/>
          <w:marTop w:val="0"/>
          <w:marBottom w:val="0"/>
          <w:divBdr>
            <w:top w:val="none" w:sz="0" w:space="0" w:color="auto"/>
            <w:left w:val="none" w:sz="0" w:space="0" w:color="auto"/>
            <w:bottom w:val="none" w:sz="0" w:space="0" w:color="auto"/>
            <w:right w:val="none" w:sz="0" w:space="0" w:color="auto"/>
          </w:divBdr>
        </w:div>
        <w:div w:id="1659456200">
          <w:marLeft w:val="640"/>
          <w:marRight w:val="0"/>
          <w:marTop w:val="0"/>
          <w:marBottom w:val="0"/>
          <w:divBdr>
            <w:top w:val="none" w:sz="0" w:space="0" w:color="auto"/>
            <w:left w:val="none" w:sz="0" w:space="0" w:color="auto"/>
            <w:bottom w:val="none" w:sz="0" w:space="0" w:color="auto"/>
            <w:right w:val="none" w:sz="0" w:space="0" w:color="auto"/>
          </w:divBdr>
        </w:div>
        <w:div w:id="1798911440">
          <w:marLeft w:val="640"/>
          <w:marRight w:val="0"/>
          <w:marTop w:val="0"/>
          <w:marBottom w:val="0"/>
          <w:divBdr>
            <w:top w:val="none" w:sz="0" w:space="0" w:color="auto"/>
            <w:left w:val="none" w:sz="0" w:space="0" w:color="auto"/>
            <w:bottom w:val="none" w:sz="0" w:space="0" w:color="auto"/>
            <w:right w:val="none" w:sz="0" w:space="0" w:color="auto"/>
          </w:divBdr>
        </w:div>
        <w:div w:id="1529568099">
          <w:marLeft w:val="640"/>
          <w:marRight w:val="0"/>
          <w:marTop w:val="0"/>
          <w:marBottom w:val="0"/>
          <w:divBdr>
            <w:top w:val="none" w:sz="0" w:space="0" w:color="auto"/>
            <w:left w:val="none" w:sz="0" w:space="0" w:color="auto"/>
            <w:bottom w:val="none" w:sz="0" w:space="0" w:color="auto"/>
            <w:right w:val="none" w:sz="0" w:space="0" w:color="auto"/>
          </w:divBdr>
        </w:div>
        <w:div w:id="1981104930">
          <w:marLeft w:val="640"/>
          <w:marRight w:val="0"/>
          <w:marTop w:val="0"/>
          <w:marBottom w:val="0"/>
          <w:divBdr>
            <w:top w:val="none" w:sz="0" w:space="0" w:color="auto"/>
            <w:left w:val="none" w:sz="0" w:space="0" w:color="auto"/>
            <w:bottom w:val="none" w:sz="0" w:space="0" w:color="auto"/>
            <w:right w:val="none" w:sz="0" w:space="0" w:color="auto"/>
          </w:divBdr>
        </w:div>
        <w:div w:id="1217275082">
          <w:marLeft w:val="640"/>
          <w:marRight w:val="0"/>
          <w:marTop w:val="0"/>
          <w:marBottom w:val="0"/>
          <w:divBdr>
            <w:top w:val="none" w:sz="0" w:space="0" w:color="auto"/>
            <w:left w:val="none" w:sz="0" w:space="0" w:color="auto"/>
            <w:bottom w:val="none" w:sz="0" w:space="0" w:color="auto"/>
            <w:right w:val="none" w:sz="0" w:space="0" w:color="auto"/>
          </w:divBdr>
        </w:div>
        <w:div w:id="2109420715">
          <w:marLeft w:val="640"/>
          <w:marRight w:val="0"/>
          <w:marTop w:val="0"/>
          <w:marBottom w:val="0"/>
          <w:divBdr>
            <w:top w:val="none" w:sz="0" w:space="0" w:color="auto"/>
            <w:left w:val="none" w:sz="0" w:space="0" w:color="auto"/>
            <w:bottom w:val="none" w:sz="0" w:space="0" w:color="auto"/>
            <w:right w:val="none" w:sz="0" w:space="0" w:color="auto"/>
          </w:divBdr>
        </w:div>
        <w:div w:id="1624069657">
          <w:marLeft w:val="640"/>
          <w:marRight w:val="0"/>
          <w:marTop w:val="0"/>
          <w:marBottom w:val="0"/>
          <w:divBdr>
            <w:top w:val="none" w:sz="0" w:space="0" w:color="auto"/>
            <w:left w:val="none" w:sz="0" w:space="0" w:color="auto"/>
            <w:bottom w:val="none" w:sz="0" w:space="0" w:color="auto"/>
            <w:right w:val="none" w:sz="0" w:space="0" w:color="auto"/>
          </w:divBdr>
        </w:div>
        <w:div w:id="1430197071">
          <w:marLeft w:val="640"/>
          <w:marRight w:val="0"/>
          <w:marTop w:val="0"/>
          <w:marBottom w:val="0"/>
          <w:divBdr>
            <w:top w:val="none" w:sz="0" w:space="0" w:color="auto"/>
            <w:left w:val="none" w:sz="0" w:space="0" w:color="auto"/>
            <w:bottom w:val="none" w:sz="0" w:space="0" w:color="auto"/>
            <w:right w:val="none" w:sz="0" w:space="0" w:color="auto"/>
          </w:divBdr>
        </w:div>
        <w:div w:id="2133011842">
          <w:marLeft w:val="640"/>
          <w:marRight w:val="0"/>
          <w:marTop w:val="0"/>
          <w:marBottom w:val="0"/>
          <w:divBdr>
            <w:top w:val="none" w:sz="0" w:space="0" w:color="auto"/>
            <w:left w:val="none" w:sz="0" w:space="0" w:color="auto"/>
            <w:bottom w:val="none" w:sz="0" w:space="0" w:color="auto"/>
            <w:right w:val="none" w:sz="0" w:space="0" w:color="auto"/>
          </w:divBdr>
        </w:div>
      </w:divsChild>
    </w:div>
    <w:div w:id="638614696">
      <w:marLeft w:val="640"/>
      <w:marRight w:val="0"/>
      <w:marTop w:val="0"/>
      <w:marBottom w:val="0"/>
      <w:divBdr>
        <w:top w:val="none" w:sz="0" w:space="0" w:color="auto"/>
        <w:left w:val="none" w:sz="0" w:space="0" w:color="auto"/>
        <w:bottom w:val="none" w:sz="0" w:space="0" w:color="auto"/>
        <w:right w:val="none" w:sz="0" w:space="0" w:color="auto"/>
      </w:divBdr>
    </w:div>
    <w:div w:id="638650910">
      <w:marLeft w:val="640"/>
      <w:marRight w:val="0"/>
      <w:marTop w:val="0"/>
      <w:marBottom w:val="0"/>
      <w:divBdr>
        <w:top w:val="none" w:sz="0" w:space="0" w:color="auto"/>
        <w:left w:val="none" w:sz="0" w:space="0" w:color="auto"/>
        <w:bottom w:val="none" w:sz="0" w:space="0" w:color="auto"/>
        <w:right w:val="none" w:sz="0" w:space="0" w:color="auto"/>
      </w:divBdr>
    </w:div>
    <w:div w:id="639269525">
      <w:marLeft w:val="640"/>
      <w:marRight w:val="0"/>
      <w:marTop w:val="0"/>
      <w:marBottom w:val="0"/>
      <w:divBdr>
        <w:top w:val="none" w:sz="0" w:space="0" w:color="auto"/>
        <w:left w:val="none" w:sz="0" w:space="0" w:color="auto"/>
        <w:bottom w:val="none" w:sz="0" w:space="0" w:color="auto"/>
        <w:right w:val="none" w:sz="0" w:space="0" w:color="auto"/>
      </w:divBdr>
    </w:div>
    <w:div w:id="640842792">
      <w:marLeft w:val="640"/>
      <w:marRight w:val="0"/>
      <w:marTop w:val="0"/>
      <w:marBottom w:val="0"/>
      <w:divBdr>
        <w:top w:val="none" w:sz="0" w:space="0" w:color="auto"/>
        <w:left w:val="none" w:sz="0" w:space="0" w:color="auto"/>
        <w:bottom w:val="none" w:sz="0" w:space="0" w:color="auto"/>
        <w:right w:val="none" w:sz="0" w:space="0" w:color="auto"/>
      </w:divBdr>
    </w:div>
    <w:div w:id="640889140">
      <w:marLeft w:val="640"/>
      <w:marRight w:val="0"/>
      <w:marTop w:val="0"/>
      <w:marBottom w:val="0"/>
      <w:divBdr>
        <w:top w:val="none" w:sz="0" w:space="0" w:color="auto"/>
        <w:left w:val="none" w:sz="0" w:space="0" w:color="auto"/>
        <w:bottom w:val="none" w:sz="0" w:space="0" w:color="auto"/>
        <w:right w:val="none" w:sz="0" w:space="0" w:color="auto"/>
      </w:divBdr>
    </w:div>
    <w:div w:id="641421855">
      <w:marLeft w:val="640"/>
      <w:marRight w:val="0"/>
      <w:marTop w:val="0"/>
      <w:marBottom w:val="0"/>
      <w:divBdr>
        <w:top w:val="none" w:sz="0" w:space="0" w:color="auto"/>
        <w:left w:val="none" w:sz="0" w:space="0" w:color="auto"/>
        <w:bottom w:val="none" w:sz="0" w:space="0" w:color="auto"/>
        <w:right w:val="none" w:sz="0" w:space="0" w:color="auto"/>
      </w:divBdr>
    </w:div>
    <w:div w:id="642199363">
      <w:marLeft w:val="640"/>
      <w:marRight w:val="0"/>
      <w:marTop w:val="0"/>
      <w:marBottom w:val="0"/>
      <w:divBdr>
        <w:top w:val="none" w:sz="0" w:space="0" w:color="auto"/>
        <w:left w:val="none" w:sz="0" w:space="0" w:color="auto"/>
        <w:bottom w:val="none" w:sz="0" w:space="0" w:color="auto"/>
        <w:right w:val="none" w:sz="0" w:space="0" w:color="auto"/>
      </w:divBdr>
    </w:div>
    <w:div w:id="642201689">
      <w:marLeft w:val="640"/>
      <w:marRight w:val="0"/>
      <w:marTop w:val="0"/>
      <w:marBottom w:val="0"/>
      <w:divBdr>
        <w:top w:val="none" w:sz="0" w:space="0" w:color="auto"/>
        <w:left w:val="none" w:sz="0" w:space="0" w:color="auto"/>
        <w:bottom w:val="none" w:sz="0" w:space="0" w:color="auto"/>
        <w:right w:val="none" w:sz="0" w:space="0" w:color="auto"/>
      </w:divBdr>
    </w:div>
    <w:div w:id="642276919">
      <w:marLeft w:val="640"/>
      <w:marRight w:val="0"/>
      <w:marTop w:val="0"/>
      <w:marBottom w:val="0"/>
      <w:divBdr>
        <w:top w:val="none" w:sz="0" w:space="0" w:color="auto"/>
        <w:left w:val="none" w:sz="0" w:space="0" w:color="auto"/>
        <w:bottom w:val="none" w:sz="0" w:space="0" w:color="auto"/>
        <w:right w:val="none" w:sz="0" w:space="0" w:color="auto"/>
      </w:divBdr>
    </w:div>
    <w:div w:id="642350037">
      <w:marLeft w:val="640"/>
      <w:marRight w:val="0"/>
      <w:marTop w:val="0"/>
      <w:marBottom w:val="0"/>
      <w:divBdr>
        <w:top w:val="none" w:sz="0" w:space="0" w:color="auto"/>
        <w:left w:val="none" w:sz="0" w:space="0" w:color="auto"/>
        <w:bottom w:val="none" w:sz="0" w:space="0" w:color="auto"/>
        <w:right w:val="none" w:sz="0" w:space="0" w:color="auto"/>
      </w:divBdr>
    </w:div>
    <w:div w:id="642537588">
      <w:marLeft w:val="640"/>
      <w:marRight w:val="0"/>
      <w:marTop w:val="0"/>
      <w:marBottom w:val="0"/>
      <w:divBdr>
        <w:top w:val="none" w:sz="0" w:space="0" w:color="auto"/>
        <w:left w:val="none" w:sz="0" w:space="0" w:color="auto"/>
        <w:bottom w:val="none" w:sz="0" w:space="0" w:color="auto"/>
        <w:right w:val="none" w:sz="0" w:space="0" w:color="auto"/>
      </w:divBdr>
    </w:div>
    <w:div w:id="642540457">
      <w:marLeft w:val="640"/>
      <w:marRight w:val="0"/>
      <w:marTop w:val="0"/>
      <w:marBottom w:val="0"/>
      <w:divBdr>
        <w:top w:val="none" w:sz="0" w:space="0" w:color="auto"/>
        <w:left w:val="none" w:sz="0" w:space="0" w:color="auto"/>
        <w:bottom w:val="none" w:sz="0" w:space="0" w:color="auto"/>
        <w:right w:val="none" w:sz="0" w:space="0" w:color="auto"/>
      </w:divBdr>
    </w:div>
    <w:div w:id="642664318">
      <w:marLeft w:val="640"/>
      <w:marRight w:val="0"/>
      <w:marTop w:val="0"/>
      <w:marBottom w:val="0"/>
      <w:divBdr>
        <w:top w:val="none" w:sz="0" w:space="0" w:color="auto"/>
        <w:left w:val="none" w:sz="0" w:space="0" w:color="auto"/>
        <w:bottom w:val="none" w:sz="0" w:space="0" w:color="auto"/>
        <w:right w:val="none" w:sz="0" w:space="0" w:color="auto"/>
      </w:divBdr>
    </w:div>
    <w:div w:id="642856758">
      <w:marLeft w:val="640"/>
      <w:marRight w:val="0"/>
      <w:marTop w:val="0"/>
      <w:marBottom w:val="0"/>
      <w:divBdr>
        <w:top w:val="none" w:sz="0" w:space="0" w:color="auto"/>
        <w:left w:val="none" w:sz="0" w:space="0" w:color="auto"/>
        <w:bottom w:val="none" w:sz="0" w:space="0" w:color="auto"/>
        <w:right w:val="none" w:sz="0" w:space="0" w:color="auto"/>
      </w:divBdr>
    </w:div>
    <w:div w:id="643118969">
      <w:marLeft w:val="640"/>
      <w:marRight w:val="0"/>
      <w:marTop w:val="0"/>
      <w:marBottom w:val="0"/>
      <w:divBdr>
        <w:top w:val="none" w:sz="0" w:space="0" w:color="auto"/>
        <w:left w:val="none" w:sz="0" w:space="0" w:color="auto"/>
        <w:bottom w:val="none" w:sz="0" w:space="0" w:color="auto"/>
        <w:right w:val="none" w:sz="0" w:space="0" w:color="auto"/>
      </w:divBdr>
    </w:div>
    <w:div w:id="643504776">
      <w:marLeft w:val="640"/>
      <w:marRight w:val="0"/>
      <w:marTop w:val="0"/>
      <w:marBottom w:val="0"/>
      <w:divBdr>
        <w:top w:val="none" w:sz="0" w:space="0" w:color="auto"/>
        <w:left w:val="none" w:sz="0" w:space="0" w:color="auto"/>
        <w:bottom w:val="none" w:sz="0" w:space="0" w:color="auto"/>
        <w:right w:val="none" w:sz="0" w:space="0" w:color="auto"/>
      </w:divBdr>
    </w:div>
    <w:div w:id="643851669">
      <w:marLeft w:val="640"/>
      <w:marRight w:val="0"/>
      <w:marTop w:val="0"/>
      <w:marBottom w:val="0"/>
      <w:divBdr>
        <w:top w:val="none" w:sz="0" w:space="0" w:color="auto"/>
        <w:left w:val="none" w:sz="0" w:space="0" w:color="auto"/>
        <w:bottom w:val="none" w:sz="0" w:space="0" w:color="auto"/>
        <w:right w:val="none" w:sz="0" w:space="0" w:color="auto"/>
      </w:divBdr>
    </w:div>
    <w:div w:id="643975683">
      <w:marLeft w:val="640"/>
      <w:marRight w:val="0"/>
      <w:marTop w:val="0"/>
      <w:marBottom w:val="0"/>
      <w:divBdr>
        <w:top w:val="none" w:sz="0" w:space="0" w:color="auto"/>
        <w:left w:val="none" w:sz="0" w:space="0" w:color="auto"/>
        <w:bottom w:val="none" w:sz="0" w:space="0" w:color="auto"/>
        <w:right w:val="none" w:sz="0" w:space="0" w:color="auto"/>
      </w:divBdr>
    </w:div>
    <w:div w:id="644161375">
      <w:marLeft w:val="640"/>
      <w:marRight w:val="0"/>
      <w:marTop w:val="0"/>
      <w:marBottom w:val="0"/>
      <w:divBdr>
        <w:top w:val="none" w:sz="0" w:space="0" w:color="auto"/>
        <w:left w:val="none" w:sz="0" w:space="0" w:color="auto"/>
        <w:bottom w:val="none" w:sz="0" w:space="0" w:color="auto"/>
        <w:right w:val="none" w:sz="0" w:space="0" w:color="auto"/>
      </w:divBdr>
    </w:div>
    <w:div w:id="644166796">
      <w:marLeft w:val="640"/>
      <w:marRight w:val="0"/>
      <w:marTop w:val="0"/>
      <w:marBottom w:val="0"/>
      <w:divBdr>
        <w:top w:val="none" w:sz="0" w:space="0" w:color="auto"/>
        <w:left w:val="none" w:sz="0" w:space="0" w:color="auto"/>
        <w:bottom w:val="none" w:sz="0" w:space="0" w:color="auto"/>
        <w:right w:val="none" w:sz="0" w:space="0" w:color="auto"/>
      </w:divBdr>
    </w:div>
    <w:div w:id="644286214">
      <w:marLeft w:val="640"/>
      <w:marRight w:val="0"/>
      <w:marTop w:val="0"/>
      <w:marBottom w:val="0"/>
      <w:divBdr>
        <w:top w:val="none" w:sz="0" w:space="0" w:color="auto"/>
        <w:left w:val="none" w:sz="0" w:space="0" w:color="auto"/>
        <w:bottom w:val="none" w:sz="0" w:space="0" w:color="auto"/>
        <w:right w:val="none" w:sz="0" w:space="0" w:color="auto"/>
      </w:divBdr>
    </w:div>
    <w:div w:id="644352793">
      <w:marLeft w:val="640"/>
      <w:marRight w:val="0"/>
      <w:marTop w:val="0"/>
      <w:marBottom w:val="0"/>
      <w:divBdr>
        <w:top w:val="none" w:sz="0" w:space="0" w:color="auto"/>
        <w:left w:val="none" w:sz="0" w:space="0" w:color="auto"/>
        <w:bottom w:val="none" w:sz="0" w:space="0" w:color="auto"/>
        <w:right w:val="none" w:sz="0" w:space="0" w:color="auto"/>
      </w:divBdr>
    </w:div>
    <w:div w:id="644355563">
      <w:marLeft w:val="640"/>
      <w:marRight w:val="0"/>
      <w:marTop w:val="0"/>
      <w:marBottom w:val="0"/>
      <w:divBdr>
        <w:top w:val="none" w:sz="0" w:space="0" w:color="auto"/>
        <w:left w:val="none" w:sz="0" w:space="0" w:color="auto"/>
        <w:bottom w:val="none" w:sz="0" w:space="0" w:color="auto"/>
        <w:right w:val="none" w:sz="0" w:space="0" w:color="auto"/>
      </w:divBdr>
    </w:div>
    <w:div w:id="644435400">
      <w:marLeft w:val="640"/>
      <w:marRight w:val="0"/>
      <w:marTop w:val="0"/>
      <w:marBottom w:val="0"/>
      <w:divBdr>
        <w:top w:val="none" w:sz="0" w:space="0" w:color="auto"/>
        <w:left w:val="none" w:sz="0" w:space="0" w:color="auto"/>
        <w:bottom w:val="none" w:sz="0" w:space="0" w:color="auto"/>
        <w:right w:val="none" w:sz="0" w:space="0" w:color="auto"/>
      </w:divBdr>
    </w:div>
    <w:div w:id="644504046">
      <w:marLeft w:val="640"/>
      <w:marRight w:val="0"/>
      <w:marTop w:val="0"/>
      <w:marBottom w:val="0"/>
      <w:divBdr>
        <w:top w:val="none" w:sz="0" w:space="0" w:color="auto"/>
        <w:left w:val="none" w:sz="0" w:space="0" w:color="auto"/>
        <w:bottom w:val="none" w:sz="0" w:space="0" w:color="auto"/>
        <w:right w:val="none" w:sz="0" w:space="0" w:color="auto"/>
      </w:divBdr>
    </w:div>
    <w:div w:id="644507225">
      <w:marLeft w:val="640"/>
      <w:marRight w:val="0"/>
      <w:marTop w:val="0"/>
      <w:marBottom w:val="0"/>
      <w:divBdr>
        <w:top w:val="none" w:sz="0" w:space="0" w:color="auto"/>
        <w:left w:val="none" w:sz="0" w:space="0" w:color="auto"/>
        <w:bottom w:val="none" w:sz="0" w:space="0" w:color="auto"/>
        <w:right w:val="none" w:sz="0" w:space="0" w:color="auto"/>
      </w:divBdr>
    </w:div>
    <w:div w:id="644623747">
      <w:marLeft w:val="640"/>
      <w:marRight w:val="0"/>
      <w:marTop w:val="0"/>
      <w:marBottom w:val="0"/>
      <w:divBdr>
        <w:top w:val="none" w:sz="0" w:space="0" w:color="auto"/>
        <w:left w:val="none" w:sz="0" w:space="0" w:color="auto"/>
        <w:bottom w:val="none" w:sz="0" w:space="0" w:color="auto"/>
        <w:right w:val="none" w:sz="0" w:space="0" w:color="auto"/>
      </w:divBdr>
    </w:div>
    <w:div w:id="645092521">
      <w:marLeft w:val="640"/>
      <w:marRight w:val="0"/>
      <w:marTop w:val="0"/>
      <w:marBottom w:val="0"/>
      <w:divBdr>
        <w:top w:val="none" w:sz="0" w:space="0" w:color="auto"/>
        <w:left w:val="none" w:sz="0" w:space="0" w:color="auto"/>
        <w:bottom w:val="none" w:sz="0" w:space="0" w:color="auto"/>
        <w:right w:val="none" w:sz="0" w:space="0" w:color="auto"/>
      </w:divBdr>
    </w:div>
    <w:div w:id="645553901">
      <w:marLeft w:val="640"/>
      <w:marRight w:val="0"/>
      <w:marTop w:val="0"/>
      <w:marBottom w:val="0"/>
      <w:divBdr>
        <w:top w:val="none" w:sz="0" w:space="0" w:color="auto"/>
        <w:left w:val="none" w:sz="0" w:space="0" w:color="auto"/>
        <w:bottom w:val="none" w:sz="0" w:space="0" w:color="auto"/>
        <w:right w:val="none" w:sz="0" w:space="0" w:color="auto"/>
      </w:divBdr>
    </w:div>
    <w:div w:id="646513221">
      <w:marLeft w:val="640"/>
      <w:marRight w:val="0"/>
      <w:marTop w:val="0"/>
      <w:marBottom w:val="0"/>
      <w:divBdr>
        <w:top w:val="none" w:sz="0" w:space="0" w:color="auto"/>
        <w:left w:val="none" w:sz="0" w:space="0" w:color="auto"/>
        <w:bottom w:val="none" w:sz="0" w:space="0" w:color="auto"/>
        <w:right w:val="none" w:sz="0" w:space="0" w:color="auto"/>
      </w:divBdr>
    </w:div>
    <w:div w:id="646516744">
      <w:marLeft w:val="640"/>
      <w:marRight w:val="0"/>
      <w:marTop w:val="0"/>
      <w:marBottom w:val="0"/>
      <w:divBdr>
        <w:top w:val="none" w:sz="0" w:space="0" w:color="auto"/>
        <w:left w:val="none" w:sz="0" w:space="0" w:color="auto"/>
        <w:bottom w:val="none" w:sz="0" w:space="0" w:color="auto"/>
        <w:right w:val="none" w:sz="0" w:space="0" w:color="auto"/>
      </w:divBdr>
    </w:div>
    <w:div w:id="646739068">
      <w:marLeft w:val="640"/>
      <w:marRight w:val="0"/>
      <w:marTop w:val="0"/>
      <w:marBottom w:val="0"/>
      <w:divBdr>
        <w:top w:val="none" w:sz="0" w:space="0" w:color="auto"/>
        <w:left w:val="none" w:sz="0" w:space="0" w:color="auto"/>
        <w:bottom w:val="none" w:sz="0" w:space="0" w:color="auto"/>
        <w:right w:val="none" w:sz="0" w:space="0" w:color="auto"/>
      </w:divBdr>
    </w:div>
    <w:div w:id="647784780">
      <w:marLeft w:val="640"/>
      <w:marRight w:val="0"/>
      <w:marTop w:val="0"/>
      <w:marBottom w:val="0"/>
      <w:divBdr>
        <w:top w:val="none" w:sz="0" w:space="0" w:color="auto"/>
        <w:left w:val="none" w:sz="0" w:space="0" w:color="auto"/>
        <w:bottom w:val="none" w:sz="0" w:space="0" w:color="auto"/>
        <w:right w:val="none" w:sz="0" w:space="0" w:color="auto"/>
      </w:divBdr>
    </w:div>
    <w:div w:id="647902253">
      <w:marLeft w:val="640"/>
      <w:marRight w:val="0"/>
      <w:marTop w:val="0"/>
      <w:marBottom w:val="0"/>
      <w:divBdr>
        <w:top w:val="none" w:sz="0" w:space="0" w:color="auto"/>
        <w:left w:val="none" w:sz="0" w:space="0" w:color="auto"/>
        <w:bottom w:val="none" w:sz="0" w:space="0" w:color="auto"/>
        <w:right w:val="none" w:sz="0" w:space="0" w:color="auto"/>
      </w:divBdr>
    </w:div>
    <w:div w:id="648289364">
      <w:marLeft w:val="640"/>
      <w:marRight w:val="0"/>
      <w:marTop w:val="0"/>
      <w:marBottom w:val="0"/>
      <w:divBdr>
        <w:top w:val="none" w:sz="0" w:space="0" w:color="auto"/>
        <w:left w:val="none" w:sz="0" w:space="0" w:color="auto"/>
        <w:bottom w:val="none" w:sz="0" w:space="0" w:color="auto"/>
        <w:right w:val="none" w:sz="0" w:space="0" w:color="auto"/>
      </w:divBdr>
    </w:div>
    <w:div w:id="649479872">
      <w:marLeft w:val="640"/>
      <w:marRight w:val="0"/>
      <w:marTop w:val="0"/>
      <w:marBottom w:val="0"/>
      <w:divBdr>
        <w:top w:val="none" w:sz="0" w:space="0" w:color="auto"/>
        <w:left w:val="none" w:sz="0" w:space="0" w:color="auto"/>
        <w:bottom w:val="none" w:sz="0" w:space="0" w:color="auto"/>
        <w:right w:val="none" w:sz="0" w:space="0" w:color="auto"/>
      </w:divBdr>
    </w:div>
    <w:div w:id="649600813">
      <w:marLeft w:val="640"/>
      <w:marRight w:val="0"/>
      <w:marTop w:val="0"/>
      <w:marBottom w:val="0"/>
      <w:divBdr>
        <w:top w:val="none" w:sz="0" w:space="0" w:color="auto"/>
        <w:left w:val="none" w:sz="0" w:space="0" w:color="auto"/>
        <w:bottom w:val="none" w:sz="0" w:space="0" w:color="auto"/>
        <w:right w:val="none" w:sz="0" w:space="0" w:color="auto"/>
      </w:divBdr>
    </w:div>
    <w:div w:id="650403972">
      <w:marLeft w:val="640"/>
      <w:marRight w:val="0"/>
      <w:marTop w:val="0"/>
      <w:marBottom w:val="0"/>
      <w:divBdr>
        <w:top w:val="none" w:sz="0" w:space="0" w:color="auto"/>
        <w:left w:val="none" w:sz="0" w:space="0" w:color="auto"/>
        <w:bottom w:val="none" w:sz="0" w:space="0" w:color="auto"/>
        <w:right w:val="none" w:sz="0" w:space="0" w:color="auto"/>
      </w:divBdr>
    </w:div>
    <w:div w:id="651175779">
      <w:marLeft w:val="640"/>
      <w:marRight w:val="0"/>
      <w:marTop w:val="0"/>
      <w:marBottom w:val="0"/>
      <w:divBdr>
        <w:top w:val="none" w:sz="0" w:space="0" w:color="auto"/>
        <w:left w:val="none" w:sz="0" w:space="0" w:color="auto"/>
        <w:bottom w:val="none" w:sz="0" w:space="0" w:color="auto"/>
        <w:right w:val="none" w:sz="0" w:space="0" w:color="auto"/>
      </w:divBdr>
    </w:div>
    <w:div w:id="651637812">
      <w:marLeft w:val="640"/>
      <w:marRight w:val="0"/>
      <w:marTop w:val="0"/>
      <w:marBottom w:val="0"/>
      <w:divBdr>
        <w:top w:val="none" w:sz="0" w:space="0" w:color="auto"/>
        <w:left w:val="none" w:sz="0" w:space="0" w:color="auto"/>
        <w:bottom w:val="none" w:sz="0" w:space="0" w:color="auto"/>
        <w:right w:val="none" w:sz="0" w:space="0" w:color="auto"/>
      </w:divBdr>
    </w:div>
    <w:div w:id="651829710">
      <w:marLeft w:val="640"/>
      <w:marRight w:val="0"/>
      <w:marTop w:val="0"/>
      <w:marBottom w:val="0"/>
      <w:divBdr>
        <w:top w:val="none" w:sz="0" w:space="0" w:color="auto"/>
        <w:left w:val="none" w:sz="0" w:space="0" w:color="auto"/>
        <w:bottom w:val="none" w:sz="0" w:space="0" w:color="auto"/>
        <w:right w:val="none" w:sz="0" w:space="0" w:color="auto"/>
      </w:divBdr>
    </w:div>
    <w:div w:id="651836625">
      <w:marLeft w:val="640"/>
      <w:marRight w:val="0"/>
      <w:marTop w:val="0"/>
      <w:marBottom w:val="0"/>
      <w:divBdr>
        <w:top w:val="none" w:sz="0" w:space="0" w:color="auto"/>
        <w:left w:val="none" w:sz="0" w:space="0" w:color="auto"/>
        <w:bottom w:val="none" w:sz="0" w:space="0" w:color="auto"/>
        <w:right w:val="none" w:sz="0" w:space="0" w:color="auto"/>
      </w:divBdr>
    </w:div>
    <w:div w:id="652024805">
      <w:marLeft w:val="640"/>
      <w:marRight w:val="0"/>
      <w:marTop w:val="0"/>
      <w:marBottom w:val="0"/>
      <w:divBdr>
        <w:top w:val="none" w:sz="0" w:space="0" w:color="auto"/>
        <w:left w:val="none" w:sz="0" w:space="0" w:color="auto"/>
        <w:bottom w:val="none" w:sz="0" w:space="0" w:color="auto"/>
        <w:right w:val="none" w:sz="0" w:space="0" w:color="auto"/>
      </w:divBdr>
    </w:div>
    <w:div w:id="653072644">
      <w:marLeft w:val="640"/>
      <w:marRight w:val="0"/>
      <w:marTop w:val="0"/>
      <w:marBottom w:val="0"/>
      <w:divBdr>
        <w:top w:val="none" w:sz="0" w:space="0" w:color="auto"/>
        <w:left w:val="none" w:sz="0" w:space="0" w:color="auto"/>
        <w:bottom w:val="none" w:sz="0" w:space="0" w:color="auto"/>
        <w:right w:val="none" w:sz="0" w:space="0" w:color="auto"/>
      </w:divBdr>
    </w:div>
    <w:div w:id="653142089">
      <w:marLeft w:val="640"/>
      <w:marRight w:val="0"/>
      <w:marTop w:val="0"/>
      <w:marBottom w:val="0"/>
      <w:divBdr>
        <w:top w:val="none" w:sz="0" w:space="0" w:color="auto"/>
        <w:left w:val="none" w:sz="0" w:space="0" w:color="auto"/>
        <w:bottom w:val="none" w:sz="0" w:space="0" w:color="auto"/>
        <w:right w:val="none" w:sz="0" w:space="0" w:color="auto"/>
      </w:divBdr>
    </w:div>
    <w:div w:id="653149238">
      <w:marLeft w:val="640"/>
      <w:marRight w:val="0"/>
      <w:marTop w:val="0"/>
      <w:marBottom w:val="0"/>
      <w:divBdr>
        <w:top w:val="none" w:sz="0" w:space="0" w:color="auto"/>
        <w:left w:val="none" w:sz="0" w:space="0" w:color="auto"/>
        <w:bottom w:val="none" w:sz="0" w:space="0" w:color="auto"/>
        <w:right w:val="none" w:sz="0" w:space="0" w:color="auto"/>
      </w:divBdr>
    </w:div>
    <w:div w:id="653266158">
      <w:marLeft w:val="640"/>
      <w:marRight w:val="0"/>
      <w:marTop w:val="0"/>
      <w:marBottom w:val="0"/>
      <w:divBdr>
        <w:top w:val="none" w:sz="0" w:space="0" w:color="auto"/>
        <w:left w:val="none" w:sz="0" w:space="0" w:color="auto"/>
        <w:bottom w:val="none" w:sz="0" w:space="0" w:color="auto"/>
        <w:right w:val="none" w:sz="0" w:space="0" w:color="auto"/>
      </w:divBdr>
    </w:div>
    <w:div w:id="653414454">
      <w:marLeft w:val="640"/>
      <w:marRight w:val="0"/>
      <w:marTop w:val="0"/>
      <w:marBottom w:val="0"/>
      <w:divBdr>
        <w:top w:val="none" w:sz="0" w:space="0" w:color="auto"/>
        <w:left w:val="none" w:sz="0" w:space="0" w:color="auto"/>
        <w:bottom w:val="none" w:sz="0" w:space="0" w:color="auto"/>
        <w:right w:val="none" w:sz="0" w:space="0" w:color="auto"/>
      </w:divBdr>
    </w:div>
    <w:div w:id="653607095">
      <w:marLeft w:val="640"/>
      <w:marRight w:val="0"/>
      <w:marTop w:val="0"/>
      <w:marBottom w:val="0"/>
      <w:divBdr>
        <w:top w:val="none" w:sz="0" w:space="0" w:color="auto"/>
        <w:left w:val="none" w:sz="0" w:space="0" w:color="auto"/>
        <w:bottom w:val="none" w:sz="0" w:space="0" w:color="auto"/>
        <w:right w:val="none" w:sz="0" w:space="0" w:color="auto"/>
      </w:divBdr>
    </w:div>
    <w:div w:id="653875933">
      <w:marLeft w:val="640"/>
      <w:marRight w:val="0"/>
      <w:marTop w:val="0"/>
      <w:marBottom w:val="0"/>
      <w:divBdr>
        <w:top w:val="none" w:sz="0" w:space="0" w:color="auto"/>
        <w:left w:val="none" w:sz="0" w:space="0" w:color="auto"/>
        <w:bottom w:val="none" w:sz="0" w:space="0" w:color="auto"/>
        <w:right w:val="none" w:sz="0" w:space="0" w:color="auto"/>
      </w:divBdr>
    </w:div>
    <w:div w:id="653877531">
      <w:marLeft w:val="640"/>
      <w:marRight w:val="0"/>
      <w:marTop w:val="0"/>
      <w:marBottom w:val="0"/>
      <w:divBdr>
        <w:top w:val="none" w:sz="0" w:space="0" w:color="auto"/>
        <w:left w:val="none" w:sz="0" w:space="0" w:color="auto"/>
        <w:bottom w:val="none" w:sz="0" w:space="0" w:color="auto"/>
        <w:right w:val="none" w:sz="0" w:space="0" w:color="auto"/>
      </w:divBdr>
    </w:div>
    <w:div w:id="653946298">
      <w:marLeft w:val="640"/>
      <w:marRight w:val="0"/>
      <w:marTop w:val="0"/>
      <w:marBottom w:val="0"/>
      <w:divBdr>
        <w:top w:val="none" w:sz="0" w:space="0" w:color="auto"/>
        <w:left w:val="none" w:sz="0" w:space="0" w:color="auto"/>
        <w:bottom w:val="none" w:sz="0" w:space="0" w:color="auto"/>
        <w:right w:val="none" w:sz="0" w:space="0" w:color="auto"/>
      </w:divBdr>
    </w:div>
    <w:div w:id="654802297">
      <w:marLeft w:val="640"/>
      <w:marRight w:val="0"/>
      <w:marTop w:val="0"/>
      <w:marBottom w:val="0"/>
      <w:divBdr>
        <w:top w:val="none" w:sz="0" w:space="0" w:color="auto"/>
        <w:left w:val="none" w:sz="0" w:space="0" w:color="auto"/>
        <w:bottom w:val="none" w:sz="0" w:space="0" w:color="auto"/>
        <w:right w:val="none" w:sz="0" w:space="0" w:color="auto"/>
      </w:divBdr>
    </w:div>
    <w:div w:id="654844682">
      <w:marLeft w:val="640"/>
      <w:marRight w:val="0"/>
      <w:marTop w:val="0"/>
      <w:marBottom w:val="0"/>
      <w:divBdr>
        <w:top w:val="none" w:sz="0" w:space="0" w:color="auto"/>
        <w:left w:val="none" w:sz="0" w:space="0" w:color="auto"/>
        <w:bottom w:val="none" w:sz="0" w:space="0" w:color="auto"/>
        <w:right w:val="none" w:sz="0" w:space="0" w:color="auto"/>
      </w:divBdr>
    </w:div>
    <w:div w:id="655034459">
      <w:marLeft w:val="640"/>
      <w:marRight w:val="0"/>
      <w:marTop w:val="0"/>
      <w:marBottom w:val="0"/>
      <w:divBdr>
        <w:top w:val="none" w:sz="0" w:space="0" w:color="auto"/>
        <w:left w:val="none" w:sz="0" w:space="0" w:color="auto"/>
        <w:bottom w:val="none" w:sz="0" w:space="0" w:color="auto"/>
        <w:right w:val="none" w:sz="0" w:space="0" w:color="auto"/>
      </w:divBdr>
    </w:div>
    <w:div w:id="655308664">
      <w:marLeft w:val="640"/>
      <w:marRight w:val="0"/>
      <w:marTop w:val="0"/>
      <w:marBottom w:val="0"/>
      <w:divBdr>
        <w:top w:val="none" w:sz="0" w:space="0" w:color="auto"/>
        <w:left w:val="none" w:sz="0" w:space="0" w:color="auto"/>
        <w:bottom w:val="none" w:sz="0" w:space="0" w:color="auto"/>
        <w:right w:val="none" w:sz="0" w:space="0" w:color="auto"/>
      </w:divBdr>
    </w:div>
    <w:div w:id="655495838">
      <w:marLeft w:val="640"/>
      <w:marRight w:val="0"/>
      <w:marTop w:val="0"/>
      <w:marBottom w:val="0"/>
      <w:divBdr>
        <w:top w:val="none" w:sz="0" w:space="0" w:color="auto"/>
        <w:left w:val="none" w:sz="0" w:space="0" w:color="auto"/>
        <w:bottom w:val="none" w:sz="0" w:space="0" w:color="auto"/>
        <w:right w:val="none" w:sz="0" w:space="0" w:color="auto"/>
      </w:divBdr>
    </w:div>
    <w:div w:id="656609727">
      <w:marLeft w:val="640"/>
      <w:marRight w:val="0"/>
      <w:marTop w:val="0"/>
      <w:marBottom w:val="0"/>
      <w:divBdr>
        <w:top w:val="none" w:sz="0" w:space="0" w:color="auto"/>
        <w:left w:val="none" w:sz="0" w:space="0" w:color="auto"/>
        <w:bottom w:val="none" w:sz="0" w:space="0" w:color="auto"/>
        <w:right w:val="none" w:sz="0" w:space="0" w:color="auto"/>
      </w:divBdr>
    </w:div>
    <w:div w:id="656764794">
      <w:marLeft w:val="640"/>
      <w:marRight w:val="0"/>
      <w:marTop w:val="0"/>
      <w:marBottom w:val="0"/>
      <w:divBdr>
        <w:top w:val="none" w:sz="0" w:space="0" w:color="auto"/>
        <w:left w:val="none" w:sz="0" w:space="0" w:color="auto"/>
        <w:bottom w:val="none" w:sz="0" w:space="0" w:color="auto"/>
        <w:right w:val="none" w:sz="0" w:space="0" w:color="auto"/>
      </w:divBdr>
    </w:div>
    <w:div w:id="656884452">
      <w:marLeft w:val="640"/>
      <w:marRight w:val="0"/>
      <w:marTop w:val="0"/>
      <w:marBottom w:val="0"/>
      <w:divBdr>
        <w:top w:val="none" w:sz="0" w:space="0" w:color="auto"/>
        <w:left w:val="none" w:sz="0" w:space="0" w:color="auto"/>
        <w:bottom w:val="none" w:sz="0" w:space="0" w:color="auto"/>
        <w:right w:val="none" w:sz="0" w:space="0" w:color="auto"/>
      </w:divBdr>
    </w:div>
    <w:div w:id="656886342">
      <w:marLeft w:val="640"/>
      <w:marRight w:val="0"/>
      <w:marTop w:val="0"/>
      <w:marBottom w:val="0"/>
      <w:divBdr>
        <w:top w:val="none" w:sz="0" w:space="0" w:color="auto"/>
        <w:left w:val="none" w:sz="0" w:space="0" w:color="auto"/>
        <w:bottom w:val="none" w:sz="0" w:space="0" w:color="auto"/>
        <w:right w:val="none" w:sz="0" w:space="0" w:color="auto"/>
      </w:divBdr>
    </w:div>
    <w:div w:id="656953983">
      <w:marLeft w:val="640"/>
      <w:marRight w:val="0"/>
      <w:marTop w:val="0"/>
      <w:marBottom w:val="0"/>
      <w:divBdr>
        <w:top w:val="none" w:sz="0" w:space="0" w:color="auto"/>
        <w:left w:val="none" w:sz="0" w:space="0" w:color="auto"/>
        <w:bottom w:val="none" w:sz="0" w:space="0" w:color="auto"/>
        <w:right w:val="none" w:sz="0" w:space="0" w:color="auto"/>
      </w:divBdr>
    </w:div>
    <w:div w:id="657001769">
      <w:marLeft w:val="640"/>
      <w:marRight w:val="0"/>
      <w:marTop w:val="0"/>
      <w:marBottom w:val="0"/>
      <w:divBdr>
        <w:top w:val="none" w:sz="0" w:space="0" w:color="auto"/>
        <w:left w:val="none" w:sz="0" w:space="0" w:color="auto"/>
        <w:bottom w:val="none" w:sz="0" w:space="0" w:color="auto"/>
        <w:right w:val="none" w:sz="0" w:space="0" w:color="auto"/>
      </w:divBdr>
    </w:div>
    <w:div w:id="657005072">
      <w:marLeft w:val="640"/>
      <w:marRight w:val="0"/>
      <w:marTop w:val="0"/>
      <w:marBottom w:val="0"/>
      <w:divBdr>
        <w:top w:val="none" w:sz="0" w:space="0" w:color="auto"/>
        <w:left w:val="none" w:sz="0" w:space="0" w:color="auto"/>
        <w:bottom w:val="none" w:sz="0" w:space="0" w:color="auto"/>
        <w:right w:val="none" w:sz="0" w:space="0" w:color="auto"/>
      </w:divBdr>
    </w:div>
    <w:div w:id="658311861">
      <w:marLeft w:val="640"/>
      <w:marRight w:val="0"/>
      <w:marTop w:val="0"/>
      <w:marBottom w:val="0"/>
      <w:divBdr>
        <w:top w:val="none" w:sz="0" w:space="0" w:color="auto"/>
        <w:left w:val="none" w:sz="0" w:space="0" w:color="auto"/>
        <w:bottom w:val="none" w:sz="0" w:space="0" w:color="auto"/>
        <w:right w:val="none" w:sz="0" w:space="0" w:color="auto"/>
      </w:divBdr>
    </w:div>
    <w:div w:id="658505852">
      <w:marLeft w:val="640"/>
      <w:marRight w:val="0"/>
      <w:marTop w:val="0"/>
      <w:marBottom w:val="0"/>
      <w:divBdr>
        <w:top w:val="none" w:sz="0" w:space="0" w:color="auto"/>
        <w:left w:val="none" w:sz="0" w:space="0" w:color="auto"/>
        <w:bottom w:val="none" w:sz="0" w:space="0" w:color="auto"/>
        <w:right w:val="none" w:sz="0" w:space="0" w:color="auto"/>
      </w:divBdr>
    </w:div>
    <w:div w:id="658509549">
      <w:marLeft w:val="640"/>
      <w:marRight w:val="0"/>
      <w:marTop w:val="0"/>
      <w:marBottom w:val="0"/>
      <w:divBdr>
        <w:top w:val="none" w:sz="0" w:space="0" w:color="auto"/>
        <w:left w:val="none" w:sz="0" w:space="0" w:color="auto"/>
        <w:bottom w:val="none" w:sz="0" w:space="0" w:color="auto"/>
        <w:right w:val="none" w:sz="0" w:space="0" w:color="auto"/>
      </w:divBdr>
    </w:div>
    <w:div w:id="658702387">
      <w:marLeft w:val="640"/>
      <w:marRight w:val="0"/>
      <w:marTop w:val="0"/>
      <w:marBottom w:val="0"/>
      <w:divBdr>
        <w:top w:val="none" w:sz="0" w:space="0" w:color="auto"/>
        <w:left w:val="none" w:sz="0" w:space="0" w:color="auto"/>
        <w:bottom w:val="none" w:sz="0" w:space="0" w:color="auto"/>
        <w:right w:val="none" w:sz="0" w:space="0" w:color="auto"/>
      </w:divBdr>
    </w:div>
    <w:div w:id="659236378">
      <w:marLeft w:val="640"/>
      <w:marRight w:val="0"/>
      <w:marTop w:val="0"/>
      <w:marBottom w:val="0"/>
      <w:divBdr>
        <w:top w:val="none" w:sz="0" w:space="0" w:color="auto"/>
        <w:left w:val="none" w:sz="0" w:space="0" w:color="auto"/>
        <w:bottom w:val="none" w:sz="0" w:space="0" w:color="auto"/>
        <w:right w:val="none" w:sz="0" w:space="0" w:color="auto"/>
      </w:divBdr>
    </w:div>
    <w:div w:id="659702045">
      <w:marLeft w:val="640"/>
      <w:marRight w:val="0"/>
      <w:marTop w:val="0"/>
      <w:marBottom w:val="0"/>
      <w:divBdr>
        <w:top w:val="none" w:sz="0" w:space="0" w:color="auto"/>
        <w:left w:val="none" w:sz="0" w:space="0" w:color="auto"/>
        <w:bottom w:val="none" w:sz="0" w:space="0" w:color="auto"/>
        <w:right w:val="none" w:sz="0" w:space="0" w:color="auto"/>
      </w:divBdr>
    </w:div>
    <w:div w:id="659845065">
      <w:marLeft w:val="640"/>
      <w:marRight w:val="0"/>
      <w:marTop w:val="0"/>
      <w:marBottom w:val="0"/>
      <w:divBdr>
        <w:top w:val="none" w:sz="0" w:space="0" w:color="auto"/>
        <w:left w:val="none" w:sz="0" w:space="0" w:color="auto"/>
        <w:bottom w:val="none" w:sz="0" w:space="0" w:color="auto"/>
        <w:right w:val="none" w:sz="0" w:space="0" w:color="auto"/>
      </w:divBdr>
    </w:div>
    <w:div w:id="660549466">
      <w:marLeft w:val="640"/>
      <w:marRight w:val="0"/>
      <w:marTop w:val="0"/>
      <w:marBottom w:val="0"/>
      <w:divBdr>
        <w:top w:val="none" w:sz="0" w:space="0" w:color="auto"/>
        <w:left w:val="none" w:sz="0" w:space="0" w:color="auto"/>
        <w:bottom w:val="none" w:sz="0" w:space="0" w:color="auto"/>
        <w:right w:val="none" w:sz="0" w:space="0" w:color="auto"/>
      </w:divBdr>
    </w:div>
    <w:div w:id="660699266">
      <w:marLeft w:val="640"/>
      <w:marRight w:val="0"/>
      <w:marTop w:val="0"/>
      <w:marBottom w:val="0"/>
      <w:divBdr>
        <w:top w:val="none" w:sz="0" w:space="0" w:color="auto"/>
        <w:left w:val="none" w:sz="0" w:space="0" w:color="auto"/>
        <w:bottom w:val="none" w:sz="0" w:space="0" w:color="auto"/>
        <w:right w:val="none" w:sz="0" w:space="0" w:color="auto"/>
      </w:divBdr>
    </w:div>
    <w:div w:id="660739692">
      <w:marLeft w:val="640"/>
      <w:marRight w:val="0"/>
      <w:marTop w:val="0"/>
      <w:marBottom w:val="0"/>
      <w:divBdr>
        <w:top w:val="none" w:sz="0" w:space="0" w:color="auto"/>
        <w:left w:val="none" w:sz="0" w:space="0" w:color="auto"/>
        <w:bottom w:val="none" w:sz="0" w:space="0" w:color="auto"/>
        <w:right w:val="none" w:sz="0" w:space="0" w:color="auto"/>
      </w:divBdr>
    </w:div>
    <w:div w:id="660935368">
      <w:marLeft w:val="640"/>
      <w:marRight w:val="0"/>
      <w:marTop w:val="0"/>
      <w:marBottom w:val="0"/>
      <w:divBdr>
        <w:top w:val="none" w:sz="0" w:space="0" w:color="auto"/>
        <w:left w:val="none" w:sz="0" w:space="0" w:color="auto"/>
        <w:bottom w:val="none" w:sz="0" w:space="0" w:color="auto"/>
        <w:right w:val="none" w:sz="0" w:space="0" w:color="auto"/>
      </w:divBdr>
    </w:div>
    <w:div w:id="661390210">
      <w:marLeft w:val="640"/>
      <w:marRight w:val="0"/>
      <w:marTop w:val="0"/>
      <w:marBottom w:val="0"/>
      <w:divBdr>
        <w:top w:val="none" w:sz="0" w:space="0" w:color="auto"/>
        <w:left w:val="none" w:sz="0" w:space="0" w:color="auto"/>
        <w:bottom w:val="none" w:sz="0" w:space="0" w:color="auto"/>
        <w:right w:val="none" w:sz="0" w:space="0" w:color="auto"/>
      </w:divBdr>
    </w:div>
    <w:div w:id="661813718">
      <w:marLeft w:val="640"/>
      <w:marRight w:val="0"/>
      <w:marTop w:val="0"/>
      <w:marBottom w:val="0"/>
      <w:divBdr>
        <w:top w:val="none" w:sz="0" w:space="0" w:color="auto"/>
        <w:left w:val="none" w:sz="0" w:space="0" w:color="auto"/>
        <w:bottom w:val="none" w:sz="0" w:space="0" w:color="auto"/>
        <w:right w:val="none" w:sz="0" w:space="0" w:color="auto"/>
      </w:divBdr>
    </w:div>
    <w:div w:id="662003951">
      <w:marLeft w:val="640"/>
      <w:marRight w:val="0"/>
      <w:marTop w:val="0"/>
      <w:marBottom w:val="0"/>
      <w:divBdr>
        <w:top w:val="none" w:sz="0" w:space="0" w:color="auto"/>
        <w:left w:val="none" w:sz="0" w:space="0" w:color="auto"/>
        <w:bottom w:val="none" w:sz="0" w:space="0" w:color="auto"/>
        <w:right w:val="none" w:sz="0" w:space="0" w:color="auto"/>
      </w:divBdr>
    </w:div>
    <w:div w:id="662589673">
      <w:marLeft w:val="640"/>
      <w:marRight w:val="0"/>
      <w:marTop w:val="0"/>
      <w:marBottom w:val="0"/>
      <w:divBdr>
        <w:top w:val="none" w:sz="0" w:space="0" w:color="auto"/>
        <w:left w:val="none" w:sz="0" w:space="0" w:color="auto"/>
        <w:bottom w:val="none" w:sz="0" w:space="0" w:color="auto"/>
        <w:right w:val="none" w:sz="0" w:space="0" w:color="auto"/>
      </w:divBdr>
    </w:div>
    <w:div w:id="662853156">
      <w:marLeft w:val="640"/>
      <w:marRight w:val="0"/>
      <w:marTop w:val="0"/>
      <w:marBottom w:val="0"/>
      <w:divBdr>
        <w:top w:val="none" w:sz="0" w:space="0" w:color="auto"/>
        <w:left w:val="none" w:sz="0" w:space="0" w:color="auto"/>
        <w:bottom w:val="none" w:sz="0" w:space="0" w:color="auto"/>
        <w:right w:val="none" w:sz="0" w:space="0" w:color="auto"/>
      </w:divBdr>
    </w:div>
    <w:div w:id="662978593">
      <w:marLeft w:val="640"/>
      <w:marRight w:val="0"/>
      <w:marTop w:val="0"/>
      <w:marBottom w:val="0"/>
      <w:divBdr>
        <w:top w:val="none" w:sz="0" w:space="0" w:color="auto"/>
        <w:left w:val="none" w:sz="0" w:space="0" w:color="auto"/>
        <w:bottom w:val="none" w:sz="0" w:space="0" w:color="auto"/>
        <w:right w:val="none" w:sz="0" w:space="0" w:color="auto"/>
      </w:divBdr>
    </w:div>
    <w:div w:id="663094315">
      <w:marLeft w:val="640"/>
      <w:marRight w:val="0"/>
      <w:marTop w:val="0"/>
      <w:marBottom w:val="0"/>
      <w:divBdr>
        <w:top w:val="none" w:sz="0" w:space="0" w:color="auto"/>
        <w:left w:val="none" w:sz="0" w:space="0" w:color="auto"/>
        <w:bottom w:val="none" w:sz="0" w:space="0" w:color="auto"/>
        <w:right w:val="none" w:sz="0" w:space="0" w:color="auto"/>
      </w:divBdr>
    </w:div>
    <w:div w:id="663509101">
      <w:marLeft w:val="640"/>
      <w:marRight w:val="0"/>
      <w:marTop w:val="0"/>
      <w:marBottom w:val="0"/>
      <w:divBdr>
        <w:top w:val="none" w:sz="0" w:space="0" w:color="auto"/>
        <w:left w:val="none" w:sz="0" w:space="0" w:color="auto"/>
        <w:bottom w:val="none" w:sz="0" w:space="0" w:color="auto"/>
        <w:right w:val="none" w:sz="0" w:space="0" w:color="auto"/>
      </w:divBdr>
    </w:div>
    <w:div w:id="663968154">
      <w:marLeft w:val="640"/>
      <w:marRight w:val="0"/>
      <w:marTop w:val="0"/>
      <w:marBottom w:val="0"/>
      <w:divBdr>
        <w:top w:val="none" w:sz="0" w:space="0" w:color="auto"/>
        <w:left w:val="none" w:sz="0" w:space="0" w:color="auto"/>
        <w:bottom w:val="none" w:sz="0" w:space="0" w:color="auto"/>
        <w:right w:val="none" w:sz="0" w:space="0" w:color="auto"/>
      </w:divBdr>
    </w:div>
    <w:div w:id="664164593">
      <w:marLeft w:val="640"/>
      <w:marRight w:val="0"/>
      <w:marTop w:val="0"/>
      <w:marBottom w:val="0"/>
      <w:divBdr>
        <w:top w:val="none" w:sz="0" w:space="0" w:color="auto"/>
        <w:left w:val="none" w:sz="0" w:space="0" w:color="auto"/>
        <w:bottom w:val="none" w:sz="0" w:space="0" w:color="auto"/>
        <w:right w:val="none" w:sz="0" w:space="0" w:color="auto"/>
      </w:divBdr>
    </w:div>
    <w:div w:id="665326826">
      <w:marLeft w:val="640"/>
      <w:marRight w:val="0"/>
      <w:marTop w:val="0"/>
      <w:marBottom w:val="0"/>
      <w:divBdr>
        <w:top w:val="none" w:sz="0" w:space="0" w:color="auto"/>
        <w:left w:val="none" w:sz="0" w:space="0" w:color="auto"/>
        <w:bottom w:val="none" w:sz="0" w:space="0" w:color="auto"/>
        <w:right w:val="none" w:sz="0" w:space="0" w:color="auto"/>
      </w:divBdr>
    </w:div>
    <w:div w:id="665937506">
      <w:marLeft w:val="640"/>
      <w:marRight w:val="0"/>
      <w:marTop w:val="0"/>
      <w:marBottom w:val="0"/>
      <w:divBdr>
        <w:top w:val="none" w:sz="0" w:space="0" w:color="auto"/>
        <w:left w:val="none" w:sz="0" w:space="0" w:color="auto"/>
        <w:bottom w:val="none" w:sz="0" w:space="0" w:color="auto"/>
        <w:right w:val="none" w:sz="0" w:space="0" w:color="auto"/>
      </w:divBdr>
    </w:div>
    <w:div w:id="665943404">
      <w:marLeft w:val="640"/>
      <w:marRight w:val="0"/>
      <w:marTop w:val="0"/>
      <w:marBottom w:val="0"/>
      <w:divBdr>
        <w:top w:val="none" w:sz="0" w:space="0" w:color="auto"/>
        <w:left w:val="none" w:sz="0" w:space="0" w:color="auto"/>
        <w:bottom w:val="none" w:sz="0" w:space="0" w:color="auto"/>
        <w:right w:val="none" w:sz="0" w:space="0" w:color="auto"/>
      </w:divBdr>
    </w:div>
    <w:div w:id="665943568">
      <w:marLeft w:val="640"/>
      <w:marRight w:val="0"/>
      <w:marTop w:val="0"/>
      <w:marBottom w:val="0"/>
      <w:divBdr>
        <w:top w:val="none" w:sz="0" w:space="0" w:color="auto"/>
        <w:left w:val="none" w:sz="0" w:space="0" w:color="auto"/>
        <w:bottom w:val="none" w:sz="0" w:space="0" w:color="auto"/>
        <w:right w:val="none" w:sz="0" w:space="0" w:color="auto"/>
      </w:divBdr>
    </w:div>
    <w:div w:id="666707360">
      <w:marLeft w:val="640"/>
      <w:marRight w:val="0"/>
      <w:marTop w:val="0"/>
      <w:marBottom w:val="0"/>
      <w:divBdr>
        <w:top w:val="none" w:sz="0" w:space="0" w:color="auto"/>
        <w:left w:val="none" w:sz="0" w:space="0" w:color="auto"/>
        <w:bottom w:val="none" w:sz="0" w:space="0" w:color="auto"/>
        <w:right w:val="none" w:sz="0" w:space="0" w:color="auto"/>
      </w:divBdr>
    </w:div>
    <w:div w:id="667058131">
      <w:marLeft w:val="640"/>
      <w:marRight w:val="0"/>
      <w:marTop w:val="0"/>
      <w:marBottom w:val="0"/>
      <w:divBdr>
        <w:top w:val="none" w:sz="0" w:space="0" w:color="auto"/>
        <w:left w:val="none" w:sz="0" w:space="0" w:color="auto"/>
        <w:bottom w:val="none" w:sz="0" w:space="0" w:color="auto"/>
        <w:right w:val="none" w:sz="0" w:space="0" w:color="auto"/>
      </w:divBdr>
    </w:div>
    <w:div w:id="667631321">
      <w:marLeft w:val="640"/>
      <w:marRight w:val="0"/>
      <w:marTop w:val="0"/>
      <w:marBottom w:val="0"/>
      <w:divBdr>
        <w:top w:val="none" w:sz="0" w:space="0" w:color="auto"/>
        <w:left w:val="none" w:sz="0" w:space="0" w:color="auto"/>
        <w:bottom w:val="none" w:sz="0" w:space="0" w:color="auto"/>
        <w:right w:val="none" w:sz="0" w:space="0" w:color="auto"/>
      </w:divBdr>
    </w:div>
    <w:div w:id="667754053">
      <w:marLeft w:val="640"/>
      <w:marRight w:val="0"/>
      <w:marTop w:val="0"/>
      <w:marBottom w:val="0"/>
      <w:divBdr>
        <w:top w:val="none" w:sz="0" w:space="0" w:color="auto"/>
        <w:left w:val="none" w:sz="0" w:space="0" w:color="auto"/>
        <w:bottom w:val="none" w:sz="0" w:space="0" w:color="auto"/>
        <w:right w:val="none" w:sz="0" w:space="0" w:color="auto"/>
      </w:divBdr>
    </w:div>
    <w:div w:id="667944449">
      <w:marLeft w:val="640"/>
      <w:marRight w:val="0"/>
      <w:marTop w:val="0"/>
      <w:marBottom w:val="0"/>
      <w:divBdr>
        <w:top w:val="none" w:sz="0" w:space="0" w:color="auto"/>
        <w:left w:val="none" w:sz="0" w:space="0" w:color="auto"/>
        <w:bottom w:val="none" w:sz="0" w:space="0" w:color="auto"/>
        <w:right w:val="none" w:sz="0" w:space="0" w:color="auto"/>
      </w:divBdr>
    </w:div>
    <w:div w:id="668219472">
      <w:marLeft w:val="640"/>
      <w:marRight w:val="0"/>
      <w:marTop w:val="0"/>
      <w:marBottom w:val="0"/>
      <w:divBdr>
        <w:top w:val="none" w:sz="0" w:space="0" w:color="auto"/>
        <w:left w:val="none" w:sz="0" w:space="0" w:color="auto"/>
        <w:bottom w:val="none" w:sz="0" w:space="0" w:color="auto"/>
        <w:right w:val="none" w:sz="0" w:space="0" w:color="auto"/>
      </w:divBdr>
    </w:div>
    <w:div w:id="668558264">
      <w:marLeft w:val="640"/>
      <w:marRight w:val="0"/>
      <w:marTop w:val="0"/>
      <w:marBottom w:val="0"/>
      <w:divBdr>
        <w:top w:val="none" w:sz="0" w:space="0" w:color="auto"/>
        <w:left w:val="none" w:sz="0" w:space="0" w:color="auto"/>
        <w:bottom w:val="none" w:sz="0" w:space="0" w:color="auto"/>
        <w:right w:val="none" w:sz="0" w:space="0" w:color="auto"/>
      </w:divBdr>
    </w:div>
    <w:div w:id="668875151">
      <w:marLeft w:val="640"/>
      <w:marRight w:val="0"/>
      <w:marTop w:val="0"/>
      <w:marBottom w:val="0"/>
      <w:divBdr>
        <w:top w:val="none" w:sz="0" w:space="0" w:color="auto"/>
        <w:left w:val="none" w:sz="0" w:space="0" w:color="auto"/>
        <w:bottom w:val="none" w:sz="0" w:space="0" w:color="auto"/>
        <w:right w:val="none" w:sz="0" w:space="0" w:color="auto"/>
      </w:divBdr>
    </w:div>
    <w:div w:id="668993370">
      <w:marLeft w:val="640"/>
      <w:marRight w:val="0"/>
      <w:marTop w:val="0"/>
      <w:marBottom w:val="0"/>
      <w:divBdr>
        <w:top w:val="none" w:sz="0" w:space="0" w:color="auto"/>
        <w:left w:val="none" w:sz="0" w:space="0" w:color="auto"/>
        <w:bottom w:val="none" w:sz="0" w:space="0" w:color="auto"/>
        <w:right w:val="none" w:sz="0" w:space="0" w:color="auto"/>
      </w:divBdr>
    </w:div>
    <w:div w:id="669062049">
      <w:marLeft w:val="640"/>
      <w:marRight w:val="0"/>
      <w:marTop w:val="0"/>
      <w:marBottom w:val="0"/>
      <w:divBdr>
        <w:top w:val="none" w:sz="0" w:space="0" w:color="auto"/>
        <w:left w:val="none" w:sz="0" w:space="0" w:color="auto"/>
        <w:bottom w:val="none" w:sz="0" w:space="0" w:color="auto"/>
        <w:right w:val="none" w:sz="0" w:space="0" w:color="auto"/>
      </w:divBdr>
    </w:div>
    <w:div w:id="669527767">
      <w:marLeft w:val="640"/>
      <w:marRight w:val="0"/>
      <w:marTop w:val="0"/>
      <w:marBottom w:val="0"/>
      <w:divBdr>
        <w:top w:val="none" w:sz="0" w:space="0" w:color="auto"/>
        <w:left w:val="none" w:sz="0" w:space="0" w:color="auto"/>
        <w:bottom w:val="none" w:sz="0" w:space="0" w:color="auto"/>
        <w:right w:val="none" w:sz="0" w:space="0" w:color="auto"/>
      </w:divBdr>
    </w:div>
    <w:div w:id="669672247">
      <w:marLeft w:val="640"/>
      <w:marRight w:val="0"/>
      <w:marTop w:val="0"/>
      <w:marBottom w:val="0"/>
      <w:divBdr>
        <w:top w:val="none" w:sz="0" w:space="0" w:color="auto"/>
        <w:left w:val="none" w:sz="0" w:space="0" w:color="auto"/>
        <w:bottom w:val="none" w:sz="0" w:space="0" w:color="auto"/>
        <w:right w:val="none" w:sz="0" w:space="0" w:color="auto"/>
      </w:divBdr>
    </w:div>
    <w:div w:id="669679021">
      <w:marLeft w:val="640"/>
      <w:marRight w:val="0"/>
      <w:marTop w:val="0"/>
      <w:marBottom w:val="0"/>
      <w:divBdr>
        <w:top w:val="none" w:sz="0" w:space="0" w:color="auto"/>
        <w:left w:val="none" w:sz="0" w:space="0" w:color="auto"/>
        <w:bottom w:val="none" w:sz="0" w:space="0" w:color="auto"/>
        <w:right w:val="none" w:sz="0" w:space="0" w:color="auto"/>
      </w:divBdr>
    </w:div>
    <w:div w:id="670058865">
      <w:marLeft w:val="640"/>
      <w:marRight w:val="0"/>
      <w:marTop w:val="0"/>
      <w:marBottom w:val="0"/>
      <w:divBdr>
        <w:top w:val="none" w:sz="0" w:space="0" w:color="auto"/>
        <w:left w:val="none" w:sz="0" w:space="0" w:color="auto"/>
        <w:bottom w:val="none" w:sz="0" w:space="0" w:color="auto"/>
        <w:right w:val="none" w:sz="0" w:space="0" w:color="auto"/>
      </w:divBdr>
    </w:div>
    <w:div w:id="670446804">
      <w:marLeft w:val="640"/>
      <w:marRight w:val="0"/>
      <w:marTop w:val="0"/>
      <w:marBottom w:val="0"/>
      <w:divBdr>
        <w:top w:val="none" w:sz="0" w:space="0" w:color="auto"/>
        <w:left w:val="none" w:sz="0" w:space="0" w:color="auto"/>
        <w:bottom w:val="none" w:sz="0" w:space="0" w:color="auto"/>
        <w:right w:val="none" w:sz="0" w:space="0" w:color="auto"/>
      </w:divBdr>
    </w:div>
    <w:div w:id="671491490">
      <w:marLeft w:val="640"/>
      <w:marRight w:val="0"/>
      <w:marTop w:val="0"/>
      <w:marBottom w:val="0"/>
      <w:divBdr>
        <w:top w:val="none" w:sz="0" w:space="0" w:color="auto"/>
        <w:left w:val="none" w:sz="0" w:space="0" w:color="auto"/>
        <w:bottom w:val="none" w:sz="0" w:space="0" w:color="auto"/>
        <w:right w:val="none" w:sz="0" w:space="0" w:color="auto"/>
      </w:divBdr>
    </w:div>
    <w:div w:id="671958851">
      <w:marLeft w:val="640"/>
      <w:marRight w:val="0"/>
      <w:marTop w:val="0"/>
      <w:marBottom w:val="0"/>
      <w:divBdr>
        <w:top w:val="none" w:sz="0" w:space="0" w:color="auto"/>
        <w:left w:val="none" w:sz="0" w:space="0" w:color="auto"/>
        <w:bottom w:val="none" w:sz="0" w:space="0" w:color="auto"/>
        <w:right w:val="none" w:sz="0" w:space="0" w:color="auto"/>
      </w:divBdr>
    </w:div>
    <w:div w:id="672530469">
      <w:marLeft w:val="640"/>
      <w:marRight w:val="0"/>
      <w:marTop w:val="0"/>
      <w:marBottom w:val="0"/>
      <w:divBdr>
        <w:top w:val="none" w:sz="0" w:space="0" w:color="auto"/>
        <w:left w:val="none" w:sz="0" w:space="0" w:color="auto"/>
        <w:bottom w:val="none" w:sz="0" w:space="0" w:color="auto"/>
        <w:right w:val="none" w:sz="0" w:space="0" w:color="auto"/>
      </w:divBdr>
    </w:div>
    <w:div w:id="673652919">
      <w:marLeft w:val="640"/>
      <w:marRight w:val="0"/>
      <w:marTop w:val="0"/>
      <w:marBottom w:val="0"/>
      <w:divBdr>
        <w:top w:val="none" w:sz="0" w:space="0" w:color="auto"/>
        <w:left w:val="none" w:sz="0" w:space="0" w:color="auto"/>
        <w:bottom w:val="none" w:sz="0" w:space="0" w:color="auto"/>
        <w:right w:val="none" w:sz="0" w:space="0" w:color="auto"/>
      </w:divBdr>
    </w:div>
    <w:div w:id="674579625">
      <w:marLeft w:val="640"/>
      <w:marRight w:val="0"/>
      <w:marTop w:val="0"/>
      <w:marBottom w:val="0"/>
      <w:divBdr>
        <w:top w:val="none" w:sz="0" w:space="0" w:color="auto"/>
        <w:left w:val="none" w:sz="0" w:space="0" w:color="auto"/>
        <w:bottom w:val="none" w:sz="0" w:space="0" w:color="auto"/>
        <w:right w:val="none" w:sz="0" w:space="0" w:color="auto"/>
      </w:divBdr>
    </w:div>
    <w:div w:id="674651684">
      <w:marLeft w:val="640"/>
      <w:marRight w:val="0"/>
      <w:marTop w:val="0"/>
      <w:marBottom w:val="0"/>
      <w:divBdr>
        <w:top w:val="none" w:sz="0" w:space="0" w:color="auto"/>
        <w:left w:val="none" w:sz="0" w:space="0" w:color="auto"/>
        <w:bottom w:val="none" w:sz="0" w:space="0" w:color="auto"/>
        <w:right w:val="none" w:sz="0" w:space="0" w:color="auto"/>
      </w:divBdr>
    </w:div>
    <w:div w:id="674694633">
      <w:marLeft w:val="640"/>
      <w:marRight w:val="0"/>
      <w:marTop w:val="0"/>
      <w:marBottom w:val="0"/>
      <w:divBdr>
        <w:top w:val="none" w:sz="0" w:space="0" w:color="auto"/>
        <w:left w:val="none" w:sz="0" w:space="0" w:color="auto"/>
        <w:bottom w:val="none" w:sz="0" w:space="0" w:color="auto"/>
        <w:right w:val="none" w:sz="0" w:space="0" w:color="auto"/>
      </w:divBdr>
    </w:div>
    <w:div w:id="675036825">
      <w:marLeft w:val="640"/>
      <w:marRight w:val="0"/>
      <w:marTop w:val="0"/>
      <w:marBottom w:val="0"/>
      <w:divBdr>
        <w:top w:val="none" w:sz="0" w:space="0" w:color="auto"/>
        <w:left w:val="none" w:sz="0" w:space="0" w:color="auto"/>
        <w:bottom w:val="none" w:sz="0" w:space="0" w:color="auto"/>
        <w:right w:val="none" w:sz="0" w:space="0" w:color="auto"/>
      </w:divBdr>
    </w:div>
    <w:div w:id="675155167">
      <w:marLeft w:val="640"/>
      <w:marRight w:val="0"/>
      <w:marTop w:val="0"/>
      <w:marBottom w:val="0"/>
      <w:divBdr>
        <w:top w:val="none" w:sz="0" w:space="0" w:color="auto"/>
        <w:left w:val="none" w:sz="0" w:space="0" w:color="auto"/>
        <w:bottom w:val="none" w:sz="0" w:space="0" w:color="auto"/>
        <w:right w:val="none" w:sz="0" w:space="0" w:color="auto"/>
      </w:divBdr>
    </w:div>
    <w:div w:id="675230407">
      <w:marLeft w:val="640"/>
      <w:marRight w:val="0"/>
      <w:marTop w:val="0"/>
      <w:marBottom w:val="0"/>
      <w:divBdr>
        <w:top w:val="none" w:sz="0" w:space="0" w:color="auto"/>
        <w:left w:val="none" w:sz="0" w:space="0" w:color="auto"/>
        <w:bottom w:val="none" w:sz="0" w:space="0" w:color="auto"/>
        <w:right w:val="none" w:sz="0" w:space="0" w:color="auto"/>
      </w:divBdr>
    </w:div>
    <w:div w:id="675231559">
      <w:marLeft w:val="640"/>
      <w:marRight w:val="0"/>
      <w:marTop w:val="0"/>
      <w:marBottom w:val="0"/>
      <w:divBdr>
        <w:top w:val="none" w:sz="0" w:space="0" w:color="auto"/>
        <w:left w:val="none" w:sz="0" w:space="0" w:color="auto"/>
        <w:bottom w:val="none" w:sz="0" w:space="0" w:color="auto"/>
        <w:right w:val="none" w:sz="0" w:space="0" w:color="auto"/>
      </w:divBdr>
    </w:div>
    <w:div w:id="675419036">
      <w:marLeft w:val="640"/>
      <w:marRight w:val="0"/>
      <w:marTop w:val="0"/>
      <w:marBottom w:val="0"/>
      <w:divBdr>
        <w:top w:val="none" w:sz="0" w:space="0" w:color="auto"/>
        <w:left w:val="none" w:sz="0" w:space="0" w:color="auto"/>
        <w:bottom w:val="none" w:sz="0" w:space="0" w:color="auto"/>
        <w:right w:val="none" w:sz="0" w:space="0" w:color="auto"/>
      </w:divBdr>
    </w:div>
    <w:div w:id="675496987">
      <w:marLeft w:val="640"/>
      <w:marRight w:val="0"/>
      <w:marTop w:val="0"/>
      <w:marBottom w:val="0"/>
      <w:divBdr>
        <w:top w:val="none" w:sz="0" w:space="0" w:color="auto"/>
        <w:left w:val="none" w:sz="0" w:space="0" w:color="auto"/>
        <w:bottom w:val="none" w:sz="0" w:space="0" w:color="auto"/>
        <w:right w:val="none" w:sz="0" w:space="0" w:color="auto"/>
      </w:divBdr>
    </w:div>
    <w:div w:id="675960570">
      <w:marLeft w:val="640"/>
      <w:marRight w:val="0"/>
      <w:marTop w:val="0"/>
      <w:marBottom w:val="0"/>
      <w:divBdr>
        <w:top w:val="none" w:sz="0" w:space="0" w:color="auto"/>
        <w:left w:val="none" w:sz="0" w:space="0" w:color="auto"/>
        <w:bottom w:val="none" w:sz="0" w:space="0" w:color="auto"/>
        <w:right w:val="none" w:sz="0" w:space="0" w:color="auto"/>
      </w:divBdr>
    </w:div>
    <w:div w:id="676813036">
      <w:marLeft w:val="640"/>
      <w:marRight w:val="0"/>
      <w:marTop w:val="0"/>
      <w:marBottom w:val="0"/>
      <w:divBdr>
        <w:top w:val="none" w:sz="0" w:space="0" w:color="auto"/>
        <w:left w:val="none" w:sz="0" w:space="0" w:color="auto"/>
        <w:bottom w:val="none" w:sz="0" w:space="0" w:color="auto"/>
        <w:right w:val="none" w:sz="0" w:space="0" w:color="auto"/>
      </w:divBdr>
    </w:div>
    <w:div w:id="676931764">
      <w:marLeft w:val="640"/>
      <w:marRight w:val="0"/>
      <w:marTop w:val="0"/>
      <w:marBottom w:val="0"/>
      <w:divBdr>
        <w:top w:val="none" w:sz="0" w:space="0" w:color="auto"/>
        <w:left w:val="none" w:sz="0" w:space="0" w:color="auto"/>
        <w:bottom w:val="none" w:sz="0" w:space="0" w:color="auto"/>
        <w:right w:val="none" w:sz="0" w:space="0" w:color="auto"/>
      </w:divBdr>
    </w:div>
    <w:div w:id="677001397">
      <w:marLeft w:val="640"/>
      <w:marRight w:val="0"/>
      <w:marTop w:val="0"/>
      <w:marBottom w:val="0"/>
      <w:divBdr>
        <w:top w:val="none" w:sz="0" w:space="0" w:color="auto"/>
        <w:left w:val="none" w:sz="0" w:space="0" w:color="auto"/>
        <w:bottom w:val="none" w:sz="0" w:space="0" w:color="auto"/>
        <w:right w:val="none" w:sz="0" w:space="0" w:color="auto"/>
      </w:divBdr>
    </w:div>
    <w:div w:id="677343370">
      <w:marLeft w:val="640"/>
      <w:marRight w:val="0"/>
      <w:marTop w:val="0"/>
      <w:marBottom w:val="0"/>
      <w:divBdr>
        <w:top w:val="none" w:sz="0" w:space="0" w:color="auto"/>
        <w:left w:val="none" w:sz="0" w:space="0" w:color="auto"/>
        <w:bottom w:val="none" w:sz="0" w:space="0" w:color="auto"/>
        <w:right w:val="none" w:sz="0" w:space="0" w:color="auto"/>
      </w:divBdr>
    </w:div>
    <w:div w:id="677855899">
      <w:marLeft w:val="640"/>
      <w:marRight w:val="0"/>
      <w:marTop w:val="0"/>
      <w:marBottom w:val="0"/>
      <w:divBdr>
        <w:top w:val="none" w:sz="0" w:space="0" w:color="auto"/>
        <w:left w:val="none" w:sz="0" w:space="0" w:color="auto"/>
        <w:bottom w:val="none" w:sz="0" w:space="0" w:color="auto"/>
        <w:right w:val="none" w:sz="0" w:space="0" w:color="auto"/>
      </w:divBdr>
    </w:div>
    <w:div w:id="677969921">
      <w:marLeft w:val="640"/>
      <w:marRight w:val="0"/>
      <w:marTop w:val="0"/>
      <w:marBottom w:val="0"/>
      <w:divBdr>
        <w:top w:val="none" w:sz="0" w:space="0" w:color="auto"/>
        <w:left w:val="none" w:sz="0" w:space="0" w:color="auto"/>
        <w:bottom w:val="none" w:sz="0" w:space="0" w:color="auto"/>
        <w:right w:val="none" w:sz="0" w:space="0" w:color="auto"/>
      </w:divBdr>
    </w:div>
    <w:div w:id="678124918">
      <w:marLeft w:val="640"/>
      <w:marRight w:val="0"/>
      <w:marTop w:val="0"/>
      <w:marBottom w:val="0"/>
      <w:divBdr>
        <w:top w:val="none" w:sz="0" w:space="0" w:color="auto"/>
        <w:left w:val="none" w:sz="0" w:space="0" w:color="auto"/>
        <w:bottom w:val="none" w:sz="0" w:space="0" w:color="auto"/>
        <w:right w:val="none" w:sz="0" w:space="0" w:color="auto"/>
      </w:divBdr>
    </w:div>
    <w:div w:id="678310189">
      <w:marLeft w:val="640"/>
      <w:marRight w:val="0"/>
      <w:marTop w:val="0"/>
      <w:marBottom w:val="0"/>
      <w:divBdr>
        <w:top w:val="none" w:sz="0" w:space="0" w:color="auto"/>
        <w:left w:val="none" w:sz="0" w:space="0" w:color="auto"/>
        <w:bottom w:val="none" w:sz="0" w:space="0" w:color="auto"/>
        <w:right w:val="none" w:sz="0" w:space="0" w:color="auto"/>
      </w:divBdr>
    </w:div>
    <w:div w:id="678581233">
      <w:marLeft w:val="640"/>
      <w:marRight w:val="0"/>
      <w:marTop w:val="0"/>
      <w:marBottom w:val="0"/>
      <w:divBdr>
        <w:top w:val="none" w:sz="0" w:space="0" w:color="auto"/>
        <w:left w:val="none" w:sz="0" w:space="0" w:color="auto"/>
        <w:bottom w:val="none" w:sz="0" w:space="0" w:color="auto"/>
        <w:right w:val="none" w:sz="0" w:space="0" w:color="auto"/>
      </w:divBdr>
    </w:div>
    <w:div w:id="678585896">
      <w:marLeft w:val="640"/>
      <w:marRight w:val="0"/>
      <w:marTop w:val="0"/>
      <w:marBottom w:val="0"/>
      <w:divBdr>
        <w:top w:val="none" w:sz="0" w:space="0" w:color="auto"/>
        <w:left w:val="none" w:sz="0" w:space="0" w:color="auto"/>
        <w:bottom w:val="none" w:sz="0" w:space="0" w:color="auto"/>
        <w:right w:val="none" w:sz="0" w:space="0" w:color="auto"/>
      </w:divBdr>
    </w:div>
    <w:div w:id="678654180">
      <w:marLeft w:val="640"/>
      <w:marRight w:val="0"/>
      <w:marTop w:val="0"/>
      <w:marBottom w:val="0"/>
      <w:divBdr>
        <w:top w:val="none" w:sz="0" w:space="0" w:color="auto"/>
        <w:left w:val="none" w:sz="0" w:space="0" w:color="auto"/>
        <w:bottom w:val="none" w:sz="0" w:space="0" w:color="auto"/>
        <w:right w:val="none" w:sz="0" w:space="0" w:color="auto"/>
      </w:divBdr>
    </w:div>
    <w:div w:id="678973425">
      <w:marLeft w:val="640"/>
      <w:marRight w:val="0"/>
      <w:marTop w:val="0"/>
      <w:marBottom w:val="0"/>
      <w:divBdr>
        <w:top w:val="none" w:sz="0" w:space="0" w:color="auto"/>
        <w:left w:val="none" w:sz="0" w:space="0" w:color="auto"/>
        <w:bottom w:val="none" w:sz="0" w:space="0" w:color="auto"/>
        <w:right w:val="none" w:sz="0" w:space="0" w:color="auto"/>
      </w:divBdr>
    </w:div>
    <w:div w:id="679084862">
      <w:marLeft w:val="640"/>
      <w:marRight w:val="0"/>
      <w:marTop w:val="0"/>
      <w:marBottom w:val="0"/>
      <w:divBdr>
        <w:top w:val="none" w:sz="0" w:space="0" w:color="auto"/>
        <w:left w:val="none" w:sz="0" w:space="0" w:color="auto"/>
        <w:bottom w:val="none" w:sz="0" w:space="0" w:color="auto"/>
        <w:right w:val="none" w:sz="0" w:space="0" w:color="auto"/>
      </w:divBdr>
    </w:div>
    <w:div w:id="679165921">
      <w:marLeft w:val="640"/>
      <w:marRight w:val="0"/>
      <w:marTop w:val="0"/>
      <w:marBottom w:val="0"/>
      <w:divBdr>
        <w:top w:val="none" w:sz="0" w:space="0" w:color="auto"/>
        <w:left w:val="none" w:sz="0" w:space="0" w:color="auto"/>
        <w:bottom w:val="none" w:sz="0" w:space="0" w:color="auto"/>
        <w:right w:val="none" w:sz="0" w:space="0" w:color="auto"/>
      </w:divBdr>
    </w:div>
    <w:div w:id="679770784">
      <w:marLeft w:val="640"/>
      <w:marRight w:val="0"/>
      <w:marTop w:val="0"/>
      <w:marBottom w:val="0"/>
      <w:divBdr>
        <w:top w:val="none" w:sz="0" w:space="0" w:color="auto"/>
        <w:left w:val="none" w:sz="0" w:space="0" w:color="auto"/>
        <w:bottom w:val="none" w:sz="0" w:space="0" w:color="auto"/>
        <w:right w:val="none" w:sz="0" w:space="0" w:color="auto"/>
      </w:divBdr>
    </w:div>
    <w:div w:id="680594287">
      <w:marLeft w:val="640"/>
      <w:marRight w:val="0"/>
      <w:marTop w:val="0"/>
      <w:marBottom w:val="0"/>
      <w:divBdr>
        <w:top w:val="none" w:sz="0" w:space="0" w:color="auto"/>
        <w:left w:val="none" w:sz="0" w:space="0" w:color="auto"/>
        <w:bottom w:val="none" w:sz="0" w:space="0" w:color="auto"/>
        <w:right w:val="none" w:sz="0" w:space="0" w:color="auto"/>
      </w:divBdr>
    </w:div>
    <w:div w:id="681399292">
      <w:marLeft w:val="640"/>
      <w:marRight w:val="0"/>
      <w:marTop w:val="0"/>
      <w:marBottom w:val="0"/>
      <w:divBdr>
        <w:top w:val="none" w:sz="0" w:space="0" w:color="auto"/>
        <w:left w:val="none" w:sz="0" w:space="0" w:color="auto"/>
        <w:bottom w:val="none" w:sz="0" w:space="0" w:color="auto"/>
        <w:right w:val="none" w:sz="0" w:space="0" w:color="auto"/>
      </w:divBdr>
    </w:div>
    <w:div w:id="681975837">
      <w:marLeft w:val="640"/>
      <w:marRight w:val="0"/>
      <w:marTop w:val="0"/>
      <w:marBottom w:val="0"/>
      <w:divBdr>
        <w:top w:val="none" w:sz="0" w:space="0" w:color="auto"/>
        <w:left w:val="none" w:sz="0" w:space="0" w:color="auto"/>
        <w:bottom w:val="none" w:sz="0" w:space="0" w:color="auto"/>
        <w:right w:val="none" w:sz="0" w:space="0" w:color="auto"/>
      </w:divBdr>
    </w:div>
    <w:div w:id="682128555">
      <w:marLeft w:val="640"/>
      <w:marRight w:val="0"/>
      <w:marTop w:val="0"/>
      <w:marBottom w:val="0"/>
      <w:divBdr>
        <w:top w:val="none" w:sz="0" w:space="0" w:color="auto"/>
        <w:left w:val="none" w:sz="0" w:space="0" w:color="auto"/>
        <w:bottom w:val="none" w:sz="0" w:space="0" w:color="auto"/>
        <w:right w:val="none" w:sz="0" w:space="0" w:color="auto"/>
      </w:divBdr>
    </w:div>
    <w:div w:id="682316911">
      <w:marLeft w:val="640"/>
      <w:marRight w:val="0"/>
      <w:marTop w:val="0"/>
      <w:marBottom w:val="0"/>
      <w:divBdr>
        <w:top w:val="none" w:sz="0" w:space="0" w:color="auto"/>
        <w:left w:val="none" w:sz="0" w:space="0" w:color="auto"/>
        <w:bottom w:val="none" w:sz="0" w:space="0" w:color="auto"/>
        <w:right w:val="none" w:sz="0" w:space="0" w:color="auto"/>
      </w:divBdr>
    </w:div>
    <w:div w:id="682703578">
      <w:marLeft w:val="640"/>
      <w:marRight w:val="0"/>
      <w:marTop w:val="0"/>
      <w:marBottom w:val="0"/>
      <w:divBdr>
        <w:top w:val="none" w:sz="0" w:space="0" w:color="auto"/>
        <w:left w:val="none" w:sz="0" w:space="0" w:color="auto"/>
        <w:bottom w:val="none" w:sz="0" w:space="0" w:color="auto"/>
        <w:right w:val="none" w:sz="0" w:space="0" w:color="auto"/>
      </w:divBdr>
    </w:div>
    <w:div w:id="684021150">
      <w:marLeft w:val="640"/>
      <w:marRight w:val="0"/>
      <w:marTop w:val="0"/>
      <w:marBottom w:val="0"/>
      <w:divBdr>
        <w:top w:val="none" w:sz="0" w:space="0" w:color="auto"/>
        <w:left w:val="none" w:sz="0" w:space="0" w:color="auto"/>
        <w:bottom w:val="none" w:sz="0" w:space="0" w:color="auto"/>
        <w:right w:val="none" w:sz="0" w:space="0" w:color="auto"/>
      </w:divBdr>
    </w:div>
    <w:div w:id="685599020">
      <w:marLeft w:val="640"/>
      <w:marRight w:val="0"/>
      <w:marTop w:val="0"/>
      <w:marBottom w:val="0"/>
      <w:divBdr>
        <w:top w:val="none" w:sz="0" w:space="0" w:color="auto"/>
        <w:left w:val="none" w:sz="0" w:space="0" w:color="auto"/>
        <w:bottom w:val="none" w:sz="0" w:space="0" w:color="auto"/>
        <w:right w:val="none" w:sz="0" w:space="0" w:color="auto"/>
      </w:divBdr>
    </w:div>
    <w:div w:id="686102343">
      <w:marLeft w:val="640"/>
      <w:marRight w:val="0"/>
      <w:marTop w:val="0"/>
      <w:marBottom w:val="0"/>
      <w:divBdr>
        <w:top w:val="none" w:sz="0" w:space="0" w:color="auto"/>
        <w:left w:val="none" w:sz="0" w:space="0" w:color="auto"/>
        <w:bottom w:val="none" w:sz="0" w:space="0" w:color="auto"/>
        <w:right w:val="none" w:sz="0" w:space="0" w:color="auto"/>
      </w:divBdr>
    </w:div>
    <w:div w:id="686176375">
      <w:marLeft w:val="640"/>
      <w:marRight w:val="0"/>
      <w:marTop w:val="0"/>
      <w:marBottom w:val="0"/>
      <w:divBdr>
        <w:top w:val="none" w:sz="0" w:space="0" w:color="auto"/>
        <w:left w:val="none" w:sz="0" w:space="0" w:color="auto"/>
        <w:bottom w:val="none" w:sz="0" w:space="0" w:color="auto"/>
        <w:right w:val="none" w:sz="0" w:space="0" w:color="auto"/>
      </w:divBdr>
    </w:div>
    <w:div w:id="686298076">
      <w:marLeft w:val="640"/>
      <w:marRight w:val="0"/>
      <w:marTop w:val="0"/>
      <w:marBottom w:val="0"/>
      <w:divBdr>
        <w:top w:val="none" w:sz="0" w:space="0" w:color="auto"/>
        <w:left w:val="none" w:sz="0" w:space="0" w:color="auto"/>
        <w:bottom w:val="none" w:sz="0" w:space="0" w:color="auto"/>
        <w:right w:val="none" w:sz="0" w:space="0" w:color="auto"/>
      </w:divBdr>
    </w:div>
    <w:div w:id="686565497">
      <w:marLeft w:val="640"/>
      <w:marRight w:val="0"/>
      <w:marTop w:val="0"/>
      <w:marBottom w:val="0"/>
      <w:divBdr>
        <w:top w:val="none" w:sz="0" w:space="0" w:color="auto"/>
        <w:left w:val="none" w:sz="0" w:space="0" w:color="auto"/>
        <w:bottom w:val="none" w:sz="0" w:space="0" w:color="auto"/>
        <w:right w:val="none" w:sz="0" w:space="0" w:color="auto"/>
      </w:divBdr>
    </w:div>
    <w:div w:id="686711376">
      <w:marLeft w:val="640"/>
      <w:marRight w:val="0"/>
      <w:marTop w:val="0"/>
      <w:marBottom w:val="0"/>
      <w:divBdr>
        <w:top w:val="none" w:sz="0" w:space="0" w:color="auto"/>
        <w:left w:val="none" w:sz="0" w:space="0" w:color="auto"/>
        <w:bottom w:val="none" w:sz="0" w:space="0" w:color="auto"/>
        <w:right w:val="none" w:sz="0" w:space="0" w:color="auto"/>
      </w:divBdr>
    </w:div>
    <w:div w:id="686948410">
      <w:marLeft w:val="640"/>
      <w:marRight w:val="0"/>
      <w:marTop w:val="0"/>
      <w:marBottom w:val="0"/>
      <w:divBdr>
        <w:top w:val="none" w:sz="0" w:space="0" w:color="auto"/>
        <w:left w:val="none" w:sz="0" w:space="0" w:color="auto"/>
        <w:bottom w:val="none" w:sz="0" w:space="0" w:color="auto"/>
        <w:right w:val="none" w:sz="0" w:space="0" w:color="auto"/>
      </w:divBdr>
    </w:div>
    <w:div w:id="687758371">
      <w:marLeft w:val="640"/>
      <w:marRight w:val="0"/>
      <w:marTop w:val="0"/>
      <w:marBottom w:val="0"/>
      <w:divBdr>
        <w:top w:val="none" w:sz="0" w:space="0" w:color="auto"/>
        <w:left w:val="none" w:sz="0" w:space="0" w:color="auto"/>
        <w:bottom w:val="none" w:sz="0" w:space="0" w:color="auto"/>
        <w:right w:val="none" w:sz="0" w:space="0" w:color="auto"/>
      </w:divBdr>
    </w:div>
    <w:div w:id="687828796">
      <w:marLeft w:val="640"/>
      <w:marRight w:val="0"/>
      <w:marTop w:val="0"/>
      <w:marBottom w:val="0"/>
      <w:divBdr>
        <w:top w:val="none" w:sz="0" w:space="0" w:color="auto"/>
        <w:left w:val="none" w:sz="0" w:space="0" w:color="auto"/>
        <w:bottom w:val="none" w:sz="0" w:space="0" w:color="auto"/>
        <w:right w:val="none" w:sz="0" w:space="0" w:color="auto"/>
      </w:divBdr>
    </w:div>
    <w:div w:id="688142894">
      <w:marLeft w:val="640"/>
      <w:marRight w:val="0"/>
      <w:marTop w:val="0"/>
      <w:marBottom w:val="0"/>
      <w:divBdr>
        <w:top w:val="none" w:sz="0" w:space="0" w:color="auto"/>
        <w:left w:val="none" w:sz="0" w:space="0" w:color="auto"/>
        <w:bottom w:val="none" w:sz="0" w:space="0" w:color="auto"/>
        <w:right w:val="none" w:sz="0" w:space="0" w:color="auto"/>
      </w:divBdr>
    </w:div>
    <w:div w:id="688603355">
      <w:marLeft w:val="640"/>
      <w:marRight w:val="0"/>
      <w:marTop w:val="0"/>
      <w:marBottom w:val="0"/>
      <w:divBdr>
        <w:top w:val="none" w:sz="0" w:space="0" w:color="auto"/>
        <w:left w:val="none" w:sz="0" w:space="0" w:color="auto"/>
        <w:bottom w:val="none" w:sz="0" w:space="0" w:color="auto"/>
        <w:right w:val="none" w:sz="0" w:space="0" w:color="auto"/>
      </w:divBdr>
    </w:div>
    <w:div w:id="689573922">
      <w:marLeft w:val="640"/>
      <w:marRight w:val="0"/>
      <w:marTop w:val="0"/>
      <w:marBottom w:val="0"/>
      <w:divBdr>
        <w:top w:val="none" w:sz="0" w:space="0" w:color="auto"/>
        <w:left w:val="none" w:sz="0" w:space="0" w:color="auto"/>
        <w:bottom w:val="none" w:sz="0" w:space="0" w:color="auto"/>
        <w:right w:val="none" w:sz="0" w:space="0" w:color="auto"/>
      </w:divBdr>
    </w:div>
    <w:div w:id="690181892">
      <w:marLeft w:val="640"/>
      <w:marRight w:val="0"/>
      <w:marTop w:val="0"/>
      <w:marBottom w:val="0"/>
      <w:divBdr>
        <w:top w:val="none" w:sz="0" w:space="0" w:color="auto"/>
        <w:left w:val="none" w:sz="0" w:space="0" w:color="auto"/>
        <w:bottom w:val="none" w:sz="0" w:space="0" w:color="auto"/>
        <w:right w:val="none" w:sz="0" w:space="0" w:color="auto"/>
      </w:divBdr>
    </w:div>
    <w:div w:id="690493132">
      <w:marLeft w:val="640"/>
      <w:marRight w:val="0"/>
      <w:marTop w:val="0"/>
      <w:marBottom w:val="0"/>
      <w:divBdr>
        <w:top w:val="none" w:sz="0" w:space="0" w:color="auto"/>
        <w:left w:val="none" w:sz="0" w:space="0" w:color="auto"/>
        <w:bottom w:val="none" w:sz="0" w:space="0" w:color="auto"/>
        <w:right w:val="none" w:sz="0" w:space="0" w:color="auto"/>
      </w:divBdr>
    </w:div>
    <w:div w:id="690493449">
      <w:marLeft w:val="640"/>
      <w:marRight w:val="0"/>
      <w:marTop w:val="0"/>
      <w:marBottom w:val="0"/>
      <w:divBdr>
        <w:top w:val="none" w:sz="0" w:space="0" w:color="auto"/>
        <w:left w:val="none" w:sz="0" w:space="0" w:color="auto"/>
        <w:bottom w:val="none" w:sz="0" w:space="0" w:color="auto"/>
        <w:right w:val="none" w:sz="0" w:space="0" w:color="auto"/>
      </w:divBdr>
    </w:div>
    <w:div w:id="690834877">
      <w:marLeft w:val="640"/>
      <w:marRight w:val="0"/>
      <w:marTop w:val="0"/>
      <w:marBottom w:val="0"/>
      <w:divBdr>
        <w:top w:val="none" w:sz="0" w:space="0" w:color="auto"/>
        <w:left w:val="none" w:sz="0" w:space="0" w:color="auto"/>
        <w:bottom w:val="none" w:sz="0" w:space="0" w:color="auto"/>
        <w:right w:val="none" w:sz="0" w:space="0" w:color="auto"/>
      </w:divBdr>
    </w:div>
    <w:div w:id="690838455">
      <w:marLeft w:val="640"/>
      <w:marRight w:val="0"/>
      <w:marTop w:val="0"/>
      <w:marBottom w:val="0"/>
      <w:divBdr>
        <w:top w:val="none" w:sz="0" w:space="0" w:color="auto"/>
        <w:left w:val="none" w:sz="0" w:space="0" w:color="auto"/>
        <w:bottom w:val="none" w:sz="0" w:space="0" w:color="auto"/>
        <w:right w:val="none" w:sz="0" w:space="0" w:color="auto"/>
      </w:divBdr>
    </w:div>
    <w:div w:id="690883703">
      <w:marLeft w:val="640"/>
      <w:marRight w:val="0"/>
      <w:marTop w:val="0"/>
      <w:marBottom w:val="0"/>
      <w:divBdr>
        <w:top w:val="none" w:sz="0" w:space="0" w:color="auto"/>
        <w:left w:val="none" w:sz="0" w:space="0" w:color="auto"/>
        <w:bottom w:val="none" w:sz="0" w:space="0" w:color="auto"/>
        <w:right w:val="none" w:sz="0" w:space="0" w:color="auto"/>
      </w:divBdr>
    </w:div>
    <w:div w:id="691997284">
      <w:marLeft w:val="640"/>
      <w:marRight w:val="0"/>
      <w:marTop w:val="0"/>
      <w:marBottom w:val="0"/>
      <w:divBdr>
        <w:top w:val="none" w:sz="0" w:space="0" w:color="auto"/>
        <w:left w:val="none" w:sz="0" w:space="0" w:color="auto"/>
        <w:bottom w:val="none" w:sz="0" w:space="0" w:color="auto"/>
        <w:right w:val="none" w:sz="0" w:space="0" w:color="auto"/>
      </w:divBdr>
    </w:div>
    <w:div w:id="692656689">
      <w:marLeft w:val="640"/>
      <w:marRight w:val="0"/>
      <w:marTop w:val="0"/>
      <w:marBottom w:val="0"/>
      <w:divBdr>
        <w:top w:val="none" w:sz="0" w:space="0" w:color="auto"/>
        <w:left w:val="none" w:sz="0" w:space="0" w:color="auto"/>
        <w:bottom w:val="none" w:sz="0" w:space="0" w:color="auto"/>
        <w:right w:val="none" w:sz="0" w:space="0" w:color="auto"/>
      </w:divBdr>
    </w:div>
    <w:div w:id="692730540">
      <w:marLeft w:val="640"/>
      <w:marRight w:val="0"/>
      <w:marTop w:val="0"/>
      <w:marBottom w:val="0"/>
      <w:divBdr>
        <w:top w:val="none" w:sz="0" w:space="0" w:color="auto"/>
        <w:left w:val="none" w:sz="0" w:space="0" w:color="auto"/>
        <w:bottom w:val="none" w:sz="0" w:space="0" w:color="auto"/>
        <w:right w:val="none" w:sz="0" w:space="0" w:color="auto"/>
      </w:divBdr>
    </w:div>
    <w:div w:id="693310718">
      <w:marLeft w:val="640"/>
      <w:marRight w:val="0"/>
      <w:marTop w:val="0"/>
      <w:marBottom w:val="0"/>
      <w:divBdr>
        <w:top w:val="none" w:sz="0" w:space="0" w:color="auto"/>
        <w:left w:val="none" w:sz="0" w:space="0" w:color="auto"/>
        <w:bottom w:val="none" w:sz="0" w:space="0" w:color="auto"/>
        <w:right w:val="none" w:sz="0" w:space="0" w:color="auto"/>
      </w:divBdr>
    </w:div>
    <w:div w:id="693312131">
      <w:marLeft w:val="640"/>
      <w:marRight w:val="0"/>
      <w:marTop w:val="0"/>
      <w:marBottom w:val="0"/>
      <w:divBdr>
        <w:top w:val="none" w:sz="0" w:space="0" w:color="auto"/>
        <w:left w:val="none" w:sz="0" w:space="0" w:color="auto"/>
        <w:bottom w:val="none" w:sz="0" w:space="0" w:color="auto"/>
        <w:right w:val="none" w:sz="0" w:space="0" w:color="auto"/>
      </w:divBdr>
    </w:div>
    <w:div w:id="693729362">
      <w:marLeft w:val="640"/>
      <w:marRight w:val="0"/>
      <w:marTop w:val="0"/>
      <w:marBottom w:val="0"/>
      <w:divBdr>
        <w:top w:val="none" w:sz="0" w:space="0" w:color="auto"/>
        <w:left w:val="none" w:sz="0" w:space="0" w:color="auto"/>
        <w:bottom w:val="none" w:sz="0" w:space="0" w:color="auto"/>
        <w:right w:val="none" w:sz="0" w:space="0" w:color="auto"/>
      </w:divBdr>
    </w:div>
    <w:div w:id="694310790">
      <w:marLeft w:val="640"/>
      <w:marRight w:val="0"/>
      <w:marTop w:val="0"/>
      <w:marBottom w:val="0"/>
      <w:divBdr>
        <w:top w:val="none" w:sz="0" w:space="0" w:color="auto"/>
        <w:left w:val="none" w:sz="0" w:space="0" w:color="auto"/>
        <w:bottom w:val="none" w:sz="0" w:space="0" w:color="auto"/>
        <w:right w:val="none" w:sz="0" w:space="0" w:color="auto"/>
      </w:divBdr>
    </w:div>
    <w:div w:id="694429468">
      <w:marLeft w:val="640"/>
      <w:marRight w:val="0"/>
      <w:marTop w:val="0"/>
      <w:marBottom w:val="0"/>
      <w:divBdr>
        <w:top w:val="none" w:sz="0" w:space="0" w:color="auto"/>
        <w:left w:val="none" w:sz="0" w:space="0" w:color="auto"/>
        <w:bottom w:val="none" w:sz="0" w:space="0" w:color="auto"/>
        <w:right w:val="none" w:sz="0" w:space="0" w:color="auto"/>
      </w:divBdr>
    </w:div>
    <w:div w:id="694430267">
      <w:marLeft w:val="640"/>
      <w:marRight w:val="0"/>
      <w:marTop w:val="0"/>
      <w:marBottom w:val="0"/>
      <w:divBdr>
        <w:top w:val="none" w:sz="0" w:space="0" w:color="auto"/>
        <w:left w:val="none" w:sz="0" w:space="0" w:color="auto"/>
        <w:bottom w:val="none" w:sz="0" w:space="0" w:color="auto"/>
        <w:right w:val="none" w:sz="0" w:space="0" w:color="auto"/>
      </w:divBdr>
    </w:div>
    <w:div w:id="694624334">
      <w:marLeft w:val="640"/>
      <w:marRight w:val="0"/>
      <w:marTop w:val="0"/>
      <w:marBottom w:val="0"/>
      <w:divBdr>
        <w:top w:val="none" w:sz="0" w:space="0" w:color="auto"/>
        <w:left w:val="none" w:sz="0" w:space="0" w:color="auto"/>
        <w:bottom w:val="none" w:sz="0" w:space="0" w:color="auto"/>
        <w:right w:val="none" w:sz="0" w:space="0" w:color="auto"/>
      </w:divBdr>
    </w:div>
    <w:div w:id="695081300">
      <w:marLeft w:val="640"/>
      <w:marRight w:val="0"/>
      <w:marTop w:val="0"/>
      <w:marBottom w:val="0"/>
      <w:divBdr>
        <w:top w:val="none" w:sz="0" w:space="0" w:color="auto"/>
        <w:left w:val="none" w:sz="0" w:space="0" w:color="auto"/>
        <w:bottom w:val="none" w:sz="0" w:space="0" w:color="auto"/>
        <w:right w:val="none" w:sz="0" w:space="0" w:color="auto"/>
      </w:divBdr>
    </w:div>
    <w:div w:id="695086788">
      <w:marLeft w:val="640"/>
      <w:marRight w:val="0"/>
      <w:marTop w:val="0"/>
      <w:marBottom w:val="0"/>
      <w:divBdr>
        <w:top w:val="none" w:sz="0" w:space="0" w:color="auto"/>
        <w:left w:val="none" w:sz="0" w:space="0" w:color="auto"/>
        <w:bottom w:val="none" w:sz="0" w:space="0" w:color="auto"/>
        <w:right w:val="none" w:sz="0" w:space="0" w:color="auto"/>
      </w:divBdr>
    </w:div>
    <w:div w:id="695929562">
      <w:marLeft w:val="640"/>
      <w:marRight w:val="0"/>
      <w:marTop w:val="0"/>
      <w:marBottom w:val="0"/>
      <w:divBdr>
        <w:top w:val="none" w:sz="0" w:space="0" w:color="auto"/>
        <w:left w:val="none" w:sz="0" w:space="0" w:color="auto"/>
        <w:bottom w:val="none" w:sz="0" w:space="0" w:color="auto"/>
        <w:right w:val="none" w:sz="0" w:space="0" w:color="auto"/>
      </w:divBdr>
    </w:div>
    <w:div w:id="696584717">
      <w:marLeft w:val="640"/>
      <w:marRight w:val="0"/>
      <w:marTop w:val="0"/>
      <w:marBottom w:val="0"/>
      <w:divBdr>
        <w:top w:val="none" w:sz="0" w:space="0" w:color="auto"/>
        <w:left w:val="none" w:sz="0" w:space="0" w:color="auto"/>
        <w:bottom w:val="none" w:sz="0" w:space="0" w:color="auto"/>
        <w:right w:val="none" w:sz="0" w:space="0" w:color="auto"/>
      </w:divBdr>
    </w:div>
    <w:div w:id="696732898">
      <w:bodyDiv w:val="1"/>
      <w:marLeft w:val="0"/>
      <w:marRight w:val="0"/>
      <w:marTop w:val="0"/>
      <w:marBottom w:val="0"/>
      <w:divBdr>
        <w:top w:val="none" w:sz="0" w:space="0" w:color="auto"/>
        <w:left w:val="none" w:sz="0" w:space="0" w:color="auto"/>
        <w:bottom w:val="none" w:sz="0" w:space="0" w:color="auto"/>
        <w:right w:val="none" w:sz="0" w:space="0" w:color="auto"/>
      </w:divBdr>
    </w:div>
    <w:div w:id="696779859">
      <w:marLeft w:val="640"/>
      <w:marRight w:val="0"/>
      <w:marTop w:val="0"/>
      <w:marBottom w:val="0"/>
      <w:divBdr>
        <w:top w:val="none" w:sz="0" w:space="0" w:color="auto"/>
        <w:left w:val="none" w:sz="0" w:space="0" w:color="auto"/>
        <w:bottom w:val="none" w:sz="0" w:space="0" w:color="auto"/>
        <w:right w:val="none" w:sz="0" w:space="0" w:color="auto"/>
      </w:divBdr>
    </w:div>
    <w:div w:id="697000730">
      <w:marLeft w:val="640"/>
      <w:marRight w:val="0"/>
      <w:marTop w:val="0"/>
      <w:marBottom w:val="0"/>
      <w:divBdr>
        <w:top w:val="none" w:sz="0" w:space="0" w:color="auto"/>
        <w:left w:val="none" w:sz="0" w:space="0" w:color="auto"/>
        <w:bottom w:val="none" w:sz="0" w:space="0" w:color="auto"/>
        <w:right w:val="none" w:sz="0" w:space="0" w:color="auto"/>
      </w:divBdr>
    </w:div>
    <w:div w:id="697045231">
      <w:marLeft w:val="640"/>
      <w:marRight w:val="0"/>
      <w:marTop w:val="0"/>
      <w:marBottom w:val="0"/>
      <w:divBdr>
        <w:top w:val="none" w:sz="0" w:space="0" w:color="auto"/>
        <w:left w:val="none" w:sz="0" w:space="0" w:color="auto"/>
        <w:bottom w:val="none" w:sz="0" w:space="0" w:color="auto"/>
        <w:right w:val="none" w:sz="0" w:space="0" w:color="auto"/>
      </w:divBdr>
    </w:div>
    <w:div w:id="697195888">
      <w:marLeft w:val="640"/>
      <w:marRight w:val="0"/>
      <w:marTop w:val="0"/>
      <w:marBottom w:val="0"/>
      <w:divBdr>
        <w:top w:val="none" w:sz="0" w:space="0" w:color="auto"/>
        <w:left w:val="none" w:sz="0" w:space="0" w:color="auto"/>
        <w:bottom w:val="none" w:sz="0" w:space="0" w:color="auto"/>
        <w:right w:val="none" w:sz="0" w:space="0" w:color="auto"/>
      </w:divBdr>
    </w:div>
    <w:div w:id="697270121">
      <w:marLeft w:val="640"/>
      <w:marRight w:val="0"/>
      <w:marTop w:val="0"/>
      <w:marBottom w:val="0"/>
      <w:divBdr>
        <w:top w:val="none" w:sz="0" w:space="0" w:color="auto"/>
        <w:left w:val="none" w:sz="0" w:space="0" w:color="auto"/>
        <w:bottom w:val="none" w:sz="0" w:space="0" w:color="auto"/>
        <w:right w:val="none" w:sz="0" w:space="0" w:color="auto"/>
      </w:divBdr>
    </w:div>
    <w:div w:id="698118645">
      <w:marLeft w:val="640"/>
      <w:marRight w:val="0"/>
      <w:marTop w:val="0"/>
      <w:marBottom w:val="0"/>
      <w:divBdr>
        <w:top w:val="none" w:sz="0" w:space="0" w:color="auto"/>
        <w:left w:val="none" w:sz="0" w:space="0" w:color="auto"/>
        <w:bottom w:val="none" w:sz="0" w:space="0" w:color="auto"/>
        <w:right w:val="none" w:sz="0" w:space="0" w:color="auto"/>
      </w:divBdr>
    </w:div>
    <w:div w:id="698505834">
      <w:marLeft w:val="640"/>
      <w:marRight w:val="0"/>
      <w:marTop w:val="0"/>
      <w:marBottom w:val="0"/>
      <w:divBdr>
        <w:top w:val="none" w:sz="0" w:space="0" w:color="auto"/>
        <w:left w:val="none" w:sz="0" w:space="0" w:color="auto"/>
        <w:bottom w:val="none" w:sz="0" w:space="0" w:color="auto"/>
        <w:right w:val="none" w:sz="0" w:space="0" w:color="auto"/>
      </w:divBdr>
    </w:div>
    <w:div w:id="698705327">
      <w:marLeft w:val="640"/>
      <w:marRight w:val="0"/>
      <w:marTop w:val="0"/>
      <w:marBottom w:val="0"/>
      <w:divBdr>
        <w:top w:val="none" w:sz="0" w:space="0" w:color="auto"/>
        <w:left w:val="none" w:sz="0" w:space="0" w:color="auto"/>
        <w:bottom w:val="none" w:sz="0" w:space="0" w:color="auto"/>
        <w:right w:val="none" w:sz="0" w:space="0" w:color="auto"/>
      </w:divBdr>
    </w:div>
    <w:div w:id="699161240">
      <w:marLeft w:val="640"/>
      <w:marRight w:val="0"/>
      <w:marTop w:val="0"/>
      <w:marBottom w:val="0"/>
      <w:divBdr>
        <w:top w:val="none" w:sz="0" w:space="0" w:color="auto"/>
        <w:left w:val="none" w:sz="0" w:space="0" w:color="auto"/>
        <w:bottom w:val="none" w:sz="0" w:space="0" w:color="auto"/>
        <w:right w:val="none" w:sz="0" w:space="0" w:color="auto"/>
      </w:divBdr>
    </w:div>
    <w:div w:id="699477340">
      <w:marLeft w:val="640"/>
      <w:marRight w:val="0"/>
      <w:marTop w:val="0"/>
      <w:marBottom w:val="0"/>
      <w:divBdr>
        <w:top w:val="none" w:sz="0" w:space="0" w:color="auto"/>
        <w:left w:val="none" w:sz="0" w:space="0" w:color="auto"/>
        <w:bottom w:val="none" w:sz="0" w:space="0" w:color="auto"/>
        <w:right w:val="none" w:sz="0" w:space="0" w:color="auto"/>
      </w:divBdr>
    </w:div>
    <w:div w:id="700786186">
      <w:marLeft w:val="640"/>
      <w:marRight w:val="0"/>
      <w:marTop w:val="0"/>
      <w:marBottom w:val="0"/>
      <w:divBdr>
        <w:top w:val="none" w:sz="0" w:space="0" w:color="auto"/>
        <w:left w:val="none" w:sz="0" w:space="0" w:color="auto"/>
        <w:bottom w:val="none" w:sz="0" w:space="0" w:color="auto"/>
        <w:right w:val="none" w:sz="0" w:space="0" w:color="auto"/>
      </w:divBdr>
    </w:div>
    <w:div w:id="701826683">
      <w:marLeft w:val="640"/>
      <w:marRight w:val="0"/>
      <w:marTop w:val="0"/>
      <w:marBottom w:val="0"/>
      <w:divBdr>
        <w:top w:val="none" w:sz="0" w:space="0" w:color="auto"/>
        <w:left w:val="none" w:sz="0" w:space="0" w:color="auto"/>
        <w:bottom w:val="none" w:sz="0" w:space="0" w:color="auto"/>
        <w:right w:val="none" w:sz="0" w:space="0" w:color="auto"/>
      </w:divBdr>
    </w:div>
    <w:div w:id="701977077">
      <w:marLeft w:val="640"/>
      <w:marRight w:val="0"/>
      <w:marTop w:val="0"/>
      <w:marBottom w:val="0"/>
      <w:divBdr>
        <w:top w:val="none" w:sz="0" w:space="0" w:color="auto"/>
        <w:left w:val="none" w:sz="0" w:space="0" w:color="auto"/>
        <w:bottom w:val="none" w:sz="0" w:space="0" w:color="auto"/>
        <w:right w:val="none" w:sz="0" w:space="0" w:color="auto"/>
      </w:divBdr>
    </w:div>
    <w:div w:id="702244162">
      <w:marLeft w:val="640"/>
      <w:marRight w:val="0"/>
      <w:marTop w:val="0"/>
      <w:marBottom w:val="0"/>
      <w:divBdr>
        <w:top w:val="none" w:sz="0" w:space="0" w:color="auto"/>
        <w:left w:val="none" w:sz="0" w:space="0" w:color="auto"/>
        <w:bottom w:val="none" w:sz="0" w:space="0" w:color="auto"/>
        <w:right w:val="none" w:sz="0" w:space="0" w:color="auto"/>
      </w:divBdr>
    </w:div>
    <w:div w:id="702290002">
      <w:marLeft w:val="640"/>
      <w:marRight w:val="0"/>
      <w:marTop w:val="0"/>
      <w:marBottom w:val="0"/>
      <w:divBdr>
        <w:top w:val="none" w:sz="0" w:space="0" w:color="auto"/>
        <w:left w:val="none" w:sz="0" w:space="0" w:color="auto"/>
        <w:bottom w:val="none" w:sz="0" w:space="0" w:color="auto"/>
        <w:right w:val="none" w:sz="0" w:space="0" w:color="auto"/>
      </w:divBdr>
    </w:div>
    <w:div w:id="703291729">
      <w:marLeft w:val="640"/>
      <w:marRight w:val="0"/>
      <w:marTop w:val="0"/>
      <w:marBottom w:val="0"/>
      <w:divBdr>
        <w:top w:val="none" w:sz="0" w:space="0" w:color="auto"/>
        <w:left w:val="none" w:sz="0" w:space="0" w:color="auto"/>
        <w:bottom w:val="none" w:sz="0" w:space="0" w:color="auto"/>
        <w:right w:val="none" w:sz="0" w:space="0" w:color="auto"/>
      </w:divBdr>
    </w:div>
    <w:div w:id="703866347">
      <w:marLeft w:val="640"/>
      <w:marRight w:val="0"/>
      <w:marTop w:val="0"/>
      <w:marBottom w:val="0"/>
      <w:divBdr>
        <w:top w:val="none" w:sz="0" w:space="0" w:color="auto"/>
        <w:left w:val="none" w:sz="0" w:space="0" w:color="auto"/>
        <w:bottom w:val="none" w:sz="0" w:space="0" w:color="auto"/>
        <w:right w:val="none" w:sz="0" w:space="0" w:color="auto"/>
      </w:divBdr>
    </w:div>
    <w:div w:id="703870420">
      <w:marLeft w:val="640"/>
      <w:marRight w:val="0"/>
      <w:marTop w:val="0"/>
      <w:marBottom w:val="0"/>
      <w:divBdr>
        <w:top w:val="none" w:sz="0" w:space="0" w:color="auto"/>
        <w:left w:val="none" w:sz="0" w:space="0" w:color="auto"/>
        <w:bottom w:val="none" w:sz="0" w:space="0" w:color="auto"/>
        <w:right w:val="none" w:sz="0" w:space="0" w:color="auto"/>
      </w:divBdr>
    </w:div>
    <w:div w:id="704059192">
      <w:marLeft w:val="640"/>
      <w:marRight w:val="0"/>
      <w:marTop w:val="0"/>
      <w:marBottom w:val="0"/>
      <w:divBdr>
        <w:top w:val="none" w:sz="0" w:space="0" w:color="auto"/>
        <w:left w:val="none" w:sz="0" w:space="0" w:color="auto"/>
        <w:bottom w:val="none" w:sz="0" w:space="0" w:color="auto"/>
        <w:right w:val="none" w:sz="0" w:space="0" w:color="auto"/>
      </w:divBdr>
    </w:div>
    <w:div w:id="704840369">
      <w:marLeft w:val="640"/>
      <w:marRight w:val="0"/>
      <w:marTop w:val="0"/>
      <w:marBottom w:val="0"/>
      <w:divBdr>
        <w:top w:val="none" w:sz="0" w:space="0" w:color="auto"/>
        <w:left w:val="none" w:sz="0" w:space="0" w:color="auto"/>
        <w:bottom w:val="none" w:sz="0" w:space="0" w:color="auto"/>
        <w:right w:val="none" w:sz="0" w:space="0" w:color="auto"/>
      </w:divBdr>
    </w:div>
    <w:div w:id="705064832">
      <w:marLeft w:val="640"/>
      <w:marRight w:val="0"/>
      <w:marTop w:val="0"/>
      <w:marBottom w:val="0"/>
      <w:divBdr>
        <w:top w:val="none" w:sz="0" w:space="0" w:color="auto"/>
        <w:left w:val="none" w:sz="0" w:space="0" w:color="auto"/>
        <w:bottom w:val="none" w:sz="0" w:space="0" w:color="auto"/>
        <w:right w:val="none" w:sz="0" w:space="0" w:color="auto"/>
      </w:divBdr>
    </w:div>
    <w:div w:id="705328592">
      <w:marLeft w:val="640"/>
      <w:marRight w:val="0"/>
      <w:marTop w:val="0"/>
      <w:marBottom w:val="0"/>
      <w:divBdr>
        <w:top w:val="none" w:sz="0" w:space="0" w:color="auto"/>
        <w:left w:val="none" w:sz="0" w:space="0" w:color="auto"/>
        <w:bottom w:val="none" w:sz="0" w:space="0" w:color="auto"/>
        <w:right w:val="none" w:sz="0" w:space="0" w:color="auto"/>
      </w:divBdr>
    </w:div>
    <w:div w:id="705719182">
      <w:marLeft w:val="640"/>
      <w:marRight w:val="0"/>
      <w:marTop w:val="0"/>
      <w:marBottom w:val="0"/>
      <w:divBdr>
        <w:top w:val="none" w:sz="0" w:space="0" w:color="auto"/>
        <w:left w:val="none" w:sz="0" w:space="0" w:color="auto"/>
        <w:bottom w:val="none" w:sz="0" w:space="0" w:color="auto"/>
        <w:right w:val="none" w:sz="0" w:space="0" w:color="auto"/>
      </w:divBdr>
    </w:div>
    <w:div w:id="706102561">
      <w:marLeft w:val="640"/>
      <w:marRight w:val="0"/>
      <w:marTop w:val="0"/>
      <w:marBottom w:val="0"/>
      <w:divBdr>
        <w:top w:val="none" w:sz="0" w:space="0" w:color="auto"/>
        <w:left w:val="none" w:sz="0" w:space="0" w:color="auto"/>
        <w:bottom w:val="none" w:sz="0" w:space="0" w:color="auto"/>
        <w:right w:val="none" w:sz="0" w:space="0" w:color="auto"/>
      </w:divBdr>
    </w:div>
    <w:div w:id="706367285">
      <w:marLeft w:val="640"/>
      <w:marRight w:val="0"/>
      <w:marTop w:val="0"/>
      <w:marBottom w:val="0"/>
      <w:divBdr>
        <w:top w:val="none" w:sz="0" w:space="0" w:color="auto"/>
        <w:left w:val="none" w:sz="0" w:space="0" w:color="auto"/>
        <w:bottom w:val="none" w:sz="0" w:space="0" w:color="auto"/>
        <w:right w:val="none" w:sz="0" w:space="0" w:color="auto"/>
      </w:divBdr>
    </w:div>
    <w:div w:id="706641062">
      <w:marLeft w:val="640"/>
      <w:marRight w:val="0"/>
      <w:marTop w:val="0"/>
      <w:marBottom w:val="0"/>
      <w:divBdr>
        <w:top w:val="none" w:sz="0" w:space="0" w:color="auto"/>
        <w:left w:val="none" w:sz="0" w:space="0" w:color="auto"/>
        <w:bottom w:val="none" w:sz="0" w:space="0" w:color="auto"/>
        <w:right w:val="none" w:sz="0" w:space="0" w:color="auto"/>
      </w:divBdr>
    </w:div>
    <w:div w:id="707217742">
      <w:marLeft w:val="640"/>
      <w:marRight w:val="0"/>
      <w:marTop w:val="0"/>
      <w:marBottom w:val="0"/>
      <w:divBdr>
        <w:top w:val="none" w:sz="0" w:space="0" w:color="auto"/>
        <w:left w:val="none" w:sz="0" w:space="0" w:color="auto"/>
        <w:bottom w:val="none" w:sz="0" w:space="0" w:color="auto"/>
        <w:right w:val="none" w:sz="0" w:space="0" w:color="auto"/>
      </w:divBdr>
    </w:div>
    <w:div w:id="707343318">
      <w:marLeft w:val="640"/>
      <w:marRight w:val="0"/>
      <w:marTop w:val="0"/>
      <w:marBottom w:val="0"/>
      <w:divBdr>
        <w:top w:val="none" w:sz="0" w:space="0" w:color="auto"/>
        <w:left w:val="none" w:sz="0" w:space="0" w:color="auto"/>
        <w:bottom w:val="none" w:sz="0" w:space="0" w:color="auto"/>
        <w:right w:val="none" w:sz="0" w:space="0" w:color="auto"/>
      </w:divBdr>
    </w:div>
    <w:div w:id="708648865">
      <w:marLeft w:val="640"/>
      <w:marRight w:val="0"/>
      <w:marTop w:val="0"/>
      <w:marBottom w:val="0"/>
      <w:divBdr>
        <w:top w:val="none" w:sz="0" w:space="0" w:color="auto"/>
        <w:left w:val="none" w:sz="0" w:space="0" w:color="auto"/>
        <w:bottom w:val="none" w:sz="0" w:space="0" w:color="auto"/>
        <w:right w:val="none" w:sz="0" w:space="0" w:color="auto"/>
      </w:divBdr>
    </w:div>
    <w:div w:id="709453910">
      <w:marLeft w:val="640"/>
      <w:marRight w:val="0"/>
      <w:marTop w:val="0"/>
      <w:marBottom w:val="0"/>
      <w:divBdr>
        <w:top w:val="none" w:sz="0" w:space="0" w:color="auto"/>
        <w:left w:val="none" w:sz="0" w:space="0" w:color="auto"/>
        <w:bottom w:val="none" w:sz="0" w:space="0" w:color="auto"/>
        <w:right w:val="none" w:sz="0" w:space="0" w:color="auto"/>
      </w:divBdr>
    </w:div>
    <w:div w:id="709769891">
      <w:marLeft w:val="640"/>
      <w:marRight w:val="0"/>
      <w:marTop w:val="0"/>
      <w:marBottom w:val="0"/>
      <w:divBdr>
        <w:top w:val="none" w:sz="0" w:space="0" w:color="auto"/>
        <w:left w:val="none" w:sz="0" w:space="0" w:color="auto"/>
        <w:bottom w:val="none" w:sz="0" w:space="0" w:color="auto"/>
        <w:right w:val="none" w:sz="0" w:space="0" w:color="auto"/>
      </w:divBdr>
    </w:div>
    <w:div w:id="710107874">
      <w:marLeft w:val="640"/>
      <w:marRight w:val="0"/>
      <w:marTop w:val="0"/>
      <w:marBottom w:val="0"/>
      <w:divBdr>
        <w:top w:val="none" w:sz="0" w:space="0" w:color="auto"/>
        <w:left w:val="none" w:sz="0" w:space="0" w:color="auto"/>
        <w:bottom w:val="none" w:sz="0" w:space="0" w:color="auto"/>
        <w:right w:val="none" w:sz="0" w:space="0" w:color="auto"/>
      </w:divBdr>
    </w:div>
    <w:div w:id="710376213">
      <w:marLeft w:val="640"/>
      <w:marRight w:val="0"/>
      <w:marTop w:val="0"/>
      <w:marBottom w:val="0"/>
      <w:divBdr>
        <w:top w:val="none" w:sz="0" w:space="0" w:color="auto"/>
        <w:left w:val="none" w:sz="0" w:space="0" w:color="auto"/>
        <w:bottom w:val="none" w:sz="0" w:space="0" w:color="auto"/>
        <w:right w:val="none" w:sz="0" w:space="0" w:color="auto"/>
      </w:divBdr>
    </w:div>
    <w:div w:id="710690168">
      <w:marLeft w:val="640"/>
      <w:marRight w:val="0"/>
      <w:marTop w:val="0"/>
      <w:marBottom w:val="0"/>
      <w:divBdr>
        <w:top w:val="none" w:sz="0" w:space="0" w:color="auto"/>
        <w:left w:val="none" w:sz="0" w:space="0" w:color="auto"/>
        <w:bottom w:val="none" w:sz="0" w:space="0" w:color="auto"/>
        <w:right w:val="none" w:sz="0" w:space="0" w:color="auto"/>
      </w:divBdr>
    </w:div>
    <w:div w:id="711002189">
      <w:marLeft w:val="640"/>
      <w:marRight w:val="0"/>
      <w:marTop w:val="0"/>
      <w:marBottom w:val="0"/>
      <w:divBdr>
        <w:top w:val="none" w:sz="0" w:space="0" w:color="auto"/>
        <w:left w:val="none" w:sz="0" w:space="0" w:color="auto"/>
        <w:bottom w:val="none" w:sz="0" w:space="0" w:color="auto"/>
        <w:right w:val="none" w:sz="0" w:space="0" w:color="auto"/>
      </w:divBdr>
    </w:div>
    <w:div w:id="711612615">
      <w:marLeft w:val="640"/>
      <w:marRight w:val="0"/>
      <w:marTop w:val="0"/>
      <w:marBottom w:val="0"/>
      <w:divBdr>
        <w:top w:val="none" w:sz="0" w:space="0" w:color="auto"/>
        <w:left w:val="none" w:sz="0" w:space="0" w:color="auto"/>
        <w:bottom w:val="none" w:sz="0" w:space="0" w:color="auto"/>
        <w:right w:val="none" w:sz="0" w:space="0" w:color="auto"/>
      </w:divBdr>
    </w:div>
    <w:div w:id="711612926">
      <w:marLeft w:val="640"/>
      <w:marRight w:val="0"/>
      <w:marTop w:val="0"/>
      <w:marBottom w:val="0"/>
      <w:divBdr>
        <w:top w:val="none" w:sz="0" w:space="0" w:color="auto"/>
        <w:left w:val="none" w:sz="0" w:space="0" w:color="auto"/>
        <w:bottom w:val="none" w:sz="0" w:space="0" w:color="auto"/>
        <w:right w:val="none" w:sz="0" w:space="0" w:color="auto"/>
      </w:divBdr>
    </w:div>
    <w:div w:id="712121394">
      <w:marLeft w:val="640"/>
      <w:marRight w:val="0"/>
      <w:marTop w:val="0"/>
      <w:marBottom w:val="0"/>
      <w:divBdr>
        <w:top w:val="none" w:sz="0" w:space="0" w:color="auto"/>
        <w:left w:val="none" w:sz="0" w:space="0" w:color="auto"/>
        <w:bottom w:val="none" w:sz="0" w:space="0" w:color="auto"/>
        <w:right w:val="none" w:sz="0" w:space="0" w:color="auto"/>
      </w:divBdr>
    </w:div>
    <w:div w:id="712659473">
      <w:marLeft w:val="640"/>
      <w:marRight w:val="0"/>
      <w:marTop w:val="0"/>
      <w:marBottom w:val="0"/>
      <w:divBdr>
        <w:top w:val="none" w:sz="0" w:space="0" w:color="auto"/>
        <w:left w:val="none" w:sz="0" w:space="0" w:color="auto"/>
        <w:bottom w:val="none" w:sz="0" w:space="0" w:color="auto"/>
        <w:right w:val="none" w:sz="0" w:space="0" w:color="auto"/>
      </w:divBdr>
    </w:div>
    <w:div w:id="712769811">
      <w:marLeft w:val="640"/>
      <w:marRight w:val="0"/>
      <w:marTop w:val="0"/>
      <w:marBottom w:val="0"/>
      <w:divBdr>
        <w:top w:val="none" w:sz="0" w:space="0" w:color="auto"/>
        <w:left w:val="none" w:sz="0" w:space="0" w:color="auto"/>
        <w:bottom w:val="none" w:sz="0" w:space="0" w:color="auto"/>
        <w:right w:val="none" w:sz="0" w:space="0" w:color="auto"/>
      </w:divBdr>
    </w:div>
    <w:div w:id="713120209">
      <w:marLeft w:val="640"/>
      <w:marRight w:val="0"/>
      <w:marTop w:val="0"/>
      <w:marBottom w:val="0"/>
      <w:divBdr>
        <w:top w:val="none" w:sz="0" w:space="0" w:color="auto"/>
        <w:left w:val="none" w:sz="0" w:space="0" w:color="auto"/>
        <w:bottom w:val="none" w:sz="0" w:space="0" w:color="auto"/>
        <w:right w:val="none" w:sz="0" w:space="0" w:color="auto"/>
      </w:divBdr>
    </w:div>
    <w:div w:id="713194785">
      <w:marLeft w:val="640"/>
      <w:marRight w:val="0"/>
      <w:marTop w:val="0"/>
      <w:marBottom w:val="0"/>
      <w:divBdr>
        <w:top w:val="none" w:sz="0" w:space="0" w:color="auto"/>
        <w:left w:val="none" w:sz="0" w:space="0" w:color="auto"/>
        <w:bottom w:val="none" w:sz="0" w:space="0" w:color="auto"/>
        <w:right w:val="none" w:sz="0" w:space="0" w:color="auto"/>
      </w:divBdr>
    </w:div>
    <w:div w:id="713315015">
      <w:marLeft w:val="640"/>
      <w:marRight w:val="0"/>
      <w:marTop w:val="0"/>
      <w:marBottom w:val="0"/>
      <w:divBdr>
        <w:top w:val="none" w:sz="0" w:space="0" w:color="auto"/>
        <w:left w:val="none" w:sz="0" w:space="0" w:color="auto"/>
        <w:bottom w:val="none" w:sz="0" w:space="0" w:color="auto"/>
        <w:right w:val="none" w:sz="0" w:space="0" w:color="auto"/>
      </w:divBdr>
    </w:div>
    <w:div w:id="713770195">
      <w:marLeft w:val="640"/>
      <w:marRight w:val="0"/>
      <w:marTop w:val="0"/>
      <w:marBottom w:val="0"/>
      <w:divBdr>
        <w:top w:val="none" w:sz="0" w:space="0" w:color="auto"/>
        <w:left w:val="none" w:sz="0" w:space="0" w:color="auto"/>
        <w:bottom w:val="none" w:sz="0" w:space="0" w:color="auto"/>
        <w:right w:val="none" w:sz="0" w:space="0" w:color="auto"/>
      </w:divBdr>
    </w:div>
    <w:div w:id="714236451">
      <w:marLeft w:val="640"/>
      <w:marRight w:val="0"/>
      <w:marTop w:val="0"/>
      <w:marBottom w:val="0"/>
      <w:divBdr>
        <w:top w:val="none" w:sz="0" w:space="0" w:color="auto"/>
        <w:left w:val="none" w:sz="0" w:space="0" w:color="auto"/>
        <w:bottom w:val="none" w:sz="0" w:space="0" w:color="auto"/>
        <w:right w:val="none" w:sz="0" w:space="0" w:color="auto"/>
      </w:divBdr>
    </w:div>
    <w:div w:id="714692617">
      <w:marLeft w:val="640"/>
      <w:marRight w:val="0"/>
      <w:marTop w:val="0"/>
      <w:marBottom w:val="0"/>
      <w:divBdr>
        <w:top w:val="none" w:sz="0" w:space="0" w:color="auto"/>
        <w:left w:val="none" w:sz="0" w:space="0" w:color="auto"/>
        <w:bottom w:val="none" w:sz="0" w:space="0" w:color="auto"/>
        <w:right w:val="none" w:sz="0" w:space="0" w:color="auto"/>
      </w:divBdr>
    </w:div>
    <w:div w:id="715006350">
      <w:marLeft w:val="640"/>
      <w:marRight w:val="0"/>
      <w:marTop w:val="0"/>
      <w:marBottom w:val="0"/>
      <w:divBdr>
        <w:top w:val="none" w:sz="0" w:space="0" w:color="auto"/>
        <w:left w:val="none" w:sz="0" w:space="0" w:color="auto"/>
        <w:bottom w:val="none" w:sz="0" w:space="0" w:color="auto"/>
        <w:right w:val="none" w:sz="0" w:space="0" w:color="auto"/>
      </w:divBdr>
    </w:div>
    <w:div w:id="715397695">
      <w:marLeft w:val="640"/>
      <w:marRight w:val="0"/>
      <w:marTop w:val="0"/>
      <w:marBottom w:val="0"/>
      <w:divBdr>
        <w:top w:val="none" w:sz="0" w:space="0" w:color="auto"/>
        <w:left w:val="none" w:sz="0" w:space="0" w:color="auto"/>
        <w:bottom w:val="none" w:sz="0" w:space="0" w:color="auto"/>
        <w:right w:val="none" w:sz="0" w:space="0" w:color="auto"/>
      </w:divBdr>
    </w:div>
    <w:div w:id="715423718">
      <w:marLeft w:val="640"/>
      <w:marRight w:val="0"/>
      <w:marTop w:val="0"/>
      <w:marBottom w:val="0"/>
      <w:divBdr>
        <w:top w:val="none" w:sz="0" w:space="0" w:color="auto"/>
        <w:left w:val="none" w:sz="0" w:space="0" w:color="auto"/>
        <w:bottom w:val="none" w:sz="0" w:space="0" w:color="auto"/>
        <w:right w:val="none" w:sz="0" w:space="0" w:color="auto"/>
      </w:divBdr>
    </w:div>
    <w:div w:id="716511640">
      <w:marLeft w:val="640"/>
      <w:marRight w:val="0"/>
      <w:marTop w:val="0"/>
      <w:marBottom w:val="0"/>
      <w:divBdr>
        <w:top w:val="none" w:sz="0" w:space="0" w:color="auto"/>
        <w:left w:val="none" w:sz="0" w:space="0" w:color="auto"/>
        <w:bottom w:val="none" w:sz="0" w:space="0" w:color="auto"/>
        <w:right w:val="none" w:sz="0" w:space="0" w:color="auto"/>
      </w:divBdr>
    </w:div>
    <w:div w:id="717048435">
      <w:marLeft w:val="640"/>
      <w:marRight w:val="0"/>
      <w:marTop w:val="0"/>
      <w:marBottom w:val="0"/>
      <w:divBdr>
        <w:top w:val="none" w:sz="0" w:space="0" w:color="auto"/>
        <w:left w:val="none" w:sz="0" w:space="0" w:color="auto"/>
        <w:bottom w:val="none" w:sz="0" w:space="0" w:color="auto"/>
        <w:right w:val="none" w:sz="0" w:space="0" w:color="auto"/>
      </w:divBdr>
    </w:div>
    <w:div w:id="717053437">
      <w:marLeft w:val="640"/>
      <w:marRight w:val="0"/>
      <w:marTop w:val="0"/>
      <w:marBottom w:val="0"/>
      <w:divBdr>
        <w:top w:val="none" w:sz="0" w:space="0" w:color="auto"/>
        <w:left w:val="none" w:sz="0" w:space="0" w:color="auto"/>
        <w:bottom w:val="none" w:sz="0" w:space="0" w:color="auto"/>
        <w:right w:val="none" w:sz="0" w:space="0" w:color="auto"/>
      </w:divBdr>
    </w:div>
    <w:div w:id="717243524">
      <w:marLeft w:val="640"/>
      <w:marRight w:val="0"/>
      <w:marTop w:val="0"/>
      <w:marBottom w:val="0"/>
      <w:divBdr>
        <w:top w:val="none" w:sz="0" w:space="0" w:color="auto"/>
        <w:left w:val="none" w:sz="0" w:space="0" w:color="auto"/>
        <w:bottom w:val="none" w:sz="0" w:space="0" w:color="auto"/>
        <w:right w:val="none" w:sz="0" w:space="0" w:color="auto"/>
      </w:divBdr>
    </w:div>
    <w:div w:id="717507479">
      <w:marLeft w:val="640"/>
      <w:marRight w:val="0"/>
      <w:marTop w:val="0"/>
      <w:marBottom w:val="0"/>
      <w:divBdr>
        <w:top w:val="none" w:sz="0" w:space="0" w:color="auto"/>
        <w:left w:val="none" w:sz="0" w:space="0" w:color="auto"/>
        <w:bottom w:val="none" w:sz="0" w:space="0" w:color="auto"/>
        <w:right w:val="none" w:sz="0" w:space="0" w:color="auto"/>
      </w:divBdr>
    </w:div>
    <w:div w:id="717751966">
      <w:marLeft w:val="640"/>
      <w:marRight w:val="0"/>
      <w:marTop w:val="0"/>
      <w:marBottom w:val="0"/>
      <w:divBdr>
        <w:top w:val="none" w:sz="0" w:space="0" w:color="auto"/>
        <w:left w:val="none" w:sz="0" w:space="0" w:color="auto"/>
        <w:bottom w:val="none" w:sz="0" w:space="0" w:color="auto"/>
        <w:right w:val="none" w:sz="0" w:space="0" w:color="auto"/>
      </w:divBdr>
    </w:div>
    <w:div w:id="718549827">
      <w:marLeft w:val="640"/>
      <w:marRight w:val="0"/>
      <w:marTop w:val="0"/>
      <w:marBottom w:val="0"/>
      <w:divBdr>
        <w:top w:val="none" w:sz="0" w:space="0" w:color="auto"/>
        <w:left w:val="none" w:sz="0" w:space="0" w:color="auto"/>
        <w:bottom w:val="none" w:sz="0" w:space="0" w:color="auto"/>
        <w:right w:val="none" w:sz="0" w:space="0" w:color="auto"/>
      </w:divBdr>
    </w:div>
    <w:div w:id="718625990">
      <w:marLeft w:val="640"/>
      <w:marRight w:val="0"/>
      <w:marTop w:val="0"/>
      <w:marBottom w:val="0"/>
      <w:divBdr>
        <w:top w:val="none" w:sz="0" w:space="0" w:color="auto"/>
        <w:left w:val="none" w:sz="0" w:space="0" w:color="auto"/>
        <w:bottom w:val="none" w:sz="0" w:space="0" w:color="auto"/>
        <w:right w:val="none" w:sz="0" w:space="0" w:color="auto"/>
      </w:divBdr>
    </w:div>
    <w:div w:id="718633769">
      <w:marLeft w:val="640"/>
      <w:marRight w:val="0"/>
      <w:marTop w:val="0"/>
      <w:marBottom w:val="0"/>
      <w:divBdr>
        <w:top w:val="none" w:sz="0" w:space="0" w:color="auto"/>
        <w:left w:val="none" w:sz="0" w:space="0" w:color="auto"/>
        <w:bottom w:val="none" w:sz="0" w:space="0" w:color="auto"/>
        <w:right w:val="none" w:sz="0" w:space="0" w:color="auto"/>
      </w:divBdr>
    </w:div>
    <w:div w:id="718868704">
      <w:marLeft w:val="640"/>
      <w:marRight w:val="0"/>
      <w:marTop w:val="0"/>
      <w:marBottom w:val="0"/>
      <w:divBdr>
        <w:top w:val="none" w:sz="0" w:space="0" w:color="auto"/>
        <w:left w:val="none" w:sz="0" w:space="0" w:color="auto"/>
        <w:bottom w:val="none" w:sz="0" w:space="0" w:color="auto"/>
        <w:right w:val="none" w:sz="0" w:space="0" w:color="auto"/>
      </w:divBdr>
    </w:div>
    <w:div w:id="719011678">
      <w:marLeft w:val="640"/>
      <w:marRight w:val="0"/>
      <w:marTop w:val="0"/>
      <w:marBottom w:val="0"/>
      <w:divBdr>
        <w:top w:val="none" w:sz="0" w:space="0" w:color="auto"/>
        <w:left w:val="none" w:sz="0" w:space="0" w:color="auto"/>
        <w:bottom w:val="none" w:sz="0" w:space="0" w:color="auto"/>
        <w:right w:val="none" w:sz="0" w:space="0" w:color="auto"/>
      </w:divBdr>
    </w:div>
    <w:div w:id="719284174">
      <w:marLeft w:val="640"/>
      <w:marRight w:val="0"/>
      <w:marTop w:val="0"/>
      <w:marBottom w:val="0"/>
      <w:divBdr>
        <w:top w:val="none" w:sz="0" w:space="0" w:color="auto"/>
        <w:left w:val="none" w:sz="0" w:space="0" w:color="auto"/>
        <w:bottom w:val="none" w:sz="0" w:space="0" w:color="auto"/>
        <w:right w:val="none" w:sz="0" w:space="0" w:color="auto"/>
      </w:divBdr>
    </w:div>
    <w:div w:id="719718298">
      <w:marLeft w:val="640"/>
      <w:marRight w:val="0"/>
      <w:marTop w:val="0"/>
      <w:marBottom w:val="0"/>
      <w:divBdr>
        <w:top w:val="none" w:sz="0" w:space="0" w:color="auto"/>
        <w:left w:val="none" w:sz="0" w:space="0" w:color="auto"/>
        <w:bottom w:val="none" w:sz="0" w:space="0" w:color="auto"/>
        <w:right w:val="none" w:sz="0" w:space="0" w:color="auto"/>
      </w:divBdr>
    </w:div>
    <w:div w:id="720203881">
      <w:marLeft w:val="640"/>
      <w:marRight w:val="0"/>
      <w:marTop w:val="0"/>
      <w:marBottom w:val="0"/>
      <w:divBdr>
        <w:top w:val="none" w:sz="0" w:space="0" w:color="auto"/>
        <w:left w:val="none" w:sz="0" w:space="0" w:color="auto"/>
        <w:bottom w:val="none" w:sz="0" w:space="0" w:color="auto"/>
        <w:right w:val="none" w:sz="0" w:space="0" w:color="auto"/>
      </w:divBdr>
    </w:div>
    <w:div w:id="720440709">
      <w:marLeft w:val="640"/>
      <w:marRight w:val="0"/>
      <w:marTop w:val="0"/>
      <w:marBottom w:val="0"/>
      <w:divBdr>
        <w:top w:val="none" w:sz="0" w:space="0" w:color="auto"/>
        <w:left w:val="none" w:sz="0" w:space="0" w:color="auto"/>
        <w:bottom w:val="none" w:sz="0" w:space="0" w:color="auto"/>
        <w:right w:val="none" w:sz="0" w:space="0" w:color="auto"/>
      </w:divBdr>
    </w:div>
    <w:div w:id="721177484">
      <w:marLeft w:val="640"/>
      <w:marRight w:val="0"/>
      <w:marTop w:val="0"/>
      <w:marBottom w:val="0"/>
      <w:divBdr>
        <w:top w:val="none" w:sz="0" w:space="0" w:color="auto"/>
        <w:left w:val="none" w:sz="0" w:space="0" w:color="auto"/>
        <w:bottom w:val="none" w:sz="0" w:space="0" w:color="auto"/>
        <w:right w:val="none" w:sz="0" w:space="0" w:color="auto"/>
      </w:divBdr>
    </w:div>
    <w:div w:id="721750519">
      <w:marLeft w:val="640"/>
      <w:marRight w:val="0"/>
      <w:marTop w:val="0"/>
      <w:marBottom w:val="0"/>
      <w:divBdr>
        <w:top w:val="none" w:sz="0" w:space="0" w:color="auto"/>
        <w:left w:val="none" w:sz="0" w:space="0" w:color="auto"/>
        <w:bottom w:val="none" w:sz="0" w:space="0" w:color="auto"/>
        <w:right w:val="none" w:sz="0" w:space="0" w:color="auto"/>
      </w:divBdr>
    </w:div>
    <w:div w:id="722368778">
      <w:marLeft w:val="640"/>
      <w:marRight w:val="0"/>
      <w:marTop w:val="0"/>
      <w:marBottom w:val="0"/>
      <w:divBdr>
        <w:top w:val="none" w:sz="0" w:space="0" w:color="auto"/>
        <w:left w:val="none" w:sz="0" w:space="0" w:color="auto"/>
        <w:bottom w:val="none" w:sz="0" w:space="0" w:color="auto"/>
        <w:right w:val="none" w:sz="0" w:space="0" w:color="auto"/>
      </w:divBdr>
    </w:div>
    <w:div w:id="722482900">
      <w:marLeft w:val="640"/>
      <w:marRight w:val="0"/>
      <w:marTop w:val="0"/>
      <w:marBottom w:val="0"/>
      <w:divBdr>
        <w:top w:val="none" w:sz="0" w:space="0" w:color="auto"/>
        <w:left w:val="none" w:sz="0" w:space="0" w:color="auto"/>
        <w:bottom w:val="none" w:sz="0" w:space="0" w:color="auto"/>
        <w:right w:val="none" w:sz="0" w:space="0" w:color="auto"/>
      </w:divBdr>
    </w:div>
    <w:div w:id="722558524">
      <w:marLeft w:val="640"/>
      <w:marRight w:val="0"/>
      <w:marTop w:val="0"/>
      <w:marBottom w:val="0"/>
      <w:divBdr>
        <w:top w:val="none" w:sz="0" w:space="0" w:color="auto"/>
        <w:left w:val="none" w:sz="0" w:space="0" w:color="auto"/>
        <w:bottom w:val="none" w:sz="0" w:space="0" w:color="auto"/>
        <w:right w:val="none" w:sz="0" w:space="0" w:color="auto"/>
      </w:divBdr>
    </w:div>
    <w:div w:id="722943144">
      <w:marLeft w:val="640"/>
      <w:marRight w:val="0"/>
      <w:marTop w:val="0"/>
      <w:marBottom w:val="0"/>
      <w:divBdr>
        <w:top w:val="none" w:sz="0" w:space="0" w:color="auto"/>
        <w:left w:val="none" w:sz="0" w:space="0" w:color="auto"/>
        <w:bottom w:val="none" w:sz="0" w:space="0" w:color="auto"/>
        <w:right w:val="none" w:sz="0" w:space="0" w:color="auto"/>
      </w:divBdr>
    </w:div>
    <w:div w:id="724061796">
      <w:marLeft w:val="640"/>
      <w:marRight w:val="0"/>
      <w:marTop w:val="0"/>
      <w:marBottom w:val="0"/>
      <w:divBdr>
        <w:top w:val="none" w:sz="0" w:space="0" w:color="auto"/>
        <w:left w:val="none" w:sz="0" w:space="0" w:color="auto"/>
        <w:bottom w:val="none" w:sz="0" w:space="0" w:color="auto"/>
        <w:right w:val="none" w:sz="0" w:space="0" w:color="auto"/>
      </w:divBdr>
    </w:div>
    <w:div w:id="724258101">
      <w:marLeft w:val="640"/>
      <w:marRight w:val="0"/>
      <w:marTop w:val="0"/>
      <w:marBottom w:val="0"/>
      <w:divBdr>
        <w:top w:val="none" w:sz="0" w:space="0" w:color="auto"/>
        <w:left w:val="none" w:sz="0" w:space="0" w:color="auto"/>
        <w:bottom w:val="none" w:sz="0" w:space="0" w:color="auto"/>
        <w:right w:val="none" w:sz="0" w:space="0" w:color="auto"/>
      </w:divBdr>
    </w:div>
    <w:div w:id="724259457">
      <w:marLeft w:val="640"/>
      <w:marRight w:val="0"/>
      <w:marTop w:val="0"/>
      <w:marBottom w:val="0"/>
      <w:divBdr>
        <w:top w:val="none" w:sz="0" w:space="0" w:color="auto"/>
        <w:left w:val="none" w:sz="0" w:space="0" w:color="auto"/>
        <w:bottom w:val="none" w:sz="0" w:space="0" w:color="auto"/>
        <w:right w:val="none" w:sz="0" w:space="0" w:color="auto"/>
      </w:divBdr>
    </w:div>
    <w:div w:id="724454022">
      <w:marLeft w:val="640"/>
      <w:marRight w:val="0"/>
      <w:marTop w:val="0"/>
      <w:marBottom w:val="0"/>
      <w:divBdr>
        <w:top w:val="none" w:sz="0" w:space="0" w:color="auto"/>
        <w:left w:val="none" w:sz="0" w:space="0" w:color="auto"/>
        <w:bottom w:val="none" w:sz="0" w:space="0" w:color="auto"/>
        <w:right w:val="none" w:sz="0" w:space="0" w:color="auto"/>
      </w:divBdr>
    </w:div>
    <w:div w:id="725179360">
      <w:marLeft w:val="640"/>
      <w:marRight w:val="0"/>
      <w:marTop w:val="0"/>
      <w:marBottom w:val="0"/>
      <w:divBdr>
        <w:top w:val="none" w:sz="0" w:space="0" w:color="auto"/>
        <w:left w:val="none" w:sz="0" w:space="0" w:color="auto"/>
        <w:bottom w:val="none" w:sz="0" w:space="0" w:color="auto"/>
        <w:right w:val="none" w:sz="0" w:space="0" w:color="auto"/>
      </w:divBdr>
    </w:div>
    <w:div w:id="725615712">
      <w:marLeft w:val="640"/>
      <w:marRight w:val="0"/>
      <w:marTop w:val="0"/>
      <w:marBottom w:val="0"/>
      <w:divBdr>
        <w:top w:val="none" w:sz="0" w:space="0" w:color="auto"/>
        <w:left w:val="none" w:sz="0" w:space="0" w:color="auto"/>
        <w:bottom w:val="none" w:sz="0" w:space="0" w:color="auto"/>
        <w:right w:val="none" w:sz="0" w:space="0" w:color="auto"/>
      </w:divBdr>
    </w:div>
    <w:div w:id="725877767">
      <w:marLeft w:val="640"/>
      <w:marRight w:val="0"/>
      <w:marTop w:val="0"/>
      <w:marBottom w:val="0"/>
      <w:divBdr>
        <w:top w:val="none" w:sz="0" w:space="0" w:color="auto"/>
        <w:left w:val="none" w:sz="0" w:space="0" w:color="auto"/>
        <w:bottom w:val="none" w:sz="0" w:space="0" w:color="auto"/>
        <w:right w:val="none" w:sz="0" w:space="0" w:color="auto"/>
      </w:divBdr>
    </w:div>
    <w:div w:id="726102897">
      <w:marLeft w:val="640"/>
      <w:marRight w:val="0"/>
      <w:marTop w:val="0"/>
      <w:marBottom w:val="0"/>
      <w:divBdr>
        <w:top w:val="none" w:sz="0" w:space="0" w:color="auto"/>
        <w:left w:val="none" w:sz="0" w:space="0" w:color="auto"/>
        <w:bottom w:val="none" w:sz="0" w:space="0" w:color="auto"/>
        <w:right w:val="none" w:sz="0" w:space="0" w:color="auto"/>
      </w:divBdr>
    </w:div>
    <w:div w:id="726877164">
      <w:marLeft w:val="640"/>
      <w:marRight w:val="0"/>
      <w:marTop w:val="0"/>
      <w:marBottom w:val="0"/>
      <w:divBdr>
        <w:top w:val="none" w:sz="0" w:space="0" w:color="auto"/>
        <w:left w:val="none" w:sz="0" w:space="0" w:color="auto"/>
        <w:bottom w:val="none" w:sz="0" w:space="0" w:color="auto"/>
        <w:right w:val="none" w:sz="0" w:space="0" w:color="auto"/>
      </w:divBdr>
    </w:div>
    <w:div w:id="727190299">
      <w:marLeft w:val="640"/>
      <w:marRight w:val="0"/>
      <w:marTop w:val="0"/>
      <w:marBottom w:val="0"/>
      <w:divBdr>
        <w:top w:val="none" w:sz="0" w:space="0" w:color="auto"/>
        <w:left w:val="none" w:sz="0" w:space="0" w:color="auto"/>
        <w:bottom w:val="none" w:sz="0" w:space="0" w:color="auto"/>
        <w:right w:val="none" w:sz="0" w:space="0" w:color="auto"/>
      </w:divBdr>
    </w:div>
    <w:div w:id="727194038">
      <w:marLeft w:val="640"/>
      <w:marRight w:val="0"/>
      <w:marTop w:val="0"/>
      <w:marBottom w:val="0"/>
      <w:divBdr>
        <w:top w:val="none" w:sz="0" w:space="0" w:color="auto"/>
        <w:left w:val="none" w:sz="0" w:space="0" w:color="auto"/>
        <w:bottom w:val="none" w:sz="0" w:space="0" w:color="auto"/>
        <w:right w:val="none" w:sz="0" w:space="0" w:color="auto"/>
      </w:divBdr>
    </w:div>
    <w:div w:id="727343484">
      <w:marLeft w:val="640"/>
      <w:marRight w:val="0"/>
      <w:marTop w:val="0"/>
      <w:marBottom w:val="0"/>
      <w:divBdr>
        <w:top w:val="none" w:sz="0" w:space="0" w:color="auto"/>
        <w:left w:val="none" w:sz="0" w:space="0" w:color="auto"/>
        <w:bottom w:val="none" w:sz="0" w:space="0" w:color="auto"/>
        <w:right w:val="none" w:sz="0" w:space="0" w:color="auto"/>
      </w:divBdr>
    </w:div>
    <w:div w:id="727458695">
      <w:marLeft w:val="640"/>
      <w:marRight w:val="0"/>
      <w:marTop w:val="0"/>
      <w:marBottom w:val="0"/>
      <w:divBdr>
        <w:top w:val="none" w:sz="0" w:space="0" w:color="auto"/>
        <w:left w:val="none" w:sz="0" w:space="0" w:color="auto"/>
        <w:bottom w:val="none" w:sz="0" w:space="0" w:color="auto"/>
        <w:right w:val="none" w:sz="0" w:space="0" w:color="auto"/>
      </w:divBdr>
    </w:div>
    <w:div w:id="727604607">
      <w:marLeft w:val="640"/>
      <w:marRight w:val="0"/>
      <w:marTop w:val="0"/>
      <w:marBottom w:val="0"/>
      <w:divBdr>
        <w:top w:val="none" w:sz="0" w:space="0" w:color="auto"/>
        <w:left w:val="none" w:sz="0" w:space="0" w:color="auto"/>
        <w:bottom w:val="none" w:sz="0" w:space="0" w:color="auto"/>
        <w:right w:val="none" w:sz="0" w:space="0" w:color="auto"/>
      </w:divBdr>
    </w:div>
    <w:div w:id="728571396">
      <w:marLeft w:val="640"/>
      <w:marRight w:val="0"/>
      <w:marTop w:val="0"/>
      <w:marBottom w:val="0"/>
      <w:divBdr>
        <w:top w:val="none" w:sz="0" w:space="0" w:color="auto"/>
        <w:left w:val="none" w:sz="0" w:space="0" w:color="auto"/>
        <w:bottom w:val="none" w:sz="0" w:space="0" w:color="auto"/>
        <w:right w:val="none" w:sz="0" w:space="0" w:color="auto"/>
      </w:divBdr>
    </w:div>
    <w:div w:id="728697162">
      <w:marLeft w:val="640"/>
      <w:marRight w:val="0"/>
      <w:marTop w:val="0"/>
      <w:marBottom w:val="0"/>
      <w:divBdr>
        <w:top w:val="none" w:sz="0" w:space="0" w:color="auto"/>
        <w:left w:val="none" w:sz="0" w:space="0" w:color="auto"/>
        <w:bottom w:val="none" w:sz="0" w:space="0" w:color="auto"/>
        <w:right w:val="none" w:sz="0" w:space="0" w:color="auto"/>
      </w:divBdr>
    </w:div>
    <w:div w:id="728771335">
      <w:marLeft w:val="640"/>
      <w:marRight w:val="0"/>
      <w:marTop w:val="0"/>
      <w:marBottom w:val="0"/>
      <w:divBdr>
        <w:top w:val="none" w:sz="0" w:space="0" w:color="auto"/>
        <w:left w:val="none" w:sz="0" w:space="0" w:color="auto"/>
        <w:bottom w:val="none" w:sz="0" w:space="0" w:color="auto"/>
        <w:right w:val="none" w:sz="0" w:space="0" w:color="auto"/>
      </w:divBdr>
    </w:div>
    <w:div w:id="728963300">
      <w:marLeft w:val="640"/>
      <w:marRight w:val="0"/>
      <w:marTop w:val="0"/>
      <w:marBottom w:val="0"/>
      <w:divBdr>
        <w:top w:val="none" w:sz="0" w:space="0" w:color="auto"/>
        <w:left w:val="none" w:sz="0" w:space="0" w:color="auto"/>
        <w:bottom w:val="none" w:sz="0" w:space="0" w:color="auto"/>
        <w:right w:val="none" w:sz="0" w:space="0" w:color="auto"/>
      </w:divBdr>
    </w:div>
    <w:div w:id="729035115">
      <w:marLeft w:val="640"/>
      <w:marRight w:val="0"/>
      <w:marTop w:val="0"/>
      <w:marBottom w:val="0"/>
      <w:divBdr>
        <w:top w:val="none" w:sz="0" w:space="0" w:color="auto"/>
        <w:left w:val="none" w:sz="0" w:space="0" w:color="auto"/>
        <w:bottom w:val="none" w:sz="0" w:space="0" w:color="auto"/>
        <w:right w:val="none" w:sz="0" w:space="0" w:color="auto"/>
      </w:divBdr>
    </w:div>
    <w:div w:id="729503335">
      <w:marLeft w:val="640"/>
      <w:marRight w:val="0"/>
      <w:marTop w:val="0"/>
      <w:marBottom w:val="0"/>
      <w:divBdr>
        <w:top w:val="none" w:sz="0" w:space="0" w:color="auto"/>
        <w:left w:val="none" w:sz="0" w:space="0" w:color="auto"/>
        <w:bottom w:val="none" w:sz="0" w:space="0" w:color="auto"/>
        <w:right w:val="none" w:sz="0" w:space="0" w:color="auto"/>
      </w:divBdr>
    </w:div>
    <w:div w:id="729814919">
      <w:marLeft w:val="640"/>
      <w:marRight w:val="0"/>
      <w:marTop w:val="0"/>
      <w:marBottom w:val="0"/>
      <w:divBdr>
        <w:top w:val="none" w:sz="0" w:space="0" w:color="auto"/>
        <w:left w:val="none" w:sz="0" w:space="0" w:color="auto"/>
        <w:bottom w:val="none" w:sz="0" w:space="0" w:color="auto"/>
        <w:right w:val="none" w:sz="0" w:space="0" w:color="auto"/>
      </w:divBdr>
    </w:div>
    <w:div w:id="730154892">
      <w:marLeft w:val="640"/>
      <w:marRight w:val="0"/>
      <w:marTop w:val="0"/>
      <w:marBottom w:val="0"/>
      <w:divBdr>
        <w:top w:val="none" w:sz="0" w:space="0" w:color="auto"/>
        <w:left w:val="none" w:sz="0" w:space="0" w:color="auto"/>
        <w:bottom w:val="none" w:sz="0" w:space="0" w:color="auto"/>
        <w:right w:val="none" w:sz="0" w:space="0" w:color="auto"/>
      </w:divBdr>
    </w:div>
    <w:div w:id="730277963">
      <w:marLeft w:val="640"/>
      <w:marRight w:val="0"/>
      <w:marTop w:val="0"/>
      <w:marBottom w:val="0"/>
      <w:divBdr>
        <w:top w:val="none" w:sz="0" w:space="0" w:color="auto"/>
        <w:left w:val="none" w:sz="0" w:space="0" w:color="auto"/>
        <w:bottom w:val="none" w:sz="0" w:space="0" w:color="auto"/>
        <w:right w:val="none" w:sz="0" w:space="0" w:color="auto"/>
      </w:divBdr>
    </w:div>
    <w:div w:id="730736452">
      <w:marLeft w:val="640"/>
      <w:marRight w:val="0"/>
      <w:marTop w:val="0"/>
      <w:marBottom w:val="0"/>
      <w:divBdr>
        <w:top w:val="none" w:sz="0" w:space="0" w:color="auto"/>
        <w:left w:val="none" w:sz="0" w:space="0" w:color="auto"/>
        <w:bottom w:val="none" w:sz="0" w:space="0" w:color="auto"/>
        <w:right w:val="none" w:sz="0" w:space="0" w:color="auto"/>
      </w:divBdr>
    </w:div>
    <w:div w:id="731083692">
      <w:marLeft w:val="640"/>
      <w:marRight w:val="0"/>
      <w:marTop w:val="0"/>
      <w:marBottom w:val="0"/>
      <w:divBdr>
        <w:top w:val="none" w:sz="0" w:space="0" w:color="auto"/>
        <w:left w:val="none" w:sz="0" w:space="0" w:color="auto"/>
        <w:bottom w:val="none" w:sz="0" w:space="0" w:color="auto"/>
        <w:right w:val="none" w:sz="0" w:space="0" w:color="auto"/>
      </w:divBdr>
    </w:div>
    <w:div w:id="731461467">
      <w:marLeft w:val="640"/>
      <w:marRight w:val="0"/>
      <w:marTop w:val="0"/>
      <w:marBottom w:val="0"/>
      <w:divBdr>
        <w:top w:val="none" w:sz="0" w:space="0" w:color="auto"/>
        <w:left w:val="none" w:sz="0" w:space="0" w:color="auto"/>
        <w:bottom w:val="none" w:sz="0" w:space="0" w:color="auto"/>
        <w:right w:val="none" w:sz="0" w:space="0" w:color="auto"/>
      </w:divBdr>
    </w:div>
    <w:div w:id="731923783">
      <w:marLeft w:val="640"/>
      <w:marRight w:val="0"/>
      <w:marTop w:val="0"/>
      <w:marBottom w:val="0"/>
      <w:divBdr>
        <w:top w:val="none" w:sz="0" w:space="0" w:color="auto"/>
        <w:left w:val="none" w:sz="0" w:space="0" w:color="auto"/>
        <w:bottom w:val="none" w:sz="0" w:space="0" w:color="auto"/>
        <w:right w:val="none" w:sz="0" w:space="0" w:color="auto"/>
      </w:divBdr>
    </w:div>
    <w:div w:id="732391031">
      <w:marLeft w:val="640"/>
      <w:marRight w:val="0"/>
      <w:marTop w:val="0"/>
      <w:marBottom w:val="0"/>
      <w:divBdr>
        <w:top w:val="none" w:sz="0" w:space="0" w:color="auto"/>
        <w:left w:val="none" w:sz="0" w:space="0" w:color="auto"/>
        <w:bottom w:val="none" w:sz="0" w:space="0" w:color="auto"/>
        <w:right w:val="none" w:sz="0" w:space="0" w:color="auto"/>
      </w:divBdr>
    </w:div>
    <w:div w:id="733116086">
      <w:marLeft w:val="640"/>
      <w:marRight w:val="0"/>
      <w:marTop w:val="0"/>
      <w:marBottom w:val="0"/>
      <w:divBdr>
        <w:top w:val="none" w:sz="0" w:space="0" w:color="auto"/>
        <w:left w:val="none" w:sz="0" w:space="0" w:color="auto"/>
        <w:bottom w:val="none" w:sz="0" w:space="0" w:color="auto"/>
        <w:right w:val="none" w:sz="0" w:space="0" w:color="auto"/>
      </w:divBdr>
    </w:div>
    <w:div w:id="733354118">
      <w:marLeft w:val="640"/>
      <w:marRight w:val="0"/>
      <w:marTop w:val="0"/>
      <w:marBottom w:val="0"/>
      <w:divBdr>
        <w:top w:val="none" w:sz="0" w:space="0" w:color="auto"/>
        <w:left w:val="none" w:sz="0" w:space="0" w:color="auto"/>
        <w:bottom w:val="none" w:sz="0" w:space="0" w:color="auto"/>
        <w:right w:val="none" w:sz="0" w:space="0" w:color="auto"/>
      </w:divBdr>
    </w:div>
    <w:div w:id="733545606">
      <w:marLeft w:val="640"/>
      <w:marRight w:val="0"/>
      <w:marTop w:val="0"/>
      <w:marBottom w:val="0"/>
      <w:divBdr>
        <w:top w:val="none" w:sz="0" w:space="0" w:color="auto"/>
        <w:left w:val="none" w:sz="0" w:space="0" w:color="auto"/>
        <w:bottom w:val="none" w:sz="0" w:space="0" w:color="auto"/>
        <w:right w:val="none" w:sz="0" w:space="0" w:color="auto"/>
      </w:divBdr>
    </w:div>
    <w:div w:id="733550409">
      <w:marLeft w:val="640"/>
      <w:marRight w:val="0"/>
      <w:marTop w:val="0"/>
      <w:marBottom w:val="0"/>
      <w:divBdr>
        <w:top w:val="none" w:sz="0" w:space="0" w:color="auto"/>
        <w:left w:val="none" w:sz="0" w:space="0" w:color="auto"/>
        <w:bottom w:val="none" w:sz="0" w:space="0" w:color="auto"/>
        <w:right w:val="none" w:sz="0" w:space="0" w:color="auto"/>
      </w:divBdr>
    </w:div>
    <w:div w:id="735979229">
      <w:marLeft w:val="640"/>
      <w:marRight w:val="0"/>
      <w:marTop w:val="0"/>
      <w:marBottom w:val="0"/>
      <w:divBdr>
        <w:top w:val="none" w:sz="0" w:space="0" w:color="auto"/>
        <w:left w:val="none" w:sz="0" w:space="0" w:color="auto"/>
        <w:bottom w:val="none" w:sz="0" w:space="0" w:color="auto"/>
        <w:right w:val="none" w:sz="0" w:space="0" w:color="auto"/>
      </w:divBdr>
    </w:div>
    <w:div w:id="736325682">
      <w:marLeft w:val="640"/>
      <w:marRight w:val="0"/>
      <w:marTop w:val="0"/>
      <w:marBottom w:val="0"/>
      <w:divBdr>
        <w:top w:val="none" w:sz="0" w:space="0" w:color="auto"/>
        <w:left w:val="none" w:sz="0" w:space="0" w:color="auto"/>
        <w:bottom w:val="none" w:sz="0" w:space="0" w:color="auto"/>
        <w:right w:val="none" w:sz="0" w:space="0" w:color="auto"/>
      </w:divBdr>
    </w:div>
    <w:div w:id="736586067">
      <w:marLeft w:val="640"/>
      <w:marRight w:val="0"/>
      <w:marTop w:val="0"/>
      <w:marBottom w:val="0"/>
      <w:divBdr>
        <w:top w:val="none" w:sz="0" w:space="0" w:color="auto"/>
        <w:left w:val="none" w:sz="0" w:space="0" w:color="auto"/>
        <w:bottom w:val="none" w:sz="0" w:space="0" w:color="auto"/>
        <w:right w:val="none" w:sz="0" w:space="0" w:color="auto"/>
      </w:divBdr>
    </w:div>
    <w:div w:id="736634721">
      <w:marLeft w:val="640"/>
      <w:marRight w:val="0"/>
      <w:marTop w:val="0"/>
      <w:marBottom w:val="0"/>
      <w:divBdr>
        <w:top w:val="none" w:sz="0" w:space="0" w:color="auto"/>
        <w:left w:val="none" w:sz="0" w:space="0" w:color="auto"/>
        <w:bottom w:val="none" w:sz="0" w:space="0" w:color="auto"/>
        <w:right w:val="none" w:sz="0" w:space="0" w:color="auto"/>
      </w:divBdr>
    </w:div>
    <w:div w:id="736711068">
      <w:marLeft w:val="640"/>
      <w:marRight w:val="0"/>
      <w:marTop w:val="0"/>
      <w:marBottom w:val="0"/>
      <w:divBdr>
        <w:top w:val="none" w:sz="0" w:space="0" w:color="auto"/>
        <w:left w:val="none" w:sz="0" w:space="0" w:color="auto"/>
        <w:bottom w:val="none" w:sz="0" w:space="0" w:color="auto"/>
        <w:right w:val="none" w:sz="0" w:space="0" w:color="auto"/>
      </w:divBdr>
    </w:div>
    <w:div w:id="736821734">
      <w:marLeft w:val="640"/>
      <w:marRight w:val="0"/>
      <w:marTop w:val="0"/>
      <w:marBottom w:val="0"/>
      <w:divBdr>
        <w:top w:val="none" w:sz="0" w:space="0" w:color="auto"/>
        <w:left w:val="none" w:sz="0" w:space="0" w:color="auto"/>
        <w:bottom w:val="none" w:sz="0" w:space="0" w:color="auto"/>
        <w:right w:val="none" w:sz="0" w:space="0" w:color="auto"/>
      </w:divBdr>
    </w:div>
    <w:div w:id="737097069">
      <w:marLeft w:val="640"/>
      <w:marRight w:val="0"/>
      <w:marTop w:val="0"/>
      <w:marBottom w:val="0"/>
      <w:divBdr>
        <w:top w:val="none" w:sz="0" w:space="0" w:color="auto"/>
        <w:left w:val="none" w:sz="0" w:space="0" w:color="auto"/>
        <w:bottom w:val="none" w:sz="0" w:space="0" w:color="auto"/>
        <w:right w:val="none" w:sz="0" w:space="0" w:color="auto"/>
      </w:divBdr>
    </w:div>
    <w:div w:id="737632248">
      <w:marLeft w:val="640"/>
      <w:marRight w:val="0"/>
      <w:marTop w:val="0"/>
      <w:marBottom w:val="0"/>
      <w:divBdr>
        <w:top w:val="none" w:sz="0" w:space="0" w:color="auto"/>
        <w:left w:val="none" w:sz="0" w:space="0" w:color="auto"/>
        <w:bottom w:val="none" w:sz="0" w:space="0" w:color="auto"/>
        <w:right w:val="none" w:sz="0" w:space="0" w:color="auto"/>
      </w:divBdr>
    </w:div>
    <w:div w:id="738331926">
      <w:marLeft w:val="640"/>
      <w:marRight w:val="0"/>
      <w:marTop w:val="0"/>
      <w:marBottom w:val="0"/>
      <w:divBdr>
        <w:top w:val="none" w:sz="0" w:space="0" w:color="auto"/>
        <w:left w:val="none" w:sz="0" w:space="0" w:color="auto"/>
        <w:bottom w:val="none" w:sz="0" w:space="0" w:color="auto"/>
        <w:right w:val="none" w:sz="0" w:space="0" w:color="auto"/>
      </w:divBdr>
    </w:div>
    <w:div w:id="738484663">
      <w:marLeft w:val="640"/>
      <w:marRight w:val="0"/>
      <w:marTop w:val="0"/>
      <w:marBottom w:val="0"/>
      <w:divBdr>
        <w:top w:val="none" w:sz="0" w:space="0" w:color="auto"/>
        <w:left w:val="none" w:sz="0" w:space="0" w:color="auto"/>
        <w:bottom w:val="none" w:sz="0" w:space="0" w:color="auto"/>
        <w:right w:val="none" w:sz="0" w:space="0" w:color="auto"/>
      </w:divBdr>
    </w:div>
    <w:div w:id="738750242">
      <w:marLeft w:val="640"/>
      <w:marRight w:val="0"/>
      <w:marTop w:val="0"/>
      <w:marBottom w:val="0"/>
      <w:divBdr>
        <w:top w:val="none" w:sz="0" w:space="0" w:color="auto"/>
        <w:left w:val="none" w:sz="0" w:space="0" w:color="auto"/>
        <w:bottom w:val="none" w:sz="0" w:space="0" w:color="auto"/>
        <w:right w:val="none" w:sz="0" w:space="0" w:color="auto"/>
      </w:divBdr>
    </w:div>
    <w:div w:id="738752583">
      <w:marLeft w:val="640"/>
      <w:marRight w:val="0"/>
      <w:marTop w:val="0"/>
      <w:marBottom w:val="0"/>
      <w:divBdr>
        <w:top w:val="none" w:sz="0" w:space="0" w:color="auto"/>
        <w:left w:val="none" w:sz="0" w:space="0" w:color="auto"/>
        <w:bottom w:val="none" w:sz="0" w:space="0" w:color="auto"/>
        <w:right w:val="none" w:sz="0" w:space="0" w:color="auto"/>
      </w:divBdr>
    </w:div>
    <w:div w:id="738984508">
      <w:marLeft w:val="640"/>
      <w:marRight w:val="0"/>
      <w:marTop w:val="0"/>
      <w:marBottom w:val="0"/>
      <w:divBdr>
        <w:top w:val="none" w:sz="0" w:space="0" w:color="auto"/>
        <w:left w:val="none" w:sz="0" w:space="0" w:color="auto"/>
        <w:bottom w:val="none" w:sz="0" w:space="0" w:color="auto"/>
        <w:right w:val="none" w:sz="0" w:space="0" w:color="auto"/>
      </w:divBdr>
    </w:div>
    <w:div w:id="739134621">
      <w:marLeft w:val="640"/>
      <w:marRight w:val="0"/>
      <w:marTop w:val="0"/>
      <w:marBottom w:val="0"/>
      <w:divBdr>
        <w:top w:val="none" w:sz="0" w:space="0" w:color="auto"/>
        <w:left w:val="none" w:sz="0" w:space="0" w:color="auto"/>
        <w:bottom w:val="none" w:sz="0" w:space="0" w:color="auto"/>
        <w:right w:val="none" w:sz="0" w:space="0" w:color="auto"/>
      </w:divBdr>
    </w:div>
    <w:div w:id="739443307">
      <w:marLeft w:val="640"/>
      <w:marRight w:val="0"/>
      <w:marTop w:val="0"/>
      <w:marBottom w:val="0"/>
      <w:divBdr>
        <w:top w:val="none" w:sz="0" w:space="0" w:color="auto"/>
        <w:left w:val="none" w:sz="0" w:space="0" w:color="auto"/>
        <w:bottom w:val="none" w:sz="0" w:space="0" w:color="auto"/>
        <w:right w:val="none" w:sz="0" w:space="0" w:color="auto"/>
      </w:divBdr>
    </w:div>
    <w:div w:id="739640067">
      <w:marLeft w:val="640"/>
      <w:marRight w:val="0"/>
      <w:marTop w:val="0"/>
      <w:marBottom w:val="0"/>
      <w:divBdr>
        <w:top w:val="none" w:sz="0" w:space="0" w:color="auto"/>
        <w:left w:val="none" w:sz="0" w:space="0" w:color="auto"/>
        <w:bottom w:val="none" w:sz="0" w:space="0" w:color="auto"/>
        <w:right w:val="none" w:sz="0" w:space="0" w:color="auto"/>
      </w:divBdr>
    </w:div>
    <w:div w:id="740518446">
      <w:marLeft w:val="640"/>
      <w:marRight w:val="0"/>
      <w:marTop w:val="0"/>
      <w:marBottom w:val="0"/>
      <w:divBdr>
        <w:top w:val="none" w:sz="0" w:space="0" w:color="auto"/>
        <w:left w:val="none" w:sz="0" w:space="0" w:color="auto"/>
        <w:bottom w:val="none" w:sz="0" w:space="0" w:color="auto"/>
        <w:right w:val="none" w:sz="0" w:space="0" w:color="auto"/>
      </w:divBdr>
    </w:div>
    <w:div w:id="740757693">
      <w:marLeft w:val="640"/>
      <w:marRight w:val="0"/>
      <w:marTop w:val="0"/>
      <w:marBottom w:val="0"/>
      <w:divBdr>
        <w:top w:val="none" w:sz="0" w:space="0" w:color="auto"/>
        <w:left w:val="none" w:sz="0" w:space="0" w:color="auto"/>
        <w:bottom w:val="none" w:sz="0" w:space="0" w:color="auto"/>
        <w:right w:val="none" w:sz="0" w:space="0" w:color="auto"/>
      </w:divBdr>
    </w:div>
    <w:div w:id="741365479">
      <w:marLeft w:val="640"/>
      <w:marRight w:val="0"/>
      <w:marTop w:val="0"/>
      <w:marBottom w:val="0"/>
      <w:divBdr>
        <w:top w:val="none" w:sz="0" w:space="0" w:color="auto"/>
        <w:left w:val="none" w:sz="0" w:space="0" w:color="auto"/>
        <w:bottom w:val="none" w:sz="0" w:space="0" w:color="auto"/>
        <w:right w:val="none" w:sz="0" w:space="0" w:color="auto"/>
      </w:divBdr>
    </w:div>
    <w:div w:id="741372696">
      <w:marLeft w:val="640"/>
      <w:marRight w:val="0"/>
      <w:marTop w:val="0"/>
      <w:marBottom w:val="0"/>
      <w:divBdr>
        <w:top w:val="none" w:sz="0" w:space="0" w:color="auto"/>
        <w:left w:val="none" w:sz="0" w:space="0" w:color="auto"/>
        <w:bottom w:val="none" w:sz="0" w:space="0" w:color="auto"/>
        <w:right w:val="none" w:sz="0" w:space="0" w:color="auto"/>
      </w:divBdr>
    </w:div>
    <w:div w:id="741565494">
      <w:marLeft w:val="640"/>
      <w:marRight w:val="0"/>
      <w:marTop w:val="0"/>
      <w:marBottom w:val="0"/>
      <w:divBdr>
        <w:top w:val="none" w:sz="0" w:space="0" w:color="auto"/>
        <w:left w:val="none" w:sz="0" w:space="0" w:color="auto"/>
        <w:bottom w:val="none" w:sz="0" w:space="0" w:color="auto"/>
        <w:right w:val="none" w:sz="0" w:space="0" w:color="auto"/>
      </w:divBdr>
    </w:div>
    <w:div w:id="741635383">
      <w:marLeft w:val="640"/>
      <w:marRight w:val="0"/>
      <w:marTop w:val="0"/>
      <w:marBottom w:val="0"/>
      <w:divBdr>
        <w:top w:val="none" w:sz="0" w:space="0" w:color="auto"/>
        <w:left w:val="none" w:sz="0" w:space="0" w:color="auto"/>
        <w:bottom w:val="none" w:sz="0" w:space="0" w:color="auto"/>
        <w:right w:val="none" w:sz="0" w:space="0" w:color="auto"/>
      </w:divBdr>
    </w:div>
    <w:div w:id="741756074">
      <w:marLeft w:val="640"/>
      <w:marRight w:val="0"/>
      <w:marTop w:val="0"/>
      <w:marBottom w:val="0"/>
      <w:divBdr>
        <w:top w:val="none" w:sz="0" w:space="0" w:color="auto"/>
        <w:left w:val="none" w:sz="0" w:space="0" w:color="auto"/>
        <w:bottom w:val="none" w:sz="0" w:space="0" w:color="auto"/>
        <w:right w:val="none" w:sz="0" w:space="0" w:color="auto"/>
      </w:divBdr>
    </w:div>
    <w:div w:id="741875947">
      <w:marLeft w:val="640"/>
      <w:marRight w:val="0"/>
      <w:marTop w:val="0"/>
      <w:marBottom w:val="0"/>
      <w:divBdr>
        <w:top w:val="none" w:sz="0" w:space="0" w:color="auto"/>
        <w:left w:val="none" w:sz="0" w:space="0" w:color="auto"/>
        <w:bottom w:val="none" w:sz="0" w:space="0" w:color="auto"/>
        <w:right w:val="none" w:sz="0" w:space="0" w:color="auto"/>
      </w:divBdr>
    </w:div>
    <w:div w:id="742064527">
      <w:marLeft w:val="640"/>
      <w:marRight w:val="0"/>
      <w:marTop w:val="0"/>
      <w:marBottom w:val="0"/>
      <w:divBdr>
        <w:top w:val="none" w:sz="0" w:space="0" w:color="auto"/>
        <w:left w:val="none" w:sz="0" w:space="0" w:color="auto"/>
        <w:bottom w:val="none" w:sz="0" w:space="0" w:color="auto"/>
        <w:right w:val="none" w:sz="0" w:space="0" w:color="auto"/>
      </w:divBdr>
    </w:div>
    <w:div w:id="742215808">
      <w:marLeft w:val="640"/>
      <w:marRight w:val="0"/>
      <w:marTop w:val="0"/>
      <w:marBottom w:val="0"/>
      <w:divBdr>
        <w:top w:val="none" w:sz="0" w:space="0" w:color="auto"/>
        <w:left w:val="none" w:sz="0" w:space="0" w:color="auto"/>
        <w:bottom w:val="none" w:sz="0" w:space="0" w:color="auto"/>
        <w:right w:val="none" w:sz="0" w:space="0" w:color="auto"/>
      </w:divBdr>
    </w:div>
    <w:div w:id="742679330">
      <w:marLeft w:val="640"/>
      <w:marRight w:val="0"/>
      <w:marTop w:val="0"/>
      <w:marBottom w:val="0"/>
      <w:divBdr>
        <w:top w:val="none" w:sz="0" w:space="0" w:color="auto"/>
        <w:left w:val="none" w:sz="0" w:space="0" w:color="auto"/>
        <w:bottom w:val="none" w:sz="0" w:space="0" w:color="auto"/>
        <w:right w:val="none" w:sz="0" w:space="0" w:color="auto"/>
      </w:divBdr>
    </w:div>
    <w:div w:id="742946566">
      <w:marLeft w:val="640"/>
      <w:marRight w:val="0"/>
      <w:marTop w:val="0"/>
      <w:marBottom w:val="0"/>
      <w:divBdr>
        <w:top w:val="none" w:sz="0" w:space="0" w:color="auto"/>
        <w:left w:val="none" w:sz="0" w:space="0" w:color="auto"/>
        <w:bottom w:val="none" w:sz="0" w:space="0" w:color="auto"/>
        <w:right w:val="none" w:sz="0" w:space="0" w:color="auto"/>
      </w:divBdr>
    </w:div>
    <w:div w:id="743917368">
      <w:marLeft w:val="640"/>
      <w:marRight w:val="0"/>
      <w:marTop w:val="0"/>
      <w:marBottom w:val="0"/>
      <w:divBdr>
        <w:top w:val="none" w:sz="0" w:space="0" w:color="auto"/>
        <w:left w:val="none" w:sz="0" w:space="0" w:color="auto"/>
        <w:bottom w:val="none" w:sz="0" w:space="0" w:color="auto"/>
        <w:right w:val="none" w:sz="0" w:space="0" w:color="auto"/>
      </w:divBdr>
    </w:div>
    <w:div w:id="744062617">
      <w:marLeft w:val="640"/>
      <w:marRight w:val="0"/>
      <w:marTop w:val="0"/>
      <w:marBottom w:val="0"/>
      <w:divBdr>
        <w:top w:val="none" w:sz="0" w:space="0" w:color="auto"/>
        <w:left w:val="none" w:sz="0" w:space="0" w:color="auto"/>
        <w:bottom w:val="none" w:sz="0" w:space="0" w:color="auto"/>
        <w:right w:val="none" w:sz="0" w:space="0" w:color="auto"/>
      </w:divBdr>
    </w:div>
    <w:div w:id="744305856">
      <w:marLeft w:val="640"/>
      <w:marRight w:val="0"/>
      <w:marTop w:val="0"/>
      <w:marBottom w:val="0"/>
      <w:divBdr>
        <w:top w:val="none" w:sz="0" w:space="0" w:color="auto"/>
        <w:left w:val="none" w:sz="0" w:space="0" w:color="auto"/>
        <w:bottom w:val="none" w:sz="0" w:space="0" w:color="auto"/>
        <w:right w:val="none" w:sz="0" w:space="0" w:color="auto"/>
      </w:divBdr>
    </w:div>
    <w:div w:id="745035285">
      <w:marLeft w:val="640"/>
      <w:marRight w:val="0"/>
      <w:marTop w:val="0"/>
      <w:marBottom w:val="0"/>
      <w:divBdr>
        <w:top w:val="none" w:sz="0" w:space="0" w:color="auto"/>
        <w:left w:val="none" w:sz="0" w:space="0" w:color="auto"/>
        <w:bottom w:val="none" w:sz="0" w:space="0" w:color="auto"/>
        <w:right w:val="none" w:sz="0" w:space="0" w:color="auto"/>
      </w:divBdr>
    </w:div>
    <w:div w:id="745491100">
      <w:marLeft w:val="640"/>
      <w:marRight w:val="0"/>
      <w:marTop w:val="0"/>
      <w:marBottom w:val="0"/>
      <w:divBdr>
        <w:top w:val="none" w:sz="0" w:space="0" w:color="auto"/>
        <w:left w:val="none" w:sz="0" w:space="0" w:color="auto"/>
        <w:bottom w:val="none" w:sz="0" w:space="0" w:color="auto"/>
        <w:right w:val="none" w:sz="0" w:space="0" w:color="auto"/>
      </w:divBdr>
    </w:div>
    <w:div w:id="745615622">
      <w:marLeft w:val="640"/>
      <w:marRight w:val="0"/>
      <w:marTop w:val="0"/>
      <w:marBottom w:val="0"/>
      <w:divBdr>
        <w:top w:val="none" w:sz="0" w:space="0" w:color="auto"/>
        <w:left w:val="none" w:sz="0" w:space="0" w:color="auto"/>
        <w:bottom w:val="none" w:sz="0" w:space="0" w:color="auto"/>
        <w:right w:val="none" w:sz="0" w:space="0" w:color="auto"/>
      </w:divBdr>
    </w:div>
    <w:div w:id="746073967">
      <w:marLeft w:val="640"/>
      <w:marRight w:val="0"/>
      <w:marTop w:val="0"/>
      <w:marBottom w:val="0"/>
      <w:divBdr>
        <w:top w:val="none" w:sz="0" w:space="0" w:color="auto"/>
        <w:left w:val="none" w:sz="0" w:space="0" w:color="auto"/>
        <w:bottom w:val="none" w:sz="0" w:space="0" w:color="auto"/>
        <w:right w:val="none" w:sz="0" w:space="0" w:color="auto"/>
      </w:divBdr>
    </w:div>
    <w:div w:id="747003360">
      <w:marLeft w:val="640"/>
      <w:marRight w:val="0"/>
      <w:marTop w:val="0"/>
      <w:marBottom w:val="0"/>
      <w:divBdr>
        <w:top w:val="none" w:sz="0" w:space="0" w:color="auto"/>
        <w:left w:val="none" w:sz="0" w:space="0" w:color="auto"/>
        <w:bottom w:val="none" w:sz="0" w:space="0" w:color="auto"/>
        <w:right w:val="none" w:sz="0" w:space="0" w:color="auto"/>
      </w:divBdr>
    </w:div>
    <w:div w:id="747309895">
      <w:marLeft w:val="640"/>
      <w:marRight w:val="0"/>
      <w:marTop w:val="0"/>
      <w:marBottom w:val="0"/>
      <w:divBdr>
        <w:top w:val="none" w:sz="0" w:space="0" w:color="auto"/>
        <w:left w:val="none" w:sz="0" w:space="0" w:color="auto"/>
        <w:bottom w:val="none" w:sz="0" w:space="0" w:color="auto"/>
        <w:right w:val="none" w:sz="0" w:space="0" w:color="auto"/>
      </w:divBdr>
    </w:div>
    <w:div w:id="748235483">
      <w:marLeft w:val="640"/>
      <w:marRight w:val="0"/>
      <w:marTop w:val="0"/>
      <w:marBottom w:val="0"/>
      <w:divBdr>
        <w:top w:val="none" w:sz="0" w:space="0" w:color="auto"/>
        <w:left w:val="none" w:sz="0" w:space="0" w:color="auto"/>
        <w:bottom w:val="none" w:sz="0" w:space="0" w:color="auto"/>
        <w:right w:val="none" w:sz="0" w:space="0" w:color="auto"/>
      </w:divBdr>
    </w:div>
    <w:div w:id="749277142">
      <w:marLeft w:val="640"/>
      <w:marRight w:val="0"/>
      <w:marTop w:val="0"/>
      <w:marBottom w:val="0"/>
      <w:divBdr>
        <w:top w:val="none" w:sz="0" w:space="0" w:color="auto"/>
        <w:left w:val="none" w:sz="0" w:space="0" w:color="auto"/>
        <w:bottom w:val="none" w:sz="0" w:space="0" w:color="auto"/>
        <w:right w:val="none" w:sz="0" w:space="0" w:color="auto"/>
      </w:divBdr>
    </w:div>
    <w:div w:id="749470590">
      <w:marLeft w:val="640"/>
      <w:marRight w:val="0"/>
      <w:marTop w:val="0"/>
      <w:marBottom w:val="0"/>
      <w:divBdr>
        <w:top w:val="none" w:sz="0" w:space="0" w:color="auto"/>
        <w:left w:val="none" w:sz="0" w:space="0" w:color="auto"/>
        <w:bottom w:val="none" w:sz="0" w:space="0" w:color="auto"/>
        <w:right w:val="none" w:sz="0" w:space="0" w:color="auto"/>
      </w:divBdr>
    </w:div>
    <w:div w:id="750080284">
      <w:marLeft w:val="640"/>
      <w:marRight w:val="0"/>
      <w:marTop w:val="0"/>
      <w:marBottom w:val="0"/>
      <w:divBdr>
        <w:top w:val="none" w:sz="0" w:space="0" w:color="auto"/>
        <w:left w:val="none" w:sz="0" w:space="0" w:color="auto"/>
        <w:bottom w:val="none" w:sz="0" w:space="0" w:color="auto"/>
        <w:right w:val="none" w:sz="0" w:space="0" w:color="auto"/>
      </w:divBdr>
    </w:div>
    <w:div w:id="750859063">
      <w:marLeft w:val="640"/>
      <w:marRight w:val="0"/>
      <w:marTop w:val="0"/>
      <w:marBottom w:val="0"/>
      <w:divBdr>
        <w:top w:val="none" w:sz="0" w:space="0" w:color="auto"/>
        <w:left w:val="none" w:sz="0" w:space="0" w:color="auto"/>
        <w:bottom w:val="none" w:sz="0" w:space="0" w:color="auto"/>
        <w:right w:val="none" w:sz="0" w:space="0" w:color="auto"/>
      </w:divBdr>
    </w:div>
    <w:div w:id="751124371">
      <w:marLeft w:val="640"/>
      <w:marRight w:val="0"/>
      <w:marTop w:val="0"/>
      <w:marBottom w:val="0"/>
      <w:divBdr>
        <w:top w:val="none" w:sz="0" w:space="0" w:color="auto"/>
        <w:left w:val="none" w:sz="0" w:space="0" w:color="auto"/>
        <w:bottom w:val="none" w:sz="0" w:space="0" w:color="auto"/>
        <w:right w:val="none" w:sz="0" w:space="0" w:color="auto"/>
      </w:divBdr>
    </w:div>
    <w:div w:id="751513734">
      <w:marLeft w:val="640"/>
      <w:marRight w:val="0"/>
      <w:marTop w:val="0"/>
      <w:marBottom w:val="0"/>
      <w:divBdr>
        <w:top w:val="none" w:sz="0" w:space="0" w:color="auto"/>
        <w:left w:val="none" w:sz="0" w:space="0" w:color="auto"/>
        <w:bottom w:val="none" w:sz="0" w:space="0" w:color="auto"/>
        <w:right w:val="none" w:sz="0" w:space="0" w:color="auto"/>
      </w:divBdr>
    </w:div>
    <w:div w:id="751698866">
      <w:marLeft w:val="640"/>
      <w:marRight w:val="0"/>
      <w:marTop w:val="0"/>
      <w:marBottom w:val="0"/>
      <w:divBdr>
        <w:top w:val="none" w:sz="0" w:space="0" w:color="auto"/>
        <w:left w:val="none" w:sz="0" w:space="0" w:color="auto"/>
        <w:bottom w:val="none" w:sz="0" w:space="0" w:color="auto"/>
        <w:right w:val="none" w:sz="0" w:space="0" w:color="auto"/>
      </w:divBdr>
    </w:div>
    <w:div w:id="751972030">
      <w:marLeft w:val="640"/>
      <w:marRight w:val="0"/>
      <w:marTop w:val="0"/>
      <w:marBottom w:val="0"/>
      <w:divBdr>
        <w:top w:val="none" w:sz="0" w:space="0" w:color="auto"/>
        <w:left w:val="none" w:sz="0" w:space="0" w:color="auto"/>
        <w:bottom w:val="none" w:sz="0" w:space="0" w:color="auto"/>
        <w:right w:val="none" w:sz="0" w:space="0" w:color="auto"/>
      </w:divBdr>
    </w:div>
    <w:div w:id="752238882">
      <w:marLeft w:val="640"/>
      <w:marRight w:val="0"/>
      <w:marTop w:val="0"/>
      <w:marBottom w:val="0"/>
      <w:divBdr>
        <w:top w:val="none" w:sz="0" w:space="0" w:color="auto"/>
        <w:left w:val="none" w:sz="0" w:space="0" w:color="auto"/>
        <w:bottom w:val="none" w:sz="0" w:space="0" w:color="auto"/>
        <w:right w:val="none" w:sz="0" w:space="0" w:color="auto"/>
      </w:divBdr>
    </w:div>
    <w:div w:id="752361768">
      <w:marLeft w:val="640"/>
      <w:marRight w:val="0"/>
      <w:marTop w:val="0"/>
      <w:marBottom w:val="0"/>
      <w:divBdr>
        <w:top w:val="none" w:sz="0" w:space="0" w:color="auto"/>
        <w:left w:val="none" w:sz="0" w:space="0" w:color="auto"/>
        <w:bottom w:val="none" w:sz="0" w:space="0" w:color="auto"/>
        <w:right w:val="none" w:sz="0" w:space="0" w:color="auto"/>
      </w:divBdr>
    </w:div>
    <w:div w:id="752556750">
      <w:marLeft w:val="640"/>
      <w:marRight w:val="0"/>
      <w:marTop w:val="0"/>
      <w:marBottom w:val="0"/>
      <w:divBdr>
        <w:top w:val="none" w:sz="0" w:space="0" w:color="auto"/>
        <w:left w:val="none" w:sz="0" w:space="0" w:color="auto"/>
        <w:bottom w:val="none" w:sz="0" w:space="0" w:color="auto"/>
        <w:right w:val="none" w:sz="0" w:space="0" w:color="auto"/>
      </w:divBdr>
    </w:div>
    <w:div w:id="752820161">
      <w:marLeft w:val="640"/>
      <w:marRight w:val="0"/>
      <w:marTop w:val="0"/>
      <w:marBottom w:val="0"/>
      <w:divBdr>
        <w:top w:val="none" w:sz="0" w:space="0" w:color="auto"/>
        <w:left w:val="none" w:sz="0" w:space="0" w:color="auto"/>
        <w:bottom w:val="none" w:sz="0" w:space="0" w:color="auto"/>
        <w:right w:val="none" w:sz="0" w:space="0" w:color="auto"/>
      </w:divBdr>
    </w:div>
    <w:div w:id="753749169">
      <w:marLeft w:val="640"/>
      <w:marRight w:val="0"/>
      <w:marTop w:val="0"/>
      <w:marBottom w:val="0"/>
      <w:divBdr>
        <w:top w:val="none" w:sz="0" w:space="0" w:color="auto"/>
        <w:left w:val="none" w:sz="0" w:space="0" w:color="auto"/>
        <w:bottom w:val="none" w:sz="0" w:space="0" w:color="auto"/>
        <w:right w:val="none" w:sz="0" w:space="0" w:color="auto"/>
      </w:divBdr>
    </w:div>
    <w:div w:id="753940530">
      <w:marLeft w:val="640"/>
      <w:marRight w:val="0"/>
      <w:marTop w:val="0"/>
      <w:marBottom w:val="0"/>
      <w:divBdr>
        <w:top w:val="none" w:sz="0" w:space="0" w:color="auto"/>
        <w:left w:val="none" w:sz="0" w:space="0" w:color="auto"/>
        <w:bottom w:val="none" w:sz="0" w:space="0" w:color="auto"/>
        <w:right w:val="none" w:sz="0" w:space="0" w:color="auto"/>
      </w:divBdr>
    </w:div>
    <w:div w:id="754207868">
      <w:marLeft w:val="640"/>
      <w:marRight w:val="0"/>
      <w:marTop w:val="0"/>
      <w:marBottom w:val="0"/>
      <w:divBdr>
        <w:top w:val="none" w:sz="0" w:space="0" w:color="auto"/>
        <w:left w:val="none" w:sz="0" w:space="0" w:color="auto"/>
        <w:bottom w:val="none" w:sz="0" w:space="0" w:color="auto"/>
        <w:right w:val="none" w:sz="0" w:space="0" w:color="auto"/>
      </w:divBdr>
    </w:div>
    <w:div w:id="754936327">
      <w:marLeft w:val="640"/>
      <w:marRight w:val="0"/>
      <w:marTop w:val="0"/>
      <w:marBottom w:val="0"/>
      <w:divBdr>
        <w:top w:val="none" w:sz="0" w:space="0" w:color="auto"/>
        <w:left w:val="none" w:sz="0" w:space="0" w:color="auto"/>
        <w:bottom w:val="none" w:sz="0" w:space="0" w:color="auto"/>
        <w:right w:val="none" w:sz="0" w:space="0" w:color="auto"/>
      </w:divBdr>
    </w:div>
    <w:div w:id="754936695">
      <w:marLeft w:val="640"/>
      <w:marRight w:val="0"/>
      <w:marTop w:val="0"/>
      <w:marBottom w:val="0"/>
      <w:divBdr>
        <w:top w:val="none" w:sz="0" w:space="0" w:color="auto"/>
        <w:left w:val="none" w:sz="0" w:space="0" w:color="auto"/>
        <w:bottom w:val="none" w:sz="0" w:space="0" w:color="auto"/>
        <w:right w:val="none" w:sz="0" w:space="0" w:color="auto"/>
      </w:divBdr>
    </w:div>
    <w:div w:id="755250155">
      <w:marLeft w:val="640"/>
      <w:marRight w:val="0"/>
      <w:marTop w:val="0"/>
      <w:marBottom w:val="0"/>
      <w:divBdr>
        <w:top w:val="none" w:sz="0" w:space="0" w:color="auto"/>
        <w:left w:val="none" w:sz="0" w:space="0" w:color="auto"/>
        <w:bottom w:val="none" w:sz="0" w:space="0" w:color="auto"/>
        <w:right w:val="none" w:sz="0" w:space="0" w:color="auto"/>
      </w:divBdr>
    </w:div>
    <w:div w:id="755706376">
      <w:marLeft w:val="640"/>
      <w:marRight w:val="0"/>
      <w:marTop w:val="0"/>
      <w:marBottom w:val="0"/>
      <w:divBdr>
        <w:top w:val="none" w:sz="0" w:space="0" w:color="auto"/>
        <w:left w:val="none" w:sz="0" w:space="0" w:color="auto"/>
        <w:bottom w:val="none" w:sz="0" w:space="0" w:color="auto"/>
        <w:right w:val="none" w:sz="0" w:space="0" w:color="auto"/>
      </w:divBdr>
    </w:div>
    <w:div w:id="756367073">
      <w:marLeft w:val="640"/>
      <w:marRight w:val="0"/>
      <w:marTop w:val="0"/>
      <w:marBottom w:val="0"/>
      <w:divBdr>
        <w:top w:val="none" w:sz="0" w:space="0" w:color="auto"/>
        <w:left w:val="none" w:sz="0" w:space="0" w:color="auto"/>
        <w:bottom w:val="none" w:sz="0" w:space="0" w:color="auto"/>
        <w:right w:val="none" w:sz="0" w:space="0" w:color="auto"/>
      </w:divBdr>
    </w:div>
    <w:div w:id="756482125">
      <w:marLeft w:val="640"/>
      <w:marRight w:val="0"/>
      <w:marTop w:val="0"/>
      <w:marBottom w:val="0"/>
      <w:divBdr>
        <w:top w:val="none" w:sz="0" w:space="0" w:color="auto"/>
        <w:left w:val="none" w:sz="0" w:space="0" w:color="auto"/>
        <w:bottom w:val="none" w:sz="0" w:space="0" w:color="auto"/>
        <w:right w:val="none" w:sz="0" w:space="0" w:color="auto"/>
      </w:divBdr>
    </w:div>
    <w:div w:id="757672048">
      <w:marLeft w:val="640"/>
      <w:marRight w:val="0"/>
      <w:marTop w:val="0"/>
      <w:marBottom w:val="0"/>
      <w:divBdr>
        <w:top w:val="none" w:sz="0" w:space="0" w:color="auto"/>
        <w:left w:val="none" w:sz="0" w:space="0" w:color="auto"/>
        <w:bottom w:val="none" w:sz="0" w:space="0" w:color="auto"/>
        <w:right w:val="none" w:sz="0" w:space="0" w:color="auto"/>
      </w:divBdr>
    </w:div>
    <w:div w:id="757750453">
      <w:marLeft w:val="640"/>
      <w:marRight w:val="0"/>
      <w:marTop w:val="0"/>
      <w:marBottom w:val="0"/>
      <w:divBdr>
        <w:top w:val="none" w:sz="0" w:space="0" w:color="auto"/>
        <w:left w:val="none" w:sz="0" w:space="0" w:color="auto"/>
        <w:bottom w:val="none" w:sz="0" w:space="0" w:color="auto"/>
        <w:right w:val="none" w:sz="0" w:space="0" w:color="auto"/>
      </w:divBdr>
    </w:div>
    <w:div w:id="757795793">
      <w:marLeft w:val="640"/>
      <w:marRight w:val="0"/>
      <w:marTop w:val="0"/>
      <w:marBottom w:val="0"/>
      <w:divBdr>
        <w:top w:val="none" w:sz="0" w:space="0" w:color="auto"/>
        <w:left w:val="none" w:sz="0" w:space="0" w:color="auto"/>
        <w:bottom w:val="none" w:sz="0" w:space="0" w:color="auto"/>
        <w:right w:val="none" w:sz="0" w:space="0" w:color="auto"/>
      </w:divBdr>
    </w:div>
    <w:div w:id="757868213">
      <w:marLeft w:val="640"/>
      <w:marRight w:val="0"/>
      <w:marTop w:val="0"/>
      <w:marBottom w:val="0"/>
      <w:divBdr>
        <w:top w:val="none" w:sz="0" w:space="0" w:color="auto"/>
        <w:left w:val="none" w:sz="0" w:space="0" w:color="auto"/>
        <w:bottom w:val="none" w:sz="0" w:space="0" w:color="auto"/>
        <w:right w:val="none" w:sz="0" w:space="0" w:color="auto"/>
      </w:divBdr>
    </w:div>
    <w:div w:id="757872387">
      <w:marLeft w:val="640"/>
      <w:marRight w:val="0"/>
      <w:marTop w:val="0"/>
      <w:marBottom w:val="0"/>
      <w:divBdr>
        <w:top w:val="none" w:sz="0" w:space="0" w:color="auto"/>
        <w:left w:val="none" w:sz="0" w:space="0" w:color="auto"/>
        <w:bottom w:val="none" w:sz="0" w:space="0" w:color="auto"/>
        <w:right w:val="none" w:sz="0" w:space="0" w:color="auto"/>
      </w:divBdr>
    </w:div>
    <w:div w:id="758216518">
      <w:marLeft w:val="640"/>
      <w:marRight w:val="0"/>
      <w:marTop w:val="0"/>
      <w:marBottom w:val="0"/>
      <w:divBdr>
        <w:top w:val="none" w:sz="0" w:space="0" w:color="auto"/>
        <w:left w:val="none" w:sz="0" w:space="0" w:color="auto"/>
        <w:bottom w:val="none" w:sz="0" w:space="0" w:color="auto"/>
        <w:right w:val="none" w:sz="0" w:space="0" w:color="auto"/>
      </w:divBdr>
    </w:div>
    <w:div w:id="758720234">
      <w:marLeft w:val="640"/>
      <w:marRight w:val="0"/>
      <w:marTop w:val="0"/>
      <w:marBottom w:val="0"/>
      <w:divBdr>
        <w:top w:val="none" w:sz="0" w:space="0" w:color="auto"/>
        <w:left w:val="none" w:sz="0" w:space="0" w:color="auto"/>
        <w:bottom w:val="none" w:sz="0" w:space="0" w:color="auto"/>
        <w:right w:val="none" w:sz="0" w:space="0" w:color="auto"/>
      </w:divBdr>
    </w:div>
    <w:div w:id="759982115">
      <w:marLeft w:val="640"/>
      <w:marRight w:val="0"/>
      <w:marTop w:val="0"/>
      <w:marBottom w:val="0"/>
      <w:divBdr>
        <w:top w:val="none" w:sz="0" w:space="0" w:color="auto"/>
        <w:left w:val="none" w:sz="0" w:space="0" w:color="auto"/>
        <w:bottom w:val="none" w:sz="0" w:space="0" w:color="auto"/>
        <w:right w:val="none" w:sz="0" w:space="0" w:color="auto"/>
      </w:divBdr>
    </w:div>
    <w:div w:id="761031946">
      <w:marLeft w:val="640"/>
      <w:marRight w:val="0"/>
      <w:marTop w:val="0"/>
      <w:marBottom w:val="0"/>
      <w:divBdr>
        <w:top w:val="none" w:sz="0" w:space="0" w:color="auto"/>
        <w:left w:val="none" w:sz="0" w:space="0" w:color="auto"/>
        <w:bottom w:val="none" w:sz="0" w:space="0" w:color="auto"/>
        <w:right w:val="none" w:sz="0" w:space="0" w:color="auto"/>
      </w:divBdr>
    </w:div>
    <w:div w:id="761149876">
      <w:marLeft w:val="640"/>
      <w:marRight w:val="0"/>
      <w:marTop w:val="0"/>
      <w:marBottom w:val="0"/>
      <w:divBdr>
        <w:top w:val="none" w:sz="0" w:space="0" w:color="auto"/>
        <w:left w:val="none" w:sz="0" w:space="0" w:color="auto"/>
        <w:bottom w:val="none" w:sz="0" w:space="0" w:color="auto"/>
        <w:right w:val="none" w:sz="0" w:space="0" w:color="auto"/>
      </w:divBdr>
    </w:div>
    <w:div w:id="761683563">
      <w:marLeft w:val="640"/>
      <w:marRight w:val="0"/>
      <w:marTop w:val="0"/>
      <w:marBottom w:val="0"/>
      <w:divBdr>
        <w:top w:val="none" w:sz="0" w:space="0" w:color="auto"/>
        <w:left w:val="none" w:sz="0" w:space="0" w:color="auto"/>
        <w:bottom w:val="none" w:sz="0" w:space="0" w:color="auto"/>
        <w:right w:val="none" w:sz="0" w:space="0" w:color="auto"/>
      </w:divBdr>
    </w:div>
    <w:div w:id="761798135">
      <w:marLeft w:val="640"/>
      <w:marRight w:val="0"/>
      <w:marTop w:val="0"/>
      <w:marBottom w:val="0"/>
      <w:divBdr>
        <w:top w:val="none" w:sz="0" w:space="0" w:color="auto"/>
        <w:left w:val="none" w:sz="0" w:space="0" w:color="auto"/>
        <w:bottom w:val="none" w:sz="0" w:space="0" w:color="auto"/>
        <w:right w:val="none" w:sz="0" w:space="0" w:color="auto"/>
      </w:divBdr>
    </w:div>
    <w:div w:id="762915393">
      <w:marLeft w:val="640"/>
      <w:marRight w:val="0"/>
      <w:marTop w:val="0"/>
      <w:marBottom w:val="0"/>
      <w:divBdr>
        <w:top w:val="none" w:sz="0" w:space="0" w:color="auto"/>
        <w:left w:val="none" w:sz="0" w:space="0" w:color="auto"/>
        <w:bottom w:val="none" w:sz="0" w:space="0" w:color="auto"/>
        <w:right w:val="none" w:sz="0" w:space="0" w:color="auto"/>
      </w:divBdr>
    </w:div>
    <w:div w:id="763310068">
      <w:marLeft w:val="640"/>
      <w:marRight w:val="0"/>
      <w:marTop w:val="0"/>
      <w:marBottom w:val="0"/>
      <w:divBdr>
        <w:top w:val="none" w:sz="0" w:space="0" w:color="auto"/>
        <w:left w:val="none" w:sz="0" w:space="0" w:color="auto"/>
        <w:bottom w:val="none" w:sz="0" w:space="0" w:color="auto"/>
        <w:right w:val="none" w:sz="0" w:space="0" w:color="auto"/>
      </w:divBdr>
    </w:div>
    <w:div w:id="764230592">
      <w:marLeft w:val="640"/>
      <w:marRight w:val="0"/>
      <w:marTop w:val="0"/>
      <w:marBottom w:val="0"/>
      <w:divBdr>
        <w:top w:val="none" w:sz="0" w:space="0" w:color="auto"/>
        <w:left w:val="none" w:sz="0" w:space="0" w:color="auto"/>
        <w:bottom w:val="none" w:sz="0" w:space="0" w:color="auto"/>
        <w:right w:val="none" w:sz="0" w:space="0" w:color="auto"/>
      </w:divBdr>
    </w:div>
    <w:div w:id="764543104">
      <w:marLeft w:val="640"/>
      <w:marRight w:val="0"/>
      <w:marTop w:val="0"/>
      <w:marBottom w:val="0"/>
      <w:divBdr>
        <w:top w:val="none" w:sz="0" w:space="0" w:color="auto"/>
        <w:left w:val="none" w:sz="0" w:space="0" w:color="auto"/>
        <w:bottom w:val="none" w:sz="0" w:space="0" w:color="auto"/>
        <w:right w:val="none" w:sz="0" w:space="0" w:color="auto"/>
      </w:divBdr>
    </w:div>
    <w:div w:id="764691464">
      <w:marLeft w:val="640"/>
      <w:marRight w:val="0"/>
      <w:marTop w:val="0"/>
      <w:marBottom w:val="0"/>
      <w:divBdr>
        <w:top w:val="none" w:sz="0" w:space="0" w:color="auto"/>
        <w:left w:val="none" w:sz="0" w:space="0" w:color="auto"/>
        <w:bottom w:val="none" w:sz="0" w:space="0" w:color="auto"/>
        <w:right w:val="none" w:sz="0" w:space="0" w:color="auto"/>
      </w:divBdr>
    </w:div>
    <w:div w:id="765924968">
      <w:marLeft w:val="640"/>
      <w:marRight w:val="0"/>
      <w:marTop w:val="0"/>
      <w:marBottom w:val="0"/>
      <w:divBdr>
        <w:top w:val="none" w:sz="0" w:space="0" w:color="auto"/>
        <w:left w:val="none" w:sz="0" w:space="0" w:color="auto"/>
        <w:bottom w:val="none" w:sz="0" w:space="0" w:color="auto"/>
        <w:right w:val="none" w:sz="0" w:space="0" w:color="auto"/>
      </w:divBdr>
    </w:div>
    <w:div w:id="766117201">
      <w:marLeft w:val="640"/>
      <w:marRight w:val="0"/>
      <w:marTop w:val="0"/>
      <w:marBottom w:val="0"/>
      <w:divBdr>
        <w:top w:val="none" w:sz="0" w:space="0" w:color="auto"/>
        <w:left w:val="none" w:sz="0" w:space="0" w:color="auto"/>
        <w:bottom w:val="none" w:sz="0" w:space="0" w:color="auto"/>
        <w:right w:val="none" w:sz="0" w:space="0" w:color="auto"/>
      </w:divBdr>
    </w:div>
    <w:div w:id="766388241">
      <w:marLeft w:val="640"/>
      <w:marRight w:val="0"/>
      <w:marTop w:val="0"/>
      <w:marBottom w:val="0"/>
      <w:divBdr>
        <w:top w:val="none" w:sz="0" w:space="0" w:color="auto"/>
        <w:left w:val="none" w:sz="0" w:space="0" w:color="auto"/>
        <w:bottom w:val="none" w:sz="0" w:space="0" w:color="auto"/>
        <w:right w:val="none" w:sz="0" w:space="0" w:color="auto"/>
      </w:divBdr>
    </w:div>
    <w:div w:id="766536062">
      <w:marLeft w:val="640"/>
      <w:marRight w:val="0"/>
      <w:marTop w:val="0"/>
      <w:marBottom w:val="0"/>
      <w:divBdr>
        <w:top w:val="none" w:sz="0" w:space="0" w:color="auto"/>
        <w:left w:val="none" w:sz="0" w:space="0" w:color="auto"/>
        <w:bottom w:val="none" w:sz="0" w:space="0" w:color="auto"/>
        <w:right w:val="none" w:sz="0" w:space="0" w:color="auto"/>
      </w:divBdr>
    </w:div>
    <w:div w:id="766579771">
      <w:marLeft w:val="640"/>
      <w:marRight w:val="0"/>
      <w:marTop w:val="0"/>
      <w:marBottom w:val="0"/>
      <w:divBdr>
        <w:top w:val="none" w:sz="0" w:space="0" w:color="auto"/>
        <w:left w:val="none" w:sz="0" w:space="0" w:color="auto"/>
        <w:bottom w:val="none" w:sz="0" w:space="0" w:color="auto"/>
        <w:right w:val="none" w:sz="0" w:space="0" w:color="auto"/>
      </w:divBdr>
    </w:div>
    <w:div w:id="766854131">
      <w:marLeft w:val="640"/>
      <w:marRight w:val="0"/>
      <w:marTop w:val="0"/>
      <w:marBottom w:val="0"/>
      <w:divBdr>
        <w:top w:val="none" w:sz="0" w:space="0" w:color="auto"/>
        <w:left w:val="none" w:sz="0" w:space="0" w:color="auto"/>
        <w:bottom w:val="none" w:sz="0" w:space="0" w:color="auto"/>
        <w:right w:val="none" w:sz="0" w:space="0" w:color="auto"/>
      </w:divBdr>
    </w:div>
    <w:div w:id="767239994">
      <w:marLeft w:val="640"/>
      <w:marRight w:val="0"/>
      <w:marTop w:val="0"/>
      <w:marBottom w:val="0"/>
      <w:divBdr>
        <w:top w:val="none" w:sz="0" w:space="0" w:color="auto"/>
        <w:left w:val="none" w:sz="0" w:space="0" w:color="auto"/>
        <w:bottom w:val="none" w:sz="0" w:space="0" w:color="auto"/>
        <w:right w:val="none" w:sz="0" w:space="0" w:color="auto"/>
      </w:divBdr>
    </w:div>
    <w:div w:id="768888406">
      <w:marLeft w:val="640"/>
      <w:marRight w:val="0"/>
      <w:marTop w:val="0"/>
      <w:marBottom w:val="0"/>
      <w:divBdr>
        <w:top w:val="none" w:sz="0" w:space="0" w:color="auto"/>
        <w:left w:val="none" w:sz="0" w:space="0" w:color="auto"/>
        <w:bottom w:val="none" w:sz="0" w:space="0" w:color="auto"/>
        <w:right w:val="none" w:sz="0" w:space="0" w:color="auto"/>
      </w:divBdr>
    </w:div>
    <w:div w:id="768962213">
      <w:marLeft w:val="640"/>
      <w:marRight w:val="0"/>
      <w:marTop w:val="0"/>
      <w:marBottom w:val="0"/>
      <w:divBdr>
        <w:top w:val="none" w:sz="0" w:space="0" w:color="auto"/>
        <w:left w:val="none" w:sz="0" w:space="0" w:color="auto"/>
        <w:bottom w:val="none" w:sz="0" w:space="0" w:color="auto"/>
        <w:right w:val="none" w:sz="0" w:space="0" w:color="auto"/>
      </w:divBdr>
    </w:div>
    <w:div w:id="769397964">
      <w:marLeft w:val="640"/>
      <w:marRight w:val="0"/>
      <w:marTop w:val="0"/>
      <w:marBottom w:val="0"/>
      <w:divBdr>
        <w:top w:val="none" w:sz="0" w:space="0" w:color="auto"/>
        <w:left w:val="none" w:sz="0" w:space="0" w:color="auto"/>
        <w:bottom w:val="none" w:sz="0" w:space="0" w:color="auto"/>
        <w:right w:val="none" w:sz="0" w:space="0" w:color="auto"/>
      </w:divBdr>
    </w:div>
    <w:div w:id="769855884">
      <w:marLeft w:val="640"/>
      <w:marRight w:val="0"/>
      <w:marTop w:val="0"/>
      <w:marBottom w:val="0"/>
      <w:divBdr>
        <w:top w:val="none" w:sz="0" w:space="0" w:color="auto"/>
        <w:left w:val="none" w:sz="0" w:space="0" w:color="auto"/>
        <w:bottom w:val="none" w:sz="0" w:space="0" w:color="auto"/>
        <w:right w:val="none" w:sz="0" w:space="0" w:color="auto"/>
      </w:divBdr>
    </w:div>
    <w:div w:id="770009701">
      <w:marLeft w:val="640"/>
      <w:marRight w:val="0"/>
      <w:marTop w:val="0"/>
      <w:marBottom w:val="0"/>
      <w:divBdr>
        <w:top w:val="none" w:sz="0" w:space="0" w:color="auto"/>
        <w:left w:val="none" w:sz="0" w:space="0" w:color="auto"/>
        <w:bottom w:val="none" w:sz="0" w:space="0" w:color="auto"/>
        <w:right w:val="none" w:sz="0" w:space="0" w:color="auto"/>
      </w:divBdr>
    </w:div>
    <w:div w:id="770048531">
      <w:marLeft w:val="640"/>
      <w:marRight w:val="0"/>
      <w:marTop w:val="0"/>
      <w:marBottom w:val="0"/>
      <w:divBdr>
        <w:top w:val="none" w:sz="0" w:space="0" w:color="auto"/>
        <w:left w:val="none" w:sz="0" w:space="0" w:color="auto"/>
        <w:bottom w:val="none" w:sz="0" w:space="0" w:color="auto"/>
        <w:right w:val="none" w:sz="0" w:space="0" w:color="auto"/>
      </w:divBdr>
    </w:div>
    <w:div w:id="770054977">
      <w:marLeft w:val="640"/>
      <w:marRight w:val="0"/>
      <w:marTop w:val="0"/>
      <w:marBottom w:val="0"/>
      <w:divBdr>
        <w:top w:val="none" w:sz="0" w:space="0" w:color="auto"/>
        <w:left w:val="none" w:sz="0" w:space="0" w:color="auto"/>
        <w:bottom w:val="none" w:sz="0" w:space="0" w:color="auto"/>
        <w:right w:val="none" w:sz="0" w:space="0" w:color="auto"/>
      </w:divBdr>
    </w:div>
    <w:div w:id="770319466">
      <w:marLeft w:val="640"/>
      <w:marRight w:val="0"/>
      <w:marTop w:val="0"/>
      <w:marBottom w:val="0"/>
      <w:divBdr>
        <w:top w:val="none" w:sz="0" w:space="0" w:color="auto"/>
        <w:left w:val="none" w:sz="0" w:space="0" w:color="auto"/>
        <w:bottom w:val="none" w:sz="0" w:space="0" w:color="auto"/>
        <w:right w:val="none" w:sz="0" w:space="0" w:color="auto"/>
      </w:divBdr>
    </w:div>
    <w:div w:id="770396679">
      <w:marLeft w:val="640"/>
      <w:marRight w:val="0"/>
      <w:marTop w:val="0"/>
      <w:marBottom w:val="0"/>
      <w:divBdr>
        <w:top w:val="none" w:sz="0" w:space="0" w:color="auto"/>
        <w:left w:val="none" w:sz="0" w:space="0" w:color="auto"/>
        <w:bottom w:val="none" w:sz="0" w:space="0" w:color="auto"/>
        <w:right w:val="none" w:sz="0" w:space="0" w:color="auto"/>
      </w:divBdr>
    </w:div>
    <w:div w:id="770659340">
      <w:marLeft w:val="640"/>
      <w:marRight w:val="0"/>
      <w:marTop w:val="0"/>
      <w:marBottom w:val="0"/>
      <w:divBdr>
        <w:top w:val="none" w:sz="0" w:space="0" w:color="auto"/>
        <w:left w:val="none" w:sz="0" w:space="0" w:color="auto"/>
        <w:bottom w:val="none" w:sz="0" w:space="0" w:color="auto"/>
        <w:right w:val="none" w:sz="0" w:space="0" w:color="auto"/>
      </w:divBdr>
    </w:div>
    <w:div w:id="770707100">
      <w:marLeft w:val="640"/>
      <w:marRight w:val="0"/>
      <w:marTop w:val="0"/>
      <w:marBottom w:val="0"/>
      <w:divBdr>
        <w:top w:val="none" w:sz="0" w:space="0" w:color="auto"/>
        <w:left w:val="none" w:sz="0" w:space="0" w:color="auto"/>
        <w:bottom w:val="none" w:sz="0" w:space="0" w:color="auto"/>
        <w:right w:val="none" w:sz="0" w:space="0" w:color="auto"/>
      </w:divBdr>
    </w:div>
    <w:div w:id="771167233">
      <w:marLeft w:val="640"/>
      <w:marRight w:val="0"/>
      <w:marTop w:val="0"/>
      <w:marBottom w:val="0"/>
      <w:divBdr>
        <w:top w:val="none" w:sz="0" w:space="0" w:color="auto"/>
        <w:left w:val="none" w:sz="0" w:space="0" w:color="auto"/>
        <w:bottom w:val="none" w:sz="0" w:space="0" w:color="auto"/>
        <w:right w:val="none" w:sz="0" w:space="0" w:color="auto"/>
      </w:divBdr>
    </w:div>
    <w:div w:id="771322021">
      <w:marLeft w:val="640"/>
      <w:marRight w:val="0"/>
      <w:marTop w:val="0"/>
      <w:marBottom w:val="0"/>
      <w:divBdr>
        <w:top w:val="none" w:sz="0" w:space="0" w:color="auto"/>
        <w:left w:val="none" w:sz="0" w:space="0" w:color="auto"/>
        <w:bottom w:val="none" w:sz="0" w:space="0" w:color="auto"/>
        <w:right w:val="none" w:sz="0" w:space="0" w:color="auto"/>
      </w:divBdr>
    </w:div>
    <w:div w:id="771708404">
      <w:marLeft w:val="640"/>
      <w:marRight w:val="0"/>
      <w:marTop w:val="0"/>
      <w:marBottom w:val="0"/>
      <w:divBdr>
        <w:top w:val="none" w:sz="0" w:space="0" w:color="auto"/>
        <w:left w:val="none" w:sz="0" w:space="0" w:color="auto"/>
        <w:bottom w:val="none" w:sz="0" w:space="0" w:color="auto"/>
        <w:right w:val="none" w:sz="0" w:space="0" w:color="auto"/>
      </w:divBdr>
    </w:div>
    <w:div w:id="772240078">
      <w:marLeft w:val="640"/>
      <w:marRight w:val="0"/>
      <w:marTop w:val="0"/>
      <w:marBottom w:val="0"/>
      <w:divBdr>
        <w:top w:val="none" w:sz="0" w:space="0" w:color="auto"/>
        <w:left w:val="none" w:sz="0" w:space="0" w:color="auto"/>
        <w:bottom w:val="none" w:sz="0" w:space="0" w:color="auto"/>
        <w:right w:val="none" w:sz="0" w:space="0" w:color="auto"/>
      </w:divBdr>
    </w:div>
    <w:div w:id="772438262">
      <w:marLeft w:val="640"/>
      <w:marRight w:val="0"/>
      <w:marTop w:val="0"/>
      <w:marBottom w:val="0"/>
      <w:divBdr>
        <w:top w:val="none" w:sz="0" w:space="0" w:color="auto"/>
        <w:left w:val="none" w:sz="0" w:space="0" w:color="auto"/>
        <w:bottom w:val="none" w:sz="0" w:space="0" w:color="auto"/>
        <w:right w:val="none" w:sz="0" w:space="0" w:color="auto"/>
      </w:divBdr>
    </w:div>
    <w:div w:id="772478497">
      <w:marLeft w:val="640"/>
      <w:marRight w:val="0"/>
      <w:marTop w:val="0"/>
      <w:marBottom w:val="0"/>
      <w:divBdr>
        <w:top w:val="none" w:sz="0" w:space="0" w:color="auto"/>
        <w:left w:val="none" w:sz="0" w:space="0" w:color="auto"/>
        <w:bottom w:val="none" w:sz="0" w:space="0" w:color="auto"/>
        <w:right w:val="none" w:sz="0" w:space="0" w:color="auto"/>
      </w:divBdr>
    </w:div>
    <w:div w:id="772478659">
      <w:marLeft w:val="640"/>
      <w:marRight w:val="0"/>
      <w:marTop w:val="0"/>
      <w:marBottom w:val="0"/>
      <w:divBdr>
        <w:top w:val="none" w:sz="0" w:space="0" w:color="auto"/>
        <w:left w:val="none" w:sz="0" w:space="0" w:color="auto"/>
        <w:bottom w:val="none" w:sz="0" w:space="0" w:color="auto"/>
        <w:right w:val="none" w:sz="0" w:space="0" w:color="auto"/>
      </w:divBdr>
    </w:div>
    <w:div w:id="773090704">
      <w:marLeft w:val="640"/>
      <w:marRight w:val="0"/>
      <w:marTop w:val="0"/>
      <w:marBottom w:val="0"/>
      <w:divBdr>
        <w:top w:val="none" w:sz="0" w:space="0" w:color="auto"/>
        <w:left w:val="none" w:sz="0" w:space="0" w:color="auto"/>
        <w:bottom w:val="none" w:sz="0" w:space="0" w:color="auto"/>
        <w:right w:val="none" w:sz="0" w:space="0" w:color="auto"/>
      </w:divBdr>
    </w:div>
    <w:div w:id="773131852">
      <w:marLeft w:val="640"/>
      <w:marRight w:val="0"/>
      <w:marTop w:val="0"/>
      <w:marBottom w:val="0"/>
      <w:divBdr>
        <w:top w:val="none" w:sz="0" w:space="0" w:color="auto"/>
        <w:left w:val="none" w:sz="0" w:space="0" w:color="auto"/>
        <w:bottom w:val="none" w:sz="0" w:space="0" w:color="auto"/>
        <w:right w:val="none" w:sz="0" w:space="0" w:color="auto"/>
      </w:divBdr>
    </w:div>
    <w:div w:id="773205503">
      <w:marLeft w:val="640"/>
      <w:marRight w:val="0"/>
      <w:marTop w:val="0"/>
      <w:marBottom w:val="0"/>
      <w:divBdr>
        <w:top w:val="none" w:sz="0" w:space="0" w:color="auto"/>
        <w:left w:val="none" w:sz="0" w:space="0" w:color="auto"/>
        <w:bottom w:val="none" w:sz="0" w:space="0" w:color="auto"/>
        <w:right w:val="none" w:sz="0" w:space="0" w:color="auto"/>
      </w:divBdr>
    </w:div>
    <w:div w:id="773593070">
      <w:marLeft w:val="640"/>
      <w:marRight w:val="0"/>
      <w:marTop w:val="0"/>
      <w:marBottom w:val="0"/>
      <w:divBdr>
        <w:top w:val="none" w:sz="0" w:space="0" w:color="auto"/>
        <w:left w:val="none" w:sz="0" w:space="0" w:color="auto"/>
        <w:bottom w:val="none" w:sz="0" w:space="0" w:color="auto"/>
        <w:right w:val="none" w:sz="0" w:space="0" w:color="auto"/>
      </w:divBdr>
    </w:div>
    <w:div w:id="773598201">
      <w:marLeft w:val="640"/>
      <w:marRight w:val="0"/>
      <w:marTop w:val="0"/>
      <w:marBottom w:val="0"/>
      <w:divBdr>
        <w:top w:val="none" w:sz="0" w:space="0" w:color="auto"/>
        <w:left w:val="none" w:sz="0" w:space="0" w:color="auto"/>
        <w:bottom w:val="none" w:sz="0" w:space="0" w:color="auto"/>
        <w:right w:val="none" w:sz="0" w:space="0" w:color="auto"/>
      </w:divBdr>
    </w:div>
    <w:div w:id="773676028">
      <w:marLeft w:val="640"/>
      <w:marRight w:val="0"/>
      <w:marTop w:val="0"/>
      <w:marBottom w:val="0"/>
      <w:divBdr>
        <w:top w:val="none" w:sz="0" w:space="0" w:color="auto"/>
        <w:left w:val="none" w:sz="0" w:space="0" w:color="auto"/>
        <w:bottom w:val="none" w:sz="0" w:space="0" w:color="auto"/>
        <w:right w:val="none" w:sz="0" w:space="0" w:color="auto"/>
      </w:divBdr>
    </w:div>
    <w:div w:id="774177199">
      <w:marLeft w:val="640"/>
      <w:marRight w:val="0"/>
      <w:marTop w:val="0"/>
      <w:marBottom w:val="0"/>
      <w:divBdr>
        <w:top w:val="none" w:sz="0" w:space="0" w:color="auto"/>
        <w:left w:val="none" w:sz="0" w:space="0" w:color="auto"/>
        <w:bottom w:val="none" w:sz="0" w:space="0" w:color="auto"/>
        <w:right w:val="none" w:sz="0" w:space="0" w:color="auto"/>
      </w:divBdr>
    </w:div>
    <w:div w:id="774517718">
      <w:marLeft w:val="640"/>
      <w:marRight w:val="0"/>
      <w:marTop w:val="0"/>
      <w:marBottom w:val="0"/>
      <w:divBdr>
        <w:top w:val="none" w:sz="0" w:space="0" w:color="auto"/>
        <w:left w:val="none" w:sz="0" w:space="0" w:color="auto"/>
        <w:bottom w:val="none" w:sz="0" w:space="0" w:color="auto"/>
        <w:right w:val="none" w:sz="0" w:space="0" w:color="auto"/>
      </w:divBdr>
    </w:div>
    <w:div w:id="775905705">
      <w:marLeft w:val="640"/>
      <w:marRight w:val="0"/>
      <w:marTop w:val="0"/>
      <w:marBottom w:val="0"/>
      <w:divBdr>
        <w:top w:val="none" w:sz="0" w:space="0" w:color="auto"/>
        <w:left w:val="none" w:sz="0" w:space="0" w:color="auto"/>
        <w:bottom w:val="none" w:sz="0" w:space="0" w:color="auto"/>
        <w:right w:val="none" w:sz="0" w:space="0" w:color="auto"/>
      </w:divBdr>
    </w:div>
    <w:div w:id="775909428">
      <w:marLeft w:val="640"/>
      <w:marRight w:val="0"/>
      <w:marTop w:val="0"/>
      <w:marBottom w:val="0"/>
      <w:divBdr>
        <w:top w:val="none" w:sz="0" w:space="0" w:color="auto"/>
        <w:left w:val="none" w:sz="0" w:space="0" w:color="auto"/>
        <w:bottom w:val="none" w:sz="0" w:space="0" w:color="auto"/>
        <w:right w:val="none" w:sz="0" w:space="0" w:color="auto"/>
      </w:divBdr>
    </w:div>
    <w:div w:id="777602143">
      <w:marLeft w:val="640"/>
      <w:marRight w:val="0"/>
      <w:marTop w:val="0"/>
      <w:marBottom w:val="0"/>
      <w:divBdr>
        <w:top w:val="none" w:sz="0" w:space="0" w:color="auto"/>
        <w:left w:val="none" w:sz="0" w:space="0" w:color="auto"/>
        <w:bottom w:val="none" w:sz="0" w:space="0" w:color="auto"/>
        <w:right w:val="none" w:sz="0" w:space="0" w:color="auto"/>
      </w:divBdr>
    </w:div>
    <w:div w:id="777986911">
      <w:marLeft w:val="640"/>
      <w:marRight w:val="0"/>
      <w:marTop w:val="0"/>
      <w:marBottom w:val="0"/>
      <w:divBdr>
        <w:top w:val="none" w:sz="0" w:space="0" w:color="auto"/>
        <w:left w:val="none" w:sz="0" w:space="0" w:color="auto"/>
        <w:bottom w:val="none" w:sz="0" w:space="0" w:color="auto"/>
        <w:right w:val="none" w:sz="0" w:space="0" w:color="auto"/>
      </w:divBdr>
    </w:div>
    <w:div w:id="778523418">
      <w:marLeft w:val="640"/>
      <w:marRight w:val="0"/>
      <w:marTop w:val="0"/>
      <w:marBottom w:val="0"/>
      <w:divBdr>
        <w:top w:val="none" w:sz="0" w:space="0" w:color="auto"/>
        <w:left w:val="none" w:sz="0" w:space="0" w:color="auto"/>
        <w:bottom w:val="none" w:sz="0" w:space="0" w:color="auto"/>
        <w:right w:val="none" w:sz="0" w:space="0" w:color="auto"/>
      </w:divBdr>
    </w:div>
    <w:div w:id="778839077">
      <w:marLeft w:val="640"/>
      <w:marRight w:val="0"/>
      <w:marTop w:val="0"/>
      <w:marBottom w:val="0"/>
      <w:divBdr>
        <w:top w:val="none" w:sz="0" w:space="0" w:color="auto"/>
        <w:left w:val="none" w:sz="0" w:space="0" w:color="auto"/>
        <w:bottom w:val="none" w:sz="0" w:space="0" w:color="auto"/>
        <w:right w:val="none" w:sz="0" w:space="0" w:color="auto"/>
      </w:divBdr>
    </w:div>
    <w:div w:id="779959221">
      <w:marLeft w:val="640"/>
      <w:marRight w:val="0"/>
      <w:marTop w:val="0"/>
      <w:marBottom w:val="0"/>
      <w:divBdr>
        <w:top w:val="none" w:sz="0" w:space="0" w:color="auto"/>
        <w:left w:val="none" w:sz="0" w:space="0" w:color="auto"/>
        <w:bottom w:val="none" w:sz="0" w:space="0" w:color="auto"/>
        <w:right w:val="none" w:sz="0" w:space="0" w:color="auto"/>
      </w:divBdr>
    </w:div>
    <w:div w:id="780150691">
      <w:marLeft w:val="640"/>
      <w:marRight w:val="0"/>
      <w:marTop w:val="0"/>
      <w:marBottom w:val="0"/>
      <w:divBdr>
        <w:top w:val="none" w:sz="0" w:space="0" w:color="auto"/>
        <w:left w:val="none" w:sz="0" w:space="0" w:color="auto"/>
        <w:bottom w:val="none" w:sz="0" w:space="0" w:color="auto"/>
        <w:right w:val="none" w:sz="0" w:space="0" w:color="auto"/>
      </w:divBdr>
    </w:div>
    <w:div w:id="780340086">
      <w:marLeft w:val="640"/>
      <w:marRight w:val="0"/>
      <w:marTop w:val="0"/>
      <w:marBottom w:val="0"/>
      <w:divBdr>
        <w:top w:val="none" w:sz="0" w:space="0" w:color="auto"/>
        <w:left w:val="none" w:sz="0" w:space="0" w:color="auto"/>
        <w:bottom w:val="none" w:sz="0" w:space="0" w:color="auto"/>
        <w:right w:val="none" w:sz="0" w:space="0" w:color="auto"/>
      </w:divBdr>
    </w:div>
    <w:div w:id="780805423">
      <w:marLeft w:val="640"/>
      <w:marRight w:val="0"/>
      <w:marTop w:val="0"/>
      <w:marBottom w:val="0"/>
      <w:divBdr>
        <w:top w:val="none" w:sz="0" w:space="0" w:color="auto"/>
        <w:left w:val="none" w:sz="0" w:space="0" w:color="auto"/>
        <w:bottom w:val="none" w:sz="0" w:space="0" w:color="auto"/>
        <w:right w:val="none" w:sz="0" w:space="0" w:color="auto"/>
      </w:divBdr>
    </w:div>
    <w:div w:id="780954863">
      <w:marLeft w:val="640"/>
      <w:marRight w:val="0"/>
      <w:marTop w:val="0"/>
      <w:marBottom w:val="0"/>
      <w:divBdr>
        <w:top w:val="none" w:sz="0" w:space="0" w:color="auto"/>
        <w:left w:val="none" w:sz="0" w:space="0" w:color="auto"/>
        <w:bottom w:val="none" w:sz="0" w:space="0" w:color="auto"/>
        <w:right w:val="none" w:sz="0" w:space="0" w:color="auto"/>
      </w:divBdr>
    </w:div>
    <w:div w:id="780959591">
      <w:marLeft w:val="640"/>
      <w:marRight w:val="0"/>
      <w:marTop w:val="0"/>
      <w:marBottom w:val="0"/>
      <w:divBdr>
        <w:top w:val="none" w:sz="0" w:space="0" w:color="auto"/>
        <w:left w:val="none" w:sz="0" w:space="0" w:color="auto"/>
        <w:bottom w:val="none" w:sz="0" w:space="0" w:color="auto"/>
        <w:right w:val="none" w:sz="0" w:space="0" w:color="auto"/>
      </w:divBdr>
    </w:div>
    <w:div w:id="781000574">
      <w:marLeft w:val="640"/>
      <w:marRight w:val="0"/>
      <w:marTop w:val="0"/>
      <w:marBottom w:val="0"/>
      <w:divBdr>
        <w:top w:val="none" w:sz="0" w:space="0" w:color="auto"/>
        <w:left w:val="none" w:sz="0" w:space="0" w:color="auto"/>
        <w:bottom w:val="none" w:sz="0" w:space="0" w:color="auto"/>
        <w:right w:val="none" w:sz="0" w:space="0" w:color="auto"/>
      </w:divBdr>
    </w:div>
    <w:div w:id="782270316">
      <w:marLeft w:val="640"/>
      <w:marRight w:val="0"/>
      <w:marTop w:val="0"/>
      <w:marBottom w:val="0"/>
      <w:divBdr>
        <w:top w:val="none" w:sz="0" w:space="0" w:color="auto"/>
        <w:left w:val="none" w:sz="0" w:space="0" w:color="auto"/>
        <w:bottom w:val="none" w:sz="0" w:space="0" w:color="auto"/>
        <w:right w:val="none" w:sz="0" w:space="0" w:color="auto"/>
      </w:divBdr>
    </w:div>
    <w:div w:id="782454020">
      <w:marLeft w:val="640"/>
      <w:marRight w:val="0"/>
      <w:marTop w:val="0"/>
      <w:marBottom w:val="0"/>
      <w:divBdr>
        <w:top w:val="none" w:sz="0" w:space="0" w:color="auto"/>
        <w:left w:val="none" w:sz="0" w:space="0" w:color="auto"/>
        <w:bottom w:val="none" w:sz="0" w:space="0" w:color="auto"/>
        <w:right w:val="none" w:sz="0" w:space="0" w:color="auto"/>
      </w:divBdr>
    </w:div>
    <w:div w:id="782575512">
      <w:marLeft w:val="640"/>
      <w:marRight w:val="0"/>
      <w:marTop w:val="0"/>
      <w:marBottom w:val="0"/>
      <w:divBdr>
        <w:top w:val="none" w:sz="0" w:space="0" w:color="auto"/>
        <w:left w:val="none" w:sz="0" w:space="0" w:color="auto"/>
        <w:bottom w:val="none" w:sz="0" w:space="0" w:color="auto"/>
        <w:right w:val="none" w:sz="0" w:space="0" w:color="auto"/>
      </w:divBdr>
    </w:div>
    <w:div w:id="783038974">
      <w:marLeft w:val="640"/>
      <w:marRight w:val="0"/>
      <w:marTop w:val="0"/>
      <w:marBottom w:val="0"/>
      <w:divBdr>
        <w:top w:val="none" w:sz="0" w:space="0" w:color="auto"/>
        <w:left w:val="none" w:sz="0" w:space="0" w:color="auto"/>
        <w:bottom w:val="none" w:sz="0" w:space="0" w:color="auto"/>
        <w:right w:val="none" w:sz="0" w:space="0" w:color="auto"/>
      </w:divBdr>
    </w:div>
    <w:div w:id="783157408">
      <w:marLeft w:val="640"/>
      <w:marRight w:val="0"/>
      <w:marTop w:val="0"/>
      <w:marBottom w:val="0"/>
      <w:divBdr>
        <w:top w:val="none" w:sz="0" w:space="0" w:color="auto"/>
        <w:left w:val="none" w:sz="0" w:space="0" w:color="auto"/>
        <w:bottom w:val="none" w:sz="0" w:space="0" w:color="auto"/>
        <w:right w:val="none" w:sz="0" w:space="0" w:color="auto"/>
      </w:divBdr>
    </w:div>
    <w:div w:id="783158525">
      <w:marLeft w:val="640"/>
      <w:marRight w:val="0"/>
      <w:marTop w:val="0"/>
      <w:marBottom w:val="0"/>
      <w:divBdr>
        <w:top w:val="none" w:sz="0" w:space="0" w:color="auto"/>
        <w:left w:val="none" w:sz="0" w:space="0" w:color="auto"/>
        <w:bottom w:val="none" w:sz="0" w:space="0" w:color="auto"/>
        <w:right w:val="none" w:sz="0" w:space="0" w:color="auto"/>
      </w:divBdr>
    </w:div>
    <w:div w:id="783384431">
      <w:marLeft w:val="640"/>
      <w:marRight w:val="0"/>
      <w:marTop w:val="0"/>
      <w:marBottom w:val="0"/>
      <w:divBdr>
        <w:top w:val="none" w:sz="0" w:space="0" w:color="auto"/>
        <w:left w:val="none" w:sz="0" w:space="0" w:color="auto"/>
        <w:bottom w:val="none" w:sz="0" w:space="0" w:color="auto"/>
        <w:right w:val="none" w:sz="0" w:space="0" w:color="auto"/>
      </w:divBdr>
    </w:div>
    <w:div w:id="783764412">
      <w:marLeft w:val="640"/>
      <w:marRight w:val="0"/>
      <w:marTop w:val="0"/>
      <w:marBottom w:val="0"/>
      <w:divBdr>
        <w:top w:val="none" w:sz="0" w:space="0" w:color="auto"/>
        <w:left w:val="none" w:sz="0" w:space="0" w:color="auto"/>
        <w:bottom w:val="none" w:sz="0" w:space="0" w:color="auto"/>
        <w:right w:val="none" w:sz="0" w:space="0" w:color="auto"/>
      </w:divBdr>
    </w:div>
    <w:div w:id="784033931">
      <w:marLeft w:val="640"/>
      <w:marRight w:val="0"/>
      <w:marTop w:val="0"/>
      <w:marBottom w:val="0"/>
      <w:divBdr>
        <w:top w:val="none" w:sz="0" w:space="0" w:color="auto"/>
        <w:left w:val="none" w:sz="0" w:space="0" w:color="auto"/>
        <w:bottom w:val="none" w:sz="0" w:space="0" w:color="auto"/>
        <w:right w:val="none" w:sz="0" w:space="0" w:color="auto"/>
      </w:divBdr>
    </w:div>
    <w:div w:id="784035735">
      <w:marLeft w:val="640"/>
      <w:marRight w:val="0"/>
      <w:marTop w:val="0"/>
      <w:marBottom w:val="0"/>
      <w:divBdr>
        <w:top w:val="none" w:sz="0" w:space="0" w:color="auto"/>
        <w:left w:val="none" w:sz="0" w:space="0" w:color="auto"/>
        <w:bottom w:val="none" w:sz="0" w:space="0" w:color="auto"/>
        <w:right w:val="none" w:sz="0" w:space="0" w:color="auto"/>
      </w:divBdr>
    </w:div>
    <w:div w:id="784036414">
      <w:marLeft w:val="640"/>
      <w:marRight w:val="0"/>
      <w:marTop w:val="0"/>
      <w:marBottom w:val="0"/>
      <w:divBdr>
        <w:top w:val="none" w:sz="0" w:space="0" w:color="auto"/>
        <w:left w:val="none" w:sz="0" w:space="0" w:color="auto"/>
        <w:bottom w:val="none" w:sz="0" w:space="0" w:color="auto"/>
        <w:right w:val="none" w:sz="0" w:space="0" w:color="auto"/>
      </w:divBdr>
    </w:div>
    <w:div w:id="784076093">
      <w:marLeft w:val="640"/>
      <w:marRight w:val="0"/>
      <w:marTop w:val="0"/>
      <w:marBottom w:val="0"/>
      <w:divBdr>
        <w:top w:val="none" w:sz="0" w:space="0" w:color="auto"/>
        <w:left w:val="none" w:sz="0" w:space="0" w:color="auto"/>
        <w:bottom w:val="none" w:sz="0" w:space="0" w:color="auto"/>
        <w:right w:val="none" w:sz="0" w:space="0" w:color="auto"/>
      </w:divBdr>
    </w:div>
    <w:div w:id="784615152">
      <w:marLeft w:val="640"/>
      <w:marRight w:val="0"/>
      <w:marTop w:val="0"/>
      <w:marBottom w:val="0"/>
      <w:divBdr>
        <w:top w:val="none" w:sz="0" w:space="0" w:color="auto"/>
        <w:left w:val="none" w:sz="0" w:space="0" w:color="auto"/>
        <w:bottom w:val="none" w:sz="0" w:space="0" w:color="auto"/>
        <w:right w:val="none" w:sz="0" w:space="0" w:color="auto"/>
      </w:divBdr>
    </w:div>
    <w:div w:id="784891059">
      <w:marLeft w:val="640"/>
      <w:marRight w:val="0"/>
      <w:marTop w:val="0"/>
      <w:marBottom w:val="0"/>
      <w:divBdr>
        <w:top w:val="none" w:sz="0" w:space="0" w:color="auto"/>
        <w:left w:val="none" w:sz="0" w:space="0" w:color="auto"/>
        <w:bottom w:val="none" w:sz="0" w:space="0" w:color="auto"/>
        <w:right w:val="none" w:sz="0" w:space="0" w:color="auto"/>
      </w:divBdr>
    </w:div>
    <w:div w:id="785194761">
      <w:marLeft w:val="640"/>
      <w:marRight w:val="0"/>
      <w:marTop w:val="0"/>
      <w:marBottom w:val="0"/>
      <w:divBdr>
        <w:top w:val="none" w:sz="0" w:space="0" w:color="auto"/>
        <w:left w:val="none" w:sz="0" w:space="0" w:color="auto"/>
        <w:bottom w:val="none" w:sz="0" w:space="0" w:color="auto"/>
        <w:right w:val="none" w:sz="0" w:space="0" w:color="auto"/>
      </w:divBdr>
    </w:div>
    <w:div w:id="785734980">
      <w:marLeft w:val="640"/>
      <w:marRight w:val="0"/>
      <w:marTop w:val="0"/>
      <w:marBottom w:val="0"/>
      <w:divBdr>
        <w:top w:val="none" w:sz="0" w:space="0" w:color="auto"/>
        <w:left w:val="none" w:sz="0" w:space="0" w:color="auto"/>
        <w:bottom w:val="none" w:sz="0" w:space="0" w:color="auto"/>
        <w:right w:val="none" w:sz="0" w:space="0" w:color="auto"/>
      </w:divBdr>
    </w:div>
    <w:div w:id="785781816">
      <w:marLeft w:val="640"/>
      <w:marRight w:val="0"/>
      <w:marTop w:val="0"/>
      <w:marBottom w:val="0"/>
      <w:divBdr>
        <w:top w:val="none" w:sz="0" w:space="0" w:color="auto"/>
        <w:left w:val="none" w:sz="0" w:space="0" w:color="auto"/>
        <w:bottom w:val="none" w:sz="0" w:space="0" w:color="auto"/>
        <w:right w:val="none" w:sz="0" w:space="0" w:color="auto"/>
      </w:divBdr>
    </w:div>
    <w:div w:id="786196459">
      <w:marLeft w:val="640"/>
      <w:marRight w:val="0"/>
      <w:marTop w:val="0"/>
      <w:marBottom w:val="0"/>
      <w:divBdr>
        <w:top w:val="none" w:sz="0" w:space="0" w:color="auto"/>
        <w:left w:val="none" w:sz="0" w:space="0" w:color="auto"/>
        <w:bottom w:val="none" w:sz="0" w:space="0" w:color="auto"/>
        <w:right w:val="none" w:sz="0" w:space="0" w:color="auto"/>
      </w:divBdr>
    </w:div>
    <w:div w:id="786512796">
      <w:marLeft w:val="640"/>
      <w:marRight w:val="0"/>
      <w:marTop w:val="0"/>
      <w:marBottom w:val="0"/>
      <w:divBdr>
        <w:top w:val="none" w:sz="0" w:space="0" w:color="auto"/>
        <w:left w:val="none" w:sz="0" w:space="0" w:color="auto"/>
        <w:bottom w:val="none" w:sz="0" w:space="0" w:color="auto"/>
        <w:right w:val="none" w:sz="0" w:space="0" w:color="auto"/>
      </w:divBdr>
    </w:div>
    <w:div w:id="787971511">
      <w:marLeft w:val="640"/>
      <w:marRight w:val="0"/>
      <w:marTop w:val="0"/>
      <w:marBottom w:val="0"/>
      <w:divBdr>
        <w:top w:val="none" w:sz="0" w:space="0" w:color="auto"/>
        <w:left w:val="none" w:sz="0" w:space="0" w:color="auto"/>
        <w:bottom w:val="none" w:sz="0" w:space="0" w:color="auto"/>
        <w:right w:val="none" w:sz="0" w:space="0" w:color="auto"/>
      </w:divBdr>
    </w:div>
    <w:div w:id="788085730">
      <w:bodyDiv w:val="1"/>
      <w:marLeft w:val="0"/>
      <w:marRight w:val="0"/>
      <w:marTop w:val="0"/>
      <w:marBottom w:val="0"/>
      <w:divBdr>
        <w:top w:val="none" w:sz="0" w:space="0" w:color="auto"/>
        <w:left w:val="none" w:sz="0" w:space="0" w:color="auto"/>
        <w:bottom w:val="none" w:sz="0" w:space="0" w:color="auto"/>
        <w:right w:val="none" w:sz="0" w:space="0" w:color="auto"/>
      </w:divBdr>
      <w:divsChild>
        <w:div w:id="1876842835">
          <w:marLeft w:val="640"/>
          <w:marRight w:val="0"/>
          <w:marTop w:val="0"/>
          <w:marBottom w:val="0"/>
          <w:divBdr>
            <w:top w:val="none" w:sz="0" w:space="0" w:color="auto"/>
            <w:left w:val="none" w:sz="0" w:space="0" w:color="auto"/>
            <w:bottom w:val="none" w:sz="0" w:space="0" w:color="auto"/>
            <w:right w:val="none" w:sz="0" w:space="0" w:color="auto"/>
          </w:divBdr>
        </w:div>
        <w:div w:id="1151748295">
          <w:marLeft w:val="640"/>
          <w:marRight w:val="0"/>
          <w:marTop w:val="0"/>
          <w:marBottom w:val="0"/>
          <w:divBdr>
            <w:top w:val="none" w:sz="0" w:space="0" w:color="auto"/>
            <w:left w:val="none" w:sz="0" w:space="0" w:color="auto"/>
            <w:bottom w:val="none" w:sz="0" w:space="0" w:color="auto"/>
            <w:right w:val="none" w:sz="0" w:space="0" w:color="auto"/>
          </w:divBdr>
        </w:div>
        <w:div w:id="2137287154">
          <w:marLeft w:val="640"/>
          <w:marRight w:val="0"/>
          <w:marTop w:val="0"/>
          <w:marBottom w:val="0"/>
          <w:divBdr>
            <w:top w:val="none" w:sz="0" w:space="0" w:color="auto"/>
            <w:left w:val="none" w:sz="0" w:space="0" w:color="auto"/>
            <w:bottom w:val="none" w:sz="0" w:space="0" w:color="auto"/>
            <w:right w:val="none" w:sz="0" w:space="0" w:color="auto"/>
          </w:divBdr>
        </w:div>
        <w:div w:id="1908611779">
          <w:marLeft w:val="640"/>
          <w:marRight w:val="0"/>
          <w:marTop w:val="0"/>
          <w:marBottom w:val="0"/>
          <w:divBdr>
            <w:top w:val="none" w:sz="0" w:space="0" w:color="auto"/>
            <w:left w:val="none" w:sz="0" w:space="0" w:color="auto"/>
            <w:bottom w:val="none" w:sz="0" w:space="0" w:color="auto"/>
            <w:right w:val="none" w:sz="0" w:space="0" w:color="auto"/>
          </w:divBdr>
        </w:div>
        <w:div w:id="1541504471">
          <w:marLeft w:val="640"/>
          <w:marRight w:val="0"/>
          <w:marTop w:val="0"/>
          <w:marBottom w:val="0"/>
          <w:divBdr>
            <w:top w:val="none" w:sz="0" w:space="0" w:color="auto"/>
            <w:left w:val="none" w:sz="0" w:space="0" w:color="auto"/>
            <w:bottom w:val="none" w:sz="0" w:space="0" w:color="auto"/>
            <w:right w:val="none" w:sz="0" w:space="0" w:color="auto"/>
          </w:divBdr>
        </w:div>
        <w:div w:id="2025588365">
          <w:marLeft w:val="640"/>
          <w:marRight w:val="0"/>
          <w:marTop w:val="0"/>
          <w:marBottom w:val="0"/>
          <w:divBdr>
            <w:top w:val="none" w:sz="0" w:space="0" w:color="auto"/>
            <w:left w:val="none" w:sz="0" w:space="0" w:color="auto"/>
            <w:bottom w:val="none" w:sz="0" w:space="0" w:color="auto"/>
            <w:right w:val="none" w:sz="0" w:space="0" w:color="auto"/>
          </w:divBdr>
        </w:div>
        <w:div w:id="1899049901">
          <w:marLeft w:val="640"/>
          <w:marRight w:val="0"/>
          <w:marTop w:val="0"/>
          <w:marBottom w:val="0"/>
          <w:divBdr>
            <w:top w:val="none" w:sz="0" w:space="0" w:color="auto"/>
            <w:left w:val="none" w:sz="0" w:space="0" w:color="auto"/>
            <w:bottom w:val="none" w:sz="0" w:space="0" w:color="auto"/>
            <w:right w:val="none" w:sz="0" w:space="0" w:color="auto"/>
          </w:divBdr>
        </w:div>
        <w:div w:id="1950770860">
          <w:marLeft w:val="640"/>
          <w:marRight w:val="0"/>
          <w:marTop w:val="0"/>
          <w:marBottom w:val="0"/>
          <w:divBdr>
            <w:top w:val="none" w:sz="0" w:space="0" w:color="auto"/>
            <w:left w:val="none" w:sz="0" w:space="0" w:color="auto"/>
            <w:bottom w:val="none" w:sz="0" w:space="0" w:color="auto"/>
            <w:right w:val="none" w:sz="0" w:space="0" w:color="auto"/>
          </w:divBdr>
        </w:div>
        <w:div w:id="1392533641">
          <w:marLeft w:val="640"/>
          <w:marRight w:val="0"/>
          <w:marTop w:val="0"/>
          <w:marBottom w:val="0"/>
          <w:divBdr>
            <w:top w:val="none" w:sz="0" w:space="0" w:color="auto"/>
            <w:left w:val="none" w:sz="0" w:space="0" w:color="auto"/>
            <w:bottom w:val="none" w:sz="0" w:space="0" w:color="auto"/>
            <w:right w:val="none" w:sz="0" w:space="0" w:color="auto"/>
          </w:divBdr>
        </w:div>
        <w:div w:id="916786237">
          <w:marLeft w:val="640"/>
          <w:marRight w:val="0"/>
          <w:marTop w:val="0"/>
          <w:marBottom w:val="0"/>
          <w:divBdr>
            <w:top w:val="none" w:sz="0" w:space="0" w:color="auto"/>
            <w:left w:val="none" w:sz="0" w:space="0" w:color="auto"/>
            <w:bottom w:val="none" w:sz="0" w:space="0" w:color="auto"/>
            <w:right w:val="none" w:sz="0" w:space="0" w:color="auto"/>
          </w:divBdr>
        </w:div>
        <w:div w:id="1617373048">
          <w:marLeft w:val="640"/>
          <w:marRight w:val="0"/>
          <w:marTop w:val="0"/>
          <w:marBottom w:val="0"/>
          <w:divBdr>
            <w:top w:val="none" w:sz="0" w:space="0" w:color="auto"/>
            <w:left w:val="none" w:sz="0" w:space="0" w:color="auto"/>
            <w:bottom w:val="none" w:sz="0" w:space="0" w:color="auto"/>
            <w:right w:val="none" w:sz="0" w:space="0" w:color="auto"/>
          </w:divBdr>
        </w:div>
        <w:div w:id="1340935845">
          <w:marLeft w:val="640"/>
          <w:marRight w:val="0"/>
          <w:marTop w:val="0"/>
          <w:marBottom w:val="0"/>
          <w:divBdr>
            <w:top w:val="none" w:sz="0" w:space="0" w:color="auto"/>
            <w:left w:val="none" w:sz="0" w:space="0" w:color="auto"/>
            <w:bottom w:val="none" w:sz="0" w:space="0" w:color="auto"/>
            <w:right w:val="none" w:sz="0" w:space="0" w:color="auto"/>
          </w:divBdr>
        </w:div>
        <w:div w:id="1458259279">
          <w:marLeft w:val="640"/>
          <w:marRight w:val="0"/>
          <w:marTop w:val="0"/>
          <w:marBottom w:val="0"/>
          <w:divBdr>
            <w:top w:val="none" w:sz="0" w:space="0" w:color="auto"/>
            <w:left w:val="none" w:sz="0" w:space="0" w:color="auto"/>
            <w:bottom w:val="none" w:sz="0" w:space="0" w:color="auto"/>
            <w:right w:val="none" w:sz="0" w:space="0" w:color="auto"/>
          </w:divBdr>
        </w:div>
        <w:div w:id="575668700">
          <w:marLeft w:val="640"/>
          <w:marRight w:val="0"/>
          <w:marTop w:val="0"/>
          <w:marBottom w:val="0"/>
          <w:divBdr>
            <w:top w:val="none" w:sz="0" w:space="0" w:color="auto"/>
            <w:left w:val="none" w:sz="0" w:space="0" w:color="auto"/>
            <w:bottom w:val="none" w:sz="0" w:space="0" w:color="auto"/>
            <w:right w:val="none" w:sz="0" w:space="0" w:color="auto"/>
          </w:divBdr>
        </w:div>
        <w:div w:id="1455446603">
          <w:marLeft w:val="640"/>
          <w:marRight w:val="0"/>
          <w:marTop w:val="0"/>
          <w:marBottom w:val="0"/>
          <w:divBdr>
            <w:top w:val="none" w:sz="0" w:space="0" w:color="auto"/>
            <w:left w:val="none" w:sz="0" w:space="0" w:color="auto"/>
            <w:bottom w:val="none" w:sz="0" w:space="0" w:color="auto"/>
            <w:right w:val="none" w:sz="0" w:space="0" w:color="auto"/>
          </w:divBdr>
        </w:div>
        <w:div w:id="1812597966">
          <w:marLeft w:val="640"/>
          <w:marRight w:val="0"/>
          <w:marTop w:val="0"/>
          <w:marBottom w:val="0"/>
          <w:divBdr>
            <w:top w:val="none" w:sz="0" w:space="0" w:color="auto"/>
            <w:left w:val="none" w:sz="0" w:space="0" w:color="auto"/>
            <w:bottom w:val="none" w:sz="0" w:space="0" w:color="auto"/>
            <w:right w:val="none" w:sz="0" w:space="0" w:color="auto"/>
          </w:divBdr>
        </w:div>
        <w:div w:id="1680623044">
          <w:marLeft w:val="640"/>
          <w:marRight w:val="0"/>
          <w:marTop w:val="0"/>
          <w:marBottom w:val="0"/>
          <w:divBdr>
            <w:top w:val="none" w:sz="0" w:space="0" w:color="auto"/>
            <w:left w:val="none" w:sz="0" w:space="0" w:color="auto"/>
            <w:bottom w:val="none" w:sz="0" w:space="0" w:color="auto"/>
            <w:right w:val="none" w:sz="0" w:space="0" w:color="auto"/>
          </w:divBdr>
        </w:div>
        <w:div w:id="857501035">
          <w:marLeft w:val="640"/>
          <w:marRight w:val="0"/>
          <w:marTop w:val="0"/>
          <w:marBottom w:val="0"/>
          <w:divBdr>
            <w:top w:val="none" w:sz="0" w:space="0" w:color="auto"/>
            <w:left w:val="none" w:sz="0" w:space="0" w:color="auto"/>
            <w:bottom w:val="none" w:sz="0" w:space="0" w:color="auto"/>
            <w:right w:val="none" w:sz="0" w:space="0" w:color="auto"/>
          </w:divBdr>
        </w:div>
        <w:div w:id="1354460478">
          <w:marLeft w:val="640"/>
          <w:marRight w:val="0"/>
          <w:marTop w:val="0"/>
          <w:marBottom w:val="0"/>
          <w:divBdr>
            <w:top w:val="none" w:sz="0" w:space="0" w:color="auto"/>
            <w:left w:val="none" w:sz="0" w:space="0" w:color="auto"/>
            <w:bottom w:val="none" w:sz="0" w:space="0" w:color="auto"/>
            <w:right w:val="none" w:sz="0" w:space="0" w:color="auto"/>
          </w:divBdr>
        </w:div>
        <w:div w:id="1591280302">
          <w:marLeft w:val="640"/>
          <w:marRight w:val="0"/>
          <w:marTop w:val="0"/>
          <w:marBottom w:val="0"/>
          <w:divBdr>
            <w:top w:val="none" w:sz="0" w:space="0" w:color="auto"/>
            <w:left w:val="none" w:sz="0" w:space="0" w:color="auto"/>
            <w:bottom w:val="none" w:sz="0" w:space="0" w:color="auto"/>
            <w:right w:val="none" w:sz="0" w:space="0" w:color="auto"/>
          </w:divBdr>
        </w:div>
        <w:div w:id="305553949">
          <w:marLeft w:val="640"/>
          <w:marRight w:val="0"/>
          <w:marTop w:val="0"/>
          <w:marBottom w:val="0"/>
          <w:divBdr>
            <w:top w:val="none" w:sz="0" w:space="0" w:color="auto"/>
            <w:left w:val="none" w:sz="0" w:space="0" w:color="auto"/>
            <w:bottom w:val="none" w:sz="0" w:space="0" w:color="auto"/>
            <w:right w:val="none" w:sz="0" w:space="0" w:color="auto"/>
          </w:divBdr>
        </w:div>
        <w:div w:id="1848864528">
          <w:marLeft w:val="640"/>
          <w:marRight w:val="0"/>
          <w:marTop w:val="0"/>
          <w:marBottom w:val="0"/>
          <w:divBdr>
            <w:top w:val="none" w:sz="0" w:space="0" w:color="auto"/>
            <w:left w:val="none" w:sz="0" w:space="0" w:color="auto"/>
            <w:bottom w:val="none" w:sz="0" w:space="0" w:color="auto"/>
            <w:right w:val="none" w:sz="0" w:space="0" w:color="auto"/>
          </w:divBdr>
        </w:div>
        <w:div w:id="1965501781">
          <w:marLeft w:val="640"/>
          <w:marRight w:val="0"/>
          <w:marTop w:val="0"/>
          <w:marBottom w:val="0"/>
          <w:divBdr>
            <w:top w:val="none" w:sz="0" w:space="0" w:color="auto"/>
            <w:left w:val="none" w:sz="0" w:space="0" w:color="auto"/>
            <w:bottom w:val="none" w:sz="0" w:space="0" w:color="auto"/>
            <w:right w:val="none" w:sz="0" w:space="0" w:color="auto"/>
          </w:divBdr>
        </w:div>
        <w:div w:id="1578053388">
          <w:marLeft w:val="640"/>
          <w:marRight w:val="0"/>
          <w:marTop w:val="0"/>
          <w:marBottom w:val="0"/>
          <w:divBdr>
            <w:top w:val="none" w:sz="0" w:space="0" w:color="auto"/>
            <w:left w:val="none" w:sz="0" w:space="0" w:color="auto"/>
            <w:bottom w:val="none" w:sz="0" w:space="0" w:color="auto"/>
            <w:right w:val="none" w:sz="0" w:space="0" w:color="auto"/>
          </w:divBdr>
        </w:div>
        <w:div w:id="1087849784">
          <w:marLeft w:val="640"/>
          <w:marRight w:val="0"/>
          <w:marTop w:val="0"/>
          <w:marBottom w:val="0"/>
          <w:divBdr>
            <w:top w:val="none" w:sz="0" w:space="0" w:color="auto"/>
            <w:left w:val="none" w:sz="0" w:space="0" w:color="auto"/>
            <w:bottom w:val="none" w:sz="0" w:space="0" w:color="auto"/>
            <w:right w:val="none" w:sz="0" w:space="0" w:color="auto"/>
          </w:divBdr>
        </w:div>
        <w:div w:id="1799258106">
          <w:marLeft w:val="640"/>
          <w:marRight w:val="0"/>
          <w:marTop w:val="0"/>
          <w:marBottom w:val="0"/>
          <w:divBdr>
            <w:top w:val="none" w:sz="0" w:space="0" w:color="auto"/>
            <w:left w:val="none" w:sz="0" w:space="0" w:color="auto"/>
            <w:bottom w:val="none" w:sz="0" w:space="0" w:color="auto"/>
            <w:right w:val="none" w:sz="0" w:space="0" w:color="auto"/>
          </w:divBdr>
        </w:div>
        <w:div w:id="1779904631">
          <w:marLeft w:val="640"/>
          <w:marRight w:val="0"/>
          <w:marTop w:val="0"/>
          <w:marBottom w:val="0"/>
          <w:divBdr>
            <w:top w:val="none" w:sz="0" w:space="0" w:color="auto"/>
            <w:left w:val="none" w:sz="0" w:space="0" w:color="auto"/>
            <w:bottom w:val="none" w:sz="0" w:space="0" w:color="auto"/>
            <w:right w:val="none" w:sz="0" w:space="0" w:color="auto"/>
          </w:divBdr>
        </w:div>
        <w:div w:id="1265110281">
          <w:marLeft w:val="640"/>
          <w:marRight w:val="0"/>
          <w:marTop w:val="0"/>
          <w:marBottom w:val="0"/>
          <w:divBdr>
            <w:top w:val="none" w:sz="0" w:space="0" w:color="auto"/>
            <w:left w:val="none" w:sz="0" w:space="0" w:color="auto"/>
            <w:bottom w:val="none" w:sz="0" w:space="0" w:color="auto"/>
            <w:right w:val="none" w:sz="0" w:space="0" w:color="auto"/>
          </w:divBdr>
        </w:div>
        <w:div w:id="592280808">
          <w:marLeft w:val="640"/>
          <w:marRight w:val="0"/>
          <w:marTop w:val="0"/>
          <w:marBottom w:val="0"/>
          <w:divBdr>
            <w:top w:val="none" w:sz="0" w:space="0" w:color="auto"/>
            <w:left w:val="none" w:sz="0" w:space="0" w:color="auto"/>
            <w:bottom w:val="none" w:sz="0" w:space="0" w:color="auto"/>
            <w:right w:val="none" w:sz="0" w:space="0" w:color="auto"/>
          </w:divBdr>
        </w:div>
        <w:div w:id="879633437">
          <w:marLeft w:val="640"/>
          <w:marRight w:val="0"/>
          <w:marTop w:val="0"/>
          <w:marBottom w:val="0"/>
          <w:divBdr>
            <w:top w:val="none" w:sz="0" w:space="0" w:color="auto"/>
            <w:left w:val="none" w:sz="0" w:space="0" w:color="auto"/>
            <w:bottom w:val="none" w:sz="0" w:space="0" w:color="auto"/>
            <w:right w:val="none" w:sz="0" w:space="0" w:color="auto"/>
          </w:divBdr>
        </w:div>
        <w:div w:id="503786418">
          <w:marLeft w:val="640"/>
          <w:marRight w:val="0"/>
          <w:marTop w:val="0"/>
          <w:marBottom w:val="0"/>
          <w:divBdr>
            <w:top w:val="none" w:sz="0" w:space="0" w:color="auto"/>
            <w:left w:val="none" w:sz="0" w:space="0" w:color="auto"/>
            <w:bottom w:val="none" w:sz="0" w:space="0" w:color="auto"/>
            <w:right w:val="none" w:sz="0" w:space="0" w:color="auto"/>
          </w:divBdr>
        </w:div>
        <w:div w:id="881332774">
          <w:marLeft w:val="640"/>
          <w:marRight w:val="0"/>
          <w:marTop w:val="0"/>
          <w:marBottom w:val="0"/>
          <w:divBdr>
            <w:top w:val="none" w:sz="0" w:space="0" w:color="auto"/>
            <w:left w:val="none" w:sz="0" w:space="0" w:color="auto"/>
            <w:bottom w:val="none" w:sz="0" w:space="0" w:color="auto"/>
            <w:right w:val="none" w:sz="0" w:space="0" w:color="auto"/>
          </w:divBdr>
        </w:div>
        <w:div w:id="1558665873">
          <w:marLeft w:val="640"/>
          <w:marRight w:val="0"/>
          <w:marTop w:val="0"/>
          <w:marBottom w:val="0"/>
          <w:divBdr>
            <w:top w:val="none" w:sz="0" w:space="0" w:color="auto"/>
            <w:left w:val="none" w:sz="0" w:space="0" w:color="auto"/>
            <w:bottom w:val="none" w:sz="0" w:space="0" w:color="auto"/>
            <w:right w:val="none" w:sz="0" w:space="0" w:color="auto"/>
          </w:divBdr>
        </w:div>
        <w:div w:id="133451772">
          <w:marLeft w:val="640"/>
          <w:marRight w:val="0"/>
          <w:marTop w:val="0"/>
          <w:marBottom w:val="0"/>
          <w:divBdr>
            <w:top w:val="none" w:sz="0" w:space="0" w:color="auto"/>
            <w:left w:val="none" w:sz="0" w:space="0" w:color="auto"/>
            <w:bottom w:val="none" w:sz="0" w:space="0" w:color="auto"/>
            <w:right w:val="none" w:sz="0" w:space="0" w:color="auto"/>
          </w:divBdr>
        </w:div>
        <w:div w:id="1602028240">
          <w:marLeft w:val="640"/>
          <w:marRight w:val="0"/>
          <w:marTop w:val="0"/>
          <w:marBottom w:val="0"/>
          <w:divBdr>
            <w:top w:val="none" w:sz="0" w:space="0" w:color="auto"/>
            <w:left w:val="none" w:sz="0" w:space="0" w:color="auto"/>
            <w:bottom w:val="none" w:sz="0" w:space="0" w:color="auto"/>
            <w:right w:val="none" w:sz="0" w:space="0" w:color="auto"/>
          </w:divBdr>
        </w:div>
        <w:div w:id="246040358">
          <w:marLeft w:val="640"/>
          <w:marRight w:val="0"/>
          <w:marTop w:val="0"/>
          <w:marBottom w:val="0"/>
          <w:divBdr>
            <w:top w:val="none" w:sz="0" w:space="0" w:color="auto"/>
            <w:left w:val="none" w:sz="0" w:space="0" w:color="auto"/>
            <w:bottom w:val="none" w:sz="0" w:space="0" w:color="auto"/>
            <w:right w:val="none" w:sz="0" w:space="0" w:color="auto"/>
          </w:divBdr>
        </w:div>
        <w:div w:id="1863744103">
          <w:marLeft w:val="640"/>
          <w:marRight w:val="0"/>
          <w:marTop w:val="0"/>
          <w:marBottom w:val="0"/>
          <w:divBdr>
            <w:top w:val="none" w:sz="0" w:space="0" w:color="auto"/>
            <w:left w:val="none" w:sz="0" w:space="0" w:color="auto"/>
            <w:bottom w:val="none" w:sz="0" w:space="0" w:color="auto"/>
            <w:right w:val="none" w:sz="0" w:space="0" w:color="auto"/>
          </w:divBdr>
        </w:div>
        <w:div w:id="1555695680">
          <w:marLeft w:val="640"/>
          <w:marRight w:val="0"/>
          <w:marTop w:val="0"/>
          <w:marBottom w:val="0"/>
          <w:divBdr>
            <w:top w:val="none" w:sz="0" w:space="0" w:color="auto"/>
            <w:left w:val="none" w:sz="0" w:space="0" w:color="auto"/>
            <w:bottom w:val="none" w:sz="0" w:space="0" w:color="auto"/>
            <w:right w:val="none" w:sz="0" w:space="0" w:color="auto"/>
          </w:divBdr>
        </w:div>
        <w:div w:id="2048799814">
          <w:marLeft w:val="640"/>
          <w:marRight w:val="0"/>
          <w:marTop w:val="0"/>
          <w:marBottom w:val="0"/>
          <w:divBdr>
            <w:top w:val="none" w:sz="0" w:space="0" w:color="auto"/>
            <w:left w:val="none" w:sz="0" w:space="0" w:color="auto"/>
            <w:bottom w:val="none" w:sz="0" w:space="0" w:color="auto"/>
            <w:right w:val="none" w:sz="0" w:space="0" w:color="auto"/>
          </w:divBdr>
        </w:div>
        <w:div w:id="1128203075">
          <w:marLeft w:val="640"/>
          <w:marRight w:val="0"/>
          <w:marTop w:val="0"/>
          <w:marBottom w:val="0"/>
          <w:divBdr>
            <w:top w:val="none" w:sz="0" w:space="0" w:color="auto"/>
            <w:left w:val="none" w:sz="0" w:space="0" w:color="auto"/>
            <w:bottom w:val="none" w:sz="0" w:space="0" w:color="auto"/>
            <w:right w:val="none" w:sz="0" w:space="0" w:color="auto"/>
          </w:divBdr>
        </w:div>
        <w:div w:id="1459641175">
          <w:marLeft w:val="640"/>
          <w:marRight w:val="0"/>
          <w:marTop w:val="0"/>
          <w:marBottom w:val="0"/>
          <w:divBdr>
            <w:top w:val="none" w:sz="0" w:space="0" w:color="auto"/>
            <w:left w:val="none" w:sz="0" w:space="0" w:color="auto"/>
            <w:bottom w:val="none" w:sz="0" w:space="0" w:color="auto"/>
            <w:right w:val="none" w:sz="0" w:space="0" w:color="auto"/>
          </w:divBdr>
        </w:div>
        <w:div w:id="1628975131">
          <w:marLeft w:val="640"/>
          <w:marRight w:val="0"/>
          <w:marTop w:val="0"/>
          <w:marBottom w:val="0"/>
          <w:divBdr>
            <w:top w:val="none" w:sz="0" w:space="0" w:color="auto"/>
            <w:left w:val="none" w:sz="0" w:space="0" w:color="auto"/>
            <w:bottom w:val="none" w:sz="0" w:space="0" w:color="auto"/>
            <w:right w:val="none" w:sz="0" w:space="0" w:color="auto"/>
          </w:divBdr>
        </w:div>
        <w:div w:id="131143783">
          <w:marLeft w:val="640"/>
          <w:marRight w:val="0"/>
          <w:marTop w:val="0"/>
          <w:marBottom w:val="0"/>
          <w:divBdr>
            <w:top w:val="none" w:sz="0" w:space="0" w:color="auto"/>
            <w:left w:val="none" w:sz="0" w:space="0" w:color="auto"/>
            <w:bottom w:val="none" w:sz="0" w:space="0" w:color="auto"/>
            <w:right w:val="none" w:sz="0" w:space="0" w:color="auto"/>
          </w:divBdr>
        </w:div>
        <w:div w:id="51002040">
          <w:marLeft w:val="640"/>
          <w:marRight w:val="0"/>
          <w:marTop w:val="0"/>
          <w:marBottom w:val="0"/>
          <w:divBdr>
            <w:top w:val="none" w:sz="0" w:space="0" w:color="auto"/>
            <w:left w:val="none" w:sz="0" w:space="0" w:color="auto"/>
            <w:bottom w:val="none" w:sz="0" w:space="0" w:color="auto"/>
            <w:right w:val="none" w:sz="0" w:space="0" w:color="auto"/>
          </w:divBdr>
        </w:div>
        <w:div w:id="1715888843">
          <w:marLeft w:val="640"/>
          <w:marRight w:val="0"/>
          <w:marTop w:val="0"/>
          <w:marBottom w:val="0"/>
          <w:divBdr>
            <w:top w:val="none" w:sz="0" w:space="0" w:color="auto"/>
            <w:left w:val="none" w:sz="0" w:space="0" w:color="auto"/>
            <w:bottom w:val="none" w:sz="0" w:space="0" w:color="auto"/>
            <w:right w:val="none" w:sz="0" w:space="0" w:color="auto"/>
          </w:divBdr>
        </w:div>
        <w:div w:id="1424303927">
          <w:marLeft w:val="640"/>
          <w:marRight w:val="0"/>
          <w:marTop w:val="0"/>
          <w:marBottom w:val="0"/>
          <w:divBdr>
            <w:top w:val="none" w:sz="0" w:space="0" w:color="auto"/>
            <w:left w:val="none" w:sz="0" w:space="0" w:color="auto"/>
            <w:bottom w:val="none" w:sz="0" w:space="0" w:color="auto"/>
            <w:right w:val="none" w:sz="0" w:space="0" w:color="auto"/>
          </w:divBdr>
        </w:div>
        <w:div w:id="1843159207">
          <w:marLeft w:val="640"/>
          <w:marRight w:val="0"/>
          <w:marTop w:val="0"/>
          <w:marBottom w:val="0"/>
          <w:divBdr>
            <w:top w:val="none" w:sz="0" w:space="0" w:color="auto"/>
            <w:left w:val="none" w:sz="0" w:space="0" w:color="auto"/>
            <w:bottom w:val="none" w:sz="0" w:space="0" w:color="auto"/>
            <w:right w:val="none" w:sz="0" w:space="0" w:color="auto"/>
          </w:divBdr>
        </w:div>
        <w:div w:id="1499157151">
          <w:marLeft w:val="640"/>
          <w:marRight w:val="0"/>
          <w:marTop w:val="0"/>
          <w:marBottom w:val="0"/>
          <w:divBdr>
            <w:top w:val="none" w:sz="0" w:space="0" w:color="auto"/>
            <w:left w:val="none" w:sz="0" w:space="0" w:color="auto"/>
            <w:bottom w:val="none" w:sz="0" w:space="0" w:color="auto"/>
            <w:right w:val="none" w:sz="0" w:space="0" w:color="auto"/>
          </w:divBdr>
        </w:div>
        <w:div w:id="697003707">
          <w:marLeft w:val="640"/>
          <w:marRight w:val="0"/>
          <w:marTop w:val="0"/>
          <w:marBottom w:val="0"/>
          <w:divBdr>
            <w:top w:val="none" w:sz="0" w:space="0" w:color="auto"/>
            <w:left w:val="none" w:sz="0" w:space="0" w:color="auto"/>
            <w:bottom w:val="none" w:sz="0" w:space="0" w:color="auto"/>
            <w:right w:val="none" w:sz="0" w:space="0" w:color="auto"/>
          </w:divBdr>
        </w:div>
        <w:div w:id="1369526704">
          <w:marLeft w:val="640"/>
          <w:marRight w:val="0"/>
          <w:marTop w:val="0"/>
          <w:marBottom w:val="0"/>
          <w:divBdr>
            <w:top w:val="none" w:sz="0" w:space="0" w:color="auto"/>
            <w:left w:val="none" w:sz="0" w:space="0" w:color="auto"/>
            <w:bottom w:val="none" w:sz="0" w:space="0" w:color="auto"/>
            <w:right w:val="none" w:sz="0" w:space="0" w:color="auto"/>
          </w:divBdr>
        </w:div>
        <w:div w:id="1245921318">
          <w:marLeft w:val="640"/>
          <w:marRight w:val="0"/>
          <w:marTop w:val="0"/>
          <w:marBottom w:val="0"/>
          <w:divBdr>
            <w:top w:val="none" w:sz="0" w:space="0" w:color="auto"/>
            <w:left w:val="none" w:sz="0" w:space="0" w:color="auto"/>
            <w:bottom w:val="none" w:sz="0" w:space="0" w:color="auto"/>
            <w:right w:val="none" w:sz="0" w:space="0" w:color="auto"/>
          </w:divBdr>
        </w:div>
        <w:div w:id="796606162">
          <w:marLeft w:val="640"/>
          <w:marRight w:val="0"/>
          <w:marTop w:val="0"/>
          <w:marBottom w:val="0"/>
          <w:divBdr>
            <w:top w:val="none" w:sz="0" w:space="0" w:color="auto"/>
            <w:left w:val="none" w:sz="0" w:space="0" w:color="auto"/>
            <w:bottom w:val="none" w:sz="0" w:space="0" w:color="auto"/>
            <w:right w:val="none" w:sz="0" w:space="0" w:color="auto"/>
          </w:divBdr>
        </w:div>
        <w:div w:id="612787799">
          <w:marLeft w:val="640"/>
          <w:marRight w:val="0"/>
          <w:marTop w:val="0"/>
          <w:marBottom w:val="0"/>
          <w:divBdr>
            <w:top w:val="none" w:sz="0" w:space="0" w:color="auto"/>
            <w:left w:val="none" w:sz="0" w:space="0" w:color="auto"/>
            <w:bottom w:val="none" w:sz="0" w:space="0" w:color="auto"/>
            <w:right w:val="none" w:sz="0" w:space="0" w:color="auto"/>
          </w:divBdr>
        </w:div>
        <w:div w:id="1851986722">
          <w:marLeft w:val="640"/>
          <w:marRight w:val="0"/>
          <w:marTop w:val="0"/>
          <w:marBottom w:val="0"/>
          <w:divBdr>
            <w:top w:val="none" w:sz="0" w:space="0" w:color="auto"/>
            <w:left w:val="none" w:sz="0" w:space="0" w:color="auto"/>
            <w:bottom w:val="none" w:sz="0" w:space="0" w:color="auto"/>
            <w:right w:val="none" w:sz="0" w:space="0" w:color="auto"/>
          </w:divBdr>
        </w:div>
        <w:div w:id="619994904">
          <w:marLeft w:val="640"/>
          <w:marRight w:val="0"/>
          <w:marTop w:val="0"/>
          <w:marBottom w:val="0"/>
          <w:divBdr>
            <w:top w:val="none" w:sz="0" w:space="0" w:color="auto"/>
            <w:left w:val="none" w:sz="0" w:space="0" w:color="auto"/>
            <w:bottom w:val="none" w:sz="0" w:space="0" w:color="auto"/>
            <w:right w:val="none" w:sz="0" w:space="0" w:color="auto"/>
          </w:divBdr>
        </w:div>
        <w:div w:id="424571858">
          <w:marLeft w:val="640"/>
          <w:marRight w:val="0"/>
          <w:marTop w:val="0"/>
          <w:marBottom w:val="0"/>
          <w:divBdr>
            <w:top w:val="none" w:sz="0" w:space="0" w:color="auto"/>
            <w:left w:val="none" w:sz="0" w:space="0" w:color="auto"/>
            <w:bottom w:val="none" w:sz="0" w:space="0" w:color="auto"/>
            <w:right w:val="none" w:sz="0" w:space="0" w:color="auto"/>
          </w:divBdr>
        </w:div>
        <w:div w:id="403990330">
          <w:marLeft w:val="640"/>
          <w:marRight w:val="0"/>
          <w:marTop w:val="0"/>
          <w:marBottom w:val="0"/>
          <w:divBdr>
            <w:top w:val="none" w:sz="0" w:space="0" w:color="auto"/>
            <w:left w:val="none" w:sz="0" w:space="0" w:color="auto"/>
            <w:bottom w:val="none" w:sz="0" w:space="0" w:color="auto"/>
            <w:right w:val="none" w:sz="0" w:space="0" w:color="auto"/>
          </w:divBdr>
        </w:div>
        <w:div w:id="866790898">
          <w:marLeft w:val="640"/>
          <w:marRight w:val="0"/>
          <w:marTop w:val="0"/>
          <w:marBottom w:val="0"/>
          <w:divBdr>
            <w:top w:val="none" w:sz="0" w:space="0" w:color="auto"/>
            <w:left w:val="none" w:sz="0" w:space="0" w:color="auto"/>
            <w:bottom w:val="none" w:sz="0" w:space="0" w:color="auto"/>
            <w:right w:val="none" w:sz="0" w:space="0" w:color="auto"/>
          </w:divBdr>
        </w:div>
        <w:div w:id="1782190930">
          <w:marLeft w:val="640"/>
          <w:marRight w:val="0"/>
          <w:marTop w:val="0"/>
          <w:marBottom w:val="0"/>
          <w:divBdr>
            <w:top w:val="none" w:sz="0" w:space="0" w:color="auto"/>
            <w:left w:val="none" w:sz="0" w:space="0" w:color="auto"/>
            <w:bottom w:val="none" w:sz="0" w:space="0" w:color="auto"/>
            <w:right w:val="none" w:sz="0" w:space="0" w:color="auto"/>
          </w:divBdr>
        </w:div>
        <w:div w:id="822351659">
          <w:marLeft w:val="640"/>
          <w:marRight w:val="0"/>
          <w:marTop w:val="0"/>
          <w:marBottom w:val="0"/>
          <w:divBdr>
            <w:top w:val="none" w:sz="0" w:space="0" w:color="auto"/>
            <w:left w:val="none" w:sz="0" w:space="0" w:color="auto"/>
            <w:bottom w:val="none" w:sz="0" w:space="0" w:color="auto"/>
            <w:right w:val="none" w:sz="0" w:space="0" w:color="auto"/>
          </w:divBdr>
        </w:div>
        <w:div w:id="625042723">
          <w:marLeft w:val="640"/>
          <w:marRight w:val="0"/>
          <w:marTop w:val="0"/>
          <w:marBottom w:val="0"/>
          <w:divBdr>
            <w:top w:val="none" w:sz="0" w:space="0" w:color="auto"/>
            <w:left w:val="none" w:sz="0" w:space="0" w:color="auto"/>
            <w:bottom w:val="none" w:sz="0" w:space="0" w:color="auto"/>
            <w:right w:val="none" w:sz="0" w:space="0" w:color="auto"/>
          </w:divBdr>
        </w:div>
        <w:div w:id="2131587515">
          <w:marLeft w:val="640"/>
          <w:marRight w:val="0"/>
          <w:marTop w:val="0"/>
          <w:marBottom w:val="0"/>
          <w:divBdr>
            <w:top w:val="none" w:sz="0" w:space="0" w:color="auto"/>
            <w:left w:val="none" w:sz="0" w:space="0" w:color="auto"/>
            <w:bottom w:val="none" w:sz="0" w:space="0" w:color="auto"/>
            <w:right w:val="none" w:sz="0" w:space="0" w:color="auto"/>
          </w:divBdr>
        </w:div>
        <w:div w:id="2141141824">
          <w:marLeft w:val="640"/>
          <w:marRight w:val="0"/>
          <w:marTop w:val="0"/>
          <w:marBottom w:val="0"/>
          <w:divBdr>
            <w:top w:val="none" w:sz="0" w:space="0" w:color="auto"/>
            <w:left w:val="none" w:sz="0" w:space="0" w:color="auto"/>
            <w:bottom w:val="none" w:sz="0" w:space="0" w:color="auto"/>
            <w:right w:val="none" w:sz="0" w:space="0" w:color="auto"/>
          </w:divBdr>
        </w:div>
        <w:div w:id="697702776">
          <w:marLeft w:val="640"/>
          <w:marRight w:val="0"/>
          <w:marTop w:val="0"/>
          <w:marBottom w:val="0"/>
          <w:divBdr>
            <w:top w:val="none" w:sz="0" w:space="0" w:color="auto"/>
            <w:left w:val="none" w:sz="0" w:space="0" w:color="auto"/>
            <w:bottom w:val="none" w:sz="0" w:space="0" w:color="auto"/>
            <w:right w:val="none" w:sz="0" w:space="0" w:color="auto"/>
          </w:divBdr>
        </w:div>
        <w:div w:id="1204563087">
          <w:marLeft w:val="640"/>
          <w:marRight w:val="0"/>
          <w:marTop w:val="0"/>
          <w:marBottom w:val="0"/>
          <w:divBdr>
            <w:top w:val="none" w:sz="0" w:space="0" w:color="auto"/>
            <w:left w:val="none" w:sz="0" w:space="0" w:color="auto"/>
            <w:bottom w:val="none" w:sz="0" w:space="0" w:color="auto"/>
            <w:right w:val="none" w:sz="0" w:space="0" w:color="auto"/>
          </w:divBdr>
        </w:div>
        <w:div w:id="522284628">
          <w:marLeft w:val="640"/>
          <w:marRight w:val="0"/>
          <w:marTop w:val="0"/>
          <w:marBottom w:val="0"/>
          <w:divBdr>
            <w:top w:val="none" w:sz="0" w:space="0" w:color="auto"/>
            <w:left w:val="none" w:sz="0" w:space="0" w:color="auto"/>
            <w:bottom w:val="none" w:sz="0" w:space="0" w:color="auto"/>
            <w:right w:val="none" w:sz="0" w:space="0" w:color="auto"/>
          </w:divBdr>
        </w:div>
        <w:div w:id="72943328">
          <w:marLeft w:val="640"/>
          <w:marRight w:val="0"/>
          <w:marTop w:val="0"/>
          <w:marBottom w:val="0"/>
          <w:divBdr>
            <w:top w:val="none" w:sz="0" w:space="0" w:color="auto"/>
            <w:left w:val="none" w:sz="0" w:space="0" w:color="auto"/>
            <w:bottom w:val="none" w:sz="0" w:space="0" w:color="auto"/>
            <w:right w:val="none" w:sz="0" w:space="0" w:color="auto"/>
          </w:divBdr>
        </w:div>
        <w:div w:id="11806165">
          <w:marLeft w:val="640"/>
          <w:marRight w:val="0"/>
          <w:marTop w:val="0"/>
          <w:marBottom w:val="0"/>
          <w:divBdr>
            <w:top w:val="none" w:sz="0" w:space="0" w:color="auto"/>
            <w:left w:val="none" w:sz="0" w:space="0" w:color="auto"/>
            <w:bottom w:val="none" w:sz="0" w:space="0" w:color="auto"/>
            <w:right w:val="none" w:sz="0" w:space="0" w:color="auto"/>
          </w:divBdr>
        </w:div>
        <w:div w:id="1371303748">
          <w:marLeft w:val="640"/>
          <w:marRight w:val="0"/>
          <w:marTop w:val="0"/>
          <w:marBottom w:val="0"/>
          <w:divBdr>
            <w:top w:val="none" w:sz="0" w:space="0" w:color="auto"/>
            <w:left w:val="none" w:sz="0" w:space="0" w:color="auto"/>
            <w:bottom w:val="none" w:sz="0" w:space="0" w:color="auto"/>
            <w:right w:val="none" w:sz="0" w:space="0" w:color="auto"/>
          </w:divBdr>
        </w:div>
        <w:div w:id="1566647713">
          <w:marLeft w:val="640"/>
          <w:marRight w:val="0"/>
          <w:marTop w:val="0"/>
          <w:marBottom w:val="0"/>
          <w:divBdr>
            <w:top w:val="none" w:sz="0" w:space="0" w:color="auto"/>
            <w:left w:val="none" w:sz="0" w:space="0" w:color="auto"/>
            <w:bottom w:val="none" w:sz="0" w:space="0" w:color="auto"/>
            <w:right w:val="none" w:sz="0" w:space="0" w:color="auto"/>
          </w:divBdr>
        </w:div>
        <w:div w:id="1840802770">
          <w:marLeft w:val="640"/>
          <w:marRight w:val="0"/>
          <w:marTop w:val="0"/>
          <w:marBottom w:val="0"/>
          <w:divBdr>
            <w:top w:val="none" w:sz="0" w:space="0" w:color="auto"/>
            <w:left w:val="none" w:sz="0" w:space="0" w:color="auto"/>
            <w:bottom w:val="none" w:sz="0" w:space="0" w:color="auto"/>
            <w:right w:val="none" w:sz="0" w:space="0" w:color="auto"/>
          </w:divBdr>
        </w:div>
        <w:div w:id="680622514">
          <w:marLeft w:val="640"/>
          <w:marRight w:val="0"/>
          <w:marTop w:val="0"/>
          <w:marBottom w:val="0"/>
          <w:divBdr>
            <w:top w:val="none" w:sz="0" w:space="0" w:color="auto"/>
            <w:left w:val="none" w:sz="0" w:space="0" w:color="auto"/>
            <w:bottom w:val="none" w:sz="0" w:space="0" w:color="auto"/>
            <w:right w:val="none" w:sz="0" w:space="0" w:color="auto"/>
          </w:divBdr>
        </w:div>
        <w:div w:id="1059091274">
          <w:marLeft w:val="640"/>
          <w:marRight w:val="0"/>
          <w:marTop w:val="0"/>
          <w:marBottom w:val="0"/>
          <w:divBdr>
            <w:top w:val="none" w:sz="0" w:space="0" w:color="auto"/>
            <w:left w:val="none" w:sz="0" w:space="0" w:color="auto"/>
            <w:bottom w:val="none" w:sz="0" w:space="0" w:color="auto"/>
            <w:right w:val="none" w:sz="0" w:space="0" w:color="auto"/>
          </w:divBdr>
        </w:div>
        <w:div w:id="1707175137">
          <w:marLeft w:val="640"/>
          <w:marRight w:val="0"/>
          <w:marTop w:val="0"/>
          <w:marBottom w:val="0"/>
          <w:divBdr>
            <w:top w:val="none" w:sz="0" w:space="0" w:color="auto"/>
            <w:left w:val="none" w:sz="0" w:space="0" w:color="auto"/>
            <w:bottom w:val="none" w:sz="0" w:space="0" w:color="auto"/>
            <w:right w:val="none" w:sz="0" w:space="0" w:color="auto"/>
          </w:divBdr>
        </w:div>
        <w:div w:id="341051950">
          <w:marLeft w:val="640"/>
          <w:marRight w:val="0"/>
          <w:marTop w:val="0"/>
          <w:marBottom w:val="0"/>
          <w:divBdr>
            <w:top w:val="none" w:sz="0" w:space="0" w:color="auto"/>
            <w:left w:val="none" w:sz="0" w:space="0" w:color="auto"/>
            <w:bottom w:val="none" w:sz="0" w:space="0" w:color="auto"/>
            <w:right w:val="none" w:sz="0" w:space="0" w:color="auto"/>
          </w:divBdr>
        </w:div>
        <w:div w:id="1838223458">
          <w:marLeft w:val="640"/>
          <w:marRight w:val="0"/>
          <w:marTop w:val="0"/>
          <w:marBottom w:val="0"/>
          <w:divBdr>
            <w:top w:val="none" w:sz="0" w:space="0" w:color="auto"/>
            <w:left w:val="none" w:sz="0" w:space="0" w:color="auto"/>
            <w:bottom w:val="none" w:sz="0" w:space="0" w:color="auto"/>
            <w:right w:val="none" w:sz="0" w:space="0" w:color="auto"/>
          </w:divBdr>
        </w:div>
        <w:div w:id="2062752187">
          <w:marLeft w:val="640"/>
          <w:marRight w:val="0"/>
          <w:marTop w:val="0"/>
          <w:marBottom w:val="0"/>
          <w:divBdr>
            <w:top w:val="none" w:sz="0" w:space="0" w:color="auto"/>
            <w:left w:val="none" w:sz="0" w:space="0" w:color="auto"/>
            <w:bottom w:val="none" w:sz="0" w:space="0" w:color="auto"/>
            <w:right w:val="none" w:sz="0" w:space="0" w:color="auto"/>
          </w:divBdr>
        </w:div>
        <w:div w:id="556891519">
          <w:marLeft w:val="640"/>
          <w:marRight w:val="0"/>
          <w:marTop w:val="0"/>
          <w:marBottom w:val="0"/>
          <w:divBdr>
            <w:top w:val="none" w:sz="0" w:space="0" w:color="auto"/>
            <w:left w:val="none" w:sz="0" w:space="0" w:color="auto"/>
            <w:bottom w:val="none" w:sz="0" w:space="0" w:color="auto"/>
            <w:right w:val="none" w:sz="0" w:space="0" w:color="auto"/>
          </w:divBdr>
        </w:div>
      </w:divsChild>
    </w:div>
    <w:div w:id="788859005">
      <w:marLeft w:val="640"/>
      <w:marRight w:val="0"/>
      <w:marTop w:val="0"/>
      <w:marBottom w:val="0"/>
      <w:divBdr>
        <w:top w:val="none" w:sz="0" w:space="0" w:color="auto"/>
        <w:left w:val="none" w:sz="0" w:space="0" w:color="auto"/>
        <w:bottom w:val="none" w:sz="0" w:space="0" w:color="auto"/>
        <w:right w:val="none" w:sz="0" w:space="0" w:color="auto"/>
      </w:divBdr>
    </w:div>
    <w:div w:id="789209445">
      <w:marLeft w:val="640"/>
      <w:marRight w:val="0"/>
      <w:marTop w:val="0"/>
      <w:marBottom w:val="0"/>
      <w:divBdr>
        <w:top w:val="none" w:sz="0" w:space="0" w:color="auto"/>
        <w:left w:val="none" w:sz="0" w:space="0" w:color="auto"/>
        <w:bottom w:val="none" w:sz="0" w:space="0" w:color="auto"/>
        <w:right w:val="none" w:sz="0" w:space="0" w:color="auto"/>
      </w:divBdr>
    </w:div>
    <w:div w:id="789515629">
      <w:marLeft w:val="640"/>
      <w:marRight w:val="0"/>
      <w:marTop w:val="0"/>
      <w:marBottom w:val="0"/>
      <w:divBdr>
        <w:top w:val="none" w:sz="0" w:space="0" w:color="auto"/>
        <w:left w:val="none" w:sz="0" w:space="0" w:color="auto"/>
        <w:bottom w:val="none" w:sz="0" w:space="0" w:color="auto"/>
        <w:right w:val="none" w:sz="0" w:space="0" w:color="auto"/>
      </w:divBdr>
    </w:div>
    <w:div w:id="789592421">
      <w:marLeft w:val="640"/>
      <w:marRight w:val="0"/>
      <w:marTop w:val="0"/>
      <w:marBottom w:val="0"/>
      <w:divBdr>
        <w:top w:val="none" w:sz="0" w:space="0" w:color="auto"/>
        <w:left w:val="none" w:sz="0" w:space="0" w:color="auto"/>
        <w:bottom w:val="none" w:sz="0" w:space="0" w:color="auto"/>
        <w:right w:val="none" w:sz="0" w:space="0" w:color="auto"/>
      </w:divBdr>
    </w:div>
    <w:div w:id="790318003">
      <w:marLeft w:val="640"/>
      <w:marRight w:val="0"/>
      <w:marTop w:val="0"/>
      <w:marBottom w:val="0"/>
      <w:divBdr>
        <w:top w:val="none" w:sz="0" w:space="0" w:color="auto"/>
        <w:left w:val="none" w:sz="0" w:space="0" w:color="auto"/>
        <w:bottom w:val="none" w:sz="0" w:space="0" w:color="auto"/>
        <w:right w:val="none" w:sz="0" w:space="0" w:color="auto"/>
      </w:divBdr>
    </w:div>
    <w:div w:id="790323026">
      <w:marLeft w:val="640"/>
      <w:marRight w:val="0"/>
      <w:marTop w:val="0"/>
      <w:marBottom w:val="0"/>
      <w:divBdr>
        <w:top w:val="none" w:sz="0" w:space="0" w:color="auto"/>
        <w:left w:val="none" w:sz="0" w:space="0" w:color="auto"/>
        <w:bottom w:val="none" w:sz="0" w:space="0" w:color="auto"/>
        <w:right w:val="none" w:sz="0" w:space="0" w:color="auto"/>
      </w:divBdr>
    </w:div>
    <w:div w:id="790369216">
      <w:marLeft w:val="640"/>
      <w:marRight w:val="0"/>
      <w:marTop w:val="0"/>
      <w:marBottom w:val="0"/>
      <w:divBdr>
        <w:top w:val="none" w:sz="0" w:space="0" w:color="auto"/>
        <w:left w:val="none" w:sz="0" w:space="0" w:color="auto"/>
        <w:bottom w:val="none" w:sz="0" w:space="0" w:color="auto"/>
        <w:right w:val="none" w:sz="0" w:space="0" w:color="auto"/>
      </w:divBdr>
    </w:div>
    <w:div w:id="790440853">
      <w:marLeft w:val="640"/>
      <w:marRight w:val="0"/>
      <w:marTop w:val="0"/>
      <w:marBottom w:val="0"/>
      <w:divBdr>
        <w:top w:val="none" w:sz="0" w:space="0" w:color="auto"/>
        <w:left w:val="none" w:sz="0" w:space="0" w:color="auto"/>
        <w:bottom w:val="none" w:sz="0" w:space="0" w:color="auto"/>
        <w:right w:val="none" w:sz="0" w:space="0" w:color="auto"/>
      </w:divBdr>
    </w:div>
    <w:div w:id="790587098">
      <w:marLeft w:val="640"/>
      <w:marRight w:val="0"/>
      <w:marTop w:val="0"/>
      <w:marBottom w:val="0"/>
      <w:divBdr>
        <w:top w:val="none" w:sz="0" w:space="0" w:color="auto"/>
        <w:left w:val="none" w:sz="0" w:space="0" w:color="auto"/>
        <w:bottom w:val="none" w:sz="0" w:space="0" w:color="auto"/>
        <w:right w:val="none" w:sz="0" w:space="0" w:color="auto"/>
      </w:divBdr>
    </w:div>
    <w:div w:id="790630854">
      <w:marLeft w:val="640"/>
      <w:marRight w:val="0"/>
      <w:marTop w:val="0"/>
      <w:marBottom w:val="0"/>
      <w:divBdr>
        <w:top w:val="none" w:sz="0" w:space="0" w:color="auto"/>
        <w:left w:val="none" w:sz="0" w:space="0" w:color="auto"/>
        <w:bottom w:val="none" w:sz="0" w:space="0" w:color="auto"/>
        <w:right w:val="none" w:sz="0" w:space="0" w:color="auto"/>
      </w:divBdr>
    </w:div>
    <w:div w:id="791020974">
      <w:marLeft w:val="640"/>
      <w:marRight w:val="0"/>
      <w:marTop w:val="0"/>
      <w:marBottom w:val="0"/>
      <w:divBdr>
        <w:top w:val="none" w:sz="0" w:space="0" w:color="auto"/>
        <w:left w:val="none" w:sz="0" w:space="0" w:color="auto"/>
        <w:bottom w:val="none" w:sz="0" w:space="0" w:color="auto"/>
        <w:right w:val="none" w:sz="0" w:space="0" w:color="auto"/>
      </w:divBdr>
    </w:div>
    <w:div w:id="792677289">
      <w:bodyDiv w:val="1"/>
      <w:marLeft w:val="0"/>
      <w:marRight w:val="0"/>
      <w:marTop w:val="0"/>
      <w:marBottom w:val="0"/>
      <w:divBdr>
        <w:top w:val="none" w:sz="0" w:space="0" w:color="auto"/>
        <w:left w:val="none" w:sz="0" w:space="0" w:color="auto"/>
        <w:bottom w:val="none" w:sz="0" w:space="0" w:color="auto"/>
        <w:right w:val="none" w:sz="0" w:space="0" w:color="auto"/>
      </w:divBdr>
    </w:div>
    <w:div w:id="793259055">
      <w:marLeft w:val="640"/>
      <w:marRight w:val="0"/>
      <w:marTop w:val="0"/>
      <w:marBottom w:val="0"/>
      <w:divBdr>
        <w:top w:val="none" w:sz="0" w:space="0" w:color="auto"/>
        <w:left w:val="none" w:sz="0" w:space="0" w:color="auto"/>
        <w:bottom w:val="none" w:sz="0" w:space="0" w:color="auto"/>
        <w:right w:val="none" w:sz="0" w:space="0" w:color="auto"/>
      </w:divBdr>
    </w:div>
    <w:div w:id="794954053">
      <w:marLeft w:val="640"/>
      <w:marRight w:val="0"/>
      <w:marTop w:val="0"/>
      <w:marBottom w:val="0"/>
      <w:divBdr>
        <w:top w:val="none" w:sz="0" w:space="0" w:color="auto"/>
        <w:left w:val="none" w:sz="0" w:space="0" w:color="auto"/>
        <w:bottom w:val="none" w:sz="0" w:space="0" w:color="auto"/>
        <w:right w:val="none" w:sz="0" w:space="0" w:color="auto"/>
      </w:divBdr>
    </w:div>
    <w:div w:id="795366813">
      <w:marLeft w:val="640"/>
      <w:marRight w:val="0"/>
      <w:marTop w:val="0"/>
      <w:marBottom w:val="0"/>
      <w:divBdr>
        <w:top w:val="none" w:sz="0" w:space="0" w:color="auto"/>
        <w:left w:val="none" w:sz="0" w:space="0" w:color="auto"/>
        <w:bottom w:val="none" w:sz="0" w:space="0" w:color="auto"/>
        <w:right w:val="none" w:sz="0" w:space="0" w:color="auto"/>
      </w:divBdr>
    </w:div>
    <w:div w:id="795760503">
      <w:marLeft w:val="640"/>
      <w:marRight w:val="0"/>
      <w:marTop w:val="0"/>
      <w:marBottom w:val="0"/>
      <w:divBdr>
        <w:top w:val="none" w:sz="0" w:space="0" w:color="auto"/>
        <w:left w:val="none" w:sz="0" w:space="0" w:color="auto"/>
        <w:bottom w:val="none" w:sz="0" w:space="0" w:color="auto"/>
        <w:right w:val="none" w:sz="0" w:space="0" w:color="auto"/>
      </w:divBdr>
    </w:div>
    <w:div w:id="797185527">
      <w:marLeft w:val="640"/>
      <w:marRight w:val="0"/>
      <w:marTop w:val="0"/>
      <w:marBottom w:val="0"/>
      <w:divBdr>
        <w:top w:val="none" w:sz="0" w:space="0" w:color="auto"/>
        <w:left w:val="none" w:sz="0" w:space="0" w:color="auto"/>
        <w:bottom w:val="none" w:sz="0" w:space="0" w:color="auto"/>
        <w:right w:val="none" w:sz="0" w:space="0" w:color="auto"/>
      </w:divBdr>
    </w:div>
    <w:div w:id="797256741">
      <w:marLeft w:val="640"/>
      <w:marRight w:val="0"/>
      <w:marTop w:val="0"/>
      <w:marBottom w:val="0"/>
      <w:divBdr>
        <w:top w:val="none" w:sz="0" w:space="0" w:color="auto"/>
        <w:left w:val="none" w:sz="0" w:space="0" w:color="auto"/>
        <w:bottom w:val="none" w:sz="0" w:space="0" w:color="auto"/>
        <w:right w:val="none" w:sz="0" w:space="0" w:color="auto"/>
      </w:divBdr>
    </w:div>
    <w:div w:id="798063690">
      <w:marLeft w:val="640"/>
      <w:marRight w:val="0"/>
      <w:marTop w:val="0"/>
      <w:marBottom w:val="0"/>
      <w:divBdr>
        <w:top w:val="none" w:sz="0" w:space="0" w:color="auto"/>
        <w:left w:val="none" w:sz="0" w:space="0" w:color="auto"/>
        <w:bottom w:val="none" w:sz="0" w:space="0" w:color="auto"/>
        <w:right w:val="none" w:sz="0" w:space="0" w:color="auto"/>
      </w:divBdr>
    </w:div>
    <w:div w:id="800153015">
      <w:marLeft w:val="640"/>
      <w:marRight w:val="0"/>
      <w:marTop w:val="0"/>
      <w:marBottom w:val="0"/>
      <w:divBdr>
        <w:top w:val="none" w:sz="0" w:space="0" w:color="auto"/>
        <w:left w:val="none" w:sz="0" w:space="0" w:color="auto"/>
        <w:bottom w:val="none" w:sz="0" w:space="0" w:color="auto"/>
        <w:right w:val="none" w:sz="0" w:space="0" w:color="auto"/>
      </w:divBdr>
    </w:div>
    <w:div w:id="800225726">
      <w:marLeft w:val="640"/>
      <w:marRight w:val="0"/>
      <w:marTop w:val="0"/>
      <w:marBottom w:val="0"/>
      <w:divBdr>
        <w:top w:val="none" w:sz="0" w:space="0" w:color="auto"/>
        <w:left w:val="none" w:sz="0" w:space="0" w:color="auto"/>
        <w:bottom w:val="none" w:sz="0" w:space="0" w:color="auto"/>
        <w:right w:val="none" w:sz="0" w:space="0" w:color="auto"/>
      </w:divBdr>
    </w:div>
    <w:div w:id="801264261">
      <w:marLeft w:val="640"/>
      <w:marRight w:val="0"/>
      <w:marTop w:val="0"/>
      <w:marBottom w:val="0"/>
      <w:divBdr>
        <w:top w:val="none" w:sz="0" w:space="0" w:color="auto"/>
        <w:left w:val="none" w:sz="0" w:space="0" w:color="auto"/>
        <w:bottom w:val="none" w:sz="0" w:space="0" w:color="auto"/>
        <w:right w:val="none" w:sz="0" w:space="0" w:color="auto"/>
      </w:divBdr>
    </w:div>
    <w:div w:id="801264382">
      <w:marLeft w:val="640"/>
      <w:marRight w:val="0"/>
      <w:marTop w:val="0"/>
      <w:marBottom w:val="0"/>
      <w:divBdr>
        <w:top w:val="none" w:sz="0" w:space="0" w:color="auto"/>
        <w:left w:val="none" w:sz="0" w:space="0" w:color="auto"/>
        <w:bottom w:val="none" w:sz="0" w:space="0" w:color="auto"/>
        <w:right w:val="none" w:sz="0" w:space="0" w:color="auto"/>
      </w:divBdr>
    </w:div>
    <w:div w:id="802112214">
      <w:marLeft w:val="640"/>
      <w:marRight w:val="0"/>
      <w:marTop w:val="0"/>
      <w:marBottom w:val="0"/>
      <w:divBdr>
        <w:top w:val="none" w:sz="0" w:space="0" w:color="auto"/>
        <w:left w:val="none" w:sz="0" w:space="0" w:color="auto"/>
        <w:bottom w:val="none" w:sz="0" w:space="0" w:color="auto"/>
        <w:right w:val="none" w:sz="0" w:space="0" w:color="auto"/>
      </w:divBdr>
    </w:div>
    <w:div w:id="802694160">
      <w:marLeft w:val="640"/>
      <w:marRight w:val="0"/>
      <w:marTop w:val="0"/>
      <w:marBottom w:val="0"/>
      <w:divBdr>
        <w:top w:val="none" w:sz="0" w:space="0" w:color="auto"/>
        <w:left w:val="none" w:sz="0" w:space="0" w:color="auto"/>
        <w:bottom w:val="none" w:sz="0" w:space="0" w:color="auto"/>
        <w:right w:val="none" w:sz="0" w:space="0" w:color="auto"/>
      </w:divBdr>
    </w:div>
    <w:div w:id="803080690">
      <w:marLeft w:val="640"/>
      <w:marRight w:val="0"/>
      <w:marTop w:val="0"/>
      <w:marBottom w:val="0"/>
      <w:divBdr>
        <w:top w:val="none" w:sz="0" w:space="0" w:color="auto"/>
        <w:left w:val="none" w:sz="0" w:space="0" w:color="auto"/>
        <w:bottom w:val="none" w:sz="0" w:space="0" w:color="auto"/>
        <w:right w:val="none" w:sz="0" w:space="0" w:color="auto"/>
      </w:divBdr>
    </w:div>
    <w:div w:id="803162886">
      <w:marLeft w:val="640"/>
      <w:marRight w:val="0"/>
      <w:marTop w:val="0"/>
      <w:marBottom w:val="0"/>
      <w:divBdr>
        <w:top w:val="none" w:sz="0" w:space="0" w:color="auto"/>
        <w:left w:val="none" w:sz="0" w:space="0" w:color="auto"/>
        <w:bottom w:val="none" w:sz="0" w:space="0" w:color="auto"/>
        <w:right w:val="none" w:sz="0" w:space="0" w:color="auto"/>
      </w:divBdr>
    </w:div>
    <w:div w:id="803930719">
      <w:marLeft w:val="640"/>
      <w:marRight w:val="0"/>
      <w:marTop w:val="0"/>
      <w:marBottom w:val="0"/>
      <w:divBdr>
        <w:top w:val="none" w:sz="0" w:space="0" w:color="auto"/>
        <w:left w:val="none" w:sz="0" w:space="0" w:color="auto"/>
        <w:bottom w:val="none" w:sz="0" w:space="0" w:color="auto"/>
        <w:right w:val="none" w:sz="0" w:space="0" w:color="auto"/>
      </w:divBdr>
    </w:div>
    <w:div w:id="803934947">
      <w:marLeft w:val="640"/>
      <w:marRight w:val="0"/>
      <w:marTop w:val="0"/>
      <w:marBottom w:val="0"/>
      <w:divBdr>
        <w:top w:val="none" w:sz="0" w:space="0" w:color="auto"/>
        <w:left w:val="none" w:sz="0" w:space="0" w:color="auto"/>
        <w:bottom w:val="none" w:sz="0" w:space="0" w:color="auto"/>
        <w:right w:val="none" w:sz="0" w:space="0" w:color="auto"/>
      </w:divBdr>
    </w:div>
    <w:div w:id="803935028">
      <w:marLeft w:val="640"/>
      <w:marRight w:val="0"/>
      <w:marTop w:val="0"/>
      <w:marBottom w:val="0"/>
      <w:divBdr>
        <w:top w:val="none" w:sz="0" w:space="0" w:color="auto"/>
        <w:left w:val="none" w:sz="0" w:space="0" w:color="auto"/>
        <w:bottom w:val="none" w:sz="0" w:space="0" w:color="auto"/>
        <w:right w:val="none" w:sz="0" w:space="0" w:color="auto"/>
      </w:divBdr>
    </w:div>
    <w:div w:id="804390711">
      <w:marLeft w:val="640"/>
      <w:marRight w:val="0"/>
      <w:marTop w:val="0"/>
      <w:marBottom w:val="0"/>
      <w:divBdr>
        <w:top w:val="none" w:sz="0" w:space="0" w:color="auto"/>
        <w:left w:val="none" w:sz="0" w:space="0" w:color="auto"/>
        <w:bottom w:val="none" w:sz="0" w:space="0" w:color="auto"/>
        <w:right w:val="none" w:sz="0" w:space="0" w:color="auto"/>
      </w:divBdr>
    </w:div>
    <w:div w:id="805119935">
      <w:marLeft w:val="640"/>
      <w:marRight w:val="0"/>
      <w:marTop w:val="0"/>
      <w:marBottom w:val="0"/>
      <w:divBdr>
        <w:top w:val="none" w:sz="0" w:space="0" w:color="auto"/>
        <w:left w:val="none" w:sz="0" w:space="0" w:color="auto"/>
        <w:bottom w:val="none" w:sz="0" w:space="0" w:color="auto"/>
        <w:right w:val="none" w:sz="0" w:space="0" w:color="auto"/>
      </w:divBdr>
    </w:div>
    <w:div w:id="805202602">
      <w:marLeft w:val="640"/>
      <w:marRight w:val="0"/>
      <w:marTop w:val="0"/>
      <w:marBottom w:val="0"/>
      <w:divBdr>
        <w:top w:val="none" w:sz="0" w:space="0" w:color="auto"/>
        <w:left w:val="none" w:sz="0" w:space="0" w:color="auto"/>
        <w:bottom w:val="none" w:sz="0" w:space="0" w:color="auto"/>
        <w:right w:val="none" w:sz="0" w:space="0" w:color="auto"/>
      </w:divBdr>
    </w:div>
    <w:div w:id="805319262">
      <w:marLeft w:val="640"/>
      <w:marRight w:val="0"/>
      <w:marTop w:val="0"/>
      <w:marBottom w:val="0"/>
      <w:divBdr>
        <w:top w:val="none" w:sz="0" w:space="0" w:color="auto"/>
        <w:left w:val="none" w:sz="0" w:space="0" w:color="auto"/>
        <w:bottom w:val="none" w:sz="0" w:space="0" w:color="auto"/>
        <w:right w:val="none" w:sz="0" w:space="0" w:color="auto"/>
      </w:divBdr>
    </w:div>
    <w:div w:id="805704365">
      <w:marLeft w:val="640"/>
      <w:marRight w:val="0"/>
      <w:marTop w:val="0"/>
      <w:marBottom w:val="0"/>
      <w:divBdr>
        <w:top w:val="none" w:sz="0" w:space="0" w:color="auto"/>
        <w:left w:val="none" w:sz="0" w:space="0" w:color="auto"/>
        <w:bottom w:val="none" w:sz="0" w:space="0" w:color="auto"/>
        <w:right w:val="none" w:sz="0" w:space="0" w:color="auto"/>
      </w:divBdr>
    </w:div>
    <w:div w:id="805705564">
      <w:marLeft w:val="640"/>
      <w:marRight w:val="0"/>
      <w:marTop w:val="0"/>
      <w:marBottom w:val="0"/>
      <w:divBdr>
        <w:top w:val="none" w:sz="0" w:space="0" w:color="auto"/>
        <w:left w:val="none" w:sz="0" w:space="0" w:color="auto"/>
        <w:bottom w:val="none" w:sz="0" w:space="0" w:color="auto"/>
        <w:right w:val="none" w:sz="0" w:space="0" w:color="auto"/>
      </w:divBdr>
    </w:div>
    <w:div w:id="805708709">
      <w:marLeft w:val="640"/>
      <w:marRight w:val="0"/>
      <w:marTop w:val="0"/>
      <w:marBottom w:val="0"/>
      <w:divBdr>
        <w:top w:val="none" w:sz="0" w:space="0" w:color="auto"/>
        <w:left w:val="none" w:sz="0" w:space="0" w:color="auto"/>
        <w:bottom w:val="none" w:sz="0" w:space="0" w:color="auto"/>
        <w:right w:val="none" w:sz="0" w:space="0" w:color="auto"/>
      </w:divBdr>
    </w:div>
    <w:div w:id="806167826">
      <w:marLeft w:val="640"/>
      <w:marRight w:val="0"/>
      <w:marTop w:val="0"/>
      <w:marBottom w:val="0"/>
      <w:divBdr>
        <w:top w:val="none" w:sz="0" w:space="0" w:color="auto"/>
        <w:left w:val="none" w:sz="0" w:space="0" w:color="auto"/>
        <w:bottom w:val="none" w:sz="0" w:space="0" w:color="auto"/>
        <w:right w:val="none" w:sz="0" w:space="0" w:color="auto"/>
      </w:divBdr>
    </w:div>
    <w:div w:id="806238250">
      <w:marLeft w:val="640"/>
      <w:marRight w:val="0"/>
      <w:marTop w:val="0"/>
      <w:marBottom w:val="0"/>
      <w:divBdr>
        <w:top w:val="none" w:sz="0" w:space="0" w:color="auto"/>
        <w:left w:val="none" w:sz="0" w:space="0" w:color="auto"/>
        <w:bottom w:val="none" w:sz="0" w:space="0" w:color="auto"/>
        <w:right w:val="none" w:sz="0" w:space="0" w:color="auto"/>
      </w:divBdr>
    </w:div>
    <w:div w:id="806316134">
      <w:marLeft w:val="640"/>
      <w:marRight w:val="0"/>
      <w:marTop w:val="0"/>
      <w:marBottom w:val="0"/>
      <w:divBdr>
        <w:top w:val="none" w:sz="0" w:space="0" w:color="auto"/>
        <w:left w:val="none" w:sz="0" w:space="0" w:color="auto"/>
        <w:bottom w:val="none" w:sz="0" w:space="0" w:color="auto"/>
        <w:right w:val="none" w:sz="0" w:space="0" w:color="auto"/>
      </w:divBdr>
    </w:div>
    <w:div w:id="806318438">
      <w:marLeft w:val="640"/>
      <w:marRight w:val="0"/>
      <w:marTop w:val="0"/>
      <w:marBottom w:val="0"/>
      <w:divBdr>
        <w:top w:val="none" w:sz="0" w:space="0" w:color="auto"/>
        <w:left w:val="none" w:sz="0" w:space="0" w:color="auto"/>
        <w:bottom w:val="none" w:sz="0" w:space="0" w:color="auto"/>
        <w:right w:val="none" w:sz="0" w:space="0" w:color="auto"/>
      </w:divBdr>
    </w:div>
    <w:div w:id="806361484">
      <w:marLeft w:val="640"/>
      <w:marRight w:val="0"/>
      <w:marTop w:val="0"/>
      <w:marBottom w:val="0"/>
      <w:divBdr>
        <w:top w:val="none" w:sz="0" w:space="0" w:color="auto"/>
        <w:left w:val="none" w:sz="0" w:space="0" w:color="auto"/>
        <w:bottom w:val="none" w:sz="0" w:space="0" w:color="auto"/>
        <w:right w:val="none" w:sz="0" w:space="0" w:color="auto"/>
      </w:divBdr>
    </w:div>
    <w:div w:id="806895650">
      <w:marLeft w:val="640"/>
      <w:marRight w:val="0"/>
      <w:marTop w:val="0"/>
      <w:marBottom w:val="0"/>
      <w:divBdr>
        <w:top w:val="none" w:sz="0" w:space="0" w:color="auto"/>
        <w:left w:val="none" w:sz="0" w:space="0" w:color="auto"/>
        <w:bottom w:val="none" w:sz="0" w:space="0" w:color="auto"/>
        <w:right w:val="none" w:sz="0" w:space="0" w:color="auto"/>
      </w:divBdr>
    </w:div>
    <w:div w:id="807090795">
      <w:marLeft w:val="640"/>
      <w:marRight w:val="0"/>
      <w:marTop w:val="0"/>
      <w:marBottom w:val="0"/>
      <w:divBdr>
        <w:top w:val="none" w:sz="0" w:space="0" w:color="auto"/>
        <w:left w:val="none" w:sz="0" w:space="0" w:color="auto"/>
        <w:bottom w:val="none" w:sz="0" w:space="0" w:color="auto"/>
        <w:right w:val="none" w:sz="0" w:space="0" w:color="auto"/>
      </w:divBdr>
    </w:div>
    <w:div w:id="807239389">
      <w:marLeft w:val="640"/>
      <w:marRight w:val="0"/>
      <w:marTop w:val="0"/>
      <w:marBottom w:val="0"/>
      <w:divBdr>
        <w:top w:val="none" w:sz="0" w:space="0" w:color="auto"/>
        <w:left w:val="none" w:sz="0" w:space="0" w:color="auto"/>
        <w:bottom w:val="none" w:sz="0" w:space="0" w:color="auto"/>
        <w:right w:val="none" w:sz="0" w:space="0" w:color="auto"/>
      </w:divBdr>
    </w:div>
    <w:div w:id="807547415">
      <w:marLeft w:val="640"/>
      <w:marRight w:val="0"/>
      <w:marTop w:val="0"/>
      <w:marBottom w:val="0"/>
      <w:divBdr>
        <w:top w:val="none" w:sz="0" w:space="0" w:color="auto"/>
        <w:left w:val="none" w:sz="0" w:space="0" w:color="auto"/>
        <w:bottom w:val="none" w:sz="0" w:space="0" w:color="auto"/>
        <w:right w:val="none" w:sz="0" w:space="0" w:color="auto"/>
      </w:divBdr>
    </w:div>
    <w:div w:id="807551781">
      <w:marLeft w:val="640"/>
      <w:marRight w:val="0"/>
      <w:marTop w:val="0"/>
      <w:marBottom w:val="0"/>
      <w:divBdr>
        <w:top w:val="none" w:sz="0" w:space="0" w:color="auto"/>
        <w:left w:val="none" w:sz="0" w:space="0" w:color="auto"/>
        <w:bottom w:val="none" w:sz="0" w:space="0" w:color="auto"/>
        <w:right w:val="none" w:sz="0" w:space="0" w:color="auto"/>
      </w:divBdr>
    </w:div>
    <w:div w:id="808594477">
      <w:marLeft w:val="640"/>
      <w:marRight w:val="0"/>
      <w:marTop w:val="0"/>
      <w:marBottom w:val="0"/>
      <w:divBdr>
        <w:top w:val="none" w:sz="0" w:space="0" w:color="auto"/>
        <w:left w:val="none" w:sz="0" w:space="0" w:color="auto"/>
        <w:bottom w:val="none" w:sz="0" w:space="0" w:color="auto"/>
        <w:right w:val="none" w:sz="0" w:space="0" w:color="auto"/>
      </w:divBdr>
    </w:div>
    <w:div w:id="808666862">
      <w:marLeft w:val="640"/>
      <w:marRight w:val="0"/>
      <w:marTop w:val="0"/>
      <w:marBottom w:val="0"/>
      <w:divBdr>
        <w:top w:val="none" w:sz="0" w:space="0" w:color="auto"/>
        <w:left w:val="none" w:sz="0" w:space="0" w:color="auto"/>
        <w:bottom w:val="none" w:sz="0" w:space="0" w:color="auto"/>
        <w:right w:val="none" w:sz="0" w:space="0" w:color="auto"/>
      </w:divBdr>
    </w:div>
    <w:div w:id="808743455">
      <w:marLeft w:val="640"/>
      <w:marRight w:val="0"/>
      <w:marTop w:val="0"/>
      <w:marBottom w:val="0"/>
      <w:divBdr>
        <w:top w:val="none" w:sz="0" w:space="0" w:color="auto"/>
        <w:left w:val="none" w:sz="0" w:space="0" w:color="auto"/>
        <w:bottom w:val="none" w:sz="0" w:space="0" w:color="auto"/>
        <w:right w:val="none" w:sz="0" w:space="0" w:color="auto"/>
      </w:divBdr>
    </w:div>
    <w:div w:id="809857473">
      <w:marLeft w:val="640"/>
      <w:marRight w:val="0"/>
      <w:marTop w:val="0"/>
      <w:marBottom w:val="0"/>
      <w:divBdr>
        <w:top w:val="none" w:sz="0" w:space="0" w:color="auto"/>
        <w:left w:val="none" w:sz="0" w:space="0" w:color="auto"/>
        <w:bottom w:val="none" w:sz="0" w:space="0" w:color="auto"/>
        <w:right w:val="none" w:sz="0" w:space="0" w:color="auto"/>
      </w:divBdr>
    </w:div>
    <w:div w:id="809981022">
      <w:marLeft w:val="640"/>
      <w:marRight w:val="0"/>
      <w:marTop w:val="0"/>
      <w:marBottom w:val="0"/>
      <w:divBdr>
        <w:top w:val="none" w:sz="0" w:space="0" w:color="auto"/>
        <w:left w:val="none" w:sz="0" w:space="0" w:color="auto"/>
        <w:bottom w:val="none" w:sz="0" w:space="0" w:color="auto"/>
        <w:right w:val="none" w:sz="0" w:space="0" w:color="auto"/>
      </w:divBdr>
    </w:div>
    <w:div w:id="810098058">
      <w:marLeft w:val="640"/>
      <w:marRight w:val="0"/>
      <w:marTop w:val="0"/>
      <w:marBottom w:val="0"/>
      <w:divBdr>
        <w:top w:val="none" w:sz="0" w:space="0" w:color="auto"/>
        <w:left w:val="none" w:sz="0" w:space="0" w:color="auto"/>
        <w:bottom w:val="none" w:sz="0" w:space="0" w:color="auto"/>
        <w:right w:val="none" w:sz="0" w:space="0" w:color="auto"/>
      </w:divBdr>
    </w:div>
    <w:div w:id="810100434">
      <w:marLeft w:val="640"/>
      <w:marRight w:val="0"/>
      <w:marTop w:val="0"/>
      <w:marBottom w:val="0"/>
      <w:divBdr>
        <w:top w:val="none" w:sz="0" w:space="0" w:color="auto"/>
        <w:left w:val="none" w:sz="0" w:space="0" w:color="auto"/>
        <w:bottom w:val="none" w:sz="0" w:space="0" w:color="auto"/>
        <w:right w:val="none" w:sz="0" w:space="0" w:color="auto"/>
      </w:divBdr>
    </w:div>
    <w:div w:id="810631464">
      <w:marLeft w:val="640"/>
      <w:marRight w:val="0"/>
      <w:marTop w:val="0"/>
      <w:marBottom w:val="0"/>
      <w:divBdr>
        <w:top w:val="none" w:sz="0" w:space="0" w:color="auto"/>
        <w:left w:val="none" w:sz="0" w:space="0" w:color="auto"/>
        <w:bottom w:val="none" w:sz="0" w:space="0" w:color="auto"/>
        <w:right w:val="none" w:sz="0" w:space="0" w:color="auto"/>
      </w:divBdr>
    </w:div>
    <w:div w:id="810756458">
      <w:marLeft w:val="640"/>
      <w:marRight w:val="0"/>
      <w:marTop w:val="0"/>
      <w:marBottom w:val="0"/>
      <w:divBdr>
        <w:top w:val="none" w:sz="0" w:space="0" w:color="auto"/>
        <w:left w:val="none" w:sz="0" w:space="0" w:color="auto"/>
        <w:bottom w:val="none" w:sz="0" w:space="0" w:color="auto"/>
        <w:right w:val="none" w:sz="0" w:space="0" w:color="auto"/>
      </w:divBdr>
    </w:div>
    <w:div w:id="810756852">
      <w:marLeft w:val="640"/>
      <w:marRight w:val="0"/>
      <w:marTop w:val="0"/>
      <w:marBottom w:val="0"/>
      <w:divBdr>
        <w:top w:val="none" w:sz="0" w:space="0" w:color="auto"/>
        <w:left w:val="none" w:sz="0" w:space="0" w:color="auto"/>
        <w:bottom w:val="none" w:sz="0" w:space="0" w:color="auto"/>
        <w:right w:val="none" w:sz="0" w:space="0" w:color="auto"/>
      </w:divBdr>
    </w:div>
    <w:div w:id="811139796">
      <w:marLeft w:val="640"/>
      <w:marRight w:val="0"/>
      <w:marTop w:val="0"/>
      <w:marBottom w:val="0"/>
      <w:divBdr>
        <w:top w:val="none" w:sz="0" w:space="0" w:color="auto"/>
        <w:left w:val="none" w:sz="0" w:space="0" w:color="auto"/>
        <w:bottom w:val="none" w:sz="0" w:space="0" w:color="auto"/>
        <w:right w:val="none" w:sz="0" w:space="0" w:color="auto"/>
      </w:divBdr>
    </w:div>
    <w:div w:id="811875270">
      <w:marLeft w:val="640"/>
      <w:marRight w:val="0"/>
      <w:marTop w:val="0"/>
      <w:marBottom w:val="0"/>
      <w:divBdr>
        <w:top w:val="none" w:sz="0" w:space="0" w:color="auto"/>
        <w:left w:val="none" w:sz="0" w:space="0" w:color="auto"/>
        <w:bottom w:val="none" w:sz="0" w:space="0" w:color="auto"/>
        <w:right w:val="none" w:sz="0" w:space="0" w:color="auto"/>
      </w:divBdr>
    </w:div>
    <w:div w:id="811950377">
      <w:marLeft w:val="640"/>
      <w:marRight w:val="0"/>
      <w:marTop w:val="0"/>
      <w:marBottom w:val="0"/>
      <w:divBdr>
        <w:top w:val="none" w:sz="0" w:space="0" w:color="auto"/>
        <w:left w:val="none" w:sz="0" w:space="0" w:color="auto"/>
        <w:bottom w:val="none" w:sz="0" w:space="0" w:color="auto"/>
        <w:right w:val="none" w:sz="0" w:space="0" w:color="auto"/>
      </w:divBdr>
    </w:div>
    <w:div w:id="812018483">
      <w:marLeft w:val="640"/>
      <w:marRight w:val="0"/>
      <w:marTop w:val="0"/>
      <w:marBottom w:val="0"/>
      <w:divBdr>
        <w:top w:val="none" w:sz="0" w:space="0" w:color="auto"/>
        <w:left w:val="none" w:sz="0" w:space="0" w:color="auto"/>
        <w:bottom w:val="none" w:sz="0" w:space="0" w:color="auto"/>
        <w:right w:val="none" w:sz="0" w:space="0" w:color="auto"/>
      </w:divBdr>
    </w:div>
    <w:div w:id="813378477">
      <w:marLeft w:val="640"/>
      <w:marRight w:val="0"/>
      <w:marTop w:val="0"/>
      <w:marBottom w:val="0"/>
      <w:divBdr>
        <w:top w:val="none" w:sz="0" w:space="0" w:color="auto"/>
        <w:left w:val="none" w:sz="0" w:space="0" w:color="auto"/>
        <w:bottom w:val="none" w:sz="0" w:space="0" w:color="auto"/>
        <w:right w:val="none" w:sz="0" w:space="0" w:color="auto"/>
      </w:divBdr>
    </w:div>
    <w:div w:id="813523614">
      <w:marLeft w:val="640"/>
      <w:marRight w:val="0"/>
      <w:marTop w:val="0"/>
      <w:marBottom w:val="0"/>
      <w:divBdr>
        <w:top w:val="none" w:sz="0" w:space="0" w:color="auto"/>
        <w:left w:val="none" w:sz="0" w:space="0" w:color="auto"/>
        <w:bottom w:val="none" w:sz="0" w:space="0" w:color="auto"/>
        <w:right w:val="none" w:sz="0" w:space="0" w:color="auto"/>
      </w:divBdr>
    </w:div>
    <w:div w:id="813790669">
      <w:marLeft w:val="640"/>
      <w:marRight w:val="0"/>
      <w:marTop w:val="0"/>
      <w:marBottom w:val="0"/>
      <w:divBdr>
        <w:top w:val="none" w:sz="0" w:space="0" w:color="auto"/>
        <w:left w:val="none" w:sz="0" w:space="0" w:color="auto"/>
        <w:bottom w:val="none" w:sz="0" w:space="0" w:color="auto"/>
        <w:right w:val="none" w:sz="0" w:space="0" w:color="auto"/>
      </w:divBdr>
    </w:div>
    <w:div w:id="813982223">
      <w:marLeft w:val="640"/>
      <w:marRight w:val="0"/>
      <w:marTop w:val="0"/>
      <w:marBottom w:val="0"/>
      <w:divBdr>
        <w:top w:val="none" w:sz="0" w:space="0" w:color="auto"/>
        <w:left w:val="none" w:sz="0" w:space="0" w:color="auto"/>
        <w:bottom w:val="none" w:sz="0" w:space="0" w:color="auto"/>
        <w:right w:val="none" w:sz="0" w:space="0" w:color="auto"/>
      </w:divBdr>
    </w:div>
    <w:div w:id="815344135">
      <w:marLeft w:val="640"/>
      <w:marRight w:val="0"/>
      <w:marTop w:val="0"/>
      <w:marBottom w:val="0"/>
      <w:divBdr>
        <w:top w:val="none" w:sz="0" w:space="0" w:color="auto"/>
        <w:left w:val="none" w:sz="0" w:space="0" w:color="auto"/>
        <w:bottom w:val="none" w:sz="0" w:space="0" w:color="auto"/>
        <w:right w:val="none" w:sz="0" w:space="0" w:color="auto"/>
      </w:divBdr>
    </w:div>
    <w:div w:id="815532595">
      <w:marLeft w:val="640"/>
      <w:marRight w:val="0"/>
      <w:marTop w:val="0"/>
      <w:marBottom w:val="0"/>
      <w:divBdr>
        <w:top w:val="none" w:sz="0" w:space="0" w:color="auto"/>
        <w:left w:val="none" w:sz="0" w:space="0" w:color="auto"/>
        <w:bottom w:val="none" w:sz="0" w:space="0" w:color="auto"/>
        <w:right w:val="none" w:sz="0" w:space="0" w:color="auto"/>
      </w:divBdr>
    </w:div>
    <w:div w:id="816265881">
      <w:marLeft w:val="640"/>
      <w:marRight w:val="0"/>
      <w:marTop w:val="0"/>
      <w:marBottom w:val="0"/>
      <w:divBdr>
        <w:top w:val="none" w:sz="0" w:space="0" w:color="auto"/>
        <w:left w:val="none" w:sz="0" w:space="0" w:color="auto"/>
        <w:bottom w:val="none" w:sz="0" w:space="0" w:color="auto"/>
        <w:right w:val="none" w:sz="0" w:space="0" w:color="auto"/>
      </w:divBdr>
    </w:div>
    <w:div w:id="816459402">
      <w:marLeft w:val="640"/>
      <w:marRight w:val="0"/>
      <w:marTop w:val="0"/>
      <w:marBottom w:val="0"/>
      <w:divBdr>
        <w:top w:val="none" w:sz="0" w:space="0" w:color="auto"/>
        <w:left w:val="none" w:sz="0" w:space="0" w:color="auto"/>
        <w:bottom w:val="none" w:sz="0" w:space="0" w:color="auto"/>
        <w:right w:val="none" w:sz="0" w:space="0" w:color="auto"/>
      </w:divBdr>
    </w:div>
    <w:div w:id="816727672">
      <w:marLeft w:val="640"/>
      <w:marRight w:val="0"/>
      <w:marTop w:val="0"/>
      <w:marBottom w:val="0"/>
      <w:divBdr>
        <w:top w:val="none" w:sz="0" w:space="0" w:color="auto"/>
        <w:left w:val="none" w:sz="0" w:space="0" w:color="auto"/>
        <w:bottom w:val="none" w:sz="0" w:space="0" w:color="auto"/>
        <w:right w:val="none" w:sz="0" w:space="0" w:color="auto"/>
      </w:divBdr>
    </w:div>
    <w:div w:id="816915938">
      <w:marLeft w:val="640"/>
      <w:marRight w:val="0"/>
      <w:marTop w:val="0"/>
      <w:marBottom w:val="0"/>
      <w:divBdr>
        <w:top w:val="none" w:sz="0" w:space="0" w:color="auto"/>
        <w:left w:val="none" w:sz="0" w:space="0" w:color="auto"/>
        <w:bottom w:val="none" w:sz="0" w:space="0" w:color="auto"/>
        <w:right w:val="none" w:sz="0" w:space="0" w:color="auto"/>
      </w:divBdr>
    </w:div>
    <w:div w:id="816999514">
      <w:marLeft w:val="640"/>
      <w:marRight w:val="0"/>
      <w:marTop w:val="0"/>
      <w:marBottom w:val="0"/>
      <w:divBdr>
        <w:top w:val="none" w:sz="0" w:space="0" w:color="auto"/>
        <w:left w:val="none" w:sz="0" w:space="0" w:color="auto"/>
        <w:bottom w:val="none" w:sz="0" w:space="0" w:color="auto"/>
        <w:right w:val="none" w:sz="0" w:space="0" w:color="auto"/>
      </w:divBdr>
    </w:div>
    <w:div w:id="817259678">
      <w:marLeft w:val="640"/>
      <w:marRight w:val="0"/>
      <w:marTop w:val="0"/>
      <w:marBottom w:val="0"/>
      <w:divBdr>
        <w:top w:val="none" w:sz="0" w:space="0" w:color="auto"/>
        <w:left w:val="none" w:sz="0" w:space="0" w:color="auto"/>
        <w:bottom w:val="none" w:sz="0" w:space="0" w:color="auto"/>
        <w:right w:val="none" w:sz="0" w:space="0" w:color="auto"/>
      </w:divBdr>
    </w:div>
    <w:div w:id="817695348">
      <w:marLeft w:val="640"/>
      <w:marRight w:val="0"/>
      <w:marTop w:val="0"/>
      <w:marBottom w:val="0"/>
      <w:divBdr>
        <w:top w:val="none" w:sz="0" w:space="0" w:color="auto"/>
        <w:left w:val="none" w:sz="0" w:space="0" w:color="auto"/>
        <w:bottom w:val="none" w:sz="0" w:space="0" w:color="auto"/>
        <w:right w:val="none" w:sz="0" w:space="0" w:color="auto"/>
      </w:divBdr>
    </w:div>
    <w:div w:id="817724915">
      <w:marLeft w:val="640"/>
      <w:marRight w:val="0"/>
      <w:marTop w:val="0"/>
      <w:marBottom w:val="0"/>
      <w:divBdr>
        <w:top w:val="none" w:sz="0" w:space="0" w:color="auto"/>
        <w:left w:val="none" w:sz="0" w:space="0" w:color="auto"/>
        <w:bottom w:val="none" w:sz="0" w:space="0" w:color="auto"/>
        <w:right w:val="none" w:sz="0" w:space="0" w:color="auto"/>
      </w:divBdr>
    </w:div>
    <w:div w:id="818155188">
      <w:marLeft w:val="640"/>
      <w:marRight w:val="0"/>
      <w:marTop w:val="0"/>
      <w:marBottom w:val="0"/>
      <w:divBdr>
        <w:top w:val="none" w:sz="0" w:space="0" w:color="auto"/>
        <w:left w:val="none" w:sz="0" w:space="0" w:color="auto"/>
        <w:bottom w:val="none" w:sz="0" w:space="0" w:color="auto"/>
        <w:right w:val="none" w:sz="0" w:space="0" w:color="auto"/>
      </w:divBdr>
    </w:div>
    <w:div w:id="818691476">
      <w:marLeft w:val="640"/>
      <w:marRight w:val="0"/>
      <w:marTop w:val="0"/>
      <w:marBottom w:val="0"/>
      <w:divBdr>
        <w:top w:val="none" w:sz="0" w:space="0" w:color="auto"/>
        <w:left w:val="none" w:sz="0" w:space="0" w:color="auto"/>
        <w:bottom w:val="none" w:sz="0" w:space="0" w:color="auto"/>
        <w:right w:val="none" w:sz="0" w:space="0" w:color="auto"/>
      </w:divBdr>
    </w:div>
    <w:div w:id="819231538">
      <w:marLeft w:val="640"/>
      <w:marRight w:val="0"/>
      <w:marTop w:val="0"/>
      <w:marBottom w:val="0"/>
      <w:divBdr>
        <w:top w:val="none" w:sz="0" w:space="0" w:color="auto"/>
        <w:left w:val="none" w:sz="0" w:space="0" w:color="auto"/>
        <w:bottom w:val="none" w:sz="0" w:space="0" w:color="auto"/>
        <w:right w:val="none" w:sz="0" w:space="0" w:color="auto"/>
      </w:divBdr>
    </w:div>
    <w:div w:id="819690129">
      <w:marLeft w:val="640"/>
      <w:marRight w:val="0"/>
      <w:marTop w:val="0"/>
      <w:marBottom w:val="0"/>
      <w:divBdr>
        <w:top w:val="none" w:sz="0" w:space="0" w:color="auto"/>
        <w:left w:val="none" w:sz="0" w:space="0" w:color="auto"/>
        <w:bottom w:val="none" w:sz="0" w:space="0" w:color="auto"/>
        <w:right w:val="none" w:sz="0" w:space="0" w:color="auto"/>
      </w:divBdr>
    </w:div>
    <w:div w:id="820081466">
      <w:marLeft w:val="640"/>
      <w:marRight w:val="0"/>
      <w:marTop w:val="0"/>
      <w:marBottom w:val="0"/>
      <w:divBdr>
        <w:top w:val="none" w:sz="0" w:space="0" w:color="auto"/>
        <w:left w:val="none" w:sz="0" w:space="0" w:color="auto"/>
        <w:bottom w:val="none" w:sz="0" w:space="0" w:color="auto"/>
        <w:right w:val="none" w:sz="0" w:space="0" w:color="auto"/>
      </w:divBdr>
    </w:div>
    <w:div w:id="820536661">
      <w:marLeft w:val="640"/>
      <w:marRight w:val="0"/>
      <w:marTop w:val="0"/>
      <w:marBottom w:val="0"/>
      <w:divBdr>
        <w:top w:val="none" w:sz="0" w:space="0" w:color="auto"/>
        <w:left w:val="none" w:sz="0" w:space="0" w:color="auto"/>
        <w:bottom w:val="none" w:sz="0" w:space="0" w:color="auto"/>
        <w:right w:val="none" w:sz="0" w:space="0" w:color="auto"/>
      </w:divBdr>
    </w:div>
    <w:div w:id="820779388">
      <w:marLeft w:val="640"/>
      <w:marRight w:val="0"/>
      <w:marTop w:val="0"/>
      <w:marBottom w:val="0"/>
      <w:divBdr>
        <w:top w:val="none" w:sz="0" w:space="0" w:color="auto"/>
        <w:left w:val="none" w:sz="0" w:space="0" w:color="auto"/>
        <w:bottom w:val="none" w:sz="0" w:space="0" w:color="auto"/>
        <w:right w:val="none" w:sz="0" w:space="0" w:color="auto"/>
      </w:divBdr>
    </w:div>
    <w:div w:id="821043157">
      <w:marLeft w:val="640"/>
      <w:marRight w:val="0"/>
      <w:marTop w:val="0"/>
      <w:marBottom w:val="0"/>
      <w:divBdr>
        <w:top w:val="none" w:sz="0" w:space="0" w:color="auto"/>
        <w:left w:val="none" w:sz="0" w:space="0" w:color="auto"/>
        <w:bottom w:val="none" w:sz="0" w:space="0" w:color="auto"/>
        <w:right w:val="none" w:sz="0" w:space="0" w:color="auto"/>
      </w:divBdr>
    </w:div>
    <w:div w:id="821845584">
      <w:marLeft w:val="640"/>
      <w:marRight w:val="0"/>
      <w:marTop w:val="0"/>
      <w:marBottom w:val="0"/>
      <w:divBdr>
        <w:top w:val="none" w:sz="0" w:space="0" w:color="auto"/>
        <w:left w:val="none" w:sz="0" w:space="0" w:color="auto"/>
        <w:bottom w:val="none" w:sz="0" w:space="0" w:color="auto"/>
        <w:right w:val="none" w:sz="0" w:space="0" w:color="auto"/>
      </w:divBdr>
    </w:div>
    <w:div w:id="821963424">
      <w:marLeft w:val="640"/>
      <w:marRight w:val="0"/>
      <w:marTop w:val="0"/>
      <w:marBottom w:val="0"/>
      <w:divBdr>
        <w:top w:val="none" w:sz="0" w:space="0" w:color="auto"/>
        <w:left w:val="none" w:sz="0" w:space="0" w:color="auto"/>
        <w:bottom w:val="none" w:sz="0" w:space="0" w:color="auto"/>
        <w:right w:val="none" w:sz="0" w:space="0" w:color="auto"/>
      </w:divBdr>
    </w:div>
    <w:div w:id="821966324">
      <w:marLeft w:val="640"/>
      <w:marRight w:val="0"/>
      <w:marTop w:val="0"/>
      <w:marBottom w:val="0"/>
      <w:divBdr>
        <w:top w:val="none" w:sz="0" w:space="0" w:color="auto"/>
        <w:left w:val="none" w:sz="0" w:space="0" w:color="auto"/>
        <w:bottom w:val="none" w:sz="0" w:space="0" w:color="auto"/>
        <w:right w:val="none" w:sz="0" w:space="0" w:color="auto"/>
      </w:divBdr>
    </w:div>
    <w:div w:id="822164128">
      <w:marLeft w:val="640"/>
      <w:marRight w:val="0"/>
      <w:marTop w:val="0"/>
      <w:marBottom w:val="0"/>
      <w:divBdr>
        <w:top w:val="none" w:sz="0" w:space="0" w:color="auto"/>
        <w:left w:val="none" w:sz="0" w:space="0" w:color="auto"/>
        <w:bottom w:val="none" w:sz="0" w:space="0" w:color="auto"/>
        <w:right w:val="none" w:sz="0" w:space="0" w:color="auto"/>
      </w:divBdr>
    </w:div>
    <w:div w:id="823274451">
      <w:marLeft w:val="640"/>
      <w:marRight w:val="0"/>
      <w:marTop w:val="0"/>
      <w:marBottom w:val="0"/>
      <w:divBdr>
        <w:top w:val="none" w:sz="0" w:space="0" w:color="auto"/>
        <w:left w:val="none" w:sz="0" w:space="0" w:color="auto"/>
        <w:bottom w:val="none" w:sz="0" w:space="0" w:color="auto"/>
        <w:right w:val="none" w:sz="0" w:space="0" w:color="auto"/>
      </w:divBdr>
    </w:div>
    <w:div w:id="823618252">
      <w:marLeft w:val="640"/>
      <w:marRight w:val="0"/>
      <w:marTop w:val="0"/>
      <w:marBottom w:val="0"/>
      <w:divBdr>
        <w:top w:val="none" w:sz="0" w:space="0" w:color="auto"/>
        <w:left w:val="none" w:sz="0" w:space="0" w:color="auto"/>
        <w:bottom w:val="none" w:sz="0" w:space="0" w:color="auto"/>
        <w:right w:val="none" w:sz="0" w:space="0" w:color="auto"/>
      </w:divBdr>
    </w:div>
    <w:div w:id="824589902">
      <w:marLeft w:val="640"/>
      <w:marRight w:val="0"/>
      <w:marTop w:val="0"/>
      <w:marBottom w:val="0"/>
      <w:divBdr>
        <w:top w:val="none" w:sz="0" w:space="0" w:color="auto"/>
        <w:left w:val="none" w:sz="0" w:space="0" w:color="auto"/>
        <w:bottom w:val="none" w:sz="0" w:space="0" w:color="auto"/>
        <w:right w:val="none" w:sz="0" w:space="0" w:color="auto"/>
      </w:divBdr>
    </w:div>
    <w:div w:id="824782938">
      <w:marLeft w:val="640"/>
      <w:marRight w:val="0"/>
      <w:marTop w:val="0"/>
      <w:marBottom w:val="0"/>
      <w:divBdr>
        <w:top w:val="none" w:sz="0" w:space="0" w:color="auto"/>
        <w:left w:val="none" w:sz="0" w:space="0" w:color="auto"/>
        <w:bottom w:val="none" w:sz="0" w:space="0" w:color="auto"/>
        <w:right w:val="none" w:sz="0" w:space="0" w:color="auto"/>
      </w:divBdr>
    </w:div>
    <w:div w:id="824785678">
      <w:marLeft w:val="640"/>
      <w:marRight w:val="0"/>
      <w:marTop w:val="0"/>
      <w:marBottom w:val="0"/>
      <w:divBdr>
        <w:top w:val="none" w:sz="0" w:space="0" w:color="auto"/>
        <w:left w:val="none" w:sz="0" w:space="0" w:color="auto"/>
        <w:bottom w:val="none" w:sz="0" w:space="0" w:color="auto"/>
        <w:right w:val="none" w:sz="0" w:space="0" w:color="auto"/>
      </w:divBdr>
    </w:div>
    <w:div w:id="825170262">
      <w:marLeft w:val="640"/>
      <w:marRight w:val="0"/>
      <w:marTop w:val="0"/>
      <w:marBottom w:val="0"/>
      <w:divBdr>
        <w:top w:val="none" w:sz="0" w:space="0" w:color="auto"/>
        <w:left w:val="none" w:sz="0" w:space="0" w:color="auto"/>
        <w:bottom w:val="none" w:sz="0" w:space="0" w:color="auto"/>
        <w:right w:val="none" w:sz="0" w:space="0" w:color="auto"/>
      </w:divBdr>
    </w:div>
    <w:div w:id="825438767">
      <w:marLeft w:val="640"/>
      <w:marRight w:val="0"/>
      <w:marTop w:val="0"/>
      <w:marBottom w:val="0"/>
      <w:divBdr>
        <w:top w:val="none" w:sz="0" w:space="0" w:color="auto"/>
        <w:left w:val="none" w:sz="0" w:space="0" w:color="auto"/>
        <w:bottom w:val="none" w:sz="0" w:space="0" w:color="auto"/>
        <w:right w:val="none" w:sz="0" w:space="0" w:color="auto"/>
      </w:divBdr>
    </w:div>
    <w:div w:id="825628308">
      <w:marLeft w:val="640"/>
      <w:marRight w:val="0"/>
      <w:marTop w:val="0"/>
      <w:marBottom w:val="0"/>
      <w:divBdr>
        <w:top w:val="none" w:sz="0" w:space="0" w:color="auto"/>
        <w:left w:val="none" w:sz="0" w:space="0" w:color="auto"/>
        <w:bottom w:val="none" w:sz="0" w:space="0" w:color="auto"/>
        <w:right w:val="none" w:sz="0" w:space="0" w:color="auto"/>
      </w:divBdr>
    </w:div>
    <w:div w:id="826091710">
      <w:marLeft w:val="640"/>
      <w:marRight w:val="0"/>
      <w:marTop w:val="0"/>
      <w:marBottom w:val="0"/>
      <w:divBdr>
        <w:top w:val="none" w:sz="0" w:space="0" w:color="auto"/>
        <w:left w:val="none" w:sz="0" w:space="0" w:color="auto"/>
        <w:bottom w:val="none" w:sz="0" w:space="0" w:color="auto"/>
        <w:right w:val="none" w:sz="0" w:space="0" w:color="auto"/>
      </w:divBdr>
    </w:div>
    <w:div w:id="826433558">
      <w:marLeft w:val="640"/>
      <w:marRight w:val="0"/>
      <w:marTop w:val="0"/>
      <w:marBottom w:val="0"/>
      <w:divBdr>
        <w:top w:val="none" w:sz="0" w:space="0" w:color="auto"/>
        <w:left w:val="none" w:sz="0" w:space="0" w:color="auto"/>
        <w:bottom w:val="none" w:sz="0" w:space="0" w:color="auto"/>
        <w:right w:val="none" w:sz="0" w:space="0" w:color="auto"/>
      </w:divBdr>
    </w:div>
    <w:div w:id="827553951">
      <w:marLeft w:val="640"/>
      <w:marRight w:val="0"/>
      <w:marTop w:val="0"/>
      <w:marBottom w:val="0"/>
      <w:divBdr>
        <w:top w:val="none" w:sz="0" w:space="0" w:color="auto"/>
        <w:left w:val="none" w:sz="0" w:space="0" w:color="auto"/>
        <w:bottom w:val="none" w:sz="0" w:space="0" w:color="auto"/>
        <w:right w:val="none" w:sz="0" w:space="0" w:color="auto"/>
      </w:divBdr>
    </w:div>
    <w:div w:id="827667649">
      <w:marLeft w:val="640"/>
      <w:marRight w:val="0"/>
      <w:marTop w:val="0"/>
      <w:marBottom w:val="0"/>
      <w:divBdr>
        <w:top w:val="none" w:sz="0" w:space="0" w:color="auto"/>
        <w:left w:val="none" w:sz="0" w:space="0" w:color="auto"/>
        <w:bottom w:val="none" w:sz="0" w:space="0" w:color="auto"/>
        <w:right w:val="none" w:sz="0" w:space="0" w:color="auto"/>
      </w:divBdr>
    </w:div>
    <w:div w:id="828643701">
      <w:marLeft w:val="640"/>
      <w:marRight w:val="0"/>
      <w:marTop w:val="0"/>
      <w:marBottom w:val="0"/>
      <w:divBdr>
        <w:top w:val="none" w:sz="0" w:space="0" w:color="auto"/>
        <w:left w:val="none" w:sz="0" w:space="0" w:color="auto"/>
        <w:bottom w:val="none" w:sz="0" w:space="0" w:color="auto"/>
        <w:right w:val="none" w:sz="0" w:space="0" w:color="auto"/>
      </w:divBdr>
    </w:div>
    <w:div w:id="829713195">
      <w:marLeft w:val="640"/>
      <w:marRight w:val="0"/>
      <w:marTop w:val="0"/>
      <w:marBottom w:val="0"/>
      <w:divBdr>
        <w:top w:val="none" w:sz="0" w:space="0" w:color="auto"/>
        <w:left w:val="none" w:sz="0" w:space="0" w:color="auto"/>
        <w:bottom w:val="none" w:sz="0" w:space="0" w:color="auto"/>
        <w:right w:val="none" w:sz="0" w:space="0" w:color="auto"/>
      </w:divBdr>
    </w:div>
    <w:div w:id="830095611">
      <w:marLeft w:val="640"/>
      <w:marRight w:val="0"/>
      <w:marTop w:val="0"/>
      <w:marBottom w:val="0"/>
      <w:divBdr>
        <w:top w:val="none" w:sz="0" w:space="0" w:color="auto"/>
        <w:left w:val="none" w:sz="0" w:space="0" w:color="auto"/>
        <w:bottom w:val="none" w:sz="0" w:space="0" w:color="auto"/>
        <w:right w:val="none" w:sz="0" w:space="0" w:color="auto"/>
      </w:divBdr>
    </w:div>
    <w:div w:id="830632698">
      <w:marLeft w:val="640"/>
      <w:marRight w:val="0"/>
      <w:marTop w:val="0"/>
      <w:marBottom w:val="0"/>
      <w:divBdr>
        <w:top w:val="none" w:sz="0" w:space="0" w:color="auto"/>
        <w:left w:val="none" w:sz="0" w:space="0" w:color="auto"/>
        <w:bottom w:val="none" w:sz="0" w:space="0" w:color="auto"/>
        <w:right w:val="none" w:sz="0" w:space="0" w:color="auto"/>
      </w:divBdr>
    </w:div>
    <w:div w:id="831146160">
      <w:marLeft w:val="640"/>
      <w:marRight w:val="0"/>
      <w:marTop w:val="0"/>
      <w:marBottom w:val="0"/>
      <w:divBdr>
        <w:top w:val="none" w:sz="0" w:space="0" w:color="auto"/>
        <w:left w:val="none" w:sz="0" w:space="0" w:color="auto"/>
        <w:bottom w:val="none" w:sz="0" w:space="0" w:color="auto"/>
        <w:right w:val="none" w:sz="0" w:space="0" w:color="auto"/>
      </w:divBdr>
    </w:div>
    <w:div w:id="831335112">
      <w:marLeft w:val="640"/>
      <w:marRight w:val="0"/>
      <w:marTop w:val="0"/>
      <w:marBottom w:val="0"/>
      <w:divBdr>
        <w:top w:val="none" w:sz="0" w:space="0" w:color="auto"/>
        <w:left w:val="none" w:sz="0" w:space="0" w:color="auto"/>
        <w:bottom w:val="none" w:sz="0" w:space="0" w:color="auto"/>
        <w:right w:val="none" w:sz="0" w:space="0" w:color="auto"/>
      </w:divBdr>
    </w:div>
    <w:div w:id="831676825">
      <w:marLeft w:val="640"/>
      <w:marRight w:val="0"/>
      <w:marTop w:val="0"/>
      <w:marBottom w:val="0"/>
      <w:divBdr>
        <w:top w:val="none" w:sz="0" w:space="0" w:color="auto"/>
        <w:left w:val="none" w:sz="0" w:space="0" w:color="auto"/>
        <w:bottom w:val="none" w:sz="0" w:space="0" w:color="auto"/>
        <w:right w:val="none" w:sz="0" w:space="0" w:color="auto"/>
      </w:divBdr>
    </w:div>
    <w:div w:id="831724253">
      <w:marLeft w:val="640"/>
      <w:marRight w:val="0"/>
      <w:marTop w:val="0"/>
      <w:marBottom w:val="0"/>
      <w:divBdr>
        <w:top w:val="none" w:sz="0" w:space="0" w:color="auto"/>
        <w:left w:val="none" w:sz="0" w:space="0" w:color="auto"/>
        <w:bottom w:val="none" w:sz="0" w:space="0" w:color="auto"/>
        <w:right w:val="none" w:sz="0" w:space="0" w:color="auto"/>
      </w:divBdr>
    </w:div>
    <w:div w:id="831919782">
      <w:marLeft w:val="640"/>
      <w:marRight w:val="0"/>
      <w:marTop w:val="0"/>
      <w:marBottom w:val="0"/>
      <w:divBdr>
        <w:top w:val="none" w:sz="0" w:space="0" w:color="auto"/>
        <w:left w:val="none" w:sz="0" w:space="0" w:color="auto"/>
        <w:bottom w:val="none" w:sz="0" w:space="0" w:color="auto"/>
        <w:right w:val="none" w:sz="0" w:space="0" w:color="auto"/>
      </w:divBdr>
    </w:div>
    <w:div w:id="831986013">
      <w:marLeft w:val="640"/>
      <w:marRight w:val="0"/>
      <w:marTop w:val="0"/>
      <w:marBottom w:val="0"/>
      <w:divBdr>
        <w:top w:val="none" w:sz="0" w:space="0" w:color="auto"/>
        <w:left w:val="none" w:sz="0" w:space="0" w:color="auto"/>
        <w:bottom w:val="none" w:sz="0" w:space="0" w:color="auto"/>
        <w:right w:val="none" w:sz="0" w:space="0" w:color="auto"/>
      </w:divBdr>
    </w:div>
    <w:div w:id="832377891">
      <w:marLeft w:val="640"/>
      <w:marRight w:val="0"/>
      <w:marTop w:val="0"/>
      <w:marBottom w:val="0"/>
      <w:divBdr>
        <w:top w:val="none" w:sz="0" w:space="0" w:color="auto"/>
        <w:left w:val="none" w:sz="0" w:space="0" w:color="auto"/>
        <w:bottom w:val="none" w:sz="0" w:space="0" w:color="auto"/>
        <w:right w:val="none" w:sz="0" w:space="0" w:color="auto"/>
      </w:divBdr>
    </w:div>
    <w:div w:id="832527105">
      <w:marLeft w:val="640"/>
      <w:marRight w:val="0"/>
      <w:marTop w:val="0"/>
      <w:marBottom w:val="0"/>
      <w:divBdr>
        <w:top w:val="none" w:sz="0" w:space="0" w:color="auto"/>
        <w:left w:val="none" w:sz="0" w:space="0" w:color="auto"/>
        <w:bottom w:val="none" w:sz="0" w:space="0" w:color="auto"/>
        <w:right w:val="none" w:sz="0" w:space="0" w:color="auto"/>
      </w:divBdr>
    </w:div>
    <w:div w:id="832646124">
      <w:marLeft w:val="640"/>
      <w:marRight w:val="0"/>
      <w:marTop w:val="0"/>
      <w:marBottom w:val="0"/>
      <w:divBdr>
        <w:top w:val="none" w:sz="0" w:space="0" w:color="auto"/>
        <w:left w:val="none" w:sz="0" w:space="0" w:color="auto"/>
        <w:bottom w:val="none" w:sz="0" w:space="0" w:color="auto"/>
        <w:right w:val="none" w:sz="0" w:space="0" w:color="auto"/>
      </w:divBdr>
    </w:div>
    <w:div w:id="833760011">
      <w:marLeft w:val="640"/>
      <w:marRight w:val="0"/>
      <w:marTop w:val="0"/>
      <w:marBottom w:val="0"/>
      <w:divBdr>
        <w:top w:val="none" w:sz="0" w:space="0" w:color="auto"/>
        <w:left w:val="none" w:sz="0" w:space="0" w:color="auto"/>
        <w:bottom w:val="none" w:sz="0" w:space="0" w:color="auto"/>
        <w:right w:val="none" w:sz="0" w:space="0" w:color="auto"/>
      </w:divBdr>
    </w:div>
    <w:div w:id="833956977">
      <w:marLeft w:val="640"/>
      <w:marRight w:val="0"/>
      <w:marTop w:val="0"/>
      <w:marBottom w:val="0"/>
      <w:divBdr>
        <w:top w:val="none" w:sz="0" w:space="0" w:color="auto"/>
        <w:left w:val="none" w:sz="0" w:space="0" w:color="auto"/>
        <w:bottom w:val="none" w:sz="0" w:space="0" w:color="auto"/>
        <w:right w:val="none" w:sz="0" w:space="0" w:color="auto"/>
      </w:divBdr>
    </w:div>
    <w:div w:id="834149806">
      <w:marLeft w:val="640"/>
      <w:marRight w:val="0"/>
      <w:marTop w:val="0"/>
      <w:marBottom w:val="0"/>
      <w:divBdr>
        <w:top w:val="none" w:sz="0" w:space="0" w:color="auto"/>
        <w:left w:val="none" w:sz="0" w:space="0" w:color="auto"/>
        <w:bottom w:val="none" w:sz="0" w:space="0" w:color="auto"/>
        <w:right w:val="none" w:sz="0" w:space="0" w:color="auto"/>
      </w:divBdr>
    </w:div>
    <w:div w:id="834994537">
      <w:marLeft w:val="640"/>
      <w:marRight w:val="0"/>
      <w:marTop w:val="0"/>
      <w:marBottom w:val="0"/>
      <w:divBdr>
        <w:top w:val="none" w:sz="0" w:space="0" w:color="auto"/>
        <w:left w:val="none" w:sz="0" w:space="0" w:color="auto"/>
        <w:bottom w:val="none" w:sz="0" w:space="0" w:color="auto"/>
        <w:right w:val="none" w:sz="0" w:space="0" w:color="auto"/>
      </w:divBdr>
    </w:div>
    <w:div w:id="835344856">
      <w:marLeft w:val="640"/>
      <w:marRight w:val="0"/>
      <w:marTop w:val="0"/>
      <w:marBottom w:val="0"/>
      <w:divBdr>
        <w:top w:val="none" w:sz="0" w:space="0" w:color="auto"/>
        <w:left w:val="none" w:sz="0" w:space="0" w:color="auto"/>
        <w:bottom w:val="none" w:sz="0" w:space="0" w:color="auto"/>
        <w:right w:val="none" w:sz="0" w:space="0" w:color="auto"/>
      </w:divBdr>
    </w:div>
    <w:div w:id="835918955">
      <w:marLeft w:val="640"/>
      <w:marRight w:val="0"/>
      <w:marTop w:val="0"/>
      <w:marBottom w:val="0"/>
      <w:divBdr>
        <w:top w:val="none" w:sz="0" w:space="0" w:color="auto"/>
        <w:left w:val="none" w:sz="0" w:space="0" w:color="auto"/>
        <w:bottom w:val="none" w:sz="0" w:space="0" w:color="auto"/>
        <w:right w:val="none" w:sz="0" w:space="0" w:color="auto"/>
      </w:divBdr>
    </w:div>
    <w:div w:id="836312122">
      <w:marLeft w:val="640"/>
      <w:marRight w:val="0"/>
      <w:marTop w:val="0"/>
      <w:marBottom w:val="0"/>
      <w:divBdr>
        <w:top w:val="none" w:sz="0" w:space="0" w:color="auto"/>
        <w:left w:val="none" w:sz="0" w:space="0" w:color="auto"/>
        <w:bottom w:val="none" w:sz="0" w:space="0" w:color="auto"/>
        <w:right w:val="none" w:sz="0" w:space="0" w:color="auto"/>
      </w:divBdr>
    </w:div>
    <w:div w:id="836506502">
      <w:marLeft w:val="640"/>
      <w:marRight w:val="0"/>
      <w:marTop w:val="0"/>
      <w:marBottom w:val="0"/>
      <w:divBdr>
        <w:top w:val="none" w:sz="0" w:space="0" w:color="auto"/>
        <w:left w:val="none" w:sz="0" w:space="0" w:color="auto"/>
        <w:bottom w:val="none" w:sz="0" w:space="0" w:color="auto"/>
        <w:right w:val="none" w:sz="0" w:space="0" w:color="auto"/>
      </w:divBdr>
    </w:div>
    <w:div w:id="836532352">
      <w:marLeft w:val="640"/>
      <w:marRight w:val="0"/>
      <w:marTop w:val="0"/>
      <w:marBottom w:val="0"/>
      <w:divBdr>
        <w:top w:val="none" w:sz="0" w:space="0" w:color="auto"/>
        <w:left w:val="none" w:sz="0" w:space="0" w:color="auto"/>
        <w:bottom w:val="none" w:sz="0" w:space="0" w:color="auto"/>
        <w:right w:val="none" w:sz="0" w:space="0" w:color="auto"/>
      </w:divBdr>
    </w:div>
    <w:div w:id="837158136">
      <w:marLeft w:val="640"/>
      <w:marRight w:val="0"/>
      <w:marTop w:val="0"/>
      <w:marBottom w:val="0"/>
      <w:divBdr>
        <w:top w:val="none" w:sz="0" w:space="0" w:color="auto"/>
        <w:left w:val="none" w:sz="0" w:space="0" w:color="auto"/>
        <w:bottom w:val="none" w:sz="0" w:space="0" w:color="auto"/>
        <w:right w:val="none" w:sz="0" w:space="0" w:color="auto"/>
      </w:divBdr>
    </w:div>
    <w:div w:id="837304567">
      <w:marLeft w:val="640"/>
      <w:marRight w:val="0"/>
      <w:marTop w:val="0"/>
      <w:marBottom w:val="0"/>
      <w:divBdr>
        <w:top w:val="none" w:sz="0" w:space="0" w:color="auto"/>
        <w:left w:val="none" w:sz="0" w:space="0" w:color="auto"/>
        <w:bottom w:val="none" w:sz="0" w:space="0" w:color="auto"/>
        <w:right w:val="none" w:sz="0" w:space="0" w:color="auto"/>
      </w:divBdr>
    </w:div>
    <w:div w:id="837424586">
      <w:marLeft w:val="640"/>
      <w:marRight w:val="0"/>
      <w:marTop w:val="0"/>
      <w:marBottom w:val="0"/>
      <w:divBdr>
        <w:top w:val="none" w:sz="0" w:space="0" w:color="auto"/>
        <w:left w:val="none" w:sz="0" w:space="0" w:color="auto"/>
        <w:bottom w:val="none" w:sz="0" w:space="0" w:color="auto"/>
        <w:right w:val="none" w:sz="0" w:space="0" w:color="auto"/>
      </w:divBdr>
    </w:div>
    <w:div w:id="837962253">
      <w:marLeft w:val="640"/>
      <w:marRight w:val="0"/>
      <w:marTop w:val="0"/>
      <w:marBottom w:val="0"/>
      <w:divBdr>
        <w:top w:val="none" w:sz="0" w:space="0" w:color="auto"/>
        <w:left w:val="none" w:sz="0" w:space="0" w:color="auto"/>
        <w:bottom w:val="none" w:sz="0" w:space="0" w:color="auto"/>
        <w:right w:val="none" w:sz="0" w:space="0" w:color="auto"/>
      </w:divBdr>
    </w:div>
    <w:div w:id="837967172">
      <w:marLeft w:val="640"/>
      <w:marRight w:val="0"/>
      <w:marTop w:val="0"/>
      <w:marBottom w:val="0"/>
      <w:divBdr>
        <w:top w:val="none" w:sz="0" w:space="0" w:color="auto"/>
        <w:left w:val="none" w:sz="0" w:space="0" w:color="auto"/>
        <w:bottom w:val="none" w:sz="0" w:space="0" w:color="auto"/>
        <w:right w:val="none" w:sz="0" w:space="0" w:color="auto"/>
      </w:divBdr>
    </w:div>
    <w:div w:id="838815780">
      <w:marLeft w:val="640"/>
      <w:marRight w:val="0"/>
      <w:marTop w:val="0"/>
      <w:marBottom w:val="0"/>
      <w:divBdr>
        <w:top w:val="none" w:sz="0" w:space="0" w:color="auto"/>
        <w:left w:val="none" w:sz="0" w:space="0" w:color="auto"/>
        <w:bottom w:val="none" w:sz="0" w:space="0" w:color="auto"/>
        <w:right w:val="none" w:sz="0" w:space="0" w:color="auto"/>
      </w:divBdr>
    </w:div>
    <w:div w:id="839124114">
      <w:marLeft w:val="640"/>
      <w:marRight w:val="0"/>
      <w:marTop w:val="0"/>
      <w:marBottom w:val="0"/>
      <w:divBdr>
        <w:top w:val="none" w:sz="0" w:space="0" w:color="auto"/>
        <w:left w:val="none" w:sz="0" w:space="0" w:color="auto"/>
        <w:bottom w:val="none" w:sz="0" w:space="0" w:color="auto"/>
        <w:right w:val="none" w:sz="0" w:space="0" w:color="auto"/>
      </w:divBdr>
    </w:div>
    <w:div w:id="839392053">
      <w:marLeft w:val="640"/>
      <w:marRight w:val="0"/>
      <w:marTop w:val="0"/>
      <w:marBottom w:val="0"/>
      <w:divBdr>
        <w:top w:val="none" w:sz="0" w:space="0" w:color="auto"/>
        <w:left w:val="none" w:sz="0" w:space="0" w:color="auto"/>
        <w:bottom w:val="none" w:sz="0" w:space="0" w:color="auto"/>
        <w:right w:val="none" w:sz="0" w:space="0" w:color="auto"/>
      </w:divBdr>
    </w:div>
    <w:div w:id="840588925">
      <w:marLeft w:val="640"/>
      <w:marRight w:val="0"/>
      <w:marTop w:val="0"/>
      <w:marBottom w:val="0"/>
      <w:divBdr>
        <w:top w:val="none" w:sz="0" w:space="0" w:color="auto"/>
        <w:left w:val="none" w:sz="0" w:space="0" w:color="auto"/>
        <w:bottom w:val="none" w:sz="0" w:space="0" w:color="auto"/>
        <w:right w:val="none" w:sz="0" w:space="0" w:color="auto"/>
      </w:divBdr>
    </w:div>
    <w:div w:id="841041623">
      <w:marLeft w:val="640"/>
      <w:marRight w:val="0"/>
      <w:marTop w:val="0"/>
      <w:marBottom w:val="0"/>
      <w:divBdr>
        <w:top w:val="none" w:sz="0" w:space="0" w:color="auto"/>
        <w:left w:val="none" w:sz="0" w:space="0" w:color="auto"/>
        <w:bottom w:val="none" w:sz="0" w:space="0" w:color="auto"/>
        <w:right w:val="none" w:sz="0" w:space="0" w:color="auto"/>
      </w:divBdr>
    </w:div>
    <w:div w:id="841161132">
      <w:marLeft w:val="640"/>
      <w:marRight w:val="0"/>
      <w:marTop w:val="0"/>
      <w:marBottom w:val="0"/>
      <w:divBdr>
        <w:top w:val="none" w:sz="0" w:space="0" w:color="auto"/>
        <w:left w:val="none" w:sz="0" w:space="0" w:color="auto"/>
        <w:bottom w:val="none" w:sz="0" w:space="0" w:color="auto"/>
        <w:right w:val="none" w:sz="0" w:space="0" w:color="auto"/>
      </w:divBdr>
    </w:div>
    <w:div w:id="841353482">
      <w:marLeft w:val="640"/>
      <w:marRight w:val="0"/>
      <w:marTop w:val="0"/>
      <w:marBottom w:val="0"/>
      <w:divBdr>
        <w:top w:val="none" w:sz="0" w:space="0" w:color="auto"/>
        <w:left w:val="none" w:sz="0" w:space="0" w:color="auto"/>
        <w:bottom w:val="none" w:sz="0" w:space="0" w:color="auto"/>
        <w:right w:val="none" w:sz="0" w:space="0" w:color="auto"/>
      </w:divBdr>
    </w:div>
    <w:div w:id="841434147">
      <w:marLeft w:val="640"/>
      <w:marRight w:val="0"/>
      <w:marTop w:val="0"/>
      <w:marBottom w:val="0"/>
      <w:divBdr>
        <w:top w:val="none" w:sz="0" w:space="0" w:color="auto"/>
        <w:left w:val="none" w:sz="0" w:space="0" w:color="auto"/>
        <w:bottom w:val="none" w:sz="0" w:space="0" w:color="auto"/>
        <w:right w:val="none" w:sz="0" w:space="0" w:color="auto"/>
      </w:divBdr>
    </w:div>
    <w:div w:id="841895500">
      <w:marLeft w:val="640"/>
      <w:marRight w:val="0"/>
      <w:marTop w:val="0"/>
      <w:marBottom w:val="0"/>
      <w:divBdr>
        <w:top w:val="none" w:sz="0" w:space="0" w:color="auto"/>
        <w:left w:val="none" w:sz="0" w:space="0" w:color="auto"/>
        <w:bottom w:val="none" w:sz="0" w:space="0" w:color="auto"/>
        <w:right w:val="none" w:sz="0" w:space="0" w:color="auto"/>
      </w:divBdr>
    </w:div>
    <w:div w:id="842356171">
      <w:marLeft w:val="640"/>
      <w:marRight w:val="0"/>
      <w:marTop w:val="0"/>
      <w:marBottom w:val="0"/>
      <w:divBdr>
        <w:top w:val="none" w:sz="0" w:space="0" w:color="auto"/>
        <w:left w:val="none" w:sz="0" w:space="0" w:color="auto"/>
        <w:bottom w:val="none" w:sz="0" w:space="0" w:color="auto"/>
        <w:right w:val="none" w:sz="0" w:space="0" w:color="auto"/>
      </w:divBdr>
    </w:div>
    <w:div w:id="843932288">
      <w:marLeft w:val="640"/>
      <w:marRight w:val="0"/>
      <w:marTop w:val="0"/>
      <w:marBottom w:val="0"/>
      <w:divBdr>
        <w:top w:val="none" w:sz="0" w:space="0" w:color="auto"/>
        <w:left w:val="none" w:sz="0" w:space="0" w:color="auto"/>
        <w:bottom w:val="none" w:sz="0" w:space="0" w:color="auto"/>
        <w:right w:val="none" w:sz="0" w:space="0" w:color="auto"/>
      </w:divBdr>
    </w:div>
    <w:div w:id="845439678">
      <w:marLeft w:val="640"/>
      <w:marRight w:val="0"/>
      <w:marTop w:val="0"/>
      <w:marBottom w:val="0"/>
      <w:divBdr>
        <w:top w:val="none" w:sz="0" w:space="0" w:color="auto"/>
        <w:left w:val="none" w:sz="0" w:space="0" w:color="auto"/>
        <w:bottom w:val="none" w:sz="0" w:space="0" w:color="auto"/>
        <w:right w:val="none" w:sz="0" w:space="0" w:color="auto"/>
      </w:divBdr>
    </w:div>
    <w:div w:id="845680546">
      <w:marLeft w:val="640"/>
      <w:marRight w:val="0"/>
      <w:marTop w:val="0"/>
      <w:marBottom w:val="0"/>
      <w:divBdr>
        <w:top w:val="none" w:sz="0" w:space="0" w:color="auto"/>
        <w:left w:val="none" w:sz="0" w:space="0" w:color="auto"/>
        <w:bottom w:val="none" w:sz="0" w:space="0" w:color="auto"/>
        <w:right w:val="none" w:sz="0" w:space="0" w:color="auto"/>
      </w:divBdr>
    </w:div>
    <w:div w:id="845706708">
      <w:marLeft w:val="640"/>
      <w:marRight w:val="0"/>
      <w:marTop w:val="0"/>
      <w:marBottom w:val="0"/>
      <w:divBdr>
        <w:top w:val="none" w:sz="0" w:space="0" w:color="auto"/>
        <w:left w:val="none" w:sz="0" w:space="0" w:color="auto"/>
        <w:bottom w:val="none" w:sz="0" w:space="0" w:color="auto"/>
        <w:right w:val="none" w:sz="0" w:space="0" w:color="auto"/>
      </w:divBdr>
    </w:div>
    <w:div w:id="846359585">
      <w:marLeft w:val="640"/>
      <w:marRight w:val="0"/>
      <w:marTop w:val="0"/>
      <w:marBottom w:val="0"/>
      <w:divBdr>
        <w:top w:val="none" w:sz="0" w:space="0" w:color="auto"/>
        <w:left w:val="none" w:sz="0" w:space="0" w:color="auto"/>
        <w:bottom w:val="none" w:sz="0" w:space="0" w:color="auto"/>
        <w:right w:val="none" w:sz="0" w:space="0" w:color="auto"/>
      </w:divBdr>
    </w:div>
    <w:div w:id="846409172">
      <w:marLeft w:val="640"/>
      <w:marRight w:val="0"/>
      <w:marTop w:val="0"/>
      <w:marBottom w:val="0"/>
      <w:divBdr>
        <w:top w:val="none" w:sz="0" w:space="0" w:color="auto"/>
        <w:left w:val="none" w:sz="0" w:space="0" w:color="auto"/>
        <w:bottom w:val="none" w:sz="0" w:space="0" w:color="auto"/>
        <w:right w:val="none" w:sz="0" w:space="0" w:color="auto"/>
      </w:divBdr>
    </w:div>
    <w:div w:id="846558361">
      <w:marLeft w:val="640"/>
      <w:marRight w:val="0"/>
      <w:marTop w:val="0"/>
      <w:marBottom w:val="0"/>
      <w:divBdr>
        <w:top w:val="none" w:sz="0" w:space="0" w:color="auto"/>
        <w:left w:val="none" w:sz="0" w:space="0" w:color="auto"/>
        <w:bottom w:val="none" w:sz="0" w:space="0" w:color="auto"/>
        <w:right w:val="none" w:sz="0" w:space="0" w:color="auto"/>
      </w:divBdr>
    </w:div>
    <w:div w:id="846558406">
      <w:marLeft w:val="640"/>
      <w:marRight w:val="0"/>
      <w:marTop w:val="0"/>
      <w:marBottom w:val="0"/>
      <w:divBdr>
        <w:top w:val="none" w:sz="0" w:space="0" w:color="auto"/>
        <w:left w:val="none" w:sz="0" w:space="0" w:color="auto"/>
        <w:bottom w:val="none" w:sz="0" w:space="0" w:color="auto"/>
        <w:right w:val="none" w:sz="0" w:space="0" w:color="auto"/>
      </w:divBdr>
    </w:div>
    <w:div w:id="847208065">
      <w:marLeft w:val="640"/>
      <w:marRight w:val="0"/>
      <w:marTop w:val="0"/>
      <w:marBottom w:val="0"/>
      <w:divBdr>
        <w:top w:val="none" w:sz="0" w:space="0" w:color="auto"/>
        <w:left w:val="none" w:sz="0" w:space="0" w:color="auto"/>
        <w:bottom w:val="none" w:sz="0" w:space="0" w:color="auto"/>
        <w:right w:val="none" w:sz="0" w:space="0" w:color="auto"/>
      </w:divBdr>
    </w:div>
    <w:div w:id="847404912">
      <w:marLeft w:val="640"/>
      <w:marRight w:val="0"/>
      <w:marTop w:val="0"/>
      <w:marBottom w:val="0"/>
      <w:divBdr>
        <w:top w:val="none" w:sz="0" w:space="0" w:color="auto"/>
        <w:left w:val="none" w:sz="0" w:space="0" w:color="auto"/>
        <w:bottom w:val="none" w:sz="0" w:space="0" w:color="auto"/>
        <w:right w:val="none" w:sz="0" w:space="0" w:color="auto"/>
      </w:divBdr>
    </w:div>
    <w:div w:id="847791158">
      <w:marLeft w:val="640"/>
      <w:marRight w:val="0"/>
      <w:marTop w:val="0"/>
      <w:marBottom w:val="0"/>
      <w:divBdr>
        <w:top w:val="none" w:sz="0" w:space="0" w:color="auto"/>
        <w:left w:val="none" w:sz="0" w:space="0" w:color="auto"/>
        <w:bottom w:val="none" w:sz="0" w:space="0" w:color="auto"/>
        <w:right w:val="none" w:sz="0" w:space="0" w:color="auto"/>
      </w:divBdr>
    </w:div>
    <w:div w:id="847863172">
      <w:marLeft w:val="640"/>
      <w:marRight w:val="0"/>
      <w:marTop w:val="0"/>
      <w:marBottom w:val="0"/>
      <w:divBdr>
        <w:top w:val="none" w:sz="0" w:space="0" w:color="auto"/>
        <w:left w:val="none" w:sz="0" w:space="0" w:color="auto"/>
        <w:bottom w:val="none" w:sz="0" w:space="0" w:color="auto"/>
        <w:right w:val="none" w:sz="0" w:space="0" w:color="auto"/>
      </w:divBdr>
    </w:div>
    <w:div w:id="847908149">
      <w:marLeft w:val="640"/>
      <w:marRight w:val="0"/>
      <w:marTop w:val="0"/>
      <w:marBottom w:val="0"/>
      <w:divBdr>
        <w:top w:val="none" w:sz="0" w:space="0" w:color="auto"/>
        <w:left w:val="none" w:sz="0" w:space="0" w:color="auto"/>
        <w:bottom w:val="none" w:sz="0" w:space="0" w:color="auto"/>
        <w:right w:val="none" w:sz="0" w:space="0" w:color="auto"/>
      </w:divBdr>
    </w:div>
    <w:div w:id="848324890">
      <w:marLeft w:val="640"/>
      <w:marRight w:val="0"/>
      <w:marTop w:val="0"/>
      <w:marBottom w:val="0"/>
      <w:divBdr>
        <w:top w:val="none" w:sz="0" w:space="0" w:color="auto"/>
        <w:left w:val="none" w:sz="0" w:space="0" w:color="auto"/>
        <w:bottom w:val="none" w:sz="0" w:space="0" w:color="auto"/>
        <w:right w:val="none" w:sz="0" w:space="0" w:color="auto"/>
      </w:divBdr>
    </w:div>
    <w:div w:id="848954202">
      <w:marLeft w:val="640"/>
      <w:marRight w:val="0"/>
      <w:marTop w:val="0"/>
      <w:marBottom w:val="0"/>
      <w:divBdr>
        <w:top w:val="none" w:sz="0" w:space="0" w:color="auto"/>
        <w:left w:val="none" w:sz="0" w:space="0" w:color="auto"/>
        <w:bottom w:val="none" w:sz="0" w:space="0" w:color="auto"/>
        <w:right w:val="none" w:sz="0" w:space="0" w:color="auto"/>
      </w:divBdr>
    </w:div>
    <w:div w:id="849106195">
      <w:marLeft w:val="640"/>
      <w:marRight w:val="0"/>
      <w:marTop w:val="0"/>
      <w:marBottom w:val="0"/>
      <w:divBdr>
        <w:top w:val="none" w:sz="0" w:space="0" w:color="auto"/>
        <w:left w:val="none" w:sz="0" w:space="0" w:color="auto"/>
        <w:bottom w:val="none" w:sz="0" w:space="0" w:color="auto"/>
        <w:right w:val="none" w:sz="0" w:space="0" w:color="auto"/>
      </w:divBdr>
    </w:div>
    <w:div w:id="849174257">
      <w:marLeft w:val="640"/>
      <w:marRight w:val="0"/>
      <w:marTop w:val="0"/>
      <w:marBottom w:val="0"/>
      <w:divBdr>
        <w:top w:val="none" w:sz="0" w:space="0" w:color="auto"/>
        <w:left w:val="none" w:sz="0" w:space="0" w:color="auto"/>
        <w:bottom w:val="none" w:sz="0" w:space="0" w:color="auto"/>
        <w:right w:val="none" w:sz="0" w:space="0" w:color="auto"/>
      </w:divBdr>
    </w:div>
    <w:div w:id="849638982">
      <w:marLeft w:val="640"/>
      <w:marRight w:val="0"/>
      <w:marTop w:val="0"/>
      <w:marBottom w:val="0"/>
      <w:divBdr>
        <w:top w:val="none" w:sz="0" w:space="0" w:color="auto"/>
        <w:left w:val="none" w:sz="0" w:space="0" w:color="auto"/>
        <w:bottom w:val="none" w:sz="0" w:space="0" w:color="auto"/>
        <w:right w:val="none" w:sz="0" w:space="0" w:color="auto"/>
      </w:divBdr>
    </w:div>
    <w:div w:id="849880363">
      <w:marLeft w:val="640"/>
      <w:marRight w:val="0"/>
      <w:marTop w:val="0"/>
      <w:marBottom w:val="0"/>
      <w:divBdr>
        <w:top w:val="none" w:sz="0" w:space="0" w:color="auto"/>
        <w:left w:val="none" w:sz="0" w:space="0" w:color="auto"/>
        <w:bottom w:val="none" w:sz="0" w:space="0" w:color="auto"/>
        <w:right w:val="none" w:sz="0" w:space="0" w:color="auto"/>
      </w:divBdr>
    </w:div>
    <w:div w:id="849949437">
      <w:marLeft w:val="640"/>
      <w:marRight w:val="0"/>
      <w:marTop w:val="0"/>
      <w:marBottom w:val="0"/>
      <w:divBdr>
        <w:top w:val="none" w:sz="0" w:space="0" w:color="auto"/>
        <w:left w:val="none" w:sz="0" w:space="0" w:color="auto"/>
        <w:bottom w:val="none" w:sz="0" w:space="0" w:color="auto"/>
        <w:right w:val="none" w:sz="0" w:space="0" w:color="auto"/>
      </w:divBdr>
    </w:div>
    <w:div w:id="850025637">
      <w:marLeft w:val="640"/>
      <w:marRight w:val="0"/>
      <w:marTop w:val="0"/>
      <w:marBottom w:val="0"/>
      <w:divBdr>
        <w:top w:val="none" w:sz="0" w:space="0" w:color="auto"/>
        <w:left w:val="none" w:sz="0" w:space="0" w:color="auto"/>
        <w:bottom w:val="none" w:sz="0" w:space="0" w:color="auto"/>
        <w:right w:val="none" w:sz="0" w:space="0" w:color="auto"/>
      </w:divBdr>
    </w:div>
    <w:div w:id="850295471">
      <w:marLeft w:val="640"/>
      <w:marRight w:val="0"/>
      <w:marTop w:val="0"/>
      <w:marBottom w:val="0"/>
      <w:divBdr>
        <w:top w:val="none" w:sz="0" w:space="0" w:color="auto"/>
        <w:left w:val="none" w:sz="0" w:space="0" w:color="auto"/>
        <w:bottom w:val="none" w:sz="0" w:space="0" w:color="auto"/>
        <w:right w:val="none" w:sz="0" w:space="0" w:color="auto"/>
      </w:divBdr>
    </w:div>
    <w:div w:id="850339700">
      <w:marLeft w:val="640"/>
      <w:marRight w:val="0"/>
      <w:marTop w:val="0"/>
      <w:marBottom w:val="0"/>
      <w:divBdr>
        <w:top w:val="none" w:sz="0" w:space="0" w:color="auto"/>
        <w:left w:val="none" w:sz="0" w:space="0" w:color="auto"/>
        <w:bottom w:val="none" w:sz="0" w:space="0" w:color="auto"/>
        <w:right w:val="none" w:sz="0" w:space="0" w:color="auto"/>
      </w:divBdr>
    </w:div>
    <w:div w:id="850874579">
      <w:marLeft w:val="640"/>
      <w:marRight w:val="0"/>
      <w:marTop w:val="0"/>
      <w:marBottom w:val="0"/>
      <w:divBdr>
        <w:top w:val="none" w:sz="0" w:space="0" w:color="auto"/>
        <w:left w:val="none" w:sz="0" w:space="0" w:color="auto"/>
        <w:bottom w:val="none" w:sz="0" w:space="0" w:color="auto"/>
        <w:right w:val="none" w:sz="0" w:space="0" w:color="auto"/>
      </w:divBdr>
    </w:div>
    <w:div w:id="851408323">
      <w:marLeft w:val="640"/>
      <w:marRight w:val="0"/>
      <w:marTop w:val="0"/>
      <w:marBottom w:val="0"/>
      <w:divBdr>
        <w:top w:val="none" w:sz="0" w:space="0" w:color="auto"/>
        <w:left w:val="none" w:sz="0" w:space="0" w:color="auto"/>
        <w:bottom w:val="none" w:sz="0" w:space="0" w:color="auto"/>
        <w:right w:val="none" w:sz="0" w:space="0" w:color="auto"/>
      </w:divBdr>
    </w:div>
    <w:div w:id="852038209">
      <w:marLeft w:val="640"/>
      <w:marRight w:val="0"/>
      <w:marTop w:val="0"/>
      <w:marBottom w:val="0"/>
      <w:divBdr>
        <w:top w:val="none" w:sz="0" w:space="0" w:color="auto"/>
        <w:left w:val="none" w:sz="0" w:space="0" w:color="auto"/>
        <w:bottom w:val="none" w:sz="0" w:space="0" w:color="auto"/>
        <w:right w:val="none" w:sz="0" w:space="0" w:color="auto"/>
      </w:divBdr>
    </w:div>
    <w:div w:id="852114262">
      <w:marLeft w:val="640"/>
      <w:marRight w:val="0"/>
      <w:marTop w:val="0"/>
      <w:marBottom w:val="0"/>
      <w:divBdr>
        <w:top w:val="none" w:sz="0" w:space="0" w:color="auto"/>
        <w:left w:val="none" w:sz="0" w:space="0" w:color="auto"/>
        <w:bottom w:val="none" w:sz="0" w:space="0" w:color="auto"/>
        <w:right w:val="none" w:sz="0" w:space="0" w:color="auto"/>
      </w:divBdr>
    </w:div>
    <w:div w:id="852643024">
      <w:marLeft w:val="640"/>
      <w:marRight w:val="0"/>
      <w:marTop w:val="0"/>
      <w:marBottom w:val="0"/>
      <w:divBdr>
        <w:top w:val="none" w:sz="0" w:space="0" w:color="auto"/>
        <w:left w:val="none" w:sz="0" w:space="0" w:color="auto"/>
        <w:bottom w:val="none" w:sz="0" w:space="0" w:color="auto"/>
        <w:right w:val="none" w:sz="0" w:space="0" w:color="auto"/>
      </w:divBdr>
    </w:div>
    <w:div w:id="853305366">
      <w:marLeft w:val="640"/>
      <w:marRight w:val="0"/>
      <w:marTop w:val="0"/>
      <w:marBottom w:val="0"/>
      <w:divBdr>
        <w:top w:val="none" w:sz="0" w:space="0" w:color="auto"/>
        <w:left w:val="none" w:sz="0" w:space="0" w:color="auto"/>
        <w:bottom w:val="none" w:sz="0" w:space="0" w:color="auto"/>
        <w:right w:val="none" w:sz="0" w:space="0" w:color="auto"/>
      </w:divBdr>
    </w:div>
    <w:div w:id="853957039">
      <w:marLeft w:val="640"/>
      <w:marRight w:val="0"/>
      <w:marTop w:val="0"/>
      <w:marBottom w:val="0"/>
      <w:divBdr>
        <w:top w:val="none" w:sz="0" w:space="0" w:color="auto"/>
        <w:left w:val="none" w:sz="0" w:space="0" w:color="auto"/>
        <w:bottom w:val="none" w:sz="0" w:space="0" w:color="auto"/>
        <w:right w:val="none" w:sz="0" w:space="0" w:color="auto"/>
      </w:divBdr>
    </w:div>
    <w:div w:id="854467873">
      <w:marLeft w:val="640"/>
      <w:marRight w:val="0"/>
      <w:marTop w:val="0"/>
      <w:marBottom w:val="0"/>
      <w:divBdr>
        <w:top w:val="none" w:sz="0" w:space="0" w:color="auto"/>
        <w:left w:val="none" w:sz="0" w:space="0" w:color="auto"/>
        <w:bottom w:val="none" w:sz="0" w:space="0" w:color="auto"/>
        <w:right w:val="none" w:sz="0" w:space="0" w:color="auto"/>
      </w:divBdr>
    </w:div>
    <w:div w:id="854533831">
      <w:marLeft w:val="640"/>
      <w:marRight w:val="0"/>
      <w:marTop w:val="0"/>
      <w:marBottom w:val="0"/>
      <w:divBdr>
        <w:top w:val="none" w:sz="0" w:space="0" w:color="auto"/>
        <w:left w:val="none" w:sz="0" w:space="0" w:color="auto"/>
        <w:bottom w:val="none" w:sz="0" w:space="0" w:color="auto"/>
        <w:right w:val="none" w:sz="0" w:space="0" w:color="auto"/>
      </w:divBdr>
    </w:div>
    <w:div w:id="854802536">
      <w:marLeft w:val="640"/>
      <w:marRight w:val="0"/>
      <w:marTop w:val="0"/>
      <w:marBottom w:val="0"/>
      <w:divBdr>
        <w:top w:val="none" w:sz="0" w:space="0" w:color="auto"/>
        <w:left w:val="none" w:sz="0" w:space="0" w:color="auto"/>
        <w:bottom w:val="none" w:sz="0" w:space="0" w:color="auto"/>
        <w:right w:val="none" w:sz="0" w:space="0" w:color="auto"/>
      </w:divBdr>
    </w:div>
    <w:div w:id="854922147">
      <w:marLeft w:val="640"/>
      <w:marRight w:val="0"/>
      <w:marTop w:val="0"/>
      <w:marBottom w:val="0"/>
      <w:divBdr>
        <w:top w:val="none" w:sz="0" w:space="0" w:color="auto"/>
        <w:left w:val="none" w:sz="0" w:space="0" w:color="auto"/>
        <w:bottom w:val="none" w:sz="0" w:space="0" w:color="auto"/>
        <w:right w:val="none" w:sz="0" w:space="0" w:color="auto"/>
      </w:divBdr>
    </w:div>
    <w:div w:id="855194921">
      <w:marLeft w:val="640"/>
      <w:marRight w:val="0"/>
      <w:marTop w:val="0"/>
      <w:marBottom w:val="0"/>
      <w:divBdr>
        <w:top w:val="none" w:sz="0" w:space="0" w:color="auto"/>
        <w:left w:val="none" w:sz="0" w:space="0" w:color="auto"/>
        <w:bottom w:val="none" w:sz="0" w:space="0" w:color="auto"/>
        <w:right w:val="none" w:sz="0" w:space="0" w:color="auto"/>
      </w:divBdr>
    </w:div>
    <w:div w:id="855264062">
      <w:marLeft w:val="640"/>
      <w:marRight w:val="0"/>
      <w:marTop w:val="0"/>
      <w:marBottom w:val="0"/>
      <w:divBdr>
        <w:top w:val="none" w:sz="0" w:space="0" w:color="auto"/>
        <w:left w:val="none" w:sz="0" w:space="0" w:color="auto"/>
        <w:bottom w:val="none" w:sz="0" w:space="0" w:color="auto"/>
        <w:right w:val="none" w:sz="0" w:space="0" w:color="auto"/>
      </w:divBdr>
    </w:div>
    <w:div w:id="855538630">
      <w:marLeft w:val="640"/>
      <w:marRight w:val="0"/>
      <w:marTop w:val="0"/>
      <w:marBottom w:val="0"/>
      <w:divBdr>
        <w:top w:val="none" w:sz="0" w:space="0" w:color="auto"/>
        <w:left w:val="none" w:sz="0" w:space="0" w:color="auto"/>
        <w:bottom w:val="none" w:sz="0" w:space="0" w:color="auto"/>
        <w:right w:val="none" w:sz="0" w:space="0" w:color="auto"/>
      </w:divBdr>
    </w:div>
    <w:div w:id="855772689">
      <w:marLeft w:val="640"/>
      <w:marRight w:val="0"/>
      <w:marTop w:val="0"/>
      <w:marBottom w:val="0"/>
      <w:divBdr>
        <w:top w:val="none" w:sz="0" w:space="0" w:color="auto"/>
        <w:left w:val="none" w:sz="0" w:space="0" w:color="auto"/>
        <w:bottom w:val="none" w:sz="0" w:space="0" w:color="auto"/>
        <w:right w:val="none" w:sz="0" w:space="0" w:color="auto"/>
      </w:divBdr>
    </w:div>
    <w:div w:id="856622081">
      <w:marLeft w:val="640"/>
      <w:marRight w:val="0"/>
      <w:marTop w:val="0"/>
      <w:marBottom w:val="0"/>
      <w:divBdr>
        <w:top w:val="none" w:sz="0" w:space="0" w:color="auto"/>
        <w:left w:val="none" w:sz="0" w:space="0" w:color="auto"/>
        <w:bottom w:val="none" w:sz="0" w:space="0" w:color="auto"/>
        <w:right w:val="none" w:sz="0" w:space="0" w:color="auto"/>
      </w:divBdr>
    </w:div>
    <w:div w:id="856846837">
      <w:marLeft w:val="640"/>
      <w:marRight w:val="0"/>
      <w:marTop w:val="0"/>
      <w:marBottom w:val="0"/>
      <w:divBdr>
        <w:top w:val="none" w:sz="0" w:space="0" w:color="auto"/>
        <w:left w:val="none" w:sz="0" w:space="0" w:color="auto"/>
        <w:bottom w:val="none" w:sz="0" w:space="0" w:color="auto"/>
        <w:right w:val="none" w:sz="0" w:space="0" w:color="auto"/>
      </w:divBdr>
    </w:div>
    <w:div w:id="857307970">
      <w:marLeft w:val="640"/>
      <w:marRight w:val="0"/>
      <w:marTop w:val="0"/>
      <w:marBottom w:val="0"/>
      <w:divBdr>
        <w:top w:val="none" w:sz="0" w:space="0" w:color="auto"/>
        <w:left w:val="none" w:sz="0" w:space="0" w:color="auto"/>
        <w:bottom w:val="none" w:sz="0" w:space="0" w:color="auto"/>
        <w:right w:val="none" w:sz="0" w:space="0" w:color="auto"/>
      </w:divBdr>
    </w:div>
    <w:div w:id="857347986">
      <w:marLeft w:val="640"/>
      <w:marRight w:val="0"/>
      <w:marTop w:val="0"/>
      <w:marBottom w:val="0"/>
      <w:divBdr>
        <w:top w:val="none" w:sz="0" w:space="0" w:color="auto"/>
        <w:left w:val="none" w:sz="0" w:space="0" w:color="auto"/>
        <w:bottom w:val="none" w:sz="0" w:space="0" w:color="auto"/>
        <w:right w:val="none" w:sz="0" w:space="0" w:color="auto"/>
      </w:divBdr>
    </w:div>
    <w:div w:id="858275047">
      <w:marLeft w:val="640"/>
      <w:marRight w:val="0"/>
      <w:marTop w:val="0"/>
      <w:marBottom w:val="0"/>
      <w:divBdr>
        <w:top w:val="none" w:sz="0" w:space="0" w:color="auto"/>
        <w:left w:val="none" w:sz="0" w:space="0" w:color="auto"/>
        <w:bottom w:val="none" w:sz="0" w:space="0" w:color="auto"/>
        <w:right w:val="none" w:sz="0" w:space="0" w:color="auto"/>
      </w:divBdr>
    </w:div>
    <w:div w:id="858275616">
      <w:marLeft w:val="640"/>
      <w:marRight w:val="0"/>
      <w:marTop w:val="0"/>
      <w:marBottom w:val="0"/>
      <w:divBdr>
        <w:top w:val="none" w:sz="0" w:space="0" w:color="auto"/>
        <w:left w:val="none" w:sz="0" w:space="0" w:color="auto"/>
        <w:bottom w:val="none" w:sz="0" w:space="0" w:color="auto"/>
        <w:right w:val="none" w:sz="0" w:space="0" w:color="auto"/>
      </w:divBdr>
    </w:div>
    <w:div w:id="858465155">
      <w:marLeft w:val="640"/>
      <w:marRight w:val="0"/>
      <w:marTop w:val="0"/>
      <w:marBottom w:val="0"/>
      <w:divBdr>
        <w:top w:val="none" w:sz="0" w:space="0" w:color="auto"/>
        <w:left w:val="none" w:sz="0" w:space="0" w:color="auto"/>
        <w:bottom w:val="none" w:sz="0" w:space="0" w:color="auto"/>
        <w:right w:val="none" w:sz="0" w:space="0" w:color="auto"/>
      </w:divBdr>
    </w:div>
    <w:div w:id="858468849">
      <w:marLeft w:val="640"/>
      <w:marRight w:val="0"/>
      <w:marTop w:val="0"/>
      <w:marBottom w:val="0"/>
      <w:divBdr>
        <w:top w:val="none" w:sz="0" w:space="0" w:color="auto"/>
        <w:left w:val="none" w:sz="0" w:space="0" w:color="auto"/>
        <w:bottom w:val="none" w:sz="0" w:space="0" w:color="auto"/>
        <w:right w:val="none" w:sz="0" w:space="0" w:color="auto"/>
      </w:divBdr>
    </w:div>
    <w:div w:id="858857478">
      <w:marLeft w:val="640"/>
      <w:marRight w:val="0"/>
      <w:marTop w:val="0"/>
      <w:marBottom w:val="0"/>
      <w:divBdr>
        <w:top w:val="none" w:sz="0" w:space="0" w:color="auto"/>
        <w:left w:val="none" w:sz="0" w:space="0" w:color="auto"/>
        <w:bottom w:val="none" w:sz="0" w:space="0" w:color="auto"/>
        <w:right w:val="none" w:sz="0" w:space="0" w:color="auto"/>
      </w:divBdr>
    </w:div>
    <w:div w:id="858933939">
      <w:marLeft w:val="640"/>
      <w:marRight w:val="0"/>
      <w:marTop w:val="0"/>
      <w:marBottom w:val="0"/>
      <w:divBdr>
        <w:top w:val="none" w:sz="0" w:space="0" w:color="auto"/>
        <w:left w:val="none" w:sz="0" w:space="0" w:color="auto"/>
        <w:bottom w:val="none" w:sz="0" w:space="0" w:color="auto"/>
        <w:right w:val="none" w:sz="0" w:space="0" w:color="auto"/>
      </w:divBdr>
    </w:div>
    <w:div w:id="859046771">
      <w:marLeft w:val="640"/>
      <w:marRight w:val="0"/>
      <w:marTop w:val="0"/>
      <w:marBottom w:val="0"/>
      <w:divBdr>
        <w:top w:val="none" w:sz="0" w:space="0" w:color="auto"/>
        <w:left w:val="none" w:sz="0" w:space="0" w:color="auto"/>
        <w:bottom w:val="none" w:sz="0" w:space="0" w:color="auto"/>
        <w:right w:val="none" w:sz="0" w:space="0" w:color="auto"/>
      </w:divBdr>
    </w:div>
    <w:div w:id="860582491">
      <w:marLeft w:val="640"/>
      <w:marRight w:val="0"/>
      <w:marTop w:val="0"/>
      <w:marBottom w:val="0"/>
      <w:divBdr>
        <w:top w:val="none" w:sz="0" w:space="0" w:color="auto"/>
        <w:left w:val="none" w:sz="0" w:space="0" w:color="auto"/>
        <w:bottom w:val="none" w:sz="0" w:space="0" w:color="auto"/>
        <w:right w:val="none" w:sz="0" w:space="0" w:color="auto"/>
      </w:divBdr>
    </w:div>
    <w:div w:id="860822296">
      <w:marLeft w:val="640"/>
      <w:marRight w:val="0"/>
      <w:marTop w:val="0"/>
      <w:marBottom w:val="0"/>
      <w:divBdr>
        <w:top w:val="none" w:sz="0" w:space="0" w:color="auto"/>
        <w:left w:val="none" w:sz="0" w:space="0" w:color="auto"/>
        <w:bottom w:val="none" w:sz="0" w:space="0" w:color="auto"/>
        <w:right w:val="none" w:sz="0" w:space="0" w:color="auto"/>
      </w:divBdr>
    </w:div>
    <w:div w:id="860975626">
      <w:marLeft w:val="640"/>
      <w:marRight w:val="0"/>
      <w:marTop w:val="0"/>
      <w:marBottom w:val="0"/>
      <w:divBdr>
        <w:top w:val="none" w:sz="0" w:space="0" w:color="auto"/>
        <w:left w:val="none" w:sz="0" w:space="0" w:color="auto"/>
        <w:bottom w:val="none" w:sz="0" w:space="0" w:color="auto"/>
        <w:right w:val="none" w:sz="0" w:space="0" w:color="auto"/>
      </w:divBdr>
    </w:div>
    <w:div w:id="861476297">
      <w:marLeft w:val="640"/>
      <w:marRight w:val="0"/>
      <w:marTop w:val="0"/>
      <w:marBottom w:val="0"/>
      <w:divBdr>
        <w:top w:val="none" w:sz="0" w:space="0" w:color="auto"/>
        <w:left w:val="none" w:sz="0" w:space="0" w:color="auto"/>
        <w:bottom w:val="none" w:sz="0" w:space="0" w:color="auto"/>
        <w:right w:val="none" w:sz="0" w:space="0" w:color="auto"/>
      </w:divBdr>
    </w:div>
    <w:div w:id="862013713">
      <w:marLeft w:val="640"/>
      <w:marRight w:val="0"/>
      <w:marTop w:val="0"/>
      <w:marBottom w:val="0"/>
      <w:divBdr>
        <w:top w:val="none" w:sz="0" w:space="0" w:color="auto"/>
        <w:left w:val="none" w:sz="0" w:space="0" w:color="auto"/>
        <w:bottom w:val="none" w:sz="0" w:space="0" w:color="auto"/>
        <w:right w:val="none" w:sz="0" w:space="0" w:color="auto"/>
      </w:divBdr>
    </w:div>
    <w:div w:id="862595138">
      <w:marLeft w:val="640"/>
      <w:marRight w:val="0"/>
      <w:marTop w:val="0"/>
      <w:marBottom w:val="0"/>
      <w:divBdr>
        <w:top w:val="none" w:sz="0" w:space="0" w:color="auto"/>
        <w:left w:val="none" w:sz="0" w:space="0" w:color="auto"/>
        <w:bottom w:val="none" w:sz="0" w:space="0" w:color="auto"/>
        <w:right w:val="none" w:sz="0" w:space="0" w:color="auto"/>
      </w:divBdr>
    </w:div>
    <w:div w:id="863129650">
      <w:marLeft w:val="640"/>
      <w:marRight w:val="0"/>
      <w:marTop w:val="0"/>
      <w:marBottom w:val="0"/>
      <w:divBdr>
        <w:top w:val="none" w:sz="0" w:space="0" w:color="auto"/>
        <w:left w:val="none" w:sz="0" w:space="0" w:color="auto"/>
        <w:bottom w:val="none" w:sz="0" w:space="0" w:color="auto"/>
        <w:right w:val="none" w:sz="0" w:space="0" w:color="auto"/>
      </w:divBdr>
    </w:div>
    <w:div w:id="863322208">
      <w:marLeft w:val="640"/>
      <w:marRight w:val="0"/>
      <w:marTop w:val="0"/>
      <w:marBottom w:val="0"/>
      <w:divBdr>
        <w:top w:val="none" w:sz="0" w:space="0" w:color="auto"/>
        <w:left w:val="none" w:sz="0" w:space="0" w:color="auto"/>
        <w:bottom w:val="none" w:sz="0" w:space="0" w:color="auto"/>
        <w:right w:val="none" w:sz="0" w:space="0" w:color="auto"/>
      </w:divBdr>
    </w:div>
    <w:div w:id="864706670">
      <w:marLeft w:val="640"/>
      <w:marRight w:val="0"/>
      <w:marTop w:val="0"/>
      <w:marBottom w:val="0"/>
      <w:divBdr>
        <w:top w:val="none" w:sz="0" w:space="0" w:color="auto"/>
        <w:left w:val="none" w:sz="0" w:space="0" w:color="auto"/>
        <w:bottom w:val="none" w:sz="0" w:space="0" w:color="auto"/>
        <w:right w:val="none" w:sz="0" w:space="0" w:color="auto"/>
      </w:divBdr>
    </w:div>
    <w:div w:id="865217346">
      <w:marLeft w:val="640"/>
      <w:marRight w:val="0"/>
      <w:marTop w:val="0"/>
      <w:marBottom w:val="0"/>
      <w:divBdr>
        <w:top w:val="none" w:sz="0" w:space="0" w:color="auto"/>
        <w:left w:val="none" w:sz="0" w:space="0" w:color="auto"/>
        <w:bottom w:val="none" w:sz="0" w:space="0" w:color="auto"/>
        <w:right w:val="none" w:sz="0" w:space="0" w:color="auto"/>
      </w:divBdr>
    </w:div>
    <w:div w:id="865872048">
      <w:marLeft w:val="640"/>
      <w:marRight w:val="0"/>
      <w:marTop w:val="0"/>
      <w:marBottom w:val="0"/>
      <w:divBdr>
        <w:top w:val="none" w:sz="0" w:space="0" w:color="auto"/>
        <w:left w:val="none" w:sz="0" w:space="0" w:color="auto"/>
        <w:bottom w:val="none" w:sz="0" w:space="0" w:color="auto"/>
        <w:right w:val="none" w:sz="0" w:space="0" w:color="auto"/>
      </w:divBdr>
    </w:div>
    <w:div w:id="866067735">
      <w:marLeft w:val="640"/>
      <w:marRight w:val="0"/>
      <w:marTop w:val="0"/>
      <w:marBottom w:val="0"/>
      <w:divBdr>
        <w:top w:val="none" w:sz="0" w:space="0" w:color="auto"/>
        <w:left w:val="none" w:sz="0" w:space="0" w:color="auto"/>
        <w:bottom w:val="none" w:sz="0" w:space="0" w:color="auto"/>
        <w:right w:val="none" w:sz="0" w:space="0" w:color="auto"/>
      </w:divBdr>
    </w:div>
    <w:div w:id="866068394">
      <w:marLeft w:val="640"/>
      <w:marRight w:val="0"/>
      <w:marTop w:val="0"/>
      <w:marBottom w:val="0"/>
      <w:divBdr>
        <w:top w:val="none" w:sz="0" w:space="0" w:color="auto"/>
        <w:left w:val="none" w:sz="0" w:space="0" w:color="auto"/>
        <w:bottom w:val="none" w:sz="0" w:space="0" w:color="auto"/>
        <w:right w:val="none" w:sz="0" w:space="0" w:color="auto"/>
      </w:divBdr>
    </w:div>
    <w:div w:id="866524654">
      <w:marLeft w:val="640"/>
      <w:marRight w:val="0"/>
      <w:marTop w:val="0"/>
      <w:marBottom w:val="0"/>
      <w:divBdr>
        <w:top w:val="none" w:sz="0" w:space="0" w:color="auto"/>
        <w:left w:val="none" w:sz="0" w:space="0" w:color="auto"/>
        <w:bottom w:val="none" w:sz="0" w:space="0" w:color="auto"/>
        <w:right w:val="none" w:sz="0" w:space="0" w:color="auto"/>
      </w:divBdr>
    </w:div>
    <w:div w:id="866673915">
      <w:marLeft w:val="640"/>
      <w:marRight w:val="0"/>
      <w:marTop w:val="0"/>
      <w:marBottom w:val="0"/>
      <w:divBdr>
        <w:top w:val="none" w:sz="0" w:space="0" w:color="auto"/>
        <w:left w:val="none" w:sz="0" w:space="0" w:color="auto"/>
        <w:bottom w:val="none" w:sz="0" w:space="0" w:color="auto"/>
        <w:right w:val="none" w:sz="0" w:space="0" w:color="auto"/>
      </w:divBdr>
    </w:div>
    <w:div w:id="866874370">
      <w:marLeft w:val="640"/>
      <w:marRight w:val="0"/>
      <w:marTop w:val="0"/>
      <w:marBottom w:val="0"/>
      <w:divBdr>
        <w:top w:val="none" w:sz="0" w:space="0" w:color="auto"/>
        <w:left w:val="none" w:sz="0" w:space="0" w:color="auto"/>
        <w:bottom w:val="none" w:sz="0" w:space="0" w:color="auto"/>
        <w:right w:val="none" w:sz="0" w:space="0" w:color="auto"/>
      </w:divBdr>
    </w:div>
    <w:div w:id="867833068">
      <w:marLeft w:val="640"/>
      <w:marRight w:val="0"/>
      <w:marTop w:val="0"/>
      <w:marBottom w:val="0"/>
      <w:divBdr>
        <w:top w:val="none" w:sz="0" w:space="0" w:color="auto"/>
        <w:left w:val="none" w:sz="0" w:space="0" w:color="auto"/>
        <w:bottom w:val="none" w:sz="0" w:space="0" w:color="auto"/>
        <w:right w:val="none" w:sz="0" w:space="0" w:color="auto"/>
      </w:divBdr>
    </w:div>
    <w:div w:id="867983677">
      <w:marLeft w:val="640"/>
      <w:marRight w:val="0"/>
      <w:marTop w:val="0"/>
      <w:marBottom w:val="0"/>
      <w:divBdr>
        <w:top w:val="none" w:sz="0" w:space="0" w:color="auto"/>
        <w:left w:val="none" w:sz="0" w:space="0" w:color="auto"/>
        <w:bottom w:val="none" w:sz="0" w:space="0" w:color="auto"/>
        <w:right w:val="none" w:sz="0" w:space="0" w:color="auto"/>
      </w:divBdr>
    </w:div>
    <w:div w:id="868028196">
      <w:marLeft w:val="640"/>
      <w:marRight w:val="0"/>
      <w:marTop w:val="0"/>
      <w:marBottom w:val="0"/>
      <w:divBdr>
        <w:top w:val="none" w:sz="0" w:space="0" w:color="auto"/>
        <w:left w:val="none" w:sz="0" w:space="0" w:color="auto"/>
        <w:bottom w:val="none" w:sz="0" w:space="0" w:color="auto"/>
        <w:right w:val="none" w:sz="0" w:space="0" w:color="auto"/>
      </w:divBdr>
    </w:div>
    <w:div w:id="868030053">
      <w:marLeft w:val="640"/>
      <w:marRight w:val="0"/>
      <w:marTop w:val="0"/>
      <w:marBottom w:val="0"/>
      <w:divBdr>
        <w:top w:val="none" w:sz="0" w:space="0" w:color="auto"/>
        <w:left w:val="none" w:sz="0" w:space="0" w:color="auto"/>
        <w:bottom w:val="none" w:sz="0" w:space="0" w:color="auto"/>
        <w:right w:val="none" w:sz="0" w:space="0" w:color="auto"/>
      </w:divBdr>
    </w:div>
    <w:div w:id="869028385">
      <w:marLeft w:val="640"/>
      <w:marRight w:val="0"/>
      <w:marTop w:val="0"/>
      <w:marBottom w:val="0"/>
      <w:divBdr>
        <w:top w:val="none" w:sz="0" w:space="0" w:color="auto"/>
        <w:left w:val="none" w:sz="0" w:space="0" w:color="auto"/>
        <w:bottom w:val="none" w:sz="0" w:space="0" w:color="auto"/>
        <w:right w:val="none" w:sz="0" w:space="0" w:color="auto"/>
      </w:divBdr>
    </w:div>
    <w:div w:id="869029340">
      <w:marLeft w:val="640"/>
      <w:marRight w:val="0"/>
      <w:marTop w:val="0"/>
      <w:marBottom w:val="0"/>
      <w:divBdr>
        <w:top w:val="none" w:sz="0" w:space="0" w:color="auto"/>
        <w:left w:val="none" w:sz="0" w:space="0" w:color="auto"/>
        <w:bottom w:val="none" w:sz="0" w:space="0" w:color="auto"/>
        <w:right w:val="none" w:sz="0" w:space="0" w:color="auto"/>
      </w:divBdr>
    </w:div>
    <w:div w:id="869340513">
      <w:marLeft w:val="640"/>
      <w:marRight w:val="0"/>
      <w:marTop w:val="0"/>
      <w:marBottom w:val="0"/>
      <w:divBdr>
        <w:top w:val="none" w:sz="0" w:space="0" w:color="auto"/>
        <w:left w:val="none" w:sz="0" w:space="0" w:color="auto"/>
        <w:bottom w:val="none" w:sz="0" w:space="0" w:color="auto"/>
        <w:right w:val="none" w:sz="0" w:space="0" w:color="auto"/>
      </w:divBdr>
    </w:div>
    <w:div w:id="870187575">
      <w:marLeft w:val="640"/>
      <w:marRight w:val="0"/>
      <w:marTop w:val="0"/>
      <w:marBottom w:val="0"/>
      <w:divBdr>
        <w:top w:val="none" w:sz="0" w:space="0" w:color="auto"/>
        <w:left w:val="none" w:sz="0" w:space="0" w:color="auto"/>
        <w:bottom w:val="none" w:sz="0" w:space="0" w:color="auto"/>
        <w:right w:val="none" w:sz="0" w:space="0" w:color="auto"/>
      </w:divBdr>
    </w:div>
    <w:div w:id="870260961">
      <w:marLeft w:val="640"/>
      <w:marRight w:val="0"/>
      <w:marTop w:val="0"/>
      <w:marBottom w:val="0"/>
      <w:divBdr>
        <w:top w:val="none" w:sz="0" w:space="0" w:color="auto"/>
        <w:left w:val="none" w:sz="0" w:space="0" w:color="auto"/>
        <w:bottom w:val="none" w:sz="0" w:space="0" w:color="auto"/>
        <w:right w:val="none" w:sz="0" w:space="0" w:color="auto"/>
      </w:divBdr>
    </w:div>
    <w:div w:id="870604783">
      <w:marLeft w:val="640"/>
      <w:marRight w:val="0"/>
      <w:marTop w:val="0"/>
      <w:marBottom w:val="0"/>
      <w:divBdr>
        <w:top w:val="none" w:sz="0" w:space="0" w:color="auto"/>
        <w:left w:val="none" w:sz="0" w:space="0" w:color="auto"/>
        <w:bottom w:val="none" w:sz="0" w:space="0" w:color="auto"/>
        <w:right w:val="none" w:sz="0" w:space="0" w:color="auto"/>
      </w:divBdr>
    </w:div>
    <w:div w:id="871380425">
      <w:marLeft w:val="640"/>
      <w:marRight w:val="0"/>
      <w:marTop w:val="0"/>
      <w:marBottom w:val="0"/>
      <w:divBdr>
        <w:top w:val="none" w:sz="0" w:space="0" w:color="auto"/>
        <w:left w:val="none" w:sz="0" w:space="0" w:color="auto"/>
        <w:bottom w:val="none" w:sz="0" w:space="0" w:color="auto"/>
        <w:right w:val="none" w:sz="0" w:space="0" w:color="auto"/>
      </w:divBdr>
    </w:div>
    <w:div w:id="872039393">
      <w:marLeft w:val="640"/>
      <w:marRight w:val="0"/>
      <w:marTop w:val="0"/>
      <w:marBottom w:val="0"/>
      <w:divBdr>
        <w:top w:val="none" w:sz="0" w:space="0" w:color="auto"/>
        <w:left w:val="none" w:sz="0" w:space="0" w:color="auto"/>
        <w:bottom w:val="none" w:sz="0" w:space="0" w:color="auto"/>
        <w:right w:val="none" w:sz="0" w:space="0" w:color="auto"/>
      </w:divBdr>
    </w:div>
    <w:div w:id="872117324">
      <w:marLeft w:val="640"/>
      <w:marRight w:val="0"/>
      <w:marTop w:val="0"/>
      <w:marBottom w:val="0"/>
      <w:divBdr>
        <w:top w:val="none" w:sz="0" w:space="0" w:color="auto"/>
        <w:left w:val="none" w:sz="0" w:space="0" w:color="auto"/>
        <w:bottom w:val="none" w:sz="0" w:space="0" w:color="auto"/>
        <w:right w:val="none" w:sz="0" w:space="0" w:color="auto"/>
      </w:divBdr>
    </w:div>
    <w:div w:id="873156710">
      <w:marLeft w:val="640"/>
      <w:marRight w:val="0"/>
      <w:marTop w:val="0"/>
      <w:marBottom w:val="0"/>
      <w:divBdr>
        <w:top w:val="none" w:sz="0" w:space="0" w:color="auto"/>
        <w:left w:val="none" w:sz="0" w:space="0" w:color="auto"/>
        <w:bottom w:val="none" w:sz="0" w:space="0" w:color="auto"/>
        <w:right w:val="none" w:sz="0" w:space="0" w:color="auto"/>
      </w:divBdr>
    </w:div>
    <w:div w:id="873423274">
      <w:marLeft w:val="640"/>
      <w:marRight w:val="0"/>
      <w:marTop w:val="0"/>
      <w:marBottom w:val="0"/>
      <w:divBdr>
        <w:top w:val="none" w:sz="0" w:space="0" w:color="auto"/>
        <w:left w:val="none" w:sz="0" w:space="0" w:color="auto"/>
        <w:bottom w:val="none" w:sz="0" w:space="0" w:color="auto"/>
        <w:right w:val="none" w:sz="0" w:space="0" w:color="auto"/>
      </w:divBdr>
    </w:div>
    <w:div w:id="873882216">
      <w:marLeft w:val="640"/>
      <w:marRight w:val="0"/>
      <w:marTop w:val="0"/>
      <w:marBottom w:val="0"/>
      <w:divBdr>
        <w:top w:val="none" w:sz="0" w:space="0" w:color="auto"/>
        <w:left w:val="none" w:sz="0" w:space="0" w:color="auto"/>
        <w:bottom w:val="none" w:sz="0" w:space="0" w:color="auto"/>
        <w:right w:val="none" w:sz="0" w:space="0" w:color="auto"/>
      </w:divBdr>
    </w:div>
    <w:div w:id="874124130">
      <w:marLeft w:val="640"/>
      <w:marRight w:val="0"/>
      <w:marTop w:val="0"/>
      <w:marBottom w:val="0"/>
      <w:divBdr>
        <w:top w:val="none" w:sz="0" w:space="0" w:color="auto"/>
        <w:left w:val="none" w:sz="0" w:space="0" w:color="auto"/>
        <w:bottom w:val="none" w:sz="0" w:space="0" w:color="auto"/>
        <w:right w:val="none" w:sz="0" w:space="0" w:color="auto"/>
      </w:divBdr>
    </w:div>
    <w:div w:id="874198819">
      <w:marLeft w:val="640"/>
      <w:marRight w:val="0"/>
      <w:marTop w:val="0"/>
      <w:marBottom w:val="0"/>
      <w:divBdr>
        <w:top w:val="none" w:sz="0" w:space="0" w:color="auto"/>
        <w:left w:val="none" w:sz="0" w:space="0" w:color="auto"/>
        <w:bottom w:val="none" w:sz="0" w:space="0" w:color="auto"/>
        <w:right w:val="none" w:sz="0" w:space="0" w:color="auto"/>
      </w:divBdr>
    </w:div>
    <w:div w:id="875235260">
      <w:marLeft w:val="640"/>
      <w:marRight w:val="0"/>
      <w:marTop w:val="0"/>
      <w:marBottom w:val="0"/>
      <w:divBdr>
        <w:top w:val="none" w:sz="0" w:space="0" w:color="auto"/>
        <w:left w:val="none" w:sz="0" w:space="0" w:color="auto"/>
        <w:bottom w:val="none" w:sz="0" w:space="0" w:color="auto"/>
        <w:right w:val="none" w:sz="0" w:space="0" w:color="auto"/>
      </w:divBdr>
    </w:div>
    <w:div w:id="875237811">
      <w:marLeft w:val="640"/>
      <w:marRight w:val="0"/>
      <w:marTop w:val="0"/>
      <w:marBottom w:val="0"/>
      <w:divBdr>
        <w:top w:val="none" w:sz="0" w:space="0" w:color="auto"/>
        <w:left w:val="none" w:sz="0" w:space="0" w:color="auto"/>
        <w:bottom w:val="none" w:sz="0" w:space="0" w:color="auto"/>
        <w:right w:val="none" w:sz="0" w:space="0" w:color="auto"/>
      </w:divBdr>
    </w:div>
    <w:div w:id="875315143">
      <w:marLeft w:val="640"/>
      <w:marRight w:val="0"/>
      <w:marTop w:val="0"/>
      <w:marBottom w:val="0"/>
      <w:divBdr>
        <w:top w:val="none" w:sz="0" w:space="0" w:color="auto"/>
        <w:left w:val="none" w:sz="0" w:space="0" w:color="auto"/>
        <w:bottom w:val="none" w:sz="0" w:space="0" w:color="auto"/>
        <w:right w:val="none" w:sz="0" w:space="0" w:color="auto"/>
      </w:divBdr>
    </w:div>
    <w:div w:id="875392572">
      <w:marLeft w:val="640"/>
      <w:marRight w:val="0"/>
      <w:marTop w:val="0"/>
      <w:marBottom w:val="0"/>
      <w:divBdr>
        <w:top w:val="none" w:sz="0" w:space="0" w:color="auto"/>
        <w:left w:val="none" w:sz="0" w:space="0" w:color="auto"/>
        <w:bottom w:val="none" w:sz="0" w:space="0" w:color="auto"/>
        <w:right w:val="none" w:sz="0" w:space="0" w:color="auto"/>
      </w:divBdr>
    </w:div>
    <w:div w:id="875965828">
      <w:marLeft w:val="640"/>
      <w:marRight w:val="0"/>
      <w:marTop w:val="0"/>
      <w:marBottom w:val="0"/>
      <w:divBdr>
        <w:top w:val="none" w:sz="0" w:space="0" w:color="auto"/>
        <w:left w:val="none" w:sz="0" w:space="0" w:color="auto"/>
        <w:bottom w:val="none" w:sz="0" w:space="0" w:color="auto"/>
        <w:right w:val="none" w:sz="0" w:space="0" w:color="auto"/>
      </w:divBdr>
    </w:div>
    <w:div w:id="876157579">
      <w:marLeft w:val="640"/>
      <w:marRight w:val="0"/>
      <w:marTop w:val="0"/>
      <w:marBottom w:val="0"/>
      <w:divBdr>
        <w:top w:val="none" w:sz="0" w:space="0" w:color="auto"/>
        <w:left w:val="none" w:sz="0" w:space="0" w:color="auto"/>
        <w:bottom w:val="none" w:sz="0" w:space="0" w:color="auto"/>
        <w:right w:val="none" w:sz="0" w:space="0" w:color="auto"/>
      </w:divBdr>
    </w:div>
    <w:div w:id="876354435">
      <w:marLeft w:val="640"/>
      <w:marRight w:val="0"/>
      <w:marTop w:val="0"/>
      <w:marBottom w:val="0"/>
      <w:divBdr>
        <w:top w:val="none" w:sz="0" w:space="0" w:color="auto"/>
        <w:left w:val="none" w:sz="0" w:space="0" w:color="auto"/>
        <w:bottom w:val="none" w:sz="0" w:space="0" w:color="auto"/>
        <w:right w:val="none" w:sz="0" w:space="0" w:color="auto"/>
      </w:divBdr>
    </w:div>
    <w:div w:id="876429178">
      <w:marLeft w:val="640"/>
      <w:marRight w:val="0"/>
      <w:marTop w:val="0"/>
      <w:marBottom w:val="0"/>
      <w:divBdr>
        <w:top w:val="none" w:sz="0" w:space="0" w:color="auto"/>
        <w:left w:val="none" w:sz="0" w:space="0" w:color="auto"/>
        <w:bottom w:val="none" w:sz="0" w:space="0" w:color="auto"/>
        <w:right w:val="none" w:sz="0" w:space="0" w:color="auto"/>
      </w:divBdr>
    </w:div>
    <w:div w:id="876816475">
      <w:marLeft w:val="640"/>
      <w:marRight w:val="0"/>
      <w:marTop w:val="0"/>
      <w:marBottom w:val="0"/>
      <w:divBdr>
        <w:top w:val="none" w:sz="0" w:space="0" w:color="auto"/>
        <w:left w:val="none" w:sz="0" w:space="0" w:color="auto"/>
        <w:bottom w:val="none" w:sz="0" w:space="0" w:color="auto"/>
        <w:right w:val="none" w:sz="0" w:space="0" w:color="auto"/>
      </w:divBdr>
    </w:div>
    <w:div w:id="877201876">
      <w:marLeft w:val="640"/>
      <w:marRight w:val="0"/>
      <w:marTop w:val="0"/>
      <w:marBottom w:val="0"/>
      <w:divBdr>
        <w:top w:val="none" w:sz="0" w:space="0" w:color="auto"/>
        <w:left w:val="none" w:sz="0" w:space="0" w:color="auto"/>
        <w:bottom w:val="none" w:sz="0" w:space="0" w:color="auto"/>
        <w:right w:val="none" w:sz="0" w:space="0" w:color="auto"/>
      </w:divBdr>
    </w:div>
    <w:div w:id="877475858">
      <w:marLeft w:val="640"/>
      <w:marRight w:val="0"/>
      <w:marTop w:val="0"/>
      <w:marBottom w:val="0"/>
      <w:divBdr>
        <w:top w:val="none" w:sz="0" w:space="0" w:color="auto"/>
        <w:left w:val="none" w:sz="0" w:space="0" w:color="auto"/>
        <w:bottom w:val="none" w:sz="0" w:space="0" w:color="auto"/>
        <w:right w:val="none" w:sz="0" w:space="0" w:color="auto"/>
      </w:divBdr>
    </w:div>
    <w:div w:id="878711401">
      <w:marLeft w:val="640"/>
      <w:marRight w:val="0"/>
      <w:marTop w:val="0"/>
      <w:marBottom w:val="0"/>
      <w:divBdr>
        <w:top w:val="none" w:sz="0" w:space="0" w:color="auto"/>
        <w:left w:val="none" w:sz="0" w:space="0" w:color="auto"/>
        <w:bottom w:val="none" w:sz="0" w:space="0" w:color="auto"/>
        <w:right w:val="none" w:sz="0" w:space="0" w:color="auto"/>
      </w:divBdr>
    </w:div>
    <w:div w:id="878980831">
      <w:marLeft w:val="640"/>
      <w:marRight w:val="0"/>
      <w:marTop w:val="0"/>
      <w:marBottom w:val="0"/>
      <w:divBdr>
        <w:top w:val="none" w:sz="0" w:space="0" w:color="auto"/>
        <w:left w:val="none" w:sz="0" w:space="0" w:color="auto"/>
        <w:bottom w:val="none" w:sz="0" w:space="0" w:color="auto"/>
        <w:right w:val="none" w:sz="0" w:space="0" w:color="auto"/>
      </w:divBdr>
    </w:div>
    <w:div w:id="879440095">
      <w:marLeft w:val="640"/>
      <w:marRight w:val="0"/>
      <w:marTop w:val="0"/>
      <w:marBottom w:val="0"/>
      <w:divBdr>
        <w:top w:val="none" w:sz="0" w:space="0" w:color="auto"/>
        <w:left w:val="none" w:sz="0" w:space="0" w:color="auto"/>
        <w:bottom w:val="none" w:sz="0" w:space="0" w:color="auto"/>
        <w:right w:val="none" w:sz="0" w:space="0" w:color="auto"/>
      </w:divBdr>
    </w:div>
    <w:div w:id="879633472">
      <w:marLeft w:val="640"/>
      <w:marRight w:val="0"/>
      <w:marTop w:val="0"/>
      <w:marBottom w:val="0"/>
      <w:divBdr>
        <w:top w:val="none" w:sz="0" w:space="0" w:color="auto"/>
        <w:left w:val="none" w:sz="0" w:space="0" w:color="auto"/>
        <w:bottom w:val="none" w:sz="0" w:space="0" w:color="auto"/>
        <w:right w:val="none" w:sz="0" w:space="0" w:color="auto"/>
      </w:divBdr>
    </w:div>
    <w:div w:id="879706720">
      <w:marLeft w:val="640"/>
      <w:marRight w:val="0"/>
      <w:marTop w:val="0"/>
      <w:marBottom w:val="0"/>
      <w:divBdr>
        <w:top w:val="none" w:sz="0" w:space="0" w:color="auto"/>
        <w:left w:val="none" w:sz="0" w:space="0" w:color="auto"/>
        <w:bottom w:val="none" w:sz="0" w:space="0" w:color="auto"/>
        <w:right w:val="none" w:sz="0" w:space="0" w:color="auto"/>
      </w:divBdr>
    </w:div>
    <w:div w:id="879899228">
      <w:marLeft w:val="640"/>
      <w:marRight w:val="0"/>
      <w:marTop w:val="0"/>
      <w:marBottom w:val="0"/>
      <w:divBdr>
        <w:top w:val="none" w:sz="0" w:space="0" w:color="auto"/>
        <w:left w:val="none" w:sz="0" w:space="0" w:color="auto"/>
        <w:bottom w:val="none" w:sz="0" w:space="0" w:color="auto"/>
        <w:right w:val="none" w:sz="0" w:space="0" w:color="auto"/>
      </w:divBdr>
    </w:div>
    <w:div w:id="880480766">
      <w:marLeft w:val="640"/>
      <w:marRight w:val="0"/>
      <w:marTop w:val="0"/>
      <w:marBottom w:val="0"/>
      <w:divBdr>
        <w:top w:val="none" w:sz="0" w:space="0" w:color="auto"/>
        <w:left w:val="none" w:sz="0" w:space="0" w:color="auto"/>
        <w:bottom w:val="none" w:sz="0" w:space="0" w:color="auto"/>
        <w:right w:val="none" w:sz="0" w:space="0" w:color="auto"/>
      </w:divBdr>
    </w:div>
    <w:div w:id="881333877">
      <w:marLeft w:val="640"/>
      <w:marRight w:val="0"/>
      <w:marTop w:val="0"/>
      <w:marBottom w:val="0"/>
      <w:divBdr>
        <w:top w:val="none" w:sz="0" w:space="0" w:color="auto"/>
        <w:left w:val="none" w:sz="0" w:space="0" w:color="auto"/>
        <w:bottom w:val="none" w:sz="0" w:space="0" w:color="auto"/>
        <w:right w:val="none" w:sz="0" w:space="0" w:color="auto"/>
      </w:divBdr>
    </w:div>
    <w:div w:id="881360539">
      <w:marLeft w:val="640"/>
      <w:marRight w:val="0"/>
      <w:marTop w:val="0"/>
      <w:marBottom w:val="0"/>
      <w:divBdr>
        <w:top w:val="none" w:sz="0" w:space="0" w:color="auto"/>
        <w:left w:val="none" w:sz="0" w:space="0" w:color="auto"/>
        <w:bottom w:val="none" w:sz="0" w:space="0" w:color="auto"/>
        <w:right w:val="none" w:sz="0" w:space="0" w:color="auto"/>
      </w:divBdr>
    </w:div>
    <w:div w:id="881986314">
      <w:marLeft w:val="640"/>
      <w:marRight w:val="0"/>
      <w:marTop w:val="0"/>
      <w:marBottom w:val="0"/>
      <w:divBdr>
        <w:top w:val="none" w:sz="0" w:space="0" w:color="auto"/>
        <w:left w:val="none" w:sz="0" w:space="0" w:color="auto"/>
        <w:bottom w:val="none" w:sz="0" w:space="0" w:color="auto"/>
        <w:right w:val="none" w:sz="0" w:space="0" w:color="auto"/>
      </w:divBdr>
    </w:div>
    <w:div w:id="882210704">
      <w:marLeft w:val="640"/>
      <w:marRight w:val="0"/>
      <w:marTop w:val="0"/>
      <w:marBottom w:val="0"/>
      <w:divBdr>
        <w:top w:val="none" w:sz="0" w:space="0" w:color="auto"/>
        <w:left w:val="none" w:sz="0" w:space="0" w:color="auto"/>
        <w:bottom w:val="none" w:sz="0" w:space="0" w:color="auto"/>
        <w:right w:val="none" w:sz="0" w:space="0" w:color="auto"/>
      </w:divBdr>
    </w:div>
    <w:div w:id="882399357">
      <w:marLeft w:val="640"/>
      <w:marRight w:val="0"/>
      <w:marTop w:val="0"/>
      <w:marBottom w:val="0"/>
      <w:divBdr>
        <w:top w:val="none" w:sz="0" w:space="0" w:color="auto"/>
        <w:left w:val="none" w:sz="0" w:space="0" w:color="auto"/>
        <w:bottom w:val="none" w:sz="0" w:space="0" w:color="auto"/>
        <w:right w:val="none" w:sz="0" w:space="0" w:color="auto"/>
      </w:divBdr>
    </w:div>
    <w:div w:id="882443205">
      <w:marLeft w:val="640"/>
      <w:marRight w:val="0"/>
      <w:marTop w:val="0"/>
      <w:marBottom w:val="0"/>
      <w:divBdr>
        <w:top w:val="none" w:sz="0" w:space="0" w:color="auto"/>
        <w:left w:val="none" w:sz="0" w:space="0" w:color="auto"/>
        <w:bottom w:val="none" w:sz="0" w:space="0" w:color="auto"/>
        <w:right w:val="none" w:sz="0" w:space="0" w:color="auto"/>
      </w:divBdr>
    </w:div>
    <w:div w:id="882448420">
      <w:marLeft w:val="640"/>
      <w:marRight w:val="0"/>
      <w:marTop w:val="0"/>
      <w:marBottom w:val="0"/>
      <w:divBdr>
        <w:top w:val="none" w:sz="0" w:space="0" w:color="auto"/>
        <w:left w:val="none" w:sz="0" w:space="0" w:color="auto"/>
        <w:bottom w:val="none" w:sz="0" w:space="0" w:color="auto"/>
        <w:right w:val="none" w:sz="0" w:space="0" w:color="auto"/>
      </w:divBdr>
    </w:div>
    <w:div w:id="882671030">
      <w:marLeft w:val="640"/>
      <w:marRight w:val="0"/>
      <w:marTop w:val="0"/>
      <w:marBottom w:val="0"/>
      <w:divBdr>
        <w:top w:val="none" w:sz="0" w:space="0" w:color="auto"/>
        <w:left w:val="none" w:sz="0" w:space="0" w:color="auto"/>
        <w:bottom w:val="none" w:sz="0" w:space="0" w:color="auto"/>
        <w:right w:val="none" w:sz="0" w:space="0" w:color="auto"/>
      </w:divBdr>
    </w:div>
    <w:div w:id="882794930">
      <w:marLeft w:val="640"/>
      <w:marRight w:val="0"/>
      <w:marTop w:val="0"/>
      <w:marBottom w:val="0"/>
      <w:divBdr>
        <w:top w:val="none" w:sz="0" w:space="0" w:color="auto"/>
        <w:left w:val="none" w:sz="0" w:space="0" w:color="auto"/>
        <w:bottom w:val="none" w:sz="0" w:space="0" w:color="auto"/>
        <w:right w:val="none" w:sz="0" w:space="0" w:color="auto"/>
      </w:divBdr>
    </w:div>
    <w:div w:id="882986816">
      <w:marLeft w:val="640"/>
      <w:marRight w:val="0"/>
      <w:marTop w:val="0"/>
      <w:marBottom w:val="0"/>
      <w:divBdr>
        <w:top w:val="none" w:sz="0" w:space="0" w:color="auto"/>
        <w:left w:val="none" w:sz="0" w:space="0" w:color="auto"/>
        <w:bottom w:val="none" w:sz="0" w:space="0" w:color="auto"/>
        <w:right w:val="none" w:sz="0" w:space="0" w:color="auto"/>
      </w:divBdr>
    </w:div>
    <w:div w:id="883295223">
      <w:marLeft w:val="640"/>
      <w:marRight w:val="0"/>
      <w:marTop w:val="0"/>
      <w:marBottom w:val="0"/>
      <w:divBdr>
        <w:top w:val="none" w:sz="0" w:space="0" w:color="auto"/>
        <w:left w:val="none" w:sz="0" w:space="0" w:color="auto"/>
        <w:bottom w:val="none" w:sz="0" w:space="0" w:color="auto"/>
        <w:right w:val="none" w:sz="0" w:space="0" w:color="auto"/>
      </w:divBdr>
    </w:div>
    <w:div w:id="884215413">
      <w:marLeft w:val="640"/>
      <w:marRight w:val="0"/>
      <w:marTop w:val="0"/>
      <w:marBottom w:val="0"/>
      <w:divBdr>
        <w:top w:val="none" w:sz="0" w:space="0" w:color="auto"/>
        <w:left w:val="none" w:sz="0" w:space="0" w:color="auto"/>
        <w:bottom w:val="none" w:sz="0" w:space="0" w:color="auto"/>
        <w:right w:val="none" w:sz="0" w:space="0" w:color="auto"/>
      </w:divBdr>
    </w:div>
    <w:div w:id="884373428">
      <w:marLeft w:val="640"/>
      <w:marRight w:val="0"/>
      <w:marTop w:val="0"/>
      <w:marBottom w:val="0"/>
      <w:divBdr>
        <w:top w:val="none" w:sz="0" w:space="0" w:color="auto"/>
        <w:left w:val="none" w:sz="0" w:space="0" w:color="auto"/>
        <w:bottom w:val="none" w:sz="0" w:space="0" w:color="auto"/>
        <w:right w:val="none" w:sz="0" w:space="0" w:color="auto"/>
      </w:divBdr>
    </w:div>
    <w:div w:id="884759751">
      <w:marLeft w:val="640"/>
      <w:marRight w:val="0"/>
      <w:marTop w:val="0"/>
      <w:marBottom w:val="0"/>
      <w:divBdr>
        <w:top w:val="none" w:sz="0" w:space="0" w:color="auto"/>
        <w:left w:val="none" w:sz="0" w:space="0" w:color="auto"/>
        <w:bottom w:val="none" w:sz="0" w:space="0" w:color="auto"/>
        <w:right w:val="none" w:sz="0" w:space="0" w:color="auto"/>
      </w:divBdr>
    </w:div>
    <w:div w:id="884948139">
      <w:marLeft w:val="640"/>
      <w:marRight w:val="0"/>
      <w:marTop w:val="0"/>
      <w:marBottom w:val="0"/>
      <w:divBdr>
        <w:top w:val="none" w:sz="0" w:space="0" w:color="auto"/>
        <w:left w:val="none" w:sz="0" w:space="0" w:color="auto"/>
        <w:bottom w:val="none" w:sz="0" w:space="0" w:color="auto"/>
        <w:right w:val="none" w:sz="0" w:space="0" w:color="auto"/>
      </w:divBdr>
    </w:div>
    <w:div w:id="885028165">
      <w:marLeft w:val="640"/>
      <w:marRight w:val="0"/>
      <w:marTop w:val="0"/>
      <w:marBottom w:val="0"/>
      <w:divBdr>
        <w:top w:val="none" w:sz="0" w:space="0" w:color="auto"/>
        <w:left w:val="none" w:sz="0" w:space="0" w:color="auto"/>
        <w:bottom w:val="none" w:sz="0" w:space="0" w:color="auto"/>
        <w:right w:val="none" w:sz="0" w:space="0" w:color="auto"/>
      </w:divBdr>
    </w:div>
    <w:div w:id="885216540">
      <w:marLeft w:val="640"/>
      <w:marRight w:val="0"/>
      <w:marTop w:val="0"/>
      <w:marBottom w:val="0"/>
      <w:divBdr>
        <w:top w:val="none" w:sz="0" w:space="0" w:color="auto"/>
        <w:left w:val="none" w:sz="0" w:space="0" w:color="auto"/>
        <w:bottom w:val="none" w:sz="0" w:space="0" w:color="auto"/>
        <w:right w:val="none" w:sz="0" w:space="0" w:color="auto"/>
      </w:divBdr>
    </w:div>
    <w:div w:id="886375330">
      <w:marLeft w:val="640"/>
      <w:marRight w:val="0"/>
      <w:marTop w:val="0"/>
      <w:marBottom w:val="0"/>
      <w:divBdr>
        <w:top w:val="none" w:sz="0" w:space="0" w:color="auto"/>
        <w:left w:val="none" w:sz="0" w:space="0" w:color="auto"/>
        <w:bottom w:val="none" w:sz="0" w:space="0" w:color="auto"/>
        <w:right w:val="none" w:sz="0" w:space="0" w:color="auto"/>
      </w:divBdr>
    </w:div>
    <w:div w:id="886911955">
      <w:marLeft w:val="640"/>
      <w:marRight w:val="0"/>
      <w:marTop w:val="0"/>
      <w:marBottom w:val="0"/>
      <w:divBdr>
        <w:top w:val="none" w:sz="0" w:space="0" w:color="auto"/>
        <w:left w:val="none" w:sz="0" w:space="0" w:color="auto"/>
        <w:bottom w:val="none" w:sz="0" w:space="0" w:color="auto"/>
        <w:right w:val="none" w:sz="0" w:space="0" w:color="auto"/>
      </w:divBdr>
    </w:div>
    <w:div w:id="887113056">
      <w:marLeft w:val="640"/>
      <w:marRight w:val="0"/>
      <w:marTop w:val="0"/>
      <w:marBottom w:val="0"/>
      <w:divBdr>
        <w:top w:val="none" w:sz="0" w:space="0" w:color="auto"/>
        <w:left w:val="none" w:sz="0" w:space="0" w:color="auto"/>
        <w:bottom w:val="none" w:sz="0" w:space="0" w:color="auto"/>
        <w:right w:val="none" w:sz="0" w:space="0" w:color="auto"/>
      </w:divBdr>
    </w:div>
    <w:div w:id="887231271">
      <w:marLeft w:val="640"/>
      <w:marRight w:val="0"/>
      <w:marTop w:val="0"/>
      <w:marBottom w:val="0"/>
      <w:divBdr>
        <w:top w:val="none" w:sz="0" w:space="0" w:color="auto"/>
        <w:left w:val="none" w:sz="0" w:space="0" w:color="auto"/>
        <w:bottom w:val="none" w:sz="0" w:space="0" w:color="auto"/>
        <w:right w:val="none" w:sz="0" w:space="0" w:color="auto"/>
      </w:divBdr>
    </w:div>
    <w:div w:id="887376722">
      <w:marLeft w:val="640"/>
      <w:marRight w:val="0"/>
      <w:marTop w:val="0"/>
      <w:marBottom w:val="0"/>
      <w:divBdr>
        <w:top w:val="none" w:sz="0" w:space="0" w:color="auto"/>
        <w:left w:val="none" w:sz="0" w:space="0" w:color="auto"/>
        <w:bottom w:val="none" w:sz="0" w:space="0" w:color="auto"/>
        <w:right w:val="none" w:sz="0" w:space="0" w:color="auto"/>
      </w:divBdr>
    </w:div>
    <w:div w:id="887567568">
      <w:marLeft w:val="640"/>
      <w:marRight w:val="0"/>
      <w:marTop w:val="0"/>
      <w:marBottom w:val="0"/>
      <w:divBdr>
        <w:top w:val="none" w:sz="0" w:space="0" w:color="auto"/>
        <w:left w:val="none" w:sz="0" w:space="0" w:color="auto"/>
        <w:bottom w:val="none" w:sz="0" w:space="0" w:color="auto"/>
        <w:right w:val="none" w:sz="0" w:space="0" w:color="auto"/>
      </w:divBdr>
    </w:div>
    <w:div w:id="887759182">
      <w:marLeft w:val="640"/>
      <w:marRight w:val="0"/>
      <w:marTop w:val="0"/>
      <w:marBottom w:val="0"/>
      <w:divBdr>
        <w:top w:val="none" w:sz="0" w:space="0" w:color="auto"/>
        <w:left w:val="none" w:sz="0" w:space="0" w:color="auto"/>
        <w:bottom w:val="none" w:sz="0" w:space="0" w:color="auto"/>
        <w:right w:val="none" w:sz="0" w:space="0" w:color="auto"/>
      </w:divBdr>
    </w:div>
    <w:div w:id="888566493">
      <w:marLeft w:val="640"/>
      <w:marRight w:val="0"/>
      <w:marTop w:val="0"/>
      <w:marBottom w:val="0"/>
      <w:divBdr>
        <w:top w:val="none" w:sz="0" w:space="0" w:color="auto"/>
        <w:left w:val="none" w:sz="0" w:space="0" w:color="auto"/>
        <w:bottom w:val="none" w:sz="0" w:space="0" w:color="auto"/>
        <w:right w:val="none" w:sz="0" w:space="0" w:color="auto"/>
      </w:divBdr>
    </w:div>
    <w:div w:id="889073998">
      <w:marLeft w:val="640"/>
      <w:marRight w:val="0"/>
      <w:marTop w:val="0"/>
      <w:marBottom w:val="0"/>
      <w:divBdr>
        <w:top w:val="none" w:sz="0" w:space="0" w:color="auto"/>
        <w:left w:val="none" w:sz="0" w:space="0" w:color="auto"/>
        <w:bottom w:val="none" w:sz="0" w:space="0" w:color="auto"/>
        <w:right w:val="none" w:sz="0" w:space="0" w:color="auto"/>
      </w:divBdr>
    </w:div>
    <w:div w:id="889418935">
      <w:marLeft w:val="640"/>
      <w:marRight w:val="0"/>
      <w:marTop w:val="0"/>
      <w:marBottom w:val="0"/>
      <w:divBdr>
        <w:top w:val="none" w:sz="0" w:space="0" w:color="auto"/>
        <w:left w:val="none" w:sz="0" w:space="0" w:color="auto"/>
        <w:bottom w:val="none" w:sz="0" w:space="0" w:color="auto"/>
        <w:right w:val="none" w:sz="0" w:space="0" w:color="auto"/>
      </w:divBdr>
    </w:div>
    <w:div w:id="889461421">
      <w:marLeft w:val="640"/>
      <w:marRight w:val="0"/>
      <w:marTop w:val="0"/>
      <w:marBottom w:val="0"/>
      <w:divBdr>
        <w:top w:val="none" w:sz="0" w:space="0" w:color="auto"/>
        <w:left w:val="none" w:sz="0" w:space="0" w:color="auto"/>
        <w:bottom w:val="none" w:sz="0" w:space="0" w:color="auto"/>
        <w:right w:val="none" w:sz="0" w:space="0" w:color="auto"/>
      </w:divBdr>
    </w:div>
    <w:div w:id="889532984">
      <w:marLeft w:val="640"/>
      <w:marRight w:val="0"/>
      <w:marTop w:val="0"/>
      <w:marBottom w:val="0"/>
      <w:divBdr>
        <w:top w:val="none" w:sz="0" w:space="0" w:color="auto"/>
        <w:left w:val="none" w:sz="0" w:space="0" w:color="auto"/>
        <w:bottom w:val="none" w:sz="0" w:space="0" w:color="auto"/>
        <w:right w:val="none" w:sz="0" w:space="0" w:color="auto"/>
      </w:divBdr>
    </w:div>
    <w:div w:id="889653635">
      <w:marLeft w:val="640"/>
      <w:marRight w:val="0"/>
      <w:marTop w:val="0"/>
      <w:marBottom w:val="0"/>
      <w:divBdr>
        <w:top w:val="none" w:sz="0" w:space="0" w:color="auto"/>
        <w:left w:val="none" w:sz="0" w:space="0" w:color="auto"/>
        <w:bottom w:val="none" w:sz="0" w:space="0" w:color="auto"/>
        <w:right w:val="none" w:sz="0" w:space="0" w:color="auto"/>
      </w:divBdr>
    </w:div>
    <w:div w:id="889658181">
      <w:marLeft w:val="640"/>
      <w:marRight w:val="0"/>
      <w:marTop w:val="0"/>
      <w:marBottom w:val="0"/>
      <w:divBdr>
        <w:top w:val="none" w:sz="0" w:space="0" w:color="auto"/>
        <w:left w:val="none" w:sz="0" w:space="0" w:color="auto"/>
        <w:bottom w:val="none" w:sz="0" w:space="0" w:color="auto"/>
        <w:right w:val="none" w:sz="0" w:space="0" w:color="auto"/>
      </w:divBdr>
    </w:div>
    <w:div w:id="890188901">
      <w:marLeft w:val="640"/>
      <w:marRight w:val="0"/>
      <w:marTop w:val="0"/>
      <w:marBottom w:val="0"/>
      <w:divBdr>
        <w:top w:val="none" w:sz="0" w:space="0" w:color="auto"/>
        <w:left w:val="none" w:sz="0" w:space="0" w:color="auto"/>
        <w:bottom w:val="none" w:sz="0" w:space="0" w:color="auto"/>
        <w:right w:val="none" w:sz="0" w:space="0" w:color="auto"/>
      </w:divBdr>
    </w:div>
    <w:div w:id="890389335">
      <w:marLeft w:val="640"/>
      <w:marRight w:val="0"/>
      <w:marTop w:val="0"/>
      <w:marBottom w:val="0"/>
      <w:divBdr>
        <w:top w:val="none" w:sz="0" w:space="0" w:color="auto"/>
        <w:left w:val="none" w:sz="0" w:space="0" w:color="auto"/>
        <w:bottom w:val="none" w:sz="0" w:space="0" w:color="auto"/>
        <w:right w:val="none" w:sz="0" w:space="0" w:color="auto"/>
      </w:divBdr>
    </w:div>
    <w:div w:id="890464553">
      <w:marLeft w:val="640"/>
      <w:marRight w:val="0"/>
      <w:marTop w:val="0"/>
      <w:marBottom w:val="0"/>
      <w:divBdr>
        <w:top w:val="none" w:sz="0" w:space="0" w:color="auto"/>
        <w:left w:val="none" w:sz="0" w:space="0" w:color="auto"/>
        <w:bottom w:val="none" w:sz="0" w:space="0" w:color="auto"/>
        <w:right w:val="none" w:sz="0" w:space="0" w:color="auto"/>
      </w:divBdr>
    </w:div>
    <w:div w:id="890578555">
      <w:marLeft w:val="640"/>
      <w:marRight w:val="0"/>
      <w:marTop w:val="0"/>
      <w:marBottom w:val="0"/>
      <w:divBdr>
        <w:top w:val="none" w:sz="0" w:space="0" w:color="auto"/>
        <w:left w:val="none" w:sz="0" w:space="0" w:color="auto"/>
        <w:bottom w:val="none" w:sz="0" w:space="0" w:color="auto"/>
        <w:right w:val="none" w:sz="0" w:space="0" w:color="auto"/>
      </w:divBdr>
    </w:div>
    <w:div w:id="891035329">
      <w:marLeft w:val="640"/>
      <w:marRight w:val="0"/>
      <w:marTop w:val="0"/>
      <w:marBottom w:val="0"/>
      <w:divBdr>
        <w:top w:val="none" w:sz="0" w:space="0" w:color="auto"/>
        <w:left w:val="none" w:sz="0" w:space="0" w:color="auto"/>
        <w:bottom w:val="none" w:sz="0" w:space="0" w:color="auto"/>
        <w:right w:val="none" w:sz="0" w:space="0" w:color="auto"/>
      </w:divBdr>
    </w:div>
    <w:div w:id="891767486">
      <w:marLeft w:val="640"/>
      <w:marRight w:val="0"/>
      <w:marTop w:val="0"/>
      <w:marBottom w:val="0"/>
      <w:divBdr>
        <w:top w:val="none" w:sz="0" w:space="0" w:color="auto"/>
        <w:left w:val="none" w:sz="0" w:space="0" w:color="auto"/>
        <w:bottom w:val="none" w:sz="0" w:space="0" w:color="auto"/>
        <w:right w:val="none" w:sz="0" w:space="0" w:color="auto"/>
      </w:divBdr>
    </w:div>
    <w:div w:id="891890947">
      <w:marLeft w:val="640"/>
      <w:marRight w:val="0"/>
      <w:marTop w:val="0"/>
      <w:marBottom w:val="0"/>
      <w:divBdr>
        <w:top w:val="none" w:sz="0" w:space="0" w:color="auto"/>
        <w:left w:val="none" w:sz="0" w:space="0" w:color="auto"/>
        <w:bottom w:val="none" w:sz="0" w:space="0" w:color="auto"/>
        <w:right w:val="none" w:sz="0" w:space="0" w:color="auto"/>
      </w:divBdr>
    </w:div>
    <w:div w:id="892421105">
      <w:marLeft w:val="640"/>
      <w:marRight w:val="0"/>
      <w:marTop w:val="0"/>
      <w:marBottom w:val="0"/>
      <w:divBdr>
        <w:top w:val="none" w:sz="0" w:space="0" w:color="auto"/>
        <w:left w:val="none" w:sz="0" w:space="0" w:color="auto"/>
        <w:bottom w:val="none" w:sz="0" w:space="0" w:color="auto"/>
        <w:right w:val="none" w:sz="0" w:space="0" w:color="auto"/>
      </w:divBdr>
    </w:div>
    <w:div w:id="893083662">
      <w:marLeft w:val="640"/>
      <w:marRight w:val="0"/>
      <w:marTop w:val="0"/>
      <w:marBottom w:val="0"/>
      <w:divBdr>
        <w:top w:val="none" w:sz="0" w:space="0" w:color="auto"/>
        <w:left w:val="none" w:sz="0" w:space="0" w:color="auto"/>
        <w:bottom w:val="none" w:sz="0" w:space="0" w:color="auto"/>
        <w:right w:val="none" w:sz="0" w:space="0" w:color="auto"/>
      </w:divBdr>
    </w:div>
    <w:div w:id="893547891">
      <w:marLeft w:val="640"/>
      <w:marRight w:val="0"/>
      <w:marTop w:val="0"/>
      <w:marBottom w:val="0"/>
      <w:divBdr>
        <w:top w:val="none" w:sz="0" w:space="0" w:color="auto"/>
        <w:left w:val="none" w:sz="0" w:space="0" w:color="auto"/>
        <w:bottom w:val="none" w:sz="0" w:space="0" w:color="auto"/>
        <w:right w:val="none" w:sz="0" w:space="0" w:color="auto"/>
      </w:divBdr>
    </w:div>
    <w:div w:id="894120979">
      <w:marLeft w:val="640"/>
      <w:marRight w:val="0"/>
      <w:marTop w:val="0"/>
      <w:marBottom w:val="0"/>
      <w:divBdr>
        <w:top w:val="none" w:sz="0" w:space="0" w:color="auto"/>
        <w:left w:val="none" w:sz="0" w:space="0" w:color="auto"/>
        <w:bottom w:val="none" w:sz="0" w:space="0" w:color="auto"/>
        <w:right w:val="none" w:sz="0" w:space="0" w:color="auto"/>
      </w:divBdr>
    </w:div>
    <w:div w:id="895168532">
      <w:marLeft w:val="640"/>
      <w:marRight w:val="0"/>
      <w:marTop w:val="0"/>
      <w:marBottom w:val="0"/>
      <w:divBdr>
        <w:top w:val="none" w:sz="0" w:space="0" w:color="auto"/>
        <w:left w:val="none" w:sz="0" w:space="0" w:color="auto"/>
        <w:bottom w:val="none" w:sz="0" w:space="0" w:color="auto"/>
        <w:right w:val="none" w:sz="0" w:space="0" w:color="auto"/>
      </w:divBdr>
    </w:div>
    <w:div w:id="895361468">
      <w:marLeft w:val="640"/>
      <w:marRight w:val="0"/>
      <w:marTop w:val="0"/>
      <w:marBottom w:val="0"/>
      <w:divBdr>
        <w:top w:val="none" w:sz="0" w:space="0" w:color="auto"/>
        <w:left w:val="none" w:sz="0" w:space="0" w:color="auto"/>
        <w:bottom w:val="none" w:sz="0" w:space="0" w:color="auto"/>
        <w:right w:val="none" w:sz="0" w:space="0" w:color="auto"/>
      </w:divBdr>
    </w:div>
    <w:div w:id="895581342">
      <w:marLeft w:val="640"/>
      <w:marRight w:val="0"/>
      <w:marTop w:val="0"/>
      <w:marBottom w:val="0"/>
      <w:divBdr>
        <w:top w:val="none" w:sz="0" w:space="0" w:color="auto"/>
        <w:left w:val="none" w:sz="0" w:space="0" w:color="auto"/>
        <w:bottom w:val="none" w:sz="0" w:space="0" w:color="auto"/>
        <w:right w:val="none" w:sz="0" w:space="0" w:color="auto"/>
      </w:divBdr>
    </w:div>
    <w:div w:id="895627657">
      <w:marLeft w:val="640"/>
      <w:marRight w:val="0"/>
      <w:marTop w:val="0"/>
      <w:marBottom w:val="0"/>
      <w:divBdr>
        <w:top w:val="none" w:sz="0" w:space="0" w:color="auto"/>
        <w:left w:val="none" w:sz="0" w:space="0" w:color="auto"/>
        <w:bottom w:val="none" w:sz="0" w:space="0" w:color="auto"/>
        <w:right w:val="none" w:sz="0" w:space="0" w:color="auto"/>
      </w:divBdr>
    </w:div>
    <w:div w:id="895893737">
      <w:marLeft w:val="640"/>
      <w:marRight w:val="0"/>
      <w:marTop w:val="0"/>
      <w:marBottom w:val="0"/>
      <w:divBdr>
        <w:top w:val="none" w:sz="0" w:space="0" w:color="auto"/>
        <w:left w:val="none" w:sz="0" w:space="0" w:color="auto"/>
        <w:bottom w:val="none" w:sz="0" w:space="0" w:color="auto"/>
        <w:right w:val="none" w:sz="0" w:space="0" w:color="auto"/>
      </w:divBdr>
    </w:div>
    <w:div w:id="895895666">
      <w:marLeft w:val="640"/>
      <w:marRight w:val="0"/>
      <w:marTop w:val="0"/>
      <w:marBottom w:val="0"/>
      <w:divBdr>
        <w:top w:val="none" w:sz="0" w:space="0" w:color="auto"/>
        <w:left w:val="none" w:sz="0" w:space="0" w:color="auto"/>
        <w:bottom w:val="none" w:sz="0" w:space="0" w:color="auto"/>
        <w:right w:val="none" w:sz="0" w:space="0" w:color="auto"/>
      </w:divBdr>
    </w:div>
    <w:div w:id="895898836">
      <w:marLeft w:val="640"/>
      <w:marRight w:val="0"/>
      <w:marTop w:val="0"/>
      <w:marBottom w:val="0"/>
      <w:divBdr>
        <w:top w:val="none" w:sz="0" w:space="0" w:color="auto"/>
        <w:left w:val="none" w:sz="0" w:space="0" w:color="auto"/>
        <w:bottom w:val="none" w:sz="0" w:space="0" w:color="auto"/>
        <w:right w:val="none" w:sz="0" w:space="0" w:color="auto"/>
      </w:divBdr>
    </w:div>
    <w:div w:id="896205340">
      <w:marLeft w:val="640"/>
      <w:marRight w:val="0"/>
      <w:marTop w:val="0"/>
      <w:marBottom w:val="0"/>
      <w:divBdr>
        <w:top w:val="none" w:sz="0" w:space="0" w:color="auto"/>
        <w:left w:val="none" w:sz="0" w:space="0" w:color="auto"/>
        <w:bottom w:val="none" w:sz="0" w:space="0" w:color="auto"/>
        <w:right w:val="none" w:sz="0" w:space="0" w:color="auto"/>
      </w:divBdr>
    </w:div>
    <w:div w:id="896478600">
      <w:marLeft w:val="640"/>
      <w:marRight w:val="0"/>
      <w:marTop w:val="0"/>
      <w:marBottom w:val="0"/>
      <w:divBdr>
        <w:top w:val="none" w:sz="0" w:space="0" w:color="auto"/>
        <w:left w:val="none" w:sz="0" w:space="0" w:color="auto"/>
        <w:bottom w:val="none" w:sz="0" w:space="0" w:color="auto"/>
        <w:right w:val="none" w:sz="0" w:space="0" w:color="auto"/>
      </w:divBdr>
    </w:div>
    <w:div w:id="896665637">
      <w:marLeft w:val="640"/>
      <w:marRight w:val="0"/>
      <w:marTop w:val="0"/>
      <w:marBottom w:val="0"/>
      <w:divBdr>
        <w:top w:val="none" w:sz="0" w:space="0" w:color="auto"/>
        <w:left w:val="none" w:sz="0" w:space="0" w:color="auto"/>
        <w:bottom w:val="none" w:sz="0" w:space="0" w:color="auto"/>
        <w:right w:val="none" w:sz="0" w:space="0" w:color="auto"/>
      </w:divBdr>
    </w:div>
    <w:div w:id="896746515">
      <w:marLeft w:val="640"/>
      <w:marRight w:val="0"/>
      <w:marTop w:val="0"/>
      <w:marBottom w:val="0"/>
      <w:divBdr>
        <w:top w:val="none" w:sz="0" w:space="0" w:color="auto"/>
        <w:left w:val="none" w:sz="0" w:space="0" w:color="auto"/>
        <w:bottom w:val="none" w:sz="0" w:space="0" w:color="auto"/>
        <w:right w:val="none" w:sz="0" w:space="0" w:color="auto"/>
      </w:divBdr>
    </w:div>
    <w:div w:id="896891054">
      <w:marLeft w:val="640"/>
      <w:marRight w:val="0"/>
      <w:marTop w:val="0"/>
      <w:marBottom w:val="0"/>
      <w:divBdr>
        <w:top w:val="none" w:sz="0" w:space="0" w:color="auto"/>
        <w:left w:val="none" w:sz="0" w:space="0" w:color="auto"/>
        <w:bottom w:val="none" w:sz="0" w:space="0" w:color="auto"/>
        <w:right w:val="none" w:sz="0" w:space="0" w:color="auto"/>
      </w:divBdr>
    </w:div>
    <w:div w:id="897059762">
      <w:marLeft w:val="640"/>
      <w:marRight w:val="0"/>
      <w:marTop w:val="0"/>
      <w:marBottom w:val="0"/>
      <w:divBdr>
        <w:top w:val="none" w:sz="0" w:space="0" w:color="auto"/>
        <w:left w:val="none" w:sz="0" w:space="0" w:color="auto"/>
        <w:bottom w:val="none" w:sz="0" w:space="0" w:color="auto"/>
        <w:right w:val="none" w:sz="0" w:space="0" w:color="auto"/>
      </w:divBdr>
    </w:div>
    <w:div w:id="898826537">
      <w:marLeft w:val="640"/>
      <w:marRight w:val="0"/>
      <w:marTop w:val="0"/>
      <w:marBottom w:val="0"/>
      <w:divBdr>
        <w:top w:val="none" w:sz="0" w:space="0" w:color="auto"/>
        <w:left w:val="none" w:sz="0" w:space="0" w:color="auto"/>
        <w:bottom w:val="none" w:sz="0" w:space="0" w:color="auto"/>
        <w:right w:val="none" w:sz="0" w:space="0" w:color="auto"/>
      </w:divBdr>
    </w:div>
    <w:div w:id="899365569">
      <w:marLeft w:val="640"/>
      <w:marRight w:val="0"/>
      <w:marTop w:val="0"/>
      <w:marBottom w:val="0"/>
      <w:divBdr>
        <w:top w:val="none" w:sz="0" w:space="0" w:color="auto"/>
        <w:left w:val="none" w:sz="0" w:space="0" w:color="auto"/>
        <w:bottom w:val="none" w:sz="0" w:space="0" w:color="auto"/>
        <w:right w:val="none" w:sz="0" w:space="0" w:color="auto"/>
      </w:divBdr>
    </w:div>
    <w:div w:id="899366394">
      <w:marLeft w:val="640"/>
      <w:marRight w:val="0"/>
      <w:marTop w:val="0"/>
      <w:marBottom w:val="0"/>
      <w:divBdr>
        <w:top w:val="none" w:sz="0" w:space="0" w:color="auto"/>
        <w:left w:val="none" w:sz="0" w:space="0" w:color="auto"/>
        <w:bottom w:val="none" w:sz="0" w:space="0" w:color="auto"/>
        <w:right w:val="none" w:sz="0" w:space="0" w:color="auto"/>
      </w:divBdr>
    </w:div>
    <w:div w:id="900091645">
      <w:marLeft w:val="640"/>
      <w:marRight w:val="0"/>
      <w:marTop w:val="0"/>
      <w:marBottom w:val="0"/>
      <w:divBdr>
        <w:top w:val="none" w:sz="0" w:space="0" w:color="auto"/>
        <w:left w:val="none" w:sz="0" w:space="0" w:color="auto"/>
        <w:bottom w:val="none" w:sz="0" w:space="0" w:color="auto"/>
        <w:right w:val="none" w:sz="0" w:space="0" w:color="auto"/>
      </w:divBdr>
    </w:div>
    <w:div w:id="900409465">
      <w:marLeft w:val="640"/>
      <w:marRight w:val="0"/>
      <w:marTop w:val="0"/>
      <w:marBottom w:val="0"/>
      <w:divBdr>
        <w:top w:val="none" w:sz="0" w:space="0" w:color="auto"/>
        <w:left w:val="none" w:sz="0" w:space="0" w:color="auto"/>
        <w:bottom w:val="none" w:sz="0" w:space="0" w:color="auto"/>
        <w:right w:val="none" w:sz="0" w:space="0" w:color="auto"/>
      </w:divBdr>
    </w:div>
    <w:div w:id="900556634">
      <w:marLeft w:val="640"/>
      <w:marRight w:val="0"/>
      <w:marTop w:val="0"/>
      <w:marBottom w:val="0"/>
      <w:divBdr>
        <w:top w:val="none" w:sz="0" w:space="0" w:color="auto"/>
        <w:left w:val="none" w:sz="0" w:space="0" w:color="auto"/>
        <w:bottom w:val="none" w:sz="0" w:space="0" w:color="auto"/>
        <w:right w:val="none" w:sz="0" w:space="0" w:color="auto"/>
      </w:divBdr>
    </w:div>
    <w:div w:id="900602620">
      <w:marLeft w:val="640"/>
      <w:marRight w:val="0"/>
      <w:marTop w:val="0"/>
      <w:marBottom w:val="0"/>
      <w:divBdr>
        <w:top w:val="none" w:sz="0" w:space="0" w:color="auto"/>
        <w:left w:val="none" w:sz="0" w:space="0" w:color="auto"/>
        <w:bottom w:val="none" w:sz="0" w:space="0" w:color="auto"/>
        <w:right w:val="none" w:sz="0" w:space="0" w:color="auto"/>
      </w:divBdr>
      <w:divsChild>
        <w:div w:id="601884388">
          <w:marLeft w:val="640"/>
          <w:marRight w:val="0"/>
          <w:marTop w:val="0"/>
          <w:marBottom w:val="0"/>
          <w:divBdr>
            <w:top w:val="none" w:sz="0" w:space="0" w:color="auto"/>
            <w:left w:val="none" w:sz="0" w:space="0" w:color="auto"/>
            <w:bottom w:val="none" w:sz="0" w:space="0" w:color="auto"/>
            <w:right w:val="none" w:sz="0" w:space="0" w:color="auto"/>
          </w:divBdr>
        </w:div>
        <w:div w:id="1947301936">
          <w:marLeft w:val="640"/>
          <w:marRight w:val="0"/>
          <w:marTop w:val="0"/>
          <w:marBottom w:val="0"/>
          <w:divBdr>
            <w:top w:val="none" w:sz="0" w:space="0" w:color="auto"/>
            <w:left w:val="none" w:sz="0" w:space="0" w:color="auto"/>
            <w:bottom w:val="none" w:sz="0" w:space="0" w:color="auto"/>
            <w:right w:val="none" w:sz="0" w:space="0" w:color="auto"/>
          </w:divBdr>
        </w:div>
        <w:div w:id="1263418192">
          <w:marLeft w:val="640"/>
          <w:marRight w:val="0"/>
          <w:marTop w:val="0"/>
          <w:marBottom w:val="0"/>
          <w:divBdr>
            <w:top w:val="none" w:sz="0" w:space="0" w:color="auto"/>
            <w:left w:val="none" w:sz="0" w:space="0" w:color="auto"/>
            <w:bottom w:val="none" w:sz="0" w:space="0" w:color="auto"/>
            <w:right w:val="none" w:sz="0" w:space="0" w:color="auto"/>
          </w:divBdr>
        </w:div>
        <w:div w:id="241717908">
          <w:marLeft w:val="640"/>
          <w:marRight w:val="0"/>
          <w:marTop w:val="0"/>
          <w:marBottom w:val="0"/>
          <w:divBdr>
            <w:top w:val="none" w:sz="0" w:space="0" w:color="auto"/>
            <w:left w:val="none" w:sz="0" w:space="0" w:color="auto"/>
            <w:bottom w:val="none" w:sz="0" w:space="0" w:color="auto"/>
            <w:right w:val="none" w:sz="0" w:space="0" w:color="auto"/>
          </w:divBdr>
        </w:div>
        <w:div w:id="833371953">
          <w:marLeft w:val="640"/>
          <w:marRight w:val="0"/>
          <w:marTop w:val="0"/>
          <w:marBottom w:val="0"/>
          <w:divBdr>
            <w:top w:val="none" w:sz="0" w:space="0" w:color="auto"/>
            <w:left w:val="none" w:sz="0" w:space="0" w:color="auto"/>
            <w:bottom w:val="none" w:sz="0" w:space="0" w:color="auto"/>
            <w:right w:val="none" w:sz="0" w:space="0" w:color="auto"/>
          </w:divBdr>
        </w:div>
        <w:div w:id="1015889988">
          <w:marLeft w:val="640"/>
          <w:marRight w:val="0"/>
          <w:marTop w:val="0"/>
          <w:marBottom w:val="0"/>
          <w:divBdr>
            <w:top w:val="none" w:sz="0" w:space="0" w:color="auto"/>
            <w:left w:val="none" w:sz="0" w:space="0" w:color="auto"/>
            <w:bottom w:val="none" w:sz="0" w:space="0" w:color="auto"/>
            <w:right w:val="none" w:sz="0" w:space="0" w:color="auto"/>
          </w:divBdr>
        </w:div>
        <w:div w:id="1870992703">
          <w:marLeft w:val="640"/>
          <w:marRight w:val="0"/>
          <w:marTop w:val="0"/>
          <w:marBottom w:val="0"/>
          <w:divBdr>
            <w:top w:val="none" w:sz="0" w:space="0" w:color="auto"/>
            <w:left w:val="none" w:sz="0" w:space="0" w:color="auto"/>
            <w:bottom w:val="none" w:sz="0" w:space="0" w:color="auto"/>
            <w:right w:val="none" w:sz="0" w:space="0" w:color="auto"/>
          </w:divBdr>
        </w:div>
        <w:div w:id="1831405693">
          <w:marLeft w:val="640"/>
          <w:marRight w:val="0"/>
          <w:marTop w:val="0"/>
          <w:marBottom w:val="0"/>
          <w:divBdr>
            <w:top w:val="none" w:sz="0" w:space="0" w:color="auto"/>
            <w:left w:val="none" w:sz="0" w:space="0" w:color="auto"/>
            <w:bottom w:val="none" w:sz="0" w:space="0" w:color="auto"/>
            <w:right w:val="none" w:sz="0" w:space="0" w:color="auto"/>
          </w:divBdr>
        </w:div>
        <w:div w:id="1284575279">
          <w:marLeft w:val="640"/>
          <w:marRight w:val="0"/>
          <w:marTop w:val="0"/>
          <w:marBottom w:val="0"/>
          <w:divBdr>
            <w:top w:val="none" w:sz="0" w:space="0" w:color="auto"/>
            <w:left w:val="none" w:sz="0" w:space="0" w:color="auto"/>
            <w:bottom w:val="none" w:sz="0" w:space="0" w:color="auto"/>
            <w:right w:val="none" w:sz="0" w:space="0" w:color="auto"/>
          </w:divBdr>
        </w:div>
        <w:div w:id="1805344913">
          <w:marLeft w:val="640"/>
          <w:marRight w:val="0"/>
          <w:marTop w:val="0"/>
          <w:marBottom w:val="0"/>
          <w:divBdr>
            <w:top w:val="none" w:sz="0" w:space="0" w:color="auto"/>
            <w:left w:val="none" w:sz="0" w:space="0" w:color="auto"/>
            <w:bottom w:val="none" w:sz="0" w:space="0" w:color="auto"/>
            <w:right w:val="none" w:sz="0" w:space="0" w:color="auto"/>
          </w:divBdr>
        </w:div>
        <w:div w:id="1054230988">
          <w:marLeft w:val="640"/>
          <w:marRight w:val="0"/>
          <w:marTop w:val="0"/>
          <w:marBottom w:val="0"/>
          <w:divBdr>
            <w:top w:val="none" w:sz="0" w:space="0" w:color="auto"/>
            <w:left w:val="none" w:sz="0" w:space="0" w:color="auto"/>
            <w:bottom w:val="none" w:sz="0" w:space="0" w:color="auto"/>
            <w:right w:val="none" w:sz="0" w:space="0" w:color="auto"/>
          </w:divBdr>
        </w:div>
        <w:div w:id="22176783">
          <w:marLeft w:val="640"/>
          <w:marRight w:val="0"/>
          <w:marTop w:val="0"/>
          <w:marBottom w:val="0"/>
          <w:divBdr>
            <w:top w:val="none" w:sz="0" w:space="0" w:color="auto"/>
            <w:left w:val="none" w:sz="0" w:space="0" w:color="auto"/>
            <w:bottom w:val="none" w:sz="0" w:space="0" w:color="auto"/>
            <w:right w:val="none" w:sz="0" w:space="0" w:color="auto"/>
          </w:divBdr>
        </w:div>
        <w:div w:id="2078505108">
          <w:marLeft w:val="640"/>
          <w:marRight w:val="0"/>
          <w:marTop w:val="0"/>
          <w:marBottom w:val="0"/>
          <w:divBdr>
            <w:top w:val="none" w:sz="0" w:space="0" w:color="auto"/>
            <w:left w:val="none" w:sz="0" w:space="0" w:color="auto"/>
            <w:bottom w:val="none" w:sz="0" w:space="0" w:color="auto"/>
            <w:right w:val="none" w:sz="0" w:space="0" w:color="auto"/>
          </w:divBdr>
        </w:div>
        <w:div w:id="681325448">
          <w:marLeft w:val="640"/>
          <w:marRight w:val="0"/>
          <w:marTop w:val="0"/>
          <w:marBottom w:val="0"/>
          <w:divBdr>
            <w:top w:val="none" w:sz="0" w:space="0" w:color="auto"/>
            <w:left w:val="none" w:sz="0" w:space="0" w:color="auto"/>
            <w:bottom w:val="none" w:sz="0" w:space="0" w:color="auto"/>
            <w:right w:val="none" w:sz="0" w:space="0" w:color="auto"/>
          </w:divBdr>
        </w:div>
        <w:div w:id="96679678">
          <w:marLeft w:val="640"/>
          <w:marRight w:val="0"/>
          <w:marTop w:val="0"/>
          <w:marBottom w:val="0"/>
          <w:divBdr>
            <w:top w:val="none" w:sz="0" w:space="0" w:color="auto"/>
            <w:left w:val="none" w:sz="0" w:space="0" w:color="auto"/>
            <w:bottom w:val="none" w:sz="0" w:space="0" w:color="auto"/>
            <w:right w:val="none" w:sz="0" w:space="0" w:color="auto"/>
          </w:divBdr>
        </w:div>
        <w:div w:id="1289626466">
          <w:marLeft w:val="640"/>
          <w:marRight w:val="0"/>
          <w:marTop w:val="0"/>
          <w:marBottom w:val="0"/>
          <w:divBdr>
            <w:top w:val="none" w:sz="0" w:space="0" w:color="auto"/>
            <w:left w:val="none" w:sz="0" w:space="0" w:color="auto"/>
            <w:bottom w:val="none" w:sz="0" w:space="0" w:color="auto"/>
            <w:right w:val="none" w:sz="0" w:space="0" w:color="auto"/>
          </w:divBdr>
        </w:div>
        <w:div w:id="2138644056">
          <w:marLeft w:val="640"/>
          <w:marRight w:val="0"/>
          <w:marTop w:val="0"/>
          <w:marBottom w:val="0"/>
          <w:divBdr>
            <w:top w:val="none" w:sz="0" w:space="0" w:color="auto"/>
            <w:left w:val="none" w:sz="0" w:space="0" w:color="auto"/>
            <w:bottom w:val="none" w:sz="0" w:space="0" w:color="auto"/>
            <w:right w:val="none" w:sz="0" w:space="0" w:color="auto"/>
          </w:divBdr>
        </w:div>
        <w:div w:id="1278634468">
          <w:marLeft w:val="640"/>
          <w:marRight w:val="0"/>
          <w:marTop w:val="0"/>
          <w:marBottom w:val="0"/>
          <w:divBdr>
            <w:top w:val="none" w:sz="0" w:space="0" w:color="auto"/>
            <w:left w:val="none" w:sz="0" w:space="0" w:color="auto"/>
            <w:bottom w:val="none" w:sz="0" w:space="0" w:color="auto"/>
            <w:right w:val="none" w:sz="0" w:space="0" w:color="auto"/>
          </w:divBdr>
        </w:div>
        <w:div w:id="113448523">
          <w:marLeft w:val="640"/>
          <w:marRight w:val="0"/>
          <w:marTop w:val="0"/>
          <w:marBottom w:val="0"/>
          <w:divBdr>
            <w:top w:val="none" w:sz="0" w:space="0" w:color="auto"/>
            <w:left w:val="none" w:sz="0" w:space="0" w:color="auto"/>
            <w:bottom w:val="none" w:sz="0" w:space="0" w:color="auto"/>
            <w:right w:val="none" w:sz="0" w:space="0" w:color="auto"/>
          </w:divBdr>
        </w:div>
        <w:div w:id="1619337136">
          <w:marLeft w:val="640"/>
          <w:marRight w:val="0"/>
          <w:marTop w:val="0"/>
          <w:marBottom w:val="0"/>
          <w:divBdr>
            <w:top w:val="none" w:sz="0" w:space="0" w:color="auto"/>
            <w:left w:val="none" w:sz="0" w:space="0" w:color="auto"/>
            <w:bottom w:val="none" w:sz="0" w:space="0" w:color="auto"/>
            <w:right w:val="none" w:sz="0" w:space="0" w:color="auto"/>
          </w:divBdr>
        </w:div>
        <w:div w:id="2039624919">
          <w:marLeft w:val="640"/>
          <w:marRight w:val="0"/>
          <w:marTop w:val="0"/>
          <w:marBottom w:val="0"/>
          <w:divBdr>
            <w:top w:val="none" w:sz="0" w:space="0" w:color="auto"/>
            <w:left w:val="none" w:sz="0" w:space="0" w:color="auto"/>
            <w:bottom w:val="none" w:sz="0" w:space="0" w:color="auto"/>
            <w:right w:val="none" w:sz="0" w:space="0" w:color="auto"/>
          </w:divBdr>
        </w:div>
        <w:div w:id="1865827698">
          <w:marLeft w:val="640"/>
          <w:marRight w:val="0"/>
          <w:marTop w:val="0"/>
          <w:marBottom w:val="0"/>
          <w:divBdr>
            <w:top w:val="none" w:sz="0" w:space="0" w:color="auto"/>
            <w:left w:val="none" w:sz="0" w:space="0" w:color="auto"/>
            <w:bottom w:val="none" w:sz="0" w:space="0" w:color="auto"/>
            <w:right w:val="none" w:sz="0" w:space="0" w:color="auto"/>
          </w:divBdr>
        </w:div>
        <w:div w:id="2122217739">
          <w:marLeft w:val="640"/>
          <w:marRight w:val="0"/>
          <w:marTop w:val="0"/>
          <w:marBottom w:val="0"/>
          <w:divBdr>
            <w:top w:val="none" w:sz="0" w:space="0" w:color="auto"/>
            <w:left w:val="none" w:sz="0" w:space="0" w:color="auto"/>
            <w:bottom w:val="none" w:sz="0" w:space="0" w:color="auto"/>
            <w:right w:val="none" w:sz="0" w:space="0" w:color="auto"/>
          </w:divBdr>
        </w:div>
        <w:div w:id="1214275745">
          <w:marLeft w:val="640"/>
          <w:marRight w:val="0"/>
          <w:marTop w:val="0"/>
          <w:marBottom w:val="0"/>
          <w:divBdr>
            <w:top w:val="none" w:sz="0" w:space="0" w:color="auto"/>
            <w:left w:val="none" w:sz="0" w:space="0" w:color="auto"/>
            <w:bottom w:val="none" w:sz="0" w:space="0" w:color="auto"/>
            <w:right w:val="none" w:sz="0" w:space="0" w:color="auto"/>
          </w:divBdr>
        </w:div>
        <w:div w:id="1162087152">
          <w:marLeft w:val="640"/>
          <w:marRight w:val="0"/>
          <w:marTop w:val="0"/>
          <w:marBottom w:val="0"/>
          <w:divBdr>
            <w:top w:val="none" w:sz="0" w:space="0" w:color="auto"/>
            <w:left w:val="none" w:sz="0" w:space="0" w:color="auto"/>
            <w:bottom w:val="none" w:sz="0" w:space="0" w:color="auto"/>
            <w:right w:val="none" w:sz="0" w:space="0" w:color="auto"/>
          </w:divBdr>
        </w:div>
        <w:div w:id="969633983">
          <w:marLeft w:val="640"/>
          <w:marRight w:val="0"/>
          <w:marTop w:val="0"/>
          <w:marBottom w:val="0"/>
          <w:divBdr>
            <w:top w:val="none" w:sz="0" w:space="0" w:color="auto"/>
            <w:left w:val="none" w:sz="0" w:space="0" w:color="auto"/>
            <w:bottom w:val="none" w:sz="0" w:space="0" w:color="auto"/>
            <w:right w:val="none" w:sz="0" w:space="0" w:color="auto"/>
          </w:divBdr>
        </w:div>
        <w:div w:id="608515658">
          <w:marLeft w:val="640"/>
          <w:marRight w:val="0"/>
          <w:marTop w:val="0"/>
          <w:marBottom w:val="0"/>
          <w:divBdr>
            <w:top w:val="none" w:sz="0" w:space="0" w:color="auto"/>
            <w:left w:val="none" w:sz="0" w:space="0" w:color="auto"/>
            <w:bottom w:val="none" w:sz="0" w:space="0" w:color="auto"/>
            <w:right w:val="none" w:sz="0" w:space="0" w:color="auto"/>
          </w:divBdr>
        </w:div>
        <w:div w:id="500658708">
          <w:marLeft w:val="640"/>
          <w:marRight w:val="0"/>
          <w:marTop w:val="0"/>
          <w:marBottom w:val="0"/>
          <w:divBdr>
            <w:top w:val="none" w:sz="0" w:space="0" w:color="auto"/>
            <w:left w:val="none" w:sz="0" w:space="0" w:color="auto"/>
            <w:bottom w:val="none" w:sz="0" w:space="0" w:color="auto"/>
            <w:right w:val="none" w:sz="0" w:space="0" w:color="auto"/>
          </w:divBdr>
        </w:div>
        <w:div w:id="215745273">
          <w:marLeft w:val="640"/>
          <w:marRight w:val="0"/>
          <w:marTop w:val="0"/>
          <w:marBottom w:val="0"/>
          <w:divBdr>
            <w:top w:val="none" w:sz="0" w:space="0" w:color="auto"/>
            <w:left w:val="none" w:sz="0" w:space="0" w:color="auto"/>
            <w:bottom w:val="none" w:sz="0" w:space="0" w:color="auto"/>
            <w:right w:val="none" w:sz="0" w:space="0" w:color="auto"/>
          </w:divBdr>
        </w:div>
        <w:div w:id="705912733">
          <w:marLeft w:val="640"/>
          <w:marRight w:val="0"/>
          <w:marTop w:val="0"/>
          <w:marBottom w:val="0"/>
          <w:divBdr>
            <w:top w:val="none" w:sz="0" w:space="0" w:color="auto"/>
            <w:left w:val="none" w:sz="0" w:space="0" w:color="auto"/>
            <w:bottom w:val="none" w:sz="0" w:space="0" w:color="auto"/>
            <w:right w:val="none" w:sz="0" w:space="0" w:color="auto"/>
          </w:divBdr>
        </w:div>
        <w:div w:id="1473868114">
          <w:marLeft w:val="640"/>
          <w:marRight w:val="0"/>
          <w:marTop w:val="0"/>
          <w:marBottom w:val="0"/>
          <w:divBdr>
            <w:top w:val="none" w:sz="0" w:space="0" w:color="auto"/>
            <w:left w:val="none" w:sz="0" w:space="0" w:color="auto"/>
            <w:bottom w:val="none" w:sz="0" w:space="0" w:color="auto"/>
            <w:right w:val="none" w:sz="0" w:space="0" w:color="auto"/>
          </w:divBdr>
        </w:div>
        <w:div w:id="1333607181">
          <w:marLeft w:val="640"/>
          <w:marRight w:val="0"/>
          <w:marTop w:val="0"/>
          <w:marBottom w:val="0"/>
          <w:divBdr>
            <w:top w:val="none" w:sz="0" w:space="0" w:color="auto"/>
            <w:left w:val="none" w:sz="0" w:space="0" w:color="auto"/>
            <w:bottom w:val="none" w:sz="0" w:space="0" w:color="auto"/>
            <w:right w:val="none" w:sz="0" w:space="0" w:color="auto"/>
          </w:divBdr>
        </w:div>
        <w:div w:id="613051825">
          <w:marLeft w:val="640"/>
          <w:marRight w:val="0"/>
          <w:marTop w:val="0"/>
          <w:marBottom w:val="0"/>
          <w:divBdr>
            <w:top w:val="none" w:sz="0" w:space="0" w:color="auto"/>
            <w:left w:val="none" w:sz="0" w:space="0" w:color="auto"/>
            <w:bottom w:val="none" w:sz="0" w:space="0" w:color="auto"/>
            <w:right w:val="none" w:sz="0" w:space="0" w:color="auto"/>
          </w:divBdr>
        </w:div>
        <w:div w:id="1419981820">
          <w:marLeft w:val="640"/>
          <w:marRight w:val="0"/>
          <w:marTop w:val="0"/>
          <w:marBottom w:val="0"/>
          <w:divBdr>
            <w:top w:val="none" w:sz="0" w:space="0" w:color="auto"/>
            <w:left w:val="none" w:sz="0" w:space="0" w:color="auto"/>
            <w:bottom w:val="none" w:sz="0" w:space="0" w:color="auto"/>
            <w:right w:val="none" w:sz="0" w:space="0" w:color="auto"/>
          </w:divBdr>
        </w:div>
        <w:div w:id="863908066">
          <w:marLeft w:val="640"/>
          <w:marRight w:val="0"/>
          <w:marTop w:val="0"/>
          <w:marBottom w:val="0"/>
          <w:divBdr>
            <w:top w:val="none" w:sz="0" w:space="0" w:color="auto"/>
            <w:left w:val="none" w:sz="0" w:space="0" w:color="auto"/>
            <w:bottom w:val="none" w:sz="0" w:space="0" w:color="auto"/>
            <w:right w:val="none" w:sz="0" w:space="0" w:color="auto"/>
          </w:divBdr>
        </w:div>
        <w:div w:id="1846823206">
          <w:marLeft w:val="640"/>
          <w:marRight w:val="0"/>
          <w:marTop w:val="0"/>
          <w:marBottom w:val="0"/>
          <w:divBdr>
            <w:top w:val="none" w:sz="0" w:space="0" w:color="auto"/>
            <w:left w:val="none" w:sz="0" w:space="0" w:color="auto"/>
            <w:bottom w:val="none" w:sz="0" w:space="0" w:color="auto"/>
            <w:right w:val="none" w:sz="0" w:space="0" w:color="auto"/>
          </w:divBdr>
        </w:div>
        <w:div w:id="2018146190">
          <w:marLeft w:val="640"/>
          <w:marRight w:val="0"/>
          <w:marTop w:val="0"/>
          <w:marBottom w:val="0"/>
          <w:divBdr>
            <w:top w:val="none" w:sz="0" w:space="0" w:color="auto"/>
            <w:left w:val="none" w:sz="0" w:space="0" w:color="auto"/>
            <w:bottom w:val="none" w:sz="0" w:space="0" w:color="auto"/>
            <w:right w:val="none" w:sz="0" w:space="0" w:color="auto"/>
          </w:divBdr>
        </w:div>
        <w:div w:id="358359268">
          <w:marLeft w:val="640"/>
          <w:marRight w:val="0"/>
          <w:marTop w:val="0"/>
          <w:marBottom w:val="0"/>
          <w:divBdr>
            <w:top w:val="none" w:sz="0" w:space="0" w:color="auto"/>
            <w:left w:val="none" w:sz="0" w:space="0" w:color="auto"/>
            <w:bottom w:val="none" w:sz="0" w:space="0" w:color="auto"/>
            <w:right w:val="none" w:sz="0" w:space="0" w:color="auto"/>
          </w:divBdr>
        </w:div>
        <w:div w:id="960107892">
          <w:marLeft w:val="640"/>
          <w:marRight w:val="0"/>
          <w:marTop w:val="0"/>
          <w:marBottom w:val="0"/>
          <w:divBdr>
            <w:top w:val="none" w:sz="0" w:space="0" w:color="auto"/>
            <w:left w:val="none" w:sz="0" w:space="0" w:color="auto"/>
            <w:bottom w:val="none" w:sz="0" w:space="0" w:color="auto"/>
            <w:right w:val="none" w:sz="0" w:space="0" w:color="auto"/>
          </w:divBdr>
        </w:div>
        <w:div w:id="144670615">
          <w:marLeft w:val="640"/>
          <w:marRight w:val="0"/>
          <w:marTop w:val="0"/>
          <w:marBottom w:val="0"/>
          <w:divBdr>
            <w:top w:val="none" w:sz="0" w:space="0" w:color="auto"/>
            <w:left w:val="none" w:sz="0" w:space="0" w:color="auto"/>
            <w:bottom w:val="none" w:sz="0" w:space="0" w:color="auto"/>
            <w:right w:val="none" w:sz="0" w:space="0" w:color="auto"/>
          </w:divBdr>
        </w:div>
        <w:div w:id="1362629995">
          <w:marLeft w:val="640"/>
          <w:marRight w:val="0"/>
          <w:marTop w:val="0"/>
          <w:marBottom w:val="0"/>
          <w:divBdr>
            <w:top w:val="none" w:sz="0" w:space="0" w:color="auto"/>
            <w:left w:val="none" w:sz="0" w:space="0" w:color="auto"/>
            <w:bottom w:val="none" w:sz="0" w:space="0" w:color="auto"/>
            <w:right w:val="none" w:sz="0" w:space="0" w:color="auto"/>
          </w:divBdr>
        </w:div>
        <w:div w:id="554854246">
          <w:marLeft w:val="640"/>
          <w:marRight w:val="0"/>
          <w:marTop w:val="0"/>
          <w:marBottom w:val="0"/>
          <w:divBdr>
            <w:top w:val="none" w:sz="0" w:space="0" w:color="auto"/>
            <w:left w:val="none" w:sz="0" w:space="0" w:color="auto"/>
            <w:bottom w:val="none" w:sz="0" w:space="0" w:color="auto"/>
            <w:right w:val="none" w:sz="0" w:space="0" w:color="auto"/>
          </w:divBdr>
        </w:div>
        <w:div w:id="1366103656">
          <w:marLeft w:val="640"/>
          <w:marRight w:val="0"/>
          <w:marTop w:val="0"/>
          <w:marBottom w:val="0"/>
          <w:divBdr>
            <w:top w:val="none" w:sz="0" w:space="0" w:color="auto"/>
            <w:left w:val="none" w:sz="0" w:space="0" w:color="auto"/>
            <w:bottom w:val="none" w:sz="0" w:space="0" w:color="auto"/>
            <w:right w:val="none" w:sz="0" w:space="0" w:color="auto"/>
          </w:divBdr>
        </w:div>
        <w:div w:id="218247801">
          <w:marLeft w:val="640"/>
          <w:marRight w:val="0"/>
          <w:marTop w:val="0"/>
          <w:marBottom w:val="0"/>
          <w:divBdr>
            <w:top w:val="none" w:sz="0" w:space="0" w:color="auto"/>
            <w:left w:val="none" w:sz="0" w:space="0" w:color="auto"/>
            <w:bottom w:val="none" w:sz="0" w:space="0" w:color="auto"/>
            <w:right w:val="none" w:sz="0" w:space="0" w:color="auto"/>
          </w:divBdr>
        </w:div>
        <w:div w:id="1377660422">
          <w:marLeft w:val="640"/>
          <w:marRight w:val="0"/>
          <w:marTop w:val="0"/>
          <w:marBottom w:val="0"/>
          <w:divBdr>
            <w:top w:val="none" w:sz="0" w:space="0" w:color="auto"/>
            <w:left w:val="none" w:sz="0" w:space="0" w:color="auto"/>
            <w:bottom w:val="none" w:sz="0" w:space="0" w:color="auto"/>
            <w:right w:val="none" w:sz="0" w:space="0" w:color="auto"/>
          </w:divBdr>
        </w:div>
        <w:div w:id="1930506229">
          <w:marLeft w:val="640"/>
          <w:marRight w:val="0"/>
          <w:marTop w:val="0"/>
          <w:marBottom w:val="0"/>
          <w:divBdr>
            <w:top w:val="none" w:sz="0" w:space="0" w:color="auto"/>
            <w:left w:val="none" w:sz="0" w:space="0" w:color="auto"/>
            <w:bottom w:val="none" w:sz="0" w:space="0" w:color="auto"/>
            <w:right w:val="none" w:sz="0" w:space="0" w:color="auto"/>
          </w:divBdr>
        </w:div>
        <w:div w:id="29957751">
          <w:marLeft w:val="640"/>
          <w:marRight w:val="0"/>
          <w:marTop w:val="0"/>
          <w:marBottom w:val="0"/>
          <w:divBdr>
            <w:top w:val="none" w:sz="0" w:space="0" w:color="auto"/>
            <w:left w:val="none" w:sz="0" w:space="0" w:color="auto"/>
            <w:bottom w:val="none" w:sz="0" w:space="0" w:color="auto"/>
            <w:right w:val="none" w:sz="0" w:space="0" w:color="auto"/>
          </w:divBdr>
        </w:div>
        <w:div w:id="1420444208">
          <w:marLeft w:val="640"/>
          <w:marRight w:val="0"/>
          <w:marTop w:val="0"/>
          <w:marBottom w:val="0"/>
          <w:divBdr>
            <w:top w:val="none" w:sz="0" w:space="0" w:color="auto"/>
            <w:left w:val="none" w:sz="0" w:space="0" w:color="auto"/>
            <w:bottom w:val="none" w:sz="0" w:space="0" w:color="auto"/>
            <w:right w:val="none" w:sz="0" w:space="0" w:color="auto"/>
          </w:divBdr>
        </w:div>
        <w:div w:id="598026213">
          <w:marLeft w:val="640"/>
          <w:marRight w:val="0"/>
          <w:marTop w:val="0"/>
          <w:marBottom w:val="0"/>
          <w:divBdr>
            <w:top w:val="none" w:sz="0" w:space="0" w:color="auto"/>
            <w:left w:val="none" w:sz="0" w:space="0" w:color="auto"/>
            <w:bottom w:val="none" w:sz="0" w:space="0" w:color="auto"/>
            <w:right w:val="none" w:sz="0" w:space="0" w:color="auto"/>
          </w:divBdr>
        </w:div>
        <w:div w:id="456142898">
          <w:marLeft w:val="640"/>
          <w:marRight w:val="0"/>
          <w:marTop w:val="0"/>
          <w:marBottom w:val="0"/>
          <w:divBdr>
            <w:top w:val="none" w:sz="0" w:space="0" w:color="auto"/>
            <w:left w:val="none" w:sz="0" w:space="0" w:color="auto"/>
            <w:bottom w:val="none" w:sz="0" w:space="0" w:color="auto"/>
            <w:right w:val="none" w:sz="0" w:space="0" w:color="auto"/>
          </w:divBdr>
        </w:div>
        <w:div w:id="1397967770">
          <w:marLeft w:val="640"/>
          <w:marRight w:val="0"/>
          <w:marTop w:val="0"/>
          <w:marBottom w:val="0"/>
          <w:divBdr>
            <w:top w:val="none" w:sz="0" w:space="0" w:color="auto"/>
            <w:left w:val="none" w:sz="0" w:space="0" w:color="auto"/>
            <w:bottom w:val="none" w:sz="0" w:space="0" w:color="auto"/>
            <w:right w:val="none" w:sz="0" w:space="0" w:color="auto"/>
          </w:divBdr>
        </w:div>
        <w:div w:id="1896352540">
          <w:marLeft w:val="640"/>
          <w:marRight w:val="0"/>
          <w:marTop w:val="0"/>
          <w:marBottom w:val="0"/>
          <w:divBdr>
            <w:top w:val="none" w:sz="0" w:space="0" w:color="auto"/>
            <w:left w:val="none" w:sz="0" w:space="0" w:color="auto"/>
            <w:bottom w:val="none" w:sz="0" w:space="0" w:color="auto"/>
            <w:right w:val="none" w:sz="0" w:space="0" w:color="auto"/>
          </w:divBdr>
        </w:div>
        <w:div w:id="452527012">
          <w:marLeft w:val="640"/>
          <w:marRight w:val="0"/>
          <w:marTop w:val="0"/>
          <w:marBottom w:val="0"/>
          <w:divBdr>
            <w:top w:val="none" w:sz="0" w:space="0" w:color="auto"/>
            <w:left w:val="none" w:sz="0" w:space="0" w:color="auto"/>
            <w:bottom w:val="none" w:sz="0" w:space="0" w:color="auto"/>
            <w:right w:val="none" w:sz="0" w:space="0" w:color="auto"/>
          </w:divBdr>
        </w:div>
        <w:div w:id="482545268">
          <w:marLeft w:val="640"/>
          <w:marRight w:val="0"/>
          <w:marTop w:val="0"/>
          <w:marBottom w:val="0"/>
          <w:divBdr>
            <w:top w:val="none" w:sz="0" w:space="0" w:color="auto"/>
            <w:left w:val="none" w:sz="0" w:space="0" w:color="auto"/>
            <w:bottom w:val="none" w:sz="0" w:space="0" w:color="auto"/>
            <w:right w:val="none" w:sz="0" w:space="0" w:color="auto"/>
          </w:divBdr>
        </w:div>
        <w:div w:id="639269015">
          <w:marLeft w:val="640"/>
          <w:marRight w:val="0"/>
          <w:marTop w:val="0"/>
          <w:marBottom w:val="0"/>
          <w:divBdr>
            <w:top w:val="none" w:sz="0" w:space="0" w:color="auto"/>
            <w:left w:val="none" w:sz="0" w:space="0" w:color="auto"/>
            <w:bottom w:val="none" w:sz="0" w:space="0" w:color="auto"/>
            <w:right w:val="none" w:sz="0" w:space="0" w:color="auto"/>
          </w:divBdr>
        </w:div>
        <w:div w:id="1539393554">
          <w:marLeft w:val="640"/>
          <w:marRight w:val="0"/>
          <w:marTop w:val="0"/>
          <w:marBottom w:val="0"/>
          <w:divBdr>
            <w:top w:val="none" w:sz="0" w:space="0" w:color="auto"/>
            <w:left w:val="none" w:sz="0" w:space="0" w:color="auto"/>
            <w:bottom w:val="none" w:sz="0" w:space="0" w:color="auto"/>
            <w:right w:val="none" w:sz="0" w:space="0" w:color="auto"/>
          </w:divBdr>
        </w:div>
        <w:div w:id="979073948">
          <w:marLeft w:val="640"/>
          <w:marRight w:val="0"/>
          <w:marTop w:val="0"/>
          <w:marBottom w:val="0"/>
          <w:divBdr>
            <w:top w:val="none" w:sz="0" w:space="0" w:color="auto"/>
            <w:left w:val="none" w:sz="0" w:space="0" w:color="auto"/>
            <w:bottom w:val="none" w:sz="0" w:space="0" w:color="auto"/>
            <w:right w:val="none" w:sz="0" w:space="0" w:color="auto"/>
          </w:divBdr>
        </w:div>
        <w:div w:id="1394501444">
          <w:marLeft w:val="640"/>
          <w:marRight w:val="0"/>
          <w:marTop w:val="0"/>
          <w:marBottom w:val="0"/>
          <w:divBdr>
            <w:top w:val="none" w:sz="0" w:space="0" w:color="auto"/>
            <w:left w:val="none" w:sz="0" w:space="0" w:color="auto"/>
            <w:bottom w:val="none" w:sz="0" w:space="0" w:color="auto"/>
            <w:right w:val="none" w:sz="0" w:space="0" w:color="auto"/>
          </w:divBdr>
        </w:div>
        <w:div w:id="474298682">
          <w:marLeft w:val="640"/>
          <w:marRight w:val="0"/>
          <w:marTop w:val="0"/>
          <w:marBottom w:val="0"/>
          <w:divBdr>
            <w:top w:val="none" w:sz="0" w:space="0" w:color="auto"/>
            <w:left w:val="none" w:sz="0" w:space="0" w:color="auto"/>
            <w:bottom w:val="none" w:sz="0" w:space="0" w:color="auto"/>
            <w:right w:val="none" w:sz="0" w:space="0" w:color="auto"/>
          </w:divBdr>
        </w:div>
        <w:div w:id="761225775">
          <w:marLeft w:val="640"/>
          <w:marRight w:val="0"/>
          <w:marTop w:val="0"/>
          <w:marBottom w:val="0"/>
          <w:divBdr>
            <w:top w:val="none" w:sz="0" w:space="0" w:color="auto"/>
            <w:left w:val="none" w:sz="0" w:space="0" w:color="auto"/>
            <w:bottom w:val="none" w:sz="0" w:space="0" w:color="auto"/>
            <w:right w:val="none" w:sz="0" w:space="0" w:color="auto"/>
          </w:divBdr>
        </w:div>
        <w:div w:id="780495139">
          <w:marLeft w:val="640"/>
          <w:marRight w:val="0"/>
          <w:marTop w:val="0"/>
          <w:marBottom w:val="0"/>
          <w:divBdr>
            <w:top w:val="none" w:sz="0" w:space="0" w:color="auto"/>
            <w:left w:val="none" w:sz="0" w:space="0" w:color="auto"/>
            <w:bottom w:val="none" w:sz="0" w:space="0" w:color="auto"/>
            <w:right w:val="none" w:sz="0" w:space="0" w:color="auto"/>
          </w:divBdr>
        </w:div>
        <w:div w:id="602038206">
          <w:marLeft w:val="640"/>
          <w:marRight w:val="0"/>
          <w:marTop w:val="0"/>
          <w:marBottom w:val="0"/>
          <w:divBdr>
            <w:top w:val="none" w:sz="0" w:space="0" w:color="auto"/>
            <w:left w:val="none" w:sz="0" w:space="0" w:color="auto"/>
            <w:bottom w:val="none" w:sz="0" w:space="0" w:color="auto"/>
            <w:right w:val="none" w:sz="0" w:space="0" w:color="auto"/>
          </w:divBdr>
        </w:div>
        <w:div w:id="487984627">
          <w:marLeft w:val="640"/>
          <w:marRight w:val="0"/>
          <w:marTop w:val="0"/>
          <w:marBottom w:val="0"/>
          <w:divBdr>
            <w:top w:val="none" w:sz="0" w:space="0" w:color="auto"/>
            <w:left w:val="none" w:sz="0" w:space="0" w:color="auto"/>
            <w:bottom w:val="none" w:sz="0" w:space="0" w:color="auto"/>
            <w:right w:val="none" w:sz="0" w:space="0" w:color="auto"/>
          </w:divBdr>
        </w:div>
        <w:div w:id="1324746529">
          <w:marLeft w:val="640"/>
          <w:marRight w:val="0"/>
          <w:marTop w:val="0"/>
          <w:marBottom w:val="0"/>
          <w:divBdr>
            <w:top w:val="none" w:sz="0" w:space="0" w:color="auto"/>
            <w:left w:val="none" w:sz="0" w:space="0" w:color="auto"/>
            <w:bottom w:val="none" w:sz="0" w:space="0" w:color="auto"/>
            <w:right w:val="none" w:sz="0" w:space="0" w:color="auto"/>
          </w:divBdr>
        </w:div>
        <w:div w:id="1248618239">
          <w:marLeft w:val="640"/>
          <w:marRight w:val="0"/>
          <w:marTop w:val="0"/>
          <w:marBottom w:val="0"/>
          <w:divBdr>
            <w:top w:val="none" w:sz="0" w:space="0" w:color="auto"/>
            <w:left w:val="none" w:sz="0" w:space="0" w:color="auto"/>
            <w:bottom w:val="none" w:sz="0" w:space="0" w:color="auto"/>
            <w:right w:val="none" w:sz="0" w:space="0" w:color="auto"/>
          </w:divBdr>
        </w:div>
        <w:div w:id="1527404426">
          <w:marLeft w:val="640"/>
          <w:marRight w:val="0"/>
          <w:marTop w:val="0"/>
          <w:marBottom w:val="0"/>
          <w:divBdr>
            <w:top w:val="none" w:sz="0" w:space="0" w:color="auto"/>
            <w:left w:val="none" w:sz="0" w:space="0" w:color="auto"/>
            <w:bottom w:val="none" w:sz="0" w:space="0" w:color="auto"/>
            <w:right w:val="none" w:sz="0" w:space="0" w:color="auto"/>
          </w:divBdr>
        </w:div>
        <w:div w:id="1704134048">
          <w:marLeft w:val="640"/>
          <w:marRight w:val="0"/>
          <w:marTop w:val="0"/>
          <w:marBottom w:val="0"/>
          <w:divBdr>
            <w:top w:val="none" w:sz="0" w:space="0" w:color="auto"/>
            <w:left w:val="none" w:sz="0" w:space="0" w:color="auto"/>
            <w:bottom w:val="none" w:sz="0" w:space="0" w:color="auto"/>
            <w:right w:val="none" w:sz="0" w:space="0" w:color="auto"/>
          </w:divBdr>
        </w:div>
        <w:div w:id="1562907614">
          <w:marLeft w:val="640"/>
          <w:marRight w:val="0"/>
          <w:marTop w:val="0"/>
          <w:marBottom w:val="0"/>
          <w:divBdr>
            <w:top w:val="none" w:sz="0" w:space="0" w:color="auto"/>
            <w:left w:val="none" w:sz="0" w:space="0" w:color="auto"/>
            <w:bottom w:val="none" w:sz="0" w:space="0" w:color="auto"/>
            <w:right w:val="none" w:sz="0" w:space="0" w:color="auto"/>
          </w:divBdr>
        </w:div>
        <w:div w:id="524827579">
          <w:marLeft w:val="640"/>
          <w:marRight w:val="0"/>
          <w:marTop w:val="0"/>
          <w:marBottom w:val="0"/>
          <w:divBdr>
            <w:top w:val="none" w:sz="0" w:space="0" w:color="auto"/>
            <w:left w:val="none" w:sz="0" w:space="0" w:color="auto"/>
            <w:bottom w:val="none" w:sz="0" w:space="0" w:color="auto"/>
            <w:right w:val="none" w:sz="0" w:space="0" w:color="auto"/>
          </w:divBdr>
        </w:div>
        <w:div w:id="1996184774">
          <w:marLeft w:val="640"/>
          <w:marRight w:val="0"/>
          <w:marTop w:val="0"/>
          <w:marBottom w:val="0"/>
          <w:divBdr>
            <w:top w:val="none" w:sz="0" w:space="0" w:color="auto"/>
            <w:left w:val="none" w:sz="0" w:space="0" w:color="auto"/>
            <w:bottom w:val="none" w:sz="0" w:space="0" w:color="auto"/>
            <w:right w:val="none" w:sz="0" w:space="0" w:color="auto"/>
          </w:divBdr>
        </w:div>
      </w:divsChild>
    </w:div>
    <w:div w:id="900675593">
      <w:marLeft w:val="640"/>
      <w:marRight w:val="0"/>
      <w:marTop w:val="0"/>
      <w:marBottom w:val="0"/>
      <w:divBdr>
        <w:top w:val="none" w:sz="0" w:space="0" w:color="auto"/>
        <w:left w:val="none" w:sz="0" w:space="0" w:color="auto"/>
        <w:bottom w:val="none" w:sz="0" w:space="0" w:color="auto"/>
        <w:right w:val="none" w:sz="0" w:space="0" w:color="auto"/>
      </w:divBdr>
    </w:div>
    <w:div w:id="900793116">
      <w:marLeft w:val="640"/>
      <w:marRight w:val="0"/>
      <w:marTop w:val="0"/>
      <w:marBottom w:val="0"/>
      <w:divBdr>
        <w:top w:val="none" w:sz="0" w:space="0" w:color="auto"/>
        <w:left w:val="none" w:sz="0" w:space="0" w:color="auto"/>
        <w:bottom w:val="none" w:sz="0" w:space="0" w:color="auto"/>
        <w:right w:val="none" w:sz="0" w:space="0" w:color="auto"/>
      </w:divBdr>
    </w:div>
    <w:div w:id="900797592">
      <w:marLeft w:val="640"/>
      <w:marRight w:val="0"/>
      <w:marTop w:val="0"/>
      <w:marBottom w:val="0"/>
      <w:divBdr>
        <w:top w:val="none" w:sz="0" w:space="0" w:color="auto"/>
        <w:left w:val="none" w:sz="0" w:space="0" w:color="auto"/>
        <w:bottom w:val="none" w:sz="0" w:space="0" w:color="auto"/>
        <w:right w:val="none" w:sz="0" w:space="0" w:color="auto"/>
      </w:divBdr>
    </w:div>
    <w:div w:id="901211642">
      <w:marLeft w:val="640"/>
      <w:marRight w:val="0"/>
      <w:marTop w:val="0"/>
      <w:marBottom w:val="0"/>
      <w:divBdr>
        <w:top w:val="none" w:sz="0" w:space="0" w:color="auto"/>
        <w:left w:val="none" w:sz="0" w:space="0" w:color="auto"/>
        <w:bottom w:val="none" w:sz="0" w:space="0" w:color="auto"/>
        <w:right w:val="none" w:sz="0" w:space="0" w:color="auto"/>
      </w:divBdr>
    </w:div>
    <w:div w:id="901257001">
      <w:marLeft w:val="640"/>
      <w:marRight w:val="0"/>
      <w:marTop w:val="0"/>
      <w:marBottom w:val="0"/>
      <w:divBdr>
        <w:top w:val="none" w:sz="0" w:space="0" w:color="auto"/>
        <w:left w:val="none" w:sz="0" w:space="0" w:color="auto"/>
        <w:bottom w:val="none" w:sz="0" w:space="0" w:color="auto"/>
        <w:right w:val="none" w:sz="0" w:space="0" w:color="auto"/>
      </w:divBdr>
    </w:div>
    <w:div w:id="902301428">
      <w:marLeft w:val="640"/>
      <w:marRight w:val="0"/>
      <w:marTop w:val="0"/>
      <w:marBottom w:val="0"/>
      <w:divBdr>
        <w:top w:val="none" w:sz="0" w:space="0" w:color="auto"/>
        <w:left w:val="none" w:sz="0" w:space="0" w:color="auto"/>
        <w:bottom w:val="none" w:sz="0" w:space="0" w:color="auto"/>
        <w:right w:val="none" w:sz="0" w:space="0" w:color="auto"/>
      </w:divBdr>
    </w:div>
    <w:div w:id="903225467">
      <w:marLeft w:val="640"/>
      <w:marRight w:val="0"/>
      <w:marTop w:val="0"/>
      <w:marBottom w:val="0"/>
      <w:divBdr>
        <w:top w:val="none" w:sz="0" w:space="0" w:color="auto"/>
        <w:left w:val="none" w:sz="0" w:space="0" w:color="auto"/>
        <w:bottom w:val="none" w:sz="0" w:space="0" w:color="auto"/>
        <w:right w:val="none" w:sz="0" w:space="0" w:color="auto"/>
      </w:divBdr>
    </w:div>
    <w:div w:id="903374161">
      <w:marLeft w:val="640"/>
      <w:marRight w:val="0"/>
      <w:marTop w:val="0"/>
      <w:marBottom w:val="0"/>
      <w:divBdr>
        <w:top w:val="none" w:sz="0" w:space="0" w:color="auto"/>
        <w:left w:val="none" w:sz="0" w:space="0" w:color="auto"/>
        <w:bottom w:val="none" w:sz="0" w:space="0" w:color="auto"/>
        <w:right w:val="none" w:sz="0" w:space="0" w:color="auto"/>
      </w:divBdr>
    </w:div>
    <w:div w:id="903610431">
      <w:marLeft w:val="640"/>
      <w:marRight w:val="0"/>
      <w:marTop w:val="0"/>
      <w:marBottom w:val="0"/>
      <w:divBdr>
        <w:top w:val="none" w:sz="0" w:space="0" w:color="auto"/>
        <w:left w:val="none" w:sz="0" w:space="0" w:color="auto"/>
        <w:bottom w:val="none" w:sz="0" w:space="0" w:color="auto"/>
        <w:right w:val="none" w:sz="0" w:space="0" w:color="auto"/>
      </w:divBdr>
    </w:div>
    <w:div w:id="903762014">
      <w:marLeft w:val="640"/>
      <w:marRight w:val="0"/>
      <w:marTop w:val="0"/>
      <w:marBottom w:val="0"/>
      <w:divBdr>
        <w:top w:val="none" w:sz="0" w:space="0" w:color="auto"/>
        <w:left w:val="none" w:sz="0" w:space="0" w:color="auto"/>
        <w:bottom w:val="none" w:sz="0" w:space="0" w:color="auto"/>
        <w:right w:val="none" w:sz="0" w:space="0" w:color="auto"/>
      </w:divBdr>
    </w:div>
    <w:div w:id="903951098">
      <w:marLeft w:val="640"/>
      <w:marRight w:val="0"/>
      <w:marTop w:val="0"/>
      <w:marBottom w:val="0"/>
      <w:divBdr>
        <w:top w:val="none" w:sz="0" w:space="0" w:color="auto"/>
        <w:left w:val="none" w:sz="0" w:space="0" w:color="auto"/>
        <w:bottom w:val="none" w:sz="0" w:space="0" w:color="auto"/>
        <w:right w:val="none" w:sz="0" w:space="0" w:color="auto"/>
      </w:divBdr>
    </w:div>
    <w:div w:id="903953723">
      <w:marLeft w:val="640"/>
      <w:marRight w:val="0"/>
      <w:marTop w:val="0"/>
      <w:marBottom w:val="0"/>
      <w:divBdr>
        <w:top w:val="none" w:sz="0" w:space="0" w:color="auto"/>
        <w:left w:val="none" w:sz="0" w:space="0" w:color="auto"/>
        <w:bottom w:val="none" w:sz="0" w:space="0" w:color="auto"/>
        <w:right w:val="none" w:sz="0" w:space="0" w:color="auto"/>
      </w:divBdr>
    </w:div>
    <w:div w:id="904099751">
      <w:marLeft w:val="640"/>
      <w:marRight w:val="0"/>
      <w:marTop w:val="0"/>
      <w:marBottom w:val="0"/>
      <w:divBdr>
        <w:top w:val="none" w:sz="0" w:space="0" w:color="auto"/>
        <w:left w:val="none" w:sz="0" w:space="0" w:color="auto"/>
        <w:bottom w:val="none" w:sz="0" w:space="0" w:color="auto"/>
        <w:right w:val="none" w:sz="0" w:space="0" w:color="auto"/>
      </w:divBdr>
    </w:div>
    <w:div w:id="905140276">
      <w:marLeft w:val="640"/>
      <w:marRight w:val="0"/>
      <w:marTop w:val="0"/>
      <w:marBottom w:val="0"/>
      <w:divBdr>
        <w:top w:val="none" w:sz="0" w:space="0" w:color="auto"/>
        <w:left w:val="none" w:sz="0" w:space="0" w:color="auto"/>
        <w:bottom w:val="none" w:sz="0" w:space="0" w:color="auto"/>
        <w:right w:val="none" w:sz="0" w:space="0" w:color="auto"/>
      </w:divBdr>
    </w:div>
    <w:div w:id="905141187">
      <w:marLeft w:val="640"/>
      <w:marRight w:val="0"/>
      <w:marTop w:val="0"/>
      <w:marBottom w:val="0"/>
      <w:divBdr>
        <w:top w:val="none" w:sz="0" w:space="0" w:color="auto"/>
        <w:left w:val="none" w:sz="0" w:space="0" w:color="auto"/>
        <w:bottom w:val="none" w:sz="0" w:space="0" w:color="auto"/>
        <w:right w:val="none" w:sz="0" w:space="0" w:color="auto"/>
      </w:divBdr>
    </w:div>
    <w:div w:id="906763533">
      <w:marLeft w:val="640"/>
      <w:marRight w:val="0"/>
      <w:marTop w:val="0"/>
      <w:marBottom w:val="0"/>
      <w:divBdr>
        <w:top w:val="none" w:sz="0" w:space="0" w:color="auto"/>
        <w:left w:val="none" w:sz="0" w:space="0" w:color="auto"/>
        <w:bottom w:val="none" w:sz="0" w:space="0" w:color="auto"/>
        <w:right w:val="none" w:sz="0" w:space="0" w:color="auto"/>
      </w:divBdr>
    </w:div>
    <w:div w:id="907150003">
      <w:marLeft w:val="640"/>
      <w:marRight w:val="0"/>
      <w:marTop w:val="0"/>
      <w:marBottom w:val="0"/>
      <w:divBdr>
        <w:top w:val="none" w:sz="0" w:space="0" w:color="auto"/>
        <w:left w:val="none" w:sz="0" w:space="0" w:color="auto"/>
        <w:bottom w:val="none" w:sz="0" w:space="0" w:color="auto"/>
        <w:right w:val="none" w:sz="0" w:space="0" w:color="auto"/>
      </w:divBdr>
    </w:div>
    <w:div w:id="908004494">
      <w:marLeft w:val="640"/>
      <w:marRight w:val="0"/>
      <w:marTop w:val="0"/>
      <w:marBottom w:val="0"/>
      <w:divBdr>
        <w:top w:val="none" w:sz="0" w:space="0" w:color="auto"/>
        <w:left w:val="none" w:sz="0" w:space="0" w:color="auto"/>
        <w:bottom w:val="none" w:sz="0" w:space="0" w:color="auto"/>
        <w:right w:val="none" w:sz="0" w:space="0" w:color="auto"/>
      </w:divBdr>
    </w:div>
    <w:div w:id="908152154">
      <w:marLeft w:val="640"/>
      <w:marRight w:val="0"/>
      <w:marTop w:val="0"/>
      <w:marBottom w:val="0"/>
      <w:divBdr>
        <w:top w:val="none" w:sz="0" w:space="0" w:color="auto"/>
        <w:left w:val="none" w:sz="0" w:space="0" w:color="auto"/>
        <w:bottom w:val="none" w:sz="0" w:space="0" w:color="auto"/>
        <w:right w:val="none" w:sz="0" w:space="0" w:color="auto"/>
      </w:divBdr>
    </w:div>
    <w:div w:id="908542930">
      <w:marLeft w:val="640"/>
      <w:marRight w:val="0"/>
      <w:marTop w:val="0"/>
      <w:marBottom w:val="0"/>
      <w:divBdr>
        <w:top w:val="none" w:sz="0" w:space="0" w:color="auto"/>
        <w:left w:val="none" w:sz="0" w:space="0" w:color="auto"/>
        <w:bottom w:val="none" w:sz="0" w:space="0" w:color="auto"/>
        <w:right w:val="none" w:sz="0" w:space="0" w:color="auto"/>
      </w:divBdr>
    </w:div>
    <w:div w:id="908729455">
      <w:marLeft w:val="640"/>
      <w:marRight w:val="0"/>
      <w:marTop w:val="0"/>
      <w:marBottom w:val="0"/>
      <w:divBdr>
        <w:top w:val="none" w:sz="0" w:space="0" w:color="auto"/>
        <w:left w:val="none" w:sz="0" w:space="0" w:color="auto"/>
        <w:bottom w:val="none" w:sz="0" w:space="0" w:color="auto"/>
        <w:right w:val="none" w:sz="0" w:space="0" w:color="auto"/>
      </w:divBdr>
    </w:div>
    <w:div w:id="909465647">
      <w:marLeft w:val="640"/>
      <w:marRight w:val="0"/>
      <w:marTop w:val="0"/>
      <w:marBottom w:val="0"/>
      <w:divBdr>
        <w:top w:val="none" w:sz="0" w:space="0" w:color="auto"/>
        <w:left w:val="none" w:sz="0" w:space="0" w:color="auto"/>
        <w:bottom w:val="none" w:sz="0" w:space="0" w:color="auto"/>
        <w:right w:val="none" w:sz="0" w:space="0" w:color="auto"/>
      </w:divBdr>
    </w:div>
    <w:div w:id="910312109">
      <w:marLeft w:val="640"/>
      <w:marRight w:val="0"/>
      <w:marTop w:val="0"/>
      <w:marBottom w:val="0"/>
      <w:divBdr>
        <w:top w:val="none" w:sz="0" w:space="0" w:color="auto"/>
        <w:left w:val="none" w:sz="0" w:space="0" w:color="auto"/>
        <w:bottom w:val="none" w:sz="0" w:space="0" w:color="auto"/>
        <w:right w:val="none" w:sz="0" w:space="0" w:color="auto"/>
      </w:divBdr>
    </w:div>
    <w:div w:id="910625938">
      <w:marLeft w:val="640"/>
      <w:marRight w:val="0"/>
      <w:marTop w:val="0"/>
      <w:marBottom w:val="0"/>
      <w:divBdr>
        <w:top w:val="none" w:sz="0" w:space="0" w:color="auto"/>
        <w:left w:val="none" w:sz="0" w:space="0" w:color="auto"/>
        <w:bottom w:val="none" w:sz="0" w:space="0" w:color="auto"/>
        <w:right w:val="none" w:sz="0" w:space="0" w:color="auto"/>
      </w:divBdr>
    </w:div>
    <w:div w:id="910699370">
      <w:marLeft w:val="640"/>
      <w:marRight w:val="0"/>
      <w:marTop w:val="0"/>
      <w:marBottom w:val="0"/>
      <w:divBdr>
        <w:top w:val="none" w:sz="0" w:space="0" w:color="auto"/>
        <w:left w:val="none" w:sz="0" w:space="0" w:color="auto"/>
        <w:bottom w:val="none" w:sz="0" w:space="0" w:color="auto"/>
        <w:right w:val="none" w:sz="0" w:space="0" w:color="auto"/>
      </w:divBdr>
    </w:div>
    <w:div w:id="910886660">
      <w:marLeft w:val="640"/>
      <w:marRight w:val="0"/>
      <w:marTop w:val="0"/>
      <w:marBottom w:val="0"/>
      <w:divBdr>
        <w:top w:val="none" w:sz="0" w:space="0" w:color="auto"/>
        <w:left w:val="none" w:sz="0" w:space="0" w:color="auto"/>
        <w:bottom w:val="none" w:sz="0" w:space="0" w:color="auto"/>
        <w:right w:val="none" w:sz="0" w:space="0" w:color="auto"/>
      </w:divBdr>
    </w:div>
    <w:div w:id="912080558">
      <w:marLeft w:val="640"/>
      <w:marRight w:val="0"/>
      <w:marTop w:val="0"/>
      <w:marBottom w:val="0"/>
      <w:divBdr>
        <w:top w:val="none" w:sz="0" w:space="0" w:color="auto"/>
        <w:left w:val="none" w:sz="0" w:space="0" w:color="auto"/>
        <w:bottom w:val="none" w:sz="0" w:space="0" w:color="auto"/>
        <w:right w:val="none" w:sz="0" w:space="0" w:color="auto"/>
      </w:divBdr>
    </w:div>
    <w:div w:id="912200943">
      <w:marLeft w:val="640"/>
      <w:marRight w:val="0"/>
      <w:marTop w:val="0"/>
      <w:marBottom w:val="0"/>
      <w:divBdr>
        <w:top w:val="none" w:sz="0" w:space="0" w:color="auto"/>
        <w:left w:val="none" w:sz="0" w:space="0" w:color="auto"/>
        <w:bottom w:val="none" w:sz="0" w:space="0" w:color="auto"/>
        <w:right w:val="none" w:sz="0" w:space="0" w:color="auto"/>
      </w:divBdr>
    </w:div>
    <w:div w:id="912396565">
      <w:marLeft w:val="640"/>
      <w:marRight w:val="0"/>
      <w:marTop w:val="0"/>
      <w:marBottom w:val="0"/>
      <w:divBdr>
        <w:top w:val="none" w:sz="0" w:space="0" w:color="auto"/>
        <w:left w:val="none" w:sz="0" w:space="0" w:color="auto"/>
        <w:bottom w:val="none" w:sz="0" w:space="0" w:color="auto"/>
        <w:right w:val="none" w:sz="0" w:space="0" w:color="auto"/>
      </w:divBdr>
    </w:div>
    <w:div w:id="912661807">
      <w:marLeft w:val="640"/>
      <w:marRight w:val="0"/>
      <w:marTop w:val="0"/>
      <w:marBottom w:val="0"/>
      <w:divBdr>
        <w:top w:val="none" w:sz="0" w:space="0" w:color="auto"/>
        <w:left w:val="none" w:sz="0" w:space="0" w:color="auto"/>
        <w:bottom w:val="none" w:sz="0" w:space="0" w:color="auto"/>
        <w:right w:val="none" w:sz="0" w:space="0" w:color="auto"/>
      </w:divBdr>
    </w:div>
    <w:div w:id="913782153">
      <w:marLeft w:val="640"/>
      <w:marRight w:val="0"/>
      <w:marTop w:val="0"/>
      <w:marBottom w:val="0"/>
      <w:divBdr>
        <w:top w:val="none" w:sz="0" w:space="0" w:color="auto"/>
        <w:left w:val="none" w:sz="0" w:space="0" w:color="auto"/>
        <w:bottom w:val="none" w:sz="0" w:space="0" w:color="auto"/>
        <w:right w:val="none" w:sz="0" w:space="0" w:color="auto"/>
      </w:divBdr>
    </w:div>
    <w:div w:id="913977774">
      <w:marLeft w:val="640"/>
      <w:marRight w:val="0"/>
      <w:marTop w:val="0"/>
      <w:marBottom w:val="0"/>
      <w:divBdr>
        <w:top w:val="none" w:sz="0" w:space="0" w:color="auto"/>
        <w:left w:val="none" w:sz="0" w:space="0" w:color="auto"/>
        <w:bottom w:val="none" w:sz="0" w:space="0" w:color="auto"/>
        <w:right w:val="none" w:sz="0" w:space="0" w:color="auto"/>
      </w:divBdr>
    </w:div>
    <w:div w:id="914819195">
      <w:marLeft w:val="640"/>
      <w:marRight w:val="0"/>
      <w:marTop w:val="0"/>
      <w:marBottom w:val="0"/>
      <w:divBdr>
        <w:top w:val="none" w:sz="0" w:space="0" w:color="auto"/>
        <w:left w:val="none" w:sz="0" w:space="0" w:color="auto"/>
        <w:bottom w:val="none" w:sz="0" w:space="0" w:color="auto"/>
        <w:right w:val="none" w:sz="0" w:space="0" w:color="auto"/>
      </w:divBdr>
    </w:div>
    <w:div w:id="914971998">
      <w:marLeft w:val="640"/>
      <w:marRight w:val="0"/>
      <w:marTop w:val="0"/>
      <w:marBottom w:val="0"/>
      <w:divBdr>
        <w:top w:val="none" w:sz="0" w:space="0" w:color="auto"/>
        <w:left w:val="none" w:sz="0" w:space="0" w:color="auto"/>
        <w:bottom w:val="none" w:sz="0" w:space="0" w:color="auto"/>
        <w:right w:val="none" w:sz="0" w:space="0" w:color="auto"/>
      </w:divBdr>
    </w:div>
    <w:div w:id="914975795">
      <w:marLeft w:val="640"/>
      <w:marRight w:val="0"/>
      <w:marTop w:val="0"/>
      <w:marBottom w:val="0"/>
      <w:divBdr>
        <w:top w:val="none" w:sz="0" w:space="0" w:color="auto"/>
        <w:left w:val="none" w:sz="0" w:space="0" w:color="auto"/>
        <w:bottom w:val="none" w:sz="0" w:space="0" w:color="auto"/>
        <w:right w:val="none" w:sz="0" w:space="0" w:color="auto"/>
      </w:divBdr>
    </w:div>
    <w:div w:id="915045532">
      <w:marLeft w:val="640"/>
      <w:marRight w:val="0"/>
      <w:marTop w:val="0"/>
      <w:marBottom w:val="0"/>
      <w:divBdr>
        <w:top w:val="none" w:sz="0" w:space="0" w:color="auto"/>
        <w:left w:val="none" w:sz="0" w:space="0" w:color="auto"/>
        <w:bottom w:val="none" w:sz="0" w:space="0" w:color="auto"/>
        <w:right w:val="none" w:sz="0" w:space="0" w:color="auto"/>
      </w:divBdr>
    </w:div>
    <w:div w:id="916128915">
      <w:marLeft w:val="640"/>
      <w:marRight w:val="0"/>
      <w:marTop w:val="0"/>
      <w:marBottom w:val="0"/>
      <w:divBdr>
        <w:top w:val="none" w:sz="0" w:space="0" w:color="auto"/>
        <w:left w:val="none" w:sz="0" w:space="0" w:color="auto"/>
        <w:bottom w:val="none" w:sz="0" w:space="0" w:color="auto"/>
        <w:right w:val="none" w:sz="0" w:space="0" w:color="auto"/>
      </w:divBdr>
    </w:div>
    <w:div w:id="916287626">
      <w:marLeft w:val="640"/>
      <w:marRight w:val="0"/>
      <w:marTop w:val="0"/>
      <w:marBottom w:val="0"/>
      <w:divBdr>
        <w:top w:val="none" w:sz="0" w:space="0" w:color="auto"/>
        <w:left w:val="none" w:sz="0" w:space="0" w:color="auto"/>
        <w:bottom w:val="none" w:sz="0" w:space="0" w:color="auto"/>
        <w:right w:val="none" w:sz="0" w:space="0" w:color="auto"/>
      </w:divBdr>
    </w:div>
    <w:div w:id="916668924">
      <w:marLeft w:val="640"/>
      <w:marRight w:val="0"/>
      <w:marTop w:val="0"/>
      <w:marBottom w:val="0"/>
      <w:divBdr>
        <w:top w:val="none" w:sz="0" w:space="0" w:color="auto"/>
        <w:left w:val="none" w:sz="0" w:space="0" w:color="auto"/>
        <w:bottom w:val="none" w:sz="0" w:space="0" w:color="auto"/>
        <w:right w:val="none" w:sz="0" w:space="0" w:color="auto"/>
      </w:divBdr>
    </w:div>
    <w:div w:id="916745467">
      <w:marLeft w:val="640"/>
      <w:marRight w:val="0"/>
      <w:marTop w:val="0"/>
      <w:marBottom w:val="0"/>
      <w:divBdr>
        <w:top w:val="none" w:sz="0" w:space="0" w:color="auto"/>
        <w:left w:val="none" w:sz="0" w:space="0" w:color="auto"/>
        <w:bottom w:val="none" w:sz="0" w:space="0" w:color="auto"/>
        <w:right w:val="none" w:sz="0" w:space="0" w:color="auto"/>
      </w:divBdr>
    </w:div>
    <w:div w:id="916866344">
      <w:marLeft w:val="640"/>
      <w:marRight w:val="0"/>
      <w:marTop w:val="0"/>
      <w:marBottom w:val="0"/>
      <w:divBdr>
        <w:top w:val="none" w:sz="0" w:space="0" w:color="auto"/>
        <w:left w:val="none" w:sz="0" w:space="0" w:color="auto"/>
        <w:bottom w:val="none" w:sz="0" w:space="0" w:color="auto"/>
        <w:right w:val="none" w:sz="0" w:space="0" w:color="auto"/>
      </w:divBdr>
    </w:div>
    <w:div w:id="916938430">
      <w:marLeft w:val="640"/>
      <w:marRight w:val="0"/>
      <w:marTop w:val="0"/>
      <w:marBottom w:val="0"/>
      <w:divBdr>
        <w:top w:val="none" w:sz="0" w:space="0" w:color="auto"/>
        <w:left w:val="none" w:sz="0" w:space="0" w:color="auto"/>
        <w:bottom w:val="none" w:sz="0" w:space="0" w:color="auto"/>
        <w:right w:val="none" w:sz="0" w:space="0" w:color="auto"/>
      </w:divBdr>
    </w:div>
    <w:div w:id="917058459">
      <w:marLeft w:val="640"/>
      <w:marRight w:val="0"/>
      <w:marTop w:val="0"/>
      <w:marBottom w:val="0"/>
      <w:divBdr>
        <w:top w:val="none" w:sz="0" w:space="0" w:color="auto"/>
        <w:left w:val="none" w:sz="0" w:space="0" w:color="auto"/>
        <w:bottom w:val="none" w:sz="0" w:space="0" w:color="auto"/>
        <w:right w:val="none" w:sz="0" w:space="0" w:color="auto"/>
      </w:divBdr>
    </w:div>
    <w:div w:id="917599256">
      <w:marLeft w:val="640"/>
      <w:marRight w:val="0"/>
      <w:marTop w:val="0"/>
      <w:marBottom w:val="0"/>
      <w:divBdr>
        <w:top w:val="none" w:sz="0" w:space="0" w:color="auto"/>
        <w:left w:val="none" w:sz="0" w:space="0" w:color="auto"/>
        <w:bottom w:val="none" w:sz="0" w:space="0" w:color="auto"/>
        <w:right w:val="none" w:sz="0" w:space="0" w:color="auto"/>
      </w:divBdr>
    </w:div>
    <w:div w:id="918028502">
      <w:marLeft w:val="640"/>
      <w:marRight w:val="0"/>
      <w:marTop w:val="0"/>
      <w:marBottom w:val="0"/>
      <w:divBdr>
        <w:top w:val="none" w:sz="0" w:space="0" w:color="auto"/>
        <w:left w:val="none" w:sz="0" w:space="0" w:color="auto"/>
        <w:bottom w:val="none" w:sz="0" w:space="0" w:color="auto"/>
        <w:right w:val="none" w:sz="0" w:space="0" w:color="auto"/>
      </w:divBdr>
    </w:div>
    <w:div w:id="918054095">
      <w:marLeft w:val="640"/>
      <w:marRight w:val="0"/>
      <w:marTop w:val="0"/>
      <w:marBottom w:val="0"/>
      <w:divBdr>
        <w:top w:val="none" w:sz="0" w:space="0" w:color="auto"/>
        <w:left w:val="none" w:sz="0" w:space="0" w:color="auto"/>
        <w:bottom w:val="none" w:sz="0" w:space="0" w:color="auto"/>
        <w:right w:val="none" w:sz="0" w:space="0" w:color="auto"/>
      </w:divBdr>
    </w:div>
    <w:div w:id="919407674">
      <w:marLeft w:val="640"/>
      <w:marRight w:val="0"/>
      <w:marTop w:val="0"/>
      <w:marBottom w:val="0"/>
      <w:divBdr>
        <w:top w:val="none" w:sz="0" w:space="0" w:color="auto"/>
        <w:left w:val="none" w:sz="0" w:space="0" w:color="auto"/>
        <w:bottom w:val="none" w:sz="0" w:space="0" w:color="auto"/>
        <w:right w:val="none" w:sz="0" w:space="0" w:color="auto"/>
      </w:divBdr>
    </w:div>
    <w:div w:id="920019176">
      <w:marLeft w:val="640"/>
      <w:marRight w:val="0"/>
      <w:marTop w:val="0"/>
      <w:marBottom w:val="0"/>
      <w:divBdr>
        <w:top w:val="none" w:sz="0" w:space="0" w:color="auto"/>
        <w:left w:val="none" w:sz="0" w:space="0" w:color="auto"/>
        <w:bottom w:val="none" w:sz="0" w:space="0" w:color="auto"/>
        <w:right w:val="none" w:sz="0" w:space="0" w:color="auto"/>
      </w:divBdr>
    </w:div>
    <w:div w:id="920484192">
      <w:marLeft w:val="640"/>
      <w:marRight w:val="0"/>
      <w:marTop w:val="0"/>
      <w:marBottom w:val="0"/>
      <w:divBdr>
        <w:top w:val="none" w:sz="0" w:space="0" w:color="auto"/>
        <w:left w:val="none" w:sz="0" w:space="0" w:color="auto"/>
        <w:bottom w:val="none" w:sz="0" w:space="0" w:color="auto"/>
        <w:right w:val="none" w:sz="0" w:space="0" w:color="auto"/>
      </w:divBdr>
    </w:div>
    <w:div w:id="920606397">
      <w:marLeft w:val="640"/>
      <w:marRight w:val="0"/>
      <w:marTop w:val="0"/>
      <w:marBottom w:val="0"/>
      <w:divBdr>
        <w:top w:val="none" w:sz="0" w:space="0" w:color="auto"/>
        <w:left w:val="none" w:sz="0" w:space="0" w:color="auto"/>
        <w:bottom w:val="none" w:sz="0" w:space="0" w:color="auto"/>
        <w:right w:val="none" w:sz="0" w:space="0" w:color="auto"/>
      </w:divBdr>
    </w:div>
    <w:div w:id="920917251">
      <w:marLeft w:val="640"/>
      <w:marRight w:val="0"/>
      <w:marTop w:val="0"/>
      <w:marBottom w:val="0"/>
      <w:divBdr>
        <w:top w:val="none" w:sz="0" w:space="0" w:color="auto"/>
        <w:left w:val="none" w:sz="0" w:space="0" w:color="auto"/>
        <w:bottom w:val="none" w:sz="0" w:space="0" w:color="auto"/>
        <w:right w:val="none" w:sz="0" w:space="0" w:color="auto"/>
      </w:divBdr>
    </w:div>
    <w:div w:id="920991313">
      <w:marLeft w:val="640"/>
      <w:marRight w:val="0"/>
      <w:marTop w:val="0"/>
      <w:marBottom w:val="0"/>
      <w:divBdr>
        <w:top w:val="none" w:sz="0" w:space="0" w:color="auto"/>
        <w:left w:val="none" w:sz="0" w:space="0" w:color="auto"/>
        <w:bottom w:val="none" w:sz="0" w:space="0" w:color="auto"/>
        <w:right w:val="none" w:sz="0" w:space="0" w:color="auto"/>
      </w:divBdr>
    </w:div>
    <w:div w:id="921108601">
      <w:marLeft w:val="640"/>
      <w:marRight w:val="0"/>
      <w:marTop w:val="0"/>
      <w:marBottom w:val="0"/>
      <w:divBdr>
        <w:top w:val="none" w:sz="0" w:space="0" w:color="auto"/>
        <w:left w:val="none" w:sz="0" w:space="0" w:color="auto"/>
        <w:bottom w:val="none" w:sz="0" w:space="0" w:color="auto"/>
        <w:right w:val="none" w:sz="0" w:space="0" w:color="auto"/>
      </w:divBdr>
    </w:div>
    <w:div w:id="921187265">
      <w:marLeft w:val="640"/>
      <w:marRight w:val="0"/>
      <w:marTop w:val="0"/>
      <w:marBottom w:val="0"/>
      <w:divBdr>
        <w:top w:val="none" w:sz="0" w:space="0" w:color="auto"/>
        <w:left w:val="none" w:sz="0" w:space="0" w:color="auto"/>
        <w:bottom w:val="none" w:sz="0" w:space="0" w:color="auto"/>
        <w:right w:val="none" w:sz="0" w:space="0" w:color="auto"/>
      </w:divBdr>
    </w:div>
    <w:div w:id="921527250">
      <w:marLeft w:val="640"/>
      <w:marRight w:val="0"/>
      <w:marTop w:val="0"/>
      <w:marBottom w:val="0"/>
      <w:divBdr>
        <w:top w:val="none" w:sz="0" w:space="0" w:color="auto"/>
        <w:left w:val="none" w:sz="0" w:space="0" w:color="auto"/>
        <w:bottom w:val="none" w:sz="0" w:space="0" w:color="auto"/>
        <w:right w:val="none" w:sz="0" w:space="0" w:color="auto"/>
      </w:divBdr>
    </w:div>
    <w:div w:id="921640299">
      <w:bodyDiv w:val="1"/>
      <w:marLeft w:val="0"/>
      <w:marRight w:val="0"/>
      <w:marTop w:val="0"/>
      <w:marBottom w:val="0"/>
      <w:divBdr>
        <w:top w:val="none" w:sz="0" w:space="0" w:color="auto"/>
        <w:left w:val="none" w:sz="0" w:space="0" w:color="auto"/>
        <w:bottom w:val="none" w:sz="0" w:space="0" w:color="auto"/>
        <w:right w:val="none" w:sz="0" w:space="0" w:color="auto"/>
      </w:divBdr>
    </w:div>
    <w:div w:id="922448859">
      <w:marLeft w:val="640"/>
      <w:marRight w:val="0"/>
      <w:marTop w:val="0"/>
      <w:marBottom w:val="0"/>
      <w:divBdr>
        <w:top w:val="none" w:sz="0" w:space="0" w:color="auto"/>
        <w:left w:val="none" w:sz="0" w:space="0" w:color="auto"/>
        <w:bottom w:val="none" w:sz="0" w:space="0" w:color="auto"/>
        <w:right w:val="none" w:sz="0" w:space="0" w:color="auto"/>
      </w:divBdr>
    </w:div>
    <w:div w:id="922881558">
      <w:marLeft w:val="640"/>
      <w:marRight w:val="0"/>
      <w:marTop w:val="0"/>
      <w:marBottom w:val="0"/>
      <w:divBdr>
        <w:top w:val="none" w:sz="0" w:space="0" w:color="auto"/>
        <w:left w:val="none" w:sz="0" w:space="0" w:color="auto"/>
        <w:bottom w:val="none" w:sz="0" w:space="0" w:color="auto"/>
        <w:right w:val="none" w:sz="0" w:space="0" w:color="auto"/>
      </w:divBdr>
    </w:div>
    <w:div w:id="922908832">
      <w:marLeft w:val="640"/>
      <w:marRight w:val="0"/>
      <w:marTop w:val="0"/>
      <w:marBottom w:val="0"/>
      <w:divBdr>
        <w:top w:val="none" w:sz="0" w:space="0" w:color="auto"/>
        <w:left w:val="none" w:sz="0" w:space="0" w:color="auto"/>
        <w:bottom w:val="none" w:sz="0" w:space="0" w:color="auto"/>
        <w:right w:val="none" w:sz="0" w:space="0" w:color="auto"/>
      </w:divBdr>
    </w:div>
    <w:div w:id="923609932">
      <w:marLeft w:val="640"/>
      <w:marRight w:val="0"/>
      <w:marTop w:val="0"/>
      <w:marBottom w:val="0"/>
      <w:divBdr>
        <w:top w:val="none" w:sz="0" w:space="0" w:color="auto"/>
        <w:left w:val="none" w:sz="0" w:space="0" w:color="auto"/>
        <w:bottom w:val="none" w:sz="0" w:space="0" w:color="auto"/>
        <w:right w:val="none" w:sz="0" w:space="0" w:color="auto"/>
      </w:divBdr>
    </w:div>
    <w:div w:id="923957015">
      <w:marLeft w:val="640"/>
      <w:marRight w:val="0"/>
      <w:marTop w:val="0"/>
      <w:marBottom w:val="0"/>
      <w:divBdr>
        <w:top w:val="none" w:sz="0" w:space="0" w:color="auto"/>
        <w:left w:val="none" w:sz="0" w:space="0" w:color="auto"/>
        <w:bottom w:val="none" w:sz="0" w:space="0" w:color="auto"/>
        <w:right w:val="none" w:sz="0" w:space="0" w:color="auto"/>
      </w:divBdr>
    </w:div>
    <w:div w:id="923958136">
      <w:marLeft w:val="640"/>
      <w:marRight w:val="0"/>
      <w:marTop w:val="0"/>
      <w:marBottom w:val="0"/>
      <w:divBdr>
        <w:top w:val="none" w:sz="0" w:space="0" w:color="auto"/>
        <w:left w:val="none" w:sz="0" w:space="0" w:color="auto"/>
        <w:bottom w:val="none" w:sz="0" w:space="0" w:color="auto"/>
        <w:right w:val="none" w:sz="0" w:space="0" w:color="auto"/>
      </w:divBdr>
    </w:div>
    <w:div w:id="924262815">
      <w:marLeft w:val="640"/>
      <w:marRight w:val="0"/>
      <w:marTop w:val="0"/>
      <w:marBottom w:val="0"/>
      <w:divBdr>
        <w:top w:val="none" w:sz="0" w:space="0" w:color="auto"/>
        <w:left w:val="none" w:sz="0" w:space="0" w:color="auto"/>
        <w:bottom w:val="none" w:sz="0" w:space="0" w:color="auto"/>
        <w:right w:val="none" w:sz="0" w:space="0" w:color="auto"/>
      </w:divBdr>
    </w:div>
    <w:div w:id="924727295">
      <w:marLeft w:val="640"/>
      <w:marRight w:val="0"/>
      <w:marTop w:val="0"/>
      <w:marBottom w:val="0"/>
      <w:divBdr>
        <w:top w:val="none" w:sz="0" w:space="0" w:color="auto"/>
        <w:left w:val="none" w:sz="0" w:space="0" w:color="auto"/>
        <w:bottom w:val="none" w:sz="0" w:space="0" w:color="auto"/>
        <w:right w:val="none" w:sz="0" w:space="0" w:color="auto"/>
      </w:divBdr>
    </w:div>
    <w:div w:id="924729133">
      <w:marLeft w:val="640"/>
      <w:marRight w:val="0"/>
      <w:marTop w:val="0"/>
      <w:marBottom w:val="0"/>
      <w:divBdr>
        <w:top w:val="none" w:sz="0" w:space="0" w:color="auto"/>
        <w:left w:val="none" w:sz="0" w:space="0" w:color="auto"/>
        <w:bottom w:val="none" w:sz="0" w:space="0" w:color="auto"/>
        <w:right w:val="none" w:sz="0" w:space="0" w:color="auto"/>
      </w:divBdr>
    </w:div>
    <w:div w:id="924849272">
      <w:marLeft w:val="640"/>
      <w:marRight w:val="0"/>
      <w:marTop w:val="0"/>
      <w:marBottom w:val="0"/>
      <w:divBdr>
        <w:top w:val="none" w:sz="0" w:space="0" w:color="auto"/>
        <w:left w:val="none" w:sz="0" w:space="0" w:color="auto"/>
        <w:bottom w:val="none" w:sz="0" w:space="0" w:color="auto"/>
        <w:right w:val="none" w:sz="0" w:space="0" w:color="auto"/>
      </w:divBdr>
    </w:div>
    <w:div w:id="924995285">
      <w:marLeft w:val="640"/>
      <w:marRight w:val="0"/>
      <w:marTop w:val="0"/>
      <w:marBottom w:val="0"/>
      <w:divBdr>
        <w:top w:val="none" w:sz="0" w:space="0" w:color="auto"/>
        <w:left w:val="none" w:sz="0" w:space="0" w:color="auto"/>
        <w:bottom w:val="none" w:sz="0" w:space="0" w:color="auto"/>
        <w:right w:val="none" w:sz="0" w:space="0" w:color="auto"/>
      </w:divBdr>
    </w:div>
    <w:div w:id="924999081">
      <w:marLeft w:val="640"/>
      <w:marRight w:val="0"/>
      <w:marTop w:val="0"/>
      <w:marBottom w:val="0"/>
      <w:divBdr>
        <w:top w:val="none" w:sz="0" w:space="0" w:color="auto"/>
        <w:left w:val="none" w:sz="0" w:space="0" w:color="auto"/>
        <w:bottom w:val="none" w:sz="0" w:space="0" w:color="auto"/>
        <w:right w:val="none" w:sz="0" w:space="0" w:color="auto"/>
      </w:divBdr>
    </w:div>
    <w:div w:id="925187209">
      <w:marLeft w:val="640"/>
      <w:marRight w:val="0"/>
      <w:marTop w:val="0"/>
      <w:marBottom w:val="0"/>
      <w:divBdr>
        <w:top w:val="none" w:sz="0" w:space="0" w:color="auto"/>
        <w:left w:val="none" w:sz="0" w:space="0" w:color="auto"/>
        <w:bottom w:val="none" w:sz="0" w:space="0" w:color="auto"/>
        <w:right w:val="none" w:sz="0" w:space="0" w:color="auto"/>
      </w:divBdr>
    </w:div>
    <w:div w:id="925573660">
      <w:marLeft w:val="640"/>
      <w:marRight w:val="0"/>
      <w:marTop w:val="0"/>
      <w:marBottom w:val="0"/>
      <w:divBdr>
        <w:top w:val="none" w:sz="0" w:space="0" w:color="auto"/>
        <w:left w:val="none" w:sz="0" w:space="0" w:color="auto"/>
        <w:bottom w:val="none" w:sz="0" w:space="0" w:color="auto"/>
        <w:right w:val="none" w:sz="0" w:space="0" w:color="auto"/>
      </w:divBdr>
    </w:div>
    <w:div w:id="925655686">
      <w:marLeft w:val="640"/>
      <w:marRight w:val="0"/>
      <w:marTop w:val="0"/>
      <w:marBottom w:val="0"/>
      <w:divBdr>
        <w:top w:val="none" w:sz="0" w:space="0" w:color="auto"/>
        <w:left w:val="none" w:sz="0" w:space="0" w:color="auto"/>
        <w:bottom w:val="none" w:sz="0" w:space="0" w:color="auto"/>
        <w:right w:val="none" w:sz="0" w:space="0" w:color="auto"/>
      </w:divBdr>
    </w:div>
    <w:div w:id="925767346">
      <w:marLeft w:val="640"/>
      <w:marRight w:val="0"/>
      <w:marTop w:val="0"/>
      <w:marBottom w:val="0"/>
      <w:divBdr>
        <w:top w:val="none" w:sz="0" w:space="0" w:color="auto"/>
        <w:left w:val="none" w:sz="0" w:space="0" w:color="auto"/>
        <w:bottom w:val="none" w:sz="0" w:space="0" w:color="auto"/>
        <w:right w:val="none" w:sz="0" w:space="0" w:color="auto"/>
      </w:divBdr>
    </w:div>
    <w:div w:id="925840286">
      <w:marLeft w:val="640"/>
      <w:marRight w:val="0"/>
      <w:marTop w:val="0"/>
      <w:marBottom w:val="0"/>
      <w:divBdr>
        <w:top w:val="none" w:sz="0" w:space="0" w:color="auto"/>
        <w:left w:val="none" w:sz="0" w:space="0" w:color="auto"/>
        <w:bottom w:val="none" w:sz="0" w:space="0" w:color="auto"/>
        <w:right w:val="none" w:sz="0" w:space="0" w:color="auto"/>
      </w:divBdr>
    </w:div>
    <w:div w:id="925847075">
      <w:marLeft w:val="640"/>
      <w:marRight w:val="0"/>
      <w:marTop w:val="0"/>
      <w:marBottom w:val="0"/>
      <w:divBdr>
        <w:top w:val="none" w:sz="0" w:space="0" w:color="auto"/>
        <w:left w:val="none" w:sz="0" w:space="0" w:color="auto"/>
        <w:bottom w:val="none" w:sz="0" w:space="0" w:color="auto"/>
        <w:right w:val="none" w:sz="0" w:space="0" w:color="auto"/>
      </w:divBdr>
    </w:div>
    <w:div w:id="926160832">
      <w:marLeft w:val="640"/>
      <w:marRight w:val="0"/>
      <w:marTop w:val="0"/>
      <w:marBottom w:val="0"/>
      <w:divBdr>
        <w:top w:val="none" w:sz="0" w:space="0" w:color="auto"/>
        <w:left w:val="none" w:sz="0" w:space="0" w:color="auto"/>
        <w:bottom w:val="none" w:sz="0" w:space="0" w:color="auto"/>
        <w:right w:val="none" w:sz="0" w:space="0" w:color="auto"/>
      </w:divBdr>
    </w:div>
    <w:div w:id="927545900">
      <w:marLeft w:val="640"/>
      <w:marRight w:val="0"/>
      <w:marTop w:val="0"/>
      <w:marBottom w:val="0"/>
      <w:divBdr>
        <w:top w:val="none" w:sz="0" w:space="0" w:color="auto"/>
        <w:left w:val="none" w:sz="0" w:space="0" w:color="auto"/>
        <w:bottom w:val="none" w:sz="0" w:space="0" w:color="auto"/>
        <w:right w:val="none" w:sz="0" w:space="0" w:color="auto"/>
      </w:divBdr>
    </w:div>
    <w:div w:id="927883051">
      <w:marLeft w:val="640"/>
      <w:marRight w:val="0"/>
      <w:marTop w:val="0"/>
      <w:marBottom w:val="0"/>
      <w:divBdr>
        <w:top w:val="none" w:sz="0" w:space="0" w:color="auto"/>
        <w:left w:val="none" w:sz="0" w:space="0" w:color="auto"/>
        <w:bottom w:val="none" w:sz="0" w:space="0" w:color="auto"/>
        <w:right w:val="none" w:sz="0" w:space="0" w:color="auto"/>
      </w:divBdr>
    </w:div>
    <w:div w:id="927885866">
      <w:marLeft w:val="640"/>
      <w:marRight w:val="0"/>
      <w:marTop w:val="0"/>
      <w:marBottom w:val="0"/>
      <w:divBdr>
        <w:top w:val="none" w:sz="0" w:space="0" w:color="auto"/>
        <w:left w:val="none" w:sz="0" w:space="0" w:color="auto"/>
        <w:bottom w:val="none" w:sz="0" w:space="0" w:color="auto"/>
        <w:right w:val="none" w:sz="0" w:space="0" w:color="auto"/>
      </w:divBdr>
    </w:div>
    <w:div w:id="928539994">
      <w:marLeft w:val="640"/>
      <w:marRight w:val="0"/>
      <w:marTop w:val="0"/>
      <w:marBottom w:val="0"/>
      <w:divBdr>
        <w:top w:val="none" w:sz="0" w:space="0" w:color="auto"/>
        <w:left w:val="none" w:sz="0" w:space="0" w:color="auto"/>
        <w:bottom w:val="none" w:sz="0" w:space="0" w:color="auto"/>
        <w:right w:val="none" w:sz="0" w:space="0" w:color="auto"/>
      </w:divBdr>
    </w:div>
    <w:div w:id="928658896">
      <w:marLeft w:val="640"/>
      <w:marRight w:val="0"/>
      <w:marTop w:val="0"/>
      <w:marBottom w:val="0"/>
      <w:divBdr>
        <w:top w:val="none" w:sz="0" w:space="0" w:color="auto"/>
        <w:left w:val="none" w:sz="0" w:space="0" w:color="auto"/>
        <w:bottom w:val="none" w:sz="0" w:space="0" w:color="auto"/>
        <w:right w:val="none" w:sz="0" w:space="0" w:color="auto"/>
      </w:divBdr>
    </w:div>
    <w:div w:id="928732943">
      <w:marLeft w:val="640"/>
      <w:marRight w:val="0"/>
      <w:marTop w:val="0"/>
      <w:marBottom w:val="0"/>
      <w:divBdr>
        <w:top w:val="none" w:sz="0" w:space="0" w:color="auto"/>
        <w:left w:val="none" w:sz="0" w:space="0" w:color="auto"/>
        <w:bottom w:val="none" w:sz="0" w:space="0" w:color="auto"/>
        <w:right w:val="none" w:sz="0" w:space="0" w:color="auto"/>
      </w:divBdr>
    </w:div>
    <w:div w:id="929050046">
      <w:marLeft w:val="640"/>
      <w:marRight w:val="0"/>
      <w:marTop w:val="0"/>
      <w:marBottom w:val="0"/>
      <w:divBdr>
        <w:top w:val="none" w:sz="0" w:space="0" w:color="auto"/>
        <w:left w:val="none" w:sz="0" w:space="0" w:color="auto"/>
        <w:bottom w:val="none" w:sz="0" w:space="0" w:color="auto"/>
        <w:right w:val="none" w:sz="0" w:space="0" w:color="auto"/>
      </w:divBdr>
    </w:div>
    <w:div w:id="929121425">
      <w:marLeft w:val="640"/>
      <w:marRight w:val="0"/>
      <w:marTop w:val="0"/>
      <w:marBottom w:val="0"/>
      <w:divBdr>
        <w:top w:val="none" w:sz="0" w:space="0" w:color="auto"/>
        <w:left w:val="none" w:sz="0" w:space="0" w:color="auto"/>
        <w:bottom w:val="none" w:sz="0" w:space="0" w:color="auto"/>
        <w:right w:val="none" w:sz="0" w:space="0" w:color="auto"/>
      </w:divBdr>
    </w:div>
    <w:div w:id="929656409">
      <w:marLeft w:val="640"/>
      <w:marRight w:val="0"/>
      <w:marTop w:val="0"/>
      <w:marBottom w:val="0"/>
      <w:divBdr>
        <w:top w:val="none" w:sz="0" w:space="0" w:color="auto"/>
        <w:left w:val="none" w:sz="0" w:space="0" w:color="auto"/>
        <w:bottom w:val="none" w:sz="0" w:space="0" w:color="auto"/>
        <w:right w:val="none" w:sz="0" w:space="0" w:color="auto"/>
      </w:divBdr>
    </w:div>
    <w:div w:id="930242847">
      <w:marLeft w:val="640"/>
      <w:marRight w:val="0"/>
      <w:marTop w:val="0"/>
      <w:marBottom w:val="0"/>
      <w:divBdr>
        <w:top w:val="none" w:sz="0" w:space="0" w:color="auto"/>
        <w:left w:val="none" w:sz="0" w:space="0" w:color="auto"/>
        <w:bottom w:val="none" w:sz="0" w:space="0" w:color="auto"/>
        <w:right w:val="none" w:sz="0" w:space="0" w:color="auto"/>
      </w:divBdr>
    </w:div>
    <w:div w:id="930428041">
      <w:marLeft w:val="640"/>
      <w:marRight w:val="0"/>
      <w:marTop w:val="0"/>
      <w:marBottom w:val="0"/>
      <w:divBdr>
        <w:top w:val="none" w:sz="0" w:space="0" w:color="auto"/>
        <w:left w:val="none" w:sz="0" w:space="0" w:color="auto"/>
        <w:bottom w:val="none" w:sz="0" w:space="0" w:color="auto"/>
        <w:right w:val="none" w:sz="0" w:space="0" w:color="auto"/>
      </w:divBdr>
    </w:div>
    <w:div w:id="930502853">
      <w:marLeft w:val="640"/>
      <w:marRight w:val="0"/>
      <w:marTop w:val="0"/>
      <w:marBottom w:val="0"/>
      <w:divBdr>
        <w:top w:val="none" w:sz="0" w:space="0" w:color="auto"/>
        <w:left w:val="none" w:sz="0" w:space="0" w:color="auto"/>
        <w:bottom w:val="none" w:sz="0" w:space="0" w:color="auto"/>
        <w:right w:val="none" w:sz="0" w:space="0" w:color="auto"/>
      </w:divBdr>
    </w:div>
    <w:div w:id="930703832">
      <w:marLeft w:val="640"/>
      <w:marRight w:val="0"/>
      <w:marTop w:val="0"/>
      <w:marBottom w:val="0"/>
      <w:divBdr>
        <w:top w:val="none" w:sz="0" w:space="0" w:color="auto"/>
        <w:left w:val="none" w:sz="0" w:space="0" w:color="auto"/>
        <w:bottom w:val="none" w:sz="0" w:space="0" w:color="auto"/>
        <w:right w:val="none" w:sz="0" w:space="0" w:color="auto"/>
      </w:divBdr>
    </w:div>
    <w:div w:id="930889307">
      <w:marLeft w:val="640"/>
      <w:marRight w:val="0"/>
      <w:marTop w:val="0"/>
      <w:marBottom w:val="0"/>
      <w:divBdr>
        <w:top w:val="none" w:sz="0" w:space="0" w:color="auto"/>
        <w:left w:val="none" w:sz="0" w:space="0" w:color="auto"/>
        <w:bottom w:val="none" w:sz="0" w:space="0" w:color="auto"/>
        <w:right w:val="none" w:sz="0" w:space="0" w:color="auto"/>
      </w:divBdr>
    </w:div>
    <w:div w:id="930939571">
      <w:marLeft w:val="640"/>
      <w:marRight w:val="0"/>
      <w:marTop w:val="0"/>
      <w:marBottom w:val="0"/>
      <w:divBdr>
        <w:top w:val="none" w:sz="0" w:space="0" w:color="auto"/>
        <w:left w:val="none" w:sz="0" w:space="0" w:color="auto"/>
        <w:bottom w:val="none" w:sz="0" w:space="0" w:color="auto"/>
        <w:right w:val="none" w:sz="0" w:space="0" w:color="auto"/>
      </w:divBdr>
    </w:div>
    <w:div w:id="931664440">
      <w:marLeft w:val="640"/>
      <w:marRight w:val="0"/>
      <w:marTop w:val="0"/>
      <w:marBottom w:val="0"/>
      <w:divBdr>
        <w:top w:val="none" w:sz="0" w:space="0" w:color="auto"/>
        <w:left w:val="none" w:sz="0" w:space="0" w:color="auto"/>
        <w:bottom w:val="none" w:sz="0" w:space="0" w:color="auto"/>
        <w:right w:val="none" w:sz="0" w:space="0" w:color="auto"/>
      </w:divBdr>
    </w:div>
    <w:div w:id="932007053">
      <w:marLeft w:val="640"/>
      <w:marRight w:val="0"/>
      <w:marTop w:val="0"/>
      <w:marBottom w:val="0"/>
      <w:divBdr>
        <w:top w:val="none" w:sz="0" w:space="0" w:color="auto"/>
        <w:left w:val="none" w:sz="0" w:space="0" w:color="auto"/>
        <w:bottom w:val="none" w:sz="0" w:space="0" w:color="auto"/>
        <w:right w:val="none" w:sz="0" w:space="0" w:color="auto"/>
      </w:divBdr>
    </w:div>
    <w:div w:id="932014074">
      <w:marLeft w:val="640"/>
      <w:marRight w:val="0"/>
      <w:marTop w:val="0"/>
      <w:marBottom w:val="0"/>
      <w:divBdr>
        <w:top w:val="none" w:sz="0" w:space="0" w:color="auto"/>
        <w:left w:val="none" w:sz="0" w:space="0" w:color="auto"/>
        <w:bottom w:val="none" w:sz="0" w:space="0" w:color="auto"/>
        <w:right w:val="none" w:sz="0" w:space="0" w:color="auto"/>
      </w:divBdr>
    </w:div>
    <w:div w:id="932206696">
      <w:marLeft w:val="640"/>
      <w:marRight w:val="0"/>
      <w:marTop w:val="0"/>
      <w:marBottom w:val="0"/>
      <w:divBdr>
        <w:top w:val="none" w:sz="0" w:space="0" w:color="auto"/>
        <w:left w:val="none" w:sz="0" w:space="0" w:color="auto"/>
        <w:bottom w:val="none" w:sz="0" w:space="0" w:color="auto"/>
        <w:right w:val="none" w:sz="0" w:space="0" w:color="auto"/>
      </w:divBdr>
    </w:div>
    <w:div w:id="932592211">
      <w:marLeft w:val="640"/>
      <w:marRight w:val="0"/>
      <w:marTop w:val="0"/>
      <w:marBottom w:val="0"/>
      <w:divBdr>
        <w:top w:val="none" w:sz="0" w:space="0" w:color="auto"/>
        <w:left w:val="none" w:sz="0" w:space="0" w:color="auto"/>
        <w:bottom w:val="none" w:sz="0" w:space="0" w:color="auto"/>
        <w:right w:val="none" w:sz="0" w:space="0" w:color="auto"/>
      </w:divBdr>
    </w:div>
    <w:div w:id="933128934">
      <w:bodyDiv w:val="1"/>
      <w:marLeft w:val="0"/>
      <w:marRight w:val="0"/>
      <w:marTop w:val="0"/>
      <w:marBottom w:val="0"/>
      <w:divBdr>
        <w:top w:val="none" w:sz="0" w:space="0" w:color="auto"/>
        <w:left w:val="none" w:sz="0" w:space="0" w:color="auto"/>
        <w:bottom w:val="none" w:sz="0" w:space="0" w:color="auto"/>
        <w:right w:val="none" w:sz="0" w:space="0" w:color="auto"/>
      </w:divBdr>
      <w:divsChild>
        <w:div w:id="474880600">
          <w:marLeft w:val="640"/>
          <w:marRight w:val="0"/>
          <w:marTop w:val="0"/>
          <w:marBottom w:val="0"/>
          <w:divBdr>
            <w:top w:val="none" w:sz="0" w:space="0" w:color="auto"/>
            <w:left w:val="none" w:sz="0" w:space="0" w:color="auto"/>
            <w:bottom w:val="none" w:sz="0" w:space="0" w:color="auto"/>
            <w:right w:val="none" w:sz="0" w:space="0" w:color="auto"/>
          </w:divBdr>
        </w:div>
        <w:div w:id="273097328">
          <w:marLeft w:val="640"/>
          <w:marRight w:val="0"/>
          <w:marTop w:val="0"/>
          <w:marBottom w:val="0"/>
          <w:divBdr>
            <w:top w:val="none" w:sz="0" w:space="0" w:color="auto"/>
            <w:left w:val="none" w:sz="0" w:space="0" w:color="auto"/>
            <w:bottom w:val="none" w:sz="0" w:space="0" w:color="auto"/>
            <w:right w:val="none" w:sz="0" w:space="0" w:color="auto"/>
          </w:divBdr>
        </w:div>
        <w:div w:id="1193154998">
          <w:marLeft w:val="640"/>
          <w:marRight w:val="0"/>
          <w:marTop w:val="0"/>
          <w:marBottom w:val="0"/>
          <w:divBdr>
            <w:top w:val="none" w:sz="0" w:space="0" w:color="auto"/>
            <w:left w:val="none" w:sz="0" w:space="0" w:color="auto"/>
            <w:bottom w:val="none" w:sz="0" w:space="0" w:color="auto"/>
            <w:right w:val="none" w:sz="0" w:space="0" w:color="auto"/>
          </w:divBdr>
        </w:div>
        <w:div w:id="1810249198">
          <w:marLeft w:val="640"/>
          <w:marRight w:val="0"/>
          <w:marTop w:val="0"/>
          <w:marBottom w:val="0"/>
          <w:divBdr>
            <w:top w:val="none" w:sz="0" w:space="0" w:color="auto"/>
            <w:left w:val="none" w:sz="0" w:space="0" w:color="auto"/>
            <w:bottom w:val="none" w:sz="0" w:space="0" w:color="auto"/>
            <w:right w:val="none" w:sz="0" w:space="0" w:color="auto"/>
          </w:divBdr>
        </w:div>
        <w:div w:id="347681043">
          <w:marLeft w:val="640"/>
          <w:marRight w:val="0"/>
          <w:marTop w:val="0"/>
          <w:marBottom w:val="0"/>
          <w:divBdr>
            <w:top w:val="none" w:sz="0" w:space="0" w:color="auto"/>
            <w:left w:val="none" w:sz="0" w:space="0" w:color="auto"/>
            <w:bottom w:val="none" w:sz="0" w:space="0" w:color="auto"/>
            <w:right w:val="none" w:sz="0" w:space="0" w:color="auto"/>
          </w:divBdr>
        </w:div>
        <w:div w:id="1817990315">
          <w:marLeft w:val="640"/>
          <w:marRight w:val="0"/>
          <w:marTop w:val="0"/>
          <w:marBottom w:val="0"/>
          <w:divBdr>
            <w:top w:val="none" w:sz="0" w:space="0" w:color="auto"/>
            <w:left w:val="none" w:sz="0" w:space="0" w:color="auto"/>
            <w:bottom w:val="none" w:sz="0" w:space="0" w:color="auto"/>
            <w:right w:val="none" w:sz="0" w:space="0" w:color="auto"/>
          </w:divBdr>
        </w:div>
        <w:div w:id="141579047">
          <w:marLeft w:val="640"/>
          <w:marRight w:val="0"/>
          <w:marTop w:val="0"/>
          <w:marBottom w:val="0"/>
          <w:divBdr>
            <w:top w:val="none" w:sz="0" w:space="0" w:color="auto"/>
            <w:left w:val="none" w:sz="0" w:space="0" w:color="auto"/>
            <w:bottom w:val="none" w:sz="0" w:space="0" w:color="auto"/>
            <w:right w:val="none" w:sz="0" w:space="0" w:color="auto"/>
          </w:divBdr>
        </w:div>
        <w:div w:id="1295864732">
          <w:marLeft w:val="640"/>
          <w:marRight w:val="0"/>
          <w:marTop w:val="0"/>
          <w:marBottom w:val="0"/>
          <w:divBdr>
            <w:top w:val="none" w:sz="0" w:space="0" w:color="auto"/>
            <w:left w:val="none" w:sz="0" w:space="0" w:color="auto"/>
            <w:bottom w:val="none" w:sz="0" w:space="0" w:color="auto"/>
            <w:right w:val="none" w:sz="0" w:space="0" w:color="auto"/>
          </w:divBdr>
        </w:div>
        <w:div w:id="1963264170">
          <w:marLeft w:val="640"/>
          <w:marRight w:val="0"/>
          <w:marTop w:val="0"/>
          <w:marBottom w:val="0"/>
          <w:divBdr>
            <w:top w:val="none" w:sz="0" w:space="0" w:color="auto"/>
            <w:left w:val="none" w:sz="0" w:space="0" w:color="auto"/>
            <w:bottom w:val="none" w:sz="0" w:space="0" w:color="auto"/>
            <w:right w:val="none" w:sz="0" w:space="0" w:color="auto"/>
          </w:divBdr>
        </w:div>
        <w:div w:id="609825250">
          <w:marLeft w:val="640"/>
          <w:marRight w:val="0"/>
          <w:marTop w:val="0"/>
          <w:marBottom w:val="0"/>
          <w:divBdr>
            <w:top w:val="none" w:sz="0" w:space="0" w:color="auto"/>
            <w:left w:val="none" w:sz="0" w:space="0" w:color="auto"/>
            <w:bottom w:val="none" w:sz="0" w:space="0" w:color="auto"/>
            <w:right w:val="none" w:sz="0" w:space="0" w:color="auto"/>
          </w:divBdr>
        </w:div>
        <w:div w:id="412237968">
          <w:marLeft w:val="640"/>
          <w:marRight w:val="0"/>
          <w:marTop w:val="0"/>
          <w:marBottom w:val="0"/>
          <w:divBdr>
            <w:top w:val="none" w:sz="0" w:space="0" w:color="auto"/>
            <w:left w:val="none" w:sz="0" w:space="0" w:color="auto"/>
            <w:bottom w:val="none" w:sz="0" w:space="0" w:color="auto"/>
            <w:right w:val="none" w:sz="0" w:space="0" w:color="auto"/>
          </w:divBdr>
        </w:div>
        <w:div w:id="938678260">
          <w:marLeft w:val="640"/>
          <w:marRight w:val="0"/>
          <w:marTop w:val="0"/>
          <w:marBottom w:val="0"/>
          <w:divBdr>
            <w:top w:val="none" w:sz="0" w:space="0" w:color="auto"/>
            <w:left w:val="none" w:sz="0" w:space="0" w:color="auto"/>
            <w:bottom w:val="none" w:sz="0" w:space="0" w:color="auto"/>
            <w:right w:val="none" w:sz="0" w:space="0" w:color="auto"/>
          </w:divBdr>
        </w:div>
        <w:div w:id="347028559">
          <w:marLeft w:val="640"/>
          <w:marRight w:val="0"/>
          <w:marTop w:val="0"/>
          <w:marBottom w:val="0"/>
          <w:divBdr>
            <w:top w:val="none" w:sz="0" w:space="0" w:color="auto"/>
            <w:left w:val="none" w:sz="0" w:space="0" w:color="auto"/>
            <w:bottom w:val="none" w:sz="0" w:space="0" w:color="auto"/>
            <w:right w:val="none" w:sz="0" w:space="0" w:color="auto"/>
          </w:divBdr>
        </w:div>
        <w:div w:id="1381202378">
          <w:marLeft w:val="640"/>
          <w:marRight w:val="0"/>
          <w:marTop w:val="0"/>
          <w:marBottom w:val="0"/>
          <w:divBdr>
            <w:top w:val="none" w:sz="0" w:space="0" w:color="auto"/>
            <w:left w:val="none" w:sz="0" w:space="0" w:color="auto"/>
            <w:bottom w:val="none" w:sz="0" w:space="0" w:color="auto"/>
            <w:right w:val="none" w:sz="0" w:space="0" w:color="auto"/>
          </w:divBdr>
        </w:div>
        <w:div w:id="1423530538">
          <w:marLeft w:val="640"/>
          <w:marRight w:val="0"/>
          <w:marTop w:val="0"/>
          <w:marBottom w:val="0"/>
          <w:divBdr>
            <w:top w:val="none" w:sz="0" w:space="0" w:color="auto"/>
            <w:left w:val="none" w:sz="0" w:space="0" w:color="auto"/>
            <w:bottom w:val="none" w:sz="0" w:space="0" w:color="auto"/>
            <w:right w:val="none" w:sz="0" w:space="0" w:color="auto"/>
          </w:divBdr>
        </w:div>
        <w:div w:id="811411903">
          <w:marLeft w:val="640"/>
          <w:marRight w:val="0"/>
          <w:marTop w:val="0"/>
          <w:marBottom w:val="0"/>
          <w:divBdr>
            <w:top w:val="none" w:sz="0" w:space="0" w:color="auto"/>
            <w:left w:val="none" w:sz="0" w:space="0" w:color="auto"/>
            <w:bottom w:val="none" w:sz="0" w:space="0" w:color="auto"/>
            <w:right w:val="none" w:sz="0" w:space="0" w:color="auto"/>
          </w:divBdr>
        </w:div>
        <w:div w:id="885026506">
          <w:marLeft w:val="640"/>
          <w:marRight w:val="0"/>
          <w:marTop w:val="0"/>
          <w:marBottom w:val="0"/>
          <w:divBdr>
            <w:top w:val="none" w:sz="0" w:space="0" w:color="auto"/>
            <w:left w:val="none" w:sz="0" w:space="0" w:color="auto"/>
            <w:bottom w:val="none" w:sz="0" w:space="0" w:color="auto"/>
            <w:right w:val="none" w:sz="0" w:space="0" w:color="auto"/>
          </w:divBdr>
        </w:div>
        <w:div w:id="998728250">
          <w:marLeft w:val="640"/>
          <w:marRight w:val="0"/>
          <w:marTop w:val="0"/>
          <w:marBottom w:val="0"/>
          <w:divBdr>
            <w:top w:val="none" w:sz="0" w:space="0" w:color="auto"/>
            <w:left w:val="none" w:sz="0" w:space="0" w:color="auto"/>
            <w:bottom w:val="none" w:sz="0" w:space="0" w:color="auto"/>
            <w:right w:val="none" w:sz="0" w:space="0" w:color="auto"/>
          </w:divBdr>
        </w:div>
        <w:div w:id="490563153">
          <w:marLeft w:val="640"/>
          <w:marRight w:val="0"/>
          <w:marTop w:val="0"/>
          <w:marBottom w:val="0"/>
          <w:divBdr>
            <w:top w:val="none" w:sz="0" w:space="0" w:color="auto"/>
            <w:left w:val="none" w:sz="0" w:space="0" w:color="auto"/>
            <w:bottom w:val="none" w:sz="0" w:space="0" w:color="auto"/>
            <w:right w:val="none" w:sz="0" w:space="0" w:color="auto"/>
          </w:divBdr>
        </w:div>
        <w:div w:id="1836265125">
          <w:marLeft w:val="640"/>
          <w:marRight w:val="0"/>
          <w:marTop w:val="0"/>
          <w:marBottom w:val="0"/>
          <w:divBdr>
            <w:top w:val="none" w:sz="0" w:space="0" w:color="auto"/>
            <w:left w:val="none" w:sz="0" w:space="0" w:color="auto"/>
            <w:bottom w:val="none" w:sz="0" w:space="0" w:color="auto"/>
            <w:right w:val="none" w:sz="0" w:space="0" w:color="auto"/>
          </w:divBdr>
        </w:div>
        <w:div w:id="1192106883">
          <w:marLeft w:val="640"/>
          <w:marRight w:val="0"/>
          <w:marTop w:val="0"/>
          <w:marBottom w:val="0"/>
          <w:divBdr>
            <w:top w:val="none" w:sz="0" w:space="0" w:color="auto"/>
            <w:left w:val="none" w:sz="0" w:space="0" w:color="auto"/>
            <w:bottom w:val="none" w:sz="0" w:space="0" w:color="auto"/>
            <w:right w:val="none" w:sz="0" w:space="0" w:color="auto"/>
          </w:divBdr>
        </w:div>
        <w:div w:id="1339776166">
          <w:marLeft w:val="640"/>
          <w:marRight w:val="0"/>
          <w:marTop w:val="0"/>
          <w:marBottom w:val="0"/>
          <w:divBdr>
            <w:top w:val="none" w:sz="0" w:space="0" w:color="auto"/>
            <w:left w:val="none" w:sz="0" w:space="0" w:color="auto"/>
            <w:bottom w:val="none" w:sz="0" w:space="0" w:color="auto"/>
            <w:right w:val="none" w:sz="0" w:space="0" w:color="auto"/>
          </w:divBdr>
        </w:div>
        <w:div w:id="778573402">
          <w:marLeft w:val="640"/>
          <w:marRight w:val="0"/>
          <w:marTop w:val="0"/>
          <w:marBottom w:val="0"/>
          <w:divBdr>
            <w:top w:val="none" w:sz="0" w:space="0" w:color="auto"/>
            <w:left w:val="none" w:sz="0" w:space="0" w:color="auto"/>
            <w:bottom w:val="none" w:sz="0" w:space="0" w:color="auto"/>
            <w:right w:val="none" w:sz="0" w:space="0" w:color="auto"/>
          </w:divBdr>
        </w:div>
        <w:div w:id="1547179092">
          <w:marLeft w:val="640"/>
          <w:marRight w:val="0"/>
          <w:marTop w:val="0"/>
          <w:marBottom w:val="0"/>
          <w:divBdr>
            <w:top w:val="none" w:sz="0" w:space="0" w:color="auto"/>
            <w:left w:val="none" w:sz="0" w:space="0" w:color="auto"/>
            <w:bottom w:val="none" w:sz="0" w:space="0" w:color="auto"/>
            <w:right w:val="none" w:sz="0" w:space="0" w:color="auto"/>
          </w:divBdr>
        </w:div>
        <w:div w:id="495614352">
          <w:marLeft w:val="640"/>
          <w:marRight w:val="0"/>
          <w:marTop w:val="0"/>
          <w:marBottom w:val="0"/>
          <w:divBdr>
            <w:top w:val="none" w:sz="0" w:space="0" w:color="auto"/>
            <w:left w:val="none" w:sz="0" w:space="0" w:color="auto"/>
            <w:bottom w:val="none" w:sz="0" w:space="0" w:color="auto"/>
            <w:right w:val="none" w:sz="0" w:space="0" w:color="auto"/>
          </w:divBdr>
        </w:div>
        <w:div w:id="1827699200">
          <w:marLeft w:val="640"/>
          <w:marRight w:val="0"/>
          <w:marTop w:val="0"/>
          <w:marBottom w:val="0"/>
          <w:divBdr>
            <w:top w:val="none" w:sz="0" w:space="0" w:color="auto"/>
            <w:left w:val="none" w:sz="0" w:space="0" w:color="auto"/>
            <w:bottom w:val="none" w:sz="0" w:space="0" w:color="auto"/>
            <w:right w:val="none" w:sz="0" w:space="0" w:color="auto"/>
          </w:divBdr>
        </w:div>
        <w:div w:id="430510415">
          <w:marLeft w:val="640"/>
          <w:marRight w:val="0"/>
          <w:marTop w:val="0"/>
          <w:marBottom w:val="0"/>
          <w:divBdr>
            <w:top w:val="none" w:sz="0" w:space="0" w:color="auto"/>
            <w:left w:val="none" w:sz="0" w:space="0" w:color="auto"/>
            <w:bottom w:val="none" w:sz="0" w:space="0" w:color="auto"/>
            <w:right w:val="none" w:sz="0" w:space="0" w:color="auto"/>
          </w:divBdr>
        </w:div>
        <w:div w:id="174998442">
          <w:marLeft w:val="640"/>
          <w:marRight w:val="0"/>
          <w:marTop w:val="0"/>
          <w:marBottom w:val="0"/>
          <w:divBdr>
            <w:top w:val="none" w:sz="0" w:space="0" w:color="auto"/>
            <w:left w:val="none" w:sz="0" w:space="0" w:color="auto"/>
            <w:bottom w:val="none" w:sz="0" w:space="0" w:color="auto"/>
            <w:right w:val="none" w:sz="0" w:space="0" w:color="auto"/>
          </w:divBdr>
        </w:div>
        <w:div w:id="2007630337">
          <w:marLeft w:val="640"/>
          <w:marRight w:val="0"/>
          <w:marTop w:val="0"/>
          <w:marBottom w:val="0"/>
          <w:divBdr>
            <w:top w:val="none" w:sz="0" w:space="0" w:color="auto"/>
            <w:left w:val="none" w:sz="0" w:space="0" w:color="auto"/>
            <w:bottom w:val="none" w:sz="0" w:space="0" w:color="auto"/>
            <w:right w:val="none" w:sz="0" w:space="0" w:color="auto"/>
          </w:divBdr>
        </w:div>
        <w:div w:id="528378028">
          <w:marLeft w:val="640"/>
          <w:marRight w:val="0"/>
          <w:marTop w:val="0"/>
          <w:marBottom w:val="0"/>
          <w:divBdr>
            <w:top w:val="none" w:sz="0" w:space="0" w:color="auto"/>
            <w:left w:val="none" w:sz="0" w:space="0" w:color="auto"/>
            <w:bottom w:val="none" w:sz="0" w:space="0" w:color="auto"/>
            <w:right w:val="none" w:sz="0" w:space="0" w:color="auto"/>
          </w:divBdr>
        </w:div>
        <w:div w:id="2010207271">
          <w:marLeft w:val="640"/>
          <w:marRight w:val="0"/>
          <w:marTop w:val="0"/>
          <w:marBottom w:val="0"/>
          <w:divBdr>
            <w:top w:val="none" w:sz="0" w:space="0" w:color="auto"/>
            <w:left w:val="none" w:sz="0" w:space="0" w:color="auto"/>
            <w:bottom w:val="none" w:sz="0" w:space="0" w:color="auto"/>
            <w:right w:val="none" w:sz="0" w:space="0" w:color="auto"/>
          </w:divBdr>
        </w:div>
        <w:div w:id="985429760">
          <w:marLeft w:val="640"/>
          <w:marRight w:val="0"/>
          <w:marTop w:val="0"/>
          <w:marBottom w:val="0"/>
          <w:divBdr>
            <w:top w:val="none" w:sz="0" w:space="0" w:color="auto"/>
            <w:left w:val="none" w:sz="0" w:space="0" w:color="auto"/>
            <w:bottom w:val="none" w:sz="0" w:space="0" w:color="auto"/>
            <w:right w:val="none" w:sz="0" w:space="0" w:color="auto"/>
          </w:divBdr>
        </w:div>
        <w:div w:id="340280951">
          <w:marLeft w:val="640"/>
          <w:marRight w:val="0"/>
          <w:marTop w:val="0"/>
          <w:marBottom w:val="0"/>
          <w:divBdr>
            <w:top w:val="none" w:sz="0" w:space="0" w:color="auto"/>
            <w:left w:val="none" w:sz="0" w:space="0" w:color="auto"/>
            <w:bottom w:val="none" w:sz="0" w:space="0" w:color="auto"/>
            <w:right w:val="none" w:sz="0" w:space="0" w:color="auto"/>
          </w:divBdr>
        </w:div>
        <w:div w:id="479154036">
          <w:marLeft w:val="640"/>
          <w:marRight w:val="0"/>
          <w:marTop w:val="0"/>
          <w:marBottom w:val="0"/>
          <w:divBdr>
            <w:top w:val="none" w:sz="0" w:space="0" w:color="auto"/>
            <w:left w:val="none" w:sz="0" w:space="0" w:color="auto"/>
            <w:bottom w:val="none" w:sz="0" w:space="0" w:color="auto"/>
            <w:right w:val="none" w:sz="0" w:space="0" w:color="auto"/>
          </w:divBdr>
        </w:div>
        <w:div w:id="1348142563">
          <w:marLeft w:val="640"/>
          <w:marRight w:val="0"/>
          <w:marTop w:val="0"/>
          <w:marBottom w:val="0"/>
          <w:divBdr>
            <w:top w:val="none" w:sz="0" w:space="0" w:color="auto"/>
            <w:left w:val="none" w:sz="0" w:space="0" w:color="auto"/>
            <w:bottom w:val="none" w:sz="0" w:space="0" w:color="auto"/>
            <w:right w:val="none" w:sz="0" w:space="0" w:color="auto"/>
          </w:divBdr>
        </w:div>
        <w:div w:id="1778716755">
          <w:marLeft w:val="640"/>
          <w:marRight w:val="0"/>
          <w:marTop w:val="0"/>
          <w:marBottom w:val="0"/>
          <w:divBdr>
            <w:top w:val="none" w:sz="0" w:space="0" w:color="auto"/>
            <w:left w:val="none" w:sz="0" w:space="0" w:color="auto"/>
            <w:bottom w:val="none" w:sz="0" w:space="0" w:color="auto"/>
            <w:right w:val="none" w:sz="0" w:space="0" w:color="auto"/>
          </w:divBdr>
        </w:div>
        <w:div w:id="767164968">
          <w:marLeft w:val="640"/>
          <w:marRight w:val="0"/>
          <w:marTop w:val="0"/>
          <w:marBottom w:val="0"/>
          <w:divBdr>
            <w:top w:val="none" w:sz="0" w:space="0" w:color="auto"/>
            <w:left w:val="none" w:sz="0" w:space="0" w:color="auto"/>
            <w:bottom w:val="none" w:sz="0" w:space="0" w:color="auto"/>
            <w:right w:val="none" w:sz="0" w:space="0" w:color="auto"/>
          </w:divBdr>
        </w:div>
        <w:div w:id="359164525">
          <w:marLeft w:val="640"/>
          <w:marRight w:val="0"/>
          <w:marTop w:val="0"/>
          <w:marBottom w:val="0"/>
          <w:divBdr>
            <w:top w:val="none" w:sz="0" w:space="0" w:color="auto"/>
            <w:left w:val="none" w:sz="0" w:space="0" w:color="auto"/>
            <w:bottom w:val="none" w:sz="0" w:space="0" w:color="auto"/>
            <w:right w:val="none" w:sz="0" w:space="0" w:color="auto"/>
          </w:divBdr>
        </w:div>
        <w:div w:id="2082287759">
          <w:marLeft w:val="640"/>
          <w:marRight w:val="0"/>
          <w:marTop w:val="0"/>
          <w:marBottom w:val="0"/>
          <w:divBdr>
            <w:top w:val="none" w:sz="0" w:space="0" w:color="auto"/>
            <w:left w:val="none" w:sz="0" w:space="0" w:color="auto"/>
            <w:bottom w:val="none" w:sz="0" w:space="0" w:color="auto"/>
            <w:right w:val="none" w:sz="0" w:space="0" w:color="auto"/>
          </w:divBdr>
        </w:div>
        <w:div w:id="695736519">
          <w:marLeft w:val="640"/>
          <w:marRight w:val="0"/>
          <w:marTop w:val="0"/>
          <w:marBottom w:val="0"/>
          <w:divBdr>
            <w:top w:val="none" w:sz="0" w:space="0" w:color="auto"/>
            <w:left w:val="none" w:sz="0" w:space="0" w:color="auto"/>
            <w:bottom w:val="none" w:sz="0" w:space="0" w:color="auto"/>
            <w:right w:val="none" w:sz="0" w:space="0" w:color="auto"/>
          </w:divBdr>
        </w:div>
        <w:div w:id="988099922">
          <w:marLeft w:val="640"/>
          <w:marRight w:val="0"/>
          <w:marTop w:val="0"/>
          <w:marBottom w:val="0"/>
          <w:divBdr>
            <w:top w:val="none" w:sz="0" w:space="0" w:color="auto"/>
            <w:left w:val="none" w:sz="0" w:space="0" w:color="auto"/>
            <w:bottom w:val="none" w:sz="0" w:space="0" w:color="auto"/>
            <w:right w:val="none" w:sz="0" w:space="0" w:color="auto"/>
          </w:divBdr>
        </w:div>
        <w:div w:id="1920820960">
          <w:marLeft w:val="640"/>
          <w:marRight w:val="0"/>
          <w:marTop w:val="0"/>
          <w:marBottom w:val="0"/>
          <w:divBdr>
            <w:top w:val="none" w:sz="0" w:space="0" w:color="auto"/>
            <w:left w:val="none" w:sz="0" w:space="0" w:color="auto"/>
            <w:bottom w:val="none" w:sz="0" w:space="0" w:color="auto"/>
            <w:right w:val="none" w:sz="0" w:space="0" w:color="auto"/>
          </w:divBdr>
        </w:div>
        <w:div w:id="74936586">
          <w:marLeft w:val="640"/>
          <w:marRight w:val="0"/>
          <w:marTop w:val="0"/>
          <w:marBottom w:val="0"/>
          <w:divBdr>
            <w:top w:val="none" w:sz="0" w:space="0" w:color="auto"/>
            <w:left w:val="none" w:sz="0" w:space="0" w:color="auto"/>
            <w:bottom w:val="none" w:sz="0" w:space="0" w:color="auto"/>
            <w:right w:val="none" w:sz="0" w:space="0" w:color="auto"/>
          </w:divBdr>
        </w:div>
        <w:div w:id="103622777">
          <w:marLeft w:val="640"/>
          <w:marRight w:val="0"/>
          <w:marTop w:val="0"/>
          <w:marBottom w:val="0"/>
          <w:divBdr>
            <w:top w:val="none" w:sz="0" w:space="0" w:color="auto"/>
            <w:left w:val="none" w:sz="0" w:space="0" w:color="auto"/>
            <w:bottom w:val="none" w:sz="0" w:space="0" w:color="auto"/>
            <w:right w:val="none" w:sz="0" w:space="0" w:color="auto"/>
          </w:divBdr>
        </w:div>
        <w:div w:id="1028915977">
          <w:marLeft w:val="640"/>
          <w:marRight w:val="0"/>
          <w:marTop w:val="0"/>
          <w:marBottom w:val="0"/>
          <w:divBdr>
            <w:top w:val="none" w:sz="0" w:space="0" w:color="auto"/>
            <w:left w:val="none" w:sz="0" w:space="0" w:color="auto"/>
            <w:bottom w:val="none" w:sz="0" w:space="0" w:color="auto"/>
            <w:right w:val="none" w:sz="0" w:space="0" w:color="auto"/>
          </w:divBdr>
        </w:div>
        <w:div w:id="688603900">
          <w:marLeft w:val="640"/>
          <w:marRight w:val="0"/>
          <w:marTop w:val="0"/>
          <w:marBottom w:val="0"/>
          <w:divBdr>
            <w:top w:val="none" w:sz="0" w:space="0" w:color="auto"/>
            <w:left w:val="none" w:sz="0" w:space="0" w:color="auto"/>
            <w:bottom w:val="none" w:sz="0" w:space="0" w:color="auto"/>
            <w:right w:val="none" w:sz="0" w:space="0" w:color="auto"/>
          </w:divBdr>
        </w:div>
        <w:div w:id="790050300">
          <w:marLeft w:val="640"/>
          <w:marRight w:val="0"/>
          <w:marTop w:val="0"/>
          <w:marBottom w:val="0"/>
          <w:divBdr>
            <w:top w:val="none" w:sz="0" w:space="0" w:color="auto"/>
            <w:left w:val="none" w:sz="0" w:space="0" w:color="auto"/>
            <w:bottom w:val="none" w:sz="0" w:space="0" w:color="auto"/>
            <w:right w:val="none" w:sz="0" w:space="0" w:color="auto"/>
          </w:divBdr>
        </w:div>
        <w:div w:id="2096003377">
          <w:marLeft w:val="640"/>
          <w:marRight w:val="0"/>
          <w:marTop w:val="0"/>
          <w:marBottom w:val="0"/>
          <w:divBdr>
            <w:top w:val="none" w:sz="0" w:space="0" w:color="auto"/>
            <w:left w:val="none" w:sz="0" w:space="0" w:color="auto"/>
            <w:bottom w:val="none" w:sz="0" w:space="0" w:color="auto"/>
            <w:right w:val="none" w:sz="0" w:space="0" w:color="auto"/>
          </w:divBdr>
        </w:div>
        <w:div w:id="2001082777">
          <w:marLeft w:val="640"/>
          <w:marRight w:val="0"/>
          <w:marTop w:val="0"/>
          <w:marBottom w:val="0"/>
          <w:divBdr>
            <w:top w:val="none" w:sz="0" w:space="0" w:color="auto"/>
            <w:left w:val="none" w:sz="0" w:space="0" w:color="auto"/>
            <w:bottom w:val="none" w:sz="0" w:space="0" w:color="auto"/>
            <w:right w:val="none" w:sz="0" w:space="0" w:color="auto"/>
          </w:divBdr>
        </w:div>
        <w:div w:id="1226839939">
          <w:marLeft w:val="640"/>
          <w:marRight w:val="0"/>
          <w:marTop w:val="0"/>
          <w:marBottom w:val="0"/>
          <w:divBdr>
            <w:top w:val="none" w:sz="0" w:space="0" w:color="auto"/>
            <w:left w:val="none" w:sz="0" w:space="0" w:color="auto"/>
            <w:bottom w:val="none" w:sz="0" w:space="0" w:color="auto"/>
            <w:right w:val="none" w:sz="0" w:space="0" w:color="auto"/>
          </w:divBdr>
        </w:div>
        <w:div w:id="359428723">
          <w:marLeft w:val="640"/>
          <w:marRight w:val="0"/>
          <w:marTop w:val="0"/>
          <w:marBottom w:val="0"/>
          <w:divBdr>
            <w:top w:val="none" w:sz="0" w:space="0" w:color="auto"/>
            <w:left w:val="none" w:sz="0" w:space="0" w:color="auto"/>
            <w:bottom w:val="none" w:sz="0" w:space="0" w:color="auto"/>
            <w:right w:val="none" w:sz="0" w:space="0" w:color="auto"/>
          </w:divBdr>
        </w:div>
        <w:div w:id="723984780">
          <w:marLeft w:val="640"/>
          <w:marRight w:val="0"/>
          <w:marTop w:val="0"/>
          <w:marBottom w:val="0"/>
          <w:divBdr>
            <w:top w:val="none" w:sz="0" w:space="0" w:color="auto"/>
            <w:left w:val="none" w:sz="0" w:space="0" w:color="auto"/>
            <w:bottom w:val="none" w:sz="0" w:space="0" w:color="auto"/>
            <w:right w:val="none" w:sz="0" w:space="0" w:color="auto"/>
          </w:divBdr>
        </w:div>
        <w:div w:id="1901791838">
          <w:marLeft w:val="640"/>
          <w:marRight w:val="0"/>
          <w:marTop w:val="0"/>
          <w:marBottom w:val="0"/>
          <w:divBdr>
            <w:top w:val="none" w:sz="0" w:space="0" w:color="auto"/>
            <w:left w:val="none" w:sz="0" w:space="0" w:color="auto"/>
            <w:bottom w:val="none" w:sz="0" w:space="0" w:color="auto"/>
            <w:right w:val="none" w:sz="0" w:space="0" w:color="auto"/>
          </w:divBdr>
        </w:div>
        <w:div w:id="1729570996">
          <w:marLeft w:val="640"/>
          <w:marRight w:val="0"/>
          <w:marTop w:val="0"/>
          <w:marBottom w:val="0"/>
          <w:divBdr>
            <w:top w:val="none" w:sz="0" w:space="0" w:color="auto"/>
            <w:left w:val="none" w:sz="0" w:space="0" w:color="auto"/>
            <w:bottom w:val="none" w:sz="0" w:space="0" w:color="auto"/>
            <w:right w:val="none" w:sz="0" w:space="0" w:color="auto"/>
          </w:divBdr>
        </w:div>
        <w:div w:id="1336885492">
          <w:marLeft w:val="640"/>
          <w:marRight w:val="0"/>
          <w:marTop w:val="0"/>
          <w:marBottom w:val="0"/>
          <w:divBdr>
            <w:top w:val="none" w:sz="0" w:space="0" w:color="auto"/>
            <w:left w:val="none" w:sz="0" w:space="0" w:color="auto"/>
            <w:bottom w:val="none" w:sz="0" w:space="0" w:color="auto"/>
            <w:right w:val="none" w:sz="0" w:space="0" w:color="auto"/>
          </w:divBdr>
        </w:div>
        <w:div w:id="423918919">
          <w:marLeft w:val="640"/>
          <w:marRight w:val="0"/>
          <w:marTop w:val="0"/>
          <w:marBottom w:val="0"/>
          <w:divBdr>
            <w:top w:val="none" w:sz="0" w:space="0" w:color="auto"/>
            <w:left w:val="none" w:sz="0" w:space="0" w:color="auto"/>
            <w:bottom w:val="none" w:sz="0" w:space="0" w:color="auto"/>
            <w:right w:val="none" w:sz="0" w:space="0" w:color="auto"/>
          </w:divBdr>
        </w:div>
        <w:div w:id="1916041533">
          <w:marLeft w:val="640"/>
          <w:marRight w:val="0"/>
          <w:marTop w:val="0"/>
          <w:marBottom w:val="0"/>
          <w:divBdr>
            <w:top w:val="none" w:sz="0" w:space="0" w:color="auto"/>
            <w:left w:val="none" w:sz="0" w:space="0" w:color="auto"/>
            <w:bottom w:val="none" w:sz="0" w:space="0" w:color="auto"/>
            <w:right w:val="none" w:sz="0" w:space="0" w:color="auto"/>
          </w:divBdr>
        </w:div>
        <w:div w:id="1165050847">
          <w:marLeft w:val="640"/>
          <w:marRight w:val="0"/>
          <w:marTop w:val="0"/>
          <w:marBottom w:val="0"/>
          <w:divBdr>
            <w:top w:val="none" w:sz="0" w:space="0" w:color="auto"/>
            <w:left w:val="none" w:sz="0" w:space="0" w:color="auto"/>
            <w:bottom w:val="none" w:sz="0" w:space="0" w:color="auto"/>
            <w:right w:val="none" w:sz="0" w:space="0" w:color="auto"/>
          </w:divBdr>
        </w:div>
        <w:div w:id="841118427">
          <w:marLeft w:val="640"/>
          <w:marRight w:val="0"/>
          <w:marTop w:val="0"/>
          <w:marBottom w:val="0"/>
          <w:divBdr>
            <w:top w:val="none" w:sz="0" w:space="0" w:color="auto"/>
            <w:left w:val="none" w:sz="0" w:space="0" w:color="auto"/>
            <w:bottom w:val="none" w:sz="0" w:space="0" w:color="auto"/>
            <w:right w:val="none" w:sz="0" w:space="0" w:color="auto"/>
          </w:divBdr>
        </w:div>
        <w:div w:id="326056601">
          <w:marLeft w:val="640"/>
          <w:marRight w:val="0"/>
          <w:marTop w:val="0"/>
          <w:marBottom w:val="0"/>
          <w:divBdr>
            <w:top w:val="none" w:sz="0" w:space="0" w:color="auto"/>
            <w:left w:val="none" w:sz="0" w:space="0" w:color="auto"/>
            <w:bottom w:val="none" w:sz="0" w:space="0" w:color="auto"/>
            <w:right w:val="none" w:sz="0" w:space="0" w:color="auto"/>
          </w:divBdr>
        </w:div>
        <w:div w:id="1518500229">
          <w:marLeft w:val="640"/>
          <w:marRight w:val="0"/>
          <w:marTop w:val="0"/>
          <w:marBottom w:val="0"/>
          <w:divBdr>
            <w:top w:val="none" w:sz="0" w:space="0" w:color="auto"/>
            <w:left w:val="none" w:sz="0" w:space="0" w:color="auto"/>
            <w:bottom w:val="none" w:sz="0" w:space="0" w:color="auto"/>
            <w:right w:val="none" w:sz="0" w:space="0" w:color="auto"/>
          </w:divBdr>
        </w:div>
        <w:div w:id="380179052">
          <w:marLeft w:val="640"/>
          <w:marRight w:val="0"/>
          <w:marTop w:val="0"/>
          <w:marBottom w:val="0"/>
          <w:divBdr>
            <w:top w:val="none" w:sz="0" w:space="0" w:color="auto"/>
            <w:left w:val="none" w:sz="0" w:space="0" w:color="auto"/>
            <w:bottom w:val="none" w:sz="0" w:space="0" w:color="auto"/>
            <w:right w:val="none" w:sz="0" w:space="0" w:color="auto"/>
          </w:divBdr>
        </w:div>
        <w:div w:id="379331138">
          <w:marLeft w:val="640"/>
          <w:marRight w:val="0"/>
          <w:marTop w:val="0"/>
          <w:marBottom w:val="0"/>
          <w:divBdr>
            <w:top w:val="none" w:sz="0" w:space="0" w:color="auto"/>
            <w:left w:val="none" w:sz="0" w:space="0" w:color="auto"/>
            <w:bottom w:val="none" w:sz="0" w:space="0" w:color="auto"/>
            <w:right w:val="none" w:sz="0" w:space="0" w:color="auto"/>
          </w:divBdr>
        </w:div>
        <w:div w:id="1694334769">
          <w:marLeft w:val="640"/>
          <w:marRight w:val="0"/>
          <w:marTop w:val="0"/>
          <w:marBottom w:val="0"/>
          <w:divBdr>
            <w:top w:val="none" w:sz="0" w:space="0" w:color="auto"/>
            <w:left w:val="none" w:sz="0" w:space="0" w:color="auto"/>
            <w:bottom w:val="none" w:sz="0" w:space="0" w:color="auto"/>
            <w:right w:val="none" w:sz="0" w:space="0" w:color="auto"/>
          </w:divBdr>
        </w:div>
        <w:div w:id="1083069599">
          <w:marLeft w:val="640"/>
          <w:marRight w:val="0"/>
          <w:marTop w:val="0"/>
          <w:marBottom w:val="0"/>
          <w:divBdr>
            <w:top w:val="none" w:sz="0" w:space="0" w:color="auto"/>
            <w:left w:val="none" w:sz="0" w:space="0" w:color="auto"/>
            <w:bottom w:val="none" w:sz="0" w:space="0" w:color="auto"/>
            <w:right w:val="none" w:sz="0" w:space="0" w:color="auto"/>
          </w:divBdr>
        </w:div>
        <w:div w:id="218440358">
          <w:marLeft w:val="640"/>
          <w:marRight w:val="0"/>
          <w:marTop w:val="0"/>
          <w:marBottom w:val="0"/>
          <w:divBdr>
            <w:top w:val="none" w:sz="0" w:space="0" w:color="auto"/>
            <w:left w:val="none" w:sz="0" w:space="0" w:color="auto"/>
            <w:bottom w:val="none" w:sz="0" w:space="0" w:color="auto"/>
            <w:right w:val="none" w:sz="0" w:space="0" w:color="auto"/>
          </w:divBdr>
        </w:div>
        <w:div w:id="1977447702">
          <w:marLeft w:val="640"/>
          <w:marRight w:val="0"/>
          <w:marTop w:val="0"/>
          <w:marBottom w:val="0"/>
          <w:divBdr>
            <w:top w:val="none" w:sz="0" w:space="0" w:color="auto"/>
            <w:left w:val="none" w:sz="0" w:space="0" w:color="auto"/>
            <w:bottom w:val="none" w:sz="0" w:space="0" w:color="auto"/>
            <w:right w:val="none" w:sz="0" w:space="0" w:color="auto"/>
          </w:divBdr>
        </w:div>
        <w:div w:id="127094105">
          <w:marLeft w:val="640"/>
          <w:marRight w:val="0"/>
          <w:marTop w:val="0"/>
          <w:marBottom w:val="0"/>
          <w:divBdr>
            <w:top w:val="none" w:sz="0" w:space="0" w:color="auto"/>
            <w:left w:val="none" w:sz="0" w:space="0" w:color="auto"/>
            <w:bottom w:val="none" w:sz="0" w:space="0" w:color="auto"/>
            <w:right w:val="none" w:sz="0" w:space="0" w:color="auto"/>
          </w:divBdr>
        </w:div>
        <w:div w:id="220680316">
          <w:marLeft w:val="640"/>
          <w:marRight w:val="0"/>
          <w:marTop w:val="0"/>
          <w:marBottom w:val="0"/>
          <w:divBdr>
            <w:top w:val="none" w:sz="0" w:space="0" w:color="auto"/>
            <w:left w:val="none" w:sz="0" w:space="0" w:color="auto"/>
            <w:bottom w:val="none" w:sz="0" w:space="0" w:color="auto"/>
            <w:right w:val="none" w:sz="0" w:space="0" w:color="auto"/>
          </w:divBdr>
        </w:div>
        <w:div w:id="899483606">
          <w:marLeft w:val="640"/>
          <w:marRight w:val="0"/>
          <w:marTop w:val="0"/>
          <w:marBottom w:val="0"/>
          <w:divBdr>
            <w:top w:val="none" w:sz="0" w:space="0" w:color="auto"/>
            <w:left w:val="none" w:sz="0" w:space="0" w:color="auto"/>
            <w:bottom w:val="none" w:sz="0" w:space="0" w:color="auto"/>
            <w:right w:val="none" w:sz="0" w:space="0" w:color="auto"/>
          </w:divBdr>
        </w:div>
        <w:div w:id="481965732">
          <w:marLeft w:val="640"/>
          <w:marRight w:val="0"/>
          <w:marTop w:val="0"/>
          <w:marBottom w:val="0"/>
          <w:divBdr>
            <w:top w:val="none" w:sz="0" w:space="0" w:color="auto"/>
            <w:left w:val="none" w:sz="0" w:space="0" w:color="auto"/>
            <w:bottom w:val="none" w:sz="0" w:space="0" w:color="auto"/>
            <w:right w:val="none" w:sz="0" w:space="0" w:color="auto"/>
          </w:divBdr>
        </w:div>
        <w:div w:id="1725984699">
          <w:marLeft w:val="640"/>
          <w:marRight w:val="0"/>
          <w:marTop w:val="0"/>
          <w:marBottom w:val="0"/>
          <w:divBdr>
            <w:top w:val="none" w:sz="0" w:space="0" w:color="auto"/>
            <w:left w:val="none" w:sz="0" w:space="0" w:color="auto"/>
            <w:bottom w:val="none" w:sz="0" w:space="0" w:color="auto"/>
            <w:right w:val="none" w:sz="0" w:space="0" w:color="auto"/>
          </w:divBdr>
        </w:div>
        <w:div w:id="507528992">
          <w:marLeft w:val="640"/>
          <w:marRight w:val="0"/>
          <w:marTop w:val="0"/>
          <w:marBottom w:val="0"/>
          <w:divBdr>
            <w:top w:val="none" w:sz="0" w:space="0" w:color="auto"/>
            <w:left w:val="none" w:sz="0" w:space="0" w:color="auto"/>
            <w:bottom w:val="none" w:sz="0" w:space="0" w:color="auto"/>
            <w:right w:val="none" w:sz="0" w:space="0" w:color="auto"/>
          </w:divBdr>
        </w:div>
        <w:div w:id="83503227">
          <w:marLeft w:val="640"/>
          <w:marRight w:val="0"/>
          <w:marTop w:val="0"/>
          <w:marBottom w:val="0"/>
          <w:divBdr>
            <w:top w:val="none" w:sz="0" w:space="0" w:color="auto"/>
            <w:left w:val="none" w:sz="0" w:space="0" w:color="auto"/>
            <w:bottom w:val="none" w:sz="0" w:space="0" w:color="auto"/>
            <w:right w:val="none" w:sz="0" w:space="0" w:color="auto"/>
          </w:divBdr>
        </w:div>
        <w:div w:id="1711108040">
          <w:marLeft w:val="640"/>
          <w:marRight w:val="0"/>
          <w:marTop w:val="0"/>
          <w:marBottom w:val="0"/>
          <w:divBdr>
            <w:top w:val="none" w:sz="0" w:space="0" w:color="auto"/>
            <w:left w:val="none" w:sz="0" w:space="0" w:color="auto"/>
            <w:bottom w:val="none" w:sz="0" w:space="0" w:color="auto"/>
            <w:right w:val="none" w:sz="0" w:space="0" w:color="auto"/>
          </w:divBdr>
        </w:div>
        <w:div w:id="568465244">
          <w:marLeft w:val="640"/>
          <w:marRight w:val="0"/>
          <w:marTop w:val="0"/>
          <w:marBottom w:val="0"/>
          <w:divBdr>
            <w:top w:val="none" w:sz="0" w:space="0" w:color="auto"/>
            <w:left w:val="none" w:sz="0" w:space="0" w:color="auto"/>
            <w:bottom w:val="none" w:sz="0" w:space="0" w:color="auto"/>
            <w:right w:val="none" w:sz="0" w:space="0" w:color="auto"/>
          </w:divBdr>
        </w:div>
        <w:div w:id="1937128537">
          <w:marLeft w:val="640"/>
          <w:marRight w:val="0"/>
          <w:marTop w:val="0"/>
          <w:marBottom w:val="0"/>
          <w:divBdr>
            <w:top w:val="none" w:sz="0" w:space="0" w:color="auto"/>
            <w:left w:val="none" w:sz="0" w:space="0" w:color="auto"/>
            <w:bottom w:val="none" w:sz="0" w:space="0" w:color="auto"/>
            <w:right w:val="none" w:sz="0" w:space="0" w:color="auto"/>
          </w:divBdr>
        </w:div>
        <w:div w:id="1105660070">
          <w:marLeft w:val="640"/>
          <w:marRight w:val="0"/>
          <w:marTop w:val="0"/>
          <w:marBottom w:val="0"/>
          <w:divBdr>
            <w:top w:val="none" w:sz="0" w:space="0" w:color="auto"/>
            <w:left w:val="none" w:sz="0" w:space="0" w:color="auto"/>
            <w:bottom w:val="none" w:sz="0" w:space="0" w:color="auto"/>
            <w:right w:val="none" w:sz="0" w:space="0" w:color="auto"/>
          </w:divBdr>
        </w:div>
      </w:divsChild>
    </w:div>
    <w:div w:id="934288528">
      <w:marLeft w:val="640"/>
      <w:marRight w:val="0"/>
      <w:marTop w:val="0"/>
      <w:marBottom w:val="0"/>
      <w:divBdr>
        <w:top w:val="none" w:sz="0" w:space="0" w:color="auto"/>
        <w:left w:val="none" w:sz="0" w:space="0" w:color="auto"/>
        <w:bottom w:val="none" w:sz="0" w:space="0" w:color="auto"/>
        <w:right w:val="none" w:sz="0" w:space="0" w:color="auto"/>
      </w:divBdr>
    </w:div>
    <w:div w:id="934478253">
      <w:marLeft w:val="640"/>
      <w:marRight w:val="0"/>
      <w:marTop w:val="0"/>
      <w:marBottom w:val="0"/>
      <w:divBdr>
        <w:top w:val="none" w:sz="0" w:space="0" w:color="auto"/>
        <w:left w:val="none" w:sz="0" w:space="0" w:color="auto"/>
        <w:bottom w:val="none" w:sz="0" w:space="0" w:color="auto"/>
        <w:right w:val="none" w:sz="0" w:space="0" w:color="auto"/>
      </w:divBdr>
    </w:div>
    <w:div w:id="934559805">
      <w:marLeft w:val="640"/>
      <w:marRight w:val="0"/>
      <w:marTop w:val="0"/>
      <w:marBottom w:val="0"/>
      <w:divBdr>
        <w:top w:val="none" w:sz="0" w:space="0" w:color="auto"/>
        <w:left w:val="none" w:sz="0" w:space="0" w:color="auto"/>
        <w:bottom w:val="none" w:sz="0" w:space="0" w:color="auto"/>
        <w:right w:val="none" w:sz="0" w:space="0" w:color="auto"/>
      </w:divBdr>
    </w:div>
    <w:div w:id="936400171">
      <w:marLeft w:val="640"/>
      <w:marRight w:val="0"/>
      <w:marTop w:val="0"/>
      <w:marBottom w:val="0"/>
      <w:divBdr>
        <w:top w:val="none" w:sz="0" w:space="0" w:color="auto"/>
        <w:left w:val="none" w:sz="0" w:space="0" w:color="auto"/>
        <w:bottom w:val="none" w:sz="0" w:space="0" w:color="auto"/>
        <w:right w:val="none" w:sz="0" w:space="0" w:color="auto"/>
      </w:divBdr>
    </w:div>
    <w:div w:id="937326936">
      <w:marLeft w:val="640"/>
      <w:marRight w:val="0"/>
      <w:marTop w:val="0"/>
      <w:marBottom w:val="0"/>
      <w:divBdr>
        <w:top w:val="none" w:sz="0" w:space="0" w:color="auto"/>
        <w:left w:val="none" w:sz="0" w:space="0" w:color="auto"/>
        <w:bottom w:val="none" w:sz="0" w:space="0" w:color="auto"/>
        <w:right w:val="none" w:sz="0" w:space="0" w:color="auto"/>
      </w:divBdr>
    </w:div>
    <w:div w:id="937327770">
      <w:marLeft w:val="640"/>
      <w:marRight w:val="0"/>
      <w:marTop w:val="0"/>
      <w:marBottom w:val="0"/>
      <w:divBdr>
        <w:top w:val="none" w:sz="0" w:space="0" w:color="auto"/>
        <w:left w:val="none" w:sz="0" w:space="0" w:color="auto"/>
        <w:bottom w:val="none" w:sz="0" w:space="0" w:color="auto"/>
        <w:right w:val="none" w:sz="0" w:space="0" w:color="auto"/>
      </w:divBdr>
    </w:div>
    <w:div w:id="937761703">
      <w:marLeft w:val="640"/>
      <w:marRight w:val="0"/>
      <w:marTop w:val="0"/>
      <w:marBottom w:val="0"/>
      <w:divBdr>
        <w:top w:val="none" w:sz="0" w:space="0" w:color="auto"/>
        <w:left w:val="none" w:sz="0" w:space="0" w:color="auto"/>
        <w:bottom w:val="none" w:sz="0" w:space="0" w:color="auto"/>
        <w:right w:val="none" w:sz="0" w:space="0" w:color="auto"/>
      </w:divBdr>
    </w:div>
    <w:div w:id="938754527">
      <w:marLeft w:val="640"/>
      <w:marRight w:val="0"/>
      <w:marTop w:val="0"/>
      <w:marBottom w:val="0"/>
      <w:divBdr>
        <w:top w:val="none" w:sz="0" w:space="0" w:color="auto"/>
        <w:left w:val="none" w:sz="0" w:space="0" w:color="auto"/>
        <w:bottom w:val="none" w:sz="0" w:space="0" w:color="auto"/>
        <w:right w:val="none" w:sz="0" w:space="0" w:color="auto"/>
      </w:divBdr>
    </w:div>
    <w:div w:id="938878920">
      <w:marLeft w:val="640"/>
      <w:marRight w:val="0"/>
      <w:marTop w:val="0"/>
      <w:marBottom w:val="0"/>
      <w:divBdr>
        <w:top w:val="none" w:sz="0" w:space="0" w:color="auto"/>
        <w:left w:val="none" w:sz="0" w:space="0" w:color="auto"/>
        <w:bottom w:val="none" w:sz="0" w:space="0" w:color="auto"/>
        <w:right w:val="none" w:sz="0" w:space="0" w:color="auto"/>
      </w:divBdr>
    </w:div>
    <w:div w:id="939262459">
      <w:marLeft w:val="640"/>
      <w:marRight w:val="0"/>
      <w:marTop w:val="0"/>
      <w:marBottom w:val="0"/>
      <w:divBdr>
        <w:top w:val="none" w:sz="0" w:space="0" w:color="auto"/>
        <w:left w:val="none" w:sz="0" w:space="0" w:color="auto"/>
        <w:bottom w:val="none" w:sz="0" w:space="0" w:color="auto"/>
        <w:right w:val="none" w:sz="0" w:space="0" w:color="auto"/>
      </w:divBdr>
    </w:div>
    <w:div w:id="939265387">
      <w:marLeft w:val="640"/>
      <w:marRight w:val="0"/>
      <w:marTop w:val="0"/>
      <w:marBottom w:val="0"/>
      <w:divBdr>
        <w:top w:val="none" w:sz="0" w:space="0" w:color="auto"/>
        <w:left w:val="none" w:sz="0" w:space="0" w:color="auto"/>
        <w:bottom w:val="none" w:sz="0" w:space="0" w:color="auto"/>
        <w:right w:val="none" w:sz="0" w:space="0" w:color="auto"/>
      </w:divBdr>
    </w:div>
    <w:div w:id="939484260">
      <w:marLeft w:val="640"/>
      <w:marRight w:val="0"/>
      <w:marTop w:val="0"/>
      <w:marBottom w:val="0"/>
      <w:divBdr>
        <w:top w:val="none" w:sz="0" w:space="0" w:color="auto"/>
        <w:left w:val="none" w:sz="0" w:space="0" w:color="auto"/>
        <w:bottom w:val="none" w:sz="0" w:space="0" w:color="auto"/>
        <w:right w:val="none" w:sz="0" w:space="0" w:color="auto"/>
      </w:divBdr>
    </w:div>
    <w:div w:id="939797840">
      <w:marLeft w:val="640"/>
      <w:marRight w:val="0"/>
      <w:marTop w:val="0"/>
      <w:marBottom w:val="0"/>
      <w:divBdr>
        <w:top w:val="none" w:sz="0" w:space="0" w:color="auto"/>
        <w:left w:val="none" w:sz="0" w:space="0" w:color="auto"/>
        <w:bottom w:val="none" w:sz="0" w:space="0" w:color="auto"/>
        <w:right w:val="none" w:sz="0" w:space="0" w:color="auto"/>
      </w:divBdr>
    </w:div>
    <w:div w:id="940381388">
      <w:marLeft w:val="640"/>
      <w:marRight w:val="0"/>
      <w:marTop w:val="0"/>
      <w:marBottom w:val="0"/>
      <w:divBdr>
        <w:top w:val="none" w:sz="0" w:space="0" w:color="auto"/>
        <w:left w:val="none" w:sz="0" w:space="0" w:color="auto"/>
        <w:bottom w:val="none" w:sz="0" w:space="0" w:color="auto"/>
        <w:right w:val="none" w:sz="0" w:space="0" w:color="auto"/>
      </w:divBdr>
    </w:div>
    <w:div w:id="940919374">
      <w:marLeft w:val="640"/>
      <w:marRight w:val="0"/>
      <w:marTop w:val="0"/>
      <w:marBottom w:val="0"/>
      <w:divBdr>
        <w:top w:val="none" w:sz="0" w:space="0" w:color="auto"/>
        <w:left w:val="none" w:sz="0" w:space="0" w:color="auto"/>
        <w:bottom w:val="none" w:sz="0" w:space="0" w:color="auto"/>
        <w:right w:val="none" w:sz="0" w:space="0" w:color="auto"/>
      </w:divBdr>
    </w:div>
    <w:div w:id="941036547">
      <w:marLeft w:val="640"/>
      <w:marRight w:val="0"/>
      <w:marTop w:val="0"/>
      <w:marBottom w:val="0"/>
      <w:divBdr>
        <w:top w:val="none" w:sz="0" w:space="0" w:color="auto"/>
        <w:left w:val="none" w:sz="0" w:space="0" w:color="auto"/>
        <w:bottom w:val="none" w:sz="0" w:space="0" w:color="auto"/>
        <w:right w:val="none" w:sz="0" w:space="0" w:color="auto"/>
      </w:divBdr>
    </w:div>
    <w:div w:id="941105864">
      <w:marLeft w:val="640"/>
      <w:marRight w:val="0"/>
      <w:marTop w:val="0"/>
      <w:marBottom w:val="0"/>
      <w:divBdr>
        <w:top w:val="none" w:sz="0" w:space="0" w:color="auto"/>
        <w:left w:val="none" w:sz="0" w:space="0" w:color="auto"/>
        <w:bottom w:val="none" w:sz="0" w:space="0" w:color="auto"/>
        <w:right w:val="none" w:sz="0" w:space="0" w:color="auto"/>
      </w:divBdr>
    </w:div>
    <w:div w:id="941456541">
      <w:marLeft w:val="640"/>
      <w:marRight w:val="0"/>
      <w:marTop w:val="0"/>
      <w:marBottom w:val="0"/>
      <w:divBdr>
        <w:top w:val="none" w:sz="0" w:space="0" w:color="auto"/>
        <w:left w:val="none" w:sz="0" w:space="0" w:color="auto"/>
        <w:bottom w:val="none" w:sz="0" w:space="0" w:color="auto"/>
        <w:right w:val="none" w:sz="0" w:space="0" w:color="auto"/>
      </w:divBdr>
    </w:div>
    <w:div w:id="941651215">
      <w:marLeft w:val="640"/>
      <w:marRight w:val="0"/>
      <w:marTop w:val="0"/>
      <w:marBottom w:val="0"/>
      <w:divBdr>
        <w:top w:val="none" w:sz="0" w:space="0" w:color="auto"/>
        <w:left w:val="none" w:sz="0" w:space="0" w:color="auto"/>
        <w:bottom w:val="none" w:sz="0" w:space="0" w:color="auto"/>
        <w:right w:val="none" w:sz="0" w:space="0" w:color="auto"/>
      </w:divBdr>
    </w:div>
    <w:div w:id="941842460">
      <w:marLeft w:val="640"/>
      <w:marRight w:val="0"/>
      <w:marTop w:val="0"/>
      <w:marBottom w:val="0"/>
      <w:divBdr>
        <w:top w:val="none" w:sz="0" w:space="0" w:color="auto"/>
        <w:left w:val="none" w:sz="0" w:space="0" w:color="auto"/>
        <w:bottom w:val="none" w:sz="0" w:space="0" w:color="auto"/>
        <w:right w:val="none" w:sz="0" w:space="0" w:color="auto"/>
      </w:divBdr>
    </w:div>
    <w:div w:id="942105169">
      <w:marLeft w:val="640"/>
      <w:marRight w:val="0"/>
      <w:marTop w:val="0"/>
      <w:marBottom w:val="0"/>
      <w:divBdr>
        <w:top w:val="none" w:sz="0" w:space="0" w:color="auto"/>
        <w:left w:val="none" w:sz="0" w:space="0" w:color="auto"/>
        <w:bottom w:val="none" w:sz="0" w:space="0" w:color="auto"/>
        <w:right w:val="none" w:sz="0" w:space="0" w:color="auto"/>
      </w:divBdr>
    </w:div>
    <w:div w:id="942226686">
      <w:marLeft w:val="640"/>
      <w:marRight w:val="0"/>
      <w:marTop w:val="0"/>
      <w:marBottom w:val="0"/>
      <w:divBdr>
        <w:top w:val="none" w:sz="0" w:space="0" w:color="auto"/>
        <w:left w:val="none" w:sz="0" w:space="0" w:color="auto"/>
        <w:bottom w:val="none" w:sz="0" w:space="0" w:color="auto"/>
        <w:right w:val="none" w:sz="0" w:space="0" w:color="auto"/>
      </w:divBdr>
    </w:div>
    <w:div w:id="942885124">
      <w:marLeft w:val="640"/>
      <w:marRight w:val="0"/>
      <w:marTop w:val="0"/>
      <w:marBottom w:val="0"/>
      <w:divBdr>
        <w:top w:val="none" w:sz="0" w:space="0" w:color="auto"/>
        <w:left w:val="none" w:sz="0" w:space="0" w:color="auto"/>
        <w:bottom w:val="none" w:sz="0" w:space="0" w:color="auto"/>
        <w:right w:val="none" w:sz="0" w:space="0" w:color="auto"/>
      </w:divBdr>
    </w:div>
    <w:div w:id="943272574">
      <w:marLeft w:val="640"/>
      <w:marRight w:val="0"/>
      <w:marTop w:val="0"/>
      <w:marBottom w:val="0"/>
      <w:divBdr>
        <w:top w:val="none" w:sz="0" w:space="0" w:color="auto"/>
        <w:left w:val="none" w:sz="0" w:space="0" w:color="auto"/>
        <w:bottom w:val="none" w:sz="0" w:space="0" w:color="auto"/>
        <w:right w:val="none" w:sz="0" w:space="0" w:color="auto"/>
      </w:divBdr>
    </w:div>
    <w:div w:id="943731404">
      <w:marLeft w:val="640"/>
      <w:marRight w:val="0"/>
      <w:marTop w:val="0"/>
      <w:marBottom w:val="0"/>
      <w:divBdr>
        <w:top w:val="none" w:sz="0" w:space="0" w:color="auto"/>
        <w:left w:val="none" w:sz="0" w:space="0" w:color="auto"/>
        <w:bottom w:val="none" w:sz="0" w:space="0" w:color="auto"/>
        <w:right w:val="none" w:sz="0" w:space="0" w:color="auto"/>
      </w:divBdr>
    </w:div>
    <w:div w:id="944000381">
      <w:marLeft w:val="640"/>
      <w:marRight w:val="0"/>
      <w:marTop w:val="0"/>
      <w:marBottom w:val="0"/>
      <w:divBdr>
        <w:top w:val="none" w:sz="0" w:space="0" w:color="auto"/>
        <w:left w:val="none" w:sz="0" w:space="0" w:color="auto"/>
        <w:bottom w:val="none" w:sz="0" w:space="0" w:color="auto"/>
        <w:right w:val="none" w:sz="0" w:space="0" w:color="auto"/>
      </w:divBdr>
    </w:div>
    <w:div w:id="944505288">
      <w:bodyDiv w:val="1"/>
      <w:marLeft w:val="0"/>
      <w:marRight w:val="0"/>
      <w:marTop w:val="0"/>
      <w:marBottom w:val="0"/>
      <w:divBdr>
        <w:top w:val="none" w:sz="0" w:space="0" w:color="auto"/>
        <w:left w:val="none" w:sz="0" w:space="0" w:color="auto"/>
        <w:bottom w:val="none" w:sz="0" w:space="0" w:color="auto"/>
        <w:right w:val="none" w:sz="0" w:space="0" w:color="auto"/>
      </w:divBdr>
    </w:div>
    <w:div w:id="944994733">
      <w:marLeft w:val="640"/>
      <w:marRight w:val="0"/>
      <w:marTop w:val="0"/>
      <w:marBottom w:val="0"/>
      <w:divBdr>
        <w:top w:val="none" w:sz="0" w:space="0" w:color="auto"/>
        <w:left w:val="none" w:sz="0" w:space="0" w:color="auto"/>
        <w:bottom w:val="none" w:sz="0" w:space="0" w:color="auto"/>
        <w:right w:val="none" w:sz="0" w:space="0" w:color="auto"/>
      </w:divBdr>
    </w:div>
    <w:div w:id="945045274">
      <w:marLeft w:val="640"/>
      <w:marRight w:val="0"/>
      <w:marTop w:val="0"/>
      <w:marBottom w:val="0"/>
      <w:divBdr>
        <w:top w:val="none" w:sz="0" w:space="0" w:color="auto"/>
        <w:left w:val="none" w:sz="0" w:space="0" w:color="auto"/>
        <w:bottom w:val="none" w:sz="0" w:space="0" w:color="auto"/>
        <w:right w:val="none" w:sz="0" w:space="0" w:color="auto"/>
      </w:divBdr>
    </w:div>
    <w:div w:id="945190631">
      <w:marLeft w:val="640"/>
      <w:marRight w:val="0"/>
      <w:marTop w:val="0"/>
      <w:marBottom w:val="0"/>
      <w:divBdr>
        <w:top w:val="none" w:sz="0" w:space="0" w:color="auto"/>
        <w:left w:val="none" w:sz="0" w:space="0" w:color="auto"/>
        <w:bottom w:val="none" w:sz="0" w:space="0" w:color="auto"/>
        <w:right w:val="none" w:sz="0" w:space="0" w:color="auto"/>
      </w:divBdr>
    </w:div>
    <w:div w:id="945816894">
      <w:marLeft w:val="640"/>
      <w:marRight w:val="0"/>
      <w:marTop w:val="0"/>
      <w:marBottom w:val="0"/>
      <w:divBdr>
        <w:top w:val="none" w:sz="0" w:space="0" w:color="auto"/>
        <w:left w:val="none" w:sz="0" w:space="0" w:color="auto"/>
        <w:bottom w:val="none" w:sz="0" w:space="0" w:color="auto"/>
        <w:right w:val="none" w:sz="0" w:space="0" w:color="auto"/>
      </w:divBdr>
    </w:div>
    <w:div w:id="945842431">
      <w:marLeft w:val="640"/>
      <w:marRight w:val="0"/>
      <w:marTop w:val="0"/>
      <w:marBottom w:val="0"/>
      <w:divBdr>
        <w:top w:val="none" w:sz="0" w:space="0" w:color="auto"/>
        <w:left w:val="none" w:sz="0" w:space="0" w:color="auto"/>
        <w:bottom w:val="none" w:sz="0" w:space="0" w:color="auto"/>
        <w:right w:val="none" w:sz="0" w:space="0" w:color="auto"/>
      </w:divBdr>
    </w:div>
    <w:div w:id="946428414">
      <w:marLeft w:val="640"/>
      <w:marRight w:val="0"/>
      <w:marTop w:val="0"/>
      <w:marBottom w:val="0"/>
      <w:divBdr>
        <w:top w:val="none" w:sz="0" w:space="0" w:color="auto"/>
        <w:left w:val="none" w:sz="0" w:space="0" w:color="auto"/>
        <w:bottom w:val="none" w:sz="0" w:space="0" w:color="auto"/>
        <w:right w:val="none" w:sz="0" w:space="0" w:color="auto"/>
      </w:divBdr>
    </w:div>
    <w:div w:id="946501079">
      <w:marLeft w:val="640"/>
      <w:marRight w:val="0"/>
      <w:marTop w:val="0"/>
      <w:marBottom w:val="0"/>
      <w:divBdr>
        <w:top w:val="none" w:sz="0" w:space="0" w:color="auto"/>
        <w:left w:val="none" w:sz="0" w:space="0" w:color="auto"/>
        <w:bottom w:val="none" w:sz="0" w:space="0" w:color="auto"/>
        <w:right w:val="none" w:sz="0" w:space="0" w:color="auto"/>
      </w:divBdr>
    </w:div>
    <w:div w:id="946931895">
      <w:marLeft w:val="640"/>
      <w:marRight w:val="0"/>
      <w:marTop w:val="0"/>
      <w:marBottom w:val="0"/>
      <w:divBdr>
        <w:top w:val="none" w:sz="0" w:space="0" w:color="auto"/>
        <w:left w:val="none" w:sz="0" w:space="0" w:color="auto"/>
        <w:bottom w:val="none" w:sz="0" w:space="0" w:color="auto"/>
        <w:right w:val="none" w:sz="0" w:space="0" w:color="auto"/>
      </w:divBdr>
    </w:div>
    <w:div w:id="947081395">
      <w:marLeft w:val="640"/>
      <w:marRight w:val="0"/>
      <w:marTop w:val="0"/>
      <w:marBottom w:val="0"/>
      <w:divBdr>
        <w:top w:val="none" w:sz="0" w:space="0" w:color="auto"/>
        <w:left w:val="none" w:sz="0" w:space="0" w:color="auto"/>
        <w:bottom w:val="none" w:sz="0" w:space="0" w:color="auto"/>
        <w:right w:val="none" w:sz="0" w:space="0" w:color="auto"/>
      </w:divBdr>
    </w:div>
    <w:div w:id="947270430">
      <w:marLeft w:val="640"/>
      <w:marRight w:val="0"/>
      <w:marTop w:val="0"/>
      <w:marBottom w:val="0"/>
      <w:divBdr>
        <w:top w:val="none" w:sz="0" w:space="0" w:color="auto"/>
        <w:left w:val="none" w:sz="0" w:space="0" w:color="auto"/>
        <w:bottom w:val="none" w:sz="0" w:space="0" w:color="auto"/>
        <w:right w:val="none" w:sz="0" w:space="0" w:color="auto"/>
      </w:divBdr>
    </w:div>
    <w:div w:id="947935135">
      <w:marLeft w:val="640"/>
      <w:marRight w:val="0"/>
      <w:marTop w:val="0"/>
      <w:marBottom w:val="0"/>
      <w:divBdr>
        <w:top w:val="none" w:sz="0" w:space="0" w:color="auto"/>
        <w:left w:val="none" w:sz="0" w:space="0" w:color="auto"/>
        <w:bottom w:val="none" w:sz="0" w:space="0" w:color="auto"/>
        <w:right w:val="none" w:sz="0" w:space="0" w:color="auto"/>
      </w:divBdr>
    </w:div>
    <w:div w:id="949973307">
      <w:marLeft w:val="640"/>
      <w:marRight w:val="0"/>
      <w:marTop w:val="0"/>
      <w:marBottom w:val="0"/>
      <w:divBdr>
        <w:top w:val="none" w:sz="0" w:space="0" w:color="auto"/>
        <w:left w:val="none" w:sz="0" w:space="0" w:color="auto"/>
        <w:bottom w:val="none" w:sz="0" w:space="0" w:color="auto"/>
        <w:right w:val="none" w:sz="0" w:space="0" w:color="auto"/>
      </w:divBdr>
    </w:div>
    <w:div w:id="950356822">
      <w:marLeft w:val="640"/>
      <w:marRight w:val="0"/>
      <w:marTop w:val="0"/>
      <w:marBottom w:val="0"/>
      <w:divBdr>
        <w:top w:val="none" w:sz="0" w:space="0" w:color="auto"/>
        <w:left w:val="none" w:sz="0" w:space="0" w:color="auto"/>
        <w:bottom w:val="none" w:sz="0" w:space="0" w:color="auto"/>
        <w:right w:val="none" w:sz="0" w:space="0" w:color="auto"/>
      </w:divBdr>
    </w:div>
    <w:div w:id="950429110">
      <w:marLeft w:val="640"/>
      <w:marRight w:val="0"/>
      <w:marTop w:val="0"/>
      <w:marBottom w:val="0"/>
      <w:divBdr>
        <w:top w:val="none" w:sz="0" w:space="0" w:color="auto"/>
        <w:left w:val="none" w:sz="0" w:space="0" w:color="auto"/>
        <w:bottom w:val="none" w:sz="0" w:space="0" w:color="auto"/>
        <w:right w:val="none" w:sz="0" w:space="0" w:color="auto"/>
      </w:divBdr>
    </w:div>
    <w:div w:id="950472939">
      <w:marLeft w:val="640"/>
      <w:marRight w:val="0"/>
      <w:marTop w:val="0"/>
      <w:marBottom w:val="0"/>
      <w:divBdr>
        <w:top w:val="none" w:sz="0" w:space="0" w:color="auto"/>
        <w:left w:val="none" w:sz="0" w:space="0" w:color="auto"/>
        <w:bottom w:val="none" w:sz="0" w:space="0" w:color="auto"/>
        <w:right w:val="none" w:sz="0" w:space="0" w:color="auto"/>
      </w:divBdr>
    </w:div>
    <w:div w:id="950622643">
      <w:marLeft w:val="640"/>
      <w:marRight w:val="0"/>
      <w:marTop w:val="0"/>
      <w:marBottom w:val="0"/>
      <w:divBdr>
        <w:top w:val="none" w:sz="0" w:space="0" w:color="auto"/>
        <w:left w:val="none" w:sz="0" w:space="0" w:color="auto"/>
        <w:bottom w:val="none" w:sz="0" w:space="0" w:color="auto"/>
        <w:right w:val="none" w:sz="0" w:space="0" w:color="auto"/>
      </w:divBdr>
    </w:div>
    <w:div w:id="950669182">
      <w:marLeft w:val="640"/>
      <w:marRight w:val="0"/>
      <w:marTop w:val="0"/>
      <w:marBottom w:val="0"/>
      <w:divBdr>
        <w:top w:val="none" w:sz="0" w:space="0" w:color="auto"/>
        <w:left w:val="none" w:sz="0" w:space="0" w:color="auto"/>
        <w:bottom w:val="none" w:sz="0" w:space="0" w:color="auto"/>
        <w:right w:val="none" w:sz="0" w:space="0" w:color="auto"/>
      </w:divBdr>
    </w:div>
    <w:div w:id="951127106">
      <w:marLeft w:val="640"/>
      <w:marRight w:val="0"/>
      <w:marTop w:val="0"/>
      <w:marBottom w:val="0"/>
      <w:divBdr>
        <w:top w:val="none" w:sz="0" w:space="0" w:color="auto"/>
        <w:left w:val="none" w:sz="0" w:space="0" w:color="auto"/>
        <w:bottom w:val="none" w:sz="0" w:space="0" w:color="auto"/>
        <w:right w:val="none" w:sz="0" w:space="0" w:color="auto"/>
      </w:divBdr>
    </w:div>
    <w:div w:id="951401945">
      <w:marLeft w:val="640"/>
      <w:marRight w:val="0"/>
      <w:marTop w:val="0"/>
      <w:marBottom w:val="0"/>
      <w:divBdr>
        <w:top w:val="none" w:sz="0" w:space="0" w:color="auto"/>
        <w:left w:val="none" w:sz="0" w:space="0" w:color="auto"/>
        <w:bottom w:val="none" w:sz="0" w:space="0" w:color="auto"/>
        <w:right w:val="none" w:sz="0" w:space="0" w:color="auto"/>
      </w:divBdr>
    </w:div>
    <w:div w:id="952245661">
      <w:marLeft w:val="640"/>
      <w:marRight w:val="0"/>
      <w:marTop w:val="0"/>
      <w:marBottom w:val="0"/>
      <w:divBdr>
        <w:top w:val="none" w:sz="0" w:space="0" w:color="auto"/>
        <w:left w:val="none" w:sz="0" w:space="0" w:color="auto"/>
        <w:bottom w:val="none" w:sz="0" w:space="0" w:color="auto"/>
        <w:right w:val="none" w:sz="0" w:space="0" w:color="auto"/>
      </w:divBdr>
    </w:div>
    <w:div w:id="952369312">
      <w:marLeft w:val="640"/>
      <w:marRight w:val="0"/>
      <w:marTop w:val="0"/>
      <w:marBottom w:val="0"/>
      <w:divBdr>
        <w:top w:val="none" w:sz="0" w:space="0" w:color="auto"/>
        <w:left w:val="none" w:sz="0" w:space="0" w:color="auto"/>
        <w:bottom w:val="none" w:sz="0" w:space="0" w:color="auto"/>
        <w:right w:val="none" w:sz="0" w:space="0" w:color="auto"/>
      </w:divBdr>
    </w:div>
    <w:div w:id="952400606">
      <w:marLeft w:val="640"/>
      <w:marRight w:val="0"/>
      <w:marTop w:val="0"/>
      <w:marBottom w:val="0"/>
      <w:divBdr>
        <w:top w:val="none" w:sz="0" w:space="0" w:color="auto"/>
        <w:left w:val="none" w:sz="0" w:space="0" w:color="auto"/>
        <w:bottom w:val="none" w:sz="0" w:space="0" w:color="auto"/>
        <w:right w:val="none" w:sz="0" w:space="0" w:color="auto"/>
      </w:divBdr>
    </w:div>
    <w:div w:id="953053502">
      <w:marLeft w:val="640"/>
      <w:marRight w:val="0"/>
      <w:marTop w:val="0"/>
      <w:marBottom w:val="0"/>
      <w:divBdr>
        <w:top w:val="none" w:sz="0" w:space="0" w:color="auto"/>
        <w:left w:val="none" w:sz="0" w:space="0" w:color="auto"/>
        <w:bottom w:val="none" w:sz="0" w:space="0" w:color="auto"/>
        <w:right w:val="none" w:sz="0" w:space="0" w:color="auto"/>
      </w:divBdr>
    </w:div>
    <w:div w:id="953243867">
      <w:marLeft w:val="640"/>
      <w:marRight w:val="0"/>
      <w:marTop w:val="0"/>
      <w:marBottom w:val="0"/>
      <w:divBdr>
        <w:top w:val="none" w:sz="0" w:space="0" w:color="auto"/>
        <w:left w:val="none" w:sz="0" w:space="0" w:color="auto"/>
        <w:bottom w:val="none" w:sz="0" w:space="0" w:color="auto"/>
        <w:right w:val="none" w:sz="0" w:space="0" w:color="auto"/>
      </w:divBdr>
    </w:div>
    <w:div w:id="953369580">
      <w:marLeft w:val="640"/>
      <w:marRight w:val="0"/>
      <w:marTop w:val="0"/>
      <w:marBottom w:val="0"/>
      <w:divBdr>
        <w:top w:val="none" w:sz="0" w:space="0" w:color="auto"/>
        <w:left w:val="none" w:sz="0" w:space="0" w:color="auto"/>
        <w:bottom w:val="none" w:sz="0" w:space="0" w:color="auto"/>
        <w:right w:val="none" w:sz="0" w:space="0" w:color="auto"/>
      </w:divBdr>
    </w:div>
    <w:div w:id="953554955">
      <w:marLeft w:val="640"/>
      <w:marRight w:val="0"/>
      <w:marTop w:val="0"/>
      <w:marBottom w:val="0"/>
      <w:divBdr>
        <w:top w:val="none" w:sz="0" w:space="0" w:color="auto"/>
        <w:left w:val="none" w:sz="0" w:space="0" w:color="auto"/>
        <w:bottom w:val="none" w:sz="0" w:space="0" w:color="auto"/>
        <w:right w:val="none" w:sz="0" w:space="0" w:color="auto"/>
      </w:divBdr>
    </w:div>
    <w:div w:id="954209786">
      <w:marLeft w:val="640"/>
      <w:marRight w:val="0"/>
      <w:marTop w:val="0"/>
      <w:marBottom w:val="0"/>
      <w:divBdr>
        <w:top w:val="none" w:sz="0" w:space="0" w:color="auto"/>
        <w:left w:val="none" w:sz="0" w:space="0" w:color="auto"/>
        <w:bottom w:val="none" w:sz="0" w:space="0" w:color="auto"/>
        <w:right w:val="none" w:sz="0" w:space="0" w:color="auto"/>
      </w:divBdr>
    </w:div>
    <w:div w:id="955064467">
      <w:marLeft w:val="640"/>
      <w:marRight w:val="0"/>
      <w:marTop w:val="0"/>
      <w:marBottom w:val="0"/>
      <w:divBdr>
        <w:top w:val="none" w:sz="0" w:space="0" w:color="auto"/>
        <w:left w:val="none" w:sz="0" w:space="0" w:color="auto"/>
        <w:bottom w:val="none" w:sz="0" w:space="0" w:color="auto"/>
        <w:right w:val="none" w:sz="0" w:space="0" w:color="auto"/>
      </w:divBdr>
    </w:div>
    <w:div w:id="955602225">
      <w:marLeft w:val="640"/>
      <w:marRight w:val="0"/>
      <w:marTop w:val="0"/>
      <w:marBottom w:val="0"/>
      <w:divBdr>
        <w:top w:val="none" w:sz="0" w:space="0" w:color="auto"/>
        <w:left w:val="none" w:sz="0" w:space="0" w:color="auto"/>
        <w:bottom w:val="none" w:sz="0" w:space="0" w:color="auto"/>
        <w:right w:val="none" w:sz="0" w:space="0" w:color="auto"/>
      </w:divBdr>
    </w:div>
    <w:div w:id="955672933">
      <w:marLeft w:val="640"/>
      <w:marRight w:val="0"/>
      <w:marTop w:val="0"/>
      <w:marBottom w:val="0"/>
      <w:divBdr>
        <w:top w:val="none" w:sz="0" w:space="0" w:color="auto"/>
        <w:left w:val="none" w:sz="0" w:space="0" w:color="auto"/>
        <w:bottom w:val="none" w:sz="0" w:space="0" w:color="auto"/>
        <w:right w:val="none" w:sz="0" w:space="0" w:color="auto"/>
      </w:divBdr>
    </w:div>
    <w:div w:id="956064257">
      <w:marLeft w:val="640"/>
      <w:marRight w:val="0"/>
      <w:marTop w:val="0"/>
      <w:marBottom w:val="0"/>
      <w:divBdr>
        <w:top w:val="none" w:sz="0" w:space="0" w:color="auto"/>
        <w:left w:val="none" w:sz="0" w:space="0" w:color="auto"/>
        <w:bottom w:val="none" w:sz="0" w:space="0" w:color="auto"/>
        <w:right w:val="none" w:sz="0" w:space="0" w:color="auto"/>
      </w:divBdr>
    </w:div>
    <w:div w:id="956178853">
      <w:marLeft w:val="640"/>
      <w:marRight w:val="0"/>
      <w:marTop w:val="0"/>
      <w:marBottom w:val="0"/>
      <w:divBdr>
        <w:top w:val="none" w:sz="0" w:space="0" w:color="auto"/>
        <w:left w:val="none" w:sz="0" w:space="0" w:color="auto"/>
        <w:bottom w:val="none" w:sz="0" w:space="0" w:color="auto"/>
        <w:right w:val="none" w:sz="0" w:space="0" w:color="auto"/>
      </w:divBdr>
    </w:div>
    <w:div w:id="956564778">
      <w:marLeft w:val="640"/>
      <w:marRight w:val="0"/>
      <w:marTop w:val="0"/>
      <w:marBottom w:val="0"/>
      <w:divBdr>
        <w:top w:val="none" w:sz="0" w:space="0" w:color="auto"/>
        <w:left w:val="none" w:sz="0" w:space="0" w:color="auto"/>
        <w:bottom w:val="none" w:sz="0" w:space="0" w:color="auto"/>
        <w:right w:val="none" w:sz="0" w:space="0" w:color="auto"/>
      </w:divBdr>
    </w:div>
    <w:div w:id="957101834">
      <w:marLeft w:val="640"/>
      <w:marRight w:val="0"/>
      <w:marTop w:val="0"/>
      <w:marBottom w:val="0"/>
      <w:divBdr>
        <w:top w:val="none" w:sz="0" w:space="0" w:color="auto"/>
        <w:left w:val="none" w:sz="0" w:space="0" w:color="auto"/>
        <w:bottom w:val="none" w:sz="0" w:space="0" w:color="auto"/>
        <w:right w:val="none" w:sz="0" w:space="0" w:color="auto"/>
      </w:divBdr>
    </w:div>
    <w:div w:id="957874250">
      <w:marLeft w:val="640"/>
      <w:marRight w:val="0"/>
      <w:marTop w:val="0"/>
      <w:marBottom w:val="0"/>
      <w:divBdr>
        <w:top w:val="none" w:sz="0" w:space="0" w:color="auto"/>
        <w:left w:val="none" w:sz="0" w:space="0" w:color="auto"/>
        <w:bottom w:val="none" w:sz="0" w:space="0" w:color="auto"/>
        <w:right w:val="none" w:sz="0" w:space="0" w:color="auto"/>
      </w:divBdr>
    </w:div>
    <w:div w:id="957948774">
      <w:marLeft w:val="640"/>
      <w:marRight w:val="0"/>
      <w:marTop w:val="0"/>
      <w:marBottom w:val="0"/>
      <w:divBdr>
        <w:top w:val="none" w:sz="0" w:space="0" w:color="auto"/>
        <w:left w:val="none" w:sz="0" w:space="0" w:color="auto"/>
        <w:bottom w:val="none" w:sz="0" w:space="0" w:color="auto"/>
        <w:right w:val="none" w:sz="0" w:space="0" w:color="auto"/>
      </w:divBdr>
    </w:div>
    <w:div w:id="958150791">
      <w:marLeft w:val="640"/>
      <w:marRight w:val="0"/>
      <w:marTop w:val="0"/>
      <w:marBottom w:val="0"/>
      <w:divBdr>
        <w:top w:val="none" w:sz="0" w:space="0" w:color="auto"/>
        <w:left w:val="none" w:sz="0" w:space="0" w:color="auto"/>
        <w:bottom w:val="none" w:sz="0" w:space="0" w:color="auto"/>
        <w:right w:val="none" w:sz="0" w:space="0" w:color="auto"/>
      </w:divBdr>
    </w:div>
    <w:div w:id="958416976">
      <w:marLeft w:val="640"/>
      <w:marRight w:val="0"/>
      <w:marTop w:val="0"/>
      <w:marBottom w:val="0"/>
      <w:divBdr>
        <w:top w:val="none" w:sz="0" w:space="0" w:color="auto"/>
        <w:left w:val="none" w:sz="0" w:space="0" w:color="auto"/>
        <w:bottom w:val="none" w:sz="0" w:space="0" w:color="auto"/>
        <w:right w:val="none" w:sz="0" w:space="0" w:color="auto"/>
      </w:divBdr>
    </w:div>
    <w:div w:id="959409365">
      <w:marLeft w:val="640"/>
      <w:marRight w:val="0"/>
      <w:marTop w:val="0"/>
      <w:marBottom w:val="0"/>
      <w:divBdr>
        <w:top w:val="none" w:sz="0" w:space="0" w:color="auto"/>
        <w:left w:val="none" w:sz="0" w:space="0" w:color="auto"/>
        <w:bottom w:val="none" w:sz="0" w:space="0" w:color="auto"/>
        <w:right w:val="none" w:sz="0" w:space="0" w:color="auto"/>
      </w:divBdr>
    </w:div>
    <w:div w:id="959796219">
      <w:marLeft w:val="640"/>
      <w:marRight w:val="0"/>
      <w:marTop w:val="0"/>
      <w:marBottom w:val="0"/>
      <w:divBdr>
        <w:top w:val="none" w:sz="0" w:space="0" w:color="auto"/>
        <w:left w:val="none" w:sz="0" w:space="0" w:color="auto"/>
        <w:bottom w:val="none" w:sz="0" w:space="0" w:color="auto"/>
        <w:right w:val="none" w:sz="0" w:space="0" w:color="auto"/>
      </w:divBdr>
    </w:div>
    <w:div w:id="960644523">
      <w:marLeft w:val="640"/>
      <w:marRight w:val="0"/>
      <w:marTop w:val="0"/>
      <w:marBottom w:val="0"/>
      <w:divBdr>
        <w:top w:val="none" w:sz="0" w:space="0" w:color="auto"/>
        <w:left w:val="none" w:sz="0" w:space="0" w:color="auto"/>
        <w:bottom w:val="none" w:sz="0" w:space="0" w:color="auto"/>
        <w:right w:val="none" w:sz="0" w:space="0" w:color="auto"/>
      </w:divBdr>
    </w:div>
    <w:div w:id="961575415">
      <w:marLeft w:val="640"/>
      <w:marRight w:val="0"/>
      <w:marTop w:val="0"/>
      <w:marBottom w:val="0"/>
      <w:divBdr>
        <w:top w:val="none" w:sz="0" w:space="0" w:color="auto"/>
        <w:left w:val="none" w:sz="0" w:space="0" w:color="auto"/>
        <w:bottom w:val="none" w:sz="0" w:space="0" w:color="auto"/>
        <w:right w:val="none" w:sz="0" w:space="0" w:color="auto"/>
      </w:divBdr>
    </w:div>
    <w:div w:id="961811807">
      <w:marLeft w:val="640"/>
      <w:marRight w:val="0"/>
      <w:marTop w:val="0"/>
      <w:marBottom w:val="0"/>
      <w:divBdr>
        <w:top w:val="none" w:sz="0" w:space="0" w:color="auto"/>
        <w:left w:val="none" w:sz="0" w:space="0" w:color="auto"/>
        <w:bottom w:val="none" w:sz="0" w:space="0" w:color="auto"/>
        <w:right w:val="none" w:sz="0" w:space="0" w:color="auto"/>
      </w:divBdr>
    </w:div>
    <w:div w:id="962349738">
      <w:marLeft w:val="640"/>
      <w:marRight w:val="0"/>
      <w:marTop w:val="0"/>
      <w:marBottom w:val="0"/>
      <w:divBdr>
        <w:top w:val="none" w:sz="0" w:space="0" w:color="auto"/>
        <w:left w:val="none" w:sz="0" w:space="0" w:color="auto"/>
        <w:bottom w:val="none" w:sz="0" w:space="0" w:color="auto"/>
        <w:right w:val="none" w:sz="0" w:space="0" w:color="auto"/>
      </w:divBdr>
    </w:div>
    <w:div w:id="962425114">
      <w:marLeft w:val="640"/>
      <w:marRight w:val="0"/>
      <w:marTop w:val="0"/>
      <w:marBottom w:val="0"/>
      <w:divBdr>
        <w:top w:val="none" w:sz="0" w:space="0" w:color="auto"/>
        <w:left w:val="none" w:sz="0" w:space="0" w:color="auto"/>
        <w:bottom w:val="none" w:sz="0" w:space="0" w:color="auto"/>
        <w:right w:val="none" w:sz="0" w:space="0" w:color="auto"/>
      </w:divBdr>
    </w:div>
    <w:div w:id="962544248">
      <w:marLeft w:val="640"/>
      <w:marRight w:val="0"/>
      <w:marTop w:val="0"/>
      <w:marBottom w:val="0"/>
      <w:divBdr>
        <w:top w:val="none" w:sz="0" w:space="0" w:color="auto"/>
        <w:left w:val="none" w:sz="0" w:space="0" w:color="auto"/>
        <w:bottom w:val="none" w:sz="0" w:space="0" w:color="auto"/>
        <w:right w:val="none" w:sz="0" w:space="0" w:color="auto"/>
      </w:divBdr>
    </w:div>
    <w:div w:id="963123265">
      <w:marLeft w:val="640"/>
      <w:marRight w:val="0"/>
      <w:marTop w:val="0"/>
      <w:marBottom w:val="0"/>
      <w:divBdr>
        <w:top w:val="none" w:sz="0" w:space="0" w:color="auto"/>
        <w:left w:val="none" w:sz="0" w:space="0" w:color="auto"/>
        <w:bottom w:val="none" w:sz="0" w:space="0" w:color="auto"/>
        <w:right w:val="none" w:sz="0" w:space="0" w:color="auto"/>
      </w:divBdr>
    </w:div>
    <w:div w:id="963199697">
      <w:marLeft w:val="640"/>
      <w:marRight w:val="0"/>
      <w:marTop w:val="0"/>
      <w:marBottom w:val="0"/>
      <w:divBdr>
        <w:top w:val="none" w:sz="0" w:space="0" w:color="auto"/>
        <w:left w:val="none" w:sz="0" w:space="0" w:color="auto"/>
        <w:bottom w:val="none" w:sz="0" w:space="0" w:color="auto"/>
        <w:right w:val="none" w:sz="0" w:space="0" w:color="auto"/>
      </w:divBdr>
    </w:div>
    <w:div w:id="963804376">
      <w:marLeft w:val="640"/>
      <w:marRight w:val="0"/>
      <w:marTop w:val="0"/>
      <w:marBottom w:val="0"/>
      <w:divBdr>
        <w:top w:val="none" w:sz="0" w:space="0" w:color="auto"/>
        <w:left w:val="none" w:sz="0" w:space="0" w:color="auto"/>
        <w:bottom w:val="none" w:sz="0" w:space="0" w:color="auto"/>
        <w:right w:val="none" w:sz="0" w:space="0" w:color="auto"/>
      </w:divBdr>
    </w:div>
    <w:div w:id="964234428">
      <w:marLeft w:val="640"/>
      <w:marRight w:val="0"/>
      <w:marTop w:val="0"/>
      <w:marBottom w:val="0"/>
      <w:divBdr>
        <w:top w:val="none" w:sz="0" w:space="0" w:color="auto"/>
        <w:left w:val="none" w:sz="0" w:space="0" w:color="auto"/>
        <w:bottom w:val="none" w:sz="0" w:space="0" w:color="auto"/>
        <w:right w:val="none" w:sz="0" w:space="0" w:color="auto"/>
      </w:divBdr>
    </w:div>
    <w:div w:id="964579013">
      <w:marLeft w:val="640"/>
      <w:marRight w:val="0"/>
      <w:marTop w:val="0"/>
      <w:marBottom w:val="0"/>
      <w:divBdr>
        <w:top w:val="none" w:sz="0" w:space="0" w:color="auto"/>
        <w:left w:val="none" w:sz="0" w:space="0" w:color="auto"/>
        <w:bottom w:val="none" w:sz="0" w:space="0" w:color="auto"/>
        <w:right w:val="none" w:sz="0" w:space="0" w:color="auto"/>
      </w:divBdr>
    </w:div>
    <w:div w:id="965812678">
      <w:marLeft w:val="640"/>
      <w:marRight w:val="0"/>
      <w:marTop w:val="0"/>
      <w:marBottom w:val="0"/>
      <w:divBdr>
        <w:top w:val="none" w:sz="0" w:space="0" w:color="auto"/>
        <w:left w:val="none" w:sz="0" w:space="0" w:color="auto"/>
        <w:bottom w:val="none" w:sz="0" w:space="0" w:color="auto"/>
        <w:right w:val="none" w:sz="0" w:space="0" w:color="auto"/>
      </w:divBdr>
    </w:div>
    <w:div w:id="967121775">
      <w:marLeft w:val="640"/>
      <w:marRight w:val="0"/>
      <w:marTop w:val="0"/>
      <w:marBottom w:val="0"/>
      <w:divBdr>
        <w:top w:val="none" w:sz="0" w:space="0" w:color="auto"/>
        <w:left w:val="none" w:sz="0" w:space="0" w:color="auto"/>
        <w:bottom w:val="none" w:sz="0" w:space="0" w:color="auto"/>
        <w:right w:val="none" w:sz="0" w:space="0" w:color="auto"/>
      </w:divBdr>
    </w:div>
    <w:div w:id="967392062">
      <w:marLeft w:val="640"/>
      <w:marRight w:val="0"/>
      <w:marTop w:val="0"/>
      <w:marBottom w:val="0"/>
      <w:divBdr>
        <w:top w:val="none" w:sz="0" w:space="0" w:color="auto"/>
        <w:left w:val="none" w:sz="0" w:space="0" w:color="auto"/>
        <w:bottom w:val="none" w:sz="0" w:space="0" w:color="auto"/>
        <w:right w:val="none" w:sz="0" w:space="0" w:color="auto"/>
      </w:divBdr>
    </w:div>
    <w:div w:id="967974471">
      <w:marLeft w:val="640"/>
      <w:marRight w:val="0"/>
      <w:marTop w:val="0"/>
      <w:marBottom w:val="0"/>
      <w:divBdr>
        <w:top w:val="none" w:sz="0" w:space="0" w:color="auto"/>
        <w:left w:val="none" w:sz="0" w:space="0" w:color="auto"/>
        <w:bottom w:val="none" w:sz="0" w:space="0" w:color="auto"/>
        <w:right w:val="none" w:sz="0" w:space="0" w:color="auto"/>
      </w:divBdr>
    </w:div>
    <w:div w:id="968171610">
      <w:marLeft w:val="640"/>
      <w:marRight w:val="0"/>
      <w:marTop w:val="0"/>
      <w:marBottom w:val="0"/>
      <w:divBdr>
        <w:top w:val="none" w:sz="0" w:space="0" w:color="auto"/>
        <w:left w:val="none" w:sz="0" w:space="0" w:color="auto"/>
        <w:bottom w:val="none" w:sz="0" w:space="0" w:color="auto"/>
        <w:right w:val="none" w:sz="0" w:space="0" w:color="auto"/>
      </w:divBdr>
    </w:div>
    <w:div w:id="968360117">
      <w:marLeft w:val="640"/>
      <w:marRight w:val="0"/>
      <w:marTop w:val="0"/>
      <w:marBottom w:val="0"/>
      <w:divBdr>
        <w:top w:val="none" w:sz="0" w:space="0" w:color="auto"/>
        <w:left w:val="none" w:sz="0" w:space="0" w:color="auto"/>
        <w:bottom w:val="none" w:sz="0" w:space="0" w:color="auto"/>
        <w:right w:val="none" w:sz="0" w:space="0" w:color="auto"/>
      </w:divBdr>
    </w:div>
    <w:div w:id="969750246">
      <w:marLeft w:val="640"/>
      <w:marRight w:val="0"/>
      <w:marTop w:val="0"/>
      <w:marBottom w:val="0"/>
      <w:divBdr>
        <w:top w:val="none" w:sz="0" w:space="0" w:color="auto"/>
        <w:left w:val="none" w:sz="0" w:space="0" w:color="auto"/>
        <w:bottom w:val="none" w:sz="0" w:space="0" w:color="auto"/>
        <w:right w:val="none" w:sz="0" w:space="0" w:color="auto"/>
      </w:divBdr>
    </w:div>
    <w:div w:id="969819013">
      <w:marLeft w:val="640"/>
      <w:marRight w:val="0"/>
      <w:marTop w:val="0"/>
      <w:marBottom w:val="0"/>
      <w:divBdr>
        <w:top w:val="none" w:sz="0" w:space="0" w:color="auto"/>
        <w:left w:val="none" w:sz="0" w:space="0" w:color="auto"/>
        <w:bottom w:val="none" w:sz="0" w:space="0" w:color="auto"/>
        <w:right w:val="none" w:sz="0" w:space="0" w:color="auto"/>
      </w:divBdr>
    </w:div>
    <w:div w:id="970089370">
      <w:marLeft w:val="640"/>
      <w:marRight w:val="0"/>
      <w:marTop w:val="0"/>
      <w:marBottom w:val="0"/>
      <w:divBdr>
        <w:top w:val="none" w:sz="0" w:space="0" w:color="auto"/>
        <w:left w:val="none" w:sz="0" w:space="0" w:color="auto"/>
        <w:bottom w:val="none" w:sz="0" w:space="0" w:color="auto"/>
        <w:right w:val="none" w:sz="0" w:space="0" w:color="auto"/>
      </w:divBdr>
    </w:div>
    <w:div w:id="971521119">
      <w:marLeft w:val="640"/>
      <w:marRight w:val="0"/>
      <w:marTop w:val="0"/>
      <w:marBottom w:val="0"/>
      <w:divBdr>
        <w:top w:val="none" w:sz="0" w:space="0" w:color="auto"/>
        <w:left w:val="none" w:sz="0" w:space="0" w:color="auto"/>
        <w:bottom w:val="none" w:sz="0" w:space="0" w:color="auto"/>
        <w:right w:val="none" w:sz="0" w:space="0" w:color="auto"/>
      </w:divBdr>
    </w:div>
    <w:div w:id="971908907">
      <w:marLeft w:val="640"/>
      <w:marRight w:val="0"/>
      <w:marTop w:val="0"/>
      <w:marBottom w:val="0"/>
      <w:divBdr>
        <w:top w:val="none" w:sz="0" w:space="0" w:color="auto"/>
        <w:left w:val="none" w:sz="0" w:space="0" w:color="auto"/>
        <w:bottom w:val="none" w:sz="0" w:space="0" w:color="auto"/>
        <w:right w:val="none" w:sz="0" w:space="0" w:color="auto"/>
      </w:divBdr>
    </w:div>
    <w:div w:id="972910567">
      <w:marLeft w:val="640"/>
      <w:marRight w:val="0"/>
      <w:marTop w:val="0"/>
      <w:marBottom w:val="0"/>
      <w:divBdr>
        <w:top w:val="none" w:sz="0" w:space="0" w:color="auto"/>
        <w:left w:val="none" w:sz="0" w:space="0" w:color="auto"/>
        <w:bottom w:val="none" w:sz="0" w:space="0" w:color="auto"/>
        <w:right w:val="none" w:sz="0" w:space="0" w:color="auto"/>
      </w:divBdr>
    </w:div>
    <w:div w:id="973022414">
      <w:marLeft w:val="640"/>
      <w:marRight w:val="0"/>
      <w:marTop w:val="0"/>
      <w:marBottom w:val="0"/>
      <w:divBdr>
        <w:top w:val="none" w:sz="0" w:space="0" w:color="auto"/>
        <w:left w:val="none" w:sz="0" w:space="0" w:color="auto"/>
        <w:bottom w:val="none" w:sz="0" w:space="0" w:color="auto"/>
        <w:right w:val="none" w:sz="0" w:space="0" w:color="auto"/>
      </w:divBdr>
    </w:div>
    <w:div w:id="973096554">
      <w:marLeft w:val="640"/>
      <w:marRight w:val="0"/>
      <w:marTop w:val="0"/>
      <w:marBottom w:val="0"/>
      <w:divBdr>
        <w:top w:val="none" w:sz="0" w:space="0" w:color="auto"/>
        <w:left w:val="none" w:sz="0" w:space="0" w:color="auto"/>
        <w:bottom w:val="none" w:sz="0" w:space="0" w:color="auto"/>
        <w:right w:val="none" w:sz="0" w:space="0" w:color="auto"/>
      </w:divBdr>
    </w:div>
    <w:div w:id="973218810">
      <w:marLeft w:val="640"/>
      <w:marRight w:val="0"/>
      <w:marTop w:val="0"/>
      <w:marBottom w:val="0"/>
      <w:divBdr>
        <w:top w:val="none" w:sz="0" w:space="0" w:color="auto"/>
        <w:left w:val="none" w:sz="0" w:space="0" w:color="auto"/>
        <w:bottom w:val="none" w:sz="0" w:space="0" w:color="auto"/>
        <w:right w:val="none" w:sz="0" w:space="0" w:color="auto"/>
      </w:divBdr>
    </w:div>
    <w:div w:id="973369647">
      <w:marLeft w:val="640"/>
      <w:marRight w:val="0"/>
      <w:marTop w:val="0"/>
      <w:marBottom w:val="0"/>
      <w:divBdr>
        <w:top w:val="none" w:sz="0" w:space="0" w:color="auto"/>
        <w:left w:val="none" w:sz="0" w:space="0" w:color="auto"/>
        <w:bottom w:val="none" w:sz="0" w:space="0" w:color="auto"/>
        <w:right w:val="none" w:sz="0" w:space="0" w:color="auto"/>
      </w:divBdr>
    </w:div>
    <w:div w:id="973871391">
      <w:marLeft w:val="640"/>
      <w:marRight w:val="0"/>
      <w:marTop w:val="0"/>
      <w:marBottom w:val="0"/>
      <w:divBdr>
        <w:top w:val="none" w:sz="0" w:space="0" w:color="auto"/>
        <w:left w:val="none" w:sz="0" w:space="0" w:color="auto"/>
        <w:bottom w:val="none" w:sz="0" w:space="0" w:color="auto"/>
        <w:right w:val="none" w:sz="0" w:space="0" w:color="auto"/>
      </w:divBdr>
    </w:div>
    <w:div w:id="974333538">
      <w:marLeft w:val="640"/>
      <w:marRight w:val="0"/>
      <w:marTop w:val="0"/>
      <w:marBottom w:val="0"/>
      <w:divBdr>
        <w:top w:val="none" w:sz="0" w:space="0" w:color="auto"/>
        <w:left w:val="none" w:sz="0" w:space="0" w:color="auto"/>
        <w:bottom w:val="none" w:sz="0" w:space="0" w:color="auto"/>
        <w:right w:val="none" w:sz="0" w:space="0" w:color="auto"/>
      </w:divBdr>
    </w:div>
    <w:div w:id="974676422">
      <w:marLeft w:val="640"/>
      <w:marRight w:val="0"/>
      <w:marTop w:val="0"/>
      <w:marBottom w:val="0"/>
      <w:divBdr>
        <w:top w:val="none" w:sz="0" w:space="0" w:color="auto"/>
        <w:left w:val="none" w:sz="0" w:space="0" w:color="auto"/>
        <w:bottom w:val="none" w:sz="0" w:space="0" w:color="auto"/>
        <w:right w:val="none" w:sz="0" w:space="0" w:color="auto"/>
      </w:divBdr>
    </w:div>
    <w:div w:id="974795883">
      <w:marLeft w:val="640"/>
      <w:marRight w:val="0"/>
      <w:marTop w:val="0"/>
      <w:marBottom w:val="0"/>
      <w:divBdr>
        <w:top w:val="none" w:sz="0" w:space="0" w:color="auto"/>
        <w:left w:val="none" w:sz="0" w:space="0" w:color="auto"/>
        <w:bottom w:val="none" w:sz="0" w:space="0" w:color="auto"/>
        <w:right w:val="none" w:sz="0" w:space="0" w:color="auto"/>
      </w:divBdr>
    </w:div>
    <w:div w:id="975374195">
      <w:marLeft w:val="640"/>
      <w:marRight w:val="0"/>
      <w:marTop w:val="0"/>
      <w:marBottom w:val="0"/>
      <w:divBdr>
        <w:top w:val="none" w:sz="0" w:space="0" w:color="auto"/>
        <w:left w:val="none" w:sz="0" w:space="0" w:color="auto"/>
        <w:bottom w:val="none" w:sz="0" w:space="0" w:color="auto"/>
        <w:right w:val="none" w:sz="0" w:space="0" w:color="auto"/>
      </w:divBdr>
    </w:div>
    <w:div w:id="975986899">
      <w:marLeft w:val="640"/>
      <w:marRight w:val="0"/>
      <w:marTop w:val="0"/>
      <w:marBottom w:val="0"/>
      <w:divBdr>
        <w:top w:val="none" w:sz="0" w:space="0" w:color="auto"/>
        <w:left w:val="none" w:sz="0" w:space="0" w:color="auto"/>
        <w:bottom w:val="none" w:sz="0" w:space="0" w:color="auto"/>
        <w:right w:val="none" w:sz="0" w:space="0" w:color="auto"/>
      </w:divBdr>
    </w:div>
    <w:div w:id="976028027">
      <w:marLeft w:val="640"/>
      <w:marRight w:val="0"/>
      <w:marTop w:val="0"/>
      <w:marBottom w:val="0"/>
      <w:divBdr>
        <w:top w:val="none" w:sz="0" w:space="0" w:color="auto"/>
        <w:left w:val="none" w:sz="0" w:space="0" w:color="auto"/>
        <w:bottom w:val="none" w:sz="0" w:space="0" w:color="auto"/>
        <w:right w:val="none" w:sz="0" w:space="0" w:color="auto"/>
      </w:divBdr>
    </w:div>
    <w:div w:id="976031713">
      <w:marLeft w:val="640"/>
      <w:marRight w:val="0"/>
      <w:marTop w:val="0"/>
      <w:marBottom w:val="0"/>
      <w:divBdr>
        <w:top w:val="none" w:sz="0" w:space="0" w:color="auto"/>
        <w:left w:val="none" w:sz="0" w:space="0" w:color="auto"/>
        <w:bottom w:val="none" w:sz="0" w:space="0" w:color="auto"/>
        <w:right w:val="none" w:sz="0" w:space="0" w:color="auto"/>
      </w:divBdr>
    </w:div>
    <w:div w:id="976224622">
      <w:marLeft w:val="640"/>
      <w:marRight w:val="0"/>
      <w:marTop w:val="0"/>
      <w:marBottom w:val="0"/>
      <w:divBdr>
        <w:top w:val="none" w:sz="0" w:space="0" w:color="auto"/>
        <w:left w:val="none" w:sz="0" w:space="0" w:color="auto"/>
        <w:bottom w:val="none" w:sz="0" w:space="0" w:color="auto"/>
        <w:right w:val="none" w:sz="0" w:space="0" w:color="auto"/>
      </w:divBdr>
    </w:div>
    <w:div w:id="976378267">
      <w:marLeft w:val="640"/>
      <w:marRight w:val="0"/>
      <w:marTop w:val="0"/>
      <w:marBottom w:val="0"/>
      <w:divBdr>
        <w:top w:val="none" w:sz="0" w:space="0" w:color="auto"/>
        <w:left w:val="none" w:sz="0" w:space="0" w:color="auto"/>
        <w:bottom w:val="none" w:sz="0" w:space="0" w:color="auto"/>
        <w:right w:val="none" w:sz="0" w:space="0" w:color="auto"/>
      </w:divBdr>
    </w:div>
    <w:div w:id="976646248">
      <w:marLeft w:val="640"/>
      <w:marRight w:val="0"/>
      <w:marTop w:val="0"/>
      <w:marBottom w:val="0"/>
      <w:divBdr>
        <w:top w:val="none" w:sz="0" w:space="0" w:color="auto"/>
        <w:left w:val="none" w:sz="0" w:space="0" w:color="auto"/>
        <w:bottom w:val="none" w:sz="0" w:space="0" w:color="auto"/>
        <w:right w:val="none" w:sz="0" w:space="0" w:color="auto"/>
      </w:divBdr>
    </w:div>
    <w:div w:id="976841541">
      <w:marLeft w:val="640"/>
      <w:marRight w:val="0"/>
      <w:marTop w:val="0"/>
      <w:marBottom w:val="0"/>
      <w:divBdr>
        <w:top w:val="none" w:sz="0" w:space="0" w:color="auto"/>
        <w:left w:val="none" w:sz="0" w:space="0" w:color="auto"/>
        <w:bottom w:val="none" w:sz="0" w:space="0" w:color="auto"/>
        <w:right w:val="none" w:sz="0" w:space="0" w:color="auto"/>
      </w:divBdr>
    </w:div>
    <w:div w:id="977303946">
      <w:marLeft w:val="640"/>
      <w:marRight w:val="0"/>
      <w:marTop w:val="0"/>
      <w:marBottom w:val="0"/>
      <w:divBdr>
        <w:top w:val="none" w:sz="0" w:space="0" w:color="auto"/>
        <w:left w:val="none" w:sz="0" w:space="0" w:color="auto"/>
        <w:bottom w:val="none" w:sz="0" w:space="0" w:color="auto"/>
        <w:right w:val="none" w:sz="0" w:space="0" w:color="auto"/>
      </w:divBdr>
    </w:div>
    <w:div w:id="977762500">
      <w:marLeft w:val="640"/>
      <w:marRight w:val="0"/>
      <w:marTop w:val="0"/>
      <w:marBottom w:val="0"/>
      <w:divBdr>
        <w:top w:val="none" w:sz="0" w:space="0" w:color="auto"/>
        <w:left w:val="none" w:sz="0" w:space="0" w:color="auto"/>
        <w:bottom w:val="none" w:sz="0" w:space="0" w:color="auto"/>
        <w:right w:val="none" w:sz="0" w:space="0" w:color="auto"/>
      </w:divBdr>
    </w:div>
    <w:div w:id="977763715">
      <w:marLeft w:val="640"/>
      <w:marRight w:val="0"/>
      <w:marTop w:val="0"/>
      <w:marBottom w:val="0"/>
      <w:divBdr>
        <w:top w:val="none" w:sz="0" w:space="0" w:color="auto"/>
        <w:left w:val="none" w:sz="0" w:space="0" w:color="auto"/>
        <w:bottom w:val="none" w:sz="0" w:space="0" w:color="auto"/>
        <w:right w:val="none" w:sz="0" w:space="0" w:color="auto"/>
      </w:divBdr>
    </w:div>
    <w:div w:id="978413578">
      <w:marLeft w:val="640"/>
      <w:marRight w:val="0"/>
      <w:marTop w:val="0"/>
      <w:marBottom w:val="0"/>
      <w:divBdr>
        <w:top w:val="none" w:sz="0" w:space="0" w:color="auto"/>
        <w:left w:val="none" w:sz="0" w:space="0" w:color="auto"/>
        <w:bottom w:val="none" w:sz="0" w:space="0" w:color="auto"/>
        <w:right w:val="none" w:sz="0" w:space="0" w:color="auto"/>
      </w:divBdr>
    </w:div>
    <w:div w:id="978649644">
      <w:marLeft w:val="640"/>
      <w:marRight w:val="0"/>
      <w:marTop w:val="0"/>
      <w:marBottom w:val="0"/>
      <w:divBdr>
        <w:top w:val="none" w:sz="0" w:space="0" w:color="auto"/>
        <w:left w:val="none" w:sz="0" w:space="0" w:color="auto"/>
        <w:bottom w:val="none" w:sz="0" w:space="0" w:color="auto"/>
        <w:right w:val="none" w:sz="0" w:space="0" w:color="auto"/>
      </w:divBdr>
    </w:div>
    <w:div w:id="978654254">
      <w:marLeft w:val="640"/>
      <w:marRight w:val="0"/>
      <w:marTop w:val="0"/>
      <w:marBottom w:val="0"/>
      <w:divBdr>
        <w:top w:val="none" w:sz="0" w:space="0" w:color="auto"/>
        <w:left w:val="none" w:sz="0" w:space="0" w:color="auto"/>
        <w:bottom w:val="none" w:sz="0" w:space="0" w:color="auto"/>
        <w:right w:val="none" w:sz="0" w:space="0" w:color="auto"/>
      </w:divBdr>
    </w:div>
    <w:div w:id="978654510">
      <w:marLeft w:val="640"/>
      <w:marRight w:val="0"/>
      <w:marTop w:val="0"/>
      <w:marBottom w:val="0"/>
      <w:divBdr>
        <w:top w:val="none" w:sz="0" w:space="0" w:color="auto"/>
        <w:left w:val="none" w:sz="0" w:space="0" w:color="auto"/>
        <w:bottom w:val="none" w:sz="0" w:space="0" w:color="auto"/>
        <w:right w:val="none" w:sz="0" w:space="0" w:color="auto"/>
      </w:divBdr>
    </w:div>
    <w:div w:id="978804906">
      <w:marLeft w:val="640"/>
      <w:marRight w:val="0"/>
      <w:marTop w:val="0"/>
      <w:marBottom w:val="0"/>
      <w:divBdr>
        <w:top w:val="none" w:sz="0" w:space="0" w:color="auto"/>
        <w:left w:val="none" w:sz="0" w:space="0" w:color="auto"/>
        <w:bottom w:val="none" w:sz="0" w:space="0" w:color="auto"/>
        <w:right w:val="none" w:sz="0" w:space="0" w:color="auto"/>
      </w:divBdr>
    </w:div>
    <w:div w:id="979192042">
      <w:marLeft w:val="640"/>
      <w:marRight w:val="0"/>
      <w:marTop w:val="0"/>
      <w:marBottom w:val="0"/>
      <w:divBdr>
        <w:top w:val="none" w:sz="0" w:space="0" w:color="auto"/>
        <w:left w:val="none" w:sz="0" w:space="0" w:color="auto"/>
        <w:bottom w:val="none" w:sz="0" w:space="0" w:color="auto"/>
        <w:right w:val="none" w:sz="0" w:space="0" w:color="auto"/>
      </w:divBdr>
    </w:div>
    <w:div w:id="979650003">
      <w:marLeft w:val="640"/>
      <w:marRight w:val="0"/>
      <w:marTop w:val="0"/>
      <w:marBottom w:val="0"/>
      <w:divBdr>
        <w:top w:val="none" w:sz="0" w:space="0" w:color="auto"/>
        <w:left w:val="none" w:sz="0" w:space="0" w:color="auto"/>
        <w:bottom w:val="none" w:sz="0" w:space="0" w:color="auto"/>
        <w:right w:val="none" w:sz="0" w:space="0" w:color="auto"/>
      </w:divBdr>
    </w:div>
    <w:div w:id="980114901">
      <w:bodyDiv w:val="1"/>
      <w:marLeft w:val="0"/>
      <w:marRight w:val="0"/>
      <w:marTop w:val="0"/>
      <w:marBottom w:val="0"/>
      <w:divBdr>
        <w:top w:val="none" w:sz="0" w:space="0" w:color="auto"/>
        <w:left w:val="none" w:sz="0" w:space="0" w:color="auto"/>
        <w:bottom w:val="none" w:sz="0" w:space="0" w:color="auto"/>
        <w:right w:val="none" w:sz="0" w:space="0" w:color="auto"/>
      </w:divBdr>
    </w:div>
    <w:div w:id="980187507">
      <w:marLeft w:val="640"/>
      <w:marRight w:val="0"/>
      <w:marTop w:val="0"/>
      <w:marBottom w:val="0"/>
      <w:divBdr>
        <w:top w:val="none" w:sz="0" w:space="0" w:color="auto"/>
        <w:left w:val="none" w:sz="0" w:space="0" w:color="auto"/>
        <w:bottom w:val="none" w:sz="0" w:space="0" w:color="auto"/>
        <w:right w:val="none" w:sz="0" w:space="0" w:color="auto"/>
      </w:divBdr>
    </w:div>
    <w:div w:id="980842754">
      <w:marLeft w:val="640"/>
      <w:marRight w:val="0"/>
      <w:marTop w:val="0"/>
      <w:marBottom w:val="0"/>
      <w:divBdr>
        <w:top w:val="none" w:sz="0" w:space="0" w:color="auto"/>
        <w:left w:val="none" w:sz="0" w:space="0" w:color="auto"/>
        <w:bottom w:val="none" w:sz="0" w:space="0" w:color="auto"/>
        <w:right w:val="none" w:sz="0" w:space="0" w:color="auto"/>
      </w:divBdr>
    </w:div>
    <w:div w:id="980888102">
      <w:marLeft w:val="640"/>
      <w:marRight w:val="0"/>
      <w:marTop w:val="0"/>
      <w:marBottom w:val="0"/>
      <w:divBdr>
        <w:top w:val="none" w:sz="0" w:space="0" w:color="auto"/>
        <w:left w:val="none" w:sz="0" w:space="0" w:color="auto"/>
        <w:bottom w:val="none" w:sz="0" w:space="0" w:color="auto"/>
        <w:right w:val="none" w:sz="0" w:space="0" w:color="auto"/>
      </w:divBdr>
    </w:div>
    <w:div w:id="981153992">
      <w:marLeft w:val="640"/>
      <w:marRight w:val="0"/>
      <w:marTop w:val="0"/>
      <w:marBottom w:val="0"/>
      <w:divBdr>
        <w:top w:val="none" w:sz="0" w:space="0" w:color="auto"/>
        <w:left w:val="none" w:sz="0" w:space="0" w:color="auto"/>
        <w:bottom w:val="none" w:sz="0" w:space="0" w:color="auto"/>
        <w:right w:val="none" w:sz="0" w:space="0" w:color="auto"/>
      </w:divBdr>
    </w:div>
    <w:div w:id="981159186">
      <w:marLeft w:val="640"/>
      <w:marRight w:val="0"/>
      <w:marTop w:val="0"/>
      <w:marBottom w:val="0"/>
      <w:divBdr>
        <w:top w:val="none" w:sz="0" w:space="0" w:color="auto"/>
        <w:left w:val="none" w:sz="0" w:space="0" w:color="auto"/>
        <w:bottom w:val="none" w:sz="0" w:space="0" w:color="auto"/>
        <w:right w:val="none" w:sz="0" w:space="0" w:color="auto"/>
      </w:divBdr>
    </w:div>
    <w:div w:id="981353710">
      <w:marLeft w:val="640"/>
      <w:marRight w:val="0"/>
      <w:marTop w:val="0"/>
      <w:marBottom w:val="0"/>
      <w:divBdr>
        <w:top w:val="none" w:sz="0" w:space="0" w:color="auto"/>
        <w:left w:val="none" w:sz="0" w:space="0" w:color="auto"/>
        <w:bottom w:val="none" w:sz="0" w:space="0" w:color="auto"/>
        <w:right w:val="none" w:sz="0" w:space="0" w:color="auto"/>
      </w:divBdr>
    </w:div>
    <w:div w:id="982388157">
      <w:marLeft w:val="640"/>
      <w:marRight w:val="0"/>
      <w:marTop w:val="0"/>
      <w:marBottom w:val="0"/>
      <w:divBdr>
        <w:top w:val="none" w:sz="0" w:space="0" w:color="auto"/>
        <w:left w:val="none" w:sz="0" w:space="0" w:color="auto"/>
        <w:bottom w:val="none" w:sz="0" w:space="0" w:color="auto"/>
        <w:right w:val="none" w:sz="0" w:space="0" w:color="auto"/>
      </w:divBdr>
    </w:div>
    <w:div w:id="983394972">
      <w:marLeft w:val="640"/>
      <w:marRight w:val="0"/>
      <w:marTop w:val="0"/>
      <w:marBottom w:val="0"/>
      <w:divBdr>
        <w:top w:val="none" w:sz="0" w:space="0" w:color="auto"/>
        <w:left w:val="none" w:sz="0" w:space="0" w:color="auto"/>
        <w:bottom w:val="none" w:sz="0" w:space="0" w:color="auto"/>
        <w:right w:val="none" w:sz="0" w:space="0" w:color="auto"/>
      </w:divBdr>
    </w:div>
    <w:div w:id="983655094">
      <w:marLeft w:val="640"/>
      <w:marRight w:val="0"/>
      <w:marTop w:val="0"/>
      <w:marBottom w:val="0"/>
      <w:divBdr>
        <w:top w:val="none" w:sz="0" w:space="0" w:color="auto"/>
        <w:left w:val="none" w:sz="0" w:space="0" w:color="auto"/>
        <w:bottom w:val="none" w:sz="0" w:space="0" w:color="auto"/>
        <w:right w:val="none" w:sz="0" w:space="0" w:color="auto"/>
      </w:divBdr>
    </w:div>
    <w:div w:id="983853058">
      <w:marLeft w:val="640"/>
      <w:marRight w:val="0"/>
      <w:marTop w:val="0"/>
      <w:marBottom w:val="0"/>
      <w:divBdr>
        <w:top w:val="none" w:sz="0" w:space="0" w:color="auto"/>
        <w:left w:val="none" w:sz="0" w:space="0" w:color="auto"/>
        <w:bottom w:val="none" w:sz="0" w:space="0" w:color="auto"/>
        <w:right w:val="none" w:sz="0" w:space="0" w:color="auto"/>
      </w:divBdr>
    </w:div>
    <w:div w:id="983968058">
      <w:marLeft w:val="640"/>
      <w:marRight w:val="0"/>
      <w:marTop w:val="0"/>
      <w:marBottom w:val="0"/>
      <w:divBdr>
        <w:top w:val="none" w:sz="0" w:space="0" w:color="auto"/>
        <w:left w:val="none" w:sz="0" w:space="0" w:color="auto"/>
        <w:bottom w:val="none" w:sz="0" w:space="0" w:color="auto"/>
        <w:right w:val="none" w:sz="0" w:space="0" w:color="auto"/>
      </w:divBdr>
    </w:div>
    <w:div w:id="984578940">
      <w:marLeft w:val="640"/>
      <w:marRight w:val="0"/>
      <w:marTop w:val="0"/>
      <w:marBottom w:val="0"/>
      <w:divBdr>
        <w:top w:val="none" w:sz="0" w:space="0" w:color="auto"/>
        <w:left w:val="none" w:sz="0" w:space="0" w:color="auto"/>
        <w:bottom w:val="none" w:sz="0" w:space="0" w:color="auto"/>
        <w:right w:val="none" w:sz="0" w:space="0" w:color="auto"/>
      </w:divBdr>
    </w:div>
    <w:div w:id="984819511">
      <w:marLeft w:val="640"/>
      <w:marRight w:val="0"/>
      <w:marTop w:val="0"/>
      <w:marBottom w:val="0"/>
      <w:divBdr>
        <w:top w:val="none" w:sz="0" w:space="0" w:color="auto"/>
        <w:left w:val="none" w:sz="0" w:space="0" w:color="auto"/>
        <w:bottom w:val="none" w:sz="0" w:space="0" w:color="auto"/>
        <w:right w:val="none" w:sz="0" w:space="0" w:color="auto"/>
      </w:divBdr>
    </w:div>
    <w:div w:id="985203399">
      <w:marLeft w:val="640"/>
      <w:marRight w:val="0"/>
      <w:marTop w:val="0"/>
      <w:marBottom w:val="0"/>
      <w:divBdr>
        <w:top w:val="none" w:sz="0" w:space="0" w:color="auto"/>
        <w:left w:val="none" w:sz="0" w:space="0" w:color="auto"/>
        <w:bottom w:val="none" w:sz="0" w:space="0" w:color="auto"/>
        <w:right w:val="none" w:sz="0" w:space="0" w:color="auto"/>
      </w:divBdr>
    </w:div>
    <w:div w:id="985813817">
      <w:marLeft w:val="640"/>
      <w:marRight w:val="0"/>
      <w:marTop w:val="0"/>
      <w:marBottom w:val="0"/>
      <w:divBdr>
        <w:top w:val="none" w:sz="0" w:space="0" w:color="auto"/>
        <w:left w:val="none" w:sz="0" w:space="0" w:color="auto"/>
        <w:bottom w:val="none" w:sz="0" w:space="0" w:color="auto"/>
        <w:right w:val="none" w:sz="0" w:space="0" w:color="auto"/>
      </w:divBdr>
    </w:div>
    <w:div w:id="985889587">
      <w:marLeft w:val="640"/>
      <w:marRight w:val="0"/>
      <w:marTop w:val="0"/>
      <w:marBottom w:val="0"/>
      <w:divBdr>
        <w:top w:val="none" w:sz="0" w:space="0" w:color="auto"/>
        <w:left w:val="none" w:sz="0" w:space="0" w:color="auto"/>
        <w:bottom w:val="none" w:sz="0" w:space="0" w:color="auto"/>
        <w:right w:val="none" w:sz="0" w:space="0" w:color="auto"/>
      </w:divBdr>
    </w:div>
    <w:div w:id="985939350">
      <w:marLeft w:val="640"/>
      <w:marRight w:val="0"/>
      <w:marTop w:val="0"/>
      <w:marBottom w:val="0"/>
      <w:divBdr>
        <w:top w:val="none" w:sz="0" w:space="0" w:color="auto"/>
        <w:left w:val="none" w:sz="0" w:space="0" w:color="auto"/>
        <w:bottom w:val="none" w:sz="0" w:space="0" w:color="auto"/>
        <w:right w:val="none" w:sz="0" w:space="0" w:color="auto"/>
      </w:divBdr>
    </w:div>
    <w:div w:id="986320236">
      <w:marLeft w:val="640"/>
      <w:marRight w:val="0"/>
      <w:marTop w:val="0"/>
      <w:marBottom w:val="0"/>
      <w:divBdr>
        <w:top w:val="none" w:sz="0" w:space="0" w:color="auto"/>
        <w:left w:val="none" w:sz="0" w:space="0" w:color="auto"/>
        <w:bottom w:val="none" w:sz="0" w:space="0" w:color="auto"/>
        <w:right w:val="none" w:sz="0" w:space="0" w:color="auto"/>
      </w:divBdr>
    </w:div>
    <w:div w:id="986787176">
      <w:marLeft w:val="640"/>
      <w:marRight w:val="0"/>
      <w:marTop w:val="0"/>
      <w:marBottom w:val="0"/>
      <w:divBdr>
        <w:top w:val="none" w:sz="0" w:space="0" w:color="auto"/>
        <w:left w:val="none" w:sz="0" w:space="0" w:color="auto"/>
        <w:bottom w:val="none" w:sz="0" w:space="0" w:color="auto"/>
        <w:right w:val="none" w:sz="0" w:space="0" w:color="auto"/>
      </w:divBdr>
    </w:div>
    <w:div w:id="988244081">
      <w:bodyDiv w:val="1"/>
      <w:marLeft w:val="0"/>
      <w:marRight w:val="0"/>
      <w:marTop w:val="0"/>
      <w:marBottom w:val="0"/>
      <w:divBdr>
        <w:top w:val="none" w:sz="0" w:space="0" w:color="auto"/>
        <w:left w:val="none" w:sz="0" w:space="0" w:color="auto"/>
        <w:bottom w:val="none" w:sz="0" w:space="0" w:color="auto"/>
        <w:right w:val="none" w:sz="0" w:space="0" w:color="auto"/>
      </w:divBdr>
    </w:div>
    <w:div w:id="988246355">
      <w:marLeft w:val="640"/>
      <w:marRight w:val="0"/>
      <w:marTop w:val="0"/>
      <w:marBottom w:val="0"/>
      <w:divBdr>
        <w:top w:val="none" w:sz="0" w:space="0" w:color="auto"/>
        <w:left w:val="none" w:sz="0" w:space="0" w:color="auto"/>
        <w:bottom w:val="none" w:sz="0" w:space="0" w:color="auto"/>
        <w:right w:val="none" w:sz="0" w:space="0" w:color="auto"/>
      </w:divBdr>
    </w:div>
    <w:div w:id="989099104">
      <w:marLeft w:val="640"/>
      <w:marRight w:val="0"/>
      <w:marTop w:val="0"/>
      <w:marBottom w:val="0"/>
      <w:divBdr>
        <w:top w:val="none" w:sz="0" w:space="0" w:color="auto"/>
        <w:left w:val="none" w:sz="0" w:space="0" w:color="auto"/>
        <w:bottom w:val="none" w:sz="0" w:space="0" w:color="auto"/>
        <w:right w:val="none" w:sz="0" w:space="0" w:color="auto"/>
      </w:divBdr>
    </w:div>
    <w:div w:id="989363059">
      <w:marLeft w:val="640"/>
      <w:marRight w:val="0"/>
      <w:marTop w:val="0"/>
      <w:marBottom w:val="0"/>
      <w:divBdr>
        <w:top w:val="none" w:sz="0" w:space="0" w:color="auto"/>
        <w:left w:val="none" w:sz="0" w:space="0" w:color="auto"/>
        <w:bottom w:val="none" w:sz="0" w:space="0" w:color="auto"/>
        <w:right w:val="none" w:sz="0" w:space="0" w:color="auto"/>
      </w:divBdr>
    </w:div>
    <w:div w:id="989601834">
      <w:marLeft w:val="640"/>
      <w:marRight w:val="0"/>
      <w:marTop w:val="0"/>
      <w:marBottom w:val="0"/>
      <w:divBdr>
        <w:top w:val="none" w:sz="0" w:space="0" w:color="auto"/>
        <w:left w:val="none" w:sz="0" w:space="0" w:color="auto"/>
        <w:bottom w:val="none" w:sz="0" w:space="0" w:color="auto"/>
        <w:right w:val="none" w:sz="0" w:space="0" w:color="auto"/>
      </w:divBdr>
    </w:div>
    <w:div w:id="989870995">
      <w:marLeft w:val="640"/>
      <w:marRight w:val="0"/>
      <w:marTop w:val="0"/>
      <w:marBottom w:val="0"/>
      <w:divBdr>
        <w:top w:val="none" w:sz="0" w:space="0" w:color="auto"/>
        <w:left w:val="none" w:sz="0" w:space="0" w:color="auto"/>
        <w:bottom w:val="none" w:sz="0" w:space="0" w:color="auto"/>
        <w:right w:val="none" w:sz="0" w:space="0" w:color="auto"/>
      </w:divBdr>
    </w:div>
    <w:div w:id="990257740">
      <w:marLeft w:val="640"/>
      <w:marRight w:val="0"/>
      <w:marTop w:val="0"/>
      <w:marBottom w:val="0"/>
      <w:divBdr>
        <w:top w:val="none" w:sz="0" w:space="0" w:color="auto"/>
        <w:left w:val="none" w:sz="0" w:space="0" w:color="auto"/>
        <w:bottom w:val="none" w:sz="0" w:space="0" w:color="auto"/>
        <w:right w:val="none" w:sz="0" w:space="0" w:color="auto"/>
      </w:divBdr>
    </w:div>
    <w:div w:id="990867074">
      <w:marLeft w:val="640"/>
      <w:marRight w:val="0"/>
      <w:marTop w:val="0"/>
      <w:marBottom w:val="0"/>
      <w:divBdr>
        <w:top w:val="none" w:sz="0" w:space="0" w:color="auto"/>
        <w:left w:val="none" w:sz="0" w:space="0" w:color="auto"/>
        <w:bottom w:val="none" w:sz="0" w:space="0" w:color="auto"/>
        <w:right w:val="none" w:sz="0" w:space="0" w:color="auto"/>
      </w:divBdr>
    </w:div>
    <w:div w:id="991300629">
      <w:marLeft w:val="640"/>
      <w:marRight w:val="0"/>
      <w:marTop w:val="0"/>
      <w:marBottom w:val="0"/>
      <w:divBdr>
        <w:top w:val="none" w:sz="0" w:space="0" w:color="auto"/>
        <w:left w:val="none" w:sz="0" w:space="0" w:color="auto"/>
        <w:bottom w:val="none" w:sz="0" w:space="0" w:color="auto"/>
        <w:right w:val="none" w:sz="0" w:space="0" w:color="auto"/>
      </w:divBdr>
    </w:div>
    <w:div w:id="992220462">
      <w:marLeft w:val="640"/>
      <w:marRight w:val="0"/>
      <w:marTop w:val="0"/>
      <w:marBottom w:val="0"/>
      <w:divBdr>
        <w:top w:val="none" w:sz="0" w:space="0" w:color="auto"/>
        <w:left w:val="none" w:sz="0" w:space="0" w:color="auto"/>
        <w:bottom w:val="none" w:sz="0" w:space="0" w:color="auto"/>
        <w:right w:val="none" w:sz="0" w:space="0" w:color="auto"/>
      </w:divBdr>
    </w:div>
    <w:div w:id="992608525">
      <w:marLeft w:val="640"/>
      <w:marRight w:val="0"/>
      <w:marTop w:val="0"/>
      <w:marBottom w:val="0"/>
      <w:divBdr>
        <w:top w:val="none" w:sz="0" w:space="0" w:color="auto"/>
        <w:left w:val="none" w:sz="0" w:space="0" w:color="auto"/>
        <w:bottom w:val="none" w:sz="0" w:space="0" w:color="auto"/>
        <w:right w:val="none" w:sz="0" w:space="0" w:color="auto"/>
      </w:divBdr>
    </w:div>
    <w:div w:id="993416007">
      <w:marLeft w:val="640"/>
      <w:marRight w:val="0"/>
      <w:marTop w:val="0"/>
      <w:marBottom w:val="0"/>
      <w:divBdr>
        <w:top w:val="none" w:sz="0" w:space="0" w:color="auto"/>
        <w:left w:val="none" w:sz="0" w:space="0" w:color="auto"/>
        <w:bottom w:val="none" w:sz="0" w:space="0" w:color="auto"/>
        <w:right w:val="none" w:sz="0" w:space="0" w:color="auto"/>
      </w:divBdr>
    </w:div>
    <w:div w:id="993725973">
      <w:marLeft w:val="640"/>
      <w:marRight w:val="0"/>
      <w:marTop w:val="0"/>
      <w:marBottom w:val="0"/>
      <w:divBdr>
        <w:top w:val="none" w:sz="0" w:space="0" w:color="auto"/>
        <w:left w:val="none" w:sz="0" w:space="0" w:color="auto"/>
        <w:bottom w:val="none" w:sz="0" w:space="0" w:color="auto"/>
        <w:right w:val="none" w:sz="0" w:space="0" w:color="auto"/>
      </w:divBdr>
    </w:div>
    <w:div w:id="993870502">
      <w:marLeft w:val="640"/>
      <w:marRight w:val="0"/>
      <w:marTop w:val="0"/>
      <w:marBottom w:val="0"/>
      <w:divBdr>
        <w:top w:val="none" w:sz="0" w:space="0" w:color="auto"/>
        <w:left w:val="none" w:sz="0" w:space="0" w:color="auto"/>
        <w:bottom w:val="none" w:sz="0" w:space="0" w:color="auto"/>
        <w:right w:val="none" w:sz="0" w:space="0" w:color="auto"/>
      </w:divBdr>
    </w:div>
    <w:div w:id="994066928">
      <w:marLeft w:val="640"/>
      <w:marRight w:val="0"/>
      <w:marTop w:val="0"/>
      <w:marBottom w:val="0"/>
      <w:divBdr>
        <w:top w:val="none" w:sz="0" w:space="0" w:color="auto"/>
        <w:left w:val="none" w:sz="0" w:space="0" w:color="auto"/>
        <w:bottom w:val="none" w:sz="0" w:space="0" w:color="auto"/>
        <w:right w:val="none" w:sz="0" w:space="0" w:color="auto"/>
      </w:divBdr>
    </w:div>
    <w:div w:id="994139219">
      <w:marLeft w:val="640"/>
      <w:marRight w:val="0"/>
      <w:marTop w:val="0"/>
      <w:marBottom w:val="0"/>
      <w:divBdr>
        <w:top w:val="none" w:sz="0" w:space="0" w:color="auto"/>
        <w:left w:val="none" w:sz="0" w:space="0" w:color="auto"/>
        <w:bottom w:val="none" w:sz="0" w:space="0" w:color="auto"/>
        <w:right w:val="none" w:sz="0" w:space="0" w:color="auto"/>
      </w:divBdr>
    </w:div>
    <w:div w:id="994339371">
      <w:marLeft w:val="640"/>
      <w:marRight w:val="0"/>
      <w:marTop w:val="0"/>
      <w:marBottom w:val="0"/>
      <w:divBdr>
        <w:top w:val="none" w:sz="0" w:space="0" w:color="auto"/>
        <w:left w:val="none" w:sz="0" w:space="0" w:color="auto"/>
        <w:bottom w:val="none" w:sz="0" w:space="0" w:color="auto"/>
        <w:right w:val="none" w:sz="0" w:space="0" w:color="auto"/>
      </w:divBdr>
    </w:div>
    <w:div w:id="994993659">
      <w:marLeft w:val="640"/>
      <w:marRight w:val="0"/>
      <w:marTop w:val="0"/>
      <w:marBottom w:val="0"/>
      <w:divBdr>
        <w:top w:val="none" w:sz="0" w:space="0" w:color="auto"/>
        <w:left w:val="none" w:sz="0" w:space="0" w:color="auto"/>
        <w:bottom w:val="none" w:sz="0" w:space="0" w:color="auto"/>
        <w:right w:val="none" w:sz="0" w:space="0" w:color="auto"/>
      </w:divBdr>
    </w:div>
    <w:div w:id="995106291">
      <w:marLeft w:val="640"/>
      <w:marRight w:val="0"/>
      <w:marTop w:val="0"/>
      <w:marBottom w:val="0"/>
      <w:divBdr>
        <w:top w:val="none" w:sz="0" w:space="0" w:color="auto"/>
        <w:left w:val="none" w:sz="0" w:space="0" w:color="auto"/>
        <w:bottom w:val="none" w:sz="0" w:space="0" w:color="auto"/>
        <w:right w:val="none" w:sz="0" w:space="0" w:color="auto"/>
      </w:divBdr>
    </w:div>
    <w:div w:id="996809153">
      <w:marLeft w:val="640"/>
      <w:marRight w:val="0"/>
      <w:marTop w:val="0"/>
      <w:marBottom w:val="0"/>
      <w:divBdr>
        <w:top w:val="none" w:sz="0" w:space="0" w:color="auto"/>
        <w:left w:val="none" w:sz="0" w:space="0" w:color="auto"/>
        <w:bottom w:val="none" w:sz="0" w:space="0" w:color="auto"/>
        <w:right w:val="none" w:sz="0" w:space="0" w:color="auto"/>
      </w:divBdr>
    </w:div>
    <w:div w:id="997615719">
      <w:marLeft w:val="640"/>
      <w:marRight w:val="0"/>
      <w:marTop w:val="0"/>
      <w:marBottom w:val="0"/>
      <w:divBdr>
        <w:top w:val="none" w:sz="0" w:space="0" w:color="auto"/>
        <w:left w:val="none" w:sz="0" w:space="0" w:color="auto"/>
        <w:bottom w:val="none" w:sz="0" w:space="0" w:color="auto"/>
        <w:right w:val="none" w:sz="0" w:space="0" w:color="auto"/>
      </w:divBdr>
    </w:div>
    <w:div w:id="998381396">
      <w:marLeft w:val="640"/>
      <w:marRight w:val="0"/>
      <w:marTop w:val="0"/>
      <w:marBottom w:val="0"/>
      <w:divBdr>
        <w:top w:val="none" w:sz="0" w:space="0" w:color="auto"/>
        <w:left w:val="none" w:sz="0" w:space="0" w:color="auto"/>
        <w:bottom w:val="none" w:sz="0" w:space="0" w:color="auto"/>
        <w:right w:val="none" w:sz="0" w:space="0" w:color="auto"/>
      </w:divBdr>
    </w:div>
    <w:div w:id="998533858">
      <w:marLeft w:val="640"/>
      <w:marRight w:val="0"/>
      <w:marTop w:val="0"/>
      <w:marBottom w:val="0"/>
      <w:divBdr>
        <w:top w:val="none" w:sz="0" w:space="0" w:color="auto"/>
        <w:left w:val="none" w:sz="0" w:space="0" w:color="auto"/>
        <w:bottom w:val="none" w:sz="0" w:space="0" w:color="auto"/>
        <w:right w:val="none" w:sz="0" w:space="0" w:color="auto"/>
      </w:divBdr>
    </w:div>
    <w:div w:id="998728308">
      <w:marLeft w:val="640"/>
      <w:marRight w:val="0"/>
      <w:marTop w:val="0"/>
      <w:marBottom w:val="0"/>
      <w:divBdr>
        <w:top w:val="none" w:sz="0" w:space="0" w:color="auto"/>
        <w:left w:val="none" w:sz="0" w:space="0" w:color="auto"/>
        <w:bottom w:val="none" w:sz="0" w:space="0" w:color="auto"/>
        <w:right w:val="none" w:sz="0" w:space="0" w:color="auto"/>
      </w:divBdr>
    </w:div>
    <w:div w:id="998769771">
      <w:marLeft w:val="640"/>
      <w:marRight w:val="0"/>
      <w:marTop w:val="0"/>
      <w:marBottom w:val="0"/>
      <w:divBdr>
        <w:top w:val="none" w:sz="0" w:space="0" w:color="auto"/>
        <w:left w:val="none" w:sz="0" w:space="0" w:color="auto"/>
        <w:bottom w:val="none" w:sz="0" w:space="0" w:color="auto"/>
        <w:right w:val="none" w:sz="0" w:space="0" w:color="auto"/>
      </w:divBdr>
    </w:div>
    <w:div w:id="999115734">
      <w:marLeft w:val="640"/>
      <w:marRight w:val="0"/>
      <w:marTop w:val="0"/>
      <w:marBottom w:val="0"/>
      <w:divBdr>
        <w:top w:val="none" w:sz="0" w:space="0" w:color="auto"/>
        <w:left w:val="none" w:sz="0" w:space="0" w:color="auto"/>
        <w:bottom w:val="none" w:sz="0" w:space="0" w:color="auto"/>
        <w:right w:val="none" w:sz="0" w:space="0" w:color="auto"/>
      </w:divBdr>
    </w:div>
    <w:div w:id="1000040179">
      <w:marLeft w:val="640"/>
      <w:marRight w:val="0"/>
      <w:marTop w:val="0"/>
      <w:marBottom w:val="0"/>
      <w:divBdr>
        <w:top w:val="none" w:sz="0" w:space="0" w:color="auto"/>
        <w:left w:val="none" w:sz="0" w:space="0" w:color="auto"/>
        <w:bottom w:val="none" w:sz="0" w:space="0" w:color="auto"/>
        <w:right w:val="none" w:sz="0" w:space="0" w:color="auto"/>
      </w:divBdr>
    </w:div>
    <w:div w:id="1000041000">
      <w:marLeft w:val="640"/>
      <w:marRight w:val="0"/>
      <w:marTop w:val="0"/>
      <w:marBottom w:val="0"/>
      <w:divBdr>
        <w:top w:val="none" w:sz="0" w:space="0" w:color="auto"/>
        <w:left w:val="none" w:sz="0" w:space="0" w:color="auto"/>
        <w:bottom w:val="none" w:sz="0" w:space="0" w:color="auto"/>
        <w:right w:val="none" w:sz="0" w:space="0" w:color="auto"/>
      </w:divBdr>
    </w:div>
    <w:div w:id="1000238834">
      <w:marLeft w:val="640"/>
      <w:marRight w:val="0"/>
      <w:marTop w:val="0"/>
      <w:marBottom w:val="0"/>
      <w:divBdr>
        <w:top w:val="none" w:sz="0" w:space="0" w:color="auto"/>
        <w:left w:val="none" w:sz="0" w:space="0" w:color="auto"/>
        <w:bottom w:val="none" w:sz="0" w:space="0" w:color="auto"/>
        <w:right w:val="none" w:sz="0" w:space="0" w:color="auto"/>
      </w:divBdr>
    </w:div>
    <w:div w:id="1000353611">
      <w:marLeft w:val="640"/>
      <w:marRight w:val="0"/>
      <w:marTop w:val="0"/>
      <w:marBottom w:val="0"/>
      <w:divBdr>
        <w:top w:val="none" w:sz="0" w:space="0" w:color="auto"/>
        <w:left w:val="none" w:sz="0" w:space="0" w:color="auto"/>
        <w:bottom w:val="none" w:sz="0" w:space="0" w:color="auto"/>
        <w:right w:val="none" w:sz="0" w:space="0" w:color="auto"/>
      </w:divBdr>
    </w:div>
    <w:div w:id="1000540889">
      <w:marLeft w:val="640"/>
      <w:marRight w:val="0"/>
      <w:marTop w:val="0"/>
      <w:marBottom w:val="0"/>
      <w:divBdr>
        <w:top w:val="none" w:sz="0" w:space="0" w:color="auto"/>
        <w:left w:val="none" w:sz="0" w:space="0" w:color="auto"/>
        <w:bottom w:val="none" w:sz="0" w:space="0" w:color="auto"/>
        <w:right w:val="none" w:sz="0" w:space="0" w:color="auto"/>
      </w:divBdr>
    </w:div>
    <w:div w:id="1000887845">
      <w:marLeft w:val="640"/>
      <w:marRight w:val="0"/>
      <w:marTop w:val="0"/>
      <w:marBottom w:val="0"/>
      <w:divBdr>
        <w:top w:val="none" w:sz="0" w:space="0" w:color="auto"/>
        <w:left w:val="none" w:sz="0" w:space="0" w:color="auto"/>
        <w:bottom w:val="none" w:sz="0" w:space="0" w:color="auto"/>
        <w:right w:val="none" w:sz="0" w:space="0" w:color="auto"/>
      </w:divBdr>
    </w:div>
    <w:div w:id="1001078143">
      <w:marLeft w:val="640"/>
      <w:marRight w:val="0"/>
      <w:marTop w:val="0"/>
      <w:marBottom w:val="0"/>
      <w:divBdr>
        <w:top w:val="none" w:sz="0" w:space="0" w:color="auto"/>
        <w:left w:val="none" w:sz="0" w:space="0" w:color="auto"/>
        <w:bottom w:val="none" w:sz="0" w:space="0" w:color="auto"/>
        <w:right w:val="none" w:sz="0" w:space="0" w:color="auto"/>
      </w:divBdr>
    </w:div>
    <w:div w:id="1001083777">
      <w:marLeft w:val="640"/>
      <w:marRight w:val="0"/>
      <w:marTop w:val="0"/>
      <w:marBottom w:val="0"/>
      <w:divBdr>
        <w:top w:val="none" w:sz="0" w:space="0" w:color="auto"/>
        <w:left w:val="none" w:sz="0" w:space="0" w:color="auto"/>
        <w:bottom w:val="none" w:sz="0" w:space="0" w:color="auto"/>
        <w:right w:val="none" w:sz="0" w:space="0" w:color="auto"/>
      </w:divBdr>
    </w:div>
    <w:div w:id="1001739912">
      <w:marLeft w:val="640"/>
      <w:marRight w:val="0"/>
      <w:marTop w:val="0"/>
      <w:marBottom w:val="0"/>
      <w:divBdr>
        <w:top w:val="none" w:sz="0" w:space="0" w:color="auto"/>
        <w:left w:val="none" w:sz="0" w:space="0" w:color="auto"/>
        <w:bottom w:val="none" w:sz="0" w:space="0" w:color="auto"/>
        <w:right w:val="none" w:sz="0" w:space="0" w:color="auto"/>
      </w:divBdr>
    </w:div>
    <w:div w:id="1001927143">
      <w:marLeft w:val="640"/>
      <w:marRight w:val="0"/>
      <w:marTop w:val="0"/>
      <w:marBottom w:val="0"/>
      <w:divBdr>
        <w:top w:val="none" w:sz="0" w:space="0" w:color="auto"/>
        <w:left w:val="none" w:sz="0" w:space="0" w:color="auto"/>
        <w:bottom w:val="none" w:sz="0" w:space="0" w:color="auto"/>
        <w:right w:val="none" w:sz="0" w:space="0" w:color="auto"/>
      </w:divBdr>
    </w:div>
    <w:div w:id="1002121909">
      <w:marLeft w:val="640"/>
      <w:marRight w:val="0"/>
      <w:marTop w:val="0"/>
      <w:marBottom w:val="0"/>
      <w:divBdr>
        <w:top w:val="none" w:sz="0" w:space="0" w:color="auto"/>
        <w:left w:val="none" w:sz="0" w:space="0" w:color="auto"/>
        <w:bottom w:val="none" w:sz="0" w:space="0" w:color="auto"/>
        <w:right w:val="none" w:sz="0" w:space="0" w:color="auto"/>
      </w:divBdr>
    </w:div>
    <w:div w:id="1002858162">
      <w:marLeft w:val="640"/>
      <w:marRight w:val="0"/>
      <w:marTop w:val="0"/>
      <w:marBottom w:val="0"/>
      <w:divBdr>
        <w:top w:val="none" w:sz="0" w:space="0" w:color="auto"/>
        <w:left w:val="none" w:sz="0" w:space="0" w:color="auto"/>
        <w:bottom w:val="none" w:sz="0" w:space="0" w:color="auto"/>
        <w:right w:val="none" w:sz="0" w:space="0" w:color="auto"/>
      </w:divBdr>
    </w:div>
    <w:div w:id="1003781672">
      <w:marLeft w:val="640"/>
      <w:marRight w:val="0"/>
      <w:marTop w:val="0"/>
      <w:marBottom w:val="0"/>
      <w:divBdr>
        <w:top w:val="none" w:sz="0" w:space="0" w:color="auto"/>
        <w:left w:val="none" w:sz="0" w:space="0" w:color="auto"/>
        <w:bottom w:val="none" w:sz="0" w:space="0" w:color="auto"/>
        <w:right w:val="none" w:sz="0" w:space="0" w:color="auto"/>
      </w:divBdr>
    </w:div>
    <w:div w:id="1003967856">
      <w:marLeft w:val="640"/>
      <w:marRight w:val="0"/>
      <w:marTop w:val="0"/>
      <w:marBottom w:val="0"/>
      <w:divBdr>
        <w:top w:val="none" w:sz="0" w:space="0" w:color="auto"/>
        <w:left w:val="none" w:sz="0" w:space="0" w:color="auto"/>
        <w:bottom w:val="none" w:sz="0" w:space="0" w:color="auto"/>
        <w:right w:val="none" w:sz="0" w:space="0" w:color="auto"/>
      </w:divBdr>
    </w:div>
    <w:div w:id="1003976707">
      <w:marLeft w:val="640"/>
      <w:marRight w:val="0"/>
      <w:marTop w:val="0"/>
      <w:marBottom w:val="0"/>
      <w:divBdr>
        <w:top w:val="none" w:sz="0" w:space="0" w:color="auto"/>
        <w:left w:val="none" w:sz="0" w:space="0" w:color="auto"/>
        <w:bottom w:val="none" w:sz="0" w:space="0" w:color="auto"/>
        <w:right w:val="none" w:sz="0" w:space="0" w:color="auto"/>
      </w:divBdr>
    </w:div>
    <w:div w:id="1004433029">
      <w:bodyDiv w:val="1"/>
      <w:marLeft w:val="0"/>
      <w:marRight w:val="0"/>
      <w:marTop w:val="0"/>
      <w:marBottom w:val="0"/>
      <w:divBdr>
        <w:top w:val="none" w:sz="0" w:space="0" w:color="auto"/>
        <w:left w:val="none" w:sz="0" w:space="0" w:color="auto"/>
        <w:bottom w:val="none" w:sz="0" w:space="0" w:color="auto"/>
        <w:right w:val="none" w:sz="0" w:space="0" w:color="auto"/>
      </w:divBdr>
      <w:divsChild>
        <w:div w:id="1969161553">
          <w:marLeft w:val="640"/>
          <w:marRight w:val="0"/>
          <w:marTop w:val="0"/>
          <w:marBottom w:val="0"/>
          <w:divBdr>
            <w:top w:val="none" w:sz="0" w:space="0" w:color="auto"/>
            <w:left w:val="none" w:sz="0" w:space="0" w:color="auto"/>
            <w:bottom w:val="none" w:sz="0" w:space="0" w:color="auto"/>
            <w:right w:val="none" w:sz="0" w:space="0" w:color="auto"/>
          </w:divBdr>
        </w:div>
        <w:div w:id="1586527843">
          <w:marLeft w:val="640"/>
          <w:marRight w:val="0"/>
          <w:marTop w:val="0"/>
          <w:marBottom w:val="0"/>
          <w:divBdr>
            <w:top w:val="none" w:sz="0" w:space="0" w:color="auto"/>
            <w:left w:val="none" w:sz="0" w:space="0" w:color="auto"/>
            <w:bottom w:val="none" w:sz="0" w:space="0" w:color="auto"/>
            <w:right w:val="none" w:sz="0" w:space="0" w:color="auto"/>
          </w:divBdr>
        </w:div>
        <w:div w:id="72364669">
          <w:marLeft w:val="640"/>
          <w:marRight w:val="0"/>
          <w:marTop w:val="0"/>
          <w:marBottom w:val="0"/>
          <w:divBdr>
            <w:top w:val="none" w:sz="0" w:space="0" w:color="auto"/>
            <w:left w:val="none" w:sz="0" w:space="0" w:color="auto"/>
            <w:bottom w:val="none" w:sz="0" w:space="0" w:color="auto"/>
            <w:right w:val="none" w:sz="0" w:space="0" w:color="auto"/>
          </w:divBdr>
        </w:div>
        <w:div w:id="1302425651">
          <w:marLeft w:val="640"/>
          <w:marRight w:val="0"/>
          <w:marTop w:val="0"/>
          <w:marBottom w:val="0"/>
          <w:divBdr>
            <w:top w:val="none" w:sz="0" w:space="0" w:color="auto"/>
            <w:left w:val="none" w:sz="0" w:space="0" w:color="auto"/>
            <w:bottom w:val="none" w:sz="0" w:space="0" w:color="auto"/>
            <w:right w:val="none" w:sz="0" w:space="0" w:color="auto"/>
          </w:divBdr>
        </w:div>
        <w:div w:id="1170214459">
          <w:marLeft w:val="640"/>
          <w:marRight w:val="0"/>
          <w:marTop w:val="0"/>
          <w:marBottom w:val="0"/>
          <w:divBdr>
            <w:top w:val="none" w:sz="0" w:space="0" w:color="auto"/>
            <w:left w:val="none" w:sz="0" w:space="0" w:color="auto"/>
            <w:bottom w:val="none" w:sz="0" w:space="0" w:color="auto"/>
            <w:right w:val="none" w:sz="0" w:space="0" w:color="auto"/>
          </w:divBdr>
        </w:div>
        <w:div w:id="1153445487">
          <w:marLeft w:val="640"/>
          <w:marRight w:val="0"/>
          <w:marTop w:val="0"/>
          <w:marBottom w:val="0"/>
          <w:divBdr>
            <w:top w:val="none" w:sz="0" w:space="0" w:color="auto"/>
            <w:left w:val="none" w:sz="0" w:space="0" w:color="auto"/>
            <w:bottom w:val="none" w:sz="0" w:space="0" w:color="auto"/>
            <w:right w:val="none" w:sz="0" w:space="0" w:color="auto"/>
          </w:divBdr>
        </w:div>
        <w:div w:id="1596592144">
          <w:marLeft w:val="640"/>
          <w:marRight w:val="0"/>
          <w:marTop w:val="0"/>
          <w:marBottom w:val="0"/>
          <w:divBdr>
            <w:top w:val="none" w:sz="0" w:space="0" w:color="auto"/>
            <w:left w:val="none" w:sz="0" w:space="0" w:color="auto"/>
            <w:bottom w:val="none" w:sz="0" w:space="0" w:color="auto"/>
            <w:right w:val="none" w:sz="0" w:space="0" w:color="auto"/>
          </w:divBdr>
        </w:div>
        <w:div w:id="214507052">
          <w:marLeft w:val="640"/>
          <w:marRight w:val="0"/>
          <w:marTop w:val="0"/>
          <w:marBottom w:val="0"/>
          <w:divBdr>
            <w:top w:val="none" w:sz="0" w:space="0" w:color="auto"/>
            <w:left w:val="none" w:sz="0" w:space="0" w:color="auto"/>
            <w:bottom w:val="none" w:sz="0" w:space="0" w:color="auto"/>
            <w:right w:val="none" w:sz="0" w:space="0" w:color="auto"/>
          </w:divBdr>
        </w:div>
        <w:div w:id="1907254078">
          <w:marLeft w:val="640"/>
          <w:marRight w:val="0"/>
          <w:marTop w:val="0"/>
          <w:marBottom w:val="0"/>
          <w:divBdr>
            <w:top w:val="none" w:sz="0" w:space="0" w:color="auto"/>
            <w:left w:val="none" w:sz="0" w:space="0" w:color="auto"/>
            <w:bottom w:val="none" w:sz="0" w:space="0" w:color="auto"/>
            <w:right w:val="none" w:sz="0" w:space="0" w:color="auto"/>
          </w:divBdr>
        </w:div>
        <w:div w:id="1092626696">
          <w:marLeft w:val="640"/>
          <w:marRight w:val="0"/>
          <w:marTop w:val="0"/>
          <w:marBottom w:val="0"/>
          <w:divBdr>
            <w:top w:val="none" w:sz="0" w:space="0" w:color="auto"/>
            <w:left w:val="none" w:sz="0" w:space="0" w:color="auto"/>
            <w:bottom w:val="none" w:sz="0" w:space="0" w:color="auto"/>
            <w:right w:val="none" w:sz="0" w:space="0" w:color="auto"/>
          </w:divBdr>
        </w:div>
        <w:div w:id="364522581">
          <w:marLeft w:val="640"/>
          <w:marRight w:val="0"/>
          <w:marTop w:val="0"/>
          <w:marBottom w:val="0"/>
          <w:divBdr>
            <w:top w:val="none" w:sz="0" w:space="0" w:color="auto"/>
            <w:left w:val="none" w:sz="0" w:space="0" w:color="auto"/>
            <w:bottom w:val="none" w:sz="0" w:space="0" w:color="auto"/>
            <w:right w:val="none" w:sz="0" w:space="0" w:color="auto"/>
          </w:divBdr>
        </w:div>
        <w:div w:id="500465245">
          <w:marLeft w:val="640"/>
          <w:marRight w:val="0"/>
          <w:marTop w:val="0"/>
          <w:marBottom w:val="0"/>
          <w:divBdr>
            <w:top w:val="none" w:sz="0" w:space="0" w:color="auto"/>
            <w:left w:val="none" w:sz="0" w:space="0" w:color="auto"/>
            <w:bottom w:val="none" w:sz="0" w:space="0" w:color="auto"/>
            <w:right w:val="none" w:sz="0" w:space="0" w:color="auto"/>
          </w:divBdr>
        </w:div>
        <w:div w:id="1963032259">
          <w:marLeft w:val="640"/>
          <w:marRight w:val="0"/>
          <w:marTop w:val="0"/>
          <w:marBottom w:val="0"/>
          <w:divBdr>
            <w:top w:val="none" w:sz="0" w:space="0" w:color="auto"/>
            <w:left w:val="none" w:sz="0" w:space="0" w:color="auto"/>
            <w:bottom w:val="none" w:sz="0" w:space="0" w:color="auto"/>
            <w:right w:val="none" w:sz="0" w:space="0" w:color="auto"/>
          </w:divBdr>
        </w:div>
        <w:div w:id="716661291">
          <w:marLeft w:val="640"/>
          <w:marRight w:val="0"/>
          <w:marTop w:val="0"/>
          <w:marBottom w:val="0"/>
          <w:divBdr>
            <w:top w:val="none" w:sz="0" w:space="0" w:color="auto"/>
            <w:left w:val="none" w:sz="0" w:space="0" w:color="auto"/>
            <w:bottom w:val="none" w:sz="0" w:space="0" w:color="auto"/>
            <w:right w:val="none" w:sz="0" w:space="0" w:color="auto"/>
          </w:divBdr>
        </w:div>
        <w:div w:id="894439280">
          <w:marLeft w:val="640"/>
          <w:marRight w:val="0"/>
          <w:marTop w:val="0"/>
          <w:marBottom w:val="0"/>
          <w:divBdr>
            <w:top w:val="none" w:sz="0" w:space="0" w:color="auto"/>
            <w:left w:val="none" w:sz="0" w:space="0" w:color="auto"/>
            <w:bottom w:val="none" w:sz="0" w:space="0" w:color="auto"/>
            <w:right w:val="none" w:sz="0" w:space="0" w:color="auto"/>
          </w:divBdr>
        </w:div>
        <w:div w:id="2066485910">
          <w:marLeft w:val="640"/>
          <w:marRight w:val="0"/>
          <w:marTop w:val="0"/>
          <w:marBottom w:val="0"/>
          <w:divBdr>
            <w:top w:val="none" w:sz="0" w:space="0" w:color="auto"/>
            <w:left w:val="none" w:sz="0" w:space="0" w:color="auto"/>
            <w:bottom w:val="none" w:sz="0" w:space="0" w:color="auto"/>
            <w:right w:val="none" w:sz="0" w:space="0" w:color="auto"/>
          </w:divBdr>
        </w:div>
        <w:div w:id="1877506279">
          <w:marLeft w:val="640"/>
          <w:marRight w:val="0"/>
          <w:marTop w:val="0"/>
          <w:marBottom w:val="0"/>
          <w:divBdr>
            <w:top w:val="none" w:sz="0" w:space="0" w:color="auto"/>
            <w:left w:val="none" w:sz="0" w:space="0" w:color="auto"/>
            <w:bottom w:val="none" w:sz="0" w:space="0" w:color="auto"/>
            <w:right w:val="none" w:sz="0" w:space="0" w:color="auto"/>
          </w:divBdr>
        </w:div>
        <w:div w:id="2100368758">
          <w:marLeft w:val="640"/>
          <w:marRight w:val="0"/>
          <w:marTop w:val="0"/>
          <w:marBottom w:val="0"/>
          <w:divBdr>
            <w:top w:val="none" w:sz="0" w:space="0" w:color="auto"/>
            <w:left w:val="none" w:sz="0" w:space="0" w:color="auto"/>
            <w:bottom w:val="none" w:sz="0" w:space="0" w:color="auto"/>
            <w:right w:val="none" w:sz="0" w:space="0" w:color="auto"/>
          </w:divBdr>
        </w:div>
        <w:div w:id="1277372909">
          <w:marLeft w:val="640"/>
          <w:marRight w:val="0"/>
          <w:marTop w:val="0"/>
          <w:marBottom w:val="0"/>
          <w:divBdr>
            <w:top w:val="none" w:sz="0" w:space="0" w:color="auto"/>
            <w:left w:val="none" w:sz="0" w:space="0" w:color="auto"/>
            <w:bottom w:val="none" w:sz="0" w:space="0" w:color="auto"/>
            <w:right w:val="none" w:sz="0" w:space="0" w:color="auto"/>
          </w:divBdr>
        </w:div>
        <w:div w:id="424765546">
          <w:marLeft w:val="640"/>
          <w:marRight w:val="0"/>
          <w:marTop w:val="0"/>
          <w:marBottom w:val="0"/>
          <w:divBdr>
            <w:top w:val="none" w:sz="0" w:space="0" w:color="auto"/>
            <w:left w:val="none" w:sz="0" w:space="0" w:color="auto"/>
            <w:bottom w:val="none" w:sz="0" w:space="0" w:color="auto"/>
            <w:right w:val="none" w:sz="0" w:space="0" w:color="auto"/>
          </w:divBdr>
        </w:div>
        <w:div w:id="1005786183">
          <w:marLeft w:val="640"/>
          <w:marRight w:val="0"/>
          <w:marTop w:val="0"/>
          <w:marBottom w:val="0"/>
          <w:divBdr>
            <w:top w:val="none" w:sz="0" w:space="0" w:color="auto"/>
            <w:left w:val="none" w:sz="0" w:space="0" w:color="auto"/>
            <w:bottom w:val="none" w:sz="0" w:space="0" w:color="auto"/>
            <w:right w:val="none" w:sz="0" w:space="0" w:color="auto"/>
          </w:divBdr>
        </w:div>
        <w:div w:id="1014960293">
          <w:marLeft w:val="640"/>
          <w:marRight w:val="0"/>
          <w:marTop w:val="0"/>
          <w:marBottom w:val="0"/>
          <w:divBdr>
            <w:top w:val="none" w:sz="0" w:space="0" w:color="auto"/>
            <w:left w:val="none" w:sz="0" w:space="0" w:color="auto"/>
            <w:bottom w:val="none" w:sz="0" w:space="0" w:color="auto"/>
            <w:right w:val="none" w:sz="0" w:space="0" w:color="auto"/>
          </w:divBdr>
        </w:div>
        <w:div w:id="635060975">
          <w:marLeft w:val="640"/>
          <w:marRight w:val="0"/>
          <w:marTop w:val="0"/>
          <w:marBottom w:val="0"/>
          <w:divBdr>
            <w:top w:val="none" w:sz="0" w:space="0" w:color="auto"/>
            <w:left w:val="none" w:sz="0" w:space="0" w:color="auto"/>
            <w:bottom w:val="none" w:sz="0" w:space="0" w:color="auto"/>
            <w:right w:val="none" w:sz="0" w:space="0" w:color="auto"/>
          </w:divBdr>
        </w:div>
        <w:div w:id="224224559">
          <w:marLeft w:val="640"/>
          <w:marRight w:val="0"/>
          <w:marTop w:val="0"/>
          <w:marBottom w:val="0"/>
          <w:divBdr>
            <w:top w:val="none" w:sz="0" w:space="0" w:color="auto"/>
            <w:left w:val="none" w:sz="0" w:space="0" w:color="auto"/>
            <w:bottom w:val="none" w:sz="0" w:space="0" w:color="auto"/>
            <w:right w:val="none" w:sz="0" w:space="0" w:color="auto"/>
          </w:divBdr>
        </w:div>
        <w:div w:id="481389446">
          <w:marLeft w:val="640"/>
          <w:marRight w:val="0"/>
          <w:marTop w:val="0"/>
          <w:marBottom w:val="0"/>
          <w:divBdr>
            <w:top w:val="none" w:sz="0" w:space="0" w:color="auto"/>
            <w:left w:val="none" w:sz="0" w:space="0" w:color="auto"/>
            <w:bottom w:val="none" w:sz="0" w:space="0" w:color="auto"/>
            <w:right w:val="none" w:sz="0" w:space="0" w:color="auto"/>
          </w:divBdr>
        </w:div>
        <w:div w:id="201746087">
          <w:marLeft w:val="640"/>
          <w:marRight w:val="0"/>
          <w:marTop w:val="0"/>
          <w:marBottom w:val="0"/>
          <w:divBdr>
            <w:top w:val="none" w:sz="0" w:space="0" w:color="auto"/>
            <w:left w:val="none" w:sz="0" w:space="0" w:color="auto"/>
            <w:bottom w:val="none" w:sz="0" w:space="0" w:color="auto"/>
            <w:right w:val="none" w:sz="0" w:space="0" w:color="auto"/>
          </w:divBdr>
        </w:div>
        <w:div w:id="1896431244">
          <w:marLeft w:val="640"/>
          <w:marRight w:val="0"/>
          <w:marTop w:val="0"/>
          <w:marBottom w:val="0"/>
          <w:divBdr>
            <w:top w:val="none" w:sz="0" w:space="0" w:color="auto"/>
            <w:left w:val="none" w:sz="0" w:space="0" w:color="auto"/>
            <w:bottom w:val="none" w:sz="0" w:space="0" w:color="auto"/>
            <w:right w:val="none" w:sz="0" w:space="0" w:color="auto"/>
          </w:divBdr>
        </w:div>
        <w:div w:id="1478642828">
          <w:marLeft w:val="640"/>
          <w:marRight w:val="0"/>
          <w:marTop w:val="0"/>
          <w:marBottom w:val="0"/>
          <w:divBdr>
            <w:top w:val="none" w:sz="0" w:space="0" w:color="auto"/>
            <w:left w:val="none" w:sz="0" w:space="0" w:color="auto"/>
            <w:bottom w:val="none" w:sz="0" w:space="0" w:color="auto"/>
            <w:right w:val="none" w:sz="0" w:space="0" w:color="auto"/>
          </w:divBdr>
        </w:div>
        <w:div w:id="771826267">
          <w:marLeft w:val="640"/>
          <w:marRight w:val="0"/>
          <w:marTop w:val="0"/>
          <w:marBottom w:val="0"/>
          <w:divBdr>
            <w:top w:val="none" w:sz="0" w:space="0" w:color="auto"/>
            <w:left w:val="none" w:sz="0" w:space="0" w:color="auto"/>
            <w:bottom w:val="none" w:sz="0" w:space="0" w:color="auto"/>
            <w:right w:val="none" w:sz="0" w:space="0" w:color="auto"/>
          </w:divBdr>
        </w:div>
        <w:div w:id="1803885790">
          <w:marLeft w:val="640"/>
          <w:marRight w:val="0"/>
          <w:marTop w:val="0"/>
          <w:marBottom w:val="0"/>
          <w:divBdr>
            <w:top w:val="none" w:sz="0" w:space="0" w:color="auto"/>
            <w:left w:val="none" w:sz="0" w:space="0" w:color="auto"/>
            <w:bottom w:val="none" w:sz="0" w:space="0" w:color="auto"/>
            <w:right w:val="none" w:sz="0" w:space="0" w:color="auto"/>
          </w:divBdr>
        </w:div>
        <w:div w:id="394201379">
          <w:marLeft w:val="640"/>
          <w:marRight w:val="0"/>
          <w:marTop w:val="0"/>
          <w:marBottom w:val="0"/>
          <w:divBdr>
            <w:top w:val="none" w:sz="0" w:space="0" w:color="auto"/>
            <w:left w:val="none" w:sz="0" w:space="0" w:color="auto"/>
            <w:bottom w:val="none" w:sz="0" w:space="0" w:color="auto"/>
            <w:right w:val="none" w:sz="0" w:space="0" w:color="auto"/>
          </w:divBdr>
        </w:div>
        <w:div w:id="1041368907">
          <w:marLeft w:val="640"/>
          <w:marRight w:val="0"/>
          <w:marTop w:val="0"/>
          <w:marBottom w:val="0"/>
          <w:divBdr>
            <w:top w:val="none" w:sz="0" w:space="0" w:color="auto"/>
            <w:left w:val="none" w:sz="0" w:space="0" w:color="auto"/>
            <w:bottom w:val="none" w:sz="0" w:space="0" w:color="auto"/>
            <w:right w:val="none" w:sz="0" w:space="0" w:color="auto"/>
          </w:divBdr>
        </w:div>
        <w:div w:id="240875501">
          <w:marLeft w:val="640"/>
          <w:marRight w:val="0"/>
          <w:marTop w:val="0"/>
          <w:marBottom w:val="0"/>
          <w:divBdr>
            <w:top w:val="none" w:sz="0" w:space="0" w:color="auto"/>
            <w:left w:val="none" w:sz="0" w:space="0" w:color="auto"/>
            <w:bottom w:val="none" w:sz="0" w:space="0" w:color="auto"/>
            <w:right w:val="none" w:sz="0" w:space="0" w:color="auto"/>
          </w:divBdr>
        </w:div>
        <w:div w:id="1260214269">
          <w:marLeft w:val="640"/>
          <w:marRight w:val="0"/>
          <w:marTop w:val="0"/>
          <w:marBottom w:val="0"/>
          <w:divBdr>
            <w:top w:val="none" w:sz="0" w:space="0" w:color="auto"/>
            <w:left w:val="none" w:sz="0" w:space="0" w:color="auto"/>
            <w:bottom w:val="none" w:sz="0" w:space="0" w:color="auto"/>
            <w:right w:val="none" w:sz="0" w:space="0" w:color="auto"/>
          </w:divBdr>
        </w:div>
        <w:div w:id="1640722898">
          <w:marLeft w:val="640"/>
          <w:marRight w:val="0"/>
          <w:marTop w:val="0"/>
          <w:marBottom w:val="0"/>
          <w:divBdr>
            <w:top w:val="none" w:sz="0" w:space="0" w:color="auto"/>
            <w:left w:val="none" w:sz="0" w:space="0" w:color="auto"/>
            <w:bottom w:val="none" w:sz="0" w:space="0" w:color="auto"/>
            <w:right w:val="none" w:sz="0" w:space="0" w:color="auto"/>
          </w:divBdr>
        </w:div>
        <w:div w:id="456217339">
          <w:marLeft w:val="640"/>
          <w:marRight w:val="0"/>
          <w:marTop w:val="0"/>
          <w:marBottom w:val="0"/>
          <w:divBdr>
            <w:top w:val="none" w:sz="0" w:space="0" w:color="auto"/>
            <w:left w:val="none" w:sz="0" w:space="0" w:color="auto"/>
            <w:bottom w:val="none" w:sz="0" w:space="0" w:color="auto"/>
            <w:right w:val="none" w:sz="0" w:space="0" w:color="auto"/>
          </w:divBdr>
        </w:div>
        <w:div w:id="1115908804">
          <w:marLeft w:val="640"/>
          <w:marRight w:val="0"/>
          <w:marTop w:val="0"/>
          <w:marBottom w:val="0"/>
          <w:divBdr>
            <w:top w:val="none" w:sz="0" w:space="0" w:color="auto"/>
            <w:left w:val="none" w:sz="0" w:space="0" w:color="auto"/>
            <w:bottom w:val="none" w:sz="0" w:space="0" w:color="auto"/>
            <w:right w:val="none" w:sz="0" w:space="0" w:color="auto"/>
          </w:divBdr>
        </w:div>
        <w:div w:id="1729381913">
          <w:marLeft w:val="640"/>
          <w:marRight w:val="0"/>
          <w:marTop w:val="0"/>
          <w:marBottom w:val="0"/>
          <w:divBdr>
            <w:top w:val="none" w:sz="0" w:space="0" w:color="auto"/>
            <w:left w:val="none" w:sz="0" w:space="0" w:color="auto"/>
            <w:bottom w:val="none" w:sz="0" w:space="0" w:color="auto"/>
            <w:right w:val="none" w:sz="0" w:space="0" w:color="auto"/>
          </w:divBdr>
        </w:div>
        <w:div w:id="940722805">
          <w:marLeft w:val="640"/>
          <w:marRight w:val="0"/>
          <w:marTop w:val="0"/>
          <w:marBottom w:val="0"/>
          <w:divBdr>
            <w:top w:val="none" w:sz="0" w:space="0" w:color="auto"/>
            <w:left w:val="none" w:sz="0" w:space="0" w:color="auto"/>
            <w:bottom w:val="none" w:sz="0" w:space="0" w:color="auto"/>
            <w:right w:val="none" w:sz="0" w:space="0" w:color="auto"/>
          </w:divBdr>
        </w:div>
        <w:div w:id="633104594">
          <w:marLeft w:val="640"/>
          <w:marRight w:val="0"/>
          <w:marTop w:val="0"/>
          <w:marBottom w:val="0"/>
          <w:divBdr>
            <w:top w:val="none" w:sz="0" w:space="0" w:color="auto"/>
            <w:left w:val="none" w:sz="0" w:space="0" w:color="auto"/>
            <w:bottom w:val="none" w:sz="0" w:space="0" w:color="auto"/>
            <w:right w:val="none" w:sz="0" w:space="0" w:color="auto"/>
          </w:divBdr>
        </w:div>
        <w:div w:id="852841247">
          <w:marLeft w:val="640"/>
          <w:marRight w:val="0"/>
          <w:marTop w:val="0"/>
          <w:marBottom w:val="0"/>
          <w:divBdr>
            <w:top w:val="none" w:sz="0" w:space="0" w:color="auto"/>
            <w:left w:val="none" w:sz="0" w:space="0" w:color="auto"/>
            <w:bottom w:val="none" w:sz="0" w:space="0" w:color="auto"/>
            <w:right w:val="none" w:sz="0" w:space="0" w:color="auto"/>
          </w:divBdr>
        </w:div>
        <w:div w:id="500779099">
          <w:marLeft w:val="640"/>
          <w:marRight w:val="0"/>
          <w:marTop w:val="0"/>
          <w:marBottom w:val="0"/>
          <w:divBdr>
            <w:top w:val="none" w:sz="0" w:space="0" w:color="auto"/>
            <w:left w:val="none" w:sz="0" w:space="0" w:color="auto"/>
            <w:bottom w:val="none" w:sz="0" w:space="0" w:color="auto"/>
            <w:right w:val="none" w:sz="0" w:space="0" w:color="auto"/>
          </w:divBdr>
        </w:div>
        <w:div w:id="1811552567">
          <w:marLeft w:val="640"/>
          <w:marRight w:val="0"/>
          <w:marTop w:val="0"/>
          <w:marBottom w:val="0"/>
          <w:divBdr>
            <w:top w:val="none" w:sz="0" w:space="0" w:color="auto"/>
            <w:left w:val="none" w:sz="0" w:space="0" w:color="auto"/>
            <w:bottom w:val="none" w:sz="0" w:space="0" w:color="auto"/>
            <w:right w:val="none" w:sz="0" w:space="0" w:color="auto"/>
          </w:divBdr>
        </w:div>
        <w:div w:id="399793142">
          <w:marLeft w:val="640"/>
          <w:marRight w:val="0"/>
          <w:marTop w:val="0"/>
          <w:marBottom w:val="0"/>
          <w:divBdr>
            <w:top w:val="none" w:sz="0" w:space="0" w:color="auto"/>
            <w:left w:val="none" w:sz="0" w:space="0" w:color="auto"/>
            <w:bottom w:val="none" w:sz="0" w:space="0" w:color="auto"/>
            <w:right w:val="none" w:sz="0" w:space="0" w:color="auto"/>
          </w:divBdr>
        </w:div>
        <w:div w:id="471752945">
          <w:marLeft w:val="640"/>
          <w:marRight w:val="0"/>
          <w:marTop w:val="0"/>
          <w:marBottom w:val="0"/>
          <w:divBdr>
            <w:top w:val="none" w:sz="0" w:space="0" w:color="auto"/>
            <w:left w:val="none" w:sz="0" w:space="0" w:color="auto"/>
            <w:bottom w:val="none" w:sz="0" w:space="0" w:color="auto"/>
            <w:right w:val="none" w:sz="0" w:space="0" w:color="auto"/>
          </w:divBdr>
        </w:div>
        <w:div w:id="911892382">
          <w:marLeft w:val="640"/>
          <w:marRight w:val="0"/>
          <w:marTop w:val="0"/>
          <w:marBottom w:val="0"/>
          <w:divBdr>
            <w:top w:val="none" w:sz="0" w:space="0" w:color="auto"/>
            <w:left w:val="none" w:sz="0" w:space="0" w:color="auto"/>
            <w:bottom w:val="none" w:sz="0" w:space="0" w:color="auto"/>
            <w:right w:val="none" w:sz="0" w:space="0" w:color="auto"/>
          </w:divBdr>
        </w:div>
        <w:div w:id="1941065368">
          <w:marLeft w:val="640"/>
          <w:marRight w:val="0"/>
          <w:marTop w:val="0"/>
          <w:marBottom w:val="0"/>
          <w:divBdr>
            <w:top w:val="none" w:sz="0" w:space="0" w:color="auto"/>
            <w:left w:val="none" w:sz="0" w:space="0" w:color="auto"/>
            <w:bottom w:val="none" w:sz="0" w:space="0" w:color="auto"/>
            <w:right w:val="none" w:sz="0" w:space="0" w:color="auto"/>
          </w:divBdr>
        </w:div>
        <w:div w:id="976490874">
          <w:marLeft w:val="640"/>
          <w:marRight w:val="0"/>
          <w:marTop w:val="0"/>
          <w:marBottom w:val="0"/>
          <w:divBdr>
            <w:top w:val="none" w:sz="0" w:space="0" w:color="auto"/>
            <w:left w:val="none" w:sz="0" w:space="0" w:color="auto"/>
            <w:bottom w:val="none" w:sz="0" w:space="0" w:color="auto"/>
            <w:right w:val="none" w:sz="0" w:space="0" w:color="auto"/>
          </w:divBdr>
        </w:div>
        <w:div w:id="196357159">
          <w:marLeft w:val="640"/>
          <w:marRight w:val="0"/>
          <w:marTop w:val="0"/>
          <w:marBottom w:val="0"/>
          <w:divBdr>
            <w:top w:val="none" w:sz="0" w:space="0" w:color="auto"/>
            <w:left w:val="none" w:sz="0" w:space="0" w:color="auto"/>
            <w:bottom w:val="none" w:sz="0" w:space="0" w:color="auto"/>
            <w:right w:val="none" w:sz="0" w:space="0" w:color="auto"/>
          </w:divBdr>
        </w:div>
        <w:div w:id="79760452">
          <w:marLeft w:val="640"/>
          <w:marRight w:val="0"/>
          <w:marTop w:val="0"/>
          <w:marBottom w:val="0"/>
          <w:divBdr>
            <w:top w:val="none" w:sz="0" w:space="0" w:color="auto"/>
            <w:left w:val="none" w:sz="0" w:space="0" w:color="auto"/>
            <w:bottom w:val="none" w:sz="0" w:space="0" w:color="auto"/>
            <w:right w:val="none" w:sz="0" w:space="0" w:color="auto"/>
          </w:divBdr>
        </w:div>
        <w:div w:id="669214461">
          <w:marLeft w:val="640"/>
          <w:marRight w:val="0"/>
          <w:marTop w:val="0"/>
          <w:marBottom w:val="0"/>
          <w:divBdr>
            <w:top w:val="none" w:sz="0" w:space="0" w:color="auto"/>
            <w:left w:val="none" w:sz="0" w:space="0" w:color="auto"/>
            <w:bottom w:val="none" w:sz="0" w:space="0" w:color="auto"/>
            <w:right w:val="none" w:sz="0" w:space="0" w:color="auto"/>
          </w:divBdr>
        </w:div>
        <w:div w:id="17700633">
          <w:marLeft w:val="640"/>
          <w:marRight w:val="0"/>
          <w:marTop w:val="0"/>
          <w:marBottom w:val="0"/>
          <w:divBdr>
            <w:top w:val="none" w:sz="0" w:space="0" w:color="auto"/>
            <w:left w:val="none" w:sz="0" w:space="0" w:color="auto"/>
            <w:bottom w:val="none" w:sz="0" w:space="0" w:color="auto"/>
            <w:right w:val="none" w:sz="0" w:space="0" w:color="auto"/>
          </w:divBdr>
        </w:div>
        <w:div w:id="318003855">
          <w:marLeft w:val="640"/>
          <w:marRight w:val="0"/>
          <w:marTop w:val="0"/>
          <w:marBottom w:val="0"/>
          <w:divBdr>
            <w:top w:val="none" w:sz="0" w:space="0" w:color="auto"/>
            <w:left w:val="none" w:sz="0" w:space="0" w:color="auto"/>
            <w:bottom w:val="none" w:sz="0" w:space="0" w:color="auto"/>
            <w:right w:val="none" w:sz="0" w:space="0" w:color="auto"/>
          </w:divBdr>
        </w:div>
        <w:div w:id="2112167174">
          <w:marLeft w:val="640"/>
          <w:marRight w:val="0"/>
          <w:marTop w:val="0"/>
          <w:marBottom w:val="0"/>
          <w:divBdr>
            <w:top w:val="none" w:sz="0" w:space="0" w:color="auto"/>
            <w:left w:val="none" w:sz="0" w:space="0" w:color="auto"/>
            <w:bottom w:val="none" w:sz="0" w:space="0" w:color="auto"/>
            <w:right w:val="none" w:sz="0" w:space="0" w:color="auto"/>
          </w:divBdr>
        </w:div>
        <w:div w:id="220942955">
          <w:marLeft w:val="640"/>
          <w:marRight w:val="0"/>
          <w:marTop w:val="0"/>
          <w:marBottom w:val="0"/>
          <w:divBdr>
            <w:top w:val="none" w:sz="0" w:space="0" w:color="auto"/>
            <w:left w:val="none" w:sz="0" w:space="0" w:color="auto"/>
            <w:bottom w:val="none" w:sz="0" w:space="0" w:color="auto"/>
            <w:right w:val="none" w:sz="0" w:space="0" w:color="auto"/>
          </w:divBdr>
        </w:div>
        <w:div w:id="1158769039">
          <w:marLeft w:val="640"/>
          <w:marRight w:val="0"/>
          <w:marTop w:val="0"/>
          <w:marBottom w:val="0"/>
          <w:divBdr>
            <w:top w:val="none" w:sz="0" w:space="0" w:color="auto"/>
            <w:left w:val="none" w:sz="0" w:space="0" w:color="auto"/>
            <w:bottom w:val="none" w:sz="0" w:space="0" w:color="auto"/>
            <w:right w:val="none" w:sz="0" w:space="0" w:color="auto"/>
          </w:divBdr>
        </w:div>
        <w:div w:id="1796945614">
          <w:marLeft w:val="640"/>
          <w:marRight w:val="0"/>
          <w:marTop w:val="0"/>
          <w:marBottom w:val="0"/>
          <w:divBdr>
            <w:top w:val="none" w:sz="0" w:space="0" w:color="auto"/>
            <w:left w:val="none" w:sz="0" w:space="0" w:color="auto"/>
            <w:bottom w:val="none" w:sz="0" w:space="0" w:color="auto"/>
            <w:right w:val="none" w:sz="0" w:space="0" w:color="auto"/>
          </w:divBdr>
        </w:div>
        <w:div w:id="472478951">
          <w:marLeft w:val="640"/>
          <w:marRight w:val="0"/>
          <w:marTop w:val="0"/>
          <w:marBottom w:val="0"/>
          <w:divBdr>
            <w:top w:val="none" w:sz="0" w:space="0" w:color="auto"/>
            <w:left w:val="none" w:sz="0" w:space="0" w:color="auto"/>
            <w:bottom w:val="none" w:sz="0" w:space="0" w:color="auto"/>
            <w:right w:val="none" w:sz="0" w:space="0" w:color="auto"/>
          </w:divBdr>
        </w:div>
        <w:div w:id="487748246">
          <w:marLeft w:val="640"/>
          <w:marRight w:val="0"/>
          <w:marTop w:val="0"/>
          <w:marBottom w:val="0"/>
          <w:divBdr>
            <w:top w:val="none" w:sz="0" w:space="0" w:color="auto"/>
            <w:left w:val="none" w:sz="0" w:space="0" w:color="auto"/>
            <w:bottom w:val="none" w:sz="0" w:space="0" w:color="auto"/>
            <w:right w:val="none" w:sz="0" w:space="0" w:color="auto"/>
          </w:divBdr>
        </w:div>
        <w:div w:id="1607076528">
          <w:marLeft w:val="640"/>
          <w:marRight w:val="0"/>
          <w:marTop w:val="0"/>
          <w:marBottom w:val="0"/>
          <w:divBdr>
            <w:top w:val="none" w:sz="0" w:space="0" w:color="auto"/>
            <w:left w:val="none" w:sz="0" w:space="0" w:color="auto"/>
            <w:bottom w:val="none" w:sz="0" w:space="0" w:color="auto"/>
            <w:right w:val="none" w:sz="0" w:space="0" w:color="auto"/>
          </w:divBdr>
        </w:div>
        <w:div w:id="307056614">
          <w:marLeft w:val="640"/>
          <w:marRight w:val="0"/>
          <w:marTop w:val="0"/>
          <w:marBottom w:val="0"/>
          <w:divBdr>
            <w:top w:val="none" w:sz="0" w:space="0" w:color="auto"/>
            <w:left w:val="none" w:sz="0" w:space="0" w:color="auto"/>
            <w:bottom w:val="none" w:sz="0" w:space="0" w:color="auto"/>
            <w:right w:val="none" w:sz="0" w:space="0" w:color="auto"/>
          </w:divBdr>
        </w:div>
        <w:div w:id="2048556905">
          <w:marLeft w:val="640"/>
          <w:marRight w:val="0"/>
          <w:marTop w:val="0"/>
          <w:marBottom w:val="0"/>
          <w:divBdr>
            <w:top w:val="none" w:sz="0" w:space="0" w:color="auto"/>
            <w:left w:val="none" w:sz="0" w:space="0" w:color="auto"/>
            <w:bottom w:val="none" w:sz="0" w:space="0" w:color="auto"/>
            <w:right w:val="none" w:sz="0" w:space="0" w:color="auto"/>
          </w:divBdr>
        </w:div>
        <w:div w:id="1606494518">
          <w:marLeft w:val="640"/>
          <w:marRight w:val="0"/>
          <w:marTop w:val="0"/>
          <w:marBottom w:val="0"/>
          <w:divBdr>
            <w:top w:val="none" w:sz="0" w:space="0" w:color="auto"/>
            <w:left w:val="none" w:sz="0" w:space="0" w:color="auto"/>
            <w:bottom w:val="none" w:sz="0" w:space="0" w:color="auto"/>
            <w:right w:val="none" w:sz="0" w:space="0" w:color="auto"/>
          </w:divBdr>
        </w:div>
        <w:div w:id="1163934857">
          <w:marLeft w:val="640"/>
          <w:marRight w:val="0"/>
          <w:marTop w:val="0"/>
          <w:marBottom w:val="0"/>
          <w:divBdr>
            <w:top w:val="none" w:sz="0" w:space="0" w:color="auto"/>
            <w:left w:val="none" w:sz="0" w:space="0" w:color="auto"/>
            <w:bottom w:val="none" w:sz="0" w:space="0" w:color="auto"/>
            <w:right w:val="none" w:sz="0" w:space="0" w:color="auto"/>
          </w:divBdr>
        </w:div>
        <w:div w:id="2129473262">
          <w:marLeft w:val="640"/>
          <w:marRight w:val="0"/>
          <w:marTop w:val="0"/>
          <w:marBottom w:val="0"/>
          <w:divBdr>
            <w:top w:val="none" w:sz="0" w:space="0" w:color="auto"/>
            <w:left w:val="none" w:sz="0" w:space="0" w:color="auto"/>
            <w:bottom w:val="none" w:sz="0" w:space="0" w:color="auto"/>
            <w:right w:val="none" w:sz="0" w:space="0" w:color="auto"/>
          </w:divBdr>
        </w:div>
        <w:div w:id="1278026062">
          <w:marLeft w:val="640"/>
          <w:marRight w:val="0"/>
          <w:marTop w:val="0"/>
          <w:marBottom w:val="0"/>
          <w:divBdr>
            <w:top w:val="none" w:sz="0" w:space="0" w:color="auto"/>
            <w:left w:val="none" w:sz="0" w:space="0" w:color="auto"/>
            <w:bottom w:val="none" w:sz="0" w:space="0" w:color="auto"/>
            <w:right w:val="none" w:sz="0" w:space="0" w:color="auto"/>
          </w:divBdr>
        </w:div>
        <w:div w:id="1654479908">
          <w:marLeft w:val="640"/>
          <w:marRight w:val="0"/>
          <w:marTop w:val="0"/>
          <w:marBottom w:val="0"/>
          <w:divBdr>
            <w:top w:val="none" w:sz="0" w:space="0" w:color="auto"/>
            <w:left w:val="none" w:sz="0" w:space="0" w:color="auto"/>
            <w:bottom w:val="none" w:sz="0" w:space="0" w:color="auto"/>
            <w:right w:val="none" w:sz="0" w:space="0" w:color="auto"/>
          </w:divBdr>
        </w:div>
        <w:div w:id="254285140">
          <w:marLeft w:val="640"/>
          <w:marRight w:val="0"/>
          <w:marTop w:val="0"/>
          <w:marBottom w:val="0"/>
          <w:divBdr>
            <w:top w:val="none" w:sz="0" w:space="0" w:color="auto"/>
            <w:left w:val="none" w:sz="0" w:space="0" w:color="auto"/>
            <w:bottom w:val="none" w:sz="0" w:space="0" w:color="auto"/>
            <w:right w:val="none" w:sz="0" w:space="0" w:color="auto"/>
          </w:divBdr>
        </w:div>
        <w:div w:id="539705235">
          <w:marLeft w:val="640"/>
          <w:marRight w:val="0"/>
          <w:marTop w:val="0"/>
          <w:marBottom w:val="0"/>
          <w:divBdr>
            <w:top w:val="none" w:sz="0" w:space="0" w:color="auto"/>
            <w:left w:val="none" w:sz="0" w:space="0" w:color="auto"/>
            <w:bottom w:val="none" w:sz="0" w:space="0" w:color="auto"/>
            <w:right w:val="none" w:sz="0" w:space="0" w:color="auto"/>
          </w:divBdr>
        </w:div>
        <w:div w:id="946235505">
          <w:marLeft w:val="640"/>
          <w:marRight w:val="0"/>
          <w:marTop w:val="0"/>
          <w:marBottom w:val="0"/>
          <w:divBdr>
            <w:top w:val="none" w:sz="0" w:space="0" w:color="auto"/>
            <w:left w:val="none" w:sz="0" w:space="0" w:color="auto"/>
            <w:bottom w:val="none" w:sz="0" w:space="0" w:color="auto"/>
            <w:right w:val="none" w:sz="0" w:space="0" w:color="auto"/>
          </w:divBdr>
        </w:div>
        <w:div w:id="1807501731">
          <w:marLeft w:val="640"/>
          <w:marRight w:val="0"/>
          <w:marTop w:val="0"/>
          <w:marBottom w:val="0"/>
          <w:divBdr>
            <w:top w:val="none" w:sz="0" w:space="0" w:color="auto"/>
            <w:left w:val="none" w:sz="0" w:space="0" w:color="auto"/>
            <w:bottom w:val="none" w:sz="0" w:space="0" w:color="auto"/>
            <w:right w:val="none" w:sz="0" w:space="0" w:color="auto"/>
          </w:divBdr>
        </w:div>
        <w:div w:id="867451118">
          <w:marLeft w:val="640"/>
          <w:marRight w:val="0"/>
          <w:marTop w:val="0"/>
          <w:marBottom w:val="0"/>
          <w:divBdr>
            <w:top w:val="none" w:sz="0" w:space="0" w:color="auto"/>
            <w:left w:val="none" w:sz="0" w:space="0" w:color="auto"/>
            <w:bottom w:val="none" w:sz="0" w:space="0" w:color="auto"/>
            <w:right w:val="none" w:sz="0" w:space="0" w:color="auto"/>
          </w:divBdr>
        </w:div>
        <w:div w:id="579994216">
          <w:marLeft w:val="640"/>
          <w:marRight w:val="0"/>
          <w:marTop w:val="0"/>
          <w:marBottom w:val="0"/>
          <w:divBdr>
            <w:top w:val="none" w:sz="0" w:space="0" w:color="auto"/>
            <w:left w:val="none" w:sz="0" w:space="0" w:color="auto"/>
            <w:bottom w:val="none" w:sz="0" w:space="0" w:color="auto"/>
            <w:right w:val="none" w:sz="0" w:space="0" w:color="auto"/>
          </w:divBdr>
        </w:div>
        <w:div w:id="825321436">
          <w:marLeft w:val="640"/>
          <w:marRight w:val="0"/>
          <w:marTop w:val="0"/>
          <w:marBottom w:val="0"/>
          <w:divBdr>
            <w:top w:val="none" w:sz="0" w:space="0" w:color="auto"/>
            <w:left w:val="none" w:sz="0" w:space="0" w:color="auto"/>
            <w:bottom w:val="none" w:sz="0" w:space="0" w:color="auto"/>
            <w:right w:val="none" w:sz="0" w:space="0" w:color="auto"/>
          </w:divBdr>
        </w:div>
        <w:div w:id="116216052">
          <w:marLeft w:val="640"/>
          <w:marRight w:val="0"/>
          <w:marTop w:val="0"/>
          <w:marBottom w:val="0"/>
          <w:divBdr>
            <w:top w:val="none" w:sz="0" w:space="0" w:color="auto"/>
            <w:left w:val="none" w:sz="0" w:space="0" w:color="auto"/>
            <w:bottom w:val="none" w:sz="0" w:space="0" w:color="auto"/>
            <w:right w:val="none" w:sz="0" w:space="0" w:color="auto"/>
          </w:divBdr>
        </w:div>
        <w:div w:id="1612712233">
          <w:marLeft w:val="640"/>
          <w:marRight w:val="0"/>
          <w:marTop w:val="0"/>
          <w:marBottom w:val="0"/>
          <w:divBdr>
            <w:top w:val="none" w:sz="0" w:space="0" w:color="auto"/>
            <w:left w:val="none" w:sz="0" w:space="0" w:color="auto"/>
            <w:bottom w:val="none" w:sz="0" w:space="0" w:color="auto"/>
            <w:right w:val="none" w:sz="0" w:space="0" w:color="auto"/>
          </w:divBdr>
        </w:div>
        <w:div w:id="1363164308">
          <w:marLeft w:val="640"/>
          <w:marRight w:val="0"/>
          <w:marTop w:val="0"/>
          <w:marBottom w:val="0"/>
          <w:divBdr>
            <w:top w:val="none" w:sz="0" w:space="0" w:color="auto"/>
            <w:left w:val="none" w:sz="0" w:space="0" w:color="auto"/>
            <w:bottom w:val="none" w:sz="0" w:space="0" w:color="auto"/>
            <w:right w:val="none" w:sz="0" w:space="0" w:color="auto"/>
          </w:divBdr>
        </w:div>
      </w:divsChild>
    </w:div>
    <w:div w:id="1005285840">
      <w:marLeft w:val="640"/>
      <w:marRight w:val="0"/>
      <w:marTop w:val="0"/>
      <w:marBottom w:val="0"/>
      <w:divBdr>
        <w:top w:val="none" w:sz="0" w:space="0" w:color="auto"/>
        <w:left w:val="none" w:sz="0" w:space="0" w:color="auto"/>
        <w:bottom w:val="none" w:sz="0" w:space="0" w:color="auto"/>
        <w:right w:val="none" w:sz="0" w:space="0" w:color="auto"/>
      </w:divBdr>
    </w:div>
    <w:div w:id="1005396898">
      <w:marLeft w:val="640"/>
      <w:marRight w:val="0"/>
      <w:marTop w:val="0"/>
      <w:marBottom w:val="0"/>
      <w:divBdr>
        <w:top w:val="none" w:sz="0" w:space="0" w:color="auto"/>
        <w:left w:val="none" w:sz="0" w:space="0" w:color="auto"/>
        <w:bottom w:val="none" w:sz="0" w:space="0" w:color="auto"/>
        <w:right w:val="none" w:sz="0" w:space="0" w:color="auto"/>
      </w:divBdr>
    </w:div>
    <w:div w:id="1005978259">
      <w:marLeft w:val="640"/>
      <w:marRight w:val="0"/>
      <w:marTop w:val="0"/>
      <w:marBottom w:val="0"/>
      <w:divBdr>
        <w:top w:val="none" w:sz="0" w:space="0" w:color="auto"/>
        <w:left w:val="none" w:sz="0" w:space="0" w:color="auto"/>
        <w:bottom w:val="none" w:sz="0" w:space="0" w:color="auto"/>
        <w:right w:val="none" w:sz="0" w:space="0" w:color="auto"/>
      </w:divBdr>
    </w:div>
    <w:div w:id="1006860366">
      <w:marLeft w:val="640"/>
      <w:marRight w:val="0"/>
      <w:marTop w:val="0"/>
      <w:marBottom w:val="0"/>
      <w:divBdr>
        <w:top w:val="none" w:sz="0" w:space="0" w:color="auto"/>
        <w:left w:val="none" w:sz="0" w:space="0" w:color="auto"/>
        <w:bottom w:val="none" w:sz="0" w:space="0" w:color="auto"/>
        <w:right w:val="none" w:sz="0" w:space="0" w:color="auto"/>
      </w:divBdr>
    </w:div>
    <w:div w:id="1007293042">
      <w:marLeft w:val="640"/>
      <w:marRight w:val="0"/>
      <w:marTop w:val="0"/>
      <w:marBottom w:val="0"/>
      <w:divBdr>
        <w:top w:val="none" w:sz="0" w:space="0" w:color="auto"/>
        <w:left w:val="none" w:sz="0" w:space="0" w:color="auto"/>
        <w:bottom w:val="none" w:sz="0" w:space="0" w:color="auto"/>
        <w:right w:val="none" w:sz="0" w:space="0" w:color="auto"/>
      </w:divBdr>
    </w:div>
    <w:div w:id="1007516759">
      <w:marLeft w:val="640"/>
      <w:marRight w:val="0"/>
      <w:marTop w:val="0"/>
      <w:marBottom w:val="0"/>
      <w:divBdr>
        <w:top w:val="none" w:sz="0" w:space="0" w:color="auto"/>
        <w:left w:val="none" w:sz="0" w:space="0" w:color="auto"/>
        <w:bottom w:val="none" w:sz="0" w:space="0" w:color="auto"/>
        <w:right w:val="none" w:sz="0" w:space="0" w:color="auto"/>
      </w:divBdr>
    </w:div>
    <w:div w:id="1007631544">
      <w:bodyDiv w:val="1"/>
      <w:marLeft w:val="0"/>
      <w:marRight w:val="0"/>
      <w:marTop w:val="0"/>
      <w:marBottom w:val="0"/>
      <w:divBdr>
        <w:top w:val="none" w:sz="0" w:space="0" w:color="auto"/>
        <w:left w:val="none" w:sz="0" w:space="0" w:color="auto"/>
        <w:bottom w:val="none" w:sz="0" w:space="0" w:color="auto"/>
        <w:right w:val="none" w:sz="0" w:space="0" w:color="auto"/>
      </w:divBdr>
    </w:div>
    <w:div w:id="1007638220">
      <w:marLeft w:val="640"/>
      <w:marRight w:val="0"/>
      <w:marTop w:val="0"/>
      <w:marBottom w:val="0"/>
      <w:divBdr>
        <w:top w:val="none" w:sz="0" w:space="0" w:color="auto"/>
        <w:left w:val="none" w:sz="0" w:space="0" w:color="auto"/>
        <w:bottom w:val="none" w:sz="0" w:space="0" w:color="auto"/>
        <w:right w:val="none" w:sz="0" w:space="0" w:color="auto"/>
      </w:divBdr>
    </w:div>
    <w:div w:id="1008098082">
      <w:marLeft w:val="640"/>
      <w:marRight w:val="0"/>
      <w:marTop w:val="0"/>
      <w:marBottom w:val="0"/>
      <w:divBdr>
        <w:top w:val="none" w:sz="0" w:space="0" w:color="auto"/>
        <w:left w:val="none" w:sz="0" w:space="0" w:color="auto"/>
        <w:bottom w:val="none" w:sz="0" w:space="0" w:color="auto"/>
        <w:right w:val="none" w:sz="0" w:space="0" w:color="auto"/>
      </w:divBdr>
    </w:div>
    <w:div w:id="1008170720">
      <w:marLeft w:val="640"/>
      <w:marRight w:val="0"/>
      <w:marTop w:val="0"/>
      <w:marBottom w:val="0"/>
      <w:divBdr>
        <w:top w:val="none" w:sz="0" w:space="0" w:color="auto"/>
        <w:left w:val="none" w:sz="0" w:space="0" w:color="auto"/>
        <w:bottom w:val="none" w:sz="0" w:space="0" w:color="auto"/>
        <w:right w:val="none" w:sz="0" w:space="0" w:color="auto"/>
      </w:divBdr>
    </w:div>
    <w:div w:id="1008404282">
      <w:marLeft w:val="640"/>
      <w:marRight w:val="0"/>
      <w:marTop w:val="0"/>
      <w:marBottom w:val="0"/>
      <w:divBdr>
        <w:top w:val="none" w:sz="0" w:space="0" w:color="auto"/>
        <w:left w:val="none" w:sz="0" w:space="0" w:color="auto"/>
        <w:bottom w:val="none" w:sz="0" w:space="0" w:color="auto"/>
        <w:right w:val="none" w:sz="0" w:space="0" w:color="auto"/>
      </w:divBdr>
    </w:div>
    <w:div w:id="1008411201">
      <w:marLeft w:val="640"/>
      <w:marRight w:val="0"/>
      <w:marTop w:val="0"/>
      <w:marBottom w:val="0"/>
      <w:divBdr>
        <w:top w:val="none" w:sz="0" w:space="0" w:color="auto"/>
        <w:left w:val="none" w:sz="0" w:space="0" w:color="auto"/>
        <w:bottom w:val="none" w:sz="0" w:space="0" w:color="auto"/>
        <w:right w:val="none" w:sz="0" w:space="0" w:color="auto"/>
      </w:divBdr>
    </w:div>
    <w:div w:id="1009140000">
      <w:marLeft w:val="640"/>
      <w:marRight w:val="0"/>
      <w:marTop w:val="0"/>
      <w:marBottom w:val="0"/>
      <w:divBdr>
        <w:top w:val="none" w:sz="0" w:space="0" w:color="auto"/>
        <w:left w:val="none" w:sz="0" w:space="0" w:color="auto"/>
        <w:bottom w:val="none" w:sz="0" w:space="0" w:color="auto"/>
        <w:right w:val="none" w:sz="0" w:space="0" w:color="auto"/>
      </w:divBdr>
    </w:div>
    <w:div w:id="1009478693">
      <w:marLeft w:val="640"/>
      <w:marRight w:val="0"/>
      <w:marTop w:val="0"/>
      <w:marBottom w:val="0"/>
      <w:divBdr>
        <w:top w:val="none" w:sz="0" w:space="0" w:color="auto"/>
        <w:left w:val="none" w:sz="0" w:space="0" w:color="auto"/>
        <w:bottom w:val="none" w:sz="0" w:space="0" w:color="auto"/>
        <w:right w:val="none" w:sz="0" w:space="0" w:color="auto"/>
      </w:divBdr>
    </w:div>
    <w:div w:id="1009718651">
      <w:marLeft w:val="640"/>
      <w:marRight w:val="0"/>
      <w:marTop w:val="0"/>
      <w:marBottom w:val="0"/>
      <w:divBdr>
        <w:top w:val="none" w:sz="0" w:space="0" w:color="auto"/>
        <w:left w:val="none" w:sz="0" w:space="0" w:color="auto"/>
        <w:bottom w:val="none" w:sz="0" w:space="0" w:color="auto"/>
        <w:right w:val="none" w:sz="0" w:space="0" w:color="auto"/>
      </w:divBdr>
    </w:div>
    <w:div w:id="1010253885">
      <w:marLeft w:val="640"/>
      <w:marRight w:val="0"/>
      <w:marTop w:val="0"/>
      <w:marBottom w:val="0"/>
      <w:divBdr>
        <w:top w:val="none" w:sz="0" w:space="0" w:color="auto"/>
        <w:left w:val="none" w:sz="0" w:space="0" w:color="auto"/>
        <w:bottom w:val="none" w:sz="0" w:space="0" w:color="auto"/>
        <w:right w:val="none" w:sz="0" w:space="0" w:color="auto"/>
      </w:divBdr>
    </w:div>
    <w:div w:id="1010523899">
      <w:marLeft w:val="640"/>
      <w:marRight w:val="0"/>
      <w:marTop w:val="0"/>
      <w:marBottom w:val="0"/>
      <w:divBdr>
        <w:top w:val="none" w:sz="0" w:space="0" w:color="auto"/>
        <w:left w:val="none" w:sz="0" w:space="0" w:color="auto"/>
        <w:bottom w:val="none" w:sz="0" w:space="0" w:color="auto"/>
        <w:right w:val="none" w:sz="0" w:space="0" w:color="auto"/>
      </w:divBdr>
    </w:div>
    <w:div w:id="1010984120">
      <w:marLeft w:val="640"/>
      <w:marRight w:val="0"/>
      <w:marTop w:val="0"/>
      <w:marBottom w:val="0"/>
      <w:divBdr>
        <w:top w:val="none" w:sz="0" w:space="0" w:color="auto"/>
        <w:left w:val="none" w:sz="0" w:space="0" w:color="auto"/>
        <w:bottom w:val="none" w:sz="0" w:space="0" w:color="auto"/>
        <w:right w:val="none" w:sz="0" w:space="0" w:color="auto"/>
      </w:divBdr>
    </w:div>
    <w:div w:id="1011251466">
      <w:marLeft w:val="640"/>
      <w:marRight w:val="0"/>
      <w:marTop w:val="0"/>
      <w:marBottom w:val="0"/>
      <w:divBdr>
        <w:top w:val="none" w:sz="0" w:space="0" w:color="auto"/>
        <w:left w:val="none" w:sz="0" w:space="0" w:color="auto"/>
        <w:bottom w:val="none" w:sz="0" w:space="0" w:color="auto"/>
        <w:right w:val="none" w:sz="0" w:space="0" w:color="auto"/>
      </w:divBdr>
    </w:div>
    <w:div w:id="1011449060">
      <w:marLeft w:val="640"/>
      <w:marRight w:val="0"/>
      <w:marTop w:val="0"/>
      <w:marBottom w:val="0"/>
      <w:divBdr>
        <w:top w:val="none" w:sz="0" w:space="0" w:color="auto"/>
        <w:left w:val="none" w:sz="0" w:space="0" w:color="auto"/>
        <w:bottom w:val="none" w:sz="0" w:space="0" w:color="auto"/>
        <w:right w:val="none" w:sz="0" w:space="0" w:color="auto"/>
      </w:divBdr>
    </w:div>
    <w:div w:id="1011756560">
      <w:marLeft w:val="640"/>
      <w:marRight w:val="0"/>
      <w:marTop w:val="0"/>
      <w:marBottom w:val="0"/>
      <w:divBdr>
        <w:top w:val="none" w:sz="0" w:space="0" w:color="auto"/>
        <w:left w:val="none" w:sz="0" w:space="0" w:color="auto"/>
        <w:bottom w:val="none" w:sz="0" w:space="0" w:color="auto"/>
        <w:right w:val="none" w:sz="0" w:space="0" w:color="auto"/>
      </w:divBdr>
    </w:div>
    <w:div w:id="1011831877">
      <w:marLeft w:val="640"/>
      <w:marRight w:val="0"/>
      <w:marTop w:val="0"/>
      <w:marBottom w:val="0"/>
      <w:divBdr>
        <w:top w:val="none" w:sz="0" w:space="0" w:color="auto"/>
        <w:left w:val="none" w:sz="0" w:space="0" w:color="auto"/>
        <w:bottom w:val="none" w:sz="0" w:space="0" w:color="auto"/>
        <w:right w:val="none" w:sz="0" w:space="0" w:color="auto"/>
      </w:divBdr>
    </w:div>
    <w:div w:id="1012603958">
      <w:marLeft w:val="640"/>
      <w:marRight w:val="0"/>
      <w:marTop w:val="0"/>
      <w:marBottom w:val="0"/>
      <w:divBdr>
        <w:top w:val="none" w:sz="0" w:space="0" w:color="auto"/>
        <w:left w:val="none" w:sz="0" w:space="0" w:color="auto"/>
        <w:bottom w:val="none" w:sz="0" w:space="0" w:color="auto"/>
        <w:right w:val="none" w:sz="0" w:space="0" w:color="auto"/>
      </w:divBdr>
    </w:div>
    <w:div w:id="1012679845">
      <w:marLeft w:val="640"/>
      <w:marRight w:val="0"/>
      <w:marTop w:val="0"/>
      <w:marBottom w:val="0"/>
      <w:divBdr>
        <w:top w:val="none" w:sz="0" w:space="0" w:color="auto"/>
        <w:left w:val="none" w:sz="0" w:space="0" w:color="auto"/>
        <w:bottom w:val="none" w:sz="0" w:space="0" w:color="auto"/>
        <w:right w:val="none" w:sz="0" w:space="0" w:color="auto"/>
      </w:divBdr>
    </w:div>
    <w:div w:id="1012757993">
      <w:marLeft w:val="640"/>
      <w:marRight w:val="0"/>
      <w:marTop w:val="0"/>
      <w:marBottom w:val="0"/>
      <w:divBdr>
        <w:top w:val="none" w:sz="0" w:space="0" w:color="auto"/>
        <w:left w:val="none" w:sz="0" w:space="0" w:color="auto"/>
        <w:bottom w:val="none" w:sz="0" w:space="0" w:color="auto"/>
        <w:right w:val="none" w:sz="0" w:space="0" w:color="auto"/>
      </w:divBdr>
    </w:div>
    <w:div w:id="1013802135">
      <w:marLeft w:val="640"/>
      <w:marRight w:val="0"/>
      <w:marTop w:val="0"/>
      <w:marBottom w:val="0"/>
      <w:divBdr>
        <w:top w:val="none" w:sz="0" w:space="0" w:color="auto"/>
        <w:left w:val="none" w:sz="0" w:space="0" w:color="auto"/>
        <w:bottom w:val="none" w:sz="0" w:space="0" w:color="auto"/>
        <w:right w:val="none" w:sz="0" w:space="0" w:color="auto"/>
      </w:divBdr>
    </w:div>
    <w:div w:id="1013844366">
      <w:marLeft w:val="640"/>
      <w:marRight w:val="0"/>
      <w:marTop w:val="0"/>
      <w:marBottom w:val="0"/>
      <w:divBdr>
        <w:top w:val="none" w:sz="0" w:space="0" w:color="auto"/>
        <w:left w:val="none" w:sz="0" w:space="0" w:color="auto"/>
        <w:bottom w:val="none" w:sz="0" w:space="0" w:color="auto"/>
        <w:right w:val="none" w:sz="0" w:space="0" w:color="auto"/>
      </w:divBdr>
    </w:div>
    <w:div w:id="1014107887">
      <w:marLeft w:val="640"/>
      <w:marRight w:val="0"/>
      <w:marTop w:val="0"/>
      <w:marBottom w:val="0"/>
      <w:divBdr>
        <w:top w:val="none" w:sz="0" w:space="0" w:color="auto"/>
        <w:left w:val="none" w:sz="0" w:space="0" w:color="auto"/>
        <w:bottom w:val="none" w:sz="0" w:space="0" w:color="auto"/>
        <w:right w:val="none" w:sz="0" w:space="0" w:color="auto"/>
      </w:divBdr>
    </w:div>
    <w:div w:id="1014459424">
      <w:marLeft w:val="640"/>
      <w:marRight w:val="0"/>
      <w:marTop w:val="0"/>
      <w:marBottom w:val="0"/>
      <w:divBdr>
        <w:top w:val="none" w:sz="0" w:space="0" w:color="auto"/>
        <w:left w:val="none" w:sz="0" w:space="0" w:color="auto"/>
        <w:bottom w:val="none" w:sz="0" w:space="0" w:color="auto"/>
        <w:right w:val="none" w:sz="0" w:space="0" w:color="auto"/>
      </w:divBdr>
    </w:div>
    <w:div w:id="1014498432">
      <w:marLeft w:val="640"/>
      <w:marRight w:val="0"/>
      <w:marTop w:val="0"/>
      <w:marBottom w:val="0"/>
      <w:divBdr>
        <w:top w:val="none" w:sz="0" w:space="0" w:color="auto"/>
        <w:left w:val="none" w:sz="0" w:space="0" w:color="auto"/>
        <w:bottom w:val="none" w:sz="0" w:space="0" w:color="auto"/>
        <w:right w:val="none" w:sz="0" w:space="0" w:color="auto"/>
      </w:divBdr>
    </w:div>
    <w:div w:id="1014651792">
      <w:marLeft w:val="640"/>
      <w:marRight w:val="0"/>
      <w:marTop w:val="0"/>
      <w:marBottom w:val="0"/>
      <w:divBdr>
        <w:top w:val="none" w:sz="0" w:space="0" w:color="auto"/>
        <w:left w:val="none" w:sz="0" w:space="0" w:color="auto"/>
        <w:bottom w:val="none" w:sz="0" w:space="0" w:color="auto"/>
        <w:right w:val="none" w:sz="0" w:space="0" w:color="auto"/>
      </w:divBdr>
    </w:div>
    <w:div w:id="1014765633">
      <w:marLeft w:val="640"/>
      <w:marRight w:val="0"/>
      <w:marTop w:val="0"/>
      <w:marBottom w:val="0"/>
      <w:divBdr>
        <w:top w:val="none" w:sz="0" w:space="0" w:color="auto"/>
        <w:left w:val="none" w:sz="0" w:space="0" w:color="auto"/>
        <w:bottom w:val="none" w:sz="0" w:space="0" w:color="auto"/>
        <w:right w:val="none" w:sz="0" w:space="0" w:color="auto"/>
      </w:divBdr>
    </w:div>
    <w:div w:id="1015304762">
      <w:marLeft w:val="640"/>
      <w:marRight w:val="0"/>
      <w:marTop w:val="0"/>
      <w:marBottom w:val="0"/>
      <w:divBdr>
        <w:top w:val="none" w:sz="0" w:space="0" w:color="auto"/>
        <w:left w:val="none" w:sz="0" w:space="0" w:color="auto"/>
        <w:bottom w:val="none" w:sz="0" w:space="0" w:color="auto"/>
        <w:right w:val="none" w:sz="0" w:space="0" w:color="auto"/>
      </w:divBdr>
    </w:div>
    <w:div w:id="1015351935">
      <w:marLeft w:val="640"/>
      <w:marRight w:val="0"/>
      <w:marTop w:val="0"/>
      <w:marBottom w:val="0"/>
      <w:divBdr>
        <w:top w:val="none" w:sz="0" w:space="0" w:color="auto"/>
        <w:left w:val="none" w:sz="0" w:space="0" w:color="auto"/>
        <w:bottom w:val="none" w:sz="0" w:space="0" w:color="auto"/>
        <w:right w:val="none" w:sz="0" w:space="0" w:color="auto"/>
      </w:divBdr>
    </w:div>
    <w:div w:id="1016031999">
      <w:marLeft w:val="640"/>
      <w:marRight w:val="0"/>
      <w:marTop w:val="0"/>
      <w:marBottom w:val="0"/>
      <w:divBdr>
        <w:top w:val="none" w:sz="0" w:space="0" w:color="auto"/>
        <w:left w:val="none" w:sz="0" w:space="0" w:color="auto"/>
        <w:bottom w:val="none" w:sz="0" w:space="0" w:color="auto"/>
        <w:right w:val="none" w:sz="0" w:space="0" w:color="auto"/>
      </w:divBdr>
    </w:div>
    <w:div w:id="1016422863">
      <w:marLeft w:val="640"/>
      <w:marRight w:val="0"/>
      <w:marTop w:val="0"/>
      <w:marBottom w:val="0"/>
      <w:divBdr>
        <w:top w:val="none" w:sz="0" w:space="0" w:color="auto"/>
        <w:left w:val="none" w:sz="0" w:space="0" w:color="auto"/>
        <w:bottom w:val="none" w:sz="0" w:space="0" w:color="auto"/>
        <w:right w:val="none" w:sz="0" w:space="0" w:color="auto"/>
      </w:divBdr>
    </w:div>
    <w:div w:id="1016734390">
      <w:marLeft w:val="640"/>
      <w:marRight w:val="0"/>
      <w:marTop w:val="0"/>
      <w:marBottom w:val="0"/>
      <w:divBdr>
        <w:top w:val="none" w:sz="0" w:space="0" w:color="auto"/>
        <w:left w:val="none" w:sz="0" w:space="0" w:color="auto"/>
        <w:bottom w:val="none" w:sz="0" w:space="0" w:color="auto"/>
        <w:right w:val="none" w:sz="0" w:space="0" w:color="auto"/>
      </w:divBdr>
    </w:div>
    <w:div w:id="1016812733">
      <w:marLeft w:val="640"/>
      <w:marRight w:val="0"/>
      <w:marTop w:val="0"/>
      <w:marBottom w:val="0"/>
      <w:divBdr>
        <w:top w:val="none" w:sz="0" w:space="0" w:color="auto"/>
        <w:left w:val="none" w:sz="0" w:space="0" w:color="auto"/>
        <w:bottom w:val="none" w:sz="0" w:space="0" w:color="auto"/>
        <w:right w:val="none" w:sz="0" w:space="0" w:color="auto"/>
      </w:divBdr>
    </w:div>
    <w:div w:id="1016885122">
      <w:marLeft w:val="640"/>
      <w:marRight w:val="0"/>
      <w:marTop w:val="0"/>
      <w:marBottom w:val="0"/>
      <w:divBdr>
        <w:top w:val="none" w:sz="0" w:space="0" w:color="auto"/>
        <w:left w:val="none" w:sz="0" w:space="0" w:color="auto"/>
        <w:bottom w:val="none" w:sz="0" w:space="0" w:color="auto"/>
        <w:right w:val="none" w:sz="0" w:space="0" w:color="auto"/>
      </w:divBdr>
    </w:div>
    <w:div w:id="1017000291">
      <w:marLeft w:val="640"/>
      <w:marRight w:val="0"/>
      <w:marTop w:val="0"/>
      <w:marBottom w:val="0"/>
      <w:divBdr>
        <w:top w:val="none" w:sz="0" w:space="0" w:color="auto"/>
        <w:left w:val="none" w:sz="0" w:space="0" w:color="auto"/>
        <w:bottom w:val="none" w:sz="0" w:space="0" w:color="auto"/>
        <w:right w:val="none" w:sz="0" w:space="0" w:color="auto"/>
      </w:divBdr>
    </w:div>
    <w:div w:id="1017275623">
      <w:marLeft w:val="640"/>
      <w:marRight w:val="0"/>
      <w:marTop w:val="0"/>
      <w:marBottom w:val="0"/>
      <w:divBdr>
        <w:top w:val="none" w:sz="0" w:space="0" w:color="auto"/>
        <w:left w:val="none" w:sz="0" w:space="0" w:color="auto"/>
        <w:bottom w:val="none" w:sz="0" w:space="0" w:color="auto"/>
        <w:right w:val="none" w:sz="0" w:space="0" w:color="auto"/>
      </w:divBdr>
    </w:div>
    <w:div w:id="1017343342">
      <w:marLeft w:val="640"/>
      <w:marRight w:val="0"/>
      <w:marTop w:val="0"/>
      <w:marBottom w:val="0"/>
      <w:divBdr>
        <w:top w:val="none" w:sz="0" w:space="0" w:color="auto"/>
        <w:left w:val="none" w:sz="0" w:space="0" w:color="auto"/>
        <w:bottom w:val="none" w:sz="0" w:space="0" w:color="auto"/>
        <w:right w:val="none" w:sz="0" w:space="0" w:color="auto"/>
      </w:divBdr>
    </w:div>
    <w:div w:id="1017655531">
      <w:marLeft w:val="640"/>
      <w:marRight w:val="0"/>
      <w:marTop w:val="0"/>
      <w:marBottom w:val="0"/>
      <w:divBdr>
        <w:top w:val="none" w:sz="0" w:space="0" w:color="auto"/>
        <w:left w:val="none" w:sz="0" w:space="0" w:color="auto"/>
        <w:bottom w:val="none" w:sz="0" w:space="0" w:color="auto"/>
        <w:right w:val="none" w:sz="0" w:space="0" w:color="auto"/>
      </w:divBdr>
    </w:div>
    <w:div w:id="1017775356">
      <w:marLeft w:val="640"/>
      <w:marRight w:val="0"/>
      <w:marTop w:val="0"/>
      <w:marBottom w:val="0"/>
      <w:divBdr>
        <w:top w:val="none" w:sz="0" w:space="0" w:color="auto"/>
        <w:left w:val="none" w:sz="0" w:space="0" w:color="auto"/>
        <w:bottom w:val="none" w:sz="0" w:space="0" w:color="auto"/>
        <w:right w:val="none" w:sz="0" w:space="0" w:color="auto"/>
      </w:divBdr>
    </w:div>
    <w:div w:id="1017849131">
      <w:bodyDiv w:val="1"/>
      <w:marLeft w:val="0"/>
      <w:marRight w:val="0"/>
      <w:marTop w:val="0"/>
      <w:marBottom w:val="0"/>
      <w:divBdr>
        <w:top w:val="none" w:sz="0" w:space="0" w:color="auto"/>
        <w:left w:val="none" w:sz="0" w:space="0" w:color="auto"/>
        <w:bottom w:val="none" w:sz="0" w:space="0" w:color="auto"/>
        <w:right w:val="none" w:sz="0" w:space="0" w:color="auto"/>
      </w:divBdr>
      <w:divsChild>
        <w:div w:id="795181004">
          <w:marLeft w:val="640"/>
          <w:marRight w:val="0"/>
          <w:marTop w:val="0"/>
          <w:marBottom w:val="0"/>
          <w:divBdr>
            <w:top w:val="none" w:sz="0" w:space="0" w:color="auto"/>
            <w:left w:val="none" w:sz="0" w:space="0" w:color="auto"/>
            <w:bottom w:val="none" w:sz="0" w:space="0" w:color="auto"/>
            <w:right w:val="none" w:sz="0" w:space="0" w:color="auto"/>
          </w:divBdr>
        </w:div>
        <w:div w:id="1546408393">
          <w:marLeft w:val="640"/>
          <w:marRight w:val="0"/>
          <w:marTop w:val="0"/>
          <w:marBottom w:val="0"/>
          <w:divBdr>
            <w:top w:val="none" w:sz="0" w:space="0" w:color="auto"/>
            <w:left w:val="none" w:sz="0" w:space="0" w:color="auto"/>
            <w:bottom w:val="none" w:sz="0" w:space="0" w:color="auto"/>
            <w:right w:val="none" w:sz="0" w:space="0" w:color="auto"/>
          </w:divBdr>
        </w:div>
        <w:div w:id="1606883143">
          <w:marLeft w:val="640"/>
          <w:marRight w:val="0"/>
          <w:marTop w:val="0"/>
          <w:marBottom w:val="0"/>
          <w:divBdr>
            <w:top w:val="none" w:sz="0" w:space="0" w:color="auto"/>
            <w:left w:val="none" w:sz="0" w:space="0" w:color="auto"/>
            <w:bottom w:val="none" w:sz="0" w:space="0" w:color="auto"/>
            <w:right w:val="none" w:sz="0" w:space="0" w:color="auto"/>
          </w:divBdr>
        </w:div>
        <w:div w:id="1465805275">
          <w:marLeft w:val="640"/>
          <w:marRight w:val="0"/>
          <w:marTop w:val="0"/>
          <w:marBottom w:val="0"/>
          <w:divBdr>
            <w:top w:val="none" w:sz="0" w:space="0" w:color="auto"/>
            <w:left w:val="none" w:sz="0" w:space="0" w:color="auto"/>
            <w:bottom w:val="none" w:sz="0" w:space="0" w:color="auto"/>
            <w:right w:val="none" w:sz="0" w:space="0" w:color="auto"/>
          </w:divBdr>
        </w:div>
        <w:div w:id="439682775">
          <w:marLeft w:val="640"/>
          <w:marRight w:val="0"/>
          <w:marTop w:val="0"/>
          <w:marBottom w:val="0"/>
          <w:divBdr>
            <w:top w:val="none" w:sz="0" w:space="0" w:color="auto"/>
            <w:left w:val="none" w:sz="0" w:space="0" w:color="auto"/>
            <w:bottom w:val="none" w:sz="0" w:space="0" w:color="auto"/>
            <w:right w:val="none" w:sz="0" w:space="0" w:color="auto"/>
          </w:divBdr>
        </w:div>
        <w:div w:id="1690790484">
          <w:marLeft w:val="640"/>
          <w:marRight w:val="0"/>
          <w:marTop w:val="0"/>
          <w:marBottom w:val="0"/>
          <w:divBdr>
            <w:top w:val="none" w:sz="0" w:space="0" w:color="auto"/>
            <w:left w:val="none" w:sz="0" w:space="0" w:color="auto"/>
            <w:bottom w:val="none" w:sz="0" w:space="0" w:color="auto"/>
            <w:right w:val="none" w:sz="0" w:space="0" w:color="auto"/>
          </w:divBdr>
        </w:div>
        <w:div w:id="727260836">
          <w:marLeft w:val="640"/>
          <w:marRight w:val="0"/>
          <w:marTop w:val="0"/>
          <w:marBottom w:val="0"/>
          <w:divBdr>
            <w:top w:val="none" w:sz="0" w:space="0" w:color="auto"/>
            <w:left w:val="none" w:sz="0" w:space="0" w:color="auto"/>
            <w:bottom w:val="none" w:sz="0" w:space="0" w:color="auto"/>
            <w:right w:val="none" w:sz="0" w:space="0" w:color="auto"/>
          </w:divBdr>
        </w:div>
        <w:div w:id="2065175928">
          <w:marLeft w:val="640"/>
          <w:marRight w:val="0"/>
          <w:marTop w:val="0"/>
          <w:marBottom w:val="0"/>
          <w:divBdr>
            <w:top w:val="none" w:sz="0" w:space="0" w:color="auto"/>
            <w:left w:val="none" w:sz="0" w:space="0" w:color="auto"/>
            <w:bottom w:val="none" w:sz="0" w:space="0" w:color="auto"/>
            <w:right w:val="none" w:sz="0" w:space="0" w:color="auto"/>
          </w:divBdr>
        </w:div>
        <w:div w:id="385496218">
          <w:marLeft w:val="640"/>
          <w:marRight w:val="0"/>
          <w:marTop w:val="0"/>
          <w:marBottom w:val="0"/>
          <w:divBdr>
            <w:top w:val="none" w:sz="0" w:space="0" w:color="auto"/>
            <w:left w:val="none" w:sz="0" w:space="0" w:color="auto"/>
            <w:bottom w:val="none" w:sz="0" w:space="0" w:color="auto"/>
            <w:right w:val="none" w:sz="0" w:space="0" w:color="auto"/>
          </w:divBdr>
        </w:div>
        <w:div w:id="1702316162">
          <w:marLeft w:val="640"/>
          <w:marRight w:val="0"/>
          <w:marTop w:val="0"/>
          <w:marBottom w:val="0"/>
          <w:divBdr>
            <w:top w:val="none" w:sz="0" w:space="0" w:color="auto"/>
            <w:left w:val="none" w:sz="0" w:space="0" w:color="auto"/>
            <w:bottom w:val="none" w:sz="0" w:space="0" w:color="auto"/>
            <w:right w:val="none" w:sz="0" w:space="0" w:color="auto"/>
          </w:divBdr>
        </w:div>
        <w:div w:id="1184439056">
          <w:marLeft w:val="640"/>
          <w:marRight w:val="0"/>
          <w:marTop w:val="0"/>
          <w:marBottom w:val="0"/>
          <w:divBdr>
            <w:top w:val="none" w:sz="0" w:space="0" w:color="auto"/>
            <w:left w:val="none" w:sz="0" w:space="0" w:color="auto"/>
            <w:bottom w:val="none" w:sz="0" w:space="0" w:color="auto"/>
            <w:right w:val="none" w:sz="0" w:space="0" w:color="auto"/>
          </w:divBdr>
        </w:div>
        <w:div w:id="462697598">
          <w:marLeft w:val="640"/>
          <w:marRight w:val="0"/>
          <w:marTop w:val="0"/>
          <w:marBottom w:val="0"/>
          <w:divBdr>
            <w:top w:val="none" w:sz="0" w:space="0" w:color="auto"/>
            <w:left w:val="none" w:sz="0" w:space="0" w:color="auto"/>
            <w:bottom w:val="none" w:sz="0" w:space="0" w:color="auto"/>
            <w:right w:val="none" w:sz="0" w:space="0" w:color="auto"/>
          </w:divBdr>
        </w:div>
        <w:div w:id="1099375532">
          <w:marLeft w:val="640"/>
          <w:marRight w:val="0"/>
          <w:marTop w:val="0"/>
          <w:marBottom w:val="0"/>
          <w:divBdr>
            <w:top w:val="none" w:sz="0" w:space="0" w:color="auto"/>
            <w:left w:val="none" w:sz="0" w:space="0" w:color="auto"/>
            <w:bottom w:val="none" w:sz="0" w:space="0" w:color="auto"/>
            <w:right w:val="none" w:sz="0" w:space="0" w:color="auto"/>
          </w:divBdr>
        </w:div>
        <w:div w:id="608128155">
          <w:marLeft w:val="640"/>
          <w:marRight w:val="0"/>
          <w:marTop w:val="0"/>
          <w:marBottom w:val="0"/>
          <w:divBdr>
            <w:top w:val="none" w:sz="0" w:space="0" w:color="auto"/>
            <w:left w:val="none" w:sz="0" w:space="0" w:color="auto"/>
            <w:bottom w:val="none" w:sz="0" w:space="0" w:color="auto"/>
            <w:right w:val="none" w:sz="0" w:space="0" w:color="auto"/>
          </w:divBdr>
        </w:div>
        <w:div w:id="266691609">
          <w:marLeft w:val="640"/>
          <w:marRight w:val="0"/>
          <w:marTop w:val="0"/>
          <w:marBottom w:val="0"/>
          <w:divBdr>
            <w:top w:val="none" w:sz="0" w:space="0" w:color="auto"/>
            <w:left w:val="none" w:sz="0" w:space="0" w:color="auto"/>
            <w:bottom w:val="none" w:sz="0" w:space="0" w:color="auto"/>
            <w:right w:val="none" w:sz="0" w:space="0" w:color="auto"/>
          </w:divBdr>
        </w:div>
        <w:div w:id="827286021">
          <w:marLeft w:val="640"/>
          <w:marRight w:val="0"/>
          <w:marTop w:val="0"/>
          <w:marBottom w:val="0"/>
          <w:divBdr>
            <w:top w:val="none" w:sz="0" w:space="0" w:color="auto"/>
            <w:left w:val="none" w:sz="0" w:space="0" w:color="auto"/>
            <w:bottom w:val="none" w:sz="0" w:space="0" w:color="auto"/>
            <w:right w:val="none" w:sz="0" w:space="0" w:color="auto"/>
          </w:divBdr>
        </w:div>
        <w:div w:id="1285578454">
          <w:marLeft w:val="640"/>
          <w:marRight w:val="0"/>
          <w:marTop w:val="0"/>
          <w:marBottom w:val="0"/>
          <w:divBdr>
            <w:top w:val="none" w:sz="0" w:space="0" w:color="auto"/>
            <w:left w:val="none" w:sz="0" w:space="0" w:color="auto"/>
            <w:bottom w:val="none" w:sz="0" w:space="0" w:color="auto"/>
            <w:right w:val="none" w:sz="0" w:space="0" w:color="auto"/>
          </w:divBdr>
        </w:div>
        <w:div w:id="994139635">
          <w:marLeft w:val="640"/>
          <w:marRight w:val="0"/>
          <w:marTop w:val="0"/>
          <w:marBottom w:val="0"/>
          <w:divBdr>
            <w:top w:val="none" w:sz="0" w:space="0" w:color="auto"/>
            <w:left w:val="none" w:sz="0" w:space="0" w:color="auto"/>
            <w:bottom w:val="none" w:sz="0" w:space="0" w:color="auto"/>
            <w:right w:val="none" w:sz="0" w:space="0" w:color="auto"/>
          </w:divBdr>
        </w:div>
        <w:div w:id="1574924589">
          <w:marLeft w:val="640"/>
          <w:marRight w:val="0"/>
          <w:marTop w:val="0"/>
          <w:marBottom w:val="0"/>
          <w:divBdr>
            <w:top w:val="none" w:sz="0" w:space="0" w:color="auto"/>
            <w:left w:val="none" w:sz="0" w:space="0" w:color="auto"/>
            <w:bottom w:val="none" w:sz="0" w:space="0" w:color="auto"/>
            <w:right w:val="none" w:sz="0" w:space="0" w:color="auto"/>
          </w:divBdr>
        </w:div>
        <w:div w:id="571542613">
          <w:marLeft w:val="640"/>
          <w:marRight w:val="0"/>
          <w:marTop w:val="0"/>
          <w:marBottom w:val="0"/>
          <w:divBdr>
            <w:top w:val="none" w:sz="0" w:space="0" w:color="auto"/>
            <w:left w:val="none" w:sz="0" w:space="0" w:color="auto"/>
            <w:bottom w:val="none" w:sz="0" w:space="0" w:color="auto"/>
            <w:right w:val="none" w:sz="0" w:space="0" w:color="auto"/>
          </w:divBdr>
        </w:div>
        <w:div w:id="2079864414">
          <w:marLeft w:val="640"/>
          <w:marRight w:val="0"/>
          <w:marTop w:val="0"/>
          <w:marBottom w:val="0"/>
          <w:divBdr>
            <w:top w:val="none" w:sz="0" w:space="0" w:color="auto"/>
            <w:left w:val="none" w:sz="0" w:space="0" w:color="auto"/>
            <w:bottom w:val="none" w:sz="0" w:space="0" w:color="auto"/>
            <w:right w:val="none" w:sz="0" w:space="0" w:color="auto"/>
          </w:divBdr>
        </w:div>
        <w:div w:id="1537304571">
          <w:marLeft w:val="640"/>
          <w:marRight w:val="0"/>
          <w:marTop w:val="0"/>
          <w:marBottom w:val="0"/>
          <w:divBdr>
            <w:top w:val="none" w:sz="0" w:space="0" w:color="auto"/>
            <w:left w:val="none" w:sz="0" w:space="0" w:color="auto"/>
            <w:bottom w:val="none" w:sz="0" w:space="0" w:color="auto"/>
            <w:right w:val="none" w:sz="0" w:space="0" w:color="auto"/>
          </w:divBdr>
        </w:div>
        <w:div w:id="1219822658">
          <w:marLeft w:val="640"/>
          <w:marRight w:val="0"/>
          <w:marTop w:val="0"/>
          <w:marBottom w:val="0"/>
          <w:divBdr>
            <w:top w:val="none" w:sz="0" w:space="0" w:color="auto"/>
            <w:left w:val="none" w:sz="0" w:space="0" w:color="auto"/>
            <w:bottom w:val="none" w:sz="0" w:space="0" w:color="auto"/>
            <w:right w:val="none" w:sz="0" w:space="0" w:color="auto"/>
          </w:divBdr>
        </w:div>
        <w:div w:id="497303726">
          <w:marLeft w:val="640"/>
          <w:marRight w:val="0"/>
          <w:marTop w:val="0"/>
          <w:marBottom w:val="0"/>
          <w:divBdr>
            <w:top w:val="none" w:sz="0" w:space="0" w:color="auto"/>
            <w:left w:val="none" w:sz="0" w:space="0" w:color="auto"/>
            <w:bottom w:val="none" w:sz="0" w:space="0" w:color="auto"/>
            <w:right w:val="none" w:sz="0" w:space="0" w:color="auto"/>
          </w:divBdr>
        </w:div>
        <w:div w:id="1822886124">
          <w:marLeft w:val="640"/>
          <w:marRight w:val="0"/>
          <w:marTop w:val="0"/>
          <w:marBottom w:val="0"/>
          <w:divBdr>
            <w:top w:val="none" w:sz="0" w:space="0" w:color="auto"/>
            <w:left w:val="none" w:sz="0" w:space="0" w:color="auto"/>
            <w:bottom w:val="none" w:sz="0" w:space="0" w:color="auto"/>
            <w:right w:val="none" w:sz="0" w:space="0" w:color="auto"/>
          </w:divBdr>
        </w:div>
        <w:div w:id="353112077">
          <w:marLeft w:val="640"/>
          <w:marRight w:val="0"/>
          <w:marTop w:val="0"/>
          <w:marBottom w:val="0"/>
          <w:divBdr>
            <w:top w:val="none" w:sz="0" w:space="0" w:color="auto"/>
            <w:left w:val="none" w:sz="0" w:space="0" w:color="auto"/>
            <w:bottom w:val="none" w:sz="0" w:space="0" w:color="auto"/>
            <w:right w:val="none" w:sz="0" w:space="0" w:color="auto"/>
          </w:divBdr>
        </w:div>
        <w:div w:id="238058789">
          <w:marLeft w:val="640"/>
          <w:marRight w:val="0"/>
          <w:marTop w:val="0"/>
          <w:marBottom w:val="0"/>
          <w:divBdr>
            <w:top w:val="none" w:sz="0" w:space="0" w:color="auto"/>
            <w:left w:val="none" w:sz="0" w:space="0" w:color="auto"/>
            <w:bottom w:val="none" w:sz="0" w:space="0" w:color="auto"/>
            <w:right w:val="none" w:sz="0" w:space="0" w:color="auto"/>
          </w:divBdr>
        </w:div>
        <w:div w:id="833689332">
          <w:marLeft w:val="640"/>
          <w:marRight w:val="0"/>
          <w:marTop w:val="0"/>
          <w:marBottom w:val="0"/>
          <w:divBdr>
            <w:top w:val="none" w:sz="0" w:space="0" w:color="auto"/>
            <w:left w:val="none" w:sz="0" w:space="0" w:color="auto"/>
            <w:bottom w:val="none" w:sz="0" w:space="0" w:color="auto"/>
            <w:right w:val="none" w:sz="0" w:space="0" w:color="auto"/>
          </w:divBdr>
        </w:div>
        <w:div w:id="679352021">
          <w:marLeft w:val="640"/>
          <w:marRight w:val="0"/>
          <w:marTop w:val="0"/>
          <w:marBottom w:val="0"/>
          <w:divBdr>
            <w:top w:val="none" w:sz="0" w:space="0" w:color="auto"/>
            <w:left w:val="none" w:sz="0" w:space="0" w:color="auto"/>
            <w:bottom w:val="none" w:sz="0" w:space="0" w:color="auto"/>
            <w:right w:val="none" w:sz="0" w:space="0" w:color="auto"/>
          </w:divBdr>
        </w:div>
        <w:div w:id="885138829">
          <w:marLeft w:val="640"/>
          <w:marRight w:val="0"/>
          <w:marTop w:val="0"/>
          <w:marBottom w:val="0"/>
          <w:divBdr>
            <w:top w:val="none" w:sz="0" w:space="0" w:color="auto"/>
            <w:left w:val="none" w:sz="0" w:space="0" w:color="auto"/>
            <w:bottom w:val="none" w:sz="0" w:space="0" w:color="auto"/>
            <w:right w:val="none" w:sz="0" w:space="0" w:color="auto"/>
          </w:divBdr>
        </w:div>
        <w:div w:id="978072022">
          <w:marLeft w:val="640"/>
          <w:marRight w:val="0"/>
          <w:marTop w:val="0"/>
          <w:marBottom w:val="0"/>
          <w:divBdr>
            <w:top w:val="none" w:sz="0" w:space="0" w:color="auto"/>
            <w:left w:val="none" w:sz="0" w:space="0" w:color="auto"/>
            <w:bottom w:val="none" w:sz="0" w:space="0" w:color="auto"/>
            <w:right w:val="none" w:sz="0" w:space="0" w:color="auto"/>
          </w:divBdr>
        </w:div>
        <w:div w:id="644119973">
          <w:marLeft w:val="640"/>
          <w:marRight w:val="0"/>
          <w:marTop w:val="0"/>
          <w:marBottom w:val="0"/>
          <w:divBdr>
            <w:top w:val="none" w:sz="0" w:space="0" w:color="auto"/>
            <w:left w:val="none" w:sz="0" w:space="0" w:color="auto"/>
            <w:bottom w:val="none" w:sz="0" w:space="0" w:color="auto"/>
            <w:right w:val="none" w:sz="0" w:space="0" w:color="auto"/>
          </w:divBdr>
        </w:div>
        <w:div w:id="1940286967">
          <w:marLeft w:val="640"/>
          <w:marRight w:val="0"/>
          <w:marTop w:val="0"/>
          <w:marBottom w:val="0"/>
          <w:divBdr>
            <w:top w:val="none" w:sz="0" w:space="0" w:color="auto"/>
            <w:left w:val="none" w:sz="0" w:space="0" w:color="auto"/>
            <w:bottom w:val="none" w:sz="0" w:space="0" w:color="auto"/>
            <w:right w:val="none" w:sz="0" w:space="0" w:color="auto"/>
          </w:divBdr>
        </w:div>
        <w:div w:id="235166710">
          <w:marLeft w:val="640"/>
          <w:marRight w:val="0"/>
          <w:marTop w:val="0"/>
          <w:marBottom w:val="0"/>
          <w:divBdr>
            <w:top w:val="none" w:sz="0" w:space="0" w:color="auto"/>
            <w:left w:val="none" w:sz="0" w:space="0" w:color="auto"/>
            <w:bottom w:val="none" w:sz="0" w:space="0" w:color="auto"/>
            <w:right w:val="none" w:sz="0" w:space="0" w:color="auto"/>
          </w:divBdr>
        </w:div>
        <w:div w:id="1337028963">
          <w:marLeft w:val="640"/>
          <w:marRight w:val="0"/>
          <w:marTop w:val="0"/>
          <w:marBottom w:val="0"/>
          <w:divBdr>
            <w:top w:val="none" w:sz="0" w:space="0" w:color="auto"/>
            <w:left w:val="none" w:sz="0" w:space="0" w:color="auto"/>
            <w:bottom w:val="none" w:sz="0" w:space="0" w:color="auto"/>
            <w:right w:val="none" w:sz="0" w:space="0" w:color="auto"/>
          </w:divBdr>
        </w:div>
        <w:div w:id="1132867640">
          <w:marLeft w:val="640"/>
          <w:marRight w:val="0"/>
          <w:marTop w:val="0"/>
          <w:marBottom w:val="0"/>
          <w:divBdr>
            <w:top w:val="none" w:sz="0" w:space="0" w:color="auto"/>
            <w:left w:val="none" w:sz="0" w:space="0" w:color="auto"/>
            <w:bottom w:val="none" w:sz="0" w:space="0" w:color="auto"/>
            <w:right w:val="none" w:sz="0" w:space="0" w:color="auto"/>
          </w:divBdr>
        </w:div>
        <w:div w:id="2018269476">
          <w:marLeft w:val="640"/>
          <w:marRight w:val="0"/>
          <w:marTop w:val="0"/>
          <w:marBottom w:val="0"/>
          <w:divBdr>
            <w:top w:val="none" w:sz="0" w:space="0" w:color="auto"/>
            <w:left w:val="none" w:sz="0" w:space="0" w:color="auto"/>
            <w:bottom w:val="none" w:sz="0" w:space="0" w:color="auto"/>
            <w:right w:val="none" w:sz="0" w:space="0" w:color="auto"/>
          </w:divBdr>
        </w:div>
        <w:div w:id="1700232957">
          <w:marLeft w:val="640"/>
          <w:marRight w:val="0"/>
          <w:marTop w:val="0"/>
          <w:marBottom w:val="0"/>
          <w:divBdr>
            <w:top w:val="none" w:sz="0" w:space="0" w:color="auto"/>
            <w:left w:val="none" w:sz="0" w:space="0" w:color="auto"/>
            <w:bottom w:val="none" w:sz="0" w:space="0" w:color="auto"/>
            <w:right w:val="none" w:sz="0" w:space="0" w:color="auto"/>
          </w:divBdr>
        </w:div>
        <w:div w:id="1791237310">
          <w:marLeft w:val="640"/>
          <w:marRight w:val="0"/>
          <w:marTop w:val="0"/>
          <w:marBottom w:val="0"/>
          <w:divBdr>
            <w:top w:val="none" w:sz="0" w:space="0" w:color="auto"/>
            <w:left w:val="none" w:sz="0" w:space="0" w:color="auto"/>
            <w:bottom w:val="none" w:sz="0" w:space="0" w:color="auto"/>
            <w:right w:val="none" w:sz="0" w:space="0" w:color="auto"/>
          </w:divBdr>
        </w:div>
        <w:div w:id="1126853200">
          <w:marLeft w:val="640"/>
          <w:marRight w:val="0"/>
          <w:marTop w:val="0"/>
          <w:marBottom w:val="0"/>
          <w:divBdr>
            <w:top w:val="none" w:sz="0" w:space="0" w:color="auto"/>
            <w:left w:val="none" w:sz="0" w:space="0" w:color="auto"/>
            <w:bottom w:val="none" w:sz="0" w:space="0" w:color="auto"/>
            <w:right w:val="none" w:sz="0" w:space="0" w:color="auto"/>
          </w:divBdr>
        </w:div>
        <w:div w:id="291326750">
          <w:marLeft w:val="640"/>
          <w:marRight w:val="0"/>
          <w:marTop w:val="0"/>
          <w:marBottom w:val="0"/>
          <w:divBdr>
            <w:top w:val="none" w:sz="0" w:space="0" w:color="auto"/>
            <w:left w:val="none" w:sz="0" w:space="0" w:color="auto"/>
            <w:bottom w:val="none" w:sz="0" w:space="0" w:color="auto"/>
            <w:right w:val="none" w:sz="0" w:space="0" w:color="auto"/>
          </w:divBdr>
        </w:div>
        <w:div w:id="1915046643">
          <w:marLeft w:val="640"/>
          <w:marRight w:val="0"/>
          <w:marTop w:val="0"/>
          <w:marBottom w:val="0"/>
          <w:divBdr>
            <w:top w:val="none" w:sz="0" w:space="0" w:color="auto"/>
            <w:left w:val="none" w:sz="0" w:space="0" w:color="auto"/>
            <w:bottom w:val="none" w:sz="0" w:space="0" w:color="auto"/>
            <w:right w:val="none" w:sz="0" w:space="0" w:color="auto"/>
          </w:divBdr>
        </w:div>
        <w:div w:id="707488602">
          <w:marLeft w:val="640"/>
          <w:marRight w:val="0"/>
          <w:marTop w:val="0"/>
          <w:marBottom w:val="0"/>
          <w:divBdr>
            <w:top w:val="none" w:sz="0" w:space="0" w:color="auto"/>
            <w:left w:val="none" w:sz="0" w:space="0" w:color="auto"/>
            <w:bottom w:val="none" w:sz="0" w:space="0" w:color="auto"/>
            <w:right w:val="none" w:sz="0" w:space="0" w:color="auto"/>
          </w:divBdr>
        </w:div>
        <w:div w:id="353769690">
          <w:marLeft w:val="640"/>
          <w:marRight w:val="0"/>
          <w:marTop w:val="0"/>
          <w:marBottom w:val="0"/>
          <w:divBdr>
            <w:top w:val="none" w:sz="0" w:space="0" w:color="auto"/>
            <w:left w:val="none" w:sz="0" w:space="0" w:color="auto"/>
            <w:bottom w:val="none" w:sz="0" w:space="0" w:color="auto"/>
            <w:right w:val="none" w:sz="0" w:space="0" w:color="auto"/>
          </w:divBdr>
        </w:div>
        <w:div w:id="217320431">
          <w:marLeft w:val="640"/>
          <w:marRight w:val="0"/>
          <w:marTop w:val="0"/>
          <w:marBottom w:val="0"/>
          <w:divBdr>
            <w:top w:val="none" w:sz="0" w:space="0" w:color="auto"/>
            <w:left w:val="none" w:sz="0" w:space="0" w:color="auto"/>
            <w:bottom w:val="none" w:sz="0" w:space="0" w:color="auto"/>
            <w:right w:val="none" w:sz="0" w:space="0" w:color="auto"/>
          </w:divBdr>
        </w:div>
        <w:div w:id="608393142">
          <w:marLeft w:val="640"/>
          <w:marRight w:val="0"/>
          <w:marTop w:val="0"/>
          <w:marBottom w:val="0"/>
          <w:divBdr>
            <w:top w:val="none" w:sz="0" w:space="0" w:color="auto"/>
            <w:left w:val="none" w:sz="0" w:space="0" w:color="auto"/>
            <w:bottom w:val="none" w:sz="0" w:space="0" w:color="auto"/>
            <w:right w:val="none" w:sz="0" w:space="0" w:color="auto"/>
          </w:divBdr>
        </w:div>
        <w:div w:id="733966882">
          <w:marLeft w:val="640"/>
          <w:marRight w:val="0"/>
          <w:marTop w:val="0"/>
          <w:marBottom w:val="0"/>
          <w:divBdr>
            <w:top w:val="none" w:sz="0" w:space="0" w:color="auto"/>
            <w:left w:val="none" w:sz="0" w:space="0" w:color="auto"/>
            <w:bottom w:val="none" w:sz="0" w:space="0" w:color="auto"/>
            <w:right w:val="none" w:sz="0" w:space="0" w:color="auto"/>
          </w:divBdr>
        </w:div>
        <w:div w:id="1934049327">
          <w:marLeft w:val="640"/>
          <w:marRight w:val="0"/>
          <w:marTop w:val="0"/>
          <w:marBottom w:val="0"/>
          <w:divBdr>
            <w:top w:val="none" w:sz="0" w:space="0" w:color="auto"/>
            <w:left w:val="none" w:sz="0" w:space="0" w:color="auto"/>
            <w:bottom w:val="none" w:sz="0" w:space="0" w:color="auto"/>
            <w:right w:val="none" w:sz="0" w:space="0" w:color="auto"/>
          </w:divBdr>
        </w:div>
        <w:div w:id="710417339">
          <w:marLeft w:val="640"/>
          <w:marRight w:val="0"/>
          <w:marTop w:val="0"/>
          <w:marBottom w:val="0"/>
          <w:divBdr>
            <w:top w:val="none" w:sz="0" w:space="0" w:color="auto"/>
            <w:left w:val="none" w:sz="0" w:space="0" w:color="auto"/>
            <w:bottom w:val="none" w:sz="0" w:space="0" w:color="auto"/>
            <w:right w:val="none" w:sz="0" w:space="0" w:color="auto"/>
          </w:divBdr>
        </w:div>
        <w:div w:id="1532108274">
          <w:marLeft w:val="640"/>
          <w:marRight w:val="0"/>
          <w:marTop w:val="0"/>
          <w:marBottom w:val="0"/>
          <w:divBdr>
            <w:top w:val="none" w:sz="0" w:space="0" w:color="auto"/>
            <w:left w:val="none" w:sz="0" w:space="0" w:color="auto"/>
            <w:bottom w:val="none" w:sz="0" w:space="0" w:color="auto"/>
            <w:right w:val="none" w:sz="0" w:space="0" w:color="auto"/>
          </w:divBdr>
        </w:div>
        <w:div w:id="1748378532">
          <w:marLeft w:val="640"/>
          <w:marRight w:val="0"/>
          <w:marTop w:val="0"/>
          <w:marBottom w:val="0"/>
          <w:divBdr>
            <w:top w:val="none" w:sz="0" w:space="0" w:color="auto"/>
            <w:left w:val="none" w:sz="0" w:space="0" w:color="auto"/>
            <w:bottom w:val="none" w:sz="0" w:space="0" w:color="auto"/>
            <w:right w:val="none" w:sz="0" w:space="0" w:color="auto"/>
          </w:divBdr>
        </w:div>
        <w:div w:id="936521493">
          <w:marLeft w:val="640"/>
          <w:marRight w:val="0"/>
          <w:marTop w:val="0"/>
          <w:marBottom w:val="0"/>
          <w:divBdr>
            <w:top w:val="none" w:sz="0" w:space="0" w:color="auto"/>
            <w:left w:val="none" w:sz="0" w:space="0" w:color="auto"/>
            <w:bottom w:val="none" w:sz="0" w:space="0" w:color="auto"/>
            <w:right w:val="none" w:sz="0" w:space="0" w:color="auto"/>
          </w:divBdr>
        </w:div>
        <w:div w:id="413405744">
          <w:marLeft w:val="640"/>
          <w:marRight w:val="0"/>
          <w:marTop w:val="0"/>
          <w:marBottom w:val="0"/>
          <w:divBdr>
            <w:top w:val="none" w:sz="0" w:space="0" w:color="auto"/>
            <w:left w:val="none" w:sz="0" w:space="0" w:color="auto"/>
            <w:bottom w:val="none" w:sz="0" w:space="0" w:color="auto"/>
            <w:right w:val="none" w:sz="0" w:space="0" w:color="auto"/>
          </w:divBdr>
        </w:div>
        <w:div w:id="161703908">
          <w:marLeft w:val="640"/>
          <w:marRight w:val="0"/>
          <w:marTop w:val="0"/>
          <w:marBottom w:val="0"/>
          <w:divBdr>
            <w:top w:val="none" w:sz="0" w:space="0" w:color="auto"/>
            <w:left w:val="none" w:sz="0" w:space="0" w:color="auto"/>
            <w:bottom w:val="none" w:sz="0" w:space="0" w:color="auto"/>
            <w:right w:val="none" w:sz="0" w:space="0" w:color="auto"/>
          </w:divBdr>
        </w:div>
        <w:div w:id="2064328615">
          <w:marLeft w:val="640"/>
          <w:marRight w:val="0"/>
          <w:marTop w:val="0"/>
          <w:marBottom w:val="0"/>
          <w:divBdr>
            <w:top w:val="none" w:sz="0" w:space="0" w:color="auto"/>
            <w:left w:val="none" w:sz="0" w:space="0" w:color="auto"/>
            <w:bottom w:val="none" w:sz="0" w:space="0" w:color="auto"/>
            <w:right w:val="none" w:sz="0" w:space="0" w:color="auto"/>
          </w:divBdr>
        </w:div>
        <w:div w:id="249630547">
          <w:marLeft w:val="640"/>
          <w:marRight w:val="0"/>
          <w:marTop w:val="0"/>
          <w:marBottom w:val="0"/>
          <w:divBdr>
            <w:top w:val="none" w:sz="0" w:space="0" w:color="auto"/>
            <w:left w:val="none" w:sz="0" w:space="0" w:color="auto"/>
            <w:bottom w:val="none" w:sz="0" w:space="0" w:color="auto"/>
            <w:right w:val="none" w:sz="0" w:space="0" w:color="auto"/>
          </w:divBdr>
        </w:div>
        <w:div w:id="1324435195">
          <w:marLeft w:val="640"/>
          <w:marRight w:val="0"/>
          <w:marTop w:val="0"/>
          <w:marBottom w:val="0"/>
          <w:divBdr>
            <w:top w:val="none" w:sz="0" w:space="0" w:color="auto"/>
            <w:left w:val="none" w:sz="0" w:space="0" w:color="auto"/>
            <w:bottom w:val="none" w:sz="0" w:space="0" w:color="auto"/>
            <w:right w:val="none" w:sz="0" w:space="0" w:color="auto"/>
          </w:divBdr>
        </w:div>
        <w:div w:id="188030348">
          <w:marLeft w:val="640"/>
          <w:marRight w:val="0"/>
          <w:marTop w:val="0"/>
          <w:marBottom w:val="0"/>
          <w:divBdr>
            <w:top w:val="none" w:sz="0" w:space="0" w:color="auto"/>
            <w:left w:val="none" w:sz="0" w:space="0" w:color="auto"/>
            <w:bottom w:val="none" w:sz="0" w:space="0" w:color="auto"/>
            <w:right w:val="none" w:sz="0" w:space="0" w:color="auto"/>
          </w:divBdr>
        </w:div>
        <w:div w:id="575095523">
          <w:marLeft w:val="640"/>
          <w:marRight w:val="0"/>
          <w:marTop w:val="0"/>
          <w:marBottom w:val="0"/>
          <w:divBdr>
            <w:top w:val="none" w:sz="0" w:space="0" w:color="auto"/>
            <w:left w:val="none" w:sz="0" w:space="0" w:color="auto"/>
            <w:bottom w:val="none" w:sz="0" w:space="0" w:color="auto"/>
            <w:right w:val="none" w:sz="0" w:space="0" w:color="auto"/>
          </w:divBdr>
        </w:div>
        <w:div w:id="1204754607">
          <w:marLeft w:val="640"/>
          <w:marRight w:val="0"/>
          <w:marTop w:val="0"/>
          <w:marBottom w:val="0"/>
          <w:divBdr>
            <w:top w:val="none" w:sz="0" w:space="0" w:color="auto"/>
            <w:left w:val="none" w:sz="0" w:space="0" w:color="auto"/>
            <w:bottom w:val="none" w:sz="0" w:space="0" w:color="auto"/>
            <w:right w:val="none" w:sz="0" w:space="0" w:color="auto"/>
          </w:divBdr>
        </w:div>
        <w:div w:id="619412852">
          <w:marLeft w:val="640"/>
          <w:marRight w:val="0"/>
          <w:marTop w:val="0"/>
          <w:marBottom w:val="0"/>
          <w:divBdr>
            <w:top w:val="none" w:sz="0" w:space="0" w:color="auto"/>
            <w:left w:val="none" w:sz="0" w:space="0" w:color="auto"/>
            <w:bottom w:val="none" w:sz="0" w:space="0" w:color="auto"/>
            <w:right w:val="none" w:sz="0" w:space="0" w:color="auto"/>
          </w:divBdr>
        </w:div>
        <w:div w:id="1615593774">
          <w:marLeft w:val="640"/>
          <w:marRight w:val="0"/>
          <w:marTop w:val="0"/>
          <w:marBottom w:val="0"/>
          <w:divBdr>
            <w:top w:val="none" w:sz="0" w:space="0" w:color="auto"/>
            <w:left w:val="none" w:sz="0" w:space="0" w:color="auto"/>
            <w:bottom w:val="none" w:sz="0" w:space="0" w:color="auto"/>
            <w:right w:val="none" w:sz="0" w:space="0" w:color="auto"/>
          </w:divBdr>
        </w:div>
        <w:div w:id="1911234798">
          <w:marLeft w:val="640"/>
          <w:marRight w:val="0"/>
          <w:marTop w:val="0"/>
          <w:marBottom w:val="0"/>
          <w:divBdr>
            <w:top w:val="none" w:sz="0" w:space="0" w:color="auto"/>
            <w:left w:val="none" w:sz="0" w:space="0" w:color="auto"/>
            <w:bottom w:val="none" w:sz="0" w:space="0" w:color="auto"/>
            <w:right w:val="none" w:sz="0" w:space="0" w:color="auto"/>
          </w:divBdr>
        </w:div>
        <w:div w:id="1500774937">
          <w:marLeft w:val="640"/>
          <w:marRight w:val="0"/>
          <w:marTop w:val="0"/>
          <w:marBottom w:val="0"/>
          <w:divBdr>
            <w:top w:val="none" w:sz="0" w:space="0" w:color="auto"/>
            <w:left w:val="none" w:sz="0" w:space="0" w:color="auto"/>
            <w:bottom w:val="none" w:sz="0" w:space="0" w:color="auto"/>
            <w:right w:val="none" w:sz="0" w:space="0" w:color="auto"/>
          </w:divBdr>
        </w:div>
        <w:div w:id="2142530468">
          <w:marLeft w:val="640"/>
          <w:marRight w:val="0"/>
          <w:marTop w:val="0"/>
          <w:marBottom w:val="0"/>
          <w:divBdr>
            <w:top w:val="none" w:sz="0" w:space="0" w:color="auto"/>
            <w:left w:val="none" w:sz="0" w:space="0" w:color="auto"/>
            <w:bottom w:val="none" w:sz="0" w:space="0" w:color="auto"/>
            <w:right w:val="none" w:sz="0" w:space="0" w:color="auto"/>
          </w:divBdr>
        </w:div>
        <w:div w:id="9337234">
          <w:marLeft w:val="640"/>
          <w:marRight w:val="0"/>
          <w:marTop w:val="0"/>
          <w:marBottom w:val="0"/>
          <w:divBdr>
            <w:top w:val="none" w:sz="0" w:space="0" w:color="auto"/>
            <w:left w:val="none" w:sz="0" w:space="0" w:color="auto"/>
            <w:bottom w:val="none" w:sz="0" w:space="0" w:color="auto"/>
            <w:right w:val="none" w:sz="0" w:space="0" w:color="auto"/>
          </w:divBdr>
        </w:div>
        <w:div w:id="347367368">
          <w:marLeft w:val="640"/>
          <w:marRight w:val="0"/>
          <w:marTop w:val="0"/>
          <w:marBottom w:val="0"/>
          <w:divBdr>
            <w:top w:val="none" w:sz="0" w:space="0" w:color="auto"/>
            <w:left w:val="none" w:sz="0" w:space="0" w:color="auto"/>
            <w:bottom w:val="none" w:sz="0" w:space="0" w:color="auto"/>
            <w:right w:val="none" w:sz="0" w:space="0" w:color="auto"/>
          </w:divBdr>
        </w:div>
        <w:div w:id="2117361854">
          <w:marLeft w:val="640"/>
          <w:marRight w:val="0"/>
          <w:marTop w:val="0"/>
          <w:marBottom w:val="0"/>
          <w:divBdr>
            <w:top w:val="none" w:sz="0" w:space="0" w:color="auto"/>
            <w:left w:val="none" w:sz="0" w:space="0" w:color="auto"/>
            <w:bottom w:val="none" w:sz="0" w:space="0" w:color="auto"/>
            <w:right w:val="none" w:sz="0" w:space="0" w:color="auto"/>
          </w:divBdr>
        </w:div>
        <w:div w:id="469791514">
          <w:marLeft w:val="640"/>
          <w:marRight w:val="0"/>
          <w:marTop w:val="0"/>
          <w:marBottom w:val="0"/>
          <w:divBdr>
            <w:top w:val="none" w:sz="0" w:space="0" w:color="auto"/>
            <w:left w:val="none" w:sz="0" w:space="0" w:color="auto"/>
            <w:bottom w:val="none" w:sz="0" w:space="0" w:color="auto"/>
            <w:right w:val="none" w:sz="0" w:space="0" w:color="auto"/>
          </w:divBdr>
        </w:div>
        <w:div w:id="567614336">
          <w:marLeft w:val="640"/>
          <w:marRight w:val="0"/>
          <w:marTop w:val="0"/>
          <w:marBottom w:val="0"/>
          <w:divBdr>
            <w:top w:val="none" w:sz="0" w:space="0" w:color="auto"/>
            <w:left w:val="none" w:sz="0" w:space="0" w:color="auto"/>
            <w:bottom w:val="none" w:sz="0" w:space="0" w:color="auto"/>
            <w:right w:val="none" w:sz="0" w:space="0" w:color="auto"/>
          </w:divBdr>
        </w:div>
        <w:div w:id="1098869984">
          <w:marLeft w:val="640"/>
          <w:marRight w:val="0"/>
          <w:marTop w:val="0"/>
          <w:marBottom w:val="0"/>
          <w:divBdr>
            <w:top w:val="none" w:sz="0" w:space="0" w:color="auto"/>
            <w:left w:val="none" w:sz="0" w:space="0" w:color="auto"/>
            <w:bottom w:val="none" w:sz="0" w:space="0" w:color="auto"/>
            <w:right w:val="none" w:sz="0" w:space="0" w:color="auto"/>
          </w:divBdr>
        </w:div>
        <w:div w:id="1653636486">
          <w:marLeft w:val="640"/>
          <w:marRight w:val="0"/>
          <w:marTop w:val="0"/>
          <w:marBottom w:val="0"/>
          <w:divBdr>
            <w:top w:val="none" w:sz="0" w:space="0" w:color="auto"/>
            <w:left w:val="none" w:sz="0" w:space="0" w:color="auto"/>
            <w:bottom w:val="none" w:sz="0" w:space="0" w:color="auto"/>
            <w:right w:val="none" w:sz="0" w:space="0" w:color="auto"/>
          </w:divBdr>
        </w:div>
        <w:div w:id="1959484564">
          <w:marLeft w:val="640"/>
          <w:marRight w:val="0"/>
          <w:marTop w:val="0"/>
          <w:marBottom w:val="0"/>
          <w:divBdr>
            <w:top w:val="none" w:sz="0" w:space="0" w:color="auto"/>
            <w:left w:val="none" w:sz="0" w:space="0" w:color="auto"/>
            <w:bottom w:val="none" w:sz="0" w:space="0" w:color="auto"/>
            <w:right w:val="none" w:sz="0" w:space="0" w:color="auto"/>
          </w:divBdr>
        </w:div>
        <w:div w:id="413816978">
          <w:marLeft w:val="640"/>
          <w:marRight w:val="0"/>
          <w:marTop w:val="0"/>
          <w:marBottom w:val="0"/>
          <w:divBdr>
            <w:top w:val="none" w:sz="0" w:space="0" w:color="auto"/>
            <w:left w:val="none" w:sz="0" w:space="0" w:color="auto"/>
            <w:bottom w:val="none" w:sz="0" w:space="0" w:color="auto"/>
            <w:right w:val="none" w:sz="0" w:space="0" w:color="auto"/>
          </w:divBdr>
        </w:div>
        <w:div w:id="32196799">
          <w:marLeft w:val="640"/>
          <w:marRight w:val="0"/>
          <w:marTop w:val="0"/>
          <w:marBottom w:val="0"/>
          <w:divBdr>
            <w:top w:val="none" w:sz="0" w:space="0" w:color="auto"/>
            <w:left w:val="none" w:sz="0" w:space="0" w:color="auto"/>
            <w:bottom w:val="none" w:sz="0" w:space="0" w:color="auto"/>
            <w:right w:val="none" w:sz="0" w:space="0" w:color="auto"/>
          </w:divBdr>
        </w:div>
        <w:div w:id="1537348407">
          <w:marLeft w:val="640"/>
          <w:marRight w:val="0"/>
          <w:marTop w:val="0"/>
          <w:marBottom w:val="0"/>
          <w:divBdr>
            <w:top w:val="none" w:sz="0" w:space="0" w:color="auto"/>
            <w:left w:val="none" w:sz="0" w:space="0" w:color="auto"/>
            <w:bottom w:val="none" w:sz="0" w:space="0" w:color="auto"/>
            <w:right w:val="none" w:sz="0" w:space="0" w:color="auto"/>
          </w:divBdr>
        </w:div>
        <w:div w:id="1029331664">
          <w:marLeft w:val="640"/>
          <w:marRight w:val="0"/>
          <w:marTop w:val="0"/>
          <w:marBottom w:val="0"/>
          <w:divBdr>
            <w:top w:val="none" w:sz="0" w:space="0" w:color="auto"/>
            <w:left w:val="none" w:sz="0" w:space="0" w:color="auto"/>
            <w:bottom w:val="none" w:sz="0" w:space="0" w:color="auto"/>
            <w:right w:val="none" w:sz="0" w:space="0" w:color="auto"/>
          </w:divBdr>
        </w:div>
        <w:div w:id="200674508">
          <w:marLeft w:val="640"/>
          <w:marRight w:val="0"/>
          <w:marTop w:val="0"/>
          <w:marBottom w:val="0"/>
          <w:divBdr>
            <w:top w:val="none" w:sz="0" w:space="0" w:color="auto"/>
            <w:left w:val="none" w:sz="0" w:space="0" w:color="auto"/>
            <w:bottom w:val="none" w:sz="0" w:space="0" w:color="auto"/>
            <w:right w:val="none" w:sz="0" w:space="0" w:color="auto"/>
          </w:divBdr>
        </w:div>
      </w:divsChild>
    </w:div>
    <w:div w:id="1017922507">
      <w:marLeft w:val="640"/>
      <w:marRight w:val="0"/>
      <w:marTop w:val="0"/>
      <w:marBottom w:val="0"/>
      <w:divBdr>
        <w:top w:val="none" w:sz="0" w:space="0" w:color="auto"/>
        <w:left w:val="none" w:sz="0" w:space="0" w:color="auto"/>
        <w:bottom w:val="none" w:sz="0" w:space="0" w:color="auto"/>
        <w:right w:val="none" w:sz="0" w:space="0" w:color="auto"/>
      </w:divBdr>
    </w:div>
    <w:div w:id="1017998930">
      <w:bodyDiv w:val="1"/>
      <w:marLeft w:val="0"/>
      <w:marRight w:val="0"/>
      <w:marTop w:val="0"/>
      <w:marBottom w:val="0"/>
      <w:divBdr>
        <w:top w:val="none" w:sz="0" w:space="0" w:color="auto"/>
        <w:left w:val="none" w:sz="0" w:space="0" w:color="auto"/>
        <w:bottom w:val="none" w:sz="0" w:space="0" w:color="auto"/>
        <w:right w:val="none" w:sz="0" w:space="0" w:color="auto"/>
      </w:divBdr>
    </w:div>
    <w:div w:id="1018193857">
      <w:marLeft w:val="640"/>
      <w:marRight w:val="0"/>
      <w:marTop w:val="0"/>
      <w:marBottom w:val="0"/>
      <w:divBdr>
        <w:top w:val="none" w:sz="0" w:space="0" w:color="auto"/>
        <w:left w:val="none" w:sz="0" w:space="0" w:color="auto"/>
        <w:bottom w:val="none" w:sz="0" w:space="0" w:color="auto"/>
        <w:right w:val="none" w:sz="0" w:space="0" w:color="auto"/>
      </w:divBdr>
    </w:div>
    <w:div w:id="1018308407">
      <w:marLeft w:val="640"/>
      <w:marRight w:val="0"/>
      <w:marTop w:val="0"/>
      <w:marBottom w:val="0"/>
      <w:divBdr>
        <w:top w:val="none" w:sz="0" w:space="0" w:color="auto"/>
        <w:left w:val="none" w:sz="0" w:space="0" w:color="auto"/>
        <w:bottom w:val="none" w:sz="0" w:space="0" w:color="auto"/>
        <w:right w:val="none" w:sz="0" w:space="0" w:color="auto"/>
      </w:divBdr>
    </w:div>
    <w:div w:id="1018578707">
      <w:marLeft w:val="640"/>
      <w:marRight w:val="0"/>
      <w:marTop w:val="0"/>
      <w:marBottom w:val="0"/>
      <w:divBdr>
        <w:top w:val="none" w:sz="0" w:space="0" w:color="auto"/>
        <w:left w:val="none" w:sz="0" w:space="0" w:color="auto"/>
        <w:bottom w:val="none" w:sz="0" w:space="0" w:color="auto"/>
        <w:right w:val="none" w:sz="0" w:space="0" w:color="auto"/>
      </w:divBdr>
    </w:div>
    <w:div w:id="1019887744">
      <w:marLeft w:val="640"/>
      <w:marRight w:val="0"/>
      <w:marTop w:val="0"/>
      <w:marBottom w:val="0"/>
      <w:divBdr>
        <w:top w:val="none" w:sz="0" w:space="0" w:color="auto"/>
        <w:left w:val="none" w:sz="0" w:space="0" w:color="auto"/>
        <w:bottom w:val="none" w:sz="0" w:space="0" w:color="auto"/>
        <w:right w:val="none" w:sz="0" w:space="0" w:color="auto"/>
      </w:divBdr>
    </w:div>
    <w:div w:id="1020162744">
      <w:marLeft w:val="640"/>
      <w:marRight w:val="0"/>
      <w:marTop w:val="0"/>
      <w:marBottom w:val="0"/>
      <w:divBdr>
        <w:top w:val="none" w:sz="0" w:space="0" w:color="auto"/>
        <w:left w:val="none" w:sz="0" w:space="0" w:color="auto"/>
        <w:bottom w:val="none" w:sz="0" w:space="0" w:color="auto"/>
        <w:right w:val="none" w:sz="0" w:space="0" w:color="auto"/>
      </w:divBdr>
    </w:div>
    <w:div w:id="1020282210">
      <w:marLeft w:val="640"/>
      <w:marRight w:val="0"/>
      <w:marTop w:val="0"/>
      <w:marBottom w:val="0"/>
      <w:divBdr>
        <w:top w:val="none" w:sz="0" w:space="0" w:color="auto"/>
        <w:left w:val="none" w:sz="0" w:space="0" w:color="auto"/>
        <w:bottom w:val="none" w:sz="0" w:space="0" w:color="auto"/>
        <w:right w:val="none" w:sz="0" w:space="0" w:color="auto"/>
      </w:divBdr>
    </w:div>
    <w:div w:id="1020425375">
      <w:marLeft w:val="640"/>
      <w:marRight w:val="0"/>
      <w:marTop w:val="0"/>
      <w:marBottom w:val="0"/>
      <w:divBdr>
        <w:top w:val="none" w:sz="0" w:space="0" w:color="auto"/>
        <w:left w:val="none" w:sz="0" w:space="0" w:color="auto"/>
        <w:bottom w:val="none" w:sz="0" w:space="0" w:color="auto"/>
        <w:right w:val="none" w:sz="0" w:space="0" w:color="auto"/>
      </w:divBdr>
    </w:div>
    <w:div w:id="1020667317">
      <w:marLeft w:val="640"/>
      <w:marRight w:val="0"/>
      <w:marTop w:val="0"/>
      <w:marBottom w:val="0"/>
      <w:divBdr>
        <w:top w:val="none" w:sz="0" w:space="0" w:color="auto"/>
        <w:left w:val="none" w:sz="0" w:space="0" w:color="auto"/>
        <w:bottom w:val="none" w:sz="0" w:space="0" w:color="auto"/>
        <w:right w:val="none" w:sz="0" w:space="0" w:color="auto"/>
      </w:divBdr>
    </w:div>
    <w:div w:id="1021248455">
      <w:marLeft w:val="640"/>
      <w:marRight w:val="0"/>
      <w:marTop w:val="0"/>
      <w:marBottom w:val="0"/>
      <w:divBdr>
        <w:top w:val="none" w:sz="0" w:space="0" w:color="auto"/>
        <w:left w:val="none" w:sz="0" w:space="0" w:color="auto"/>
        <w:bottom w:val="none" w:sz="0" w:space="0" w:color="auto"/>
        <w:right w:val="none" w:sz="0" w:space="0" w:color="auto"/>
      </w:divBdr>
    </w:div>
    <w:div w:id="1021324812">
      <w:marLeft w:val="640"/>
      <w:marRight w:val="0"/>
      <w:marTop w:val="0"/>
      <w:marBottom w:val="0"/>
      <w:divBdr>
        <w:top w:val="none" w:sz="0" w:space="0" w:color="auto"/>
        <w:left w:val="none" w:sz="0" w:space="0" w:color="auto"/>
        <w:bottom w:val="none" w:sz="0" w:space="0" w:color="auto"/>
        <w:right w:val="none" w:sz="0" w:space="0" w:color="auto"/>
      </w:divBdr>
    </w:div>
    <w:div w:id="1021933341">
      <w:marLeft w:val="640"/>
      <w:marRight w:val="0"/>
      <w:marTop w:val="0"/>
      <w:marBottom w:val="0"/>
      <w:divBdr>
        <w:top w:val="none" w:sz="0" w:space="0" w:color="auto"/>
        <w:left w:val="none" w:sz="0" w:space="0" w:color="auto"/>
        <w:bottom w:val="none" w:sz="0" w:space="0" w:color="auto"/>
        <w:right w:val="none" w:sz="0" w:space="0" w:color="auto"/>
      </w:divBdr>
    </w:div>
    <w:div w:id="1023940992">
      <w:marLeft w:val="640"/>
      <w:marRight w:val="0"/>
      <w:marTop w:val="0"/>
      <w:marBottom w:val="0"/>
      <w:divBdr>
        <w:top w:val="none" w:sz="0" w:space="0" w:color="auto"/>
        <w:left w:val="none" w:sz="0" w:space="0" w:color="auto"/>
        <w:bottom w:val="none" w:sz="0" w:space="0" w:color="auto"/>
        <w:right w:val="none" w:sz="0" w:space="0" w:color="auto"/>
      </w:divBdr>
    </w:div>
    <w:div w:id="1024015199">
      <w:marLeft w:val="640"/>
      <w:marRight w:val="0"/>
      <w:marTop w:val="0"/>
      <w:marBottom w:val="0"/>
      <w:divBdr>
        <w:top w:val="none" w:sz="0" w:space="0" w:color="auto"/>
        <w:left w:val="none" w:sz="0" w:space="0" w:color="auto"/>
        <w:bottom w:val="none" w:sz="0" w:space="0" w:color="auto"/>
        <w:right w:val="none" w:sz="0" w:space="0" w:color="auto"/>
      </w:divBdr>
    </w:div>
    <w:div w:id="1024481229">
      <w:marLeft w:val="640"/>
      <w:marRight w:val="0"/>
      <w:marTop w:val="0"/>
      <w:marBottom w:val="0"/>
      <w:divBdr>
        <w:top w:val="none" w:sz="0" w:space="0" w:color="auto"/>
        <w:left w:val="none" w:sz="0" w:space="0" w:color="auto"/>
        <w:bottom w:val="none" w:sz="0" w:space="0" w:color="auto"/>
        <w:right w:val="none" w:sz="0" w:space="0" w:color="auto"/>
      </w:divBdr>
    </w:div>
    <w:div w:id="1024482011">
      <w:marLeft w:val="640"/>
      <w:marRight w:val="0"/>
      <w:marTop w:val="0"/>
      <w:marBottom w:val="0"/>
      <w:divBdr>
        <w:top w:val="none" w:sz="0" w:space="0" w:color="auto"/>
        <w:left w:val="none" w:sz="0" w:space="0" w:color="auto"/>
        <w:bottom w:val="none" w:sz="0" w:space="0" w:color="auto"/>
        <w:right w:val="none" w:sz="0" w:space="0" w:color="auto"/>
      </w:divBdr>
    </w:div>
    <w:div w:id="1024552177">
      <w:marLeft w:val="640"/>
      <w:marRight w:val="0"/>
      <w:marTop w:val="0"/>
      <w:marBottom w:val="0"/>
      <w:divBdr>
        <w:top w:val="none" w:sz="0" w:space="0" w:color="auto"/>
        <w:left w:val="none" w:sz="0" w:space="0" w:color="auto"/>
        <w:bottom w:val="none" w:sz="0" w:space="0" w:color="auto"/>
        <w:right w:val="none" w:sz="0" w:space="0" w:color="auto"/>
      </w:divBdr>
    </w:div>
    <w:div w:id="1024552594">
      <w:marLeft w:val="640"/>
      <w:marRight w:val="0"/>
      <w:marTop w:val="0"/>
      <w:marBottom w:val="0"/>
      <w:divBdr>
        <w:top w:val="none" w:sz="0" w:space="0" w:color="auto"/>
        <w:left w:val="none" w:sz="0" w:space="0" w:color="auto"/>
        <w:bottom w:val="none" w:sz="0" w:space="0" w:color="auto"/>
        <w:right w:val="none" w:sz="0" w:space="0" w:color="auto"/>
      </w:divBdr>
    </w:div>
    <w:div w:id="1024553083">
      <w:marLeft w:val="640"/>
      <w:marRight w:val="0"/>
      <w:marTop w:val="0"/>
      <w:marBottom w:val="0"/>
      <w:divBdr>
        <w:top w:val="none" w:sz="0" w:space="0" w:color="auto"/>
        <w:left w:val="none" w:sz="0" w:space="0" w:color="auto"/>
        <w:bottom w:val="none" w:sz="0" w:space="0" w:color="auto"/>
        <w:right w:val="none" w:sz="0" w:space="0" w:color="auto"/>
      </w:divBdr>
    </w:div>
    <w:div w:id="1024744915">
      <w:marLeft w:val="640"/>
      <w:marRight w:val="0"/>
      <w:marTop w:val="0"/>
      <w:marBottom w:val="0"/>
      <w:divBdr>
        <w:top w:val="none" w:sz="0" w:space="0" w:color="auto"/>
        <w:left w:val="none" w:sz="0" w:space="0" w:color="auto"/>
        <w:bottom w:val="none" w:sz="0" w:space="0" w:color="auto"/>
        <w:right w:val="none" w:sz="0" w:space="0" w:color="auto"/>
      </w:divBdr>
    </w:div>
    <w:div w:id="1025013777">
      <w:marLeft w:val="640"/>
      <w:marRight w:val="0"/>
      <w:marTop w:val="0"/>
      <w:marBottom w:val="0"/>
      <w:divBdr>
        <w:top w:val="none" w:sz="0" w:space="0" w:color="auto"/>
        <w:left w:val="none" w:sz="0" w:space="0" w:color="auto"/>
        <w:bottom w:val="none" w:sz="0" w:space="0" w:color="auto"/>
        <w:right w:val="none" w:sz="0" w:space="0" w:color="auto"/>
      </w:divBdr>
    </w:div>
    <w:div w:id="1025210165">
      <w:marLeft w:val="640"/>
      <w:marRight w:val="0"/>
      <w:marTop w:val="0"/>
      <w:marBottom w:val="0"/>
      <w:divBdr>
        <w:top w:val="none" w:sz="0" w:space="0" w:color="auto"/>
        <w:left w:val="none" w:sz="0" w:space="0" w:color="auto"/>
        <w:bottom w:val="none" w:sz="0" w:space="0" w:color="auto"/>
        <w:right w:val="none" w:sz="0" w:space="0" w:color="auto"/>
      </w:divBdr>
    </w:div>
    <w:div w:id="1026253928">
      <w:marLeft w:val="640"/>
      <w:marRight w:val="0"/>
      <w:marTop w:val="0"/>
      <w:marBottom w:val="0"/>
      <w:divBdr>
        <w:top w:val="none" w:sz="0" w:space="0" w:color="auto"/>
        <w:left w:val="none" w:sz="0" w:space="0" w:color="auto"/>
        <w:bottom w:val="none" w:sz="0" w:space="0" w:color="auto"/>
        <w:right w:val="none" w:sz="0" w:space="0" w:color="auto"/>
      </w:divBdr>
    </w:div>
    <w:div w:id="1026447835">
      <w:marLeft w:val="640"/>
      <w:marRight w:val="0"/>
      <w:marTop w:val="0"/>
      <w:marBottom w:val="0"/>
      <w:divBdr>
        <w:top w:val="none" w:sz="0" w:space="0" w:color="auto"/>
        <w:left w:val="none" w:sz="0" w:space="0" w:color="auto"/>
        <w:bottom w:val="none" w:sz="0" w:space="0" w:color="auto"/>
        <w:right w:val="none" w:sz="0" w:space="0" w:color="auto"/>
      </w:divBdr>
    </w:div>
    <w:div w:id="1026566312">
      <w:marLeft w:val="640"/>
      <w:marRight w:val="0"/>
      <w:marTop w:val="0"/>
      <w:marBottom w:val="0"/>
      <w:divBdr>
        <w:top w:val="none" w:sz="0" w:space="0" w:color="auto"/>
        <w:left w:val="none" w:sz="0" w:space="0" w:color="auto"/>
        <w:bottom w:val="none" w:sz="0" w:space="0" w:color="auto"/>
        <w:right w:val="none" w:sz="0" w:space="0" w:color="auto"/>
      </w:divBdr>
    </w:div>
    <w:div w:id="1027173169">
      <w:marLeft w:val="640"/>
      <w:marRight w:val="0"/>
      <w:marTop w:val="0"/>
      <w:marBottom w:val="0"/>
      <w:divBdr>
        <w:top w:val="none" w:sz="0" w:space="0" w:color="auto"/>
        <w:left w:val="none" w:sz="0" w:space="0" w:color="auto"/>
        <w:bottom w:val="none" w:sz="0" w:space="0" w:color="auto"/>
        <w:right w:val="none" w:sz="0" w:space="0" w:color="auto"/>
      </w:divBdr>
    </w:div>
    <w:div w:id="1027487306">
      <w:marLeft w:val="640"/>
      <w:marRight w:val="0"/>
      <w:marTop w:val="0"/>
      <w:marBottom w:val="0"/>
      <w:divBdr>
        <w:top w:val="none" w:sz="0" w:space="0" w:color="auto"/>
        <w:left w:val="none" w:sz="0" w:space="0" w:color="auto"/>
        <w:bottom w:val="none" w:sz="0" w:space="0" w:color="auto"/>
        <w:right w:val="none" w:sz="0" w:space="0" w:color="auto"/>
      </w:divBdr>
    </w:div>
    <w:div w:id="1027750516">
      <w:marLeft w:val="640"/>
      <w:marRight w:val="0"/>
      <w:marTop w:val="0"/>
      <w:marBottom w:val="0"/>
      <w:divBdr>
        <w:top w:val="none" w:sz="0" w:space="0" w:color="auto"/>
        <w:left w:val="none" w:sz="0" w:space="0" w:color="auto"/>
        <w:bottom w:val="none" w:sz="0" w:space="0" w:color="auto"/>
        <w:right w:val="none" w:sz="0" w:space="0" w:color="auto"/>
      </w:divBdr>
    </w:div>
    <w:div w:id="1028027779">
      <w:marLeft w:val="640"/>
      <w:marRight w:val="0"/>
      <w:marTop w:val="0"/>
      <w:marBottom w:val="0"/>
      <w:divBdr>
        <w:top w:val="none" w:sz="0" w:space="0" w:color="auto"/>
        <w:left w:val="none" w:sz="0" w:space="0" w:color="auto"/>
        <w:bottom w:val="none" w:sz="0" w:space="0" w:color="auto"/>
        <w:right w:val="none" w:sz="0" w:space="0" w:color="auto"/>
      </w:divBdr>
    </w:div>
    <w:div w:id="1028526128">
      <w:marLeft w:val="640"/>
      <w:marRight w:val="0"/>
      <w:marTop w:val="0"/>
      <w:marBottom w:val="0"/>
      <w:divBdr>
        <w:top w:val="none" w:sz="0" w:space="0" w:color="auto"/>
        <w:left w:val="none" w:sz="0" w:space="0" w:color="auto"/>
        <w:bottom w:val="none" w:sz="0" w:space="0" w:color="auto"/>
        <w:right w:val="none" w:sz="0" w:space="0" w:color="auto"/>
      </w:divBdr>
    </w:div>
    <w:div w:id="1028917685">
      <w:marLeft w:val="640"/>
      <w:marRight w:val="0"/>
      <w:marTop w:val="0"/>
      <w:marBottom w:val="0"/>
      <w:divBdr>
        <w:top w:val="none" w:sz="0" w:space="0" w:color="auto"/>
        <w:left w:val="none" w:sz="0" w:space="0" w:color="auto"/>
        <w:bottom w:val="none" w:sz="0" w:space="0" w:color="auto"/>
        <w:right w:val="none" w:sz="0" w:space="0" w:color="auto"/>
      </w:divBdr>
    </w:div>
    <w:div w:id="1029068706">
      <w:marLeft w:val="640"/>
      <w:marRight w:val="0"/>
      <w:marTop w:val="0"/>
      <w:marBottom w:val="0"/>
      <w:divBdr>
        <w:top w:val="none" w:sz="0" w:space="0" w:color="auto"/>
        <w:left w:val="none" w:sz="0" w:space="0" w:color="auto"/>
        <w:bottom w:val="none" w:sz="0" w:space="0" w:color="auto"/>
        <w:right w:val="none" w:sz="0" w:space="0" w:color="auto"/>
      </w:divBdr>
    </w:div>
    <w:div w:id="1029375458">
      <w:marLeft w:val="640"/>
      <w:marRight w:val="0"/>
      <w:marTop w:val="0"/>
      <w:marBottom w:val="0"/>
      <w:divBdr>
        <w:top w:val="none" w:sz="0" w:space="0" w:color="auto"/>
        <w:left w:val="none" w:sz="0" w:space="0" w:color="auto"/>
        <w:bottom w:val="none" w:sz="0" w:space="0" w:color="auto"/>
        <w:right w:val="none" w:sz="0" w:space="0" w:color="auto"/>
      </w:divBdr>
    </w:div>
    <w:div w:id="1029837754">
      <w:marLeft w:val="640"/>
      <w:marRight w:val="0"/>
      <w:marTop w:val="0"/>
      <w:marBottom w:val="0"/>
      <w:divBdr>
        <w:top w:val="none" w:sz="0" w:space="0" w:color="auto"/>
        <w:left w:val="none" w:sz="0" w:space="0" w:color="auto"/>
        <w:bottom w:val="none" w:sz="0" w:space="0" w:color="auto"/>
        <w:right w:val="none" w:sz="0" w:space="0" w:color="auto"/>
      </w:divBdr>
    </w:div>
    <w:div w:id="1030103891">
      <w:marLeft w:val="640"/>
      <w:marRight w:val="0"/>
      <w:marTop w:val="0"/>
      <w:marBottom w:val="0"/>
      <w:divBdr>
        <w:top w:val="none" w:sz="0" w:space="0" w:color="auto"/>
        <w:left w:val="none" w:sz="0" w:space="0" w:color="auto"/>
        <w:bottom w:val="none" w:sz="0" w:space="0" w:color="auto"/>
        <w:right w:val="none" w:sz="0" w:space="0" w:color="auto"/>
      </w:divBdr>
    </w:div>
    <w:div w:id="1030183840">
      <w:marLeft w:val="640"/>
      <w:marRight w:val="0"/>
      <w:marTop w:val="0"/>
      <w:marBottom w:val="0"/>
      <w:divBdr>
        <w:top w:val="none" w:sz="0" w:space="0" w:color="auto"/>
        <w:left w:val="none" w:sz="0" w:space="0" w:color="auto"/>
        <w:bottom w:val="none" w:sz="0" w:space="0" w:color="auto"/>
        <w:right w:val="none" w:sz="0" w:space="0" w:color="auto"/>
      </w:divBdr>
    </w:div>
    <w:div w:id="1030228459">
      <w:marLeft w:val="640"/>
      <w:marRight w:val="0"/>
      <w:marTop w:val="0"/>
      <w:marBottom w:val="0"/>
      <w:divBdr>
        <w:top w:val="none" w:sz="0" w:space="0" w:color="auto"/>
        <w:left w:val="none" w:sz="0" w:space="0" w:color="auto"/>
        <w:bottom w:val="none" w:sz="0" w:space="0" w:color="auto"/>
        <w:right w:val="none" w:sz="0" w:space="0" w:color="auto"/>
      </w:divBdr>
    </w:div>
    <w:div w:id="1030300906">
      <w:marLeft w:val="640"/>
      <w:marRight w:val="0"/>
      <w:marTop w:val="0"/>
      <w:marBottom w:val="0"/>
      <w:divBdr>
        <w:top w:val="none" w:sz="0" w:space="0" w:color="auto"/>
        <w:left w:val="none" w:sz="0" w:space="0" w:color="auto"/>
        <w:bottom w:val="none" w:sz="0" w:space="0" w:color="auto"/>
        <w:right w:val="none" w:sz="0" w:space="0" w:color="auto"/>
      </w:divBdr>
    </w:div>
    <w:div w:id="1030957937">
      <w:marLeft w:val="640"/>
      <w:marRight w:val="0"/>
      <w:marTop w:val="0"/>
      <w:marBottom w:val="0"/>
      <w:divBdr>
        <w:top w:val="none" w:sz="0" w:space="0" w:color="auto"/>
        <w:left w:val="none" w:sz="0" w:space="0" w:color="auto"/>
        <w:bottom w:val="none" w:sz="0" w:space="0" w:color="auto"/>
        <w:right w:val="none" w:sz="0" w:space="0" w:color="auto"/>
      </w:divBdr>
    </w:div>
    <w:div w:id="1031107881">
      <w:marLeft w:val="640"/>
      <w:marRight w:val="0"/>
      <w:marTop w:val="0"/>
      <w:marBottom w:val="0"/>
      <w:divBdr>
        <w:top w:val="none" w:sz="0" w:space="0" w:color="auto"/>
        <w:left w:val="none" w:sz="0" w:space="0" w:color="auto"/>
        <w:bottom w:val="none" w:sz="0" w:space="0" w:color="auto"/>
        <w:right w:val="none" w:sz="0" w:space="0" w:color="auto"/>
      </w:divBdr>
    </w:div>
    <w:div w:id="1031149731">
      <w:marLeft w:val="640"/>
      <w:marRight w:val="0"/>
      <w:marTop w:val="0"/>
      <w:marBottom w:val="0"/>
      <w:divBdr>
        <w:top w:val="none" w:sz="0" w:space="0" w:color="auto"/>
        <w:left w:val="none" w:sz="0" w:space="0" w:color="auto"/>
        <w:bottom w:val="none" w:sz="0" w:space="0" w:color="auto"/>
        <w:right w:val="none" w:sz="0" w:space="0" w:color="auto"/>
      </w:divBdr>
    </w:div>
    <w:div w:id="1031222870">
      <w:marLeft w:val="640"/>
      <w:marRight w:val="0"/>
      <w:marTop w:val="0"/>
      <w:marBottom w:val="0"/>
      <w:divBdr>
        <w:top w:val="none" w:sz="0" w:space="0" w:color="auto"/>
        <w:left w:val="none" w:sz="0" w:space="0" w:color="auto"/>
        <w:bottom w:val="none" w:sz="0" w:space="0" w:color="auto"/>
        <w:right w:val="none" w:sz="0" w:space="0" w:color="auto"/>
      </w:divBdr>
    </w:div>
    <w:div w:id="1031760522">
      <w:marLeft w:val="640"/>
      <w:marRight w:val="0"/>
      <w:marTop w:val="0"/>
      <w:marBottom w:val="0"/>
      <w:divBdr>
        <w:top w:val="none" w:sz="0" w:space="0" w:color="auto"/>
        <w:left w:val="none" w:sz="0" w:space="0" w:color="auto"/>
        <w:bottom w:val="none" w:sz="0" w:space="0" w:color="auto"/>
        <w:right w:val="none" w:sz="0" w:space="0" w:color="auto"/>
      </w:divBdr>
    </w:div>
    <w:div w:id="1031808699">
      <w:marLeft w:val="640"/>
      <w:marRight w:val="0"/>
      <w:marTop w:val="0"/>
      <w:marBottom w:val="0"/>
      <w:divBdr>
        <w:top w:val="none" w:sz="0" w:space="0" w:color="auto"/>
        <w:left w:val="none" w:sz="0" w:space="0" w:color="auto"/>
        <w:bottom w:val="none" w:sz="0" w:space="0" w:color="auto"/>
        <w:right w:val="none" w:sz="0" w:space="0" w:color="auto"/>
      </w:divBdr>
    </w:div>
    <w:div w:id="1032196237">
      <w:marLeft w:val="640"/>
      <w:marRight w:val="0"/>
      <w:marTop w:val="0"/>
      <w:marBottom w:val="0"/>
      <w:divBdr>
        <w:top w:val="none" w:sz="0" w:space="0" w:color="auto"/>
        <w:left w:val="none" w:sz="0" w:space="0" w:color="auto"/>
        <w:bottom w:val="none" w:sz="0" w:space="0" w:color="auto"/>
        <w:right w:val="none" w:sz="0" w:space="0" w:color="auto"/>
      </w:divBdr>
    </w:div>
    <w:div w:id="1032269903">
      <w:marLeft w:val="640"/>
      <w:marRight w:val="0"/>
      <w:marTop w:val="0"/>
      <w:marBottom w:val="0"/>
      <w:divBdr>
        <w:top w:val="none" w:sz="0" w:space="0" w:color="auto"/>
        <w:left w:val="none" w:sz="0" w:space="0" w:color="auto"/>
        <w:bottom w:val="none" w:sz="0" w:space="0" w:color="auto"/>
        <w:right w:val="none" w:sz="0" w:space="0" w:color="auto"/>
      </w:divBdr>
    </w:div>
    <w:div w:id="1032416480">
      <w:marLeft w:val="640"/>
      <w:marRight w:val="0"/>
      <w:marTop w:val="0"/>
      <w:marBottom w:val="0"/>
      <w:divBdr>
        <w:top w:val="none" w:sz="0" w:space="0" w:color="auto"/>
        <w:left w:val="none" w:sz="0" w:space="0" w:color="auto"/>
        <w:bottom w:val="none" w:sz="0" w:space="0" w:color="auto"/>
        <w:right w:val="none" w:sz="0" w:space="0" w:color="auto"/>
      </w:divBdr>
    </w:div>
    <w:div w:id="1033530969">
      <w:marLeft w:val="640"/>
      <w:marRight w:val="0"/>
      <w:marTop w:val="0"/>
      <w:marBottom w:val="0"/>
      <w:divBdr>
        <w:top w:val="none" w:sz="0" w:space="0" w:color="auto"/>
        <w:left w:val="none" w:sz="0" w:space="0" w:color="auto"/>
        <w:bottom w:val="none" w:sz="0" w:space="0" w:color="auto"/>
        <w:right w:val="none" w:sz="0" w:space="0" w:color="auto"/>
      </w:divBdr>
    </w:div>
    <w:div w:id="1033962810">
      <w:marLeft w:val="640"/>
      <w:marRight w:val="0"/>
      <w:marTop w:val="0"/>
      <w:marBottom w:val="0"/>
      <w:divBdr>
        <w:top w:val="none" w:sz="0" w:space="0" w:color="auto"/>
        <w:left w:val="none" w:sz="0" w:space="0" w:color="auto"/>
        <w:bottom w:val="none" w:sz="0" w:space="0" w:color="auto"/>
        <w:right w:val="none" w:sz="0" w:space="0" w:color="auto"/>
      </w:divBdr>
    </w:div>
    <w:div w:id="1033992107">
      <w:marLeft w:val="640"/>
      <w:marRight w:val="0"/>
      <w:marTop w:val="0"/>
      <w:marBottom w:val="0"/>
      <w:divBdr>
        <w:top w:val="none" w:sz="0" w:space="0" w:color="auto"/>
        <w:left w:val="none" w:sz="0" w:space="0" w:color="auto"/>
        <w:bottom w:val="none" w:sz="0" w:space="0" w:color="auto"/>
        <w:right w:val="none" w:sz="0" w:space="0" w:color="auto"/>
      </w:divBdr>
    </w:div>
    <w:div w:id="1034841747">
      <w:marLeft w:val="640"/>
      <w:marRight w:val="0"/>
      <w:marTop w:val="0"/>
      <w:marBottom w:val="0"/>
      <w:divBdr>
        <w:top w:val="none" w:sz="0" w:space="0" w:color="auto"/>
        <w:left w:val="none" w:sz="0" w:space="0" w:color="auto"/>
        <w:bottom w:val="none" w:sz="0" w:space="0" w:color="auto"/>
        <w:right w:val="none" w:sz="0" w:space="0" w:color="auto"/>
      </w:divBdr>
    </w:div>
    <w:div w:id="1034887818">
      <w:marLeft w:val="640"/>
      <w:marRight w:val="0"/>
      <w:marTop w:val="0"/>
      <w:marBottom w:val="0"/>
      <w:divBdr>
        <w:top w:val="none" w:sz="0" w:space="0" w:color="auto"/>
        <w:left w:val="none" w:sz="0" w:space="0" w:color="auto"/>
        <w:bottom w:val="none" w:sz="0" w:space="0" w:color="auto"/>
        <w:right w:val="none" w:sz="0" w:space="0" w:color="auto"/>
      </w:divBdr>
    </w:div>
    <w:div w:id="1035421002">
      <w:marLeft w:val="640"/>
      <w:marRight w:val="0"/>
      <w:marTop w:val="0"/>
      <w:marBottom w:val="0"/>
      <w:divBdr>
        <w:top w:val="none" w:sz="0" w:space="0" w:color="auto"/>
        <w:left w:val="none" w:sz="0" w:space="0" w:color="auto"/>
        <w:bottom w:val="none" w:sz="0" w:space="0" w:color="auto"/>
        <w:right w:val="none" w:sz="0" w:space="0" w:color="auto"/>
      </w:divBdr>
    </w:div>
    <w:div w:id="1036272324">
      <w:marLeft w:val="640"/>
      <w:marRight w:val="0"/>
      <w:marTop w:val="0"/>
      <w:marBottom w:val="0"/>
      <w:divBdr>
        <w:top w:val="none" w:sz="0" w:space="0" w:color="auto"/>
        <w:left w:val="none" w:sz="0" w:space="0" w:color="auto"/>
        <w:bottom w:val="none" w:sz="0" w:space="0" w:color="auto"/>
        <w:right w:val="none" w:sz="0" w:space="0" w:color="auto"/>
      </w:divBdr>
    </w:div>
    <w:div w:id="1036733595">
      <w:marLeft w:val="640"/>
      <w:marRight w:val="0"/>
      <w:marTop w:val="0"/>
      <w:marBottom w:val="0"/>
      <w:divBdr>
        <w:top w:val="none" w:sz="0" w:space="0" w:color="auto"/>
        <w:left w:val="none" w:sz="0" w:space="0" w:color="auto"/>
        <w:bottom w:val="none" w:sz="0" w:space="0" w:color="auto"/>
        <w:right w:val="none" w:sz="0" w:space="0" w:color="auto"/>
      </w:divBdr>
    </w:div>
    <w:div w:id="1037461887">
      <w:marLeft w:val="640"/>
      <w:marRight w:val="0"/>
      <w:marTop w:val="0"/>
      <w:marBottom w:val="0"/>
      <w:divBdr>
        <w:top w:val="none" w:sz="0" w:space="0" w:color="auto"/>
        <w:left w:val="none" w:sz="0" w:space="0" w:color="auto"/>
        <w:bottom w:val="none" w:sz="0" w:space="0" w:color="auto"/>
        <w:right w:val="none" w:sz="0" w:space="0" w:color="auto"/>
      </w:divBdr>
    </w:div>
    <w:div w:id="1037698264">
      <w:marLeft w:val="640"/>
      <w:marRight w:val="0"/>
      <w:marTop w:val="0"/>
      <w:marBottom w:val="0"/>
      <w:divBdr>
        <w:top w:val="none" w:sz="0" w:space="0" w:color="auto"/>
        <w:left w:val="none" w:sz="0" w:space="0" w:color="auto"/>
        <w:bottom w:val="none" w:sz="0" w:space="0" w:color="auto"/>
        <w:right w:val="none" w:sz="0" w:space="0" w:color="auto"/>
      </w:divBdr>
    </w:div>
    <w:div w:id="1037973210">
      <w:marLeft w:val="640"/>
      <w:marRight w:val="0"/>
      <w:marTop w:val="0"/>
      <w:marBottom w:val="0"/>
      <w:divBdr>
        <w:top w:val="none" w:sz="0" w:space="0" w:color="auto"/>
        <w:left w:val="none" w:sz="0" w:space="0" w:color="auto"/>
        <w:bottom w:val="none" w:sz="0" w:space="0" w:color="auto"/>
        <w:right w:val="none" w:sz="0" w:space="0" w:color="auto"/>
      </w:divBdr>
    </w:div>
    <w:div w:id="1038510877">
      <w:marLeft w:val="640"/>
      <w:marRight w:val="0"/>
      <w:marTop w:val="0"/>
      <w:marBottom w:val="0"/>
      <w:divBdr>
        <w:top w:val="none" w:sz="0" w:space="0" w:color="auto"/>
        <w:left w:val="none" w:sz="0" w:space="0" w:color="auto"/>
        <w:bottom w:val="none" w:sz="0" w:space="0" w:color="auto"/>
        <w:right w:val="none" w:sz="0" w:space="0" w:color="auto"/>
      </w:divBdr>
    </w:div>
    <w:div w:id="1038629593">
      <w:bodyDiv w:val="1"/>
      <w:marLeft w:val="0"/>
      <w:marRight w:val="0"/>
      <w:marTop w:val="0"/>
      <w:marBottom w:val="0"/>
      <w:divBdr>
        <w:top w:val="none" w:sz="0" w:space="0" w:color="auto"/>
        <w:left w:val="none" w:sz="0" w:space="0" w:color="auto"/>
        <w:bottom w:val="none" w:sz="0" w:space="0" w:color="auto"/>
        <w:right w:val="none" w:sz="0" w:space="0" w:color="auto"/>
      </w:divBdr>
    </w:div>
    <w:div w:id="1038965678">
      <w:marLeft w:val="640"/>
      <w:marRight w:val="0"/>
      <w:marTop w:val="0"/>
      <w:marBottom w:val="0"/>
      <w:divBdr>
        <w:top w:val="none" w:sz="0" w:space="0" w:color="auto"/>
        <w:left w:val="none" w:sz="0" w:space="0" w:color="auto"/>
        <w:bottom w:val="none" w:sz="0" w:space="0" w:color="auto"/>
        <w:right w:val="none" w:sz="0" w:space="0" w:color="auto"/>
      </w:divBdr>
    </w:div>
    <w:div w:id="1039010837">
      <w:marLeft w:val="640"/>
      <w:marRight w:val="0"/>
      <w:marTop w:val="0"/>
      <w:marBottom w:val="0"/>
      <w:divBdr>
        <w:top w:val="none" w:sz="0" w:space="0" w:color="auto"/>
        <w:left w:val="none" w:sz="0" w:space="0" w:color="auto"/>
        <w:bottom w:val="none" w:sz="0" w:space="0" w:color="auto"/>
        <w:right w:val="none" w:sz="0" w:space="0" w:color="auto"/>
      </w:divBdr>
    </w:div>
    <w:div w:id="1039165499">
      <w:marLeft w:val="640"/>
      <w:marRight w:val="0"/>
      <w:marTop w:val="0"/>
      <w:marBottom w:val="0"/>
      <w:divBdr>
        <w:top w:val="none" w:sz="0" w:space="0" w:color="auto"/>
        <w:left w:val="none" w:sz="0" w:space="0" w:color="auto"/>
        <w:bottom w:val="none" w:sz="0" w:space="0" w:color="auto"/>
        <w:right w:val="none" w:sz="0" w:space="0" w:color="auto"/>
      </w:divBdr>
    </w:div>
    <w:div w:id="1039815014">
      <w:marLeft w:val="640"/>
      <w:marRight w:val="0"/>
      <w:marTop w:val="0"/>
      <w:marBottom w:val="0"/>
      <w:divBdr>
        <w:top w:val="none" w:sz="0" w:space="0" w:color="auto"/>
        <w:left w:val="none" w:sz="0" w:space="0" w:color="auto"/>
        <w:bottom w:val="none" w:sz="0" w:space="0" w:color="auto"/>
        <w:right w:val="none" w:sz="0" w:space="0" w:color="auto"/>
      </w:divBdr>
    </w:div>
    <w:div w:id="1039932248">
      <w:marLeft w:val="640"/>
      <w:marRight w:val="0"/>
      <w:marTop w:val="0"/>
      <w:marBottom w:val="0"/>
      <w:divBdr>
        <w:top w:val="none" w:sz="0" w:space="0" w:color="auto"/>
        <w:left w:val="none" w:sz="0" w:space="0" w:color="auto"/>
        <w:bottom w:val="none" w:sz="0" w:space="0" w:color="auto"/>
        <w:right w:val="none" w:sz="0" w:space="0" w:color="auto"/>
      </w:divBdr>
    </w:div>
    <w:div w:id="1040200932">
      <w:marLeft w:val="640"/>
      <w:marRight w:val="0"/>
      <w:marTop w:val="0"/>
      <w:marBottom w:val="0"/>
      <w:divBdr>
        <w:top w:val="none" w:sz="0" w:space="0" w:color="auto"/>
        <w:left w:val="none" w:sz="0" w:space="0" w:color="auto"/>
        <w:bottom w:val="none" w:sz="0" w:space="0" w:color="auto"/>
        <w:right w:val="none" w:sz="0" w:space="0" w:color="auto"/>
      </w:divBdr>
    </w:div>
    <w:div w:id="1040469345">
      <w:marLeft w:val="640"/>
      <w:marRight w:val="0"/>
      <w:marTop w:val="0"/>
      <w:marBottom w:val="0"/>
      <w:divBdr>
        <w:top w:val="none" w:sz="0" w:space="0" w:color="auto"/>
        <w:left w:val="none" w:sz="0" w:space="0" w:color="auto"/>
        <w:bottom w:val="none" w:sz="0" w:space="0" w:color="auto"/>
        <w:right w:val="none" w:sz="0" w:space="0" w:color="auto"/>
      </w:divBdr>
    </w:div>
    <w:div w:id="1040786364">
      <w:marLeft w:val="640"/>
      <w:marRight w:val="0"/>
      <w:marTop w:val="0"/>
      <w:marBottom w:val="0"/>
      <w:divBdr>
        <w:top w:val="none" w:sz="0" w:space="0" w:color="auto"/>
        <w:left w:val="none" w:sz="0" w:space="0" w:color="auto"/>
        <w:bottom w:val="none" w:sz="0" w:space="0" w:color="auto"/>
        <w:right w:val="none" w:sz="0" w:space="0" w:color="auto"/>
      </w:divBdr>
    </w:div>
    <w:div w:id="1041520723">
      <w:marLeft w:val="640"/>
      <w:marRight w:val="0"/>
      <w:marTop w:val="0"/>
      <w:marBottom w:val="0"/>
      <w:divBdr>
        <w:top w:val="none" w:sz="0" w:space="0" w:color="auto"/>
        <w:left w:val="none" w:sz="0" w:space="0" w:color="auto"/>
        <w:bottom w:val="none" w:sz="0" w:space="0" w:color="auto"/>
        <w:right w:val="none" w:sz="0" w:space="0" w:color="auto"/>
      </w:divBdr>
    </w:div>
    <w:div w:id="1042249666">
      <w:marLeft w:val="640"/>
      <w:marRight w:val="0"/>
      <w:marTop w:val="0"/>
      <w:marBottom w:val="0"/>
      <w:divBdr>
        <w:top w:val="none" w:sz="0" w:space="0" w:color="auto"/>
        <w:left w:val="none" w:sz="0" w:space="0" w:color="auto"/>
        <w:bottom w:val="none" w:sz="0" w:space="0" w:color="auto"/>
        <w:right w:val="none" w:sz="0" w:space="0" w:color="auto"/>
      </w:divBdr>
    </w:div>
    <w:div w:id="1042365728">
      <w:marLeft w:val="640"/>
      <w:marRight w:val="0"/>
      <w:marTop w:val="0"/>
      <w:marBottom w:val="0"/>
      <w:divBdr>
        <w:top w:val="none" w:sz="0" w:space="0" w:color="auto"/>
        <w:left w:val="none" w:sz="0" w:space="0" w:color="auto"/>
        <w:bottom w:val="none" w:sz="0" w:space="0" w:color="auto"/>
        <w:right w:val="none" w:sz="0" w:space="0" w:color="auto"/>
      </w:divBdr>
    </w:div>
    <w:div w:id="1042562199">
      <w:marLeft w:val="640"/>
      <w:marRight w:val="0"/>
      <w:marTop w:val="0"/>
      <w:marBottom w:val="0"/>
      <w:divBdr>
        <w:top w:val="none" w:sz="0" w:space="0" w:color="auto"/>
        <w:left w:val="none" w:sz="0" w:space="0" w:color="auto"/>
        <w:bottom w:val="none" w:sz="0" w:space="0" w:color="auto"/>
        <w:right w:val="none" w:sz="0" w:space="0" w:color="auto"/>
      </w:divBdr>
    </w:div>
    <w:div w:id="1042631873">
      <w:marLeft w:val="640"/>
      <w:marRight w:val="0"/>
      <w:marTop w:val="0"/>
      <w:marBottom w:val="0"/>
      <w:divBdr>
        <w:top w:val="none" w:sz="0" w:space="0" w:color="auto"/>
        <w:left w:val="none" w:sz="0" w:space="0" w:color="auto"/>
        <w:bottom w:val="none" w:sz="0" w:space="0" w:color="auto"/>
        <w:right w:val="none" w:sz="0" w:space="0" w:color="auto"/>
      </w:divBdr>
    </w:div>
    <w:div w:id="1042904418">
      <w:marLeft w:val="640"/>
      <w:marRight w:val="0"/>
      <w:marTop w:val="0"/>
      <w:marBottom w:val="0"/>
      <w:divBdr>
        <w:top w:val="none" w:sz="0" w:space="0" w:color="auto"/>
        <w:left w:val="none" w:sz="0" w:space="0" w:color="auto"/>
        <w:bottom w:val="none" w:sz="0" w:space="0" w:color="auto"/>
        <w:right w:val="none" w:sz="0" w:space="0" w:color="auto"/>
      </w:divBdr>
    </w:div>
    <w:div w:id="1043208363">
      <w:marLeft w:val="640"/>
      <w:marRight w:val="0"/>
      <w:marTop w:val="0"/>
      <w:marBottom w:val="0"/>
      <w:divBdr>
        <w:top w:val="none" w:sz="0" w:space="0" w:color="auto"/>
        <w:left w:val="none" w:sz="0" w:space="0" w:color="auto"/>
        <w:bottom w:val="none" w:sz="0" w:space="0" w:color="auto"/>
        <w:right w:val="none" w:sz="0" w:space="0" w:color="auto"/>
      </w:divBdr>
    </w:div>
    <w:div w:id="1043284679">
      <w:marLeft w:val="640"/>
      <w:marRight w:val="0"/>
      <w:marTop w:val="0"/>
      <w:marBottom w:val="0"/>
      <w:divBdr>
        <w:top w:val="none" w:sz="0" w:space="0" w:color="auto"/>
        <w:left w:val="none" w:sz="0" w:space="0" w:color="auto"/>
        <w:bottom w:val="none" w:sz="0" w:space="0" w:color="auto"/>
        <w:right w:val="none" w:sz="0" w:space="0" w:color="auto"/>
      </w:divBdr>
    </w:div>
    <w:div w:id="1043286085">
      <w:marLeft w:val="640"/>
      <w:marRight w:val="0"/>
      <w:marTop w:val="0"/>
      <w:marBottom w:val="0"/>
      <w:divBdr>
        <w:top w:val="none" w:sz="0" w:space="0" w:color="auto"/>
        <w:left w:val="none" w:sz="0" w:space="0" w:color="auto"/>
        <w:bottom w:val="none" w:sz="0" w:space="0" w:color="auto"/>
        <w:right w:val="none" w:sz="0" w:space="0" w:color="auto"/>
      </w:divBdr>
    </w:div>
    <w:div w:id="1043553520">
      <w:marLeft w:val="640"/>
      <w:marRight w:val="0"/>
      <w:marTop w:val="0"/>
      <w:marBottom w:val="0"/>
      <w:divBdr>
        <w:top w:val="none" w:sz="0" w:space="0" w:color="auto"/>
        <w:left w:val="none" w:sz="0" w:space="0" w:color="auto"/>
        <w:bottom w:val="none" w:sz="0" w:space="0" w:color="auto"/>
        <w:right w:val="none" w:sz="0" w:space="0" w:color="auto"/>
      </w:divBdr>
    </w:div>
    <w:div w:id="1044334594">
      <w:marLeft w:val="640"/>
      <w:marRight w:val="0"/>
      <w:marTop w:val="0"/>
      <w:marBottom w:val="0"/>
      <w:divBdr>
        <w:top w:val="none" w:sz="0" w:space="0" w:color="auto"/>
        <w:left w:val="none" w:sz="0" w:space="0" w:color="auto"/>
        <w:bottom w:val="none" w:sz="0" w:space="0" w:color="auto"/>
        <w:right w:val="none" w:sz="0" w:space="0" w:color="auto"/>
      </w:divBdr>
    </w:div>
    <w:div w:id="1044406242">
      <w:marLeft w:val="640"/>
      <w:marRight w:val="0"/>
      <w:marTop w:val="0"/>
      <w:marBottom w:val="0"/>
      <w:divBdr>
        <w:top w:val="none" w:sz="0" w:space="0" w:color="auto"/>
        <w:left w:val="none" w:sz="0" w:space="0" w:color="auto"/>
        <w:bottom w:val="none" w:sz="0" w:space="0" w:color="auto"/>
        <w:right w:val="none" w:sz="0" w:space="0" w:color="auto"/>
      </w:divBdr>
    </w:div>
    <w:div w:id="1045063559">
      <w:marLeft w:val="640"/>
      <w:marRight w:val="0"/>
      <w:marTop w:val="0"/>
      <w:marBottom w:val="0"/>
      <w:divBdr>
        <w:top w:val="none" w:sz="0" w:space="0" w:color="auto"/>
        <w:left w:val="none" w:sz="0" w:space="0" w:color="auto"/>
        <w:bottom w:val="none" w:sz="0" w:space="0" w:color="auto"/>
        <w:right w:val="none" w:sz="0" w:space="0" w:color="auto"/>
      </w:divBdr>
    </w:div>
    <w:div w:id="1045373466">
      <w:marLeft w:val="640"/>
      <w:marRight w:val="0"/>
      <w:marTop w:val="0"/>
      <w:marBottom w:val="0"/>
      <w:divBdr>
        <w:top w:val="none" w:sz="0" w:space="0" w:color="auto"/>
        <w:left w:val="none" w:sz="0" w:space="0" w:color="auto"/>
        <w:bottom w:val="none" w:sz="0" w:space="0" w:color="auto"/>
        <w:right w:val="none" w:sz="0" w:space="0" w:color="auto"/>
      </w:divBdr>
    </w:div>
    <w:div w:id="1045642023">
      <w:marLeft w:val="640"/>
      <w:marRight w:val="0"/>
      <w:marTop w:val="0"/>
      <w:marBottom w:val="0"/>
      <w:divBdr>
        <w:top w:val="none" w:sz="0" w:space="0" w:color="auto"/>
        <w:left w:val="none" w:sz="0" w:space="0" w:color="auto"/>
        <w:bottom w:val="none" w:sz="0" w:space="0" w:color="auto"/>
        <w:right w:val="none" w:sz="0" w:space="0" w:color="auto"/>
      </w:divBdr>
    </w:div>
    <w:div w:id="1045787728">
      <w:marLeft w:val="640"/>
      <w:marRight w:val="0"/>
      <w:marTop w:val="0"/>
      <w:marBottom w:val="0"/>
      <w:divBdr>
        <w:top w:val="none" w:sz="0" w:space="0" w:color="auto"/>
        <w:left w:val="none" w:sz="0" w:space="0" w:color="auto"/>
        <w:bottom w:val="none" w:sz="0" w:space="0" w:color="auto"/>
        <w:right w:val="none" w:sz="0" w:space="0" w:color="auto"/>
      </w:divBdr>
    </w:div>
    <w:div w:id="1046174507">
      <w:marLeft w:val="640"/>
      <w:marRight w:val="0"/>
      <w:marTop w:val="0"/>
      <w:marBottom w:val="0"/>
      <w:divBdr>
        <w:top w:val="none" w:sz="0" w:space="0" w:color="auto"/>
        <w:left w:val="none" w:sz="0" w:space="0" w:color="auto"/>
        <w:bottom w:val="none" w:sz="0" w:space="0" w:color="auto"/>
        <w:right w:val="none" w:sz="0" w:space="0" w:color="auto"/>
      </w:divBdr>
    </w:div>
    <w:div w:id="1046222528">
      <w:marLeft w:val="640"/>
      <w:marRight w:val="0"/>
      <w:marTop w:val="0"/>
      <w:marBottom w:val="0"/>
      <w:divBdr>
        <w:top w:val="none" w:sz="0" w:space="0" w:color="auto"/>
        <w:left w:val="none" w:sz="0" w:space="0" w:color="auto"/>
        <w:bottom w:val="none" w:sz="0" w:space="0" w:color="auto"/>
        <w:right w:val="none" w:sz="0" w:space="0" w:color="auto"/>
      </w:divBdr>
    </w:div>
    <w:div w:id="1046683827">
      <w:marLeft w:val="640"/>
      <w:marRight w:val="0"/>
      <w:marTop w:val="0"/>
      <w:marBottom w:val="0"/>
      <w:divBdr>
        <w:top w:val="none" w:sz="0" w:space="0" w:color="auto"/>
        <w:left w:val="none" w:sz="0" w:space="0" w:color="auto"/>
        <w:bottom w:val="none" w:sz="0" w:space="0" w:color="auto"/>
        <w:right w:val="none" w:sz="0" w:space="0" w:color="auto"/>
      </w:divBdr>
    </w:div>
    <w:div w:id="1046880853">
      <w:marLeft w:val="640"/>
      <w:marRight w:val="0"/>
      <w:marTop w:val="0"/>
      <w:marBottom w:val="0"/>
      <w:divBdr>
        <w:top w:val="none" w:sz="0" w:space="0" w:color="auto"/>
        <w:left w:val="none" w:sz="0" w:space="0" w:color="auto"/>
        <w:bottom w:val="none" w:sz="0" w:space="0" w:color="auto"/>
        <w:right w:val="none" w:sz="0" w:space="0" w:color="auto"/>
      </w:divBdr>
    </w:div>
    <w:div w:id="1048190156">
      <w:marLeft w:val="640"/>
      <w:marRight w:val="0"/>
      <w:marTop w:val="0"/>
      <w:marBottom w:val="0"/>
      <w:divBdr>
        <w:top w:val="none" w:sz="0" w:space="0" w:color="auto"/>
        <w:left w:val="none" w:sz="0" w:space="0" w:color="auto"/>
        <w:bottom w:val="none" w:sz="0" w:space="0" w:color="auto"/>
        <w:right w:val="none" w:sz="0" w:space="0" w:color="auto"/>
      </w:divBdr>
    </w:div>
    <w:div w:id="1048257697">
      <w:marLeft w:val="640"/>
      <w:marRight w:val="0"/>
      <w:marTop w:val="0"/>
      <w:marBottom w:val="0"/>
      <w:divBdr>
        <w:top w:val="none" w:sz="0" w:space="0" w:color="auto"/>
        <w:left w:val="none" w:sz="0" w:space="0" w:color="auto"/>
        <w:bottom w:val="none" w:sz="0" w:space="0" w:color="auto"/>
        <w:right w:val="none" w:sz="0" w:space="0" w:color="auto"/>
      </w:divBdr>
    </w:div>
    <w:div w:id="1048384149">
      <w:marLeft w:val="640"/>
      <w:marRight w:val="0"/>
      <w:marTop w:val="0"/>
      <w:marBottom w:val="0"/>
      <w:divBdr>
        <w:top w:val="none" w:sz="0" w:space="0" w:color="auto"/>
        <w:left w:val="none" w:sz="0" w:space="0" w:color="auto"/>
        <w:bottom w:val="none" w:sz="0" w:space="0" w:color="auto"/>
        <w:right w:val="none" w:sz="0" w:space="0" w:color="auto"/>
      </w:divBdr>
    </w:div>
    <w:div w:id="1048918905">
      <w:marLeft w:val="640"/>
      <w:marRight w:val="0"/>
      <w:marTop w:val="0"/>
      <w:marBottom w:val="0"/>
      <w:divBdr>
        <w:top w:val="none" w:sz="0" w:space="0" w:color="auto"/>
        <w:left w:val="none" w:sz="0" w:space="0" w:color="auto"/>
        <w:bottom w:val="none" w:sz="0" w:space="0" w:color="auto"/>
        <w:right w:val="none" w:sz="0" w:space="0" w:color="auto"/>
      </w:divBdr>
    </w:div>
    <w:div w:id="1049231876">
      <w:marLeft w:val="640"/>
      <w:marRight w:val="0"/>
      <w:marTop w:val="0"/>
      <w:marBottom w:val="0"/>
      <w:divBdr>
        <w:top w:val="none" w:sz="0" w:space="0" w:color="auto"/>
        <w:left w:val="none" w:sz="0" w:space="0" w:color="auto"/>
        <w:bottom w:val="none" w:sz="0" w:space="0" w:color="auto"/>
        <w:right w:val="none" w:sz="0" w:space="0" w:color="auto"/>
      </w:divBdr>
    </w:div>
    <w:div w:id="1049960033">
      <w:marLeft w:val="640"/>
      <w:marRight w:val="0"/>
      <w:marTop w:val="0"/>
      <w:marBottom w:val="0"/>
      <w:divBdr>
        <w:top w:val="none" w:sz="0" w:space="0" w:color="auto"/>
        <w:left w:val="none" w:sz="0" w:space="0" w:color="auto"/>
        <w:bottom w:val="none" w:sz="0" w:space="0" w:color="auto"/>
        <w:right w:val="none" w:sz="0" w:space="0" w:color="auto"/>
      </w:divBdr>
    </w:div>
    <w:div w:id="1050305797">
      <w:marLeft w:val="640"/>
      <w:marRight w:val="0"/>
      <w:marTop w:val="0"/>
      <w:marBottom w:val="0"/>
      <w:divBdr>
        <w:top w:val="none" w:sz="0" w:space="0" w:color="auto"/>
        <w:left w:val="none" w:sz="0" w:space="0" w:color="auto"/>
        <w:bottom w:val="none" w:sz="0" w:space="0" w:color="auto"/>
        <w:right w:val="none" w:sz="0" w:space="0" w:color="auto"/>
      </w:divBdr>
    </w:div>
    <w:div w:id="1050376290">
      <w:marLeft w:val="640"/>
      <w:marRight w:val="0"/>
      <w:marTop w:val="0"/>
      <w:marBottom w:val="0"/>
      <w:divBdr>
        <w:top w:val="none" w:sz="0" w:space="0" w:color="auto"/>
        <w:left w:val="none" w:sz="0" w:space="0" w:color="auto"/>
        <w:bottom w:val="none" w:sz="0" w:space="0" w:color="auto"/>
        <w:right w:val="none" w:sz="0" w:space="0" w:color="auto"/>
      </w:divBdr>
    </w:div>
    <w:div w:id="1050424175">
      <w:marLeft w:val="640"/>
      <w:marRight w:val="0"/>
      <w:marTop w:val="0"/>
      <w:marBottom w:val="0"/>
      <w:divBdr>
        <w:top w:val="none" w:sz="0" w:space="0" w:color="auto"/>
        <w:left w:val="none" w:sz="0" w:space="0" w:color="auto"/>
        <w:bottom w:val="none" w:sz="0" w:space="0" w:color="auto"/>
        <w:right w:val="none" w:sz="0" w:space="0" w:color="auto"/>
      </w:divBdr>
    </w:div>
    <w:div w:id="1052073446">
      <w:marLeft w:val="640"/>
      <w:marRight w:val="0"/>
      <w:marTop w:val="0"/>
      <w:marBottom w:val="0"/>
      <w:divBdr>
        <w:top w:val="none" w:sz="0" w:space="0" w:color="auto"/>
        <w:left w:val="none" w:sz="0" w:space="0" w:color="auto"/>
        <w:bottom w:val="none" w:sz="0" w:space="0" w:color="auto"/>
        <w:right w:val="none" w:sz="0" w:space="0" w:color="auto"/>
      </w:divBdr>
    </w:div>
    <w:div w:id="1052192404">
      <w:marLeft w:val="640"/>
      <w:marRight w:val="0"/>
      <w:marTop w:val="0"/>
      <w:marBottom w:val="0"/>
      <w:divBdr>
        <w:top w:val="none" w:sz="0" w:space="0" w:color="auto"/>
        <w:left w:val="none" w:sz="0" w:space="0" w:color="auto"/>
        <w:bottom w:val="none" w:sz="0" w:space="0" w:color="auto"/>
        <w:right w:val="none" w:sz="0" w:space="0" w:color="auto"/>
      </w:divBdr>
    </w:div>
    <w:div w:id="1052575669">
      <w:marLeft w:val="640"/>
      <w:marRight w:val="0"/>
      <w:marTop w:val="0"/>
      <w:marBottom w:val="0"/>
      <w:divBdr>
        <w:top w:val="none" w:sz="0" w:space="0" w:color="auto"/>
        <w:left w:val="none" w:sz="0" w:space="0" w:color="auto"/>
        <w:bottom w:val="none" w:sz="0" w:space="0" w:color="auto"/>
        <w:right w:val="none" w:sz="0" w:space="0" w:color="auto"/>
      </w:divBdr>
    </w:div>
    <w:div w:id="1052730789">
      <w:marLeft w:val="640"/>
      <w:marRight w:val="0"/>
      <w:marTop w:val="0"/>
      <w:marBottom w:val="0"/>
      <w:divBdr>
        <w:top w:val="none" w:sz="0" w:space="0" w:color="auto"/>
        <w:left w:val="none" w:sz="0" w:space="0" w:color="auto"/>
        <w:bottom w:val="none" w:sz="0" w:space="0" w:color="auto"/>
        <w:right w:val="none" w:sz="0" w:space="0" w:color="auto"/>
      </w:divBdr>
    </w:div>
    <w:div w:id="1052996017">
      <w:marLeft w:val="640"/>
      <w:marRight w:val="0"/>
      <w:marTop w:val="0"/>
      <w:marBottom w:val="0"/>
      <w:divBdr>
        <w:top w:val="none" w:sz="0" w:space="0" w:color="auto"/>
        <w:left w:val="none" w:sz="0" w:space="0" w:color="auto"/>
        <w:bottom w:val="none" w:sz="0" w:space="0" w:color="auto"/>
        <w:right w:val="none" w:sz="0" w:space="0" w:color="auto"/>
      </w:divBdr>
    </w:div>
    <w:div w:id="1053037703">
      <w:marLeft w:val="640"/>
      <w:marRight w:val="0"/>
      <w:marTop w:val="0"/>
      <w:marBottom w:val="0"/>
      <w:divBdr>
        <w:top w:val="none" w:sz="0" w:space="0" w:color="auto"/>
        <w:left w:val="none" w:sz="0" w:space="0" w:color="auto"/>
        <w:bottom w:val="none" w:sz="0" w:space="0" w:color="auto"/>
        <w:right w:val="none" w:sz="0" w:space="0" w:color="auto"/>
      </w:divBdr>
    </w:div>
    <w:div w:id="1053192677">
      <w:marLeft w:val="640"/>
      <w:marRight w:val="0"/>
      <w:marTop w:val="0"/>
      <w:marBottom w:val="0"/>
      <w:divBdr>
        <w:top w:val="none" w:sz="0" w:space="0" w:color="auto"/>
        <w:left w:val="none" w:sz="0" w:space="0" w:color="auto"/>
        <w:bottom w:val="none" w:sz="0" w:space="0" w:color="auto"/>
        <w:right w:val="none" w:sz="0" w:space="0" w:color="auto"/>
      </w:divBdr>
    </w:div>
    <w:div w:id="1053504638">
      <w:marLeft w:val="640"/>
      <w:marRight w:val="0"/>
      <w:marTop w:val="0"/>
      <w:marBottom w:val="0"/>
      <w:divBdr>
        <w:top w:val="none" w:sz="0" w:space="0" w:color="auto"/>
        <w:left w:val="none" w:sz="0" w:space="0" w:color="auto"/>
        <w:bottom w:val="none" w:sz="0" w:space="0" w:color="auto"/>
        <w:right w:val="none" w:sz="0" w:space="0" w:color="auto"/>
      </w:divBdr>
    </w:div>
    <w:div w:id="1055157290">
      <w:marLeft w:val="640"/>
      <w:marRight w:val="0"/>
      <w:marTop w:val="0"/>
      <w:marBottom w:val="0"/>
      <w:divBdr>
        <w:top w:val="none" w:sz="0" w:space="0" w:color="auto"/>
        <w:left w:val="none" w:sz="0" w:space="0" w:color="auto"/>
        <w:bottom w:val="none" w:sz="0" w:space="0" w:color="auto"/>
        <w:right w:val="none" w:sz="0" w:space="0" w:color="auto"/>
      </w:divBdr>
    </w:div>
    <w:div w:id="1056314431">
      <w:marLeft w:val="640"/>
      <w:marRight w:val="0"/>
      <w:marTop w:val="0"/>
      <w:marBottom w:val="0"/>
      <w:divBdr>
        <w:top w:val="none" w:sz="0" w:space="0" w:color="auto"/>
        <w:left w:val="none" w:sz="0" w:space="0" w:color="auto"/>
        <w:bottom w:val="none" w:sz="0" w:space="0" w:color="auto"/>
        <w:right w:val="none" w:sz="0" w:space="0" w:color="auto"/>
      </w:divBdr>
    </w:div>
    <w:div w:id="1056319384">
      <w:marLeft w:val="640"/>
      <w:marRight w:val="0"/>
      <w:marTop w:val="0"/>
      <w:marBottom w:val="0"/>
      <w:divBdr>
        <w:top w:val="none" w:sz="0" w:space="0" w:color="auto"/>
        <w:left w:val="none" w:sz="0" w:space="0" w:color="auto"/>
        <w:bottom w:val="none" w:sz="0" w:space="0" w:color="auto"/>
        <w:right w:val="none" w:sz="0" w:space="0" w:color="auto"/>
      </w:divBdr>
    </w:div>
    <w:div w:id="1056468625">
      <w:marLeft w:val="640"/>
      <w:marRight w:val="0"/>
      <w:marTop w:val="0"/>
      <w:marBottom w:val="0"/>
      <w:divBdr>
        <w:top w:val="none" w:sz="0" w:space="0" w:color="auto"/>
        <w:left w:val="none" w:sz="0" w:space="0" w:color="auto"/>
        <w:bottom w:val="none" w:sz="0" w:space="0" w:color="auto"/>
        <w:right w:val="none" w:sz="0" w:space="0" w:color="auto"/>
      </w:divBdr>
    </w:div>
    <w:div w:id="1057123708">
      <w:marLeft w:val="640"/>
      <w:marRight w:val="0"/>
      <w:marTop w:val="0"/>
      <w:marBottom w:val="0"/>
      <w:divBdr>
        <w:top w:val="none" w:sz="0" w:space="0" w:color="auto"/>
        <w:left w:val="none" w:sz="0" w:space="0" w:color="auto"/>
        <w:bottom w:val="none" w:sz="0" w:space="0" w:color="auto"/>
        <w:right w:val="none" w:sz="0" w:space="0" w:color="auto"/>
      </w:divBdr>
    </w:div>
    <w:div w:id="1057318639">
      <w:marLeft w:val="640"/>
      <w:marRight w:val="0"/>
      <w:marTop w:val="0"/>
      <w:marBottom w:val="0"/>
      <w:divBdr>
        <w:top w:val="none" w:sz="0" w:space="0" w:color="auto"/>
        <w:left w:val="none" w:sz="0" w:space="0" w:color="auto"/>
        <w:bottom w:val="none" w:sz="0" w:space="0" w:color="auto"/>
        <w:right w:val="none" w:sz="0" w:space="0" w:color="auto"/>
      </w:divBdr>
    </w:div>
    <w:div w:id="1057319027">
      <w:marLeft w:val="640"/>
      <w:marRight w:val="0"/>
      <w:marTop w:val="0"/>
      <w:marBottom w:val="0"/>
      <w:divBdr>
        <w:top w:val="none" w:sz="0" w:space="0" w:color="auto"/>
        <w:left w:val="none" w:sz="0" w:space="0" w:color="auto"/>
        <w:bottom w:val="none" w:sz="0" w:space="0" w:color="auto"/>
        <w:right w:val="none" w:sz="0" w:space="0" w:color="auto"/>
      </w:divBdr>
    </w:div>
    <w:div w:id="1057514193">
      <w:marLeft w:val="640"/>
      <w:marRight w:val="0"/>
      <w:marTop w:val="0"/>
      <w:marBottom w:val="0"/>
      <w:divBdr>
        <w:top w:val="none" w:sz="0" w:space="0" w:color="auto"/>
        <w:left w:val="none" w:sz="0" w:space="0" w:color="auto"/>
        <w:bottom w:val="none" w:sz="0" w:space="0" w:color="auto"/>
        <w:right w:val="none" w:sz="0" w:space="0" w:color="auto"/>
      </w:divBdr>
    </w:div>
    <w:div w:id="1057900964">
      <w:marLeft w:val="640"/>
      <w:marRight w:val="0"/>
      <w:marTop w:val="0"/>
      <w:marBottom w:val="0"/>
      <w:divBdr>
        <w:top w:val="none" w:sz="0" w:space="0" w:color="auto"/>
        <w:left w:val="none" w:sz="0" w:space="0" w:color="auto"/>
        <w:bottom w:val="none" w:sz="0" w:space="0" w:color="auto"/>
        <w:right w:val="none" w:sz="0" w:space="0" w:color="auto"/>
      </w:divBdr>
    </w:div>
    <w:div w:id="1058094880">
      <w:marLeft w:val="640"/>
      <w:marRight w:val="0"/>
      <w:marTop w:val="0"/>
      <w:marBottom w:val="0"/>
      <w:divBdr>
        <w:top w:val="none" w:sz="0" w:space="0" w:color="auto"/>
        <w:left w:val="none" w:sz="0" w:space="0" w:color="auto"/>
        <w:bottom w:val="none" w:sz="0" w:space="0" w:color="auto"/>
        <w:right w:val="none" w:sz="0" w:space="0" w:color="auto"/>
      </w:divBdr>
    </w:div>
    <w:div w:id="1058553595">
      <w:marLeft w:val="640"/>
      <w:marRight w:val="0"/>
      <w:marTop w:val="0"/>
      <w:marBottom w:val="0"/>
      <w:divBdr>
        <w:top w:val="none" w:sz="0" w:space="0" w:color="auto"/>
        <w:left w:val="none" w:sz="0" w:space="0" w:color="auto"/>
        <w:bottom w:val="none" w:sz="0" w:space="0" w:color="auto"/>
        <w:right w:val="none" w:sz="0" w:space="0" w:color="auto"/>
      </w:divBdr>
    </w:div>
    <w:div w:id="1059010603">
      <w:marLeft w:val="640"/>
      <w:marRight w:val="0"/>
      <w:marTop w:val="0"/>
      <w:marBottom w:val="0"/>
      <w:divBdr>
        <w:top w:val="none" w:sz="0" w:space="0" w:color="auto"/>
        <w:left w:val="none" w:sz="0" w:space="0" w:color="auto"/>
        <w:bottom w:val="none" w:sz="0" w:space="0" w:color="auto"/>
        <w:right w:val="none" w:sz="0" w:space="0" w:color="auto"/>
      </w:divBdr>
    </w:div>
    <w:div w:id="1059355368">
      <w:marLeft w:val="640"/>
      <w:marRight w:val="0"/>
      <w:marTop w:val="0"/>
      <w:marBottom w:val="0"/>
      <w:divBdr>
        <w:top w:val="none" w:sz="0" w:space="0" w:color="auto"/>
        <w:left w:val="none" w:sz="0" w:space="0" w:color="auto"/>
        <w:bottom w:val="none" w:sz="0" w:space="0" w:color="auto"/>
        <w:right w:val="none" w:sz="0" w:space="0" w:color="auto"/>
      </w:divBdr>
    </w:div>
    <w:div w:id="1059398493">
      <w:marLeft w:val="640"/>
      <w:marRight w:val="0"/>
      <w:marTop w:val="0"/>
      <w:marBottom w:val="0"/>
      <w:divBdr>
        <w:top w:val="none" w:sz="0" w:space="0" w:color="auto"/>
        <w:left w:val="none" w:sz="0" w:space="0" w:color="auto"/>
        <w:bottom w:val="none" w:sz="0" w:space="0" w:color="auto"/>
        <w:right w:val="none" w:sz="0" w:space="0" w:color="auto"/>
      </w:divBdr>
    </w:div>
    <w:div w:id="1060329502">
      <w:marLeft w:val="640"/>
      <w:marRight w:val="0"/>
      <w:marTop w:val="0"/>
      <w:marBottom w:val="0"/>
      <w:divBdr>
        <w:top w:val="none" w:sz="0" w:space="0" w:color="auto"/>
        <w:left w:val="none" w:sz="0" w:space="0" w:color="auto"/>
        <w:bottom w:val="none" w:sz="0" w:space="0" w:color="auto"/>
        <w:right w:val="none" w:sz="0" w:space="0" w:color="auto"/>
      </w:divBdr>
    </w:div>
    <w:div w:id="1060518711">
      <w:marLeft w:val="640"/>
      <w:marRight w:val="0"/>
      <w:marTop w:val="0"/>
      <w:marBottom w:val="0"/>
      <w:divBdr>
        <w:top w:val="none" w:sz="0" w:space="0" w:color="auto"/>
        <w:left w:val="none" w:sz="0" w:space="0" w:color="auto"/>
        <w:bottom w:val="none" w:sz="0" w:space="0" w:color="auto"/>
        <w:right w:val="none" w:sz="0" w:space="0" w:color="auto"/>
      </w:divBdr>
    </w:div>
    <w:div w:id="1061755095">
      <w:marLeft w:val="640"/>
      <w:marRight w:val="0"/>
      <w:marTop w:val="0"/>
      <w:marBottom w:val="0"/>
      <w:divBdr>
        <w:top w:val="none" w:sz="0" w:space="0" w:color="auto"/>
        <w:left w:val="none" w:sz="0" w:space="0" w:color="auto"/>
        <w:bottom w:val="none" w:sz="0" w:space="0" w:color="auto"/>
        <w:right w:val="none" w:sz="0" w:space="0" w:color="auto"/>
      </w:divBdr>
    </w:div>
    <w:div w:id="1063791927">
      <w:marLeft w:val="640"/>
      <w:marRight w:val="0"/>
      <w:marTop w:val="0"/>
      <w:marBottom w:val="0"/>
      <w:divBdr>
        <w:top w:val="none" w:sz="0" w:space="0" w:color="auto"/>
        <w:left w:val="none" w:sz="0" w:space="0" w:color="auto"/>
        <w:bottom w:val="none" w:sz="0" w:space="0" w:color="auto"/>
        <w:right w:val="none" w:sz="0" w:space="0" w:color="auto"/>
      </w:divBdr>
    </w:div>
    <w:div w:id="1064446774">
      <w:marLeft w:val="640"/>
      <w:marRight w:val="0"/>
      <w:marTop w:val="0"/>
      <w:marBottom w:val="0"/>
      <w:divBdr>
        <w:top w:val="none" w:sz="0" w:space="0" w:color="auto"/>
        <w:left w:val="none" w:sz="0" w:space="0" w:color="auto"/>
        <w:bottom w:val="none" w:sz="0" w:space="0" w:color="auto"/>
        <w:right w:val="none" w:sz="0" w:space="0" w:color="auto"/>
      </w:divBdr>
    </w:div>
    <w:div w:id="1064521799">
      <w:marLeft w:val="640"/>
      <w:marRight w:val="0"/>
      <w:marTop w:val="0"/>
      <w:marBottom w:val="0"/>
      <w:divBdr>
        <w:top w:val="none" w:sz="0" w:space="0" w:color="auto"/>
        <w:left w:val="none" w:sz="0" w:space="0" w:color="auto"/>
        <w:bottom w:val="none" w:sz="0" w:space="0" w:color="auto"/>
        <w:right w:val="none" w:sz="0" w:space="0" w:color="auto"/>
      </w:divBdr>
    </w:div>
    <w:div w:id="1064835866">
      <w:marLeft w:val="640"/>
      <w:marRight w:val="0"/>
      <w:marTop w:val="0"/>
      <w:marBottom w:val="0"/>
      <w:divBdr>
        <w:top w:val="none" w:sz="0" w:space="0" w:color="auto"/>
        <w:left w:val="none" w:sz="0" w:space="0" w:color="auto"/>
        <w:bottom w:val="none" w:sz="0" w:space="0" w:color="auto"/>
        <w:right w:val="none" w:sz="0" w:space="0" w:color="auto"/>
      </w:divBdr>
    </w:div>
    <w:div w:id="1066611721">
      <w:marLeft w:val="640"/>
      <w:marRight w:val="0"/>
      <w:marTop w:val="0"/>
      <w:marBottom w:val="0"/>
      <w:divBdr>
        <w:top w:val="none" w:sz="0" w:space="0" w:color="auto"/>
        <w:left w:val="none" w:sz="0" w:space="0" w:color="auto"/>
        <w:bottom w:val="none" w:sz="0" w:space="0" w:color="auto"/>
        <w:right w:val="none" w:sz="0" w:space="0" w:color="auto"/>
      </w:divBdr>
    </w:div>
    <w:div w:id="1066800195">
      <w:marLeft w:val="640"/>
      <w:marRight w:val="0"/>
      <w:marTop w:val="0"/>
      <w:marBottom w:val="0"/>
      <w:divBdr>
        <w:top w:val="none" w:sz="0" w:space="0" w:color="auto"/>
        <w:left w:val="none" w:sz="0" w:space="0" w:color="auto"/>
        <w:bottom w:val="none" w:sz="0" w:space="0" w:color="auto"/>
        <w:right w:val="none" w:sz="0" w:space="0" w:color="auto"/>
      </w:divBdr>
    </w:div>
    <w:div w:id="1067801932">
      <w:marLeft w:val="640"/>
      <w:marRight w:val="0"/>
      <w:marTop w:val="0"/>
      <w:marBottom w:val="0"/>
      <w:divBdr>
        <w:top w:val="none" w:sz="0" w:space="0" w:color="auto"/>
        <w:left w:val="none" w:sz="0" w:space="0" w:color="auto"/>
        <w:bottom w:val="none" w:sz="0" w:space="0" w:color="auto"/>
        <w:right w:val="none" w:sz="0" w:space="0" w:color="auto"/>
      </w:divBdr>
    </w:div>
    <w:div w:id="1067917189">
      <w:marLeft w:val="640"/>
      <w:marRight w:val="0"/>
      <w:marTop w:val="0"/>
      <w:marBottom w:val="0"/>
      <w:divBdr>
        <w:top w:val="none" w:sz="0" w:space="0" w:color="auto"/>
        <w:left w:val="none" w:sz="0" w:space="0" w:color="auto"/>
        <w:bottom w:val="none" w:sz="0" w:space="0" w:color="auto"/>
        <w:right w:val="none" w:sz="0" w:space="0" w:color="auto"/>
      </w:divBdr>
    </w:div>
    <w:div w:id="1067999359">
      <w:marLeft w:val="640"/>
      <w:marRight w:val="0"/>
      <w:marTop w:val="0"/>
      <w:marBottom w:val="0"/>
      <w:divBdr>
        <w:top w:val="none" w:sz="0" w:space="0" w:color="auto"/>
        <w:left w:val="none" w:sz="0" w:space="0" w:color="auto"/>
        <w:bottom w:val="none" w:sz="0" w:space="0" w:color="auto"/>
        <w:right w:val="none" w:sz="0" w:space="0" w:color="auto"/>
      </w:divBdr>
    </w:div>
    <w:div w:id="1068378458">
      <w:marLeft w:val="640"/>
      <w:marRight w:val="0"/>
      <w:marTop w:val="0"/>
      <w:marBottom w:val="0"/>
      <w:divBdr>
        <w:top w:val="none" w:sz="0" w:space="0" w:color="auto"/>
        <w:left w:val="none" w:sz="0" w:space="0" w:color="auto"/>
        <w:bottom w:val="none" w:sz="0" w:space="0" w:color="auto"/>
        <w:right w:val="none" w:sz="0" w:space="0" w:color="auto"/>
      </w:divBdr>
    </w:div>
    <w:div w:id="1068575200">
      <w:marLeft w:val="640"/>
      <w:marRight w:val="0"/>
      <w:marTop w:val="0"/>
      <w:marBottom w:val="0"/>
      <w:divBdr>
        <w:top w:val="none" w:sz="0" w:space="0" w:color="auto"/>
        <w:left w:val="none" w:sz="0" w:space="0" w:color="auto"/>
        <w:bottom w:val="none" w:sz="0" w:space="0" w:color="auto"/>
        <w:right w:val="none" w:sz="0" w:space="0" w:color="auto"/>
      </w:divBdr>
    </w:div>
    <w:div w:id="1069032891">
      <w:marLeft w:val="640"/>
      <w:marRight w:val="0"/>
      <w:marTop w:val="0"/>
      <w:marBottom w:val="0"/>
      <w:divBdr>
        <w:top w:val="none" w:sz="0" w:space="0" w:color="auto"/>
        <w:left w:val="none" w:sz="0" w:space="0" w:color="auto"/>
        <w:bottom w:val="none" w:sz="0" w:space="0" w:color="auto"/>
        <w:right w:val="none" w:sz="0" w:space="0" w:color="auto"/>
      </w:divBdr>
    </w:div>
    <w:div w:id="1069115145">
      <w:marLeft w:val="640"/>
      <w:marRight w:val="0"/>
      <w:marTop w:val="0"/>
      <w:marBottom w:val="0"/>
      <w:divBdr>
        <w:top w:val="none" w:sz="0" w:space="0" w:color="auto"/>
        <w:left w:val="none" w:sz="0" w:space="0" w:color="auto"/>
        <w:bottom w:val="none" w:sz="0" w:space="0" w:color="auto"/>
        <w:right w:val="none" w:sz="0" w:space="0" w:color="auto"/>
      </w:divBdr>
    </w:div>
    <w:div w:id="1069572635">
      <w:marLeft w:val="640"/>
      <w:marRight w:val="0"/>
      <w:marTop w:val="0"/>
      <w:marBottom w:val="0"/>
      <w:divBdr>
        <w:top w:val="none" w:sz="0" w:space="0" w:color="auto"/>
        <w:left w:val="none" w:sz="0" w:space="0" w:color="auto"/>
        <w:bottom w:val="none" w:sz="0" w:space="0" w:color="auto"/>
        <w:right w:val="none" w:sz="0" w:space="0" w:color="auto"/>
      </w:divBdr>
    </w:div>
    <w:div w:id="1069688687">
      <w:marLeft w:val="640"/>
      <w:marRight w:val="0"/>
      <w:marTop w:val="0"/>
      <w:marBottom w:val="0"/>
      <w:divBdr>
        <w:top w:val="none" w:sz="0" w:space="0" w:color="auto"/>
        <w:left w:val="none" w:sz="0" w:space="0" w:color="auto"/>
        <w:bottom w:val="none" w:sz="0" w:space="0" w:color="auto"/>
        <w:right w:val="none" w:sz="0" w:space="0" w:color="auto"/>
      </w:divBdr>
    </w:div>
    <w:div w:id="1070036917">
      <w:marLeft w:val="640"/>
      <w:marRight w:val="0"/>
      <w:marTop w:val="0"/>
      <w:marBottom w:val="0"/>
      <w:divBdr>
        <w:top w:val="none" w:sz="0" w:space="0" w:color="auto"/>
        <w:left w:val="none" w:sz="0" w:space="0" w:color="auto"/>
        <w:bottom w:val="none" w:sz="0" w:space="0" w:color="auto"/>
        <w:right w:val="none" w:sz="0" w:space="0" w:color="auto"/>
      </w:divBdr>
    </w:div>
    <w:div w:id="1070614829">
      <w:marLeft w:val="640"/>
      <w:marRight w:val="0"/>
      <w:marTop w:val="0"/>
      <w:marBottom w:val="0"/>
      <w:divBdr>
        <w:top w:val="none" w:sz="0" w:space="0" w:color="auto"/>
        <w:left w:val="none" w:sz="0" w:space="0" w:color="auto"/>
        <w:bottom w:val="none" w:sz="0" w:space="0" w:color="auto"/>
        <w:right w:val="none" w:sz="0" w:space="0" w:color="auto"/>
      </w:divBdr>
    </w:div>
    <w:div w:id="1070888556">
      <w:marLeft w:val="640"/>
      <w:marRight w:val="0"/>
      <w:marTop w:val="0"/>
      <w:marBottom w:val="0"/>
      <w:divBdr>
        <w:top w:val="none" w:sz="0" w:space="0" w:color="auto"/>
        <w:left w:val="none" w:sz="0" w:space="0" w:color="auto"/>
        <w:bottom w:val="none" w:sz="0" w:space="0" w:color="auto"/>
        <w:right w:val="none" w:sz="0" w:space="0" w:color="auto"/>
      </w:divBdr>
    </w:div>
    <w:div w:id="1071318177">
      <w:marLeft w:val="640"/>
      <w:marRight w:val="0"/>
      <w:marTop w:val="0"/>
      <w:marBottom w:val="0"/>
      <w:divBdr>
        <w:top w:val="none" w:sz="0" w:space="0" w:color="auto"/>
        <w:left w:val="none" w:sz="0" w:space="0" w:color="auto"/>
        <w:bottom w:val="none" w:sz="0" w:space="0" w:color="auto"/>
        <w:right w:val="none" w:sz="0" w:space="0" w:color="auto"/>
      </w:divBdr>
    </w:div>
    <w:div w:id="1071464661">
      <w:marLeft w:val="640"/>
      <w:marRight w:val="0"/>
      <w:marTop w:val="0"/>
      <w:marBottom w:val="0"/>
      <w:divBdr>
        <w:top w:val="none" w:sz="0" w:space="0" w:color="auto"/>
        <w:left w:val="none" w:sz="0" w:space="0" w:color="auto"/>
        <w:bottom w:val="none" w:sz="0" w:space="0" w:color="auto"/>
        <w:right w:val="none" w:sz="0" w:space="0" w:color="auto"/>
      </w:divBdr>
    </w:div>
    <w:div w:id="1071735660">
      <w:marLeft w:val="640"/>
      <w:marRight w:val="0"/>
      <w:marTop w:val="0"/>
      <w:marBottom w:val="0"/>
      <w:divBdr>
        <w:top w:val="none" w:sz="0" w:space="0" w:color="auto"/>
        <w:left w:val="none" w:sz="0" w:space="0" w:color="auto"/>
        <w:bottom w:val="none" w:sz="0" w:space="0" w:color="auto"/>
        <w:right w:val="none" w:sz="0" w:space="0" w:color="auto"/>
      </w:divBdr>
    </w:div>
    <w:div w:id="1071775821">
      <w:marLeft w:val="640"/>
      <w:marRight w:val="0"/>
      <w:marTop w:val="0"/>
      <w:marBottom w:val="0"/>
      <w:divBdr>
        <w:top w:val="none" w:sz="0" w:space="0" w:color="auto"/>
        <w:left w:val="none" w:sz="0" w:space="0" w:color="auto"/>
        <w:bottom w:val="none" w:sz="0" w:space="0" w:color="auto"/>
        <w:right w:val="none" w:sz="0" w:space="0" w:color="auto"/>
      </w:divBdr>
    </w:div>
    <w:div w:id="1071806772">
      <w:marLeft w:val="640"/>
      <w:marRight w:val="0"/>
      <w:marTop w:val="0"/>
      <w:marBottom w:val="0"/>
      <w:divBdr>
        <w:top w:val="none" w:sz="0" w:space="0" w:color="auto"/>
        <w:left w:val="none" w:sz="0" w:space="0" w:color="auto"/>
        <w:bottom w:val="none" w:sz="0" w:space="0" w:color="auto"/>
        <w:right w:val="none" w:sz="0" w:space="0" w:color="auto"/>
      </w:divBdr>
    </w:div>
    <w:div w:id="1072200527">
      <w:marLeft w:val="640"/>
      <w:marRight w:val="0"/>
      <w:marTop w:val="0"/>
      <w:marBottom w:val="0"/>
      <w:divBdr>
        <w:top w:val="none" w:sz="0" w:space="0" w:color="auto"/>
        <w:left w:val="none" w:sz="0" w:space="0" w:color="auto"/>
        <w:bottom w:val="none" w:sz="0" w:space="0" w:color="auto"/>
        <w:right w:val="none" w:sz="0" w:space="0" w:color="auto"/>
      </w:divBdr>
    </w:div>
    <w:div w:id="1072238507">
      <w:marLeft w:val="640"/>
      <w:marRight w:val="0"/>
      <w:marTop w:val="0"/>
      <w:marBottom w:val="0"/>
      <w:divBdr>
        <w:top w:val="none" w:sz="0" w:space="0" w:color="auto"/>
        <w:left w:val="none" w:sz="0" w:space="0" w:color="auto"/>
        <w:bottom w:val="none" w:sz="0" w:space="0" w:color="auto"/>
        <w:right w:val="none" w:sz="0" w:space="0" w:color="auto"/>
      </w:divBdr>
    </w:div>
    <w:div w:id="1072317036">
      <w:marLeft w:val="640"/>
      <w:marRight w:val="0"/>
      <w:marTop w:val="0"/>
      <w:marBottom w:val="0"/>
      <w:divBdr>
        <w:top w:val="none" w:sz="0" w:space="0" w:color="auto"/>
        <w:left w:val="none" w:sz="0" w:space="0" w:color="auto"/>
        <w:bottom w:val="none" w:sz="0" w:space="0" w:color="auto"/>
        <w:right w:val="none" w:sz="0" w:space="0" w:color="auto"/>
      </w:divBdr>
    </w:div>
    <w:div w:id="1072579124">
      <w:marLeft w:val="640"/>
      <w:marRight w:val="0"/>
      <w:marTop w:val="0"/>
      <w:marBottom w:val="0"/>
      <w:divBdr>
        <w:top w:val="none" w:sz="0" w:space="0" w:color="auto"/>
        <w:left w:val="none" w:sz="0" w:space="0" w:color="auto"/>
        <w:bottom w:val="none" w:sz="0" w:space="0" w:color="auto"/>
        <w:right w:val="none" w:sz="0" w:space="0" w:color="auto"/>
      </w:divBdr>
    </w:div>
    <w:div w:id="1072772960">
      <w:marLeft w:val="640"/>
      <w:marRight w:val="0"/>
      <w:marTop w:val="0"/>
      <w:marBottom w:val="0"/>
      <w:divBdr>
        <w:top w:val="none" w:sz="0" w:space="0" w:color="auto"/>
        <w:left w:val="none" w:sz="0" w:space="0" w:color="auto"/>
        <w:bottom w:val="none" w:sz="0" w:space="0" w:color="auto"/>
        <w:right w:val="none" w:sz="0" w:space="0" w:color="auto"/>
      </w:divBdr>
    </w:div>
    <w:div w:id="1072778321">
      <w:marLeft w:val="640"/>
      <w:marRight w:val="0"/>
      <w:marTop w:val="0"/>
      <w:marBottom w:val="0"/>
      <w:divBdr>
        <w:top w:val="none" w:sz="0" w:space="0" w:color="auto"/>
        <w:left w:val="none" w:sz="0" w:space="0" w:color="auto"/>
        <w:bottom w:val="none" w:sz="0" w:space="0" w:color="auto"/>
        <w:right w:val="none" w:sz="0" w:space="0" w:color="auto"/>
      </w:divBdr>
    </w:div>
    <w:div w:id="1073049028">
      <w:marLeft w:val="640"/>
      <w:marRight w:val="0"/>
      <w:marTop w:val="0"/>
      <w:marBottom w:val="0"/>
      <w:divBdr>
        <w:top w:val="none" w:sz="0" w:space="0" w:color="auto"/>
        <w:left w:val="none" w:sz="0" w:space="0" w:color="auto"/>
        <w:bottom w:val="none" w:sz="0" w:space="0" w:color="auto"/>
        <w:right w:val="none" w:sz="0" w:space="0" w:color="auto"/>
      </w:divBdr>
    </w:div>
    <w:div w:id="1073089171">
      <w:marLeft w:val="640"/>
      <w:marRight w:val="0"/>
      <w:marTop w:val="0"/>
      <w:marBottom w:val="0"/>
      <w:divBdr>
        <w:top w:val="none" w:sz="0" w:space="0" w:color="auto"/>
        <w:left w:val="none" w:sz="0" w:space="0" w:color="auto"/>
        <w:bottom w:val="none" w:sz="0" w:space="0" w:color="auto"/>
        <w:right w:val="none" w:sz="0" w:space="0" w:color="auto"/>
      </w:divBdr>
    </w:div>
    <w:div w:id="1073237772">
      <w:marLeft w:val="640"/>
      <w:marRight w:val="0"/>
      <w:marTop w:val="0"/>
      <w:marBottom w:val="0"/>
      <w:divBdr>
        <w:top w:val="none" w:sz="0" w:space="0" w:color="auto"/>
        <w:left w:val="none" w:sz="0" w:space="0" w:color="auto"/>
        <w:bottom w:val="none" w:sz="0" w:space="0" w:color="auto"/>
        <w:right w:val="none" w:sz="0" w:space="0" w:color="auto"/>
      </w:divBdr>
    </w:div>
    <w:div w:id="1073819262">
      <w:marLeft w:val="640"/>
      <w:marRight w:val="0"/>
      <w:marTop w:val="0"/>
      <w:marBottom w:val="0"/>
      <w:divBdr>
        <w:top w:val="none" w:sz="0" w:space="0" w:color="auto"/>
        <w:left w:val="none" w:sz="0" w:space="0" w:color="auto"/>
        <w:bottom w:val="none" w:sz="0" w:space="0" w:color="auto"/>
        <w:right w:val="none" w:sz="0" w:space="0" w:color="auto"/>
      </w:divBdr>
    </w:div>
    <w:div w:id="1073891895">
      <w:marLeft w:val="640"/>
      <w:marRight w:val="0"/>
      <w:marTop w:val="0"/>
      <w:marBottom w:val="0"/>
      <w:divBdr>
        <w:top w:val="none" w:sz="0" w:space="0" w:color="auto"/>
        <w:left w:val="none" w:sz="0" w:space="0" w:color="auto"/>
        <w:bottom w:val="none" w:sz="0" w:space="0" w:color="auto"/>
        <w:right w:val="none" w:sz="0" w:space="0" w:color="auto"/>
      </w:divBdr>
    </w:div>
    <w:div w:id="1074476115">
      <w:marLeft w:val="640"/>
      <w:marRight w:val="0"/>
      <w:marTop w:val="0"/>
      <w:marBottom w:val="0"/>
      <w:divBdr>
        <w:top w:val="none" w:sz="0" w:space="0" w:color="auto"/>
        <w:left w:val="none" w:sz="0" w:space="0" w:color="auto"/>
        <w:bottom w:val="none" w:sz="0" w:space="0" w:color="auto"/>
        <w:right w:val="none" w:sz="0" w:space="0" w:color="auto"/>
      </w:divBdr>
    </w:div>
    <w:div w:id="1074477535">
      <w:marLeft w:val="640"/>
      <w:marRight w:val="0"/>
      <w:marTop w:val="0"/>
      <w:marBottom w:val="0"/>
      <w:divBdr>
        <w:top w:val="none" w:sz="0" w:space="0" w:color="auto"/>
        <w:left w:val="none" w:sz="0" w:space="0" w:color="auto"/>
        <w:bottom w:val="none" w:sz="0" w:space="0" w:color="auto"/>
        <w:right w:val="none" w:sz="0" w:space="0" w:color="auto"/>
      </w:divBdr>
    </w:div>
    <w:div w:id="1075321866">
      <w:marLeft w:val="640"/>
      <w:marRight w:val="0"/>
      <w:marTop w:val="0"/>
      <w:marBottom w:val="0"/>
      <w:divBdr>
        <w:top w:val="none" w:sz="0" w:space="0" w:color="auto"/>
        <w:left w:val="none" w:sz="0" w:space="0" w:color="auto"/>
        <w:bottom w:val="none" w:sz="0" w:space="0" w:color="auto"/>
        <w:right w:val="none" w:sz="0" w:space="0" w:color="auto"/>
      </w:divBdr>
    </w:div>
    <w:div w:id="1075972602">
      <w:marLeft w:val="640"/>
      <w:marRight w:val="0"/>
      <w:marTop w:val="0"/>
      <w:marBottom w:val="0"/>
      <w:divBdr>
        <w:top w:val="none" w:sz="0" w:space="0" w:color="auto"/>
        <w:left w:val="none" w:sz="0" w:space="0" w:color="auto"/>
        <w:bottom w:val="none" w:sz="0" w:space="0" w:color="auto"/>
        <w:right w:val="none" w:sz="0" w:space="0" w:color="auto"/>
      </w:divBdr>
    </w:div>
    <w:div w:id="1076825700">
      <w:marLeft w:val="640"/>
      <w:marRight w:val="0"/>
      <w:marTop w:val="0"/>
      <w:marBottom w:val="0"/>
      <w:divBdr>
        <w:top w:val="none" w:sz="0" w:space="0" w:color="auto"/>
        <w:left w:val="none" w:sz="0" w:space="0" w:color="auto"/>
        <w:bottom w:val="none" w:sz="0" w:space="0" w:color="auto"/>
        <w:right w:val="none" w:sz="0" w:space="0" w:color="auto"/>
      </w:divBdr>
    </w:div>
    <w:div w:id="1076897532">
      <w:marLeft w:val="640"/>
      <w:marRight w:val="0"/>
      <w:marTop w:val="0"/>
      <w:marBottom w:val="0"/>
      <w:divBdr>
        <w:top w:val="none" w:sz="0" w:space="0" w:color="auto"/>
        <w:left w:val="none" w:sz="0" w:space="0" w:color="auto"/>
        <w:bottom w:val="none" w:sz="0" w:space="0" w:color="auto"/>
        <w:right w:val="none" w:sz="0" w:space="0" w:color="auto"/>
      </w:divBdr>
    </w:div>
    <w:div w:id="1077168028">
      <w:marLeft w:val="640"/>
      <w:marRight w:val="0"/>
      <w:marTop w:val="0"/>
      <w:marBottom w:val="0"/>
      <w:divBdr>
        <w:top w:val="none" w:sz="0" w:space="0" w:color="auto"/>
        <w:left w:val="none" w:sz="0" w:space="0" w:color="auto"/>
        <w:bottom w:val="none" w:sz="0" w:space="0" w:color="auto"/>
        <w:right w:val="none" w:sz="0" w:space="0" w:color="auto"/>
      </w:divBdr>
    </w:div>
    <w:div w:id="1078094063">
      <w:marLeft w:val="640"/>
      <w:marRight w:val="0"/>
      <w:marTop w:val="0"/>
      <w:marBottom w:val="0"/>
      <w:divBdr>
        <w:top w:val="none" w:sz="0" w:space="0" w:color="auto"/>
        <w:left w:val="none" w:sz="0" w:space="0" w:color="auto"/>
        <w:bottom w:val="none" w:sz="0" w:space="0" w:color="auto"/>
        <w:right w:val="none" w:sz="0" w:space="0" w:color="auto"/>
      </w:divBdr>
    </w:div>
    <w:div w:id="1078281763">
      <w:marLeft w:val="640"/>
      <w:marRight w:val="0"/>
      <w:marTop w:val="0"/>
      <w:marBottom w:val="0"/>
      <w:divBdr>
        <w:top w:val="none" w:sz="0" w:space="0" w:color="auto"/>
        <w:left w:val="none" w:sz="0" w:space="0" w:color="auto"/>
        <w:bottom w:val="none" w:sz="0" w:space="0" w:color="auto"/>
        <w:right w:val="none" w:sz="0" w:space="0" w:color="auto"/>
      </w:divBdr>
    </w:div>
    <w:div w:id="1078669933">
      <w:marLeft w:val="640"/>
      <w:marRight w:val="0"/>
      <w:marTop w:val="0"/>
      <w:marBottom w:val="0"/>
      <w:divBdr>
        <w:top w:val="none" w:sz="0" w:space="0" w:color="auto"/>
        <w:left w:val="none" w:sz="0" w:space="0" w:color="auto"/>
        <w:bottom w:val="none" w:sz="0" w:space="0" w:color="auto"/>
        <w:right w:val="none" w:sz="0" w:space="0" w:color="auto"/>
      </w:divBdr>
    </w:div>
    <w:div w:id="1078750288">
      <w:marLeft w:val="640"/>
      <w:marRight w:val="0"/>
      <w:marTop w:val="0"/>
      <w:marBottom w:val="0"/>
      <w:divBdr>
        <w:top w:val="none" w:sz="0" w:space="0" w:color="auto"/>
        <w:left w:val="none" w:sz="0" w:space="0" w:color="auto"/>
        <w:bottom w:val="none" w:sz="0" w:space="0" w:color="auto"/>
        <w:right w:val="none" w:sz="0" w:space="0" w:color="auto"/>
      </w:divBdr>
    </w:div>
    <w:div w:id="1078751752">
      <w:marLeft w:val="640"/>
      <w:marRight w:val="0"/>
      <w:marTop w:val="0"/>
      <w:marBottom w:val="0"/>
      <w:divBdr>
        <w:top w:val="none" w:sz="0" w:space="0" w:color="auto"/>
        <w:left w:val="none" w:sz="0" w:space="0" w:color="auto"/>
        <w:bottom w:val="none" w:sz="0" w:space="0" w:color="auto"/>
        <w:right w:val="none" w:sz="0" w:space="0" w:color="auto"/>
      </w:divBdr>
    </w:div>
    <w:div w:id="1078937745">
      <w:marLeft w:val="640"/>
      <w:marRight w:val="0"/>
      <w:marTop w:val="0"/>
      <w:marBottom w:val="0"/>
      <w:divBdr>
        <w:top w:val="none" w:sz="0" w:space="0" w:color="auto"/>
        <w:left w:val="none" w:sz="0" w:space="0" w:color="auto"/>
        <w:bottom w:val="none" w:sz="0" w:space="0" w:color="auto"/>
        <w:right w:val="none" w:sz="0" w:space="0" w:color="auto"/>
      </w:divBdr>
    </w:div>
    <w:div w:id="1078939828">
      <w:marLeft w:val="640"/>
      <w:marRight w:val="0"/>
      <w:marTop w:val="0"/>
      <w:marBottom w:val="0"/>
      <w:divBdr>
        <w:top w:val="none" w:sz="0" w:space="0" w:color="auto"/>
        <w:left w:val="none" w:sz="0" w:space="0" w:color="auto"/>
        <w:bottom w:val="none" w:sz="0" w:space="0" w:color="auto"/>
        <w:right w:val="none" w:sz="0" w:space="0" w:color="auto"/>
      </w:divBdr>
    </w:div>
    <w:div w:id="1078985728">
      <w:marLeft w:val="640"/>
      <w:marRight w:val="0"/>
      <w:marTop w:val="0"/>
      <w:marBottom w:val="0"/>
      <w:divBdr>
        <w:top w:val="none" w:sz="0" w:space="0" w:color="auto"/>
        <w:left w:val="none" w:sz="0" w:space="0" w:color="auto"/>
        <w:bottom w:val="none" w:sz="0" w:space="0" w:color="auto"/>
        <w:right w:val="none" w:sz="0" w:space="0" w:color="auto"/>
      </w:divBdr>
    </w:div>
    <w:div w:id="1079445490">
      <w:marLeft w:val="640"/>
      <w:marRight w:val="0"/>
      <w:marTop w:val="0"/>
      <w:marBottom w:val="0"/>
      <w:divBdr>
        <w:top w:val="none" w:sz="0" w:space="0" w:color="auto"/>
        <w:left w:val="none" w:sz="0" w:space="0" w:color="auto"/>
        <w:bottom w:val="none" w:sz="0" w:space="0" w:color="auto"/>
        <w:right w:val="none" w:sz="0" w:space="0" w:color="auto"/>
      </w:divBdr>
    </w:div>
    <w:div w:id="1079594147">
      <w:marLeft w:val="640"/>
      <w:marRight w:val="0"/>
      <w:marTop w:val="0"/>
      <w:marBottom w:val="0"/>
      <w:divBdr>
        <w:top w:val="none" w:sz="0" w:space="0" w:color="auto"/>
        <w:left w:val="none" w:sz="0" w:space="0" w:color="auto"/>
        <w:bottom w:val="none" w:sz="0" w:space="0" w:color="auto"/>
        <w:right w:val="none" w:sz="0" w:space="0" w:color="auto"/>
      </w:divBdr>
    </w:div>
    <w:div w:id="1080445999">
      <w:marLeft w:val="640"/>
      <w:marRight w:val="0"/>
      <w:marTop w:val="0"/>
      <w:marBottom w:val="0"/>
      <w:divBdr>
        <w:top w:val="none" w:sz="0" w:space="0" w:color="auto"/>
        <w:left w:val="none" w:sz="0" w:space="0" w:color="auto"/>
        <w:bottom w:val="none" w:sz="0" w:space="0" w:color="auto"/>
        <w:right w:val="none" w:sz="0" w:space="0" w:color="auto"/>
      </w:divBdr>
    </w:div>
    <w:div w:id="1081178055">
      <w:marLeft w:val="640"/>
      <w:marRight w:val="0"/>
      <w:marTop w:val="0"/>
      <w:marBottom w:val="0"/>
      <w:divBdr>
        <w:top w:val="none" w:sz="0" w:space="0" w:color="auto"/>
        <w:left w:val="none" w:sz="0" w:space="0" w:color="auto"/>
        <w:bottom w:val="none" w:sz="0" w:space="0" w:color="auto"/>
        <w:right w:val="none" w:sz="0" w:space="0" w:color="auto"/>
      </w:divBdr>
    </w:div>
    <w:div w:id="1081488024">
      <w:marLeft w:val="640"/>
      <w:marRight w:val="0"/>
      <w:marTop w:val="0"/>
      <w:marBottom w:val="0"/>
      <w:divBdr>
        <w:top w:val="none" w:sz="0" w:space="0" w:color="auto"/>
        <w:left w:val="none" w:sz="0" w:space="0" w:color="auto"/>
        <w:bottom w:val="none" w:sz="0" w:space="0" w:color="auto"/>
        <w:right w:val="none" w:sz="0" w:space="0" w:color="auto"/>
      </w:divBdr>
    </w:div>
    <w:div w:id="1081560402">
      <w:marLeft w:val="640"/>
      <w:marRight w:val="0"/>
      <w:marTop w:val="0"/>
      <w:marBottom w:val="0"/>
      <w:divBdr>
        <w:top w:val="none" w:sz="0" w:space="0" w:color="auto"/>
        <w:left w:val="none" w:sz="0" w:space="0" w:color="auto"/>
        <w:bottom w:val="none" w:sz="0" w:space="0" w:color="auto"/>
        <w:right w:val="none" w:sz="0" w:space="0" w:color="auto"/>
      </w:divBdr>
    </w:div>
    <w:div w:id="1082334460">
      <w:marLeft w:val="640"/>
      <w:marRight w:val="0"/>
      <w:marTop w:val="0"/>
      <w:marBottom w:val="0"/>
      <w:divBdr>
        <w:top w:val="none" w:sz="0" w:space="0" w:color="auto"/>
        <w:left w:val="none" w:sz="0" w:space="0" w:color="auto"/>
        <w:bottom w:val="none" w:sz="0" w:space="0" w:color="auto"/>
        <w:right w:val="none" w:sz="0" w:space="0" w:color="auto"/>
      </w:divBdr>
    </w:div>
    <w:div w:id="1082796418">
      <w:marLeft w:val="640"/>
      <w:marRight w:val="0"/>
      <w:marTop w:val="0"/>
      <w:marBottom w:val="0"/>
      <w:divBdr>
        <w:top w:val="none" w:sz="0" w:space="0" w:color="auto"/>
        <w:left w:val="none" w:sz="0" w:space="0" w:color="auto"/>
        <w:bottom w:val="none" w:sz="0" w:space="0" w:color="auto"/>
        <w:right w:val="none" w:sz="0" w:space="0" w:color="auto"/>
      </w:divBdr>
    </w:div>
    <w:div w:id="1082798838">
      <w:marLeft w:val="640"/>
      <w:marRight w:val="0"/>
      <w:marTop w:val="0"/>
      <w:marBottom w:val="0"/>
      <w:divBdr>
        <w:top w:val="none" w:sz="0" w:space="0" w:color="auto"/>
        <w:left w:val="none" w:sz="0" w:space="0" w:color="auto"/>
        <w:bottom w:val="none" w:sz="0" w:space="0" w:color="auto"/>
        <w:right w:val="none" w:sz="0" w:space="0" w:color="auto"/>
      </w:divBdr>
    </w:div>
    <w:div w:id="1082944230">
      <w:marLeft w:val="640"/>
      <w:marRight w:val="0"/>
      <w:marTop w:val="0"/>
      <w:marBottom w:val="0"/>
      <w:divBdr>
        <w:top w:val="none" w:sz="0" w:space="0" w:color="auto"/>
        <w:left w:val="none" w:sz="0" w:space="0" w:color="auto"/>
        <w:bottom w:val="none" w:sz="0" w:space="0" w:color="auto"/>
        <w:right w:val="none" w:sz="0" w:space="0" w:color="auto"/>
      </w:divBdr>
    </w:div>
    <w:div w:id="1083262334">
      <w:marLeft w:val="640"/>
      <w:marRight w:val="0"/>
      <w:marTop w:val="0"/>
      <w:marBottom w:val="0"/>
      <w:divBdr>
        <w:top w:val="none" w:sz="0" w:space="0" w:color="auto"/>
        <w:left w:val="none" w:sz="0" w:space="0" w:color="auto"/>
        <w:bottom w:val="none" w:sz="0" w:space="0" w:color="auto"/>
        <w:right w:val="none" w:sz="0" w:space="0" w:color="auto"/>
      </w:divBdr>
    </w:div>
    <w:div w:id="1083408293">
      <w:marLeft w:val="640"/>
      <w:marRight w:val="0"/>
      <w:marTop w:val="0"/>
      <w:marBottom w:val="0"/>
      <w:divBdr>
        <w:top w:val="none" w:sz="0" w:space="0" w:color="auto"/>
        <w:left w:val="none" w:sz="0" w:space="0" w:color="auto"/>
        <w:bottom w:val="none" w:sz="0" w:space="0" w:color="auto"/>
        <w:right w:val="none" w:sz="0" w:space="0" w:color="auto"/>
      </w:divBdr>
    </w:div>
    <w:div w:id="1084188690">
      <w:marLeft w:val="640"/>
      <w:marRight w:val="0"/>
      <w:marTop w:val="0"/>
      <w:marBottom w:val="0"/>
      <w:divBdr>
        <w:top w:val="none" w:sz="0" w:space="0" w:color="auto"/>
        <w:left w:val="none" w:sz="0" w:space="0" w:color="auto"/>
        <w:bottom w:val="none" w:sz="0" w:space="0" w:color="auto"/>
        <w:right w:val="none" w:sz="0" w:space="0" w:color="auto"/>
      </w:divBdr>
    </w:div>
    <w:div w:id="1084646158">
      <w:marLeft w:val="640"/>
      <w:marRight w:val="0"/>
      <w:marTop w:val="0"/>
      <w:marBottom w:val="0"/>
      <w:divBdr>
        <w:top w:val="none" w:sz="0" w:space="0" w:color="auto"/>
        <w:left w:val="none" w:sz="0" w:space="0" w:color="auto"/>
        <w:bottom w:val="none" w:sz="0" w:space="0" w:color="auto"/>
        <w:right w:val="none" w:sz="0" w:space="0" w:color="auto"/>
      </w:divBdr>
    </w:div>
    <w:div w:id="1084687210">
      <w:marLeft w:val="640"/>
      <w:marRight w:val="0"/>
      <w:marTop w:val="0"/>
      <w:marBottom w:val="0"/>
      <w:divBdr>
        <w:top w:val="none" w:sz="0" w:space="0" w:color="auto"/>
        <w:left w:val="none" w:sz="0" w:space="0" w:color="auto"/>
        <w:bottom w:val="none" w:sz="0" w:space="0" w:color="auto"/>
        <w:right w:val="none" w:sz="0" w:space="0" w:color="auto"/>
      </w:divBdr>
    </w:div>
    <w:div w:id="1084687408">
      <w:marLeft w:val="640"/>
      <w:marRight w:val="0"/>
      <w:marTop w:val="0"/>
      <w:marBottom w:val="0"/>
      <w:divBdr>
        <w:top w:val="none" w:sz="0" w:space="0" w:color="auto"/>
        <w:left w:val="none" w:sz="0" w:space="0" w:color="auto"/>
        <w:bottom w:val="none" w:sz="0" w:space="0" w:color="auto"/>
        <w:right w:val="none" w:sz="0" w:space="0" w:color="auto"/>
      </w:divBdr>
    </w:div>
    <w:div w:id="1085539521">
      <w:marLeft w:val="640"/>
      <w:marRight w:val="0"/>
      <w:marTop w:val="0"/>
      <w:marBottom w:val="0"/>
      <w:divBdr>
        <w:top w:val="none" w:sz="0" w:space="0" w:color="auto"/>
        <w:left w:val="none" w:sz="0" w:space="0" w:color="auto"/>
        <w:bottom w:val="none" w:sz="0" w:space="0" w:color="auto"/>
        <w:right w:val="none" w:sz="0" w:space="0" w:color="auto"/>
      </w:divBdr>
    </w:div>
    <w:div w:id="1085565264">
      <w:marLeft w:val="640"/>
      <w:marRight w:val="0"/>
      <w:marTop w:val="0"/>
      <w:marBottom w:val="0"/>
      <w:divBdr>
        <w:top w:val="none" w:sz="0" w:space="0" w:color="auto"/>
        <w:left w:val="none" w:sz="0" w:space="0" w:color="auto"/>
        <w:bottom w:val="none" w:sz="0" w:space="0" w:color="auto"/>
        <w:right w:val="none" w:sz="0" w:space="0" w:color="auto"/>
      </w:divBdr>
    </w:div>
    <w:div w:id="1085686405">
      <w:marLeft w:val="640"/>
      <w:marRight w:val="0"/>
      <w:marTop w:val="0"/>
      <w:marBottom w:val="0"/>
      <w:divBdr>
        <w:top w:val="none" w:sz="0" w:space="0" w:color="auto"/>
        <w:left w:val="none" w:sz="0" w:space="0" w:color="auto"/>
        <w:bottom w:val="none" w:sz="0" w:space="0" w:color="auto"/>
        <w:right w:val="none" w:sz="0" w:space="0" w:color="auto"/>
      </w:divBdr>
    </w:div>
    <w:div w:id="1086077921">
      <w:marLeft w:val="640"/>
      <w:marRight w:val="0"/>
      <w:marTop w:val="0"/>
      <w:marBottom w:val="0"/>
      <w:divBdr>
        <w:top w:val="none" w:sz="0" w:space="0" w:color="auto"/>
        <w:left w:val="none" w:sz="0" w:space="0" w:color="auto"/>
        <w:bottom w:val="none" w:sz="0" w:space="0" w:color="auto"/>
        <w:right w:val="none" w:sz="0" w:space="0" w:color="auto"/>
      </w:divBdr>
    </w:div>
    <w:div w:id="1086222740">
      <w:marLeft w:val="640"/>
      <w:marRight w:val="0"/>
      <w:marTop w:val="0"/>
      <w:marBottom w:val="0"/>
      <w:divBdr>
        <w:top w:val="none" w:sz="0" w:space="0" w:color="auto"/>
        <w:left w:val="none" w:sz="0" w:space="0" w:color="auto"/>
        <w:bottom w:val="none" w:sz="0" w:space="0" w:color="auto"/>
        <w:right w:val="none" w:sz="0" w:space="0" w:color="auto"/>
      </w:divBdr>
    </w:div>
    <w:div w:id="1087196301">
      <w:marLeft w:val="640"/>
      <w:marRight w:val="0"/>
      <w:marTop w:val="0"/>
      <w:marBottom w:val="0"/>
      <w:divBdr>
        <w:top w:val="none" w:sz="0" w:space="0" w:color="auto"/>
        <w:left w:val="none" w:sz="0" w:space="0" w:color="auto"/>
        <w:bottom w:val="none" w:sz="0" w:space="0" w:color="auto"/>
        <w:right w:val="none" w:sz="0" w:space="0" w:color="auto"/>
      </w:divBdr>
    </w:div>
    <w:div w:id="1087385877">
      <w:marLeft w:val="640"/>
      <w:marRight w:val="0"/>
      <w:marTop w:val="0"/>
      <w:marBottom w:val="0"/>
      <w:divBdr>
        <w:top w:val="none" w:sz="0" w:space="0" w:color="auto"/>
        <w:left w:val="none" w:sz="0" w:space="0" w:color="auto"/>
        <w:bottom w:val="none" w:sz="0" w:space="0" w:color="auto"/>
        <w:right w:val="none" w:sz="0" w:space="0" w:color="auto"/>
      </w:divBdr>
    </w:div>
    <w:div w:id="1087922364">
      <w:marLeft w:val="640"/>
      <w:marRight w:val="0"/>
      <w:marTop w:val="0"/>
      <w:marBottom w:val="0"/>
      <w:divBdr>
        <w:top w:val="none" w:sz="0" w:space="0" w:color="auto"/>
        <w:left w:val="none" w:sz="0" w:space="0" w:color="auto"/>
        <w:bottom w:val="none" w:sz="0" w:space="0" w:color="auto"/>
        <w:right w:val="none" w:sz="0" w:space="0" w:color="auto"/>
      </w:divBdr>
    </w:div>
    <w:div w:id="1087922610">
      <w:marLeft w:val="640"/>
      <w:marRight w:val="0"/>
      <w:marTop w:val="0"/>
      <w:marBottom w:val="0"/>
      <w:divBdr>
        <w:top w:val="none" w:sz="0" w:space="0" w:color="auto"/>
        <w:left w:val="none" w:sz="0" w:space="0" w:color="auto"/>
        <w:bottom w:val="none" w:sz="0" w:space="0" w:color="auto"/>
        <w:right w:val="none" w:sz="0" w:space="0" w:color="auto"/>
      </w:divBdr>
    </w:div>
    <w:div w:id="1088116264">
      <w:marLeft w:val="640"/>
      <w:marRight w:val="0"/>
      <w:marTop w:val="0"/>
      <w:marBottom w:val="0"/>
      <w:divBdr>
        <w:top w:val="none" w:sz="0" w:space="0" w:color="auto"/>
        <w:left w:val="none" w:sz="0" w:space="0" w:color="auto"/>
        <w:bottom w:val="none" w:sz="0" w:space="0" w:color="auto"/>
        <w:right w:val="none" w:sz="0" w:space="0" w:color="auto"/>
      </w:divBdr>
    </w:div>
    <w:div w:id="1088312597">
      <w:marLeft w:val="640"/>
      <w:marRight w:val="0"/>
      <w:marTop w:val="0"/>
      <w:marBottom w:val="0"/>
      <w:divBdr>
        <w:top w:val="none" w:sz="0" w:space="0" w:color="auto"/>
        <w:left w:val="none" w:sz="0" w:space="0" w:color="auto"/>
        <w:bottom w:val="none" w:sz="0" w:space="0" w:color="auto"/>
        <w:right w:val="none" w:sz="0" w:space="0" w:color="auto"/>
      </w:divBdr>
    </w:div>
    <w:div w:id="1088386329">
      <w:marLeft w:val="640"/>
      <w:marRight w:val="0"/>
      <w:marTop w:val="0"/>
      <w:marBottom w:val="0"/>
      <w:divBdr>
        <w:top w:val="none" w:sz="0" w:space="0" w:color="auto"/>
        <w:left w:val="none" w:sz="0" w:space="0" w:color="auto"/>
        <w:bottom w:val="none" w:sz="0" w:space="0" w:color="auto"/>
        <w:right w:val="none" w:sz="0" w:space="0" w:color="auto"/>
      </w:divBdr>
    </w:div>
    <w:div w:id="1089544218">
      <w:marLeft w:val="640"/>
      <w:marRight w:val="0"/>
      <w:marTop w:val="0"/>
      <w:marBottom w:val="0"/>
      <w:divBdr>
        <w:top w:val="none" w:sz="0" w:space="0" w:color="auto"/>
        <w:left w:val="none" w:sz="0" w:space="0" w:color="auto"/>
        <w:bottom w:val="none" w:sz="0" w:space="0" w:color="auto"/>
        <w:right w:val="none" w:sz="0" w:space="0" w:color="auto"/>
      </w:divBdr>
    </w:div>
    <w:div w:id="1090470108">
      <w:marLeft w:val="640"/>
      <w:marRight w:val="0"/>
      <w:marTop w:val="0"/>
      <w:marBottom w:val="0"/>
      <w:divBdr>
        <w:top w:val="none" w:sz="0" w:space="0" w:color="auto"/>
        <w:left w:val="none" w:sz="0" w:space="0" w:color="auto"/>
        <w:bottom w:val="none" w:sz="0" w:space="0" w:color="auto"/>
        <w:right w:val="none" w:sz="0" w:space="0" w:color="auto"/>
      </w:divBdr>
    </w:div>
    <w:div w:id="1090738194">
      <w:marLeft w:val="640"/>
      <w:marRight w:val="0"/>
      <w:marTop w:val="0"/>
      <w:marBottom w:val="0"/>
      <w:divBdr>
        <w:top w:val="none" w:sz="0" w:space="0" w:color="auto"/>
        <w:left w:val="none" w:sz="0" w:space="0" w:color="auto"/>
        <w:bottom w:val="none" w:sz="0" w:space="0" w:color="auto"/>
        <w:right w:val="none" w:sz="0" w:space="0" w:color="auto"/>
      </w:divBdr>
    </w:div>
    <w:div w:id="1091001928">
      <w:marLeft w:val="640"/>
      <w:marRight w:val="0"/>
      <w:marTop w:val="0"/>
      <w:marBottom w:val="0"/>
      <w:divBdr>
        <w:top w:val="none" w:sz="0" w:space="0" w:color="auto"/>
        <w:left w:val="none" w:sz="0" w:space="0" w:color="auto"/>
        <w:bottom w:val="none" w:sz="0" w:space="0" w:color="auto"/>
        <w:right w:val="none" w:sz="0" w:space="0" w:color="auto"/>
      </w:divBdr>
    </w:div>
    <w:div w:id="1091510907">
      <w:marLeft w:val="640"/>
      <w:marRight w:val="0"/>
      <w:marTop w:val="0"/>
      <w:marBottom w:val="0"/>
      <w:divBdr>
        <w:top w:val="none" w:sz="0" w:space="0" w:color="auto"/>
        <w:left w:val="none" w:sz="0" w:space="0" w:color="auto"/>
        <w:bottom w:val="none" w:sz="0" w:space="0" w:color="auto"/>
        <w:right w:val="none" w:sz="0" w:space="0" w:color="auto"/>
      </w:divBdr>
    </w:div>
    <w:div w:id="1091773817">
      <w:marLeft w:val="640"/>
      <w:marRight w:val="0"/>
      <w:marTop w:val="0"/>
      <w:marBottom w:val="0"/>
      <w:divBdr>
        <w:top w:val="none" w:sz="0" w:space="0" w:color="auto"/>
        <w:left w:val="none" w:sz="0" w:space="0" w:color="auto"/>
        <w:bottom w:val="none" w:sz="0" w:space="0" w:color="auto"/>
        <w:right w:val="none" w:sz="0" w:space="0" w:color="auto"/>
      </w:divBdr>
    </w:div>
    <w:div w:id="1091900794">
      <w:marLeft w:val="640"/>
      <w:marRight w:val="0"/>
      <w:marTop w:val="0"/>
      <w:marBottom w:val="0"/>
      <w:divBdr>
        <w:top w:val="none" w:sz="0" w:space="0" w:color="auto"/>
        <w:left w:val="none" w:sz="0" w:space="0" w:color="auto"/>
        <w:bottom w:val="none" w:sz="0" w:space="0" w:color="auto"/>
        <w:right w:val="none" w:sz="0" w:space="0" w:color="auto"/>
      </w:divBdr>
    </w:div>
    <w:div w:id="1092049964">
      <w:marLeft w:val="640"/>
      <w:marRight w:val="0"/>
      <w:marTop w:val="0"/>
      <w:marBottom w:val="0"/>
      <w:divBdr>
        <w:top w:val="none" w:sz="0" w:space="0" w:color="auto"/>
        <w:left w:val="none" w:sz="0" w:space="0" w:color="auto"/>
        <w:bottom w:val="none" w:sz="0" w:space="0" w:color="auto"/>
        <w:right w:val="none" w:sz="0" w:space="0" w:color="auto"/>
      </w:divBdr>
    </w:div>
    <w:div w:id="1092319892">
      <w:marLeft w:val="640"/>
      <w:marRight w:val="0"/>
      <w:marTop w:val="0"/>
      <w:marBottom w:val="0"/>
      <w:divBdr>
        <w:top w:val="none" w:sz="0" w:space="0" w:color="auto"/>
        <w:left w:val="none" w:sz="0" w:space="0" w:color="auto"/>
        <w:bottom w:val="none" w:sz="0" w:space="0" w:color="auto"/>
        <w:right w:val="none" w:sz="0" w:space="0" w:color="auto"/>
      </w:divBdr>
    </w:div>
    <w:div w:id="1093016673">
      <w:marLeft w:val="640"/>
      <w:marRight w:val="0"/>
      <w:marTop w:val="0"/>
      <w:marBottom w:val="0"/>
      <w:divBdr>
        <w:top w:val="none" w:sz="0" w:space="0" w:color="auto"/>
        <w:left w:val="none" w:sz="0" w:space="0" w:color="auto"/>
        <w:bottom w:val="none" w:sz="0" w:space="0" w:color="auto"/>
        <w:right w:val="none" w:sz="0" w:space="0" w:color="auto"/>
      </w:divBdr>
    </w:div>
    <w:div w:id="1093167803">
      <w:marLeft w:val="640"/>
      <w:marRight w:val="0"/>
      <w:marTop w:val="0"/>
      <w:marBottom w:val="0"/>
      <w:divBdr>
        <w:top w:val="none" w:sz="0" w:space="0" w:color="auto"/>
        <w:left w:val="none" w:sz="0" w:space="0" w:color="auto"/>
        <w:bottom w:val="none" w:sz="0" w:space="0" w:color="auto"/>
        <w:right w:val="none" w:sz="0" w:space="0" w:color="auto"/>
      </w:divBdr>
    </w:div>
    <w:div w:id="1093625082">
      <w:marLeft w:val="640"/>
      <w:marRight w:val="0"/>
      <w:marTop w:val="0"/>
      <w:marBottom w:val="0"/>
      <w:divBdr>
        <w:top w:val="none" w:sz="0" w:space="0" w:color="auto"/>
        <w:left w:val="none" w:sz="0" w:space="0" w:color="auto"/>
        <w:bottom w:val="none" w:sz="0" w:space="0" w:color="auto"/>
        <w:right w:val="none" w:sz="0" w:space="0" w:color="auto"/>
      </w:divBdr>
    </w:div>
    <w:div w:id="1093672786">
      <w:marLeft w:val="640"/>
      <w:marRight w:val="0"/>
      <w:marTop w:val="0"/>
      <w:marBottom w:val="0"/>
      <w:divBdr>
        <w:top w:val="none" w:sz="0" w:space="0" w:color="auto"/>
        <w:left w:val="none" w:sz="0" w:space="0" w:color="auto"/>
        <w:bottom w:val="none" w:sz="0" w:space="0" w:color="auto"/>
        <w:right w:val="none" w:sz="0" w:space="0" w:color="auto"/>
      </w:divBdr>
    </w:div>
    <w:div w:id="1093932777">
      <w:marLeft w:val="640"/>
      <w:marRight w:val="0"/>
      <w:marTop w:val="0"/>
      <w:marBottom w:val="0"/>
      <w:divBdr>
        <w:top w:val="none" w:sz="0" w:space="0" w:color="auto"/>
        <w:left w:val="none" w:sz="0" w:space="0" w:color="auto"/>
        <w:bottom w:val="none" w:sz="0" w:space="0" w:color="auto"/>
        <w:right w:val="none" w:sz="0" w:space="0" w:color="auto"/>
      </w:divBdr>
    </w:div>
    <w:div w:id="1094593291">
      <w:marLeft w:val="640"/>
      <w:marRight w:val="0"/>
      <w:marTop w:val="0"/>
      <w:marBottom w:val="0"/>
      <w:divBdr>
        <w:top w:val="none" w:sz="0" w:space="0" w:color="auto"/>
        <w:left w:val="none" w:sz="0" w:space="0" w:color="auto"/>
        <w:bottom w:val="none" w:sz="0" w:space="0" w:color="auto"/>
        <w:right w:val="none" w:sz="0" w:space="0" w:color="auto"/>
      </w:divBdr>
    </w:div>
    <w:div w:id="1094664398">
      <w:marLeft w:val="640"/>
      <w:marRight w:val="0"/>
      <w:marTop w:val="0"/>
      <w:marBottom w:val="0"/>
      <w:divBdr>
        <w:top w:val="none" w:sz="0" w:space="0" w:color="auto"/>
        <w:left w:val="none" w:sz="0" w:space="0" w:color="auto"/>
        <w:bottom w:val="none" w:sz="0" w:space="0" w:color="auto"/>
        <w:right w:val="none" w:sz="0" w:space="0" w:color="auto"/>
      </w:divBdr>
    </w:div>
    <w:div w:id="1095438791">
      <w:marLeft w:val="640"/>
      <w:marRight w:val="0"/>
      <w:marTop w:val="0"/>
      <w:marBottom w:val="0"/>
      <w:divBdr>
        <w:top w:val="none" w:sz="0" w:space="0" w:color="auto"/>
        <w:left w:val="none" w:sz="0" w:space="0" w:color="auto"/>
        <w:bottom w:val="none" w:sz="0" w:space="0" w:color="auto"/>
        <w:right w:val="none" w:sz="0" w:space="0" w:color="auto"/>
      </w:divBdr>
    </w:div>
    <w:div w:id="1095705264">
      <w:marLeft w:val="640"/>
      <w:marRight w:val="0"/>
      <w:marTop w:val="0"/>
      <w:marBottom w:val="0"/>
      <w:divBdr>
        <w:top w:val="none" w:sz="0" w:space="0" w:color="auto"/>
        <w:left w:val="none" w:sz="0" w:space="0" w:color="auto"/>
        <w:bottom w:val="none" w:sz="0" w:space="0" w:color="auto"/>
        <w:right w:val="none" w:sz="0" w:space="0" w:color="auto"/>
      </w:divBdr>
    </w:div>
    <w:div w:id="1095980479">
      <w:marLeft w:val="640"/>
      <w:marRight w:val="0"/>
      <w:marTop w:val="0"/>
      <w:marBottom w:val="0"/>
      <w:divBdr>
        <w:top w:val="none" w:sz="0" w:space="0" w:color="auto"/>
        <w:left w:val="none" w:sz="0" w:space="0" w:color="auto"/>
        <w:bottom w:val="none" w:sz="0" w:space="0" w:color="auto"/>
        <w:right w:val="none" w:sz="0" w:space="0" w:color="auto"/>
      </w:divBdr>
    </w:div>
    <w:div w:id="1096556971">
      <w:marLeft w:val="640"/>
      <w:marRight w:val="0"/>
      <w:marTop w:val="0"/>
      <w:marBottom w:val="0"/>
      <w:divBdr>
        <w:top w:val="none" w:sz="0" w:space="0" w:color="auto"/>
        <w:left w:val="none" w:sz="0" w:space="0" w:color="auto"/>
        <w:bottom w:val="none" w:sz="0" w:space="0" w:color="auto"/>
        <w:right w:val="none" w:sz="0" w:space="0" w:color="auto"/>
      </w:divBdr>
    </w:div>
    <w:div w:id="1096561625">
      <w:marLeft w:val="640"/>
      <w:marRight w:val="0"/>
      <w:marTop w:val="0"/>
      <w:marBottom w:val="0"/>
      <w:divBdr>
        <w:top w:val="none" w:sz="0" w:space="0" w:color="auto"/>
        <w:left w:val="none" w:sz="0" w:space="0" w:color="auto"/>
        <w:bottom w:val="none" w:sz="0" w:space="0" w:color="auto"/>
        <w:right w:val="none" w:sz="0" w:space="0" w:color="auto"/>
      </w:divBdr>
    </w:div>
    <w:div w:id="1096704468">
      <w:marLeft w:val="640"/>
      <w:marRight w:val="0"/>
      <w:marTop w:val="0"/>
      <w:marBottom w:val="0"/>
      <w:divBdr>
        <w:top w:val="none" w:sz="0" w:space="0" w:color="auto"/>
        <w:left w:val="none" w:sz="0" w:space="0" w:color="auto"/>
        <w:bottom w:val="none" w:sz="0" w:space="0" w:color="auto"/>
        <w:right w:val="none" w:sz="0" w:space="0" w:color="auto"/>
      </w:divBdr>
    </w:div>
    <w:div w:id="1096901305">
      <w:marLeft w:val="640"/>
      <w:marRight w:val="0"/>
      <w:marTop w:val="0"/>
      <w:marBottom w:val="0"/>
      <w:divBdr>
        <w:top w:val="none" w:sz="0" w:space="0" w:color="auto"/>
        <w:left w:val="none" w:sz="0" w:space="0" w:color="auto"/>
        <w:bottom w:val="none" w:sz="0" w:space="0" w:color="auto"/>
        <w:right w:val="none" w:sz="0" w:space="0" w:color="auto"/>
      </w:divBdr>
    </w:div>
    <w:div w:id="1096949408">
      <w:marLeft w:val="640"/>
      <w:marRight w:val="0"/>
      <w:marTop w:val="0"/>
      <w:marBottom w:val="0"/>
      <w:divBdr>
        <w:top w:val="none" w:sz="0" w:space="0" w:color="auto"/>
        <w:left w:val="none" w:sz="0" w:space="0" w:color="auto"/>
        <w:bottom w:val="none" w:sz="0" w:space="0" w:color="auto"/>
        <w:right w:val="none" w:sz="0" w:space="0" w:color="auto"/>
      </w:divBdr>
    </w:div>
    <w:div w:id="1097557927">
      <w:marLeft w:val="640"/>
      <w:marRight w:val="0"/>
      <w:marTop w:val="0"/>
      <w:marBottom w:val="0"/>
      <w:divBdr>
        <w:top w:val="none" w:sz="0" w:space="0" w:color="auto"/>
        <w:left w:val="none" w:sz="0" w:space="0" w:color="auto"/>
        <w:bottom w:val="none" w:sz="0" w:space="0" w:color="auto"/>
        <w:right w:val="none" w:sz="0" w:space="0" w:color="auto"/>
      </w:divBdr>
    </w:div>
    <w:div w:id="1098213471">
      <w:marLeft w:val="640"/>
      <w:marRight w:val="0"/>
      <w:marTop w:val="0"/>
      <w:marBottom w:val="0"/>
      <w:divBdr>
        <w:top w:val="none" w:sz="0" w:space="0" w:color="auto"/>
        <w:left w:val="none" w:sz="0" w:space="0" w:color="auto"/>
        <w:bottom w:val="none" w:sz="0" w:space="0" w:color="auto"/>
        <w:right w:val="none" w:sz="0" w:space="0" w:color="auto"/>
      </w:divBdr>
    </w:div>
    <w:div w:id="1098714805">
      <w:marLeft w:val="640"/>
      <w:marRight w:val="0"/>
      <w:marTop w:val="0"/>
      <w:marBottom w:val="0"/>
      <w:divBdr>
        <w:top w:val="none" w:sz="0" w:space="0" w:color="auto"/>
        <w:left w:val="none" w:sz="0" w:space="0" w:color="auto"/>
        <w:bottom w:val="none" w:sz="0" w:space="0" w:color="auto"/>
        <w:right w:val="none" w:sz="0" w:space="0" w:color="auto"/>
      </w:divBdr>
    </w:div>
    <w:div w:id="1099066176">
      <w:marLeft w:val="640"/>
      <w:marRight w:val="0"/>
      <w:marTop w:val="0"/>
      <w:marBottom w:val="0"/>
      <w:divBdr>
        <w:top w:val="none" w:sz="0" w:space="0" w:color="auto"/>
        <w:left w:val="none" w:sz="0" w:space="0" w:color="auto"/>
        <w:bottom w:val="none" w:sz="0" w:space="0" w:color="auto"/>
        <w:right w:val="none" w:sz="0" w:space="0" w:color="auto"/>
      </w:divBdr>
    </w:div>
    <w:div w:id="1099178232">
      <w:marLeft w:val="640"/>
      <w:marRight w:val="0"/>
      <w:marTop w:val="0"/>
      <w:marBottom w:val="0"/>
      <w:divBdr>
        <w:top w:val="none" w:sz="0" w:space="0" w:color="auto"/>
        <w:left w:val="none" w:sz="0" w:space="0" w:color="auto"/>
        <w:bottom w:val="none" w:sz="0" w:space="0" w:color="auto"/>
        <w:right w:val="none" w:sz="0" w:space="0" w:color="auto"/>
      </w:divBdr>
    </w:div>
    <w:div w:id="1099450936">
      <w:marLeft w:val="640"/>
      <w:marRight w:val="0"/>
      <w:marTop w:val="0"/>
      <w:marBottom w:val="0"/>
      <w:divBdr>
        <w:top w:val="none" w:sz="0" w:space="0" w:color="auto"/>
        <w:left w:val="none" w:sz="0" w:space="0" w:color="auto"/>
        <w:bottom w:val="none" w:sz="0" w:space="0" w:color="auto"/>
        <w:right w:val="none" w:sz="0" w:space="0" w:color="auto"/>
      </w:divBdr>
    </w:div>
    <w:div w:id="1100177284">
      <w:marLeft w:val="640"/>
      <w:marRight w:val="0"/>
      <w:marTop w:val="0"/>
      <w:marBottom w:val="0"/>
      <w:divBdr>
        <w:top w:val="none" w:sz="0" w:space="0" w:color="auto"/>
        <w:left w:val="none" w:sz="0" w:space="0" w:color="auto"/>
        <w:bottom w:val="none" w:sz="0" w:space="0" w:color="auto"/>
        <w:right w:val="none" w:sz="0" w:space="0" w:color="auto"/>
      </w:divBdr>
    </w:div>
    <w:div w:id="1100180973">
      <w:marLeft w:val="640"/>
      <w:marRight w:val="0"/>
      <w:marTop w:val="0"/>
      <w:marBottom w:val="0"/>
      <w:divBdr>
        <w:top w:val="none" w:sz="0" w:space="0" w:color="auto"/>
        <w:left w:val="none" w:sz="0" w:space="0" w:color="auto"/>
        <w:bottom w:val="none" w:sz="0" w:space="0" w:color="auto"/>
        <w:right w:val="none" w:sz="0" w:space="0" w:color="auto"/>
      </w:divBdr>
    </w:div>
    <w:div w:id="1100485723">
      <w:marLeft w:val="640"/>
      <w:marRight w:val="0"/>
      <w:marTop w:val="0"/>
      <w:marBottom w:val="0"/>
      <w:divBdr>
        <w:top w:val="none" w:sz="0" w:space="0" w:color="auto"/>
        <w:left w:val="none" w:sz="0" w:space="0" w:color="auto"/>
        <w:bottom w:val="none" w:sz="0" w:space="0" w:color="auto"/>
        <w:right w:val="none" w:sz="0" w:space="0" w:color="auto"/>
      </w:divBdr>
    </w:div>
    <w:div w:id="1100490150">
      <w:marLeft w:val="640"/>
      <w:marRight w:val="0"/>
      <w:marTop w:val="0"/>
      <w:marBottom w:val="0"/>
      <w:divBdr>
        <w:top w:val="none" w:sz="0" w:space="0" w:color="auto"/>
        <w:left w:val="none" w:sz="0" w:space="0" w:color="auto"/>
        <w:bottom w:val="none" w:sz="0" w:space="0" w:color="auto"/>
        <w:right w:val="none" w:sz="0" w:space="0" w:color="auto"/>
      </w:divBdr>
    </w:div>
    <w:div w:id="1100837854">
      <w:marLeft w:val="640"/>
      <w:marRight w:val="0"/>
      <w:marTop w:val="0"/>
      <w:marBottom w:val="0"/>
      <w:divBdr>
        <w:top w:val="none" w:sz="0" w:space="0" w:color="auto"/>
        <w:left w:val="none" w:sz="0" w:space="0" w:color="auto"/>
        <w:bottom w:val="none" w:sz="0" w:space="0" w:color="auto"/>
        <w:right w:val="none" w:sz="0" w:space="0" w:color="auto"/>
      </w:divBdr>
    </w:div>
    <w:div w:id="1100956191">
      <w:marLeft w:val="640"/>
      <w:marRight w:val="0"/>
      <w:marTop w:val="0"/>
      <w:marBottom w:val="0"/>
      <w:divBdr>
        <w:top w:val="none" w:sz="0" w:space="0" w:color="auto"/>
        <w:left w:val="none" w:sz="0" w:space="0" w:color="auto"/>
        <w:bottom w:val="none" w:sz="0" w:space="0" w:color="auto"/>
        <w:right w:val="none" w:sz="0" w:space="0" w:color="auto"/>
      </w:divBdr>
    </w:div>
    <w:div w:id="1101101861">
      <w:marLeft w:val="640"/>
      <w:marRight w:val="0"/>
      <w:marTop w:val="0"/>
      <w:marBottom w:val="0"/>
      <w:divBdr>
        <w:top w:val="none" w:sz="0" w:space="0" w:color="auto"/>
        <w:left w:val="none" w:sz="0" w:space="0" w:color="auto"/>
        <w:bottom w:val="none" w:sz="0" w:space="0" w:color="auto"/>
        <w:right w:val="none" w:sz="0" w:space="0" w:color="auto"/>
      </w:divBdr>
    </w:div>
    <w:div w:id="1102452353">
      <w:marLeft w:val="640"/>
      <w:marRight w:val="0"/>
      <w:marTop w:val="0"/>
      <w:marBottom w:val="0"/>
      <w:divBdr>
        <w:top w:val="none" w:sz="0" w:space="0" w:color="auto"/>
        <w:left w:val="none" w:sz="0" w:space="0" w:color="auto"/>
        <w:bottom w:val="none" w:sz="0" w:space="0" w:color="auto"/>
        <w:right w:val="none" w:sz="0" w:space="0" w:color="auto"/>
      </w:divBdr>
    </w:div>
    <w:div w:id="1103037677">
      <w:marLeft w:val="640"/>
      <w:marRight w:val="0"/>
      <w:marTop w:val="0"/>
      <w:marBottom w:val="0"/>
      <w:divBdr>
        <w:top w:val="none" w:sz="0" w:space="0" w:color="auto"/>
        <w:left w:val="none" w:sz="0" w:space="0" w:color="auto"/>
        <w:bottom w:val="none" w:sz="0" w:space="0" w:color="auto"/>
        <w:right w:val="none" w:sz="0" w:space="0" w:color="auto"/>
      </w:divBdr>
    </w:div>
    <w:div w:id="1103502351">
      <w:marLeft w:val="640"/>
      <w:marRight w:val="0"/>
      <w:marTop w:val="0"/>
      <w:marBottom w:val="0"/>
      <w:divBdr>
        <w:top w:val="none" w:sz="0" w:space="0" w:color="auto"/>
        <w:left w:val="none" w:sz="0" w:space="0" w:color="auto"/>
        <w:bottom w:val="none" w:sz="0" w:space="0" w:color="auto"/>
        <w:right w:val="none" w:sz="0" w:space="0" w:color="auto"/>
      </w:divBdr>
    </w:div>
    <w:div w:id="1103842177">
      <w:marLeft w:val="640"/>
      <w:marRight w:val="0"/>
      <w:marTop w:val="0"/>
      <w:marBottom w:val="0"/>
      <w:divBdr>
        <w:top w:val="none" w:sz="0" w:space="0" w:color="auto"/>
        <w:left w:val="none" w:sz="0" w:space="0" w:color="auto"/>
        <w:bottom w:val="none" w:sz="0" w:space="0" w:color="auto"/>
        <w:right w:val="none" w:sz="0" w:space="0" w:color="auto"/>
      </w:divBdr>
    </w:div>
    <w:div w:id="1104037422">
      <w:marLeft w:val="640"/>
      <w:marRight w:val="0"/>
      <w:marTop w:val="0"/>
      <w:marBottom w:val="0"/>
      <w:divBdr>
        <w:top w:val="none" w:sz="0" w:space="0" w:color="auto"/>
        <w:left w:val="none" w:sz="0" w:space="0" w:color="auto"/>
        <w:bottom w:val="none" w:sz="0" w:space="0" w:color="auto"/>
        <w:right w:val="none" w:sz="0" w:space="0" w:color="auto"/>
      </w:divBdr>
    </w:div>
    <w:div w:id="1104156144">
      <w:marLeft w:val="640"/>
      <w:marRight w:val="0"/>
      <w:marTop w:val="0"/>
      <w:marBottom w:val="0"/>
      <w:divBdr>
        <w:top w:val="none" w:sz="0" w:space="0" w:color="auto"/>
        <w:left w:val="none" w:sz="0" w:space="0" w:color="auto"/>
        <w:bottom w:val="none" w:sz="0" w:space="0" w:color="auto"/>
        <w:right w:val="none" w:sz="0" w:space="0" w:color="auto"/>
      </w:divBdr>
    </w:div>
    <w:div w:id="1104809806">
      <w:marLeft w:val="640"/>
      <w:marRight w:val="0"/>
      <w:marTop w:val="0"/>
      <w:marBottom w:val="0"/>
      <w:divBdr>
        <w:top w:val="none" w:sz="0" w:space="0" w:color="auto"/>
        <w:left w:val="none" w:sz="0" w:space="0" w:color="auto"/>
        <w:bottom w:val="none" w:sz="0" w:space="0" w:color="auto"/>
        <w:right w:val="none" w:sz="0" w:space="0" w:color="auto"/>
      </w:divBdr>
    </w:div>
    <w:div w:id="1105540028">
      <w:marLeft w:val="640"/>
      <w:marRight w:val="0"/>
      <w:marTop w:val="0"/>
      <w:marBottom w:val="0"/>
      <w:divBdr>
        <w:top w:val="none" w:sz="0" w:space="0" w:color="auto"/>
        <w:left w:val="none" w:sz="0" w:space="0" w:color="auto"/>
        <w:bottom w:val="none" w:sz="0" w:space="0" w:color="auto"/>
        <w:right w:val="none" w:sz="0" w:space="0" w:color="auto"/>
      </w:divBdr>
    </w:div>
    <w:div w:id="1106273500">
      <w:marLeft w:val="640"/>
      <w:marRight w:val="0"/>
      <w:marTop w:val="0"/>
      <w:marBottom w:val="0"/>
      <w:divBdr>
        <w:top w:val="none" w:sz="0" w:space="0" w:color="auto"/>
        <w:left w:val="none" w:sz="0" w:space="0" w:color="auto"/>
        <w:bottom w:val="none" w:sz="0" w:space="0" w:color="auto"/>
        <w:right w:val="none" w:sz="0" w:space="0" w:color="auto"/>
      </w:divBdr>
    </w:div>
    <w:div w:id="1106313419">
      <w:marLeft w:val="640"/>
      <w:marRight w:val="0"/>
      <w:marTop w:val="0"/>
      <w:marBottom w:val="0"/>
      <w:divBdr>
        <w:top w:val="none" w:sz="0" w:space="0" w:color="auto"/>
        <w:left w:val="none" w:sz="0" w:space="0" w:color="auto"/>
        <w:bottom w:val="none" w:sz="0" w:space="0" w:color="auto"/>
        <w:right w:val="none" w:sz="0" w:space="0" w:color="auto"/>
      </w:divBdr>
    </w:div>
    <w:div w:id="1108231184">
      <w:marLeft w:val="640"/>
      <w:marRight w:val="0"/>
      <w:marTop w:val="0"/>
      <w:marBottom w:val="0"/>
      <w:divBdr>
        <w:top w:val="none" w:sz="0" w:space="0" w:color="auto"/>
        <w:left w:val="none" w:sz="0" w:space="0" w:color="auto"/>
        <w:bottom w:val="none" w:sz="0" w:space="0" w:color="auto"/>
        <w:right w:val="none" w:sz="0" w:space="0" w:color="auto"/>
      </w:divBdr>
    </w:div>
    <w:div w:id="1108235751">
      <w:marLeft w:val="640"/>
      <w:marRight w:val="0"/>
      <w:marTop w:val="0"/>
      <w:marBottom w:val="0"/>
      <w:divBdr>
        <w:top w:val="none" w:sz="0" w:space="0" w:color="auto"/>
        <w:left w:val="none" w:sz="0" w:space="0" w:color="auto"/>
        <w:bottom w:val="none" w:sz="0" w:space="0" w:color="auto"/>
        <w:right w:val="none" w:sz="0" w:space="0" w:color="auto"/>
      </w:divBdr>
    </w:div>
    <w:div w:id="1108236817">
      <w:marLeft w:val="640"/>
      <w:marRight w:val="0"/>
      <w:marTop w:val="0"/>
      <w:marBottom w:val="0"/>
      <w:divBdr>
        <w:top w:val="none" w:sz="0" w:space="0" w:color="auto"/>
        <w:left w:val="none" w:sz="0" w:space="0" w:color="auto"/>
        <w:bottom w:val="none" w:sz="0" w:space="0" w:color="auto"/>
        <w:right w:val="none" w:sz="0" w:space="0" w:color="auto"/>
      </w:divBdr>
    </w:div>
    <w:div w:id="1108499639">
      <w:marLeft w:val="640"/>
      <w:marRight w:val="0"/>
      <w:marTop w:val="0"/>
      <w:marBottom w:val="0"/>
      <w:divBdr>
        <w:top w:val="none" w:sz="0" w:space="0" w:color="auto"/>
        <w:left w:val="none" w:sz="0" w:space="0" w:color="auto"/>
        <w:bottom w:val="none" w:sz="0" w:space="0" w:color="auto"/>
        <w:right w:val="none" w:sz="0" w:space="0" w:color="auto"/>
      </w:divBdr>
    </w:div>
    <w:div w:id="1109157667">
      <w:marLeft w:val="640"/>
      <w:marRight w:val="0"/>
      <w:marTop w:val="0"/>
      <w:marBottom w:val="0"/>
      <w:divBdr>
        <w:top w:val="none" w:sz="0" w:space="0" w:color="auto"/>
        <w:left w:val="none" w:sz="0" w:space="0" w:color="auto"/>
        <w:bottom w:val="none" w:sz="0" w:space="0" w:color="auto"/>
        <w:right w:val="none" w:sz="0" w:space="0" w:color="auto"/>
      </w:divBdr>
    </w:div>
    <w:div w:id="1109936977">
      <w:marLeft w:val="640"/>
      <w:marRight w:val="0"/>
      <w:marTop w:val="0"/>
      <w:marBottom w:val="0"/>
      <w:divBdr>
        <w:top w:val="none" w:sz="0" w:space="0" w:color="auto"/>
        <w:left w:val="none" w:sz="0" w:space="0" w:color="auto"/>
        <w:bottom w:val="none" w:sz="0" w:space="0" w:color="auto"/>
        <w:right w:val="none" w:sz="0" w:space="0" w:color="auto"/>
      </w:divBdr>
    </w:div>
    <w:div w:id="1111973523">
      <w:marLeft w:val="640"/>
      <w:marRight w:val="0"/>
      <w:marTop w:val="0"/>
      <w:marBottom w:val="0"/>
      <w:divBdr>
        <w:top w:val="none" w:sz="0" w:space="0" w:color="auto"/>
        <w:left w:val="none" w:sz="0" w:space="0" w:color="auto"/>
        <w:bottom w:val="none" w:sz="0" w:space="0" w:color="auto"/>
        <w:right w:val="none" w:sz="0" w:space="0" w:color="auto"/>
      </w:divBdr>
    </w:div>
    <w:div w:id="1112019098">
      <w:marLeft w:val="640"/>
      <w:marRight w:val="0"/>
      <w:marTop w:val="0"/>
      <w:marBottom w:val="0"/>
      <w:divBdr>
        <w:top w:val="none" w:sz="0" w:space="0" w:color="auto"/>
        <w:left w:val="none" w:sz="0" w:space="0" w:color="auto"/>
        <w:bottom w:val="none" w:sz="0" w:space="0" w:color="auto"/>
        <w:right w:val="none" w:sz="0" w:space="0" w:color="auto"/>
      </w:divBdr>
    </w:div>
    <w:div w:id="1112477739">
      <w:marLeft w:val="640"/>
      <w:marRight w:val="0"/>
      <w:marTop w:val="0"/>
      <w:marBottom w:val="0"/>
      <w:divBdr>
        <w:top w:val="none" w:sz="0" w:space="0" w:color="auto"/>
        <w:left w:val="none" w:sz="0" w:space="0" w:color="auto"/>
        <w:bottom w:val="none" w:sz="0" w:space="0" w:color="auto"/>
        <w:right w:val="none" w:sz="0" w:space="0" w:color="auto"/>
      </w:divBdr>
    </w:div>
    <w:div w:id="1112817876">
      <w:marLeft w:val="640"/>
      <w:marRight w:val="0"/>
      <w:marTop w:val="0"/>
      <w:marBottom w:val="0"/>
      <w:divBdr>
        <w:top w:val="none" w:sz="0" w:space="0" w:color="auto"/>
        <w:left w:val="none" w:sz="0" w:space="0" w:color="auto"/>
        <w:bottom w:val="none" w:sz="0" w:space="0" w:color="auto"/>
        <w:right w:val="none" w:sz="0" w:space="0" w:color="auto"/>
      </w:divBdr>
    </w:div>
    <w:div w:id="1113012747">
      <w:marLeft w:val="640"/>
      <w:marRight w:val="0"/>
      <w:marTop w:val="0"/>
      <w:marBottom w:val="0"/>
      <w:divBdr>
        <w:top w:val="none" w:sz="0" w:space="0" w:color="auto"/>
        <w:left w:val="none" w:sz="0" w:space="0" w:color="auto"/>
        <w:bottom w:val="none" w:sz="0" w:space="0" w:color="auto"/>
        <w:right w:val="none" w:sz="0" w:space="0" w:color="auto"/>
      </w:divBdr>
    </w:div>
    <w:div w:id="1113091933">
      <w:marLeft w:val="640"/>
      <w:marRight w:val="0"/>
      <w:marTop w:val="0"/>
      <w:marBottom w:val="0"/>
      <w:divBdr>
        <w:top w:val="none" w:sz="0" w:space="0" w:color="auto"/>
        <w:left w:val="none" w:sz="0" w:space="0" w:color="auto"/>
        <w:bottom w:val="none" w:sz="0" w:space="0" w:color="auto"/>
        <w:right w:val="none" w:sz="0" w:space="0" w:color="auto"/>
      </w:divBdr>
    </w:div>
    <w:div w:id="1113356663">
      <w:marLeft w:val="640"/>
      <w:marRight w:val="0"/>
      <w:marTop w:val="0"/>
      <w:marBottom w:val="0"/>
      <w:divBdr>
        <w:top w:val="none" w:sz="0" w:space="0" w:color="auto"/>
        <w:left w:val="none" w:sz="0" w:space="0" w:color="auto"/>
        <w:bottom w:val="none" w:sz="0" w:space="0" w:color="auto"/>
        <w:right w:val="none" w:sz="0" w:space="0" w:color="auto"/>
      </w:divBdr>
    </w:div>
    <w:div w:id="1113675328">
      <w:marLeft w:val="640"/>
      <w:marRight w:val="0"/>
      <w:marTop w:val="0"/>
      <w:marBottom w:val="0"/>
      <w:divBdr>
        <w:top w:val="none" w:sz="0" w:space="0" w:color="auto"/>
        <w:left w:val="none" w:sz="0" w:space="0" w:color="auto"/>
        <w:bottom w:val="none" w:sz="0" w:space="0" w:color="auto"/>
        <w:right w:val="none" w:sz="0" w:space="0" w:color="auto"/>
      </w:divBdr>
    </w:div>
    <w:div w:id="1113985669">
      <w:marLeft w:val="640"/>
      <w:marRight w:val="0"/>
      <w:marTop w:val="0"/>
      <w:marBottom w:val="0"/>
      <w:divBdr>
        <w:top w:val="none" w:sz="0" w:space="0" w:color="auto"/>
        <w:left w:val="none" w:sz="0" w:space="0" w:color="auto"/>
        <w:bottom w:val="none" w:sz="0" w:space="0" w:color="auto"/>
        <w:right w:val="none" w:sz="0" w:space="0" w:color="auto"/>
      </w:divBdr>
    </w:div>
    <w:div w:id="1114667818">
      <w:marLeft w:val="640"/>
      <w:marRight w:val="0"/>
      <w:marTop w:val="0"/>
      <w:marBottom w:val="0"/>
      <w:divBdr>
        <w:top w:val="none" w:sz="0" w:space="0" w:color="auto"/>
        <w:left w:val="none" w:sz="0" w:space="0" w:color="auto"/>
        <w:bottom w:val="none" w:sz="0" w:space="0" w:color="auto"/>
        <w:right w:val="none" w:sz="0" w:space="0" w:color="auto"/>
      </w:divBdr>
    </w:div>
    <w:div w:id="1115444376">
      <w:marLeft w:val="640"/>
      <w:marRight w:val="0"/>
      <w:marTop w:val="0"/>
      <w:marBottom w:val="0"/>
      <w:divBdr>
        <w:top w:val="none" w:sz="0" w:space="0" w:color="auto"/>
        <w:left w:val="none" w:sz="0" w:space="0" w:color="auto"/>
        <w:bottom w:val="none" w:sz="0" w:space="0" w:color="auto"/>
        <w:right w:val="none" w:sz="0" w:space="0" w:color="auto"/>
      </w:divBdr>
    </w:div>
    <w:div w:id="1115758402">
      <w:marLeft w:val="640"/>
      <w:marRight w:val="0"/>
      <w:marTop w:val="0"/>
      <w:marBottom w:val="0"/>
      <w:divBdr>
        <w:top w:val="none" w:sz="0" w:space="0" w:color="auto"/>
        <w:left w:val="none" w:sz="0" w:space="0" w:color="auto"/>
        <w:bottom w:val="none" w:sz="0" w:space="0" w:color="auto"/>
        <w:right w:val="none" w:sz="0" w:space="0" w:color="auto"/>
      </w:divBdr>
    </w:div>
    <w:div w:id="1115904744">
      <w:marLeft w:val="640"/>
      <w:marRight w:val="0"/>
      <w:marTop w:val="0"/>
      <w:marBottom w:val="0"/>
      <w:divBdr>
        <w:top w:val="none" w:sz="0" w:space="0" w:color="auto"/>
        <w:left w:val="none" w:sz="0" w:space="0" w:color="auto"/>
        <w:bottom w:val="none" w:sz="0" w:space="0" w:color="auto"/>
        <w:right w:val="none" w:sz="0" w:space="0" w:color="auto"/>
      </w:divBdr>
    </w:div>
    <w:div w:id="1116825572">
      <w:marLeft w:val="640"/>
      <w:marRight w:val="0"/>
      <w:marTop w:val="0"/>
      <w:marBottom w:val="0"/>
      <w:divBdr>
        <w:top w:val="none" w:sz="0" w:space="0" w:color="auto"/>
        <w:left w:val="none" w:sz="0" w:space="0" w:color="auto"/>
        <w:bottom w:val="none" w:sz="0" w:space="0" w:color="auto"/>
        <w:right w:val="none" w:sz="0" w:space="0" w:color="auto"/>
      </w:divBdr>
    </w:div>
    <w:div w:id="1116952161">
      <w:marLeft w:val="640"/>
      <w:marRight w:val="0"/>
      <w:marTop w:val="0"/>
      <w:marBottom w:val="0"/>
      <w:divBdr>
        <w:top w:val="none" w:sz="0" w:space="0" w:color="auto"/>
        <w:left w:val="none" w:sz="0" w:space="0" w:color="auto"/>
        <w:bottom w:val="none" w:sz="0" w:space="0" w:color="auto"/>
        <w:right w:val="none" w:sz="0" w:space="0" w:color="auto"/>
      </w:divBdr>
    </w:div>
    <w:div w:id="1118333371">
      <w:marLeft w:val="640"/>
      <w:marRight w:val="0"/>
      <w:marTop w:val="0"/>
      <w:marBottom w:val="0"/>
      <w:divBdr>
        <w:top w:val="none" w:sz="0" w:space="0" w:color="auto"/>
        <w:left w:val="none" w:sz="0" w:space="0" w:color="auto"/>
        <w:bottom w:val="none" w:sz="0" w:space="0" w:color="auto"/>
        <w:right w:val="none" w:sz="0" w:space="0" w:color="auto"/>
      </w:divBdr>
    </w:div>
    <w:div w:id="1118450817">
      <w:marLeft w:val="640"/>
      <w:marRight w:val="0"/>
      <w:marTop w:val="0"/>
      <w:marBottom w:val="0"/>
      <w:divBdr>
        <w:top w:val="none" w:sz="0" w:space="0" w:color="auto"/>
        <w:left w:val="none" w:sz="0" w:space="0" w:color="auto"/>
        <w:bottom w:val="none" w:sz="0" w:space="0" w:color="auto"/>
        <w:right w:val="none" w:sz="0" w:space="0" w:color="auto"/>
      </w:divBdr>
    </w:div>
    <w:div w:id="1118601154">
      <w:marLeft w:val="640"/>
      <w:marRight w:val="0"/>
      <w:marTop w:val="0"/>
      <w:marBottom w:val="0"/>
      <w:divBdr>
        <w:top w:val="none" w:sz="0" w:space="0" w:color="auto"/>
        <w:left w:val="none" w:sz="0" w:space="0" w:color="auto"/>
        <w:bottom w:val="none" w:sz="0" w:space="0" w:color="auto"/>
        <w:right w:val="none" w:sz="0" w:space="0" w:color="auto"/>
      </w:divBdr>
    </w:div>
    <w:div w:id="1118993316">
      <w:marLeft w:val="640"/>
      <w:marRight w:val="0"/>
      <w:marTop w:val="0"/>
      <w:marBottom w:val="0"/>
      <w:divBdr>
        <w:top w:val="none" w:sz="0" w:space="0" w:color="auto"/>
        <w:left w:val="none" w:sz="0" w:space="0" w:color="auto"/>
        <w:bottom w:val="none" w:sz="0" w:space="0" w:color="auto"/>
        <w:right w:val="none" w:sz="0" w:space="0" w:color="auto"/>
      </w:divBdr>
    </w:div>
    <w:div w:id="1119302700">
      <w:marLeft w:val="640"/>
      <w:marRight w:val="0"/>
      <w:marTop w:val="0"/>
      <w:marBottom w:val="0"/>
      <w:divBdr>
        <w:top w:val="none" w:sz="0" w:space="0" w:color="auto"/>
        <w:left w:val="none" w:sz="0" w:space="0" w:color="auto"/>
        <w:bottom w:val="none" w:sz="0" w:space="0" w:color="auto"/>
        <w:right w:val="none" w:sz="0" w:space="0" w:color="auto"/>
      </w:divBdr>
    </w:div>
    <w:div w:id="1119304292">
      <w:marLeft w:val="640"/>
      <w:marRight w:val="0"/>
      <w:marTop w:val="0"/>
      <w:marBottom w:val="0"/>
      <w:divBdr>
        <w:top w:val="none" w:sz="0" w:space="0" w:color="auto"/>
        <w:left w:val="none" w:sz="0" w:space="0" w:color="auto"/>
        <w:bottom w:val="none" w:sz="0" w:space="0" w:color="auto"/>
        <w:right w:val="none" w:sz="0" w:space="0" w:color="auto"/>
      </w:divBdr>
    </w:div>
    <w:div w:id="1120144046">
      <w:marLeft w:val="640"/>
      <w:marRight w:val="0"/>
      <w:marTop w:val="0"/>
      <w:marBottom w:val="0"/>
      <w:divBdr>
        <w:top w:val="none" w:sz="0" w:space="0" w:color="auto"/>
        <w:left w:val="none" w:sz="0" w:space="0" w:color="auto"/>
        <w:bottom w:val="none" w:sz="0" w:space="0" w:color="auto"/>
        <w:right w:val="none" w:sz="0" w:space="0" w:color="auto"/>
      </w:divBdr>
    </w:div>
    <w:div w:id="1120345043">
      <w:marLeft w:val="640"/>
      <w:marRight w:val="0"/>
      <w:marTop w:val="0"/>
      <w:marBottom w:val="0"/>
      <w:divBdr>
        <w:top w:val="none" w:sz="0" w:space="0" w:color="auto"/>
        <w:left w:val="none" w:sz="0" w:space="0" w:color="auto"/>
        <w:bottom w:val="none" w:sz="0" w:space="0" w:color="auto"/>
        <w:right w:val="none" w:sz="0" w:space="0" w:color="auto"/>
      </w:divBdr>
    </w:div>
    <w:div w:id="1120537263">
      <w:marLeft w:val="640"/>
      <w:marRight w:val="0"/>
      <w:marTop w:val="0"/>
      <w:marBottom w:val="0"/>
      <w:divBdr>
        <w:top w:val="none" w:sz="0" w:space="0" w:color="auto"/>
        <w:left w:val="none" w:sz="0" w:space="0" w:color="auto"/>
        <w:bottom w:val="none" w:sz="0" w:space="0" w:color="auto"/>
        <w:right w:val="none" w:sz="0" w:space="0" w:color="auto"/>
      </w:divBdr>
    </w:div>
    <w:div w:id="1121877670">
      <w:marLeft w:val="640"/>
      <w:marRight w:val="0"/>
      <w:marTop w:val="0"/>
      <w:marBottom w:val="0"/>
      <w:divBdr>
        <w:top w:val="none" w:sz="0" w:space="0" w:color="auto"/>
        <w:left w:val="none" w:sz="0" w:space="0" w:color="auto"/>
        <w:bottom w:val="none" w:sz="0" w:space="0" w:color="auto"/>
        <w:right w:val="none" w:sz="0" w:space="0" w:color="auto"/>
      </w:divBdr>
    </w:div>
    <w:div w:id="1122459319">
      <w:marLeft w:val="640"/>
      <w:marRight w:val="0"/>
      <w:marTop w:val="0"/>
      <w:marBottom w:val="0"/>
      <w:divBdr>
        <w:top w:val="none" w:sz="0" w:space="0" w:color="auto"/>
        <w:left w:val="none" w:sz="0" w:space="0" w:color="auto"/>
        <w:bottom w:val="none" w:sz="0" w:space="0" w:color="auto"/>
        <w:right w:val="none" w:sz="0" w:space="0" w:color="auto"/>
      </w:divBdr>
    </w:div>
    <w:div w:id="1122650179">
      <w:marLeft w:val="640"/>
      <w:marRight w:val="0"/>
      <w:marTop w:val="0"/>
      <w:marBottom w:val="0"/>
      <w:divBdr>
        <w:top w:val="none" w:sz="0" w:space="0" w:color="auto"/>
        <w:left w:val="none" w:sz="0" w:space="0" w:color="auto"/>
        <w:bottom w:val="none" w:sz="0" w:space="0" w:color="auto"/>
        <w:right w:val="none" w:sz="0" w:space="0" w:color="auto"/>
      </w:divBdr>
    </w:div>
    <w:div w:id="1122729714">
      <w:marLeft w:val="640"/>
      <w:marRight w:val="0"/>
      <w:marTop w:val="0"/>
      <w:marBottom w:val="0"/>
      <w:divBdr>
        <w:top w:val="none" w:sz="0" w:space="0" w:color="auto"/>
        <w:left w:val="none" w:sz="0" w:space="0" w:color="auto"/>
        <w:bottom w:val="none" w:sz="0" w:space="0" w:color="auto"/>
        <w:right w:val="none" w:sz="0" w:space="0" w:color="auto"/>
      </w:divBdr>
    </w:div>
    <w:div w:id="1123424708">
      <w:marLeft w:val="640"/>
      <w:marRight w:val="0"/>
      <w:marTop w:val="0"/>
      <w:marBottom w:val="0"/>
      <w:divBdr>
        <w:top w:val="none" w:sz="0" w:space="0" w:color="auto"/>
        <w:left w:val="none" w:sz="0" w:space="0" w:color="auto"/>
        <w:bottom w:val="none" w:sz="0" w:space="0" w:color="auto"/>
        <w:right w:val="none" w:sz="0" w:space="0" w:color="auto"/>
      </w:divBdr>
    </w:div>
    <w:div w:id="1123572719">
      <w:marLeft w:val="640"/>
      <w:marRight w:val="0"/>
      <w:marTop w:val="0"/>
      <w:marBottom w:val="0"/>
      <w:divBdr>
        <w:top w:val="none" w:sz="0" w:space="0" w:color="auto"/>
        <w:left w:val="none" w:sz="0" w:space="0" w:color="auto"/>
        <w:bottom w:val="none" w:sz="0" w:space="0" w:color="auto"/>
        <w:right w:val="none" w:sz="0" w:space="0" w:color="auto"/>
      </w:divBdr>
    </w:div>
    <w:div w:id="1124735459">
      <w:marLeft w:val="640"/>
      <w:marRight w:val="0"/>
      <w:marTop w:val="0"/>
      <w:marBottom w:val="0"/>
      <w:divBdr>
        <w:top w:val="none" w:sz="0" w:space="0" w:color="auto"/>
        <w:left w:val="none" w:sz="0" w:space="0" w:color="auto"/>
        <w:bottom w:val="none" w:sz="0" w:space="0" w:color="auto"/>
        <w:right w:val="none" w:sz="0" w:space="0" w:color="auto"/>
      </w:divBdr>
    </w:div>
    <w:div w:id="1125001617">
      <w:marLeft w:val="640"/>
      <w:marRight w:val="0"/>
      <w:marTop w:val="0"/>
      <w:marBottom w:val="0"/>
      <w:divBdr>
        <w:top w:val="none" w:sz="0" w:space="0" w:color="auto"/>
        <w:left w:val="none" w:sz="0" w:space="0" w:color="auto"/>
        <w:bottom w:val="none" w:sz="0" w:space="0" w:color="auto"/>
        <w:right w:val="none" w:sz="0" w:space="0" w:color="auto"/>
      </w:divBdr>
    </w:div>
    <w:div w:id="1125201998">
      <w:marLeft w:val="640"/>
      <w:marRight w:val="0"/>
      <w:marTop w:val="0"/>
      <w:marBottom w:val="0"/>
      <w:divBdr>
        <w:top w:val="none" w:sz="0" w:space="0" w:color="auto"/>
        <w:left w:val="none" w:sz="0" w:space="0" w:color="auto"/>
        <w:bottom w:val="none" w:sz="0" w:space="0" w:color="auto"/>
        <w:right w:val="none" w:sz="0" w:space="0" w:color="auto"/>
      </w:divBdr>
    </w:div>
    <w:div w:id="1125543462">
      <w:marLeft w:val="640"/>
      <w:marRight w:val="0"/>
      <w:marTop w:val="0"/>
      <w:marBottom w:val="0"/>
      <w:divBdr>
        <w:top w:val="none" w:sz="0" w:space="0" w:color="auto"/>
        <w:left w:val="none" w:sz="0" w:space="0" w:color="auto"/>
        <w:bottom w:val="none" w:sz="0" w:space="0" w:color="auto"/>
        <w:right w:val="none" w:sz="0" w:space="0" w:color="auto"/>
      </w:divBdr>
    </w:div>
    <w:div w:id="1126318420">
      <w:marLeft w:val="640"/>
      <w:marRight w:val="0"/>
      <w:marTop w:val="0"/>
      <w:marBottom w:val="0"/>
      <w:divBdr>
        <w:top w:val="none" w:sz="0" w:space="0" w:color="auto"/>
        <w:left w:val="none" w:sz="0" w:space="0" w:color="auto"/>
        <w:bottom w:val="none" w:sz="0" w:space="0" w:color="auto"/>
        <w:right w:val="none" w:sz="0" w:space="0" w:color="auto"/>
      </w:divBdr>
    </w:div>
    <w:div w:id="1126699912">
      <w:marLeft w:val="640"/>
      <w:marRight w:val="0"/>
      <w:marTop w:val="0"/>
      <w:marBottom w:val="0"/>
      <w:divBdr>
        <w:top w:val="none" w:sz="0" w:space="0" w:color="auto"/>
        <w:left w:val="none" w:sz="0" w:space="0" w:color="auto"/>
        <w:bottom w:val="none" w:sz="0" w:space="0" w:color="auto"/>
        <w:right w:val="none" w:sz="0" w:space="0" w:color="auto"/>
      </w:divBdr>
    </w:div>
    <w:div w:id="1127236101">
      <w:marLeft w:val="640"/>
      <w:marRight w:val="0"/>
      <w:marTop w:val="0"/>
      <w:marBottom w:val="0"/>
      <w:divBdr>
        <w:top w:val="none" w:sz="0" w:space="0" w:color="auto"/>
        <w:left w:val="none" w:sz="0" w:space="0" w:color="auto"/>
        <w:bottom w:val="none" w:sz="0" w:space="0" w:color="auto"/>
        <w:right w:val="none" w:sz="0" w:space="0" w:color="auto"/>
      </w:divBdr>
    </w:div>
    <w:div w:id="1127696342">
      <w:marLeft w:val="640"/>
      <w:marRight w:val="0"/>
      <w:marTop w:val="0"/>
      <w:marBottom w:val="0"/>
      <w:divBdr>
        <w:top w:val="none" w:sz="0" w:space="0" w:color="auto"/>
        <w:left w:val="none" w:sz="0" w:space="0" w:color="auto"/>
        <w:bottom w:val="none" w:sz="0" w:space="0" w:color="auto"/>
        <w:right w:val="none" w:sz="0" w:space="0" w:color="auto"/>
      </w:divBdr>
    </w:div>
    <w:div w:id="1127704377">
      <w:marLeft w:val="640"/>
      <w:marRight w:val="0"/>
      <w:marTop w:val="0"/>
      <w:marBottom w:val="0"/>
      <w:divBdr>
        <w:top w:val="none" w:sz="0" w:space="0" w:color="auto"/>
        <w:left w:val="none" w:sz="0" w:space="0" w:color="auto"/>
        <w:bottom w:val="none" w:sz="0" w:space="0" w:color="auto"/>
        <w:right w:val="none" w:sz="0" w:space="0" w:color="auto"/>
      </w:divBdr>
    </w:div>
    <w:div w:id="1127816823">
      <w:marLeft w:val="640"/>
      <w:marRight w:val="0"/>
      <w:marTop w:val="0"/>
      <w:marBottom w:val="0"/>
      <w:divBdr>
        <w:top w:val="none" w:sz="0" w:space="0" w:color="auto"/>
        <w:left w:val="none" w:sz="0" w:space="0" w:color="auto"/>
        <w:bottom w:val="none" w:sz="0" w:space="0" w:color="auto"/>
        <w:right w:val="none" w:sz="0" w:space="0" w:color="auto"/>
      </w:divBdr>
    </w:div>
    <w:div w:id="1128399650">
      <w:marLeft w:val="640"/>
      <w:marRight w:val="0"/>
      <w:marTop w:val="0"/>
      <w:marBottom w:val="0"/>
      <w:divBdr>
        <w:top w:val="none" w:sz="0" w:space="0" w:color="auto"/>
        <w:left w:val="none" w:sz="0" w:space="0" w:color="auto"/>
        <w:bottom w:val="none" w:sz="0" w:space="0" w:color="auto"/>
        <w:right w:val="none" w:sz="0" w:space="0" w:color="auto"/>
      </w:divBdr>
    </w:div>
    <w:div w:id="1128625346">
      <w:marLeft w:val="640"/>
      <w:marRight w:val="0"/>
      <w:marTop w:val="0"/>
      <w:marBottom w:val="0"/>
      <w:divBdr>
        <w:top w:val="none" w:sz="0" w:space="0" w:color="auto"/>
        <w:left w:val="none" w:sz="0" w:space="0" w:color="auto"/>
        <w:bottom w:val="none" w:sz="0" w:space="0" w:color="auto"/>
        <w:right w:val="none" w:sz="0" w:space="0" w:color="auto"/>
      </w:divBdr>
    </w:div>
    <w:div w:id="1128746553">
      <w:marLeft w:val="640"/>
      <w:marRight w:val="0"/>
      <w:marTop w:val="0"/>
      <w:marBottom w:val="0"/>
      <w:divBdr>
        <w:top w:val="none" w:sz="0" w:space="0" w:color="auto"/>
        <w:left w:val="none" w:sz="0" w:space="0" w:color="auto"/>
        <w:bottom w:val="none" w:sz="0" w:space="0" w:color="auto"/>
        <w:right w:val="none" w:sz="0" w:space="0" w:color="auto"/>
      </w:divBdr>
    </w:div>
    <w:div w:id="1128940384">
      <w:marLeft w:val="640"/>
      <w:marRight w:val="0"/>
      <w:marTop w:val="0"/>
      <w:marBottom w:val="0"/>
      <w:divBdr>
        <w:top w:val="none" w:sz="0" w:space="0" w:color="auto"/>
        <w:left w:val="none" w:sz="0" w:space="0" w:color="auto"/>
        <w:bottom w:val="none" w:sz="0" w:space="0" w:color="auto"/>
        <w:right w:val="none" w:sz="0" w:space="0" w:color="auto"/>
      </w:divBdr>
    </w:div>
    <w:div w:id="1129323792">
      <w:marLeft w:val="640"/>
      <w:marRight w:val="0"/>
      <w:marTop w:val="0"/>
      <w:marBottom w:val="0"/>
      <w:divBdr>
        <w:top w:val="none" w:sz="0" w:space="0" w:color="auto"/>
        <w:left w:val="none" w:sz="0" w:space="0" w:color="auto"/>
        <w:bottom w:val="none" w:sz="0" w:space="0" w:color="auto"/>
        <w:right w:val="none" w:sz="0" w:space="0" w:color="auto"/>
      </w:divBdr>
    </w:div>
    <w:div w:id="1129981760">
      <w:marLeft w:val="640"/>
      <w:marRight w:val="0"/>
      <w:marTop w:val="0"/>
      <w:marBottom w:val="0"/>
      <w:divBdr>
        <w:top w:val="none" w:sz="0" w:space="0" w:color="auto"/>
        <w:left w:val="none" w:sz="0" w:space="0" w:color="auto"/>
        <w:bottom w:val="none" w:sz="0" w:space="0" w:color="auto"/>
        <w:right w:val="none" w:sz="0" w:space="0" w:color="auto"/>
      </w:divBdr>
    </w:div>
    <w:div w:id="1130051211">
      <w:marLeft w:val="640"/>
      <w:marRight w:val="0"/>
      <w:marTop w:val="0"/>
      <w:marBottom w:val="0"/>
      <w:divBdr>
        <w:top w:val="none" w:sz="0" w:space="0" w:color="auto"/>
        <w:left w:val="none" w:sz="0" w:space="0" w:color="auto"/>
        <w:bottom w:val="none" w:sz="0" w:space="0" w:color="auto"/>
        <w:right w:val="none" w:sz="0" w:space="0" w:color="auto"/>
      </w:divBdr>
    </w:div>
    <w:div w:id="1130324805">
      <w:marLeft w:val="640"/>
      <w:marRight w:val="0"/>
      <w:marTop w:val="0"/>
      <w:marBottom w:val="0"/>
      <w:divBdr>
        <w:top w:val="none" w:sz="0" w:space="0" w:color="auto"/>
        <w:left w:val="none" w:sz="0" w:space="0" w:color="auto"/>
        <w:bottom w:val="none" w:sz="0" w:space="0" w:color="auto"/>
        <w:right w:val="none" w:sz="0" w:space="0" w:color="auto"/>
      </w:divBdr>
    </w:div>
    <w:div w:id="1130325575">
      <w:marLeft w:val="640"/>
      <w:marRight w:val="0"/>
      <w:marTop w:val="0"/>
      <w:marBottom w:val="0"/>
      <w:divBdr>
        <w:top w:val="none" w:sz="0" w:space="0" w:color="auto"/>
        <w:left w:val="none" w:sz="0" w:space="0" w:color="auto"/>
        <w:bottom w:val="none" w:sz="0" w:space="0" w:color="auto"/>
        <w:right w:val="none" w:sz="0" w:space="0" w:color="auto"/>
      </w:divBdr>
    </w:div>
    <w:div w:id="1130435359">
      <w:marLeft w:val="640"/>
      <w:marRight w:val="0"/>
      <w:marTop w:val="0"/>
      <w:marBottom w:val="0"/>
      <w:divBdr>
        <w:top w:val="none" w:sz="0" w:space="0" w:color="auto"/>
        <w:left w:val="none" w:sz="0" w:space="0" w:color="auto"/>
        <w:bottom w:val="none" w:sz="0" w:space="0" w:color="auto"/>
        <w:right w:val="none" w:sz="0" w:space="0" w:color="auto"/>
      </w:divBdr>
    </w:div>
    <w:div w:id="1130630717">
      <w:marLeft w:val="640"/>
      <w:marRight w:val="0"/>
      <w:marTop w:val="0"/>
      <w:marBottom w:val="0"/>
      <w:divBdr>
        <w:top w:val="none" w:sz="0" w:space="0" w:color="auto"/>
        <w:left w:val="none" w:sz="0" w:space="0" w:color="auto"/>
        <w:bottom w:val="none" w:sz="0" w:space="0" w:color="auto"/>
        <w:right w:val="none" w:sz="0" w:space="0" w:color="auto"/>
      </w:divBdr>
    </w:div>
    <w:div w:id="1131366624">
      <w:marLeft w:val="640"/>
      <w:marRight w:val="0"/>
      <w:marTop w:val="0"/>
      <w:marBottom w:val="0"/>
      <w:divBdr>
        <w:top w:val="none" w:sz="0" w:space="0" w:color="auto"/>
        <w:left w:val="none" w:sz="0" w:space="0" w:color="auto"/>
        <w:bottom w:val="none" w:sz="0" w:space="0" w:color="auto"/>
        <w:right w:val="none" w:sz="0" w:space="0" w:color="auto"/>
      </w:divBdr>
    </w:div>
    <w:div w:id="1131437945">
      <w:marLeft w:val="640"/>
      <w:marRight w:val="0"/>
      <w:marTop w:val="0"/>
      <w:marBottom w:val="0"/>
      <w:divBdr>
        <w:top w:val="none" w:sz="0" w:space="0" w:color="auto"/>
        <w:left w:val="none" w:sz="0" w:space="0" w:color="auto"/>
        <w:bottom w:val="none" w:sz="0" w:space="0" w:color="auto"/>
        <w:right w:val="none" w:sz="0" w:space="0" w:color="auto"/>
      </w:divBdr>
    </w:div>
    <w:div w:id="1131902803">
      <w:marLeft w:val="640"/>
      <w:marRight w:val="0"/>
      <w:marTop w:val="0"/>
      <w:marBottom w:val="0"/>
      <w:divBdr>
        <w:top w:val="none" w:sz="0" w:space="0" w:color="auto"/>
        <w:left w:val="none" w:sz="0" w:space="0" w:color="auto"/>
        <w:bottom w:val="none" w:sz="0" w:space="0" w:color="auto"/>
        <w:right w:val="none" w:sz="0" w:space="0" w:color="auto"/>
      </w:divBdr>
    </w:div>
    <w:div w:id="1132360824">
      <w:marLeft w:val="640"/>
      <w:marRight w:val="0"/>
      <w:marTop w:val="0"/>
      <w:marBottom w:val="0"/>
      <w:divBdr>
        <w:top w:val="none" w:sz="0" w:space="0" w:color="auto"/>
        <w:left w:val="none" w:sz="0" w:space="0" w:color="auto"/>
        <w:bottom w:val="none" w:sz="0" w:space="0" w:color="auto"/>
        <w:right w:val="none" w:sz="0" w:space="0" w:color="auto"/>
      </w:divBdr>
    </w:div>
    <w:div w:id="1132401159">
      <w:marLeft w:val="640"/>
      <w:marRight w:val="0"/>
      <w:marTop w:val="0"/>
      <w:marBottom w:val="0"/>
      <w:divBdr>
        <w:top w:val="none" w:sz="0" w:space="0" w:color="auto"/>
        <w:left w:val="none" w:sz="0" w:space="0" w:color="auto"/>
        <w:bottom w:val="none" w:sz="0" w:space="0" w:color="auto"/>
        <w:right w:val="none" w:sz="0" w:space="0" w:color="auto"/>
      </w:divBdr>
    </w:div>
    <w:div w:id="1133329885">
      <w:marLeft w:val="640"/>
      <w:marRight w:val="0"/>
      <w:marTop w:val="0"/>
      <w:marBottom w:val="0"/>
      <w:divBdr>
        <w:top w:val="none" w:sz="0" w:space="0" w:color="auto"/>
        <w:left w:val="none" w:sz="0" w:space="0" w:color="auto"/>
        <w:bottom w:val="none" w:sz="0" w:space="0" w:color="auto"/>
        <w:right w:val="none" w:sz="0" w:space="0" w:color="auto"/>
      </w:divBdr>
    </w:div>
    <w:div w:id="1134256994">
      <w:marLeft w:val="640"/>
      <w:marRight w:val="0"/>
      <w:marTop w:val="0"/>
      <w:marBottom w:val="0"/>
      <w:divBdr>
        <w:top w:val="none" w:sz="0" w:space="0" w:color="auto"/>
        <w:left w:val="none" w:sz="0" w:space="0" w:color="auto"/>
        <w:bottom w:val="none" w:sz="0" w:space="0" w:color="auto"/>
        <w:right w:val="none" w:sz="0" w:space="0" w:color="auto"/>
      </w:divBdr>
    </w:div>
    <w:div w:id="1134448312">
      <w:marLeft w:val="640"/>
      <w:marRight w:val="0"/>
      <w:marTop w:val="0"/>
      <w:marBottom w:val="0"/>
      <w:divBdr>
        <w:top w:val="none" w:sz="0" w:space="0" w:color="auto"/>
        <w:left w:val="none" w:sz="0" w:space="0" w:color="auto"/>
        <w:bottom w:val="none" w:sz="0" w:space="0" w:color="auto"/>
        <w:right w:val="none" w:sz="0" w:space="0" w:color="auto"/>
      </w:divBdr>
    </w:div>
    <w:div w:id="1134568154">
      <w:marLeft w:val="640"/>
      <w:marRight w:val="0"/>
      <w:marTop w:val="0"/>
      <w:marBottom w:val="0"/>
      <w:divBdr>
        <w:top w:val="none" w:sz="0" w:space="0" w:color="auto"/>
        <w:left w:val="none" w:sz="0" w:space="0" w:color="auto"/>
        <w:bottom w:val="none" w:sz="0" w:space="0" w:color="auto"/>
        <w:right w:val="none" w:sz="0" w:space="0" w:color="auto"/>
      </w:divBdr>
    </w:div>
    <w:div w:id="1134710538">
      <w:marLeft w:val="640"/>
      <w:marRight w:val="0"/>
      <w:marTop w:val="0"/>
      <w:marBottom w:val="0"/>
      <w:divBdr>
        <w:top w:val="none" w:sz="0" w:space="0" w:color="auto"/>
        <w:left w:val="none" w:sz="0" w:space="0" w:color="auto"/>
        <w:bottom w:val="none" w:sz="0" w:space="0" w:color="auto"/>
        <w:right w:val="none" w:sz="0" w:space="0" w:color="auto"/>
      </w:divBdr>
    </w:div>
    <w:div w:id="1134911408">
      <w:marLeft w:val="640"/>
      <w:marRight w:val="0"/>
      <w:marTop w:val="0"/>
      <w:marBottom w:val="0"/>
      <w:divBdr>
        <w:top w:val="none" w:sz="0" w:space="0" w:color="auto"/>
        <w:left w:val="none" w:sz="0" w:space="0" w:color="auto"/>
        <w:bottom w:val="none" w:sz="0" w:space="0" w:color="auto"/>
        <w:right w:val="none" w:sz="0" w:space="0" w:color="auto"/>
      </w:divBdr>
    </w:div>
    <w:div w:id="1135757075">
      <w:marLeft w:val="640"/>
      <w:marRight w:val="0"/>
      <w:marTop w:val="0"/>
      <w:marBottom w:val="0"/>
      <w:divBdr>
        <w:top w:val="none" w:sz="0" w:space="0" w:color="auto"/>
        <w:left w:val="none" w:sz="0" w:space="0" w:color="auto"/>
        <w:bottom w:val="none" w:sz="0" w:space="0" w:color="auto"/>
        <w:right w:val="none" w:sz="0" w:space="0" w:color="auto"/>
      </w:divBdr>
    </w:div>
    <w:div w:id="1136068034">
      <w:marLeft w:val="640"/>
      <w:marRight w:val="0"/>
      <w:marTop w:val="0"/>
      <w:marBottom w:val="0"/>
      <w:divBdr>
        <w:top w:val="none" w:sz="0" w:space="0" w:color="auto"/>
        <w:left w:val="none" w:sz="0" w:space="0" w:color="auto"/>
        <w:bottom w:val="none" w:sz="0" w:space="0" w:color="auto"/>
        <w:right w:val="none" w:sz="0" w:space="0" w:color="auto"/>
      </w:divBdr>
    </w:div>
    <w:div w:id="1136222475">
      <w:marLeft w:val="640"/>
      <w:marRight w:val="0"/>
      <w:marTop w:val="0"/>
      <w:marBottom w:val="0"/>
      <w:divBdr>
        <w:top w:val="none" w:sz="0" w:space="0" w:color="auto"/>
        <w:left w:val="none" w:sz="0" w:space="0" w:color="auto"/>
        <w:bottom w:val="none" w:sz="0" w:space="0" w:color="auto"/>
        <w:right w:val="none" w:sz="0" w:space="0" w:color="auto"/>
      </w:divBdr>
    </w:div>
    <w:div w:id="1136680889">
      <w:marLeft w:val="640"/>
      <w:marRight w:val="0"/>
      <w:marTop w:val="0"/>
      <w:marBottom w:val="0"/>
      <w:divBdr>
        <w:top w:val="none" w:sz="0" w:space="0" w:color="auto"/>
        <w:left w:val="none" w:sz="0" w:space="0" w:color="auto"/>
        <w:bottom w:val="none" w:sz="0" w:space="0" w:color="auto"/>
        <w:right w:val="none" w:sz="0" w:space="0" w:color="auto"/>
      </w:divBdr>
    </w:div>
    <w:div w:id="1137146465">
      <w:marLeft w:val="640"/>
      <w:marRight w:val="0"/>
      <w:marTop w:val="0"/>
      <w:marBottom w:val="0"/>
      <w:divBdr>
        <w:top w:val="none" w:sz="0" w:space="0" w:color="auto"/>
        <w:left w:val="none" w:sz="0" w:space="0" w:color="auto"/>
        <w:bottom w:val="none" w:sz="0" w:space="0" w:color="auto"/>
        <w:right w:val="none" w:sz="0" w:space="0" w:color="auto"/>
      </w:divBdr>
    </w:div>
    <w:div w:id="1137189109">
      <w:marLeft w:val="640"/>
      <w:marRight w:val="0"/>
      <w:marTop w:val="0"/>
      <w:marBottom w:val="0"/>
      <w:divBdr>
        <w:top w:val="none" w:sz="0" w:space="0" w:color="auto"/>
        <w:left w:val="none" w:sz="0" w:space="0" w:color="auto"/>
        <w:bottom w:val="none" w:sz="0" w:space="0" w:color="auto"/>
        <w:right w:val="none" w:sz="0" w:space="0" w:color="auto"/>
      </w:divBdr>
    </w:div>
    <w:div w:id="1137333179">
      <w:marLeft w:val="640"/>
      <w:marRight w:val="0"/>
      <w:marTop w:val="0"/>
      <w:marBottom w:val="0"/>
      <w:divBdr>
        <w:top w:val="none" w:sz="0" w:space="0" w:color="auto"/>
        <w:left w:val="none" w:sz="0" w:space="0" w:color="auto"/>
        <w:bottom w:val="none" w:sz="0" w:space="0" w:color="auto"/>
        <w:right w:val="none" w:sz="0" w:space="0" w:color="auto"/>
      </w:divBdr>
    </w:div>
    <w:div w:id="1137525020">
      <w:marLeft w:val="640"/>
      <w:marRight w:val="0"/>
      <w:marTop w:val="0"/>
      <w:marBottom w:val="0"/>
      <w:divBdr>
        <w:top w:val="none" w:sz="0" w:space="0" w:color="auto"/>
        <w:left w:val="none" w:sz="0" w:space="0" w:color="auto"/>
        <w:bottom w:val="none" w:sz="0" w:space="0" w:color="auto"/>
        <w:right w:val="none" w:sz="0" w:space="0" w:color="auto"/>
      </w:divBdr>
    </w:div>
    <w:div w:id="1137844140">
      <w:marLeft w:val="640"/>
      <w:marRight w:val="0"/>
      <w:marTop w:val="0"/>
      <w:marBottom w:val="0"/>
      <w:divBdr>
        <w:top w:val="none" w:sz="0" w:space="0" w:color="auto"/>
        <w:left w:val="none" w:sz="0" w:space="0" w:color="auto"/>
        <w:bottom w:val="none" w:sz="0" w:space="0" w:color="auto"/>
        <w:right w:val="none" w:sz="0" w:space="0" w:color="auto"/>
      </w:divBdr>
    </w:div>
    <w:div w:id="1138185547">
      <w:marLeft w:val="640"/>
      <w:marRight w:val="0"/>
      <w:marTop w:val="0"/>
      <w:marBottom w:val="0"/>
      <w:divBdr>
        <w:top w:val="none" w:sz="0" w:space="0" w:color="auto"/>
        <w:left w:val="none" w:sz="0" w:space="0" w:color="auto"/>
        <w:bottom w:val="none" w:sz="0" w:space="0" w:color="auto"/>
        <w:right w:val="none" w:sz="0" w:space="0" w:color="auto"/>
      </w:divBdr>
    </w:div>
    <w:div w:id="1138643879">
      <w:marLeft w:val="640"/>
      <w:marRight w:val="0"/>
      <w:marTop w:val="0"/>
      <w:marBottom w:val="0"/>
      <w:divBdr>
        <w:top w:val="none" w:sz="0" w:space="0" w:color="auto"/>
        <w:left w:val="none" w:sz="0" w:space="0" w:color="auto"/>
        <w:bottom w:val="none" w:sz="0" w:space="0" w:color="auto"/>
        <w:right w:val="none" w:sz="0" w:space="0" w:color="auto"/>
      </w:divBdr>
    </w:div>
    <w:div w:id="1138764125">
      <w:marLeft w:val="640"/>
      <w:marRight w:val="0"/>
      <w:marTop w:val="0"/>
      <w:marBottom w:val="0"/>
      <w:divBdr>
        <w:top w:val="none" w:sz="0" w:space="0" w:color="auto"/>
        <w:left w:val="none" w:sz="0" w:space="0" w:color="auto"/>
        <w:bottom w:val="none" w:sz="0" w:space="0" w:color="auto"/>
        <w:right w:val="none" w:sz="0" w:space="0" w:color="auto"/>
      </w:divBdr>
    </w:div>
    <w:div w:id="1138887275">
      <w:marLeft w:val="640"/>
      <w:marRight w:val="0"/>
      <w:marTop w:val="0"/>
      <w:marBottom w:val="0"/>
      <w:divBdr>
        <w:top w:val="none" w:sz="0" w:space="0" w:color="auto"/>
        <w:left w:val="none" w:sz="0" w:space="0" w:color="auto"/>
        <w:bottom w:val="none" w:sz="0" w:space="0" w:color="auto"/>
        <w:right w:val="none" w:sz="0" w:space="0" w:color="auto"/>
      </w:divBdr>
    </w:div>
    <w:div w:id="1138961519">
      <w:marLeft w:val="640"/>
      <w:marRight w:val="0"/>
      <w:marTop w:val="0"/>
      <w:marBottom w:val="0"/>
      <w:divBdr>
        <w:top w:val="none" w:sz="0" w:space="0" w:color="auto"/>
        <w:left w:val="none" w:sz="0" w:space="0" w:color="auto"/>
        <w:bottom w:val="none" w:sz="0" w:space="0" w:color="auto"/>
        <w:right w:val="none" w:sz="0" w:space="0" w:color="auto"/>
      </w:divBdr>
    </w:div>
    <w:div w:id="1139684585">
      <w:marLeft w:val="640"/>
      <w:marRight w:val="0"/>
      <w:marTop w:val="0"/>
      <w:marBottom w:val="0"/>
      <w:divBdr>
        <w:top w:val="none" w:sz="0" w:space="0" w:color="auto"/>
        <w:left w:val="none" w:sz="0" w:space="0" w:color="auto"/>
        <w:bottom w:val="none" w:sz="0" w:space="0" w:color="auto"/>
        <w:right w:val="none" w:sz="0" w:space="0" w:color="auto"/>
      </w:divBdr>
    </w:div>
    <w:div w:id="1139961381">
      <w:marLeft w:val="640"/>
      <w:marRight w:val="0"/>
      <w:marTop w:val="0"/>
      <w:marBottom w:val="0"/>
      <w:divBdr>
        <w:top w:val="none" w:sz="0" w:space="0" w:color="auto"/>
        <w:left w:val="none" w:sz="0" w:space="0" w:color="auto"/>
        <w:bottom w:val="none" w:sz="0" w:space="0" w:color="auto"/>
        <w:right w:val="none" w:sz="0" w:space="0" w:color="auto"/>
      </w:divBdr>
    </w:div>
    <w:div w:id="1141079196">
      <w:marLeft w:val="640"/>
      <w:marRight w:val="0"/>
      <w:marTop w:val="0"/>
      <w:marBottom w:val="0"/>
      <w:divBdr>
        <w:top w:val="none" w:sz="0" w:space="0" w:color="auto"/>
        <w:left w:val="none" w:sz="0" w:space="0" w:color="auto"/>
        <w:bottom w:val="none" w:sz="0" w:space="0" w:color="auto"/>
        <w:right w:val="none" w:sz="0" w:space="0" w:color="auto"/>
      </w:divBdr>
    </w:div>
    <w:div w:id="1141851726">
      <w:marLeft w:val="640"/>
      <w:marRight w:val="0"/>
      <w:marTop w:val="0"/>
      <w:marBottom w:val="0"/>
      <w:divBdr>
        <w:top w:val="none" w:sz="0" w:space="0" w:color="auto"/>
        <w:left w:val="none" w:sz="0" w:space="0" w:color="auto"/>
        <w:bottom w:val="none" w:sz="0" w:space="0" w:color="auto"/>
        <w:right w:val="none" w:sz="0" w:space="0" w:color="auto"/>
      </w:divBdr>
    </w:div>
    <w:div w:id="1143043309">
      <w:marLeft w:val="640"/>
      <w:marRight w:val="0"/>
      <w:marTop w:val="0"/>
      <w:marBottom w:val="0"/>
      <w:divBdr>
        <w:top w:val="none" w:sz="0" w:space="0" w:color="auto"/>
        <w:left w:val="none" w:sz="0" w:space="0" w:color="auto"/>
        <w:bottom w:val="none" w:sz="0" w:space="0" w:color="auto"/>
        <w:right w:val="none" w:sz="0" w:space="0" w:color="auto"/>
      </w:divBdr>
    </w:div>
    <w:div w:id="1143154486">
      <w:marLeft w:val="640"/>
      <w:marRight w:val="0"/>
      <w:marTop w:val="0"/>
      <w:marBottom w:val="0"/>
      <w:divBdr>
        <w:top w:val="none" w:sz="0" w:space="0" w:color="auto"/>
        <w:left w:val="none" w:sz="0" w:space="0" w:color="auto"/>
        <w:bottom w:val="none" w:sz="0" w:space="0" w:color="auto"/>
        <w:right w:val="none" w:sz="0" w:space="0" w:color="auto"/>
      </w:divBdr>
    </w:div>
    <w:div w:id="1143279921">
      <w:marLeft w:val="640"/>
      <w:marRight w:val="0"/>
      <w:marTop w:val="0"/>
      <w:marBottom w:val="0"/>
      <w:divBdr>
        <w:top w:val="none" w:sz="0" w:space="0" w:color="auto"/>
        <w:left w:val="none" w:sz="0" w:space="0" w:color="auto"/>
        <w:bottom w:val="none" w:sz="0" w:space="0" w:color="auto"/>
        <w:right w:val="none" w:sz="0" w:space="0" w:color="auto"/>
      </w:divBdr>
    </w:div>
    <w:div w:id="1144665781">
      <w:marLeft w:val="640"/>
      <w:marRight w:val="0"/>
      <w:marTop w:val="0"/>
      <w:marBottom w:val="0"/>
      <w:divBdr>
        <w:top w:val="none" w:sz="0" w:space="0" w:color="auto"/>
        <w:left w:val="none" w:sz="0" w:space="0" w:color="auto"/>
        <w:bottom w:val="none" w:sz="0" w:space="0" w:color="auto"/>
        <w:right w:val="none" w:sz="0" w:space="0" w:color="auto"/>
      </w:divBdr>
    </w:div>
    <w:div w:id="1144783440">
      <w:marLeft w:val="640"/>
      <w:marRight w:val="0"/>
      <w:marTop w:val="0"/>
      <w:marBottom w:val="0"/>
      <w:divBdr>
        <w:top w:val="none" w:sz="0" w:space="0" w:color="auto"/>
        <w:left w:val="none" w:sz="0" w:space="0" w:color="auto"/>
        <w:bottom w:val="none" w:sz="0" w:space="0" w:color="auto"/>
        <w:right w:val="none" w:sz="0" w:space="0" w:color="auto"/>
      </w:divBdr>
    </w:div>
    <w:div w:id="1144856368">
      <w:marLeft w:val="640"/>
      <w:marRight w:val="0"/>
      <w:marTop w:val="0"/>
      <w:marBottom w:val="0"/>
      <w:divBdr>
        <w:top w:val="none" w:sz="0" w:space="0" w:color="auto"/>
        <w:left w:val="none" w:sz="0" w:space="0" w:color="auto"/>
        <w:bottom w:val="none" w:sz="0" w:space="0" w:color="auto"/>
        <w:right w:val="none" w:sz="0" w:space="0" w:color="auto"/>
      </w:divBdr>
    </w:div>
    <w:div w:id="1145856816">
      <w:marLeft w:val="640"/>
      <w:marRight w:val="0"/>
      <w:marTop w:val="0"/>
      <w:marBottom w:val="0"/>
      <w:divBdr>
        <w:top w:val="none" w:sz="0" w:space="0" w:color="auto"/>
        <w:left w:val="none" w:sz="0" w:space="0" w:color="auto"/>
        <w:bottom w:val="none" w:sz="0" w:space="0" w:color="auto"/>
        <w:right w:val="none" w:sz="0" w:space="0" w:color="auto"/>
      </w:divBdr>
    </w:div>
    <w:div w:id="1146314083">
      <w:marLeft w:val="640"/>
      <w:marRight w:val="0"/>
      <w:marTop w:val="0"/>
      <w:marBottom w:val="0"/>
      <w:divBdr>
        <w:top w:val="none" w:sz="0" w:space="0" w:color="auto"/>
        <w:left w:val="none" w:sz="0" w:space="0" w:color="auto"/>
        <w:bottom w:val="none" w:sz="0" w:space="0" w:color="auto"/>
        <w:right w:val="none" w:sz="0" w:space="0" w:color="auto"/>
      </w:divBdr>
    </w:div>
    <w:div w:id="1146316044">
      <w:marLeft w:val="640"/>
      <w:marRight w:val="0"/>
      <w:marTop w:val="0"/>
      <w:marBottom w:val="0"/>
      <w:divBdr>
        <w:top w:val="none" w:sz="0" w:space="0" w:color="auto"/>
        <w:left w:val="none" w:sz="0" w:space="0" w:color="auto"/>
        <w:bottom w:val="none" w:sz="0" w:space="0" w:color="auto"/>
        <w:right w:val="none" w:sz="0" w:space="0" w:color="auto"/>
      </w:divBdr>
    </w:div>
    <w:div w:id="1146703347">
      <w:marLeft w:val="640"/>
      <w:marRight w:val="0"/>
      <w:marTop w:val="0"/>
      <w:marBottom w:val="0"/>
      <w:divBdr>
        <w:top w:val="none" w:sz="0" w:space="0" w:color="auto"/>
        <w:left w:val="none" w:sz="0" w:space="0" w:color="auto"/>
        <w:bottom w:val="none" w:sz="0" w:space="0" w:color="auto"/>
        <w:right w:val="none" w:sz="0" w:space="0" w:color="auto"/>
      </w:divBdr>
    </w:div>
    <w:div w:id="1146819844">
      <w:marLeft w:val="640"/>
      <w:marRight w:val="0"/>
      <w:marTop w:val="0"/>
      <w:marBottom w:val="0"/>
      <w:divBdr>
        <w:top w:val="none" w:sz="0" w:space="0" w:color="auto"/>
        <w:left w:val="none" w:sz="0" w:space="0" w:color="auto"/>
        <w:bottom w:val="none" w:sz="0" w:space="0" w:color="auto"/>
        <w:right w:val="none" w:sz="0" w:space="0" w:color="auto"/>
      </w:divBdr>
    </w:div>
    <w:div w:id="1146900608">
      <w:marLeft w:val="640"/>
      <w:marRight w:val="0"/>
      <w:marTop w:val="0"/>
      <w:marBottom w:val="0"/>
      <w:divBdr>
        <w:top w:val="none" w:sz="0" w:space="0" w:color="auto"/>
        <w:left w:val="none" w:sz="0" w:space="0" w:color="auto"/>
        <w:bottom w:val="none" w:sz="0" w:space="0" w:color="auto"/>
        <w:right w:val="none" w:sz="0" w:space="0" w:color="auto"/>
      </w:divBdr>
    </w:div>
    <w:div w:id="1146971057">
      <w:marLeft w:val="640"/>
      <w:marRight w:val="0"/>
      <w:marTop w:val="0"/>
      <w:marBottom w:val="0"/>
      <w:divBdr>
        <w:top w:val="none" w:sz="0" w:space="0" w:color="auto"/>
        <w:left w:val="none" w:sz="0" w:space="0" w:color="auto"/>
        <w:bottom w:val="none" w:sz="0" w:space="0" w:color="auto"/>
        <w:right w:val="none" w:sz="0" w:space="0" w:color="auto"/>
      </w:divBdr>
    </w:div>
    <w:div w:id="1147359831">
      <w:marLeft w:val="640"/>
      <w:marRight w:val="0"/>
      <w:marTop w:val="0"/>
      <w:marBottom w:val="0"/>
      <w:divBdr>
        <w:top w:val="none" w:sz="0" w:space="0" w:color="auto"/>
        <w:left w:val="none" w:sz="0" w:space="0" w:color="auto"/>
        <w:bottom w:val="none" w:sz="0" w:space="0" w:color="auto"/>
        <w:right w:val="none" w:sz="0" w:space="0" w:color="auto"/>
      </w:divBdr>
    </w:div>
    <w:div w:id="1147361990">
      <w:marLeft w:val="640"/>
      <w:marRight w:val="0"/>
      <w:marTop w:val="0"/>
      <w:marBottom w:val="0"/>
      <w:divBdr>
        <w:top w:val="none" w:sz="0" w:space="0" w:color="auto"/>
        <w:left w:val="none" w:sz="0" w:space="0" w:color="auto"/>
        <w:bottom w:val="none" w:sz="0" w:space="0" w:color="auto"/>
        <w:right w:val="none" w:sz="0" w:space="0" w:color="auto"/>
      </w:divBdr>
    </w:div>
    <w:div w:id="1147554508">
      <w:marLeft w:val="640"/>
      <w:marRight w:val="0"/>
      <w:marTop w:val="0"/>
      <w:marBottom w:val="0"/>
      <w:divBdr>
        <w:top w:val="none" w:sz="0" w:space="0" w:color="auto"/>
        <w:left w:val="none" w:sz="0" w:space="0" w:color="auto"/>
        <w:bottom w:val="none" w:sz="0" w:space="0" w:color="auto"/>
        <w:right w:val="none" w:sz="0" w:space="0" w:color="auto"/>
      </w:divBdr>
    </w:div>
    <w:div w:id="1147867339">
      <w:marLeft w:val="640"/>
      <w:marRight w:val="0"/>
      <w:marTop w:val="0"/>
      <w:marBottom w:val="0"/>
      <w:divBdr>
        <w:top w:val="none" w:sz="0" w:space="0" w:color="auto"/>
        <w:left w:val="none" w:sz="0" w:space="0" w:color="auto"/>
        <w:bottom w:val="none" w:sz="0" w:space="0" w:color="auto"/>
        <w:right w:val="none" w:sz="0" w:space="0" w:color="auto"/>
      </w:divBdr>
    </w:div>
    <w:div w:id="1147935743">
      <w:marLeft w:val="640"/>
      <w:marRight w:val="0"/>
      <w:marTop w:val="0"/>
      <w:marBottom w:val="0"/>
      <w:divBdr>
        <w:top w:val="none" w:sz="0" w:space="0" w:color="auto"/>
        <w:left w:val="none" w:sz="0" w:space="0" w:color="auto"/>
        <w:bottom w:val="none" w:sz="0" w:space="0" w:color="auto"/>
        <w:right w:val="none" w:sz="0" w:space="0" w:color="auto"/>
      </w:divBdr>
    </w:div>
    <w:div w:id="1148782961">
      <w:marLeft w:val="640"/>
      <w:marRight w:val="0"/>
      <w:marTop w:val="0"/>
      <w:marBottom w:val="0"/>
      <w:divBdr>
        <w:top w:val="none" w:sz="0" w:space="0" w:color="auto"/>
        <w:left w:val="none" w:sz="0" w:space="0" w:color="auto"/>
        <w:bottom w:val="none" w:sz="0" w:space="0" w:color="auto"/>
        <w:right w:val="none" w:sz="0" w:space="0" w:color="auto"/>
      </w:divBdr>
    </w:div>
    <w:div w:id="1149057682">
      <w:marLeft w:val="640"/>
      <w:marRight w:val="0"/>
      <w:marTop w:val="0"/>
      <w:marBottom w:val="0"/>
      <w:divBdr>
        <w:top w:val="none" w:sz="0" w:space="0" w:color="auto"/>
        <w:left w:val="none" w:sz="0" w:space="0" w:color="auto"/>
        <w:bottom w:val="none" w:sz="0" w:space="0" w:color="auto"/>
        <w:right w:val="none" w:sz="0" w:space="0" w:color="auto"/>
      </w:divBdr>
    </w:div>
    <w:div w:id="1149516898">
      <w:marLeft w:val="640"/>
      <w:marRight w:val="0"/>
      <w:marTop w:val="0"/>
      <w:marBottom w:val="0"/>
      <w:divBdr>
        <w:top w:val="none" w:sz="0" w:space="0" w:color="auto"/>
        <w:left w:val="none" w:sz="0" w:space="0" w:color="auto"/>
        <w:bottom w:val="none" w:sz="0" w:space="0" w:color="auto"/>
        <w:right w:val="none" w:sz="0" w:space="0" w:color="auto"/>
      </w:divBdr>
    </w:div>
    <w:div w:id="1149589103">
      <w:marLeft w:val="640"/>
      <w:marRight w:val="0"/>
      <w:marTop w:val="0"/>
      <w:marBottom w:val="0"/>
      <w:divBdr>
        <w:top w:val="none" w:sz="0" w:space="0" w:color="auto"/>
        <w:left w:val="none" w:sz="0" w:space="0" w:color="auto"/>
        <w:bottom w:val="none" w:sz="0" w:space="0" w:color="auto"/>
        <w:right w:val="none" w:sz="0" w:space="0" w:color="auto"/>
      </w:divBdr>
    </w:div>
    <w:div w:id="1149860830">
      <w:marLeft w:val="640"/>
      <w:marRight w:val="0"/>
      <w:marTop w:val="0"/>
      <w:marBottom w:val="0"/>
      <w:divBdr>
        <w:top w:val="none" w:sz="0" w:space="0" w:color="auto"/>
        <w:left w:val="none" w:sz="0" w:space="0" w:color="auto"/>
        <w:bottom w:val="none" w:sz="0" w:space="0" w:color="auto"/>
        <w:right w:val="none" w:sz="0" w:space="0" w:color="auto"/>
      </w:divBdr>
    </w:div>
    <w:div w:id="1150026352">
      <w:marLeft w:val="640"/>
      <w:marRight w:val="0"/>
      <w:marTop w:val="0"/>
      <w:marBottom w:val="0"/>
      <w:divBdr>
        <w:top w:val="none" w:sz="0" w:space="0" w:color="auto"/>
        <w:left w:val="none" w:sz="0" w:space="0" w:color="auto"/>
        <w:bottom w:val="none" w:sz="0" w:space="0" w:color="auto"/>
        <w:right w:val="none" w:sz="0" w:space="0" w:color="auto"/>
      </w:divBdr>
    </w:div>
    <w:div w:id="1150246006">
      <w:marLeft w:val="640"/>
      <w:marRight w:val="0"/>
      <w:marTop w:val="0"/>
      <w:marBottom w:val="0"/>
      <w:divBdr>
        <w:top w:val="none" w:sz="0" w:space="0" w:color="auto"/>
        <w:left w:val="none" w:sz="0" w:space="0" w:color="auto"/>
        <w:bottom w:val="none" w:sz="0" w:space="0" w:color="auto"/>
        <w:right w:val="none" w:sz="0" w:space="0" w:color="auto"/>
      </w:divBdr>
    </w:div>
    <w:div w:id="1151024195">
      <w:marLeft w:val="640"/>
      <w:marRight w:val="0"/>
      <w:marTop w:val="0"/>
      <w:marBottom w:val="0"/>
      <w:divBdr>
        <w:top w:val="none" w:sz="0" w:space="0" w:color="auto"/>
        <w:left w:val="none" w:sz="0" w:space="0" w:color="auto"/>
        <w:bottom w:val="none" w:sz="0" w:space="0" w:color="auto"/>
        <w:right w:val="none" w:sz="0" w:space="0" w:color="auto"/>
      </w:divBdr>
    </w:div>
    <w:div w:id="1151750625">
      <w:marLeft w:val="640"/>
      <w:marRight w:val="0"/>
      <w:marTop w:val="0"/>
      <w:marBottom w:val="0"/>
      <w:divBdr>
        <w:top w:val="none" w:sz="0" w:space="0" w:color="auto"/>
        <w:left w:val="none" w:sz="0" w:space="0" w:color="auto"/>
        <w:bottom w:val="none" w:sz="0" w:space="0" w:color="auto"/>
        <w:right w:val="none" w:sz="0" w:space="0" w:color="auto"/>
      </w:divBdr>
    </w:div>
    <w:div w:id="1152058992">
      <w:marLeft w:val="640"/>
      <w:marRight w:val="0"/>
      <w:marTop w:val="0"/>
      <w:marBottom w:val="0"/>
      <w:divBdr>
        <w:top w:val="none" w:sz="0" w:space="0" w:color="auto"/>
        <w:left w:val="none" w:sz="0" w:space="0" w:color="auto"/>
        <w:bottom w:val="none" w:sz="0" w:space="0" w:color="auto"/>
        <w:right w:val="none" w:sz="0" w:space="0" w:color="auto"/>
      </w:divBdr>
    </w:div>
    <w:div w:id="1152596267">
      <w:marLeft w:val="640"/>
      <w:marRight w:val="0"/>
      <w:marTop w:val="0"/>
      <w:marBottom w:val="0"/>
      <w:divBdr>
        <w:top w:val="none" w:sz="0" w:space="0" w:color="auto"/>
        <w:left w:val="none" w:sz="0" w:space="0" w:color="auto"/>
        <w:bottom w:val="none" w:sz="0" w:space="0" w:color="auto"/>
        <w:right w:val="none" w:sz="0" w:space="0" w:color="auto"/>
      </w:divBdr>
    </w:div>
    <w:div w:id="1152990224">
      <w:marLeft w:val="640"/>
      <w:marRight w:val="0"/>
      <w:marTop w:val="0"/>
      <w:marBottom w:val="0"/>
      <w:divBdr>
        <w:top w:val="none" w:sz="0" w:space="0" w:color="auto"/>
        <w:left w:val="none" w:sz="0" w:space="0" w:color="auto"/>
        <w:bottom w:val="none" w:sz="0" w:space="0" w:color="auto"/>
        <w:right w:val="none" w:sz="0" w:space="0" w:color="auto"/>
      </w:divBdr>
    </w:div>
    <w:div w:id="1153066432">
      <w:marLeft w:val="640"/>
      <w:marRight w:val="0"/>
      <w:marTop w:val="0"/>
      <w:marBottom w:val="0"/>
      <w:divBdr>
        <w:top w:val="none" w:sz="0" w:space="0" w:color="auto"/>
        <w:left w:val="none" w:sz="0" w:space="0" w:color="auto"/>
        <w:bottom w:val="none" w:sz="0" w:space="0" w:color="auto"/>
        <w:right w:val="none" w:sz="0" w:space="0" w:color="auto"/>
      </w:divBdr>
    </w:div>
    <w:div w:id="1153448401">
      <w:marLeft w:val="640"/>
      <w:marRight w:val="0"/>
      <w:marTop w:val="0"/>
      <w:marBottom w:val="0"/>
      <w:divBdr>
        <w:top w:val="none" w:sz="0" w:space="0" w:color="auto"/>
        <w:left w:val="none" w:sz="0" w:space="0" w:color="auto"/>
        <w:bottom w:val="none" w:sz="0" w:space="0" w:color="auto"/>
        <w:right w:val="none" w:sz="0" w:space="0" w:color="auto"/>
      </w:divBdr>
    </w:div>
    <w:div w:id="1153639809">
      <w:marLeft w:val="640"/>
      <w:marRight w:val="0"/>
      <w:marTop w:val="0"/>
      <w:marBottom w:val="0"/>
      <w:divBdr>
        <w:top w:val="none" w:sz="0" w:space="0" w:color="auto"/>
        <w:left w:val="none" w:sz="0" w:space="0" w:color="auto"/>
        <w:bottom w:val="none" w:sz="0" w:space="0" w:color="auto"/>
        <w:right w:val="none" w:sz="0" w:space="0" w:color="auto"/>
      </w:divBdr>
    </w:div>
    <w:div w:id="1153644453">
      <w:marLeft w:val="640"/>
      <w:marRight w:val="0"/>
      <w:marTop w:val="0"/>
      <w:marBottom w:val="0"/>
      <w:divBdr>
        <w:top w:val="none" w:sz="0" w:space="0" w:color="auto"/>
        <w:left w:val="none" w:sz="0" w:space="0" w:color="auto"/>
        <w:bottom w:val="none" w:sz="0" w:space="0" w:color="auto"/>
        <w:right w:val="none" w:sz="0" w:space="0" w:color="auto"/>
      </w:divBdr>
    </w:div>
    <w:div w:id="1154443757">
      <w:marLeft w:val="640"/>
      <w:marRight w:val="0"/>
      <w:marTop w:val="0"/>
      <w:marBottom w:val="0"/>
      <w:divBdr>
        <w:top w:val="none" w:sz="0" w:space="0" w:color="auto"/>
        <w:left w:val="none" w:sz="0" w:space="0" w:color="auto"/>
        <w:bottom w:val="none" w:sz="0" w:space="0" w:color="auto"/>
        <w:right w:val="none" w:sz="0" w:space="0" w:color="auto"/>
      </w:divBdr>
    </w:div>
    <w:div w:id="1155145688">
      <w:marLeft w:val="640"/>
      <w:marRight w:val="0"/>
      <w:marTop w:val="0"/>
      <w:marBottom w:val="0"/>
      <w:divBdr>
        <w:top w:val="none" w:sz="0" w:space="0" w:color="auto"/>
        <w:left w:val="none" w:sz="0" w:space="0" w:color="auto"/>
        <w:bottom w:val="none" w:sz="0" w:space="0" w:color="auto"/>
        <w:right w:val="none" w:sz="0" w:space="0" w:color="auto"/>
      </w:divBdr>
    </w:div>
    <w:div w:id="1155146087">
      <w:marLeft w:val="640"/>
      <w:marRight w:val="0"/>
      <w:marTop w:val="0"/>
      <w:marBottom w:val="0"/>
      <w:divBdr>
        <w:top w:val="none" w:sz="0" w:space="0" w:color="auto"/>
        <w:left w:val="none" w:sz="0" w:space="0" w:color="auto"/>
        <w:bottom w:val="none" w:sz="0" w:space="0" w:color="auto"/>
        <w:right w:val="none" w:sz="0" w:space="0" w:color="auto"/>
      </w:divBdr>
    </w:div>
    <w:div w:id="1155611742">
      <w:marLeft w:val="640"/>
      <w:marRight w:val="0"/>
      <w:marTop w:val="0"/>
      <w:marBottom w:val="0"/>
      <w:divBdr>
        <w:top w:val="none" w:sz="0" w:space="0" w:color="auto"/>
        <w:left w:val="none" w:sz="0" w:space="0" w:color="auto"/>
        <w:bottom w:val="none" w:sz="0" w:space="0" w:color="auto"/>
        <w:right w:val="none" w:sz="0" w:space="0" w:color="auto"/>
      </w:divBdr>
    </w:div>
    <w:div w:id="1155880230">
      <w:marLeft w:val="640"/>
      <w:marRight w:val="0"/>
      <w:marTop w:val="0"/>
      <w:marBottom w:val="0"/>
      <w:divBdr>
        <w:top w:val="none" w:sz="0" w:space="0" w:color="auto"/>
        <w:left w:val="none" w:sz="0" w:space="0" w:color="auto"/>
        <w:bottom w:val="none" w:sz="0" w:space="0" w:color="auto"/>
        <w:right w:val="none" w:sz="0" w:space="0" w:color="auto"/>
      </w:divBdr>
    </w:div>
    <w:div w:id="1155998100">
      <w:marLeft w:val="640"/>
      <w:marRight w:val="0"/>
      <w:marTop w:val="0"/>
      <w:marBottom w:val="0"/>
      <w:divBdr>
        <w:top w:val="none" w:sz="0" w:space="0" w:color="auto"/>
        <w:left w:val="none" w:sz="0" w:space="0" w:color="auto"/>
        <w:bottom w:val="none" w:sz="0" w:space="0" w:color="auto"/>
        <w:right w:val="none" w:sz="0" w:space="0" w:color="auto"/>
      </w:divBdr>
    </w:div>
    <w:div w:id="1156460116">
      <w:marLeft w:val="640"/>
      <w:marRight w:val="0"/>
      <w:marTop w:val="0"/>
      <w:marBottom w:val="0"/>
      <w:divBdr>
        <w:top w:val="none" w:sz="0" w:space="0" w:color="auto"/>
        <w:left w:val="none" w:sz="0" w:space="0" w:color="auto"/>
        <w:bottom w:val="none" w:sz="0" w:space="0" w:color="auto"/>
        <w:right w:val="none" w:sz="0" w:space="0" w:color="auto"/>
      </w:divBdr>
    </w:div>
    <w:div w:id="1156653146">
      <w:marLeft w:val="640"/>
      <w:marRight w:val="0"/>
      <w:marTop w:val="0"/>
      <w:marBottom w:val="0"/>
      <w:divBdr>
        <w:top w:val="none" w:sz="0" w:space="0" w:color="auto"/>
        <w:left w:val="none" w:sz="0" w:space="0" w:color="auto"/>
        <w:bottom w:val="none" w:sz="0" w:space="0" w:color="auto"/>
        <w:right w:val="none" w:sz="0" w:space="0" w:color="auto"/>
      </w:divBdr>
    </w:div>
    <w:div w:id="1156720677">
      <w:marLeft w:val="640"/>
      <w:marRight w:val="0"/>
      <w:marTop w:val="0"/>
      <w:marBottom w:val="0"/>
      <w:divBdr>
        <w:top w:val="none" w:sz="0" w:space="0" w:color="auto"/>
        <w:left w:val="none" w:sz="0" w:space="0" w:color="auto"/>
        <w:bottom w:val="none" w:sz="0" w:space="0" w:color="auto"/>
        <w:right w:val="none" w:sz="0" w:space="0" w:color="auto"/>
      </w:divBdr>
    </w:div>
    <w:div w:id="1156999025">
      <w:marLeft w:val="640"/>
      <w:marRight w:val="0"/>
      <w:marTop w:val="0"/>
      <w:marBottom w:val="0"/>
      <w:divBdr>
        <w:top w:val="none" w:sz="0" w:space="0" w:color="auto"/>
        <w:left w:val="none" w:sz="0" w:space="0" w:color="auto"/>
        <w:bottom w:val="none" w:sz="0" w:space="0" w:color="auto"/>
        <w:right w:val="none" w:sz="0" w:space="0" w:color="auto"/>
      </w:divBdr>
    </w:div>
    <w:div w:id="1157308891">
      <w:marLeft w:val="640"/>
      <w:marRight w:val="0"/>
      <w:marTop w:val="0"/>
      <w:marBottom w:val="0"/>
      <w:divBdr>
        <w:top w:val="none" w:sz="0" w:space="0" w:color="auto"/>
        <w:left w:val="none" w:sz="0" w:space="0" w:color="auto"/>
        <w:bottom w:val="none" w:sz="0" w:space="0" w:color="auto"/>
        <w:right w:val="none" w:sz="0" w:space="0" w:color="auto"/>
      </w:divBdr>
    </w:div>
    <w:div w:id="1157767191">
      <w:marLeft w:val="640"/>
      <w:marRight w:val="0"/>
      <w:marTop w:val="0"/>
      <w:marBottom w:val="0"/>
      <w:divBdr>
        <w:top w:val="none" w:sz="0" w:space="0" w:color="auto"/>
        <w:left w:val="none" w:sz="0" w:space="0" w:color="auto"/>
        <w:bottom w:val="none" w:sz="0" w:space="0" w:color="auto"/>
        <w:right w:val="none" w:sz="0" w:space="0" w:color="auto"/>
      </w:divBdr>
    </w:div>
    <w:div w:id="1157770641">
      <w:marLeft w:val="640"/>
      <w:marRight w:val="0"/>
      <w:marTop w:val="0"/>
      <w:marBottom w:val="0"/>
      <w:divBdr>
        <w:top w:val="none" w:sz="0" w:space="0" w:color="auto"/>
        <w:left w:val="none" w:sz="0" w:space="0" w:color="auto"/>
        <w:bottom w:val="none" w:sz="0" w:space="0" w:color="auto"/>
        <w:right w:val="none" w:sz="0" w:space="0" w:color="auto"/>
      </w:divBdr>
    </w:div>
    <w:div w:id="1158306804">
      <w:marLeft w:val="640"/>
      <w:marRight w:val="0"/>
      <w:marTop w:val="0"/>
      <w:marBottom w:val="0"/>
      <w:divBdr>
        <w:top w:val="none" w:sz="0" w:space="0" w:color="auto"/>
        <w:left w:val="none" w:sz="0" w:space="0" w:color="auto"/>
        <w:bottom w:val="none" w:sz="0" w:space="0" w:color="auto"/>
        <w:right w:val="none" w:sz="0" w:space="0" w:color="auto"/>
      </w:divBdr>
    </w:div>
    <w:div w:id="1158376213">
      <w:marLeft w:val="640"/>
      <w:marRight w:val="0"/>
      <w:marTop w:val="0"/>
      <w:marBottom w:val="0"/>
      <w:divBdr>
        <w:top w:val="none" w:sz="0" w:space="0" w:color="auto"/>
        <w:left w:val="none" w:sz="0" w:space="0" w:color="auto"/>
        <w:bottom w:val="none" w:sz="0" w:space="0" w:color="auto"/>
        <w:right w:val="none" w:sz="0" w:space="0" w:color="auto"/>
      </w:divBdr>
    </w:div>
    <w:div w:id="1158496730">
      <w:marLeft w:val="640"/>
      <w:marRight w:val="0"/>
      <w:marTop w:val="0"/>
      <w:marBottom w:val="0"/>
      <w:divBdr>
        <w:top w:val="none" w:sz="0" w:space="0" w:color="auto"/>
        <w:left w:val="none" w:sz="0" w:space="0" w:color="auto"/>
        <w:bottom w:val="none" w:sz="0" w:space="0" w:color="auto"/>
        <w:right w:val="none" w:sz="0" w:space="0" w:color="auto"/>
      </w:divBdr>
    </w:div>
    <w:div w:id="1158692213">
      <w:marLeft w:val="640"/>
      <w:marRight w:val="0"/>
      <w:marTop w:val="0"/>
      <w:marBottom w:val="0"/>
      <w:divBdr>
        <w:top w:val="none" w:sz="0" w:space="0" w:color="auto"/>
        <w:left w:val="none" w:sz="0" w:space="0" w:color="auto"/>
        <w:bottom w:val="none" w:sz="0" w:space="0" w:color="auto"/>
        <w:right w:val="none" w:sz="0" w:space="0" w:color="auto"/>
      </w:divBdr>
    </w:div>
    <w:div w:id="1159273559">
      <w:marLeft w:val="640"/>
      <w:marRight w:val="0"/>
      <w:marTop w:val="0"/>
      <w:marBottom w:val="0"/>
      <w:divBdr>
        <w:top w:val="none" w:sz="0" w:space="0" w:color="auto"/>
        <w:left w:val="none" w:sz="0" w:space="0" w:color="auto"/>
        <w:bottom w:val="none" w:sz="0" w:space="0" w:color="auto"/>
        <w:right w:val="none" w:sz="0" w:space="0" w:color="auto"/>
      </w:divBdr>
    </w:div>
    <w:div w:id="1159350518">
      <w:marLeft w:val="640"/>
      <w:marRight w:val="0"/>
      <w:marTop w:val="0"/>
      <w:marBottom w:val="0"/>
      <w:divBdr>
        <w:top w:val="none" w:sz="0" w:space="0" w:color="auto"/>
        <w:left w:val="none" w:sz="0" w:space="0" w:color="auto"/>
        <w:bottom w:val="none" w:sz="0" w:space="0" w:color="auto"/>
        <w:right w:val="none" w:sz="0" w:space="0" w:color="auto"/>
      </w:divBdr>
    </w:div>
    <w:div w:id="1159538843">
      <w:marLeft w:val="640"/>
      <w:marRight w:val="0"/>
      <w:marTop w:val="0"/>
      <w:marBottom w:val="0"/>
      <w:divBdr>
        <w:top w:val="none" w:sz="0" w:space="0" w:color="auto"/>
        <w:left w:val="none" w:sz="0" w:space="0" w:color="auto"/>
        <w:bottom w:val="none" w:sz="0" w:space="0" w:color="auto"/>
        <w:right w:val="none" w:sz="0" w:space="0" w:color="auto"/>
      </w:divBdr>
    </w:div>
    <w:div w:id="1160467597">
      <w:marLeft w:val="640"/>
      <w:marRight w:val="0"/>
      <w:marTop w:val="0"/>
      <w:marBottom w:val="0"/>
      <w:divBdr>
        <w:top w:val="none" w:sz="0" w:space="0" w:color="auto"/>
        <w:left w:val="none" w:sz="0" w:space="0" w:color="auto"/>
        <w:bottom w:val="none" w:sz="0" w:space="0" w:color="auto"/>
        <w:right w:val="none" w:sz="0" w:space="0" w:color="auto"/>
      </w:divBdr>
    </w:div>
    <w:div w:id="1160729205">
      <w:marLeft w:val="640"/>
      <w:marRight w:val="0"/>
      <w:marTop w:val="0"/>
      <w:marBottom w:val="0"/>
      <w:divBdr>
        <w:top w:val="none" w:sz="0" w:space="0" w:color="auto"/>
        <w:left w:val="none" w:sz="0" w:space="0" w:color="auto"/>
        <w:bottom w:val="none" w:sz="0" w:space="0" w:color="auto"/>
        <w:right w:val="none" w:sz="0" w:space="0" w:color="auto"/>
      </w:divBdr>
    </w:div>
    <w:div w:id="1161042242">
      <w:marLeft w:val="640"/>
      <w:marRight w:val="0"/>
      <w:marTop w:val="0"/>
      <w:marBottom w:val="0"/>
      <w:divBdr>
        <w:top w:val="none" w:sz="0" w:space="0" w:color="auto"/>
        <w:left w:val="none" w:sz="0" w:space="0" w:color="auto"/>
        <w:bottom w:val="none" w:sz="0" w:space="0" w:color="auto"/>
        <w:right w:val="none" w:sz="0" w:space="0" w:color="auto"/>
      </w:divBdr>
    </w:div>
    <w:div w:id="1161122205">
      <w:marLeft w:val="640"/>
      <w:marRight w:val="0"/>
      <w:marTop w:val="0"/>
      <w:marBottom w:val="0"/>
      <w:divBdr>
        <w:top w:val="none" w:sz="0" w:space="0" w:color="auto"/>
        <w:left w:val="none" w:sz="0" w:space="0" w:color="auto"/>
        <w:bottom w:val="none" w:sz="0" w:space="0" w:color="auto"/>
        <w:right w:val="none" w:sz="0" w:space="0" w:color="auto"/>
      </w:divBdr>
    </w:div>
    <w:div w:id="1161310560">
      <w:marLeft w:val="640"/>
      <w:marRight w:val="0"/>
      <w:marTop w:val="0"/>
      <w:marBottom w:val="0"/>
      <w:divBdr>
        <w:top w:val="none" w:sz="0" w:space="0" w:color="auto"/>
        <w:left w:val="none" w:sz="0" w:space="0" w:color="auto"/>
        <w:bottom w:val="none" w:sz="0" w:space="0" w:color="auto"/>
        <w:right w:val="none" w:sz="0" w:space="0" w:color="auto"/>
      </w:divBdr>
    </w:div>
    <w:div w:id="1161626602">
      <w:bodyDiv w:val="1"/>
      <w:marLeft w:val="0"/>
      <w:marRight w:val="0"/>
      <w:marTop w:val="0"/>
      <w:marBottom w:val="0"/>
      <w:divBdr>
        <w:top w:val="none" w:sz="0" w:space="0" w:color="auto"/>
        <w:left w:val="none" w:sz="0" w:space="0" w:color="auto"/>
        <w:bottom w:val="none" w:sz="0" w:space="0" w:color="auto"/>
        <w:right w:val="none" w:sz="0" w:space="0" w:color="auto"/>
      </w:divBdr>
    </w:div>
    <w:div w:id="1161775627">
      <w:marLeft w:val="640"/>
      <w:marRight w:val="0"/>
      <w:marTop w:val="0"/>
      <w:marBottom w:val="0"/>
      <w:divBdr>
        <w:top w:val="none" w:sz="0" w:space="0" w:color="auto"/>
        <w:left w:val="none" w:sz="0" w:space="0" w:color="auto"/>
        <w:bottom w:val="none" w:sz="0" w:space="0" w:color="auto"/>
        <w:right w:val="none" w:sz="0" w:space="0" w:color="auto"/>
      </w:divBdr>
    </w:div>
    <w:div w:id="1161895534">
      <w:marLeft w:val="640"/>
      <w:marRight w:val="0"/>
      <w:marTop w:val="0"/>
      <w:marBottom w:val="0"/>
      <w:divBdr>
        <w:top w:val="none" w:sz="0" w:space="0" w:color="auto"/>
        <w:left w:val="none" w:sz="0" w:space="0" w:color="auto"/>
        <w:bottom w:val="none" w:sz="0" w:space="0" w:color="auto"/>
        <w:right w:val="none" w:sz="0" w:space="0" w:color="auto"/>
      </w:divBdr>
    </w:div>
    <w:div w:id="1161970762">
      <w:marLeft w:val="640"/>
      <w:marRight w:val="0"/>
      <w:marTop w:val="0"/>
      <w:marBottom w:val="0"/>
      <w:divBdr>
        <w:top w:val="none" w:sz="0" w:space="0" w:color="auto"/>
        <w:left w:val="none" w:sz="0" w:space="0" w:color="auto"/>
        <w:bottom w:val="none" w:sz="0" w:space="0" w:color="auto"/>
        <w:right w:val="none" w:sz="0" w:space="0" w:color="auto"/>
      </w:divBdr>
    </w:div>
    <w:div w:id="1164201999">
      <w:marLeft w:val="640"/>
      <w:marRight w:val="0"/>
      <w:marTop w:val="0"/>
      <w:marBottom w:val="0"/>
      <w:divBdr>
        <w:top w:val="none" w:sz="0" w:space="0" w:color="auto"/>
        <w:left w:val="none" w:sz="0" w:space="0" w:color="auto"/>
        <w:bottom w:val="none" w:sz="0" w:space="0" w:color="auto"/>
        <w:right w:val="none" w:sz="0" w:space="0" w:color="auto"/>
      </w:divBdr>
    </w:div>
    <w:div w:id="1164321485">
      <w:marLeft w:val="640"/>
      <w:marRight w:val="0"/>
      <w:marTop w:val="0"/>
      <w:marBottom w:val="0"/>
      <w:divBdr>
        <w:top w:val="none" w:sz="0" w:space="0" w:color="auto"/>
        <w:left w:val="none" w:sz="0" w:space="0" w:color="auto"/>
        <w:bottom w:val="none" w:sz="0" w:space="0" w:color="auto"/>
        <w:right w:val="none" w:sz="0" w:space="0" w:color="auto"/>
      </w:divBdr>
    </w:div>
    <w:div w:id="1164853622">
      <w:marLeft w:val="640"/>
      <w:marRight w:val="0"/>
      <w:marTop w:val="0"/>
      <w:marBottom w:val="0"/>
      <w:divBdr>
        <w:top w:val="none" w:sz="0" w:space="0" w:color="auto"/>
        <w:left w:val="none" w:sz="0" w:space="0" w:color="auto"/>
        <w:bottom w:val="none" w:sz="0" w:space="0" w:color="auto"/>
        <w:right w:val="none" w:sz="0" w:space="0" w:color="auto"/>
      </w:divBdr>
    </w:div>
    <w:div w:id="1164932250">
      <w:marLeft w:val="640"/>
      <w:marRight w:val="0"/>
      <w:marTop w:val="0"/>
      <w:marBottom w:val="0"/>
      <w:divBdr>
        <w:top w:val="none" w:sz="0" w:space="0" w:color="auto"/>
        <w:left w:val="none" w:sz="0" w:space="0" w:color="auto"/>
        <w:bottom w:val="none" w:sz="0" w:space="0" w:color="auto"/>
        <w:right w:val="none" w:sz="0" w:space="0" w:color="auto"/>
      </w:divBdr>
    </w:div>
    <w:div w:id="1165052496">
      <w:marLeft w:val="640"/>
      <w:marRight w:val="0"/>
      <w:marTop w:val="0"/>
      <w:marBottom w:val="0"/>
      <w:divBdr>
        <w:top w:val="none" w:sz="0" w:space="0" w:color="auto"/>
        <w:left w:val="none" w:sz="0" w:space="0" w:color="auto"/>
        <w:bottom w:val="none" w:sz="0" w:space="0" w:color="auto"/>
        <w:right w:val="none" w:sz="0" w:space="0" w:color="auto"/>
      </w:divBdr>
    </w:div>
    <w:div w:id="1165245467">
      <w:marLeft w:val="640"/>
      <w:marRight w:val="0"/>
      <w:marTop w:val="0"/>
      <w:marBottom w:val="0"/>
      <w:divBdr>
        <w:top w:val="none" w:sz="0" w:space="0" w:color="auto"/>
        <w:left w:val="none" w:sz="0" w:space="0" w:color="auto"/>
        <w:bottom w:val="none" w:sz="0" w:space="0" w:color="auto"/>
        <w:right w:val="none" w:sz="0" w:space="0" w:color="auto"/>
      </w:divBdr>
    </w:div>
    <w:div w:id="1166090875">
      <w:marLeft w:val="640"/>
      <w:marRight w:val="0"/>
      <w:marTop w:val="0"/>
      <w:marBottom w:val="0"/>
      <w:divBdr>
        <w:top w:val="none" w:sz="0" w:space="0" w:color="auto"/>
        <w:left w:val="none" w:sz="0" w:space="0" w:color="auto"/>
        <w:bottom w:val="none" w:sz="0" w:space="0" w:color="auto"/>
        <w:right w:val="none" w:sz="0" w:space="0" w:color="auto"/>
      </w:divBdr>
    </w:div>
    <w:div w:id="1167135718">
      <w:marLeft w:val="640"/>
      <w:marRight w:val="0"/>
      <w:marTop w:val="0"/>
      <w:marBottom w:val="0"/>
      <w:divBdr>
        <w:top w:val="none" w:sz="0" w:space="0" w:color="auto"/>
        <w:left w:val="none" w:sz="0" w:space="0" w:color="auto"/>
        <w:bottom w:val="none" w:sz="0" w:space="0" w:color="auto"/>
        <w:right w:val="none" w:sz="0" w:space="0" w:color="auto"/>
      </w:divBdr>
    </w:div>
    <w:div w:id="1167212352">
      <w:marLeft w:val="640"/>
      <w:marRight w:val="0"/>
      <w:marTop w:val="0"/>
      <w:marBottom w:val="0"/>
      <w:divBdr>
        <w:top w:val="none" w:sz="0" w:space="0" w:color="auto"/>
        <w:left w:val="none" w:sz="0" w:space="0" w:color="auto"/>
        <w:bottom w:val="none" w:sz="0" w:space="0" w:color="auto"/>
        <w:right w:val="none" w:sz="0" w:space="0" w:color="auto"/>
      </w:divBdr>
    </w:div>
    <w:div w:id="1168322360">
      <w:marLeft w:val="640"/>
      <w:marRight w:val="0"/>
      <w:marTop w:val="0"/>
      <w:marBottom w:val="0"/>
      <w:divBdr>
        <w:top w:val="none" w:sz="0" w:space="0" w:color="auto"/>
        <w:left w:val="none" w:sz="0" w:space="0" w:color="auto"/>
        <w:bottom w:val="none" w:sz="0" w:space="0" w:color="auto"/>
        <w:right w:val="none" w:sz="0" w:space="0" w:color="auto"/>
      </w:divBdr>
    </w:div>
    <w:div w:id="1168666641">
      <w:marLeft w:val="640"/>
      <w:marRight w:val="0"/>
      <w:marTop w:val="0"/>
      <w:marBottom w:val="0"/>
      <w:divBdr>
        <w:top w:val="none" w:sz="0" w:space="0" w:color="auto"/>
        <w:left w:val="none" w:sz="0" w:space="0" w:color="auto"/>
        <w:bottom w:val="none" w:sz="0" w:space="0" w:color="auto"/>
        <w:right w:val="none" w:sz="0" w:space="0" w:color="auto"/>
      </w:divBdr>
    </w:div>
    <w:div w:id="1169103250">
      <w:marLeft w:val="640"/>
      <w:marRight w:val="0"/>
      <w:marTop w:val="0"/>
      <w:marBottom w:val="0"/>
      <w:divBdr>
        <w:top w:val="none" w:sz="0" w:space="0" w:color="auto"/>
        <w:left w:val="none" w:sz="0" w:space="0" w:color="auto"/>
        <w:bottom w:val="none" w:sz="0" w:space="0" w:color="auto"/>
        <w:right w:val="none" w:sz="0" w:space="0" w:color="auto"/>
      </w:divBdr>
    </w:div>
    <w:div w:id="1169177401">
      <w:marLeft w:val="640"/>
      <w:marRight w:val="0"/>
      <w:marTop w:val="0"/>
      <w:marBottom w:val="0"/>
      <w:divBdr>
        <w:top w:val="none" w:sz="0" w:space="0" w:color="auto"/>
        <w:left w:val="none" w:sz="0" w:space="0" w:color="auto"/>
        <w:bottom w:val="none" w:sz="0" w:space="0" w:color="auto"/>
        <w:right w:val="none" w:sz="0" w:space="0" w:color="auto"/>
      </w:divBdr>
    </w:div>
    <w:div w:id="1169298261">
      <w:marLeft w:val="640"/>
      <w:marRight w:val="0"/>
      <w:marTop w:val="0"/>
      <w:marBottom w:val="0"/>
      <w:divBdr>
        <w:top w:val="none" w:sz="0" w:space="0" w:color="auto"/>
        <w:left w:val="none" w:sz="0" w:space="0" w:color="auto"/>
        <w:bottom w:val="none" w:sz="0" w:space="0" w:color="auto"/>
        <w:right w:val="none" w:sz="0" w:space="0" w:color="auto"/>
      </w:divBdr>
    </w:div>
    <w:div w:id="1169520489">
      <w:marLeft w:val="640"/>
      <w:marRight w:val="0"/>
      <w:marTop w:val="0"/>
      <w:marBottom w:val="0"/>
      <w:divBdr>
        <w:top w:val="none" w:sz="0" w:space="0" w:color="auto"/>
        <w:left w:val="none" w:sz="0" w:space="0" w:color="auto"/>
        <w:bottom w:val="none" w:sz="0" w:space="0" w:color="auto"/>
        <w:right w:val="none" w:sz="0" w:space="0" w:color="auto"/>
      </w:divBdr>
    </w:div>
    <w:div w:id="1169557633">
      <w:marLeft w:val="640"/>
      <w:marRight w:val="0"/>
      <w:marTop w:val="0"/>
      <w:marBottom w:val="0"/>
      <w:divBdr>
        <w:top w:val="none" w:sz="0" w:space="0" w:color="auto"/>
        <w:left w:val="none" w:sz="0" w:space="0" w:color="auto"/>
        <w:bottom w:val="none" w:sz="0" w:space="0" w:color="auto"/>
        <w:right w:val="none" w:sz="0" w:space="0" w:color="auto"/>
      </w:divBdr>
    </w:div>
    <w:div w:id="1170607879">
      <w:marLeft w:val="640"/>
      <w:marRight w:val="0"/>
      <w:marTop w:val="0"/>
      <w:marBottom w:val="0"/>
      <w:divBdr>
        <w:top w:val="none" w:sz="0" w:space="0" w:color="auto"/>
        <w:left w:val="none" w:sz="0" w:space="0" w:color="auto"/>
        <w:bottom w:val="none" w:sz="0" w:space="0" w:color="auto"/>
        <w:right w:val="none" w:sz="0" w:space="0" w:color="auto"/>
      </w:divBdr>
    </w:div>
    <w:div w:id="1170753365">
      <w:marLeft w:val="640"/>
      <w:marRight w:val="0"/>
      <w:marTop w:val="0"/>
      <w:marBottom w:val="0"/>
      <w:divBdr>
        <w:top w:val="none" w:sz="0" w:space="0" w:color="auto"/>
        <w:left w:val="none" w:sz="0" w:space="0" w:color="auto"/>
        <w:bottom w:val="none" w:sz="0" w:space="0" w:color="auto"/>
        <w:right w:val="none" w:sz="0" w:space="0" w:color="auto"/>
      </w:divBdr>
    </w:div>
    <w:div w:id="1170868993">
      <w:marLeft w:val="640"/>
      <w:marRight w:val="0"/>
      <w:marTop w:val="0"/>
      <w:marBottom w:val="0"/>
      <w:divBdr>
        <w:top w:val="none" w:sz="0" w:space="0" w:color="auto"/>
        <w:left w:val="none" w:sz="0" w:space="0" w:color="auto"/>
        <w:bottom w:val="none" w:sz="0" w:space="0" w:color="auto"/>
        <w:right w:val="none" w:sz="0" w:space="0" w:color="auto"/>
      </w:divBdr>
    </w:div>
    <w:div w:id="1170950576">
      <w:marLeft w:val="640"/>
      <w:marRight w:val="0"/>
      <w:marTop w:val="0"/>
      <w:marBottom w:val="0"/>
      <w:divBdr>
        <w:top w:val="none" w:sz="0" w:space="0" w:color="auto"/>
        <w:left w:val="none" w:sz="0" w:space="0" w:color="auto"/>
        <w:bottom w:val="none" w:sz="0" w:space="0" w:color="auto"/>
        <w:right w:val="none" w:sz="0" w:space="0" w:color="auto"/>
      </w:divBdr>
    </w:div>
    <w:div w:id="1171331980">
      <w:marLeft w:val="640"/>
      <w:marRight w:val="0"/>
      <w:marTop w:val="0"/>
      <w:marBottom w:val="0"/>
      <w:divBdr>
        <w:top w:val="none" w:sz="0" w:space="0" w:color="auto"/>
        <w:left w:val="none" w:sz="0" w:space="0" w:color="auto"/>
        <w:bottom w:val="none" w:sz="0" w:space="0" w:color="auto"/>
        <w:right w:val="none" w:sz="0" w:space="0" w:color="auto"/>
      </w:divBdr>
    </w:div>
    <w:div w:id="1171483380">
      <w:marLeft w:val="640"/>
      <w:marRight w:val="0"/>
      <w:marTop w:val="0"/>
      <w:marBottom w:val="0"/>
      <w:divBdr>
        <w:top w:val="none" w:sz="0" w:space="0" w:color="auto"/>
        <w:left w:val="none" w:sz="0" w:space="0" w:color="auto"/>
        <w:bottom w:val="none" w:sz="0" w:space="0" w:color="auto"/>
        <w:right w:val="none" w:sz="0" w:space="0" w:color="auto"/>
      </w:divBdr>
    </w:div>
    <w:div w:id="1171532363">
      <w:marLeft w:val="640"/>
      <w:marRight w:val="0"/>
      <w:marTop w:val="0"/>
      <w:marBottom w:val="0"/>
      <w:divBdr>
        <w:top w:val="none" w:sz="0" w:space="0" w:color="auto"/>
        <w:left w:val="none" w:sz="0" w:space="0" w:color="auto"/>
        <w:bottom w:val="none" w:sz="0" w:space="0" w:color="auto"/>
        <w:right w:val="none" w:sz="0" w:space="0" w:color="auto"/>
      </w:divBdr>
    </w:div>
    <w:div w:id="1171797586">
      <w:marLeft w:val="640"/>
      <w:marRight w:val="0"/>
      <w:marTop w:val="0"/>
      <w:marBottom w:val="0"/>
      <w:divBdr>
        <w:top w:val="none" w:sz="0" w:space="0" w:color="auto"/>
        <w:left w:val="none" w:sz="0" w:space="0" w:color="auto"/>
        <w:bottom w:val="none" w:sz="0" w:space="0" w:color="auto"/>
        <w:right w:val="none" w:sz="0" w:space="0" w:color="auto"/>
      </w:divBdr>
    </w:div>
    <w:div w:id="1171873009">
      <w:marLeft w:val="640"/>
      <w:marRight w:val="0"/>
      <w:marTop w:val="0"/>
      <w:marBottom w:val="0"/>
      <w:divBdr>
        <w:top w:val="none" w:sz="0" w:space="0" w:color="auto"/>
        <w:left w:val="none" w:sz="0" w:space="0" w:color="auto"/>
        <w:bottom w:val="none" w:sz="0" w:space="0" w:color="auto"/>
        <w:right w:val="none" w:sz="0" w:space="0" w:color="auto"/>
      </w:divBdr>
    </w:div>
    <w:div w:id="1171876589">
      <w:marLeft w:val="640"/>
      <w:marRight w:val="0"/>
      <w:marTop w:val="0"/>
      <w:marBottom w:val="0"/>
      <w:divBdr>
        <w:top w:val="none" w:sz="0" w:space="0" w:color="auto"/>
        <w:left w:val="none" w:sz="0" w:space="0" w:color="auto"/>
        <w:bottom w:val="none" w:sz="0" w:space="0" w:color="auto"/>
        <w:right w:val="none" w:sz="0" w:space="0" w:color="auto"/>
      </w:divBdr>
    </w:div>
    <w:div w:id="1172186625">
      <w:marLeft w:val="640"/>
      <w:marRight w:val="0"/>
      <w:marTop w:val="0"/>
      <w:marBottom w:val="0"/>
      <w:divBdr>
        <w:top w:val="none" w:sz="0" w:space="0" w:color="auto"/>
        <w:left w:val="none" w:sz="0" w:space="0" w:color="auto"/>
        <w:bottom w:val="none" w:sz="0" w:space="0" w:color="auto"/>
        <w:right w:val="none" w:sz="0" w:space="0" w:color="auto"/>
      </w:divBdr>
    </w:div>
    <w:div w:id="1172262085">
      <w:marLeft w:val="640"/>
      <w:marRight w:val="0"/>
      <w:marTop w:val="0"/>
      <w:marBottom w:val="0"/>
      <w:divBdr>
        <w:top w:val="none" w:sz="0" w:space="0" w:color="auto"/>
        <w:left w:val="none" w:sz="0" w:space="0" w:color="auto"/>
        <w:bottom w:val="none" w:sz="0" w:space="0" w:color="auto"/>
        <w:right w:val="none" w:sz="0" w:space="0" w:color="auto"/>
      </w:divBdr>
    </w:div>
    <w:div w:id="1172529037">
      <w:marLeft w:val="640"/>
      <w:marRight w:val="0"/>
      <w:marTop w:val="0"/>
      <w:marBottom w:val="0"/>
      <w:divBdr>
        <w:top w:val="none" w:sz="0" w:space="0" w:color="auto"/>
        <w:left w:val="none" w:sz="0" w:space="0" w:color="auto"/>
        <w:bottom w:val="none" w:sz="0" w:space="0" w:color="auto"/>
        <w:right w:val="none" w:sz="0" w:space="0" w:color="auto"/>
      </w:divBdr>
    </w:div>
    <w:div w:id="1172643157">
      <w:marLeft w:val="640"/>
      <w:marRight w:val="0"/>
      <w:marTop w:val="0"/>
      <w:marBottom w:val="0"/>
      <w:divBdr>
        <w:top w:val="none" w:sz="0" w:space="0" w:color="auto"/>
        <w:left w:val="none" w:sz="0" w:space="0" w:color="auto"/>
        <w:bottom w:val="none" w:sz="0" w:space="0" w:color="auto"/>
        <w:right w:val="none" w:sz="0" w:space="0" w:color="auto"/>
      </w:divBdr>
    </w:div>
    <w:div w:id="1172716424">
      <w:marLeft w:val="640"/>
      <w:marRight w:val="0"/>
      <w:marTop w:val="0"/>
      <w:marBottom w:val="0"/>
      <w:divBdr>
        <w:top w:val="none" w:sz="0" w:space="0" w:color="auto"/>
        <w:left w:val="none" w:sz="0" w:space="0" w:color="auto"/>
        <w:bottom w:val="none" w:sz="0" w:space="0" w:color="auto"/>
        <w:right w:val="none" w:sz="0" w:space="0" w:color="auto"/>
      </w:divBdr>
    </w:div>
    <w:div w:id="1172836280">
      <w:marLeft w:val="640"/>
      <w:marRight w:val="0"/>
      <w:marTop w:val="0"/>
      <w:marBottom w:val="0"/>
      <w:divBdr>
        <w:top w:val="none" w:sz="0" w:space="0" w:color="auto"/>
        <w:left w:val="none" w:sz="0" w:space="0" w:color="auto"/>
        <w:bottom w:val="none" w:sz="0" w:space="0" w:color="auto"/>
        <w:right w:val="none" w:sz="0" w:space="0" w:color="auto"/>
      </w:divBdr>
    </w:div>
    <w:div w:id="1173565440">
      <w:marLeft w:val="640"/>
      <w:marRight w:val="0"/>
      <w:marTop w:val="0"/>
      <w:marBottom w:val="0"/>
      <w:divBdr>
        <w:top w:val="none" w:sz="0" w:space="0" w:color="auto"/>
        <w:left w:val="none" w:sz="0" w:space="0" w:color="auto"/>
        <w:bottom w:val="none" w:sz="0" w:space="0" w:color="auto"/>
        <w:right w:val="none" w:sz="0" w:space="0" w:color="auto"/>
      </w:divBdr>
    </w:div>
    <w:div w:id="1175069975">
      <w:marLeft w:val="640"/>
      <w:marRight w:val="0"/>
      <w:marTop w:val="0"/>
      <w:marBottom w:val="0"/>
      <w:divBdr>
        <w:top w:val="none" w:sz="0" w:space="0" w:color="auto"/>
        <w:left w:val="none" w:sz="0" w:space="0" w:color="auto"/>
        <w:bottom w:val="none" w:sz="0" w:space="0" w:color="auto"/>
        <w:right w:val="none" w:sz="0" w:space="0" w:color="auto"/>
      </w:divBdr>
    </w:div>
    <w:div w:id="1175340015">
      <w:marLeft w:val="640"/>
      <w:marRight w:val="0"/>
      <w:marTop w:val="0"/>
      <w:marBottom w:val="0"/>
      <w:divBdr>
        <w:top w:val="none" w:sz="0" w:space="0" w:color="auto"/>
        <w:left w:val="none" w:sz="0" w:space="0" w:color="auto"/>
        <w:bottom w:val="none" w:sz="0" w:space="0" w:color="auto"/>
        <w:right w:val="none" w:sz="0" w:space="0" w:color="auto"/>
      </w:divBdr>
    </w:div>
    <w:div w:id="1175462592">
      <w:marLeft w:val="640"/>
      <w:marRight w:val="0"/>
      <w:marTop w:val="0"/>
      <w:marBottom w:val="0"/>
      <w:divBdr>
        <w:top w:val="none" w:sz="0" w:space="0" w:color="auto"/>
        <w:left w:val="none" w:sz="0" w:space="0" w:color="auto"/>
        <w:bottom w:val="none" w:sz="0" w:space="0" w:color="auto"/>
        <w:right w:val="none" w:sz="0" w:space="0" w:color="auto"/>
      </w:divBdr>
    </w:div>
    <w:div w:id="1175993091">
      <w:marLeft w:val="640"/>
      <w:marRight w:val="0"/>
      <w:marTop w:val="0"/>
      <w:marBottom w:val="0"/>
      <w:divBdr>
        <w:top w:val="none" w:sz="0" w:space="0" w:color="auto"/>
        <w:left w:val="none" w:sz="0" w:space="0" w:color="auto"/>
        <w:bottom w:val="none" w:sz="0" w:space="0" w:color="auto"/>
        <w:right w:val="none" w:sz="0" w:space="0" w:color="auto"/>
      </w:divBdr>
    </w:div>
    <w:div w:id="1176699041">
      <w:marLeft w:val="640"/>
      <w:marRight w:val="0"/>
      <w:marTop w:val="0"/>
      <w:marBottom w:val="0"/>
      <w:divBdr>
        <w:top w:val="none" w:sz="0" w:space="0" w:color="auto"/>
        <w:left w:val="none" w:sz="0" w:space="0" w:color="auto"/>
        <w:bottom w:val="none" w:sz="0" w:space="0" w:color="auto"/>
        <w:right w:val="none" w:sz="0" w:space="0" w:color="auto"/>
      </w:divBdr>
    </w:div>
    <w:div w:id="1176966595">
      <w:marLeft w:val="640"/>
      <w:marRight w:val="0"/>
      <w:marTop w:val="0"/>
      <w:marBottom w:val="0"/>
      <w:divBdr>
        <w:top w:val="none" w:sz="0" w:space="0" w:color="auto"/>
        <w:left w:val="none" w:sz="0" w:space="0" w:color="auto"/>
        <w:bottom w:val="none" w:sz="0" w:space="0" w:color="auto"/>
        <w:right w:val="none" w:sz="0" w:space="0" w:color="auto"/>
      </w:divBdr>
    </w:div>
    <w:div w:id="1178041095">
      <w:marLeft w:val="640"/>
      <w:marRight w:val="0"/>
      <w:marTop w:val="0"/>
      <w:marBottom w:val="0"/>
      <w:divBdr>
        <w:top w:val="none" w:sz="0" w:space="0" w:color="auto"/>
        <w:left w:val="none" w:sz="0" w:space="0" w:color="auto"/>
        <w:bottom w:val="none" w:sz="0" w:space="0" w:color="auto"/>
        <w:right w:val="none" w:sz="0" w:space="0" w:color="auto"/>
      </w:divBdr>
    </w:div>
    <w:div w:id="1179541133">
      <w:marLeft w:val="640"/>
      <w:marRight w:val="0"/>
      <w:marTop w:val="0"/>
      <w:marBottom w:val="0"/>
      <w:divBdr>
        <w:top w:val="none" w:sz="0" w:space="0" w:color="auto"/>
        <w:left w:val="none" w:sz="0" w:space="0" w:color="auto"/>
        <w:bottom w:val="none" w:sz="0" w:space="0" w:color="auto"/>
        <w:right w:val="none" w:sz="0" w:space="0" w:color="auto"/>
      </w:divBdr>
    </w:div>
    <w:div w:id="1179584857">
      <w:marLeft w:val="640"/>
      <w:marRight w:val="0"/>
      <w:marTop w:val="0"/>
      <w:marBottom w:val="0"/>
      <w:divBdr>
        <w:top w:val="none" w:sz="0" w:space="0" w:color="auto"/>
        <w:left w:val="none" w:sz="0" w:space="0" w:color="auto"/>
        <w:bottom w:val="none" w:sz="0" w:space="0" w:color="auto"/>
        <w:right w:val="none" w:sz="0" w:space="0" w:color="auto"/>
      </w:divBdr>
    </w:div>
    <w:div w:id="1180319552">
      <w:marLeft w:val="640"/>
      <w:marRight w:val="0"/>
      <w:marTop w:val="0"/>
      <w:marBottom w:val="0"/>
      <w:divBdr>
        <w:top w:val="none" w:sz="0" w:space="0" w:color="auto"/>
        <w:left w:val="none" w:sz="0" w:space="0" w:color="auto"/>
        <w:bottom w:val="none" w:sz="0" w:space="0" w:color="auto"/>
        <w:right w:val="none" w:sz="0" w:space="0" w:color="auto"/>
      </w:divBdr>
    </w:div>
    <w:div w:id="1180387816">
      <w:marLeft w:val="640"/>
      <w:marRight w:val="0"/>
      <w:marTop w:val="0"/>
      <w:marBottom w:val="0"/>
      <w:divBdr>
        <w:top w:val="none" w:sz="0" w:space="0" w:color="auto"/>
        <w:left w:val="none" w:sz="0" w:space="0" w:color="auto"/>
        <w:bottom w:val="none" w:sz="0" w:space="0" w:color="auto"/>
        <w:right w:val="none" w:sz="0" w:space="0" w:color="auto"/>
      </w:divBdr>
    </w:div>
    <w:div w:id="1181046127">
      <w:marLeft w:val="640"/>
      <w:marRight w:val="0"/>
      <w:marTop w:val="0"/>
      <w:marBottom w:val="0"/>
      <w:divBdr>
        <w:top w:val="none" w:sz="0" w:space="0" w:color="auto"/>
        <w:left w:val="none" w:sz="0" w:space="0" w:color="auto"/>
        <w:bottom w:val="none" w:sz="0" w:space="0" w:color="auto"/>
        <w:right w:val="none" w:sz="0" w:space="0" w:color="auto"/>
      </w:divBdr>
    </w:div>
    <w:div w:id="1181164845">
      <w:marLeft w:val="640"/>
      <w:marRight w:val="0"/>
      <w:marTop w:val="0"/>
      <w:marBottom w:val="0"/>
      <w:divBdr>
        <w:top w:val="none" w:sz="0" w:space="0" w:color="auto"/>
        <w:left w:val="none" w:sz="0" w:space="0" w:color="auto"/>
        <w:bottom w:val="none" w:sz="0" w:space="0" w:color="auto"/>
        <w:right w:val="none" w:sz="0" w:space="0" w:color="auto"/>
      </w:divBdr>
    </w:div>
    <w:div w:id="1181235494">
      <w:marLeft w:val="640"/>
      <w:marRight w:val="0"/>
      <w:marTop w:val="0"/>
      <w:marBottom w:val="0"/>
      <w:divBdr>
        <w:top w:val="none" w:sz="0" w:space="0" w:color="auto"/>
        <w:left w:val="none" w:sz="0" w:space="0" w:color="auto"/>
        <w:bottom w:val="none" w:sz="0" w:space="0" w:color="auto"/>
        <w:right w:val="none" w:sz="0" w:space="0" w:color="auto"/>
      </w:divBdr>
    </w:div>
    <w:div w:id="1181356936">
      <w:marLeft w:val="640"/>
      <w:marRight w:val="0"/>
      <w:marTop w:val="0"/>
      <w:marBottom w:val="0"/>
      <w:divBdr>
        <w:top w:val="none" w:sz="0" w:space="0" w:color="auto"/>
        <w:left w:val="none" w:sz="0" w:space="0" w:color="auto"/>
        <w:bottom w:val="none" w:sz="0" w:space="0" w:color="auto"/>
        <w:right w:val="none" w:sz="0" w:space="0" w:color="auto"/>
      </w:divBdr>
    </w:div>
    <w:div w:id="1181357620">
      <w:marLeft w:val="640"/>
      <w:marRight w:val="0"/>
      <w:marTop w:val="0"/>
      <w:marBottom w:val="0"/>
      <w:divBdr>
        <w:top w:val="none" w:sz="0" w:space="0" w:color="auto"/>
        <w:left w:val="none" w:sz="0" w:space="0" w:color="auto"/>
        <w:bottom w:val="none" w:sz="0" w:space="0" w:color="auto"/>
        <w:right w:val="none" w:sz="0" w:space="0" w:color="auto"/>
      </w:divBdr>
    </w:div>
    <w:div w:id="1182235109">
      <w:marLeft w:val="640"/>
      <w:marRight w:val="0"/>
      <w:marTop w:val="0"/>
      <w:marBottom w:val="0"/>
      <w:divBdr>
        <w:top w:val="none" w:sz="0" w:space="0" w:color="auto"/>
        <w:left w:val="none" w:sz="0" w:space="0" w:color="auto"/>
        <w:bottom w:val="none" w:sz="0" w:space="0" w:color="auto"/>
        <w:right w:val="none" w:sz="0" w:space="0" w:color="auto"/>
      </w:divBdr>
    </w:div>
    <w:div w:id="1182432409">
      <w:marLeft w:val="640"/>
      <w:marRight w:val="0"/>
      <w:marTop w:val="0"/>
      <w:marBottom w:val="0"/>
      <w:divBdr>
        <w:top w:val="none" w:sz="0" w:space="0" w:color="auto"/>
        <w:left w:val="none" w:sz="0" w:space="0" w:color="auto"/>
        <w:bottom w:val="none" w:sz="0" w:space="0" w:color="auto"/>
        <w:right w:val="none" w:sz="0" w:space="0" w:color="auto"/>
      </w:divBdr>
    </w:div>
    <w:div w:id="1183009853">
      <w:marLeft w:val="640"/>
      <w:marRight w:val="0"/>
      <w:marTop w:val="0"/>
      <w:marBottom w:val="0"/>
      <w:divBdr>
        <w:top w:val="none" w:sz="0" w:space="0" w:color="auto"/>
        <w:left w:val="none" w:sz="0" w:space="0" w:color="auto"/>
        <w:bottom w:val="none" w:sz="0" w:space="0" w:color="auto"/>
        <w:right w:val="none" w:sz="0" w:space="0" w:color="auto"/>
      </w:divBdr>
    </w:div>
    <w:div w:id="1184125696">
      <w:marLeft w:val="640"/>
      <w:marRight w:val="0"/>
      <w:marTop w:val="0"/>
      <w:marBottom w:val="0"/>
      <w:divBdr>
        <w:top w:val="none" w:sz="0" w:space="0" w:color="auto"/>
        <w:left w:val="none" w:sz="0" w:space="0" w:color="auto"/>
        <w:bottom w:val="none" w:sz="0" w:space="0" w:color="auto"/>
        <w:right w:val="none" w:sz="0" w:space="0" w:color="auto"/>
      </w:divBdr>
    </w:div>
    <w:div w:id="1184130479">
      <w:marLeft w:val="640"/>
      <w:marRight w:val="0"/>
      <w:marTop w:val="0"/>
      <w:marBottom w:val="0"/>
      <w:divBdr>
        <w:top w:val="none" w:sz="0" w:space="0" w:color="auto"/>
        <w:left w:val="none" w:sz="0" w:space="0" w:color="auto"/>
        <w:bottom w:val="none" w:sz="0" w:space="0" w:color="auto"/>
        <w:right w:val="none" w:sz="0" w:space="0" w:color="auto"/>
      </w:divBdr>
    </w:div>
    <w:div w:id="1184171505">
      <w:marLeft w:val="640"/>
      <w:marRight w:val="0"/>
      <w:marTop w:val="0"/>
      <w:marBottom w:val="0"/>
      <w:divBdr>
        <w:top w:val="none" w:sz="0" w:space="0" w:color="auto"/>
        <w:left w:val="none" w:sz="0" w:space="0" w:color="auto"/>
        <w:bottom w:val="none" w:sz="0" w:space="0" w:color="auto"/>
        <w:right w:val="none" w:sz="0" w:space="0" w:color="auto"/>
      </w:divBdr>
    </w:div>
    <w:div w:id="1184249830">
      <w:marLeft w:val="640"/>
      <w:marRight w:val="0"/>
      <w:marTop w:val="0"/>
      <w:marBottom w:val="0"/>
      <w:divBdr>
        <w:top w:val="none" w:sz="0" w:space="0" w:color="auto"/>
        <w:left w:val="none" w:sz="0" w:space="0" w:color="auto"/>
        <w:bottom w:val="none" w:sz="0" w:space="0" w:color="auto"/>
        <w:right w:val="none" w:sz="0" w:space="0" w:color="auto"/>
      </w:divBdr>
    </w:div>
    <w:div w:id="1184393793">
      <w:marLeft w:val="640"/>
      <w:marRight w:val="0"/>
      <w:marTop w:val="0"/>
      <w:marBottom w:val="0"/>
      <w:divBdr>
        <w:top w:val="none" w:sz="0" w:space="0" w:color="auto"/>
        <w:left w:val="none" w:sz="0" w:space="0" w:color="auto"/>
        <w:bottom w:val="none" w:sz="0" w:space="0" w:color="auto"/>
        <w:right w:val="none" w:sz="0" w:space="0" w:color="auto"/>
      </w:divBdr>
    </w:div>
    <w:div w:id="1184855414">
      <w:marLeft w:val="640"/>
      <w:marRight w:val="0"/>
      <w:marTop w:val="0"/>
      <w:marBottom w:val="0"/>
      <w:divBdr>
        <w:top w:val="none" w:sz="0" w:space="0" w:color="auto"/>
        <w:left w:val="none" w:sz="0" w:space="0" w:color="auto"/>
        <w:bottom w:val="none" w:sz="0" w:space="0" w:color="auto"/>
        <w:right w:val="none" w:sz="0" w:space="0" w:color="auto"/>
      </w:divBdr>
    </w:div>
    <w:div w:id="1185557009">
      <w:marLeft w:val="640"/>
      <w:marRight w:val="0"/>
      <w:marTop w:val="0"/>
      <w:marBottom w:val="0"/>
      <w:divBdr>
        <w:top w:val="none" w:sz="0" w:space="0" w:color="auto"/>
        <w:left w:val="none" w:sz="0" w:space="0" w:color="auto"/>
        <w:bottom w:val="none" w:sz="0" w:space="0" w:color="auto"/>
        <w:right w:val="none" w:sz="0" w:space="0" w:color="auto"/>
      </w:divBdr>
    </w:div>
    <w:div w:id="1186822993">
      <w:marLeft w:val="640"/>
      <w:marRight w:val="0"/>
      <w:marTop w:val="0"/>
      <w:marBottom w:val="0"/>
      <w:divBdr>
        <w:top w:val="none" w:sz="0" w:space="0" w:color="auto"/>
        <w:left w:val="none" w:sz="0" w:space="0" w:color="auto"/>
        <w:bottom w:val="none" w:sz="0" w:space="0" w:color="auto"/>
        <w:right w:val="none" w:sz="0" w:space="0" w:color="auto"/>
      </w:divBdr>
    </w:div>
    <w:div w:id="1186944504">
      <w:marLeft w:val="640"/>
      <w:marRight w:val="0"/>
      <w:marTop w:val="0"/>
      <w:marBottom w:val="0"/>
      <w:divBdr>
        <w:top w:val="none" w:sz="0" w:space="0" w:color="auto"/>
        <w:left w:val="none" w:sz="0" w:space="0" w:color="auto"/>
        <w:bottom w:val="none" w:sz="0" w:space="0" w:color="auto"/>
        <w:right w:val="none" w:sz="0" w:space="0" w:color="auto"/>
      </w:divBdr>
    </w:div>
    <w:div w:id="1187718913">
      <w:marLeft w:val="640"/>
      <w:marRight w:val="0"/>
      <w:marTop w:val="0"/>
      <w:marBottom w:val="0"/>
      <w:divBdr>
        <w:top w:val="none" w:sz="0" w:space="0" w:color="auto"/>
        <w:left w:val="none" w:sz="0" w:space="0" w:color="auto"/>
        <w:bottom w:val="none" w:sz="0" w:space="0" w:color="auto"/>
        <w:right w:val="none" w:sz="0" w:space="0" w:color="auto"/>
      </w:divBdr>
    </w:div>
    <w:div w:id="1188255136">
      <w:marLeft w:val="640"/>
      <w:marRight w:val="0"/>
      <w:marTop w:val="0"/>
      <w:marBottom w:val="0"/>
      <w:divBdr>
        <w:top w:val="none" w:sz="0" w:space="0" w:color="auto"/>
        <w:left w:val="none" w:sz="0" w:space="0" w:color="auto"/>
        <w:bottom w:val="none" w:sz="0" w:space="0" w:color="auto"/>
        <w:right w:val="none" w:sz="0" w:space="0" w:color="auto"/>
      </w:divBdr>
    </w:div>
    <w:div w:id="1188448374">
      <w:marLeft w:val="640"/>
      <w:marRight w:val="0"/>
      <w:marTop w:val="0"/>
      <w:marBottom w:val="0"/>
      <w:divBdr>
        <w:top w:val="none" w:sz="0" w:space="0" w:color="auto"/>
        <w:left w:val="none" w:sz="0" w:space="0" w:color="auto"/>
        <w:bottom w:val="none" w:sz="0" w:space="0" w:color="auto"/>
        <w:right w:val="none" w:sz="0" w:space="0" w:color="auto"/>
      </w:divBdr>
    </w:div>
    <w:div w:id="1188787440">
      <w:marLeft w:val="640"/>
      <w:marRight w:val="0"/>
      <w:marTop w:val="0"/>
      <w:marBottom w:val="0"/>
      <w:divBdr>
        <w:top w:val="none" w:sz="0" w:space="0" w:color="auto"/>
        <w:left w:val="none" w:sz="0" w:space="0" w:color="auto"/>
        <w:bottom w:val="none" w:sz="0" w:space="0" w:color="auto"/>
        <w:right w:val="none" w:sz="0" w:space="0" w:color="auto"/>
      </w:divBdr>
    </w:div>
    <w:div w:id="1189294147">
      <w:marLeft w:val="640"/>
      <w:marRight w:val="0"/>
      <w:marTop w:val="0"/>
      <w:marBottom w:val="0"/>
      <w:divBdr>
        <w:top w:val="none" w:sz="0" w:space="0" w:color="auto"/>
        <w:left w:val="none" w:sz="0" w:space="0" w:color="auto"/>
        <w:bottom w:val="none" w:sz="0" w:space="0" w:color="auto"/>
        <w:right w:val="none" w:sz="0" w:space="0" w:color="auto"/>
      </w:divBdr>
    </w:div>
    <w:div w:id="1189373212">
      <w:marLeft w:val="640"/>
      <w:marRight w:val="0"/>
      <w:marTop w:val="0"/>
      <w:marBottom w:val="0"/>
      <w:divBdr>
        <w:top w:val="none" w:sz="0" w:space="0" w:color="auto"/>
        <w:left w:val="none" w:sz="0" w:space="0" w:color="auto"/>
        <w:bottom w:val="none" w:sz="0" w:space="0" w:color="auto"/>
        <w:right w:val="none" w:sz="0" w:space="0" w:color="auto"/>
      </w:divBdr>
    </w:div>
    <w:div w:id="1189443764">
      <w:marLeft w:val="640"/>
      <w:marRight w:val="0"/>
      <w:marTop w:val="0"/>
      <w:marBottom w:val="0"/>
      <w:divBdr>
        <w:top w:val="none" w:sz="0" w:space="0" w:color="auto"/>
        <w:left w:val="none" w:sz="0" w:space="0" w:color="auto"/>
        <w:bottom w:val="none" w:sz="0" w:space="0" w:color="auto"/>
        <w:right w:val="none" w:sz="0" w:space="0" w:color="auto"/>
      </w:divBdr>
    </w:div>
    <w:div w:id="1189492933">
      <w:marLeft w:val="640"/>
      <w:marRight w:val="0"/>
      <w:marTop w:val="0"/>
      <w:marBottom w:val="0"/>
      <w:divBdr>
        <w:top w:val="none" w:sz="0" w:space="0" w:color="auto"/>
        <w:left w:val="none" w:sz="0" w:space="0" w:color="auto"/>
        <w:bottom w:val="none" w:sz="0" w:space="0" w:color="auto"/>
        <w:right w:val="none" w:sz="0" w:space="0" w:color="auto"/>
      </w:divBdr>
    </w:div>
    <w:div w:id="1190024378">
      <w:marLeft w:val="640"/>
      <w:marRight w:val="0"/>
      <w:marTop w:val="0"/>
      <w:marBottom w:val="0"/>
      <w:divBdr>
        <w:top w:val="none" w:sz="0" w:space="0" w:color="auto"/>
        <w:left w:val="none" w:sz="0" w:space="0" w:color="auto"/>
        <w:bottom w:val="none" w:sz="0" w:space="0" w:color="auto"/>
        <w:right w:val="none" w:sz="0" w:space="0" w:color="auto"/>
      </w:divBdr>
    </w:div>
    <w:div w:id="1190294674">
      <w:marLeft w:val="640"/>
      <w:marRight w:val="0"/>
      <w:marTop w:val="0"/>
      <w:marBottom w:val="0"/>
      <w:divBdr>
        <w:top w:val="none" w:sz="0" w:space="0" w:color="auto"/>
        <w:left w:val="none" w:sz="0" w:space="0" w:color="auto"/>
        <w:bottom w:val="none" w:sz="0" w:space="0" w:color="auto"/>
        <w:right w:val="none" w:sz="0" w:space="0" w:color="auto"/>
      </w:divBdr>
    </w:div>
    <w:div w:id="1190339707">
      <w:marLeft w:val="640"/>
      <w:marRight w:val="0"/>
      <w:marTop w:val="0"/>
      <w:marBottom w:val="0"/>
      <w:divBdr>
        <w:top w:val="none" w:sz="0" w:space="0" w:color="auto"/>
        <w:left w:val="none" w:sz="0" w:space="0" w:color="auto"/>
        <w:bottom w:val="none" w:sz="0" w:space="0" w:color="auto"/>
        <w:right w:val="none" w:sz="0" w:space="0" w:color="auto"/>
      </w:divBdr>
    </w:div>
    <w:div w:id="1190527892">
      <w:marLeft w:val="640"/>
      <w:marRight w:val="0"/>
      <w:marTop w:val="0"/>
      <w:marBottom w:val="0"/>
      <w:divBdr>
        <w:top w:val="none" w:sz="0" w:space="0" w:color="auto"/>
        <w:left w:val="none" w:sz="0" w:space="0" w:color="auto"/>
        <w:bottom w:val="none" w:sz="0" w:space="0" w:color="auto"/>
        <w:right w:val="none" w:sz="0" w:space="0" w:color="auto"/>
      </w:divBdr>
    </w:div>
    <w:div w:id="1191141697">
      <w:marLeft w:val="640"/>
      <w:marRight w:val="0"/>
      <w:marTop w:val="0"/>
      <w:marBottom w:val="0"/>
      <w:divBdr>
        <w:top w:val="none" w:sz="0" w:space="0" w:color="auto"/>
        <w:left w:val="none" w:sz="0" w:space="0" w:color="auto"/>
        <w:bottom w:val="none" w:sz="0" w:space="0" w:color="auto"/>
        <w:right w:val="none" w:sz="0" w:space="0" w:color="auto"/>
      </w:divBdr>
    </w:div>
    <w:div w:id="1191337539">
      <w:marLeft w:val="640"/>
      <w:marRight w:val="0"/>
      <w:marTop w:val="0"/>
      <w:marBottom w:val="0"/>
      <w:divBdr>
        <w:top w:val="none" w:sz="0" w:space="0" w:color="auto"/>
        <w:left w:val="none" w:sz="0" w:space="0" w:color="auto"/>
        <w:bottom w:val="none" w:sz="0" w:space="0" w:color="auto"/>
        <w:right w:val="none" w:sz="0" w:space="0" w:color="auto"/>
      </w:divBdr>
    </w:div>
    <w:div w:id="1191410142">
      <w:marLeft w:val="640"/>
      <w:marRight w:val="0"/>
      <w:marTop w:val="0"/>
      <w:marBottom w:val="0"/>
      <w:divBdr>
        <w:top w:val="none" w:sz="0" w:space="0" w:color="auto"/>
        <w:left w:val="none" w:sz="0" w:space="0" w:color="auto"/>
        <w:bottom w:val="none" w:sz="0" w:space="0" w:color="auto"/>
        <w:right w:val="none" w:sz="0" w:space="0" w:color="auto"/>
      </w:divBdr>
    </w:div>
    <w:div w:id="1191645106">
      <w:bodyDiv w:val="1"/>
      <w:marLeft w:val="0"/>
      <w:marRight w:val="0"/>
      <w:marTop w:val="0"/>
      <w:marBottom w:val="0"/>
      <w:divBdr>
        <w:top w:val="none" w:sz="0" w:space="0" w:color="auto"/>
        <w:left w:val="none" w:sz="0" w:space="0" w:color="auto"/>
        <w:bottom w:val="none" w:sz="0" w:space="0" w:color="auto"/>
        <w:right w:val="none" w:sz="0" w:space="0" w:color="auto"/>
      </w:divBdr>
      <w:divsChild>
        <w:div w:id="999650111">
          <w:marLeft w:val="640"/>
          <w:marRight w:val="0"/>
          <w:marTop w:val="0"/>
          <w:marBottom w:val="0"/>
          <w:divBdr>
            <w:top w:val="none" w:sz="0" w:space="0" w:color="auto"/>
            <w:left w:val="none" w:sz="0" w:space="0" w:color="auto"/>
            <w:bottom w:val="none" w:sz="0" w:space="0" w:color="auto"/>
            <w:right w:val="none" w:sz="0" w:space="0" w:color="auto"/>
          </w:divBdr>
        </w:div>
        <w:div w:id="1420522083">
          <w:marLeft w:val="640"/>
          <w:marRight w:val="0"/>
          <w:marTop w:val="0"/>
          <w:marBottom w:val="0"/>
          <w:divBdr>
            <w:top w:val="none" w:sz="0" w:space="0" w:color="auto"/>
            <w:left w:val="none" w:sz="0" w:space="0" w:color="auto"/>
            <w:bottom w:val="none" w:sz="0" w:space="0" w:color="auto"/>
            <w:right w:val="none" w:sz="0" w:space="0" w:color="auto"/>
          </w:divBdr>
        </w:div>
        <w:div w:id="1732382006">
          <w:marLeft w:val="640"/>
          <w:marRight w:val="0"/>
          <w:marTop w:val="0"/>
          <w:marBottom w:val="0"/>
          <w:divBdr>
            <w:top w:val="none" w:sz="0" w:space="0" w:color="auto"/>
            <w:left w:val="none" w:sz="0" w:space="0" w:color="auto"/>
            <w:bottom w:val="none" w:sz="0" w:space="0" w:color="auto"/>
            <w:right w:val="none" w:sz="0" w:space="0" w:color="auto"/>
          </w:divBdr>
        </w:div>
        <w:div w:id="2103335877">
          <w:marLeft w:val="640"/>
          <w:marRight w:val="0"/>
          <w:marTop w:val="0"/>
          <w:marBottom w:val="0"/>
          <w:divBdr>
            <w:top w:val="none" w:sz="0" w:space="0" w:color="auto"/>
            <w:left w:val="none" w:sz="0" w:space="0" w:color="auto"/>
            <w:bottom w:val="none" w:sz="0" w:space="0" w:color="auto"/>
            <w:right w:val="none" w:sz="0" w:space="0" w:color="auto"/>
          </w:divBdr>
        </w:div>
        <w:div w:id="1737968662">
          <w:marLeft w:val="640"/>
          <w:marRight w:val="0"/>
          <w:marTop w:val="0"/>
          <w:marBottom w:val="0"/>
          <w:divBdr>
            <w:top w:val="none" w:sz="0" w:space="0" w:color="auto"/>
            <w:left w:val="none" w:sz="0" w:space="0" w:color="auto"/>
            <w:bottom w:val="none" w:sz="0" w:space="0" w:color="auto"/>
            <w:right w:val="none" w:sz="0" w:space="0" w:color="auto"/>
          </w:divBdr>
        </w:div>
        <w:div w:id="1543518851">
          <w:marLeft w:val="640"/>
          <w:marRight w:val="0"/>
          <w:marTop w:val="0"/>
          <w:marBottom w:val="0"/>
          <w:divBdr>
            <w:top w:val="none" w:sz="0" w:space="0" w:color="auto"/>
            <w:left w:val="none" w:sz="0" w:space="0" w:color="auto"/>
            <w:bottom w:val="none" w:sz="0" w:space="0" w:color="auto"/>
            <w:right w:val="none" w:sz="0" w:space="0" w:color="auto"/>
          </w:divBdr>
        </w:div>
        <w:div w:id="485706796">
          <w:marLeft w:val="640"/>
          <w:marRight w:val="0"/>
          <w:marTop w:val="0"/>
          <w:marBottom w:val="0"/>
          <w:divBdr>
            <w:top w:val="none" w:sz="0" w:space="0" w:color="auto"/>
            <w:left w:val="none" w:sz="0" w:space="0" w:color="auto"/>
            <w:bottom w:val="none" w:sz="0" w:space="0" w:color="auto"/>
            <w:right w:val="none" w:sz="0" w:space="0" w:color="auto"/>
          </w:divBdr>
        </w:div>
        <w:div w:id="1562517925">
          <w:marLeft w:val="640"/>
          <w:marRight w:val="0"/>
          <w:marTop w:val="0"/>
          <w:marBottom w:val="0"/>
          <w:divBdr>
            <w:top w:val="none" w:sz="0" w:space="0" w:color="auto"/>
            <w:left w:val="none" w:sz="0" w:space="0" w:color="auto"/>
            <w:bottom w:val="none" w:sz="0" w:space="0" w:color="auto"/>
            <w:right w:val="none" w:sz="0" w:space="0" w:color="auto"/>
          </w:divBdr>
        </w:div>
        <w:div w:id="525289989">
          <w:marLeft w:val="640"/>
          <w:marRight w:val="0"/>
          <w:marTop w:val="0"/>
          <w:marBottom w:val="0"/>
          <w:divBdr>
            <w:top w:val="none" w:sz="0" w:space="0" w:color="auto"/>
            <w:left w:val="none" w:sz="0" w:space="0" w:color="auto"/>
            <w:bottom w:val="none" w:sz="0" w:space="0" w:color="auto"/>
            <w:right w:val="none" w:sz="0" w:space="0" w:color="auto"/>
          </w:divBdr>
        </w:div>
        <w:div w:id="1619411401">
          <w:marLeft w:val="640"/>
          <w:marRight w:val="0"/>
          <w:marTop w:val="0"/>
          <w:marBottom w:val="0"/>
          <w:divBdr>
            <w:top w:val="none" w:sz="0" w:space="0" w:color="auto"/>
            <w:left w:val="none" w:sz="0" w:space="0" w:color="auto"/>
            <w:bottom w:val="none" w:sz="0" w:space="0" w:color="auto"/>
            <w:right w:val="none" w:sz="0" w:space="0" w:color="auto"/>
          </w:divBdr>
        </w:div>
        <w:div w:id="1149709813">
          <w:marLeft w:val="640"/>
          <w:marRight w:val="0"/>
          <w:marTop w:val="0"/>
          <w:marBottom w:val="0"/>
          <w:divBdr>
            <w:top w:val="none" w:sz="0" w:space="0" w:color="auto"/>
            <w:left w:val="none" w:sz="0" w:space="0" w:color="auto"/>
            <w:bottom w:val="none" w:sz="0" w:space="0" w:color="auto"/>
            <w:right w:val="none" w:sz="0" w:space="0" w:color="auto"/>
          </w:divBdr>
        </w:div>
        <w:div w:id="314799045">
          <w:marLeft w:val="640"/>
          <w:marRight w:val="0"/>
          <w:marTop w:val="0"/>
          <w:marBottom w:val="0"/>
          <w:divBdr>
            <w:top w:val="none" w:sz="0" w:space="0" w:color="auto"/>
            <w:left w:val="none" w:sz="0" w:space="0" w:color="auto"/>
            <w:bottom w:val="none" w:sz="0" w:space="0" w:color="auto"/>
            <w:right w:val="none" w:sz="0" w:space="0" w:color="auto"/>
          </w:divBdr>
        </w:div>
        <w:div w:id="1288707250">
          <w:marLeft w:val="640"/>
          <w:marRight w:val="0"/>
          <w:marTop w:val="0"/>
          <w:marBottom w:val="0"/>
          <w:divBdr>
            <w:top w:val="none" w:sz="0" w:space="0" w:color="auto"/>
            <w:left w:val="none" w:sz="0" w:space="0" w:color="auto"/>
            <w:bottom w:val="none" w:sz="0" w:space="0" w:color="auto"/>
            <w:right w:val="none" w:sz="0" w:space="0" w:color="auto"/>
          </w:divBdr>
        </w:div>
        <w:div w:id="379549600">
          <w:marLeft w:val="640"/>
          <w:marRight w:val="0"/>
          <w:marTop w:val="0"/>
          <w:marBottom w:val="0"/>
          <w:divBdr>
            <w:top w:val="none" w:sz="0" w:space="0" w:color="auto"/>
            <w:left w:val="none" w:sz="0" w:space="0" w:color="auto"/>
            <w:bottom w:val="none" w:sz="0" w:space="0" w:color="auto"/>
            <w:right w:val="none" w:sz="0" w:space="0" w:color="auto"/>
          </w:divBdr>
        </w:div>
        <w:div w:id="342512870">
          <w:marLeft w:val="640"/>
          <w:marRight w:val="0"/>
          <w:marTop w:val="0"/>
          <w:marBottom w:val="0"/>
          <w:divBdr>
            <w:top w:val="none" w:sz="0" w:space="0" w:color="auto"/>
            <w:left w:val="none" w:sz="0" w:space="0" w:color="auto"/>
            <w:bottom w:val="none" w:sz="0" w:space="0" w:color="auto"/>
            <w:right w:val="none" w:sz="0" w:space="0" w:color="auto"/>
          </w:divBdr>
        </w:div>
        <w:div w:id="736704275">
          <w:marLeft w:val="640"/>
          <w:marRight w:val="0"/>
          <w:marTop w:val="0"/>
          <w:marBottom w:val="0"/>
          <w:divBdr>
            <w:top w:val="none" w:sz="0" w:space="0" w:color="auto"/>
            <w:left w:val="none" w:sz="0" w:space="0" w:color="auto"/>
            <w:bottom w:val="none" w:sz="0" w:space="0" w:color="auto"/>
            <w:right w:val="none" w:sz="0" w:space="0" w:color="auto"/>
          </w:divBdr>
        </w:div>
        <w:div w:id="79328306">
          <w:marLeft w:val="640"/>
          <w:marRight w:val="0"/>
          <w:marTop w:val="0"/>
          <w:marBottom w:val="0"/>
          <w:divBdr>
            <w:top w:val="none" w:sz="0" w:space="0" w:color="auto"/>
            <w:left w:val="none" w:sz="0" w:space="0" w:color="auto"/>
            <w:bottom w:val="none" w:sz="0" w:space="0" w:color="auto"/>
            <w:right w:val="none" w:sz="0" w:space="0" w:color="auto"/>
          </w:divBdr>
        </w:div>
        <w:div w:id="1458064604">
          <w:marLeft w:val="640"/>
          <w:marRight w:val="0"/>
          <w:marTop w:val="0"/>
          <w:marBottom w:val="0"/>
          <w:divBdr>
            <w:top w:val="none" w:sz="0" w:space="0" w:color="auto"/>
            <w:left w:val="none" w:sz="0" w:space="0" w:color="auto"/>
            <w:bottom w:val="none" w:sz="0" w:space="0" w:color="auto"/>
            <w:right w:val="none" w:sz="0" w:space="0" w:color="auto"/>
          </w:divBdr>
        </w:div>
        <w:div w:id="727073647">
          <w:marLeft w:val="640"/>
          <w:marRight w:val="0"/>
          <w:marTop w:val="0"/>
          <w:marBottom w:val="0"/>
          <w:divBdr>
            <w:top w:val="none" w:sz="0" w:space="0" w:color="auto"/>
            <w:left w:val="none" w:sz="0" w:space="0" w:color="auto"/>
            <w:bottom w:val="none" w:sz="0" w:space="0" w:color="auto"/>
            <w:right w:val="none" w:sz="0" w:space="0" w:color="auto"/>
          </w:divBdr>
        </w:div>
        <w:div w:id="2026052181">
          <w:marLeft w:val="640"/>
          <w:marRight w:val="0"/>
          <w:marTop w:val="0"/>
          <w:marBottom w:val="0"/>
          <w:divBdr>
            <w:top w:val="none" w:sz="0" w:space="0" w:color="auto"/>
            <w:left w:val="none" w:sz="0" w:space="0" w:color="auto"/>
            <w:bottom w:val="none" w:sz="0" w:space="0" w:color="auto"/>
            <w:right w:val="none" w:sz="0" w:space="0" w:color="auto"/>
          </w:divBdr>
        </w:div>
        <w:div w:id="416485759">
          <w:marLeft w:val="640"/>
          <w:marRight w:val="0"/>
          <w:marTop w:val="0"/>
          <w:marBottom w:val="0"/>
          <w:divBdr>
            <w:top w:val="none" w:sz="0" w:space="0" w:color="auto"/>
            <w:left w:val="none" w:sz="0" w:space="0" w:color="auto"/>
            <w:bottom w:val="none" w:sz="0" w:space="0" w:color="auto"/>
            <w:right w:val="none" w:sz="0" w:space="0" w:color="auto"/>
          </w:divBdr>
        </w:div>
        <w:div w:id="1692099902">
          <w:marLeft w:val="640"/>
          <w:marRight w:val="0"/>
          <w:marTop w:val="0"/>
          <w:marBottom w:val="0"/>
          <w:divBdr>
            <w:top w:val="none" w:sz="0" w:space="0" w:color="auto"/>
            <w:left w:val="none" w:sz="0" w:space="0" w:color="auto"/>
            <w:bottom w:val="none" w:sz="0" w:space="0" w:color="auto"/>
            <w:right w:val="none" w:sz="0" w:space="0" w:color="auto"/>
          </w:divBdr>
        </w:div>
        <w:div w:id="347297984">
          <w:marLeft w:val="640"/>
          <w:marRight w:val="0"/>
          <w:marTop w:val="0"/>
          <w:marBottom w:val="0"/>
          <w:divBdr>
            <w:top w:val="none" w:sz="0" w:space="0" w:color="auto"/>
            <w:left w:val="none" w:sz="0" w:space="0" w:color="auto"/>
            <w:bottom w:val="none" w:sz="0" w:space="0" w:color="auto"/>
            <w:right w:val="none" w:sz="0" w:space="0" w:color="auto"/>
          </w:divBdr>
        </w:div>
        <w:div w:id="5638307">
          <w:marLeft w:val="640"/>
          <w:marRight w:val="0"/>
          <w:marTop w:val="0"/>
          <w:marBottom w:val="0"/>
          <w:divBdr>
            <w:top w:val="none" w:sz="0" w:space="0" w:color="auto"/>
            <w:left w:val="none" w:sz="0" w:space="0" w:color="auto"/>
            <w:bottom w:val="none" w:sz="0" w:space="0" w:color="auto"/>
            <w:right w:val="none" w:sz="0" w:space="0" w:color="auto"/>
          </w:divBdr>
        </w:div>
        <w:div w:id="1368330136">
          <w:marLeft w:val="640"/>
          <w:marRight w:val="0"/>
          <w:marTop w:val="0"/>
          <w:marBottom w:val="0"/>
          <w:divBdr>
            <w:top w:val="none" w:sz="0" w:space="0" w:color="auto"/>
            <w:left w:val="none" w:sz="0" w:space="0" w:color="auto"/>
            <w:bottom w:val="none" w:sz="0" w:space="0" w:color="auto"/>
            <w:right w:val="none" w:sz="0" w:space="0" w:color="auto"/>
          </w:divBdr>
        </w:div>
        <w:div w:id="1264649425">
          <w:marLeft w:val="640"/>
          <w:marRight w:val="0"/>
          <w:marTop w:val="0"/>
          <w:marBottom w:val="0"/>
          <w:divBdr>
            <w:top w:val="none" w:sz="0" w:space="0" w:color="auto"/>
            <w:left w:val="none" w:sz="0" w:space="0" w:color="auto"/>
            <w:bottom w:val="none" w:sz="0" w:space="0" w:color="auto"/>
            <w:right w:val="none" w:sz="0" w:space="0" w:color="auto"/>
          </w:divBdr>
        </w:div>
        <w:div w:id="445976009">
          <w:marLeft w:val="640"/>
          <w:marRight w:val="0"/>
          <w:marTop w:val="0"/>
          <w:marBottom w:val="0"/>
          <w:divBdr>
            <w:top w:val="none" w:sz="0" w:space="0" w:color="auto"/>
            <w:left w:val="none" w:sz="0" w:space="0" w:color="auto"/>
            <w:bottom w:val="none" w:sz="0" w:space="0" w:color="auto"/>
            <w:right w:val="none" w:sz="0" w:space="0" w:color="auto"/>
          </w:divBdr>
        </w:div>
        <w:div w:id="139661418">
          <w:marLeft w:val="640"/>
          <w:marRight w:val="0"/>
          <w:marTop w:val="0"/>
          <w:marBottom w:val="0"/>
          <w:divBdr>
            <w:top w:val="none" w:sz="0" w:space="0" w:color="auto"/>
            <w:left w:val="none" w:sz="0" w:space="0" w:color="auto"/>
            <w:bottom w:val="none" w:sz="0" w:space="0" w:color="auto"/>
            <w:right w:val="none" w:sz="0" w:space="0" w:color="auto"/>
          </w:divBdr>
        </w:div>
        <w:div w:id="1857234461">
          <w:marLeft w:val="640"/>
          <w:marRight w:val="0"/>
          <w:marTop w:val="0"/>
          <w:marBottom w:val="0"/>
          <w:divBdr>
            <w:top w:val="none" w:sz="0" w:space="0" w:color="auto"/>
            <w:left w:val="none" w:sz="0" w:space="0" w:color="auto"/>
            <w:bottom w:val="none" w:sz="0" w:space="0" w:color="auto"/>
            <w:right w:val="none" w:sz="0" w:space="0" w:color="auto"/>
          </w:divBdr>
        </w:div>
        <w:div w:id="214662645">
          <w:marLeft w:val="640"/>
          <w:marRight w:val="0"/>
          <w:marTop w:val="0"/>
          <w:marBottom w:val="0"/>
          <w:divBdr>
            <w:top w:val="none" w:sz="0" w:space="0" w:color="auto"/>
            <w:left w:val="none" w:sz="0" w:space="0" w:color="auto"/>
            <w:bottom w:val="none" w:sz="0" w:space="0" w:color="auto"/>
            <w:right w:val="none" w:sz="0" w:space="0" w:color="auto"/>
          </w:divBdr>
        </w:div>
        <w:div w:id="1719010363">
          <w:marLeft w:val="640"/>
          <w:marRight w:val="0"/>
          <w:marTop w:val="0"/>
          <w:marBottom w:val="0"/>
          <w:divBdr>
            <w:top w:val="none" w:sz="0" w:space="0" w:color="auto"/>
            <w:left w:val="none" w:sz="0" w:space="0" w:color="auto"/>
            <w:bottom w:val="none" w:sz="0" w:space="0" w:color="auto"/>
            <w:right w:val="none" w:sz="0" w:space="0" w:color="auto"/>
          </w:divBdr>
        </w:div>
        <w:div w:id="678233905">
          <w:marLeft w:val="640"/>
          <w:marRight w:val="0"/>
          <w:marTop w:val="0"/>
          <w:marBottom w:val="0"/>
          <w:divBdr>
            <w:top w:val="none" w:sz="0" w:space="0" w:color="auto"/>
            <w:left w:val="none" w:sz="0" w:space="0" w:color="auto"/>
            <w:bottom w:val="none" w:sz="0" w:space="0" w:color="auto"/>
            <w:right w:val="none" w:sz="0" w:space="0" w:color="auto"/>
          </w:divBdr>
        </w:div>
        <w:div w:id="816847968">
          <w:marLeft w:val="640"/>
          <w:marRight w:val="0"/>
          <w:marTop w:val="0"/>
          <w:marBottom w:val="0"/>
          <w:divBdr>
            <w:top w:val="none" w:sz="0" w:space="0" w:color="auto"/>
            <w:left w:val="none" w:sz="0" w:space="0" w:color="auto"/>
            <w:bottom w:val="none" w:sz="0" w:space="0" w:color="auto"/>
            <w:right w:val="none" w:sz="0" w:space="0" w:color="auto"/>
          </w:divBdr>
        </w:div>
        <w:div w:id="317808523">
          <w:marLeft w:val="640"/>
          <w:marRight w:val="0"/>
          <w:marTop w:val="0"/>
          <w:marBottom w:val="0"/>
          <w:divBdr>
            <w:top w:val="none" w:sz="0" w:space="0" w:color="auto"/>
            <w:left w:val="none" w:sz="0" w:space="0" w:color="auto"/>
            <w:bottom w:val="none" w:sz="0" w:space="0" w:color="auto"/>
            <w:right w:val="none" w:sz="0" w:space="0" w:color="auto"/>
          </w:divBdr>
        </w:div>
        <w:div w:id="756092751">
          <w:marLeft w:val="640"/>
          <w:marRight w:val="0"/>
          <w:marTop w:val="0"/>
          <w:marBottom w:val="0"/>
          <w:divBdr>
            <w:top w:val="none" w:sz="0" w:space="0" w:color="auto"/>
            <w:left w:val="none" w:sz="0" w:space="0" w:color="auto"/>
            <w:bottom w:val="none" w:sz="0" w:space="0" w:color="auto"/>
            <w:right w:val="none" w:sz="0" w:space="0" w:color="auto"/>
          </w:divBdr>
        </w:div>
        <w:div w:id="520750752">
          <w:marLeft w:val="640"/>
          <w:marRight w:val="0"/>
          <w:marTop w:val="0"/>
          <w:marBottom w:val="0"/>
          <w:divBdr>
            <w:top w:val="none" w:sz="0" w:space="0" w:color="auto"/>
            <w:left w:val="none" w:sz="0" w:space="0" w:color="auto"/>
            <w:bottom w:val="none" w:sz="0" w:space="0" w:color="auto"/>
            <w:right w:val="none" w:sz="0" w:space="0" w:color="auto"/>
          </w:divBdr>
        </w:div>
        <w:div w:id="1642493175">
          <w:marLeft w:val="640"/>
          <w:marRight w:val="0"/>
          <w:marTop w:val="0"/>
          <w:marBottom w:val="0"/>
          <w:divBdr>
            <w:top w:val="none" w:sz="0" w:space="0" w:color="auto"/>
            <w:left w:val="none" w:sz="0" w:space="0" w:color="auto"/>
            <w:bottom w:val="none" w:sz="0" w:space="0" w:color="auto"/>
            <w:right w:val="none" w:sz="0" w:space="0" w:color="auto"/>
          </w:divBdr>
        </w:div>
        <w:div w:id="934746313">
          <w:marLeft w:val="640"/>
          <w:marRight w:val="0"/>
          <w:marTop w:val="0"/>
          <w:marBottom w:val="0"/>
          <w:divBdr>
            <w:top w:val="none" w:sz="0" w:space="0" w:color="auto"/>
            <w:left w:val="none" w:sz="0" w:space="0" w:color="auto"/>
            <w:bottom w:val="none" w:sz="0" w:space="0" w:color="auto"/>
            <w:right w:val="none" w:sz="0" w:space="0" w:color="auto"/>
          </w:divBdr>
        </w:div>
        <w:div w:id="1509102368">
          <w:marLeft w:val="640"/>
          <w:marRight w:val="0"/>
          <w:marTop w:val="0"/>
          <w:marBottom w:val="0"/>
          <w:divBdr>
            <w:top w:val="none" w:sz="0" w:space="0" w:color="auto"/>
            <w:left w:val="none" w:sz="0" w:space="0" w:color="auto"/>
            <w:bottom w:val="none" w:sz="0" w:space="0" w:color="auto"/>
            <w:right w:val="none" w:sz="0" w:space="0" w:color="auto"/>
          </w:divBdr>
        </w:div>
        <w:div w:id="88892933">
          <w:marLeft w:val="640"/>
          <w:marRight w:val="0"/>
          <w:marTop w:val="0"/>
          <w:marBottom w:val="0"/>
          <w:divBdr>
            <w:top w:val="none" w:sz="0" w:space="0" w:color="auto"/>
            <w:left w:val="none" w:sz="0" w:space="0" w:color="auto"/>
            <w:bottom w:val="none" w:sz="0" w:space="0" w:color="auto"/>
            <w:right w:val="none" w:sz="0" w:space="0" w:color="auto"/>
          </w:divBdr>
        </w:div>
        <w:div w:id="1312834181">
          <w:marLeft w:val="640"/>
          <w:marRight w:val="0"/>
          <w:marTop w:val="0"/>
          <w:marBottom w:val="0"/>
          <w:divBdr>
            <w:top w:val="none" w:sz="0" w:space="0" w:color="auto"/>
            <w:left w:val="none" w:sz="0" w:space="0" w:color="auto"/>
            <w:bottom w:val="none" w:sz="0" w:space="0" w:color="auto"/>
            <w:right w:val="none" w:sz="0" w:space="0" w:color="auto"/>
          </w:divBdr>
        </w:div>
        <w:div w:id="520900130">
          <w:marLeft w:val="640"/>
          <w:marRight w:val="0"/>
          <w:marTop w:val="0"/>
          <w:marBottom w:val="0"/>
          <w:divBdr>
            <w:top w:val="none" w:sz="0" w:space="0" w:color="auto"/>
            <w:left w:val="none" w:sz="0" w:space="0" w:color="auto"/>
            <w:bottom w:val="none" w:sz="0" w:space="0" w:color="auto"/>
            <w:right w:val="none" w:sz="0" w:space="0" w:color="auto"/>
          </w:divBdr>
        </w:div>
        <w:div w:id="55127197">
          <w:marLeft w:val="640"/>
          <w:marRight w:val="0"/>
          <w:marTop w:val="0"/>
          <w:marBottom w:val="0"/>
          <w:divBdr>
            <w:top w:val="none" w:sz="0" w:space="0" w:color="auto"/>
            <w:left w:val="none" w:sz="0" w:space="0" w:color="auto"/>
            <w:bottom w:val="none" w:sz="0" w:space="0" w:color="auto"/>
            <w:right w:val="none" w:sz="0" w:space="0" w:color="auto"/>
          </w:divBdr>
        </w:div>
        <w:div w:id="997727096">
          <w:marLeft w:val="640"/>
          <w:marRight w:val="0"/>
          <w:marTop w:val="0"/>
          <w:marBottom w:val="0"/>
          <w:divBdr>
            <w:top w:val="none" w:sz="0" w:space="0" w:color="auto"/>
            <w:left w:val="none" w:sz="0" w:space="0" w:color="auto"/>
            <w:bottom w:val="none" w:sz="0" w:space="0" w:color="auto"/>
            <w:right w:val="none" w:sz="0" w:space="0" w:color="auto"/>
          </w:divBdr>
        </w:div>
        <w:div w:id="23217162">
          <w:marLeft w:val="640"/>
          <w:marRight w:val="0"/>
          <w:marTop w:val="0"/>
          <w:marBottom w:val="0"/>
          <w:divBdr>
            <w:top w:val="none" w:sz="0" w:space="0" w:color="auto"/>
            <w:left w:val="none" w:sz="0" w:space="0" w:color="auto"/>
            <w:bottom w:val="none" w:sz="0" w:space="0" w:color="auto"/>
            <w:right w:val="none" w:sz="0" w:space="0" w:color="auto"/>
          </w:divBdr>
        </w:div>
        <w:div w:id="2047831494">
          <w:marLeft w:val="640"/>
          <w:marRight w:val="0"/>
          <w:marTop w:val="0"/>
          <w:marBottom w:val="0"/>
          <w:divBdr>
            <w:top w:val="none" w:sz="0" w:space="0" w:color="auto"/>
            <w:left w:val="none" w:sz="0" w:space="0" w:color="auto"/>
            <w:bottom w:val="none" w:sz="0" w:space="0" w:color="auto"/>
            <w:right w:val="none" w:sz="0" w:space="0" w:color="auto"/>
          </w:divBdr>
        </w:div>
        <w:div w:id="109712622">
          <w:marLeft w:val="640"/>
          <w:marRight w:val="0"/>
          <w:marTop w:val="0"/>
          <w:marBottom w:val="0"/>
          <w:divBdr>
            <w:top w:val="none" w:sz="0" w:space="0" w:color="auto"/>
            <w:left w:val="none" w:sz="0" w:space="0" w:color="auto"/>
            <w:bottom w:val="none" w:sz="0" w:space="0" w:color="auto"/>
            <w:right w:val="none" w:sz="0" w:space="0" w:color="auto"/>
          </w:divBdr>
        </w:div>
        <w:div w:id="128481673">
          <w:marLeft w:val="640"/>
          <w:marRight w:val="0"/>
          <w:marTop w:val="0"/>
          <w:marBottom w:val="0"/>
          <w:divBdr>
            <w:top w:val="none" w:sz="0" w:space="0" w:color="auto"/>
            <w:left w:val="none" w:sz="0" w:space="0" w:color="auto"/>
            <w:bottom w:val="none" w:sz="0" w:space="0" w:color="auto"/>
            <w:right w:val="none" w:sz="0" w:space="0" w:color="auto"/>
          </w:divBdr>
        </w:div>
        <w:div w:id="1632204357">
          <w:marLeft w:val="640"/>
          <w:marRight w:val="0"/>
          <w:marTop w:val="0"/>
          <w:marBottom w:val="0"/>
          <w:divBdr>
            <w:top w:val="none" w:sz="0" w:space="0" w:color="auto"/>
            <w:left w:val="none" w:sz="0" w:space="0" w:color="auto"/>
            <w:bottom w:val="none" w:sz="0" w:space="0" w:color="auto"/>
            <w:right w:val="none" w:sz="0" w:space="0" w:color="auto"/>
          </w:divBdr>
        </w:div>
        <w:div w:id="1106924420">
          <w:marLeft w:val="640"/>
          <w:marRight w:val="0"/>
          <w:marTop w:val="0"/>
          <w:marBottom w:val="0"/>
          <w:divBdr>
            <w:top w:val="none" w:sz="0" w:space="0" w:color="auto"/>
            <w:left w:val="none" w:sz="0" w:space="0" w:color="auto"/>
            <w:bottom w:val="none" w:sz="0" w:space="0" w:color="auto"/>
            <w:right w:val="none" w:sz="0" w:space="0" w:color="auto"/>
          </w:divBdr>
        </w:div>
        <w:div w:id="2000841203">
          <w:marLeft w:val="640"/>
          <w:marRight w:val="0"/>
          <w:marTop w:val="0"/>
          <w:marBottom w:val="0"/>
          <w:divBdr>
            <w:top w:val="none" w:sz="0" w:space="0" w:color="auto"/>
            <w:left w:val="none" w:sz="0" w:space="0" w:color="auto"/>
            <w:bottom w:val="none" w:sz="0" w:space="0" w:color="auto"/>
            <w:right w:val="none" w:sz="0" w:space="0" w:color="auto"/>
          </w:divBdr>
        </w:div>
        <w:div w:id="1091585820">
          <w:marLeft w:val="640"/>
          <w:marRight w:val="0"/>
          <w:marTop w:val="0"/>
          <w:marBottom w:val="0"/>
          <w:divBdr>
            <w:top w:val="none" w:sz="0" w:space="0" w:color="auto"/>
            <w:left w:val="none" w:sz="0" w:space="0" w:color="auto"/>
            <w:bottom w:val="none" w:sz="0" w:space="0" w:color="auto"/>
            <w:right w:val="none" w:sz="0" w:space="0" w:color="auto"/>
          </w:divBdr>
        </w:div>
        <w:div w:id="1369528002">
          <w:marLeft w:val="640"/>
          <w:marRight w:val="0"/>
          <w:marTop w:val="0"/>
          <w:marBottom w:val="0"/>
          <w:divBdr>
            <w:top w:val="none" w:sz="0" w:space="0" w:color="auto"/>
            <w:left w:val="none" w:sz="0" w:space="0" w:color="auto"/>
            <w:bottom w:val="none" w:sz="0" w:space="0" w:color="auto"/>
            <w:right w:val="none" w:sz="0" w:space="0" w:color="auto"/>
          </w:divBdr>
        </w:div>
        <w:div w:id="1016267351">
          <w:marLeft w:val="640"/>
          <w:marRight w:val="0"/>
          <w:marTop w:val="0"/>
          <w:marBottom w:val="0"/>
          <w:divBdr>
            <w:top w:val="none" w:sz="0" w:space="0" w:color="auto"/>
            <w:left w:val="none" w:sz="0" w:space="0" w:color="auto"/>
            <w:bottom w:val="none" w:sz="0" w:space="0" w:color="auto"/>
            <w:right w:val="none" w:sz="0" w:space="0" w:color="auto"/>
          </w:divBdr>
        </w:div>
        <w:div w:id="554590202">
          <w:marLeft w:val="640"/>
          <w:marRight w:val="0"/>
          <w:marTop w:val="0"/>
          <w:marBottom w:val="0"/>
          <w:divBdr>
            <w:top w:val="none" w:sz="0" w:space="0" w:color="auto"/>
            <w:left w:val="none" w:sz="0" w:space="0" w:color="auto"/>
            <w:bottom w:val="none" w:sz="0" w:space="0" w:color="auto"/>
            <w:right w:val="none" w:sz="0" w:space="0" w:color="auto"/>
          </w:divBdr>
        </w:div>
        <w:div w:id="464979056">
          <w:marLeft w:val="640"/>
          <w:marRight w:val="0"/>
          <w:marTop w:val="0"/>
          <w:marBottom w:val="0"/>
          <w:divBdr>
            <w:top w:val="none" w:sz="0" w:space="0" w:color="auto"/>
            <w:left w:val="none" w:sz="0" w:space="0" w:color="auto"/>
            <w:bottom w:val="none" w:sz="0" w:space="0" w:color="auto"/>
            <w:right w:val="none" w:sz="0" w:space="0" w:color="auto"/>
          </w:divBdr>
        </w:div>
        <w:div w:id="437413871">
          <w:marLeft w:val="640"/>
          <w:marRight w:val="0"/>
          <w:marTop w:val="0"/>
          <w:marBottom w:val="0"/>
          <w:divBdr>
            <w:top w:val="none" w:sz="0" w:space="0" w:color="auto"/>
            <w:left w:val="none" w:sz="0" w:space="0" w:color="auto"/>
            <w:bottom w:val="none" w:sz="0" w:space="0" w:color="auto"/>
            <w:right w:val="none" w:sz="0" w:space="0" w:color="auto"/>
          </w:divBdr>
        </w:div>
        <w:div w:id="1553613582">
          <w:marLeft w:val="640"/>
          <w:marRight w:val="0"/>
          <w:marTop w:val="0"/>
          <w:marBottom w:val="0"/>
          <w:divBdr>
            <w:top w:val="none" w:sz="0" w:space="0" w:color="auto"/>
            <w:left w:val="none" w:sz="0" w:space="0" w:color="auto"/>
            <w:bottom w:val="none" w:sz="0" w:space="0" w:color="auto"/>
            <w:right w:val="none" w:sz="0" w:space="0" w:color="auto"/>
          </w:divBdr>
        </w:div>
        <w:div w:id="1814908319">
          <w:marLeft w:val="640"/>
          <w:marRight w:val="0"/>
          <w:marTop w:val="0"/>
          <w:marBottom w:val="0"/>
          <w:divBdr>
            <w:top w:val="none" w:sz="0" w:space="0" w:color="auto"/>
            <w:left w:val="none" w:sz="0" w:space="0" w:color="auto"/>
            <w:bottom w:val="none" w:sz="0" w:space="0" w:color="auto"/>
            <w:right w:val="none" w:sz="0" w:space="0" w:color="auto"/>
          </w:divBdr>
        </w:div>
        <w:div w:id="908226772">
          <w:marLeft w:val="640"/>
          <w:marRight w:val="0"/>
          <w:marTop w:val="0"/>
          <w:marBottom w:val="0"/>
          <w:divBdr>
            <w:top w:val="none" w:sz="0" w:space="0" w:color="auto"/>
            <w:left w:val="none" w:sz="0" w:space="0" w:color="auto"/>
            <w:bottom w:val="none" w:sz="0" w:space="0" w:color="auto"/>
            <w:right w:val="none" w:sz="0" w:space="0" w:color="auto"/>
          </w:divBdr>
        </w:div>
        <w:div w:id="1372539674">
          <w:marLeft w:val="640"/>
          <w:marRight w:val="0"/>
          <w:marTop w:val="0"/>
          <w:marBottom w:val="0"/>
          <w:divBdr>
            <w:top w:val="none" w:sz="0" w:space="0" w:color="auto"/>
            <w:left w:val="none" w:sz="0" w:space="0" w:color="auto"/>
            <w:bottom w:val="none" w:sz="0" w:space="0" w:color="auto"/>
            <w:right w:val="none" w:sz="0" w:space="0" w:color="auto"/>
          </w:divBdr>
        </w:div>
        <w:div w:id="1406144015">
          <w:marLeft w:val="640"/>
          <w:marRight w:val="0"/>
          <w:marTop w:val="0"/>
          <w:marBottom w:val="0"/>
          <w:divBdr>
            <w:top w:val="none" w:sz="0" w:space="0" w:color="auto"/>
            <w:left w:val="none" w:sz="0" w:space="0" w:color="auto"/>
            <w:bottom w:val="none" w:sz="0" w:space="0" w:color="auto"/>
            <w:right w:val="none" w:sz="0" w:space="0" w:color="auto"/>
          </w:divBdr>
        </w:div>
        <w:div w:id="1489010017">
          <w:marLeft w:val="640"/>
          <w:marRight w:val="0"/>
          <w:marTop w:val="0"/>
          <w:marBottom w:val="0"/>
          <w:divBdr>
            <w:top w:val="none" w:sz="0" w:space="0" w:color="auto"/>
            <w:left w:val="none" w:sz="0" w:space="0" w:color="auto"/>
            <w:bottom w:val="none" w:sz="0" w:space="0" w:color="auto"/>
            <w:right w:val="none" w:sz="0" w:space="0" w:color="auto"/>
          </w:divBdr>
        </w:div>
        <w:div w:id="469443964">
          <w:marLeft w:val="640"/>
          <w:marRight w:val="0"/>
          <w:marTop w:val="0"/>
          <w:marBottom w:val="0"/>
          <w:divBdr>
            <w:top w:val="none" w:sz="0" w:space="0" w:color="auto"/>
            <w:left w:val="none" w:sz="0" w:space="0" w:color="auto"/>
            <w:bottom w:val="none" w:sz="0" w:space="0" w:color="auto"/>
            <w:right w:val="none" w:sz="0" w:space="0" w:color="auto"/>
          </w:divBdr>
        </w:div>
        <w:div w:id="704647147">
          <w:marLeft w:val="640"/>
          <w:marRight w:val="0"/>
          <w:marTop w:val="0"/>
          <w:marBottom w:val="0"/>
          <w:divBdr>
            <w:top w:val="none" w:sz="0" w:space="0" w:color="auto"/>
            <w:left w:val="none" w:sz="0" w:space="0" w:color="auto"/>
            <w:bottom w:val="none" w:sz="0" w:space="0" w:color="auto"/>
            <w:right w:val="none" w:sz="0" w:space="0" w:color="auto"/>
          </w:divBdr>
        </w:div>
        <w:div w:id="1204055640">
          <w:marLeft w:val="640"/>
          <w:marRight w:val="0"/>
          <w:marTop w:val="0"/>
          <w:marBottom w:val="0"/>
          <w:divBdr>
            <w:top w:val="none" w:sz="0" w:space="0" w:color="auto"/>
            <w:left w:val="none" w:sz="0" w:space="0" w:color="auto"/>
            <w:bottom w:val="none" w:sz="0" w:space="0" w:color="auto"/>
            <w:right w:val="none" w:sz="0" w:space="0" w:color="auto"/>
          </w:divBdr>
        </w:div>
        <w:div w:id="248005645">
          <w:marLeft w:val="640"/>
          <w:marRight w:val="0"/>
          <w:marTop w:val="0"/>
          <w:marBottom w:val="0"/>
          <w:divBdr>
            <w:top w:val="none" w:sz="0" w:space="0" w:color="auto"/>
            <w:left w:val="none" w:sz="0" w:space="0" w:color="auto"/>
            <w:bottom w:val="none" w:sz="0" w:space="0" w:color="auto"/>
            <w:right w:val="none" w:sz="0" w:space="0" w:color="auto"/>
          </w:divBdr>
        </w:div>
        <w:div w:id="2112357442">
          <w:marLeft w:val="640"/>
          <w:marRight w:val="0"/>
          <w:marTop w:val="0"/>
          <w:marBottom w:val="0"/>
          <w:divBdr>
            <w:top w:val="none" w:sz="0" w:space="0" w:color="auto"/>
            <w:left w:val="none" w:sz="0" w:space="0" w:color="auto"/>
            <w:bottom w:val="none" w:sz="0" w:space="0" w:color="auto"/>
            <w:right w:val="none" w:sz="0" w:space="0" w:color="auto"/>
          </w:divBdr>
        </w:div>
        <w:div w:id="1423257626">
          <w:marLeft w:val="640"/>
          <w:marRight w:val="0"/>
          <w:marTop w:val="0"/>
          <w:marBottom w:val="0"/>
          <w:divBdr>
            <w:top w:val="none" w:sz="0" w:space="0" w:color="auto"/>
            <w:left w:val="none" w:sz="0" w:space="0" w:color="auto"/>
            <w:bottom w:val="none" w:sz="0" w:space="0" w:color="auto"/>
            <w:right w:val="none" w:sz="0" w:space="0" w:color="auto"/>
          </w:divBdr>
        </w:div>
        <w:div w:id="1909611275">
          <w:marLeft w:val="640"/>
          <w:marRight w:val="0"/>
          <w:marTop w:val="0"/>
          <w:marBottom w:val="0"/>
          <w:divBdr>
            <w:top w:val="none" w:sz="0" w:space="0" w:color="auto"/>
            <w:left w:val="none" w:sz="0" w:space="0" w:color="auto"/>
            <w:bottom w:val="none" w:sz="0" w:space="0" w:color="auto"/>
            <w:right w:val="none" w:sz="0" w:space="0" w:color="auto"/>
          </w:divBdr>
        </w:div>
        <w:div w:id="700206101">
          <w:marLeft w:val="640"/>
          <w:marRight w:val="0"/>
          <w:marTop w:val="0"/>
          <w:marBottom w:val="0"/>
          <w:divBdr>
            <w:top w:val="none" w:sz="0" w:space="0" w:color="auto"/>
            <w:left w:val="none" w:sz="0" w:space="0" w:color="auto"/>
            <w:bottom w:val="none" w:sz="0" w:space="0" w:color="auto"/>
            <w:right w:val="none" w:sz="0" w:space="0" w:color="auto"/>
          </w:divBdr>
        </w:div>
        <w:div w:id="1529374513">
          <w:marLeft w:val="640"/>
          <w:marRight w:val="0"/>
          <w:marTop w:val="0"/>
          <w:marBottom w:val="0"/>
          <w:divBdr>
            <w:top w:val="none" w:sz="0" w:space="0" w:color="auto"/>
            <w:left w:val="none" w:sz="0" w:space="0" w:color="auto"/>
            <w:bottom w:val="none" w:sz="0" w:space="0" w:color="auto"/>
            <w:right w:val="none" w:sz="0" w:space="0" w:color="auto"/>
          </w:divBdr>
        </w:div>
        <w:div w:id="997226715">
          <w:marLeft w:val="640"/>
          <w:marRight w:val="0"/>
          <w:marTop w:val="0"/>
          <w:marBottom w:val="0"/>
          <w:divBdr>
            <w:top w:val="none" w:sz="0" w:space="0" w:color="auto"/>
            <w:left w:val="none" w:sz="0" w:space="0" w:color="auto"/>
            <w:bottom w:val="none" w:sz="0" w:space="0" w:color="auto"/>
            <w:right w:val="none" w:sz="0" w:space="0" w:color="auto"/>
          </w:divBdr>
        </w:div>
        <w:div w:id="1254437919">
          <w:marLeft w:val="640"/>
          <w:marRight w:val="0"/>
          <w:marTop w:val="0"/>
          <w:marBottom w:val="0"/>
          <w:divBdr>
            <w:top w:val="none" w:sz="0" w:space="0" w:color="auto"/>
            <w:left w:val="none" w:sz="0" w:space="0" w:color="auto"/>
            <w:bottom w:val="none" w:sz="0" w:space="0" w:color="auto"/>
            <w:right w:val="none" w:sz="0" w:space="0" w:color="auto"/>
          </w:divBdr>
        </w:div>
        <w:div w:id="1830823333">
          <w:marLeft w:val="640"/>
          <w:marRight w:val="0"/>
          <w:marTop w:val="0"/>
          <w:marBottom w:val="0"/>
          <w:divBdr>
            <w:top w:val="none" w:sz="0" w:space="0" w:color="auto"/>
            <w:left w:val="none" w:sz="0" w:space="0" w:color="auto"/>
            <w:bottom w:val="none" w:sz="0" w:space="0" w:color="auto"/>
            <w:right w:val="none" w:sz="0" w:space="0" w:color="auto"/>
          </w:divBdr>
        </w:div>
        <w:div w:id="960460506">
          <w:marLeft w:val="640"/>
          <w:marRight w:val="0"/>
          <w:marTop w:val="0"/>
          <w:marBottom w:val="0"/>
          <w:divBdr>
            <w:top w:val="none" w:sz="0" w:space="0" w:color="auto"/>
            <w:left w:val="none" w:sz="0" w:space="0" w:color="auto"/>
            <w:bottom w:val="none" w:sz="0" w:space="0" w:color="auto"/>
            <w:right w:val="none" w:sz="0" w:space="0" w:color="auto"/>
          </w:divBdr>
        </w:div>
        <w:div w:id="1045250812">
          <w:marLeft w:val="640"/>
          <w:marRight w:val="0"/>
          <w:marTop w:val="0"/>
          <w:marBottom w:val="0"/>
          <w:divBdr>
            <w:top w:val="none" w:sz="0" w:space="0" w:color="auto"/>
            <w:left w:val="none" w:sz="0" w:space="0" w:color="auto"/>
            <w:bottom w:val="none" w:sz="0" w:space="0" w:color="auto"/>
            <w:right w:val="none" w:sz="0" w:space="0" w:color="auto"/>
          </w:divBdr>
        </w:div>
        <w:div w:id="1067455134">
          <w:marLeft w:val="640"/>
          <w:marRight w:val="0"/>
          <w:marTop w:val="0"/>
          <w:marBottom w:val="0"/>
          <w:divBdr>
            <w:top w:val="none" w:sz="0" w:space="0" w:color="auto"/>
            <w:left w:val="none" w:sz="0" w:space="0" w:color="auto"/>
            <w:bottom w:val="none" w:sz="0" w:space="0" w:color="auto"/>
            <w:right w:val="none" w:sz="0" w:space="0" w:color="auto"/>
          </w:divBdr>
        </w:div>
      </w:divsChild>
    </w:div>
    <w:div w:id="1192189672">
      <w:marLeft w:val="640"/>
      <w:marRight w:val="0"/>
      <w:marTop w:val="0"/>
      <w:marBottom w:val="0"/>
      <w:divBdr>
        <w:top w:val="none" w:sz="0" w:space="0" w:color="auto"/>
        <w:left w:val="none" w:sz="0" w:space="0" w:color="auto"/>
        <w:bottom w:val="none" w:sz="0" w:space="0" w:color="auto"/>
        <w:right w:val="none" w:sz="0" w:space="0" w:color="auto"/>
      </w:divBdr>
    </w:div>
    <w:div w:id="1193421798">
      <w:bodyDiv w:val="1"/>
      <w:marLeft w:val="0"/>
      <w:marRight w:val="0"/>
      <w:marTop w:val="0"/>
      <w:marBottom w:val="0"/>
      <w:divBdr>
        <w:top w:val="none" w:sz="0" w:space="0" w:color="auto"/>
        <w:left w:val="none" w:sz="0" w:space="0" w:color="auto"/>
        <w:bottom w:val="none" w:sz="0" w:space="0" w:color="auto"/>
        <w:right w:val="none" w:sz="0" w:space="0" w:color="auto"/>
      </w:divBdr>
    </w:div>
    <w:div w:id="1193492219">
      <w:marLeft w:val="640"/>
      <w:marRight w:val="0"/>
      <w:marTop w:val="0"/>
      <w:marBottom w:val="0"/>
      <w:divBdr>
        <w:top w:val="none" w:sz="0" w:space="0" w:color="auto"/>
        <w:left w:val="none" w:sz="0" w:space="0" w:color="auto"/>
        <w:bottom w:val="none" w:sz="0" w:space="0" w:color="auto"/>
        <w:right w:val="none" w:sz="0" w:space="0" w:color="auto"/>
      </w:divBdr>
    </w:div>
    <w:div w:id="1193611173">
      <w:marLeft w:val="640"/>
      <w:marRight w:val="0"/>
      <w:marTop w:val="0"/>
      <w:marBottom w:val="0"/>
      <w:divBdr>
        <w:top w:val="none" w:sz="0" w:space="0" w:color="auto"/>
        <w:left w:val="none" w:sz="0" w:space="0" w:color="auto"/>
        <w:bottom w:val="none" w:sz="0" w:space="0" w:color="auto"/>
        <w:right w:val="none" w:sz="0" w:space="0" w:color="auto"/>
      </w:divBdr>
    </w:div>
    <w:div w:id="1194071198">
      <w:marLeft w:val="640"/>
      <w:marRight w:val="0"/>
      <w:marTop w:val="0"/>
      <w:marBottom w:val="0"/>
      <w:divBdr>
        <w:top w:val="none" w:sz="0" w:space="0" w:color="auto"/>
        <w:left w:val="none" w:sz="0" w:space="0" w:color="auto"/>
        <w:bottom w:val="none" w:sz="0" w:space="0" w:color="auto"/>
        <w:right w:val="none" w:sz="0" w:space="0" w:color="auto"/>
      </w:divBdr>
    </w:div>
    <w:div w:id="1194657854">
      <w:marLeft w:val="640"/>
      <w:marRight w:val="0"/>
      <w:marTop w:val="0"/>
      <w:marBottom w:val="0"/>
      <w:divBdr>
        <w:top w:val="none" w:sz="0" w:space="0" w:color="auto"/>
        <w:left w:val="none" w:sz="0" w:space="0" w:color="auto"/>
        <w:bottom w:val="none" w:sz="0" w:space="0" w:color="auto"/>
        <w:right w:val="none" w:sz="0" w:space="0" w:color="auto"/>
      </w:divBdr>
    </w:div>
    <w:div w:id="1194923182">
      <w:marLeft w:val="640"/>
      <w:marRight w:val="0"/>
      <w:marTop w:val="0"/>
      <w:marBottom w:val="0"/>
      <w:divBdr>
        <w:top w:val="none" w:sz="0" w:space="0" w:color="auto"/>
        <w:left w:val="none" w:sz="0" w:space="0" w:color="auto"/>
        <w:bottom w:val="none" w:sz="0" w:space="0" w:color="auto"/>
        <w:right w:val="none" w:sz="0" w:space="0" w:color="auto"/>
      </w:divBdr>
    </w:div>
    <w:div w:id="1195264445">
      <w:marLeft w:val="640"/>
      <w:marRight w:val="0"/>
      <w:marTop w:val="0"/>
      <w:marBottom w:val="0"/>
      <w:divBdr>
        <w:top w:val="none" w:sz="0" w:space="0" w:color="auto"/>
        <w:left w:val="none" w:sz="0" w:space="0" w:color="auto"/>
        <w:bottom w:val="none" w:sz="0" w:space="0" w:color="auto"/>
        <w:right w:val="none" w:sz="0" w:space="0" w:color="auto"/>
      </w:divBdr>
    </w:div>
    <w:div w:id="1195272331">
      <w:marLeft w:val="640"/>
      <w:marRight w:val="0"/>
      <w:marTop w:val="0"/>
      <w:marBottom w:val="0"/>
      <w:divBdr>
        <w:top w:val="none" w:sz="0" w:space="0" w:color="auto"/>
        <w:left w:val="none" w:sz="0" w:space="0" w:color="auto"/>
        <w:bottom w:val="none" w:sz="0" w:space="0" w:color="auto"/>
        <w:right w:val="none" w:sz="0" w:space="0" w:color="auto"/>
      </w:divBdr>
    </w:div>
    <w:div w:id="1196112743">
      <w:marLeft w:val="640"/>
      <w:marRight w:val="0"/>
      <w:marTop w:val="0"/>
      <w:marBottom w:val="0"/>
      <w:divBdr>
        <w:top w:val="none" w:sz="0" w:space="0" w:color="auto"/>
        <w:left w:val="none" w:sz="0" w:space="0" w:color="auto"/>
        <w:bottom w:val="none" w:sz="0" w:space="0" w:color="auto"/>
        <w:right w:val="none" w:sz="0" w:space="0" w:color="auto"/>
      </w:divBdr>
    </w:div>
    <w:div w:id="1196119547">
      <w:marLeft w:val="640"/>
      <w:marRight w:val="0"/>
      <w:marTop w:val="0"/>
      <w:marBottom w:val="0"/>
      <w:divBdr>
        <w:top w:val="none" w:sz="0" w:space="0" w:color="auto"/>
        <w:left w:val="none" w:sz="0" w:space="0" w:color="auto"/>
        <w:bottom w:val="none" w:sz="0" w:space="0" w:color="auto"/>
        <w:right w:val="none" w:sz="0" w:space="0" w:color="auto"/>
      </w:divBdr>
    </w:div>
    <w:div w:id="1196381680">
      <w:marLeft w:val="640"/>
      <w:marRight w:val="0"/>
      <w:marTop w:val="0"/>
      <w:marBottom w:val="0"/>
      <w:divBdr>
        <w:top w:val="none" w:sz="0" w:space="0" w:color="auto"/>
        <w:left w:val="none" w:sz="0" w:space="0" w:color="auto"/>
        <w:bottom w:val="none" w:sz="0" w:space="0" w:color="auto"/>
        <w:right w:val="none" w:sz="0" w:space="0" w:color="auto"/>
      </w:divBdr>
    </w:div>
    <w:div w:id="1196771237">
      <w:marLeft w:val="640"/>
      <w:marRight w:val="0"/>
      <w:marTop w:val="0"/>
      <w:marBottom w:val="0"/>
      <w:divBdr>
        <w:top w:val="none" w:sz="0" w:space="0" w:color="auto"/>
        <w:left w:val="none" w:sz="0" w:space="0" w:color="auto"/>
        <w:bottom w:val="none" w:sz="0" w:space="0" w:color="auto"/>
        <w:right w:val="none" w:sz="0" w:space="0" w:color="auto"/>
      </w:divBdr>
    </w:div>
    <w:div w:id="1196969884">
      <w:marLeft w:val="640"/>
      <w:marRight w:val="0"/>
      <w:marTop w:val="0"/>
      <w:marBottom w:val="0"/>
      <w:divBdr>
        <w:top w:val="none" w:sz="0" w:space="0" w:color="auto"/>
        <w:left w:val="none" w:sz="0" w:space="0" w:color="auto"/>
        <w:bottom w:val="none" w:sz="0" w:space="0" w:color="auto"/>
        <w:right w:val="none" w:sz="0" w:space="0" w:color="auto"/>
      </w:divBdr>
    </w:div>
    <w:div w:id="1197309714">
      <w:marLeft w:val="640"/>
      <w:marRight w:val="0"/>
      <w:marTop w:val="0"/>
      <w:marBottom w:val="0"/>
      <w:divBdr>
        <w:top w:val="none" w:sz="0" w:space="0" w:color="auto"/>
        <w:left w:val="none" w:sz="0" w:space="0" w:color="auto"/>
        <w:bottom w:val="none" w:sz="0" w:space="0" w:color="auto"/>
        <w:right w:val="none" w:sz="0" w:space="0" w:color="auto"/>
      </w:divBdr>
    </w:div>
    <w:div w:id="1198157665">
      <w:marLeft w:val="640"/>
      <w:marRight w:val="0"/>
      <w:marTop w:val="0"/>
      <w:marBottom w:val="0"/>
      <w:divBdr>
        <w:top w:val="none" w:sz="0" w:space="0" w:color="auto"/>
        <w:left w:val="none" w:sz="0" w:space="0" w:color="auto"/>
        <w:bottom w:val="none" w:sz="0" w:space="0" w:color="auto"/>
        <w:right w:val="none" w:sz="0" w:space="0" w:color="auto"/>
      </w:divBdr>
    </w:div>
    <w:div w:id="1198160331">
      <w:marLeft w:val="640"/>
      <w:marRight w:val="0"/>
      <w:marTop w:val="0"/>
      <w:marBottom w:val="0"/>
      <w:divBdr>
        <w:top w:val="none" w:sz="0" w:space="0" w:color="auto"/>
        <w:left w:val="none" w:sz="0" w:space="0" w:color="auto"/>
        <w:bottom w:val="none" w:sz="0" w:space="0" w:color="auto"/>
        <w:right w:val="none" w:sz="0" w:space="0" w:color="auto"/>
      </w:divBdr>
    </w:div>
    <w:div w:id="1198349844">
      <w:marLeft w:val="640"/>
      <w:marRight w:val="0"/>
      <w:marTop w:val="0"/>
      <w:marBottom w:val="0"/>
      <w:divBdr>
        <w:top w:val="none" w:sz="0" w:space="0" w:color="auto"/>
        <w:left w:val="none" w:sz="0" w:space="0" w:color="auto"/>
        <w:bottom w:val="none" w:sz="0" w:space="0" w:color="auto"/>
        <w:right w:val="none" w:sz="0" w:space="0" w:color="auto"/>
      </w:divBdr>
    </w:div>
    <w:div w:id="1199275599">
      <w:marLeft w:val="640"/>
      <w:marRight w:val="0"/>
      <w:marTop w:val="0"/>
      <w:marBottom w:val="0"/>
      <w:divBdr>
        <w:top w:val="none" w:sz="0" w:space="0" w:color="auto"/>
        <w:left w:val="none" w:sz="0" w:space="0" w:color="auto"/>
        <w:bottom w:val="none" w:sz="0" w:space="0" w:color="auto"/>
        <w:right w:val="none" w:sz="0" w:space="0" w:color="auto"/>
      </w:divBdr>
    </w:div>
    <w:div w:id="1199315022">
      <w:marLeft w:val="640"/>
      <w:marRight w:val="0"/>
      <w:marTop w:val="0"/>
      <w:marBottom w:val="0"/>
      <w:divBdr>
        <w:top w:val="none" w:sz="0" w:space="0" w:color="auto"/>
        <w:left w:val="none" w:sz="0" w:space="0" w:color="auto"/>
        <w:bottom w:val="none" w:sz="0" w:space="0" w:color="auto"/>
        <w:right w:val="none" w:sz="0" w:space="0" w:color="auto"/>
      </w:divBdr>
    </w:div>
    <w:div w:id="1199509300">
      <w:marLeft w:val="640"/>
      <w:marRight w:val="0"/>
      <w:marTop w:val="0"/>
      <w:marBottom w:val="0"/>
      <w:divBdr>
        <w:top w:val="none" w:sz="0" w:space="0" w:color="auto"/>
        <w:left w:val="none" w:sz="0" w:space="0" w:color="auto"/>
        <w:bottom w:val="none" w:sz="0" w:space="0" w:color="auto"/>
        <w:right w:val="none" w:sz="0" w:space="0" w:color="auto"/>
      </w:divBdr>
    </w:div>
    <w:div w:id="1199583449">
      <w:marLeft w:val="640"/>
      <w:marRight w:val="0"/>
      <w:marTop w:val="0"/>
      <w:marBottom w:val="0"/>
      <w:divBdr>
        <w:top w:val="none" w:sz="0" w:space="0" w:color="auto"/>
        <w:left w:val="none" w:sz="0" w:space="0" w:color="auto"/>
        <w:bottom w:val="none" w:sz="0" w:space="0" w:color="auto"/>
        <w:right w:val="none" w:sz="0" w:space="0" w:color="auto"/>
      </w:divBdr>
    </w:div>
    <w:div w:id="1200048935">
      <w:marLeft w:val="640"/>
      <w:marRight w:val="0"/>
      <w:marTop w:val="0"/>
      <w:marBottom w:val="0"/>
      <w:divBdr>
        <w:top w:val="none" w:sz="0" w:space="0" w:color="auto"/>
        <w:left w:val="none" w:sz="0" w:space="0" w:color="auto"/>
        <w:bottom w:val="none" w:sz="0" w:space="0" w:color="auto"/>
        <w:right w:val="none" w:sz="0" w:space="0" w:color="auto"/>
      </w:divBdr>
    </w:div>
    <w:div w:id="1201170551">
      <w:marLeft w:val="640"/>
      <w:marRight w:val="0"/>
      <w:marTop w:val="0"/>
      <w:marBottom w:val="0"/>
      <w:divBdr>
        <w:top w:val="none" w:sz="0" w:space="0" w:color="auto"/>
        <w:left w:val="none" w:sz="0" w:space="0" w:color="auto"/>
        <w:bottom w:val="none" w:sz="0" w:space="0" w:color="auto"/>
        <w:right w:val="none" w:sz="0" w:space="0" w:color="auto"/>
      </w:divBdr>
    </w:div>
    <w:div w:id="1201700509">
      <w:marLeft w:val="640"/>
      <w:marRight w:val="0"/>
      <w:marTop w:val="0"/>
      <w:marBottom w:val="0"/>
      <w:divBdr>
        <w:top w:val="none" w:sz="0" w:space="0" w:color="auto"/>
        <w:left w:val="none" w:sz="0" w:space="0" w:color="auto"/>
        <w:bottom w:val="none" w:sz="0" w:space="0" w:color="auto"/>
        <w:right w:val="none" w:sz="0" w:space="0" w:color="auto"/>
      </w:divBdr>
    </w:div>
    <w:div w:id="1202085464">
      <w:marLeft w:val="640"/>
      <w:marRight w:val="0"/>
      <w:marTop w:val="0"/>
      <w:marBottom w:val="0"/>
      <w:divBdr>
        <w:top w:val="none" w:sz="0" w:space="0" w:color="auto"/>
        <w:left w:val="none" w:sz="0" w:space="0" w:color="auto"/>
        <w:bottom w:val="none" w:sz="0" w:space="0" w:color="auto"/>
        <w:right w:val="none" w:sz="0" w:space="0" w:color="auto"/>
      </w:divBdr>
    </w:div>
    <w:div w:id="1202088737">
      <w:marLeft w:val="640"/>
      <w:marRight w:val="0"/>
      <w:marTop w:val="0"/>
      <w:marBottom w:val="0"/>
      <w:divBdr>
        <w:top w:val="none" w:sz="0" w:space="0" w:color="auto"/>
        <w:left w:val="none" w:sz="0" w:space="0" w:color="auto"/>
        <w:bottom w:val="none" w:sz="0" w:space="0" w:color="auto"/>
        <w:right w:val="none" w:sz="0" w:space="0" w:color="auto"/>
      </w:divBdr>
    </w:div>
    <w:div w:id="1202598738">
      <w:marLeft w:val="640"/>
      <w:marRight w:val="0"/>
      <w:marTop w:val="0"/>
      <w:marBottom w:val="0"/>
      <w:divBdr>
        <w:top w:val="none" w:sz="0" w:space="0" w:color="auto"/>
        <w:left w:val="none" w:sz="0" w:space="0" w:color="auto"/>
        <w:bottom w:val="none" w:sz="0" w:space="0" w:color="auto"/>
        <w:right w:val="none" w:sz="0" w:space="0" w:color="auto"/>
      </w:divBdr>
    </w:div>
    <w:div w:id="1202865592">
      <w:marLeft w:val="640"/>
      <w:marRight w:val="0"/>
      <w:marTop w:val="0"/>
      <w:marBottom w:val="0"/>
      <w:divBdr>
        <w:top w:val="none" w:sz="0" w:space="0" w:color="auto"/>
        <w:left w:val="none" w:sz="0" w:space="0" w:color="auto"/>
        <w:bottom w:val="none" w:sz="0" w:space="0" w:color="auto"/>
        <w:right w:val="none" w:sz="0" w:space="0" w:color="auto"/>
      </w:divBdr>
    </w:div>
    <w:div w:id="1202980372">
      <w:marLeft w:val="640"/>
      <w:marRight w:val="0"/>
      <w:marTop w:val="0"/>
      <w:marBottom w:val="0"/>
      <w:divBdr>
        <w:top w:val="none" w:sz="0" w:space="0" w:color="auto"/>
        <w:left w:val="none" w:sz="0" w:space="0" w:color="auto"/>
        <w:bottom w:val="none" w:sz="0" w:space="0" w:color="auto"/>
        <w:right w:val="none" w:sz="0" w:space="0" w:color="auto"/>
      </w:divBdr>
    </w:div>
    <w:div w:id="1203783770">
      <w:marLeft w:val="640"/>
      <w:marRight w:val="0"/>
      <w:marTop w:val="0"/>
      <w:marBottom w:val="0"/>
      <w:divBdr>
        <w:top w:val="none" w:sz="0" w:space="0" w:color="auto"/>
        <w:left w:val="none" w:sz="0" w:space="0" w:color="auto"/>
        <w:bottom w:val="none" w:sz="0" w:space="0" w:color="auto"/>
        <w:right w:val="none" w:sz="0" w:space="0" w:color="auto"/>
      </w:divBdr>
    </w:div>
    <w:div w:id="1204052732">
      <w:marLeft w:val="640"/>
      <w:marRight w:val="0"/>
      <w:marTop w:val="0"/>
      <w:marBottom w:val="0"/>
      <w:divBdr>
        <w:top w:val="none" w:sz="0" w:space="0" w:color="auto"/>
        <w:left w:val="none" w:sz="0" w:space="0" w:color="auto"/>
        <w:bottom w:val="none" w:sz="0" w:space="0" w:color="auto"/>
        <w:right w:val="none" w:sz="0" w:space="0" w:color="auto"/>
      </w:divBdr>
    </w:div>
    <w:div w:id="1204639856">
      <w:marLeft w:val="640"/>
      <w:marRight w:val="0"/>
      <w:marTop w:val="0"/>
      <w:marBottom w:val="0"/>
      <w:divBdr>
        <w:top w:val="none" w:sz="0" w:space="0" w:color="auto"/>
        <w:left w:val="none" w:sz="0" w:space="0" w:color="auto"/>
        <w:bottom w:val="none" w:sz="0" w:space="0" w:color="auto"/>
        <w:right w:val="none" w:sz="0" w:space="0" w:color="auto"/>
      </w:divBdr>
    </w:div>
    <w:div w:id="1205290742">
      <w:marLeft w:val="640"/>
      <w:marRight w:val="0"/>
      <w:marTop w:val="0"/>
      <w:marBottom w:val="0"/>
      <w:divBdr>
        <w:top w:val="none" w:sz="0" w:space="0" w:color="auto"/>
        <w:left w:val="none" w:sz="0" w:space="0" w:color="auto"/>
        <w:bottom w:val="none" w:sz="0" w:space="0" w:color="auto"/>
        <w:right w:val="none" w:sz="0" w:space="0" w:color="auto"/>
      </w:divBdr>
    </w:div>
    <w:div w:id="1206210546">
      <w:marLeft w:val="640"/>
      <w:marRight w:val="0"/>
      <w:marTop w:val="0"/>
      <w:marBottom w:val="0"/>
      <w:divBdr>
        <w:top w:val="none" w:sz="0" w:space="0" w:color="auto"/>
        <w:left w:val="none" w:sz="0" w:space="0" w:color="auto"/>
        <w:bottom w:val="none" w:sz="0" w:space="0" w:color="auto"/>
        <w:right w:val="none" w:sz="0" w:space="0" w:color="auto"/>
      </w:divBdr>
    </w:div>
    <w:div w:id="1206873784">
      <w:marLeft w:val="640"/>
      <w:marRight w:val="0"/>
      <w:marTop w:val="0"/>
      <w:marBottom w:val="0"/>
      <w:divBdr>
        <w:top w:val="none" w:sz="0" w:space="0" w:color="auto"/>
        <w:left w:val="none" w:sz="0" w:space="0" w:color="auto"/>
        <w:bottom w:val="none" w:sz="0" w:space="0" w:color="auto"/>
        <w:right w:val="none" w:sz="0" w:space="0" w:color="auto"/>
      </w:divBdr>
    </w:div>
    <w:div w:id="1207453884">
      <w:marLeft w:val="640"/>
      <w:marRight w:val="0"/>
      <w:marTop w:val="0"/>
      <w:marBottom w:val="0"/>
      <w:divBdr>
        <w:top w:val="none" w:sz="0" w:space="0" w:color="auto"/>
        <w:left w:val="none" w:sz="0" w:space="0" w:color="auto"/>
        <w:bottom w:val="none" w:sz="0" w:space="0" w:color="auto"/>
        <w:right w:val="none" w:sz="0" w:space="0" w:color="auto"/>
      </w:divBdr>
    </w:div>
    <w:div w:id="1207915653">
      <w:marLeft w:val="640"/>
      <w:marRight w:val="0"/>
      <w:marTop w:val="0"/>
      <w:marBottom w:val="0"/>
      <w:divBdr>
        <w:top w:val="none" w:sz="0" w:space="0" w:color="auto"/>
        <w:left w:val="none" w:sz="0" w:space="0" w:color="auto"/>
        <w:bottom w:val="none" w:sz="0" w:space="0" w:color="auto"/>
        <w:right w:val="none" w:sz="0" w:space="0" w:color="auto"/>
      </w:divBdr>
    </w:div>
    <w:div w:id="1208757912">
      <w:marLeft w:val="640"/>
      <w:marRight w:val="0"/>
      <w:marTop w:val="0"/>
      <w:marBottom w:val="0"/>
      <w:divBdr>
        <w:top w:val="none" w:sz="0" w:space="0" w:color="auto"/>
        <w:left w:val="none" w:sz="0" w:space="0" w:color="auto"/>
        <w:bottom w:val="none" w:sz="0" w:space="0" w:color="auto"/>
        <w:right w:val="none" w:sz="0" w:space="0" w:color="auto"/>
      </w:divBdr>
    </w:div>
    <w:div w:id="1210268296">
      <w:marLeft w:val="640"/>
      <w:marRight w:val="0"/>
      <w:marTop w:val="0"/>
      <w:marBottom w:val="0"/>
      <w:divBdr>
        <w:top w:val="none" w:sz="0" w:space="0" w:color="auto"/>
        <w:left w:val="none" w:sz="0" w:space="0" w:color="auto"/>
        <w:bottom w:val="none" w:sz="0" w:space="0" w:color="auto"/>
        <w:right w:val="none" w:sz="0" w:space="0" w:color="auto"/>
      </w:divBdr>
    </w:div>
    <w:div w:id="1210725377">
      <w:marLeft w:val="640"/>
      <w:marRight w:val="0"/>
      <w:marTop w:val="0"/>
      <w:marBottom w:val="0"/>
      <w:divBdr>
        <w:top w:val="none" w:sz="0" w:space="0" w:color="auto"/>
        <w:left w:val="none" w:sz="0" w:space="0" w:color="auto"/>
        <w:bottom w:val="none" w:sz="0" w:space="0" w:color="auto"/>
        <w:right w:val="none" w:sz="0" w:space="0" w:color="auto"/>
      </w:divBdr>
    </w:div>
    <w:div w:id="1210798758">
      <w:marLeft w:val="640"/>
      <w:marRight w:val="0"/>
      <w:marTop w:val="0"/>
      <w:marBottom w:val="0"/>
      <w:divBdr>
        <w:top w:val="none" w:sz="0" w:space="0" w:color="auto"/>
        <w:left w:val="none" w:sz="0" w:space="0" w:color="auto"/>
        <w:bottom w:val="none" w:sz="0" w:space="0" w:color="auto"/>
        <w:right w:val="none" w:sz="0" w:space="0" w:color="auto"/>
      </w:divBdr>
    </w:div>
    <w:div w:id="1211115077">
      <w:marLeft w:val="640"/>
      <w:marRight w:val="0"/>
      <w:marTop w:val="0"/>
      <w:marBottom w:val="0"/>
      <w:divBdr>
        <w:top w:val="none" w:sz="0" w:space="0" w:color="auto"/>
        <w:left w:val="none" w:sz="0" w:space="0" w:color="auto"/>
        <w:bottom w:val="none" w:sz="0" w:space="0" w:color="auto"/>
        <w:right w:val="none" w:sz="0" w:space="0" w:color="auto"/>
      </w:divBdr>
    </w:div>
    <w:div w:id="1211305939">
      <w:marLeft w:val="640"/>
      <w:marRight w:val="0"/>
      <w:marTop w:val="0"/>
      <w:marBottom w:val="0"/>
      <w:divBdr>
        <w:top w:val="none" w:sz="0" w:space="0" w:color="auto"/>
        <w:left w:val="none" w:sz="0" w:space="0" w:color="auto"/>
        <w:bottom w:val="none" w:sz="0" w:space="0" w:color="auto"/>
        <w:right w:val="none" w:sz="0" w:space="0" w:color="auto"/>
      </w:divBdr>
    </w:div>
    <w:div w:id="1212185552">
      <w:marLeft w:val="640"/>
      <w:marRight w:val="0"/>
      <w:marTop w:val="0"/>
      <w:marBottom w:val="0"/>
      <w:divBdr>
        <w:top w:val="none" w:sz="0" w:space="0" w:color="auto"/>
        <w:left w:val="none" w:sz="0" w:space="0" w:color="auto"/>
        <w:bottom w:val="none" w:sz="0" w:space="0" w:color="auto"/>
        <w:right w:val="none" w:sz="0" w:space="0" w:color="auto"/>
      </w:divBdr>
    </w:div>
    <w:div w:id="1212419430">
      <w:marLeft w:val="640"/>
      <w:marRight w:val="0"/>
      <w:marTop w:val="0"/>
      <w:marBottom w:val="0"/>
      <w:divBdr>
        <w:top w:val="none" w:sz="0" w:space="0" w:color="auto"/>
        <w:left w:val="none" w:sz="0" w:space="0" w:color="auto"/>
        <w:bottom w:val="none" w:sz="0" w:space="0" w:color="auto"/>
        <w:right w:val="none" w:sz="0" w:space="0" w:color="auto"/>
      </w:divBdr>
    </w:div>
    <w:div w:id="1213886111">
      <w:marLeft w:val="640"/>
      <w:marRight w:val="0"/>
      <w:marTop w:val="0"/>
      <w:marBottom w:val="0"/>
      <w:divBdr>
        <w:top w:val="none" w:sz="0" w:space="0" w:color="auto"/>
        <w:left w:val="none" w:sz="0" w:space="0" w:color="auto"/>
        <w:bottom w:val="none" w:sz="0" w:space="0" w:color="auto"/>
        <w:right w:val="none" w:sz="0" w:space="0" w:color="auto"/>
      </w:divBdr>
    </w:div>
    <w:div w:id="1214273758">
      <w:marLeft w:val="640"/>
      <w:marRight w:val="0"/>
      <w:marTop w:val="0"/>
      <w:marBottom w:val="0"/>
      <w:divBdr>
        <w:top w:val="none" w:sz="0" w:space="0" w:color="auto"/>
        <w:left w:val="none" w:sz="0" w:space="0" w:color="auto"/>
        <w:bottom w:val="none" w:sz="0" w:space="0" w:color="auto"/>
        <w:right w:val="none" w:sz="0" w:space="0" w:color="auto"/>
      </w:divBdr>
    </w:div>
    <w:div w:id="1214346596">
      <w:marLeft w:val="640"/>
      <w:marRight w:val="0"/>
      <w:marTop w:val="0"/>
      <w:marBottom w:val="0"/>
      <w:divBdr>
        <w:top w:val="none" w:sz="0" w:space="0" w:color="auto"/>
        <w:left w:val="none" w:sz="0" w:space="0" w:color="auto"/>
        <w:bottom w:val="none" w:sz="0" w:space="0" w:color="auto"/>
        <w:right w:val="none" w:sz="0" w:space="0" w:color="auto"/>
      </w:divBdr>
    </w:div>
    <w:div w:id="1214611220">
      <w:marLeft w:val="640"/>
      <w:marRight w:val="0"/>
      <w:marTop w:val="0"/>
      <w:marBottom w:val="0"/>
      <w:divBdr>
        <w:top w:val="none" w:sz="0" w:space="0" w:color="auto"/>
        <w:left w:val="none" w:sz="0" w:space="0" w:color="auto"/>
        <w:bottom w:val="none" w:sz="0" w:space="0" w:color="auto"/>
        <w:right w:val="none" w:sz="0" w:space="0" w:color="auto"/>
      </w:divBdr>
    </w:div>
    <w:div w:id="1216117601">
      <w:marLeft w:val="640"/>
      <w:marRight w:val="0"/>
      <w:marTop w:val="0"/>
      <w:marBottom w:val="0"/>
      <w:divBdr>
        <w:top w:val="none" w:sz="0" w:space="0" w:color="auto"/>
        <w:left w:val="none" w:sz="0" w:space="0" w:color="auto"/>
        <w:bottom w:val="none" w:sz="0" w:space="0" w:color="auto"/>
        <w:right w:val="none" w:sz="0" w:space="0" w:color="auto"/>
      </w:divBdr>
    </w:div>
    <w:div w:id="1216503362">
      <w:marLeft w:val="640"/>
      <w:marRight w:val="0"/>
      <w:marTop w:val="0"/>
      <w:marBottom w:val="0"/>
      <w:divBdr>
        <w:top w:val="none" w:sz="0" w:space="0" w:color="auto"/>
        <w:left w:val="none" w:sz="0" w:space="0" w:color="auto"/>
        <w:bottom w:val="none" w:sz="0" w:space="0" w:color="auto"/>
        <w:right w:val="none" w:sz="0" w:space="0" w:color="auto"/>
      </w:divBdr>
    </w:div>
    <w:div w:id="1216547274">
      <w:marLeft w:val="640"/>
      <w:marRight w:val="0"/>
      <w:marTop w:val="0"/>
      <w:marBottom w:val="0"/>
      <w:divBdr>
        <w:top w:val="none" w:sz="0" w:space="0" w:color="auto"/>
        <w:left w:val="none" w:sz="0" w:space="0" w:color="auto"/>
        <w:bottom w:val="none" w:sz="0" w:space="0" w:color="auto"/>
        <w:right w:val="none" w:sz="0" w:space="0" w:color="auto"/>
      </w:divBdr>
    </w:div>
    <w:div w:id="1216772922">
      <w:marLeft w:val="640"/>
      <w:marRight w:val="0"/>
      <w:marTop w:val="0"/>
      <w:marBottom w:val="0"/>
      <w:divBdr>
        <w:top w:val="none" w:sz="0" w:space="0" w:color="auto"/>
        <w:left w:val="none" w:sz="0" w:space="0" w:color="auto"/>
        <w:bottom w:val="none" w:sz="0" w:space="0" w:color="auto"/>
        <w:right w:val="none" w:sz="0" w:space="0" w:color="auto"/>
      </w:divBdr>
    </w:div>
    <w:div w:id="1217232125">
      <w:marLeft w:val="640"/>
      <w:marRight w:val="0"/>
      <w:marTop w:val="0"/>
      <w:marBottom w:val="0"/>
      <w:divBdr>
        <w:top w:val="none" w:sz="0" w:space="0" w:color="auto"/>
        <w:left w:val="none" w:sz="0" w:space="0" w:color="auto"/>
        <w:bottom w:val="none" w:sz="0" w:space="0" w:color="auto"/>
        <w:right w:val="none" w:sz="0" w:space="0" w:color="auto"/>
      </w:divBdr>
    </w:div>
    <w:div w:id="1217276923">
      <w:marLeft w:val="640"/>
      <w:marRight w:val="0"/>
      <w:marTop w:val="0"/>
      <w:marBottom w:val="0"/>
      <w:divBdr>
        <w:top w:val="none" w:sz="0" w:space="0" w:color="auto"/>
        <w:left w:val="none" w:sz="0" w:space="0" w:color="auto"/>
        <w:bottom w:val="none" w:sz="0" w:space="0" w:color="auto"/>
        <w:right w:val="none" w:sz="0" w:space="0" w:color="auto"/>
      </w:divBdr>
    </w:div>
    <w:div w:id="1218128847">
      <w:marLeft w:val="640"/>
      <w:marRight w:val="0"/>
      <w:marTop w:val="0"/>
      <w:marBottom w:val="0"/>
      <w:divBdr>
        <w:top w:val="none" w:sz="0" w:space="0" w:color="auto"/>
        <w:left w:val="none" w:sz="0" w:space="0" w:color="auto"/>
        <w:bottom w:val="none" w:sz="0" w:space="0" w:color="auto"/>
        <w:right w:val="none" w:sz="0" w:space="0" w:color="auto"/>
      </w:divBdr>
    </w:div>
    <w:div w:id="1218203351">
      <w:marLeft w:val="640"/>
      <w:marRight w:val="0"/>
      <w:marTop w:val="0"/>
      <w:marBottom w:val="0"/>
      <w:divBdr>
        <w:top w:val="none" w:sz="0" w:space="0" w:color="auto"/>
        <w:left w:val="none" w:sz="0" w:space="0" w:color="auto"/>
        <w:bottom w:val="none" w:sz="0" w:space="0" w:color="auto"/>
        <w:right w:val="none" w:sz="0" w:space="0" w:color="auto"/>
      </w:divBdr>
    </w:div>
    <w:div w:id="1218710634">
      <w:marLeft w:val="640"/>
      <w:marRight w:val="0"/>
      <w:marTop w:val="0"/>
      <w:marBottom w:val="0"/>
      <w:divBdr>
        <w:top w:val="none" w:sz="0" w:space="0" w:color="auto"/>
        <w:left w:val="none" w:sz="0" w:space="0" w:color="auto"/>
        <w:bottom w:val="none" w:sz="0" w:space="0" w:color="auto"/>
        <w:right w:val="none" w:sz="0" w:space="0" w:color="auto"/>
      </w:divBdr>
    </w:div>
    <w:div w:id="1218980306">
      <w:marLeft w:val="640"/>
      <w:marRight w:val="0"/>
      <w:marTop w:val="0"/>
      <w:marBottom w:val="0"/>
      <w:divBdr>
        <w:top w:val="none" w:sz="0" w:space="0" w:color="auto"/>
        <w:left w:val="none" w:sz="0" w:space="0" w:color="auto"/>
        <w:bottom w:val="none" w:sz="0" w:space="0" w:color="auto"/>
        <w:right w:val="none" w:sz="0" w:space="0" w:color="auto"/>
      </w:divBdr>
    </w:div>
    <w:div w:id="1219515192">
      <w:marLeft w:val="640"/>
      <w:marRight w:val="0"/>
      <w:marTop w:val="0"/>
      <w:marBottom w:val="0"/>
      <w:divBdr>
        <w:top w:val="none" w:sz="0" w:space="0" w:color="auto"/>
        <w:left w:val="none" w:sz="0" w:space="0" w:color="auto"/>
        <w:bottom w:val="none" w:sz="0" w:space="0" w:color="auto"/>
        <w:right w:val="none" w:sz="0" w:space="0" w:color="auto"/>
      </w:divBdr>
    </w:div>
    <w:div w:id="1219627769">
      <w:marLeft w:val="640"/>
      <w:marRight w:val="0"/>
      <w:marTop w:val="0"/>
      <w:marBottom w:val="0"/>
      <w:divBdr>
        <w:top w:val="none" w:sz="0" w:space="0" w:color="auto"/>
        <w:left w:val="none" w:sz="0" w:space="0" w:color="auto"/>
        <w:bottom w:val="none" w:sz="0" w:space="0" w:color="auto"/>
        <w:right w:val="none" w:sz="0" w:space="0" w:color="auto"/>
      </w:divBdr>
    </w:div>
    <w:div w:id="1219822207">
      <w:marLeft w:val="640"/>
      <w:marRight w:val="0"/>
      <w:marTop w:val="0"/>
      <w:marBottom w:val="0"/>
      <w:divBdr>
        <w:top w:val="none" w:sz="0" w:space="0" w:color="auto"/>
        <w:left w:val="none" w:sz="0" w:space="0" w:color="auto"/>
        <w:bottom w:val="none" w:sz="0" w:space="0" w:color="auto"/>
        <w:right w:val="none" w:sz="0" w:space="0" w:color="auto"/>
      </w:divBdr>
    </w:div>
    <w:div w:id="1220020072">
      <w:marLeft w:val="640"/>
      <w:marRight w:val="0"/>
      <w:marTop w:val="0"/>
      <w:marBottom w:val="0"/>
      <w:divBdr>
        <w:top w:val="none" w:sz="0" w:space="0" w:color="auto"/>
        <w:left w:val="none" w:sz="0" w:space="0" w:color="auto"/>
        <w:bottom w:val="none" w:sz="0" w:space="0" w:color="auto"/>
        <w:right w:val="none" w:sz="0" w:space="0" w:color="auto"/>
      </w:divBdr>
    </w:div>
    <w:div w:id="1220479759">
      <w:marLeft w:val="640"/>
      <w:marRight w:val="0"/>
      <w:marTop w:val="0"/>
      <w:marBottom w:val="0"/>
      <w:divBdr>
        <w:top w:val="none" w:sz="0" w:space="0" w:color="auto"/>
        <w:left w:val="none" w:sz="0" w:space="0" w:color="auto"/>
        <w:bottom w:val="none" w:sz="0" w:space="0" w:color="auto"/>
        <w:right w:val="none" w:sz="0" w:space="0" w:color="auto"/>
      </w:divBdr>
    </w:div>
    <w:div w:id="1220559394">
      <w:marLeft w:val="640"/>
      <w:marRight w:val="0"/>
      <w:marTop w:val="0"/>
      <w:marBottom w:val="0"/>
      <w:divBdr>
        <w:top w:val="none" w:sz="0" w:space="0" w:color="auto"/>
        <w:left w:val="none" w:sz="0" w:space="0" w:color="auto"/>
        <w:bottom w:val="none" w:sz="0" w:space="0" w:color="auto"/>
        <w:right w:val="none" w:sz="0" w:space="0" w:color="auto"/>
      </w:divBdr>
    </w:div>
    <w:div w:id="1221089471">
      <w:marLeft w:val="640"/>
      <w:marRight w:val="0"/>
      <w:marTop w:val="0"/>
      <w:marBottom w:val="0"/>
      <w:divBdr>
        <w:top w:val="none" w:sz="0" w:space="0" w:color="auto"/>
        <w:left w:val="none" w:sz="0" w:space="0" w:color="auto"/>
        <w:bottom w:val="none" w:sz="0" w:space="0" w:color="auto"/>
        <w:right w:val="none" w:sz="0" w:space="0" w:color="auto"/>
      </w:divBdr>
    </w:div>
    <w:div w:id="1221091340">
      <w:marLeft w:val="640"/>
      <w:marRight w:val="0"/>
      <w:marTop w:val="0"/>
      <w:marBottom w:val="0"/>
      <w:divBdr>
        <w:top w:val="none" w:sz="0" w:space="0" w:color="auto"/>
        <w:left w:val="none" w:sz="0" w:space="0" w:color="auto"/>
        <w:bottom w:val="none" w:sz="0" w:space="0" w:color="auto"/>
        <w:right w:val="none" w:sz="0" w:space="0" w:color="auto"/>
      </w:divBdr>
    </w:div>
    <w:div w:id="1221284062">
      <w:marLeft w:val="640"/>
      <w:marRight w:val="0"/>
      <w:marTop w:val="0"/>
      <w:marBottom w:val="0"/>
      <w:divBdr>
        <w:top w:val="none" w:sz="0" w:space="0" w:color="auto"/>
        <w:left w:val="none" w:sz="0" w:space="0" w:color="auto"/>
        <w:bottom w:val="none" w:sz="0" w:space="0" w:color="auto"/>
        <w:right w:val="none" w:sz="0" w:space="0" w:color="auto"/>
      </w:divBdr>
    </w:div>
    <w:div w:id="1221556258">
      <w:marLeft w:val="640"/>
      <w:marRight w:val="0"/>
      <w:marTop w:val="0"/>
      <w:marBottom w:val="0"/>
      <w:divBdr>
        <w:top w:val="none" w:sz="0" w:space="0" w:color="auto"/>
        <w:left w:val="none" w:sz="0" w:space="0" w:color="auto"/>
        <w:bottom w:val="none" w:sz="0" w:space="0" w:color="auto"/>
        <w:right w:val="none" w:sz="0" w:space="0" w:color="auto"/>
      </w:divBdr>
    </w:div>
    <w:div w:id="1221674857">
      <w:marLeft w:val="640"/>
      <w:marRight w:val="0"/>
      <w:marTop w:val="0"/>
      <w:marBottom w:val="0"/>
      <w:divBdr>
        <w:top w:val="none" w:sz="0" w:space="0" w:color="auto"/>
        <w:left w:val="none" w:sz="0" w:space="0" w:color="auto"/>
        <w:bottom w:val="none" w:sz="0" w:space="0" w:color="auto"/>
        <w:right w:val="none" w:sz="0" w:space="0" w:color="auto"/>
      </w:divBdr>
    </w:div>
    <w:div w:id="1221943784">
      <w:marLeft w:val="640"/>
      <w:marRight w:val="0"/>
      <w:marTop w:val="0"/>
      <w:marBottom w:val="0"/>
      <w:divBdr>
        <w:top w:val="none" w:sz="0" w:space="0" w:color="auto"/>
        <w:left w:val="none" w:sz="0" w:space="0" w:color="auto"/>
        <w:bottom w:val="none" w:sz="0" w:space="0" w:color="auto"/>
        <w:right w:val="none" w:sz="0" w:space="0" w:color="auto"/>
      </w:divBdr>
    </w:div>
    <w:div w:id="1222331840">
      <w:marLeft w:val="640"/>
      <w:marRight w:val="0"/>
      <w:marTop w:val="0"/>
      <w:marBottom w:val="0"/>
      <w:divBdr>
        <w:top w:val="none" w:sz="0" w:space="0" w:color="auto"/>
        <w:left w:val="none" w:sz="0" w:space="0" w:color="auto"/>
        <w:bottom w:val="none" w:sz="0" w:space="0" w:color="auto"/>
        <w:right w:val="none" w:sz="0" w:space="0" w:color="auto"/>
      </w:divBdr>
    </w:div>
    <w:div w:id="1222449764">
      <w:marLeft w:val="640"/>
      <w:marRight w:val="0"/>
      <w:marTop w:val="0"/>
      <w:marBottom w:val="0"/>
      <w:divBdr>
        <w:top w:val="none" w:sz="0" w:space="0" w:color="auto"/>
        <w:left w:val="none" w:sz="0" w:space="0" w:color="auto"/>
        <w:bottom w:val="none" w:sz="0" w:space="0" w:color="auto"/>
        <w:right w:val="none" w:sz="0" w:space="0" w:color="auto"/>
      </w:divBdr>
    </w:div>
    <w:div w:id="1222789401">
      <w:marLeft w:val="640"/>
      <w:marRight w:val="0"/>
      <w:marTop w:val="0"/>
      <w:marBottom w:val="0"/>
      <w:divBdr>
        <w:top w:val="none" w:sz="0" w:space="0" w:color="auto"/>
        <w:left w:val="none" w:sz="0" w:space="0" w:color="auto"/>
        <w:bottom w:val="none" w:sz="0" w:space="0" w:color="auto"/>
        <w:right w:val="none" w:sz="0" w:space="0" w:color="auto"/>
      </w:divBdr>
    </w:div>
    <w:div w:id="1223103725">
      <w:marLeft w:val="640"/>
      <w:marRight w:val="0"/>
      <w:marTop w:val="0"/>
      <w:marBottom w:val="0"/>
      <w:divBdr>
        <w:top w:val="none" w:sz="0" w:space="0" w:color="auto"/>
        <w:left w:val="none" w:sz="0" w:space="0" w:color="auto"/>
        <w:bottom w:val="none" w:sz="0" w:space="0" w:color="auto"/>
        <w:right w:val="none" w:sz="0" w:space="0" w:color="auto"/>
      </w:divBdr>
    </w:div>
    <w:div w:id="1223253394">
      <w:marLeft w:val="640"/>
      <w:marRight w:val="0"/>
      <w:marTop w:val="0"/>
      <w:marBottom w:val="0"/>
      <w:divBdr>
        <w:top w:val="none" w:sz="0" w:space="0" w:color="auto"/>
        <w:left w:val="none" w:sz="0" w:space="0" w:color="auto"/>
        <w:bottom w:val="none" w:sz="0" w:space="0" w:color="auto"/>
        <w:right w:val="none" w:sz="0" w:space="0" w:color="auto"/>
      </w:divBdr>
    </w:div>
    <w:div w:id="1224174099">
      <w:marLeft w:val="640"/>
      <w:marRight w:val="0"/>
      <w:marTop w:val="0"/>
      <w:marBottom w:val="0"/>
      <w:divBdr>
        <w:top w:val="none" w:sz="0" w:space="0" w:color="auto"/>
        <w:left w:val="none" w:sz="0" w:space="0" w:color="auto"/>
        <w:bottom w:val="none" w:sz="0" w:space="0" w:color="auto"/>
        <w:right w:val="none" w:sz="0" w:space="0" w:color="auto"/>
      </w:divBdr>
    </w:div>
    <w:div w:id="1224606053">
      <w:marLeft w:val="640"/>
      <w:marRight w:val="0"/>
      <w:marTop w:val="0"/>
      <w:marBottom w:val="0"/>
      <w:divBdr>
        <w:top w:val="none" w:sz="0" w:space="0" w:color="auto"/>
        <w:left w:val="none" w:sz="0" w:space="0" w:color="auto"/>
        <w:bottom w:val="none" w:sz="0" w:space="0" w:color="auto"/>
        <w:right w:val="none" w:sz="0" w:space="0" w:color="auto"/>
      </w:divBdr>
    </w:div>
    <w:div w:id="1225025967">
      <w:marLeft w:val="640"/>
      <w:marRight w:val="0"/>
      <w:marTop w:val="0"/>
      <w:marBottom w:val="0"/>
      <w:divBdr>
        <w:top w:val="none" w:sz="0" w:space="0" w:color="auto"/>
        <w:left w:val="none" w:sz="0" w:space="0" w:color="auto"/>
        <w:bottom w:val="none" w:sz="0" w:space="0" w:color="auto"/>
        <w:right w:val="none" w:sz="0" w:space="0" w:color="auto"/>
      </w:divBdr>
    </w:div>
    <w:div w:id="1225263779">
      <w:marLeft w:val="640"/>
      <w:marRight w:val="0"/>
      <w:marTop w:val="0"/>
      <w:marBottom w:val="0"/>
      <w:divBdr>
        <w:top w:val="none" w:sz="0" w:space="0" w:color="auto"/>
        <w:left w:val="none" w:sz="0" w:space="0" w:color="auto"/>
        <w:bottom w:val="none" w:sz="0" w:space="0" w:color="auto"/>
        <w:right w:val="none" w:sz="0" w:space="0" w:color="auto"/>
      </w:divBdr>
    </w:div>
    <w:div w:id="1226263630">
      <w:marLeft w:val="640"/>
      <w:marRight w:val="0"/>
      <w:marTop w:val="0"/>
      <w:marBottom w:val="0"/>
      <w:divBdr>
        <w:top w:val="none" w:sz="0" w:space="0" w:color="auto"/>
        <w:left w:val="none" w:sz="0" w:space="0" w:color="auto"/>
        <w:bottom w:val="none" w:sz="0" w:space="0" w:color="auto"/>
        <w:right w:val="none" w:sz="0" w:space="0" w:color="auto"/>
      </w:divBdr>
    </w:div>
    <w:div w:id="1226796465">
      <w:marLeft w:val="640"/>
      <w:marRight w:val="0"/>
      <w:marTop w:val="0"/>
      <w:marBottom w:val="0"/>
      <w:divBdr>
        <w:top w:val="none" w:sz="0" w:space="0" w:color="auto"/>
        <w:left w:val="none" w:sz="0" w:space="0" w:color="auto"/>
        <w:bottom w:val="none" w:sz="0" w:space="0" w:color="auto"/>
        <w:right w:val="none" w:sz="0" w:space="0" w:color="auto"/>
      </w:divBdr>
    </w:div>
    <w:div w:id="1227036469">
      <w:marLeft w:val="640"/>
      <w:marRight w:val="0"/>
      <w:marTop w:val="0"/>
      <w:marBottom w:val="0"/>
      <w:divBdr>
        <w:top w:val="none" w:sz="0" w:space="0" w:color="auto"/>
        <w:left w:val="none" w:sz="0" w:space="0" w:color="auto"/>
        <w:bottom w:val="none" w:sz="0" w:space="0" w:color="auto"/>
        <w:right w:val="none" w:sz="0" w:space="0" w:color="auto"/>
      </w:divBdr>
    </w:div>
    <w:div w:id="1227230139">
      <w:marLeft w:val="640"/>
      <w:marRight w:val="0"/>
      <w:marTop w:val="0"/>
      <w:marBottom w:val="0"/>
      <w:divBdr>
        <w:top w:val="none" w:sz="0" w:space="0" w:color="auto"/>
        <w:left w:val="none" w:sz="0" w:space="0" w:color="auto"/>
        <w:bottom w:val="none" w:sz="0" w:space="0" w:color="auto"/>
        <w:right w:val="none" w:sz="0" w:space="0" w:color="auto"/>
      </w:divBdr>
    </w:div>
    <w:div w:id="1228347980">
      <w:marLeft w:val="640"/>
      <w:marRight w:val="0"/>
      <w:marTop w:val="0"/>
      <w:marBottom w:val="0"/>
      <w:divBdr>
        <w:top w:val="none" w:sz="0" w:space="0" w:color="auto"/>
        <w:left w:val="none" w:sz="0" w:space="0" w:color="auto"/>
        <w:bottom w:val="none" w:sz="0" w:space="0" w:color="auto"/>
        <w:right w:val="none" w:sz="0" w:space="0" w:color="auto"/>
      </w:divBdr>
    </w:div>
    <w:div w:id="1228421813">
      <w:marLeft w:val="640"/>
      <w:marRight w:val="0"/>
      <w:marTop w:val="0"/>
      <w:marBottom w:val="0"/>
      <w:divBdr>
        <w:top w:val="none" w:sz="0" w:space="0" w:color="auto"/>
        <w:left w:val="none" w:sz="0" w:space="0" w:color="auto"/>
        <w:bottom w:val="none" w:sz="0" w:space="0" w:color="auto"/>
        <w:right w:val="none" w:sz="0" w:space="0" w:color="auto"/>
      </w:divBdr>
    </w:div>
    <w:div w:id="1229917637">
      <w:marLeft w:val="640"/>
      <w:marRight w:val="0"/>
      <w:marTop w:val="0"/>
      <w:marBottom w:val="0"/>
      <w:divBdr>
        <w:top w:val="none" w:sz="0" w:space="0" w:color="auto"/>
        <w:left w:val="none" w:sz="0" w:space="0" w:color="auto"/>
        <w:bottom w:val="none" w:sz="0" w:space="0" w:color="auto"/>
        <w:right w:val="none" w:sz="0" w:space="0" w:color="auto"/>
      </w:divBdr>
    </w:div>
    <w:div w:id="1229921908">
      <w:marLeft w:val="640"/>
      <w:marRight w:val="0"/>
      <w:marTop w:val="0"/>
      <w:marBottom w:val="0"/>
      <w:divBdr>
        <w:top w:val="none" w:sz="0" w:space="0" w:color="auto"/>
        <w:left w:val="none" w:sz="0" w:space="0" w:color="auto"/>
        <w:bottom w:val="none" w:sz="0" w:space="0" w:color="auto"/>
        <w:right w:val="none" w:sz="0" w:space="0" w:color="auto"/>
      </w:divBdr>
    </w:div>
    <w:div w:id="1229922906">
      <w:marLeft w:val="640"/>
      <w:marRight w:val="0"/>
      <w:marTop w:val="0"/>
      <w:marBottom w:val="0"/>
      <w:divBdr>
        <w:top w:val="none" w:sz="0" w:space="0" w:color="auto"/>
        <w:left w:val="none" w:sz="0" w:space="0" w:color="auto"/>
        <w:bottom w:val="none" w:sz="0" w:space="0" w:color="auto"/>
        <w:right w:val="none" w:sz="0" w:space="0" w:color="auto"/>
      </w:divBdr>
    </w:div>
    <w:div w:id="1230580148">
      <w:marLeft w:val="640"/>
      <w:marRight w:val="0"/>
      <w:marTop w:val="0"/>
      <w:marBottom w:val="0"/>
      <w:divBdr>
        <w:top w:val="none" w:sz="0" w:space="0" w:color="auto"/>
        <w:left w:val="none" w:sz="0" w:space="0" w:color="auto"/>
        <w:bottom w:val="none" w:sz="0" w:space="0" w:color="auto"/>
        <w:right w:val="none" w:sz="0" w:space="0" w:color="auto"/>
      </w:divBdr>
    </w:div>
    <w:div w:id="1231423093">
      <w:marLeft w:val="640"/>
      <w:marRight w:val="0"/>
      <w:marTop w:val="0"/>
      <w:marBottom w:val="0"/>
      <w:divBdr>
        <w:top w:val="none" w:sz="0" w:space="0" w:color="auto"/>
        <w:left w:val="none" w:sz="0" w:space="0" w:color="auto"/>
        <w:bottom w:val="none" w:sz="0" w:space="0" w:color="auto"/>
        <w:right w:val="none" w:sz="0" w:space="0" w:color="auto"/>
      </w:divBdr>
    </w:div>
    <w:div w:id="1231846695">
      <w:marLeft w:val="640"/>
      <w:marRight w:val="0"/>
      <w:marTop w:val="0"/>
      <w:marBottom w:val="0"/>
      <w:divBdr>
        <w:top w:val="none" w:sz="0" w:space="0" w:color="auto"/>
        <w:left w:val="none" w:sz="0" w:space="0" w:color="auto"/>
        <w:bottom w:val="none" w:sz="0" w:space="0" w:color="auto"/>
        <w:right w:val="none" w:sz="0" w:space="0" w:color="auto"/>
      </w:divBdr>
    </w:div>
    <w:div w:id="1232043218">
      <w:marLeft w:val="640"/>
      <w:marRight w:val="0"/>
      <w:marTop w:val="0"/>
      <w:marBottom w:val="0"/>
      <w:divBdr>
        <w:top w:val="none" w:sz="0" w:space="0" w:color="auto"/>
        <w:left w:val="none" w:sz="0" w:space="0" w:color="auto"/>
        <w:bottom w:val="none" w:sz="0" w:space="0" w:color="auto"/>
        <w:right w:val="none" w:sz="0" w:space="0" w:color="auto"/>
      </w:divBdr>
    </w:div>
    <w:div w:id="1232159111">
      <w:marLeft w:val="640"/>
      <w:marRight w:val="0"/>
      <w:marTop w:val="0"/>
      <w:marBottom w:val="0"/>
      <w:divBdr>
        <w:top w:val="none" w:sz="0" w:space="0" w:color="auto"/>
        <w:left w:val="none" w:sz="0" w:space="0" w:color="auto"/>
        <w:bottom w:val="none" w:sz="0" w:space="0" w:color="auto"/>
        <w:right w:val="none" w:sz="0" w:space="0" w:color="auto"/>
      </w:divBdr>
    </w:div>
    <w:div w:id="1232279035">
      <w:marLeft w:val="640"/>
      <w:marRight w:val="0"/>
      <w:marTop w:val="0"/>
      <w:marBottom w:val="0"/>
      <w:divBdr>
        <w:top w:val="none" w:sz="0" w:space="0" w:color="auto"/>
        <w:left w:val="none" w:sz="0" w:space="0" w:color="auto"/>
        <w:bottom w:val="none" w:sz="0" w:space="0" w:color="auto"/>
        <w:right w:val="none" w:sz="0" w:space="0" w:color="auto"/>
      </w:divBdr>
    </w:div>
    <w:div w:id="1232542133">
      <w:marLeft w:val="640"/>
      <w:marRight w:val="0"/>
      <w:marTop w:val="0"/>
      <w:marBottom w:val="0"/>
      <w:divBdr>
        <w:top w:val="none" w:sz="0" w:space="0" w:color="auto"/>
        <w:left w:val="none" w:sz="0" w:space="0" w:color="auto"/>
        <w:bottom w:val="none" w:sz="0" w:space="0" w:color="auto"/>
        <w:right w:val="none" w:sz="0" w:space="0" w:color="auto"/>
      </w:divBdr>
    </w:div>
    <w:div w:id="1232614401">
      <w:marLeft w:val="640"/>
      <w:marRight w:val="0"/>
      <w:marTop w:val="0"/>
      <w:marBottom w:val="0"/>
      <w:divBdr>
        <w:top w:val="none" w:sz="0" w:space="0" w:color="auto"/>
        <w:left w:val="none" w:sz="0" w:space="0" w:color="auto"/>
        <w:bottom w:val="none" w:sz="0" w:space="0" w:color="auto"/>
        <w:right w:val="none" w:sz="0" w:space="0" w:color="auto"/>
      </w:divBdr>
    </w:div>
    <w:div w:id="1232619641">
      <w:marLeft w:val="640"/>
      <w:marRight w:val="0"/>
      <w:marTop w:val="0"/>
      <w:marBottom w:val="0"/>
      <w:divBdr>
        <w:top w:val="none" w:sz="0" w:space="0" w:color="auto"/>
        <w:left w:val="none" w:sz="0" w:space="0" w:color="auto"/>
        <w:bottom w:val="none" w:sz="0" w:space="0" w:color="auto"/>
        <w:right w:val="none" w:sz="0" w:space="0" w:color="auto"/>
      </w:divBdr>
    </w:div>
    <w:div w:id="1232887241">
      <w:marLeft w:val="640"/>
      <w:marRight w:val="0"/>
      <w:marTop w:val="0"/>
      <w:marBottom w:val="0"/>
      <w:divBdr>
        <w:top w:val="none" w:sz="0" w:space="0" w:color="auto"/>
        <w:left w:val="none" w:sz="0" w:space="0" w:color="auto"/>
        <w:bottom w:val="none" w:sz="0" w:space="0" w:color="auto"/>
        <w:right w:val="none" w:sz="0" w:space="0" w:color="auto"/>
      </w:divBdr>
    </w:div>
    <w:div w:id="1233194408">
      <w:marLeft w:val="640"/>
      <w:marRight w:val="0"/>
      <w:marTop w:val="0"/>
      <w:marBottom w:val="0"/>
      <w:divBdr>
        <w:top w:val="none" w:sz="0" w:space="0" w:color="auto"/>
        <w:left w:val="none" w:sz="0" w:space="0" w:color="auto"/>
        <w:bottom w:val="none" w:sz="0" w:space="0" w:color="auto"/>
        <w:right w:val="none" w:sz="0" w:space="0" w:color="auto"/>
      </w:divBdr>
    </w:div>
    <w:div w:id="1234388825">
      <w:marLeft w:val="640"/>
      <w:marRight w:val="0"/>
      <w:marTop w:val="0"/>
      <w:marBottom w:val="0"/>
      <w:divBdr>
        <w:top w:val="none" w:sz="0" w:space="0" w:color="auto"/>
        <w:left w:val="none" w:sz="0" w:space="0" w:color="auto"/>
        <w:bottom w:val="none" w:sz="0" w:space="0" w:color="auto"/>
        <w:right w:val="none" w:sz="0" w:space="0" w:color="auto"/>
      </w:divBdr>
    </w:div>
    <w:div w:id="1234775843">
      <w:marLeft w:val="640"/>
      <w:marRight w:val="0"/>
      <w:marTop w:val="0"/>
      <w:marBottom w:val="0"/>
      <w:divBdr>
        <w:top w:val="none" w:sz="0" w:space="0" w:color="auto"/>
        <w:left w:val="none" w:sz="0" w:space="0" w:color="auto"/>
        <w:bottom w:val="none" w:sz="0" w:space="0" w:color="auto"/>
        <w:right w:val="none" w:sz="0" w:space="0" w:color="auto"/>
      </w:divBdr>
    </w:div>
    <w:div w:id="1234848480">
      <w:marLeft w:val="640"/>
      <w:marRight w:val="0"/>
      <w:marTop w:val="0"/>
      <w:marBottom w:val="0"/>
      <w:divBdr>
        <w:top w:val="none" w:sz="0" w:space="0" w:color="auto"/>
        <w:left w:val="none" w:sz="0" w:space="0" w:color="auto"/>
        <w:bottom w:val="none" w:sz="0" w:space="0" w:color="auto"/>
        <w:right w:val="none" w:sz="0" w:space="0" w:color="auto"/>
      </w:divBdr>
    </w:div>
    <w:div w:id="1235582394">
      <w:marLeft w:val="640"/>
      <w:marRight w:val="0"/>
      <w:marTop w:val="0"/>
      <w:marBottom w:val="0"/>
      <w:divBdr>
        <w:top w:val="none" w:sz="0" w:space="0" w:color="auto"/>
        <w:left w:val="none" w:sz="0" w:space="0" w:color="auto"/>
        <w:bottom w:val="none" w:sz="0" w:space="0" w:color="auto"/>
        <w:right w:val="none" w:sz="0" w:space="0" w:color="auto"/>
      </w:divBdr>
    </w:div>
    <w:div w:id="1236013553">
      <w:marLeft w:val="640"/>
      <w:marRight w:val="0"/>
      <w:marTop w:val="0"/>
      <w:marBottom w:val="0"/>
      <w:divBdr>
        <w:top w:val="none" w:sz="0" w:space="0" w:color="auto"/>
        <w:left w:val="none" w:sz="0" w:space="0" w:color="auto"/>
        <w:bottom w:val="none" w:sz="0" w:space="0" w:color="auto"/>
        <w:right w:val="none" w:sz="0" w:space="0" w:color="auto"/>
      </w:divBdr>
    </w:div>
    <w:div w:id="1236168322">
      <w:marLeft w:val="640"/>
      <w:marRight w:val="0"/>
      <w:marTop w:val="0"/>
      <w:marBottom w:val="0"/>
      <w:divBdr>
        <w:top w:val="none" w:sz="0" w:space="0" w:color="auto"/>
        <w:left w:val="none" w:sz="0" w:space="0" w:color="auto"/>
        <w:bottom w:val="none" w:sz="0" w:space="0" w:color="auto"/>
        <w:right w:val="none" w:sz="0" w:space="0" w:color="auto"/>
      </w:divBdr>
    </w:div>
    <w:div w:id="1236283460">
      <w:marLeft w:val="640"/>
      <w:marRight w:val="0"/>
      <w:marTop w:val="0"/>
      <w:marBottom w:val="0"/>
      <w:divBdr>
        <w:top w:val="none" w:sz="0" w:space="0" w:color="auto"/>
        <w:left w:val="none" w:sz="0" w:space="0" w:color="auto"/>
        <w:bottom w:val="none" w:sz="0" w:space="0" w:color="auto"/>
        <w:right w:val="none" w:sz="0" w:space="0" w:color="auto"/>
      </w:divBdr>
    </w:div>
    <w:div w:id="1236358100">
      <w:marLeft w:val="640"/>
      <w:marRight w:val="0"/>
      <w:marTop w:val="0"/>
      <w:marBottom w:val="0"/>
      <w:divBdr>
        <w:top w:val="none" w:sz="0" w:space="0" w:color="auto"/>
        <w:left w:val="none" w:sz="0" w:space="0" w:color="auto"/>
        <w:bottom w:val="none" w:sz="0" w:space="0" w:color="auto"/>
        <w:right w:val="none" w:sz="0" w:space="0" w:color="auto"/>
      </w:divBdr>
    </w:div>
    <w:div w:id="1236624368">
      <w:marLeft w:val="640"/>
      <w:marRight w:val="0"/>
      <w:marTop w:val="0"/>
      <w:marBottom w:val="0"/>
      <w:divBdr>
        <w:top w:val="none" w:sz="0" w:space="0" w:color="auto"/>
        <w:left w:val="none" w:sz="0" w:space="0" w:color="auto"/>
        <w:bottom w:val="none" w:sz="0" w:space="0" w:color="auto"/>
        <w:right w:val="none" w:sz="0" w:space="0" w:color="auto"/>
      </w:divBdr>
    </w:div>
    <w:div w:id="1237475121">
      <w:marLeft w:val="640"/>
      <w:marRight w:val="0"/>
      <w:marTop w:val="0"/>
      <w:marBottom w:val="0"/>
      <w:divBdr>
        <w:top w:val="none" w:sz="0" w:space="0" w:color="auto"/>
        <w:left w:val="none" w:sz="0" w:space="0" w:color="auto"/>
        <w:bottom w:val="none" w:sz="0" w:space="0" w:color="auto"/>
        <w:right w:val="none" w:sz="0" w:space="0" w:color="auto"/>
      </w:divBdr>
    </w:div>
    <w:div w:id="1237521042">
      <w:marLeft w:val="640"/>
      <w:marRight w:val="0"/>
      <w:marTop w:val="0"/>
      <w:marBottom w:val="0"/>
      <w:divBdr>
        <w:top w:val="none" w:sz="0" w:space="0" w:color="auto"/>
        <w:left w:val="none" w:sz="0" w:space="0" w:color="auto"/>
        <w:bottom w:val="none" w:sz="0" w:space="0" w:color="auto"/>
        <w:right w:val="none" w:sz="0" w:space="0" w:color="auto"/>
      </w:divBdr>
    </w:div>
    <w:div w:id="1238326761">
      <w:marLeft w:val="640"/>
      <w:marRight w:val="0"/>
      <w:marTop w:val="0"/>
      <w:marBottom w:val="0"/>
      <w:divBdr>
        <w:top w:val="none" w:sz="0" w:space="0" w:color="auto"/>
        <w:left w:val="none" w:sz="0" w:space="0" w:color="auto"/>
        <w:bottom w:val="none" w:sz="0" w:space="0" w:color="auto"/>
        <w:right w:val="none" w:sz="0" w:space="0" w:color="auto"/>
      </w:divBdr>
    </w:div>
    <w:div w:id="1239098574">
      <w:marLeft w:val="640"/>
      <w:marRight w:val="0"/>
      <w:marTop w:val="0"/>
      <w:marBottom w:val="0"/>
      <w:divBdr>
        <w:top w:val="none" w:sz="0" w:space="0" w:color="auto"/>
        <w:left w:val="none" w:sz="0" w:space="0" w:color="auto"/>
        <w:bottom w:val="none" w:sz="0" w:space="0" w:color="auto"/>
        <w:right w:val="none" w:sz="0" w:space="0" w:color="auto"/>
      </w:divBdr>
    </w:div>
    <w:div w:id="1239290181">
      <w:marLeft w:val="640"/>
      <w:marRight w:val="0"/>
      <w:marTop w:val="0"/>
      <w:marBottom w:val="0"/>
      <w:divBdr>
        <w:top w:val="none" w:sz="0" w:space="0" w:color="auto"/>
        <w:left w:val="none" w:sz="0" w:space="0" w:color="auto"/>
        <w:bottom w:val="none" w:sz="0" w:space="0" w:color="auto"/>
        <w:right w:val="none" w:sz="0" w:space="0" w:color="auto"/>
      </w:divBdr>
    </w:div>
    <w:div w:id="1239318509">
      <w:marLeft w:val="640"/>
      <w:marRight w:val="0"/>
      <w:marTop w:val="0"/>
      <w:marBottom w:val="0"/>
      <w:divBdr>
        <w:top w:val="none" w:sz="0" w:space="0" w:color="auto"/>
        <w:left w:val="none" w:sz="0" w:space="0" w:color="auto"/>
        <w:bottom w:val="none" w:sz="0" w:space="0" w:color="auto"/>
        <w:right w:val="none" w:sz="0" w:space="0" w:color="auto"/>
      </w:divBdr>
    </w:div>
    <w:div w:id="1240359461">
      <w:marLeft w:val="640"/>
      <w:marRight w:val="0"/>
      <w:marTop w:val="0"/>
      <w:marBottom w:val="0"/>
      <w:divBdr>
        <w:top w:val="none" w:sz="0" w:space="0" w:color="auto"/>
        <w:left w:val="none" w:sz="0" w:space="0" w:color="auto"/>
        <w:bottom w:val="none" w:sz="0" w:space="0" w:color="auto"/>
        <w:right w:val="none" w:sz="0" w:space="0" w:color="auto"/>
      </w:divBdr>
    </w:div>
    <w:div w:id="1240360017">
      <w:marLeft w:val="640"/>
      <w:marRight w:val="0"/>
      <w:marTop w:val="0"/>
      <w:marBottom w:val="0"/>
      <w:divBdr>
        <w:top w:val="none" w:sz="0" w:space="0" w:color="auto"/>
        <w:left w:val="none" w:sz="0" w:space="0" w:color="auto"/>
        <w:bottom w:val="none" w:sz="0" w:space="0" w:color="auto"/>
        <w:right w:val="none" w:sz="0" w:space="0" w:color="auto"/>
      </w:divBdr>
    </w:div>
    <w:div w:id="1240796685">
      <w:marLeft w:val="640"/>
      <w:marRight w:val="0"/>
      <w:marTop w:val="0"/>
      <w:marBottom w:val="0"/>
      <w:divBdr>
        <w:top w:val="none" w:sz="0" w:space="0" w:color="auto"/>
        <w:left w:val="none" w:sz="0" w:space="0" w:color="auto"/>
        <w:bottom w:val="none" w:sz="0" w:space="0" w:color="auto"/>
        <w:right w:val="none" w:sz="0" w:space="0" w:color="auto"/>
      </w:divBdr>
    </w:div>
    <w:div w:id="1240821173">
      <w:marLeft w:val="640"/>
      <w:marRight w:val="0"/>
      <w:marTop w:val="0"/>
      <w:marBottom w:val="0"/>
      <w:divBdr>
        <w:top w:val="none" w:sz="0" w:space="0" w:color="auto"/>
        <w:left w:val="none" w:sz="0" w:space="0" w:color="auto"/>
        <w:bottom w:val="none" w:sz="0" w:space="0" w:color="auto"/>
        <w:right w:val="none" w:sz="0" w:space="0" w:color="auto"/>
      </w:divBdr>
    </w:div>
    <w:div w:id="1241255668">
      <w:marLeft w:val="640"/>
      <w:marRight w:val="0"/>
      <w:marTop w:val="0"/>
      <w:marBottom w:val="0"/>
      <w:divBdr>
        <w:top w:val="none" w:sz="0" w:space="0" w:color="auto"/>
        <w:left w:val="none" w:sz="0" w:space="0" w:color="auto"/>
        <w:bottom w:val="none" w:sz="0" w:space="0" w:color="auto"/>
        <w:right w:val="none" w:sz="0" w:space="0" w:color="auto"/>
      </w:divBdr>
    </w:div>
    <w:div w:id="1241914542">
      <w:marLeft w:val="640"/>
      <w:marRight w:val="0"/>
      <w:marTop w:val="0"/>
      <w:marBottom w:val="0"/>
      <w:divBdr>
        <w:top w:val="none" w:sz="0" w:space="0" w:color="auto"/>
        <w:left w:val="none" w:sz="0" w:space="0" w:color="auto"/>
        <w:bottom w:val="none" w:sz="0" w:space="0" w:color="auto"/>
        <w:right w:val="none" w:sz="0" w:space="0" w:color="auto"/>
      </w:divBdr>
    </w:div>
    <w:div w:id="1242106670">
      <w:marLeft w:val="640"/>
      <w:marRight w:val="0"/>
      <w:marTop w:val="0"/>
      <w:marBottom w:val="0"/>
      <w:divBdr>
        <w:top w:val="none" w:sz="0" w:space="0" w:color="auto"/>
        <w:left w:val="none" w:sz="0" w:space="0" w:color="auto"/>
        <w:bottom w:val="none" w:sz="0" w:space="0" w:color="auto"/>
        <w:right w:val="none" w:sz="0" w:space="0" w:color="auto"/>
      </w:divBdr>
    </w:div>
    <w:div w:id="1243639413">
      <w:marLeft w:val="640"/>
      <w:marRight w:val="0"/>
      <w:marTop w:val="0"/>
      <w:marBottom w:val="0"/>
      <w:divBdr>
        <w:top w:val="none" w:sz="0" w:space="0" w:color="auto"/>
        <w:left w:val="none" w:sz="0" w:space="0" w:color="auto"/>
        <w:bottom w:val="none" w:sz="0" w:space="0" w:color="auto"/>
        <w:right w:val="none" w:sz="0" w:space="0" w:color="auto"/>
      </w:divBdr>
    </w:div>
    <w:div w:id="1244532292">
      <w:marLeft w:val="640"/>
      <w:marRight w:val="0"/>
      <w:marTop w:val="0"/>
      <w:marBottom w:val="0"/>
      <w:divBdr>
        <w:top w:val="none" w:sz="0" w:space="0" w:color="auto"/>
        <w:left w:val="none" w:sz="0" w:space="0" w:color="auto"/>
        <w:bottom w:val="none" w:sz="0" w:space="0" w:color="auto"/>
        <w:right w:val="none" w:sz="0" w:space="0" w:color="auto"/>
      </w:divBdr>
    </w:div>
    <w:div w:id="1246066518">
      <w:marLeft w:val="640"/>
      <w:marRight w:val="0"/>
      <w:marTop w:val="0"/>
      <w:marBottom w:val="0"/>
      <w:divBdr>
        <w:top w:val="none" w:sz="0" w:space="0" w:color="auto"/>
        <w:left w:val="none" w:sz="0" w:space="0" w:color="auto"/>
        <w:bottom w:val="none" w:sz="0" w:space="0" w:color="auto"/>
        <w:right w:val="none" w:sz="0" w:space="0" w:color="auto"/>
      </w:divBdr>
    </w:div>
    <w:div w:id="1246264248">
      <w:marLeft w:val="640"/>
      <w:marRight w:val="0"/>
      <w:marTop w:val="0"/>
      <w:marBottom w:val="0"/>
      <w:divBdr>
        <w:top w:val="none" w:sz="0" w:space="0" w:color="auto"/>
        <w:left w:val="none" w:sz="0" w:space="0" w:color="auto"/>
        <w:bottom w:val="none" w:sz="0" w:space="0" w:color="auto"/>
        <w:right w:val="none" w:sz="0" w:space="0" w:color="auto"/>
      </w:divBdr>
    </w:div>
    <w:div w:id="1247109649">
      <w:marLeft w:val="640"/>
      <w:marRight w:val="0"/>
      <w:marTop w:val="0"/>
      <w:marBottom w:val="0"/>
      <w:divBdr>
        <w:top w:val="none" w:sz="0" w:space="0" w:color="auto"/>
        <w:left w:val="none" w:sz="0" w:space="0" w:color="auto"/>
        <w:bottom w:val="none" w:sz="0" w:space="0" w:color="auto"/>
        <w:right w:val="none" w:sz="0" w:space="0" w:color="auto"/>
      </w:divBdr>
    </w:div>
    <w:div w:id="1247226431">
      <w:marLeft w:val="640"/>
      <w:marRight w:val="0"/>
      <w:marTop w:val="0"/>
      <w:marBottom w:val="0"/>
      <w:divBdr>
        <w:top w:val="none" w:sz="0" w:space="0" w:color="auto"/>
        <w:left w:val="none" w:sz="0" w:space="0" w:color="auto"/>
        <w:bottom w:val="none" w:sz="0" w:space="0" w:color="auto"/>
        <w:right w:val="none" w:sz="0" w:space="0" w:color="auto"/>
      </w:divBdr>
    </w:div>
    <w:div w:id="1247690304">
      <w:marLeft w:val="640"/>
      <w:marRight w:val="0"/>
      <w:marTop w:val="0"/>
      <w:marBottom w:val="0"/>
      <w:divBdr>
        <w:top w:val="none" w:sz="0" w:space="0" w:color="auto"/>
        <w:left w:val="none" w:sz="0" w:space="0" w:color="auto"/>
        <w:bottom w:val="none" w:sz="0" w:space="0" w:color="auto"/>
        <w:right w:val="none" w:sz="0" w:space="0" w:color="auto"/>
      </w:divBdr>
    </w:div>
    <w:div w:id="1247764171">
      <w:marLeft w:val="640"/>
      <w:marRight w:val="0"/>
      <w:marTop w:val="0"/>
      <w:marBottom w:val="0"/>
      <w:divBdr>
        <w:top w:val="none" w:sz="0" w:space="0" w:color="auto"/>
        <w:left w:val="none" w:sz="0" w:space="0" w:color="auto"/>
        <w:bottom w:val="none" w:sz="0" w:space="0" w:color="auto"/>
        <w:right w:val="none" w:sz="0" w:space="0" w:color="auto"/>
      </w:divBdr>
    </w:div>
    <w:div w:id="1248538292">
      <w:marLeft w:val="640"/>
      <w:marRight w:val="0"/>
      <w:marTop w:val="0"/>
      <w:marBottom w:val="0"/>
      <w:divBdr>
        <w:top w:val="none" w:sz="0" w:space="0" w:color="auto"/>
        <w:left w:val="none" w:sz="0" w:space="0" w:color="auto"/>
        <w:bottom w:val="none" w:sz="0" w:space="0" w:color="auto"/>
        <w:right w:val="none" w:sz="0" w:space="0" w:color="auto"/>
      </w:divBdr>
    </w:div>
    <w:div w:id="1249271827">
      <w:marLeft w:val="640"/>
      <w:marRight w:val="0"/>
      <w:marTop w:val="0"/>
      <w:marBottom w:val="0"/>
      <w:divBdr>
        <w:top w:val="none" w:sz="0" w:space="0" w:color="auto"/>
        <w:left w:val="none" w:sz="0" w:space="0" w:color="auto"/>
        <w:bottom w:val="none" w:sz="0" w:space="0" w:color="auto"/>
        <w:right w:val="none" w:sz="0" w:space="0" w:color="auto"/>
      </w:divBdr>
    </w:div>
    <w:div w:id="1249803220">
      <w:marLeft w:val="640"/>
      <w:marRight w:val="0"/>
      <w:marTop w:val="0"/>
      <w:marBottom w:val="0"/>
      <w:divBdr>
        <w:top w:val="none" w:sz="0" w:space="0" w:color="auto"/>
        <w:left w:val="none" w:sz="0" w:space="0" w:color="auto"/>
        <w:bottom w:val="none" w:sz="0" w:space="0" w:color="auto"/>
        <w:right w:val="none" w:sz="0" w:space="0" w:color="auto"/>
      </w:divBdr>
    </w:div>
    <w:div w:id="1250193061">
      <w:marLeft w:val="640"/>
      <w:marRight w:val="0"/>
      <w:marTop w:val="0"/>
      <w:marBottom w:val="0"/>
      <w:divBdr>
        <w:top w:val="none" w:sz="0" w:space="0" w:color="auto"/>
        <w:left w:val="none" w:sz="0" w:space="0" w:color="auto"/>
        <w:bottom w:val="none" w:sz="0" w:space="0" w:color="auto"/>
        <w:right w:val="none" w:sz="0" w:space="0" w:color="auto"/>
      </w:divBdr>
    </w:div>
    <w:div w:id="1250506905">
      <w:marLeft w:val="640"/>
      <w:marRight w:val="0"/>
      <w:marTop w:val="0"/>
      <w:marBottom w:val="0"/>
      <w:divBdr>
        <w:top w:val="none" w:sz="0" w:space="0" w:color="auto"/>
        <w:left w:val="none" w:sz="0" w:space="0" w:color="auto"/>
        <w:bottom w:val="none" w:sz="0" w:space="0" w:color="auto"/>
        <w:right w:val="none" w:sz="0" w:space="0" w:color="auto"/>
      </w:divBdr>
    </w:div>
    <w:div w:id="1250697371">
      <w:marLeft w:val="640"/>
      <w:marRight w:val="0"/>
      <w:marTop w:val="0"/>
      <w:marBottom w:val="0"/>
      <w:divBdr>
        <w:top w:val="none" w:sz="0" w:space="0" w:color="auto"/>
        <w:left w:val="none" w:sz="0" w:space="0" w:color="auto"/>
        <w:bottom w:val="none" w:sz="0" w:space="0" w:color="auto"/>
        <w:right w:val="none" w:sz="0" w:space="0" w:color="auto"/>
      </w:divBdr>
    </w:div>
    <w:div w:id="1250967509">
      <w:marLeft w:val="640"/>
      <w:marRight w:val="0"/>
      <w:marTop w:val="0"/>
      <w:marBottom w:val="0"/>
      <w:divBdr>
        <w:top w:val="none" w:sz="0" w:space="0" w:color="auto"/>
        <w:left w:val="none" w:sz="0" w:space="0" w:color="auto"/>
        <w:bottom w:val="none" w:sz="0" w:space="0" w:color="auto"/>
        <w:right w:val="none" w:sz="0" w:space="0" w:color="auto"/>
      </w:divBdr>
    </w:div>
    <w:div w:id="1250968434">
      <w:marLeft w:val="640"/>
      <w:marRight w:val="0"/>
      <w:marTop w:val="0"/>
      <w:marBottom w:val="0"/>
      <w:divBdr>
        <w:top w:val="none" w:sz="0" w:space="0" w:color="auto"/>
        <w:left w:val="none" w:sz="0" w:space="0" w:color="auto"/>
        <w:bottom w:val="none" w:sz="0" w:space="0" w:color="auto"/>
        <w:right w:val="none" w:sz="0" w:space="0" w:color="auto"/>
      </w:divBdr>
    </w:div>
    <w:div w:id="1251767565">
      <w:marLeft w:val="640"/>
      <w:marRight w:val="0"/>
      <w:marTop w:val="0"/>
      <w:marBottom w:val="0"/>
      <w:divBdr>
        <w:top w:val="none" w:sz="0" w:space="0" w:color="auto"/>
        <w:left w:val="none" w:sz="0" w:space="0" w:color="auto"/>
        <w:bottom w:val="none" w:sz="0" w:space="0" w:color="auto"/>
        <w:right w:val="none" w:sz="0" w:space="0" w:color="auto"/>
      </w:divBdr>
    </w:div>
    <w:div w:id="1252081060">
      <w:marLeft w:val="640"/>
      <w:marRight w:val="0"/>
      <w:marTop w:val="0"/>
      <w:marBottom w:val="0"/>
      <w:divBdr>
        <w:top w:val="none" w:sz="0" w:space="0" w:color="auto"/>
        <w:left w:val="none" w:sz="0" w:space="0" w:color="auto"/>
        <w:bottom w:val="none" w:sz="0" w:space="0" w:color="auto"/>
        <w:right w:val="none" w:sz="0" w:space="0" w:color="auto"/>
      </w:divBdr>
    </w:div>
    <w:div w:id="1252199606">
      <w:marLeft w:val="640"/>
      <w:marRight w:val="0"/>
      <w:marTop w:val="0"/>
      <w:marBottom w:val="0"/>
      <w:divBdr>
        <w:top w:val="none" w:sz="0" w:space="0" w:color="auto"/>
        <w:left w:val="none" w:sz="0" w:space="0" w:color="auto"/>
        <w:bottom w:val="none" w:sz="0" w:space="0" w:color="auto"/>
        <w:right w:val="none" w:sz="0" w:space="0" w:color="auto"/>
      </w:divBdr>
    </w:div>
    <w:div w:id="1252395289">
      <w:marLeft w:val="640"/>
      <w:marRight w:val="0"/>
      <w:marTop w:val="0"/>
      <w:marBottom w:val="0"/>
      <w:divBdr>
        <w:top w:val="none" w:sz="0" w:space="0" w:color="auto"/>
        <w:left w:val="none" w:sz="0" w:space="0" w:color="auto"/>
        <w:bottom w:val="none" w:sz="0" w:space="0" w:color="auto"/>
        <w:right w:val="none" w:sz="0" w:space="0" w:color="auto"/>
      </w:divBdr>
    </w:div>
    <w:div w:id="1252618605">
      <w:marLeft w:val="640"/>
      <w:marRight w:val="0"/>
      <w:marTop w:val="0"/>
      <w:marBottom w:val="0"/>
      <w:divBdr>
        <w:top w:val="none" w:sz="0" w:space="0" w:color="auto"/>
        <w:left w:val="none" w:sz="0" w:space="0" w:color="auto"/>
        <w:bottom w:val="none" w:sz="0" w:space="0" w:color="auto"/>
        <w:right w:val="none" w:sz="0" w:space="0" w:color="auto"/>
      </w:divBdr>
    </w:div>
    <w:div w:id="1253514528">
      <w:marLeft w:val="640"/>
      <w:marRight w:val="0"/>
      <w:marTop w:val="0"/>
      <w:marBottom w:val="0"/>
      <w:divBdr>
        <w:top w:val="none" w:sz="0" w:space="0" w:color="auto"/>
        <w:left w:val="none" w:sz="0" w:space="0" w:color="auto"/>
        <w:bottom w:val="none" w:sz="0" w:space="0" w:color="auto"/>
        <w:right w:val="none" w:sz="0" w:space="0" w:color="auto"/>
      </w:divBdr>
    </w:div>
    <w:div w:id="1253660100">
      <w:marLeft w:val="640"/>
      <w:marRight w:val="0"/>
      <w:marTop w:val="0"/>
      <w:marBottom w:val="0"/>
      <w:divBdr>
        <w:top w:val="none" w:sz="0" w:space="0" w:color="auto"/>
        <w:left w:val="none" w:sz="0" w:space="0" w:color="auto"/>
        <w:bottom w:val="none" w:sz="0" w:space="0" w:color="auto"/>
        <w:right w:val="none" w:sz="0" w:space="0" w:color="auto"/>
      </w:divBdr>
    </w:div>
    <w:div w:id="1253781914">
      <w:marLeft w:val="640"/>
      <w:marRight w:val="0"/>
      <w:marTop w:val="0"/>
      <w:marBottom w:val="0"/>
      <w:divBdr>
        <w:top w:val="none" w:sz="0" w:space="0" w:color="auto"/>
        <w:left w:val="none" w:sz="0" w:space="0" w:color="auto"/>
        <w:bottom w:val="none" w:sz="0" w:space="0" w:color="auto"/>
        <w:right w:val="none" w:sz="0" w:space="0" w:color="auto"/>
      </w:divBdr>
    </w:div>
    <w:div w:id="1253784692">
      <w:marLeft w:val="640"/>
      <w:marRight w:val="0"/>
      <w:marTop w:val="0"/>
      <w:marBottom w:val="0"/>
      <w:divBdr>
        <w:top w:val="none" w:sz="0" w:space="0" w:color="auto"/>
        <w:left w:val="none" w:sz="0" w:space="0" w:color="auto"/>
        <w:bottom w:val="none" w:sz="0" w:space="0" w:color="auto"/>
        <w:right w:val="none" w:sz="0" w:space="0" w:color="auto"/>
      </w:divBdr>
    </w:div>
    <w:div w:id="1254624814">
      <w:marLeft w:val="640"/>
      <w:marRight w:val="0"/>
      <w:marTop w:val="0"/>
      <w:marBottom w:val="0"/>
      <w:divBdr>
        <w:top w:val="none" w:sz="0" w:space="0" w:color="auto"/>
        <w:left w:val="none" w:sz="0" w:space="0" w:color="auto"/>
        <w:bottom w:val="none" w:sz="0" w:space="0" w:color="auto"/>
        <w:right w:val="none" w:sz="0" w:space="0" w:color="auto"/>
      </w:divBdr>
    </w:div>
    <w:div w:id="1255162715">
      <w:marLeft w:val="640"/>
      <w:marRight w:val="0"/>
      <w:marTop w:val="0"/>
      <w:marBottom w:val="0"/>
      <w:divBdr>
        <w:top w:val="none" w:sz="0" w:space="0" w:color="auto"/>
        <w:left w:val="none" w:sz="0" w:space="0" w:color="auto"/>
        <w:bottom w:val="none" w:sz="0" w:space="0" w:color="auto"/>
        <w:right w:val="none" w:sz="0" w:space="0" w:color="auto"/>
      </w:divBdr>
    </w:div>
    <w:div w:id="1255211174">
      <w:marLeft w:val="640"/>
      <w:marRight w:val="0"/>
      <w:marTop w:val="0"/>
      <w:marBottom w:val="0"/>
      <w:divBdr>
        <w:top w:val="none" w:sz="0" w:space="0" w:color="auto"/>
        <w:left w:val="none" w:sz="0" w:space="0" w:color="auto"/>
        <w:bottom w:val="none" w:sz="0" w:space="0" w:color="auto"/>
        <w:right w:val="none" w:sz="0" w:space="0" w:color="auto"/>
      </w:divBdr>
    </w:div>
    <w:div w:id="1255237876">
      <w:marLeft w:val="640"/>
      <w:marRight w:val="0"/>
      <w:marTop w:val="0"/>
      <w:marBottom w:val="0"/>
      <w:divBdr>
        <w:top w:val="none" w:sz="0" w:space="0" w:color="auto"/>
        <w:left w:val="none" w:sz="0" w:space="0" w:color="auto"/>
        <w:bottom w:val="none" w:sz="0" w:space="0" w:color="auto"/>
        <w:right w:val="none" w:sz="0" w:space="0" w:color="auto"/>
      </w:divBdr>
    </w:div>
    <w:div w:id="1255284125">
      <w:marLeft w:val="640"/>
      <w:marRight w:val="0"/>
      <w:marTop w:val="0"/>
      <w:marBottom w:val="0"/>
      <w:divBdr>
        <w:top w:val="none" w:sz="0" w:space="0" w:color="auto"/>
        <w:left w:val="none" w:sz="0" w:space="0" w:color="auto"/>
        <w:bottom w:val="none" w:sz="0" w:space="0" w:color="auto"/>
        <w:right w:val="none" w:sz="0" w:space="0" w:color="auto"/>
      </w:divBdr>
    </w:div>
    <w:div w:id="1255435886">
      <w:marLeft w:val="640"/>
      <w:marRight w:val="0"/>
      <w:marTop w:val="0"/>
      <w:marBottom w:val="0"/>
      <w:divBdr>
        <w:top w:val="none" w:sz="0" w:space="0" w:color="auto"/>
        <w:left w:val="none" w:sz="0" w:space="0" w:color="auto"/>
        <w:bottom w:val="none" w:sz="0" w:space="0" w:color="auto"/>
        <w:right w:val="none" w:sz="0" w:space="0" w:color="auto"/>
      </w:divBdr>
    </w:div>
    <w:div w:id="1255824735">
      <w:marLeft w:val="640"/>
      <w:marRight w:val="0"/>
      <w:marTop w:val="0"/>
      <w:marBottom w:val="0"/>
      <w:divBdr>
        <w:top w:val="none" w:sz="0" w:space="0" w:color="auto"/>
        <w:left w:val="none" w:sz="0" w:space="0" w:color="auto"/>
        <w:bottom w:val="none" w:sz="0" w:space="0" w:color="auto"/>
        <w:right w:val="none" w:sz="0" w:space="0" w:color="auto"/>
      </w:divBdr>
    </w:div>
    <w:div w:id="1255935716">
      <w:marLeft w:val="640"/>
      <w:marRight w:val="0"/>
      <w:marTop w:val="0"/>
      <w:marBottom w:val="0"/>
      <w:divBdr>
        <w:top w:val="none" w:sz="0" w:space="0" w:color="auto"/>
        <w:left w:val="none" w:sz="0" w:space="0" w:color="auto"/>
        <w:bottom w:val="none" w:sz="0" w:space="0" w:color="auto"/>
        <w:right w:val="none" w:sz="0" w:space="0" w:color="auto"/>
      </w:divBdr>
    </w:div>
    <w:div w:id="1256325415">
      <w:marLeft w:val="640"/>
      <w:marRight w:val="0"/>
      <w:marTop w:val="0"/>
      <w:marBottom w:val="0"/>
      <w:divBdr>
        <w:top w:val="none" w:sz="0" w:space="0" w:color="auto"/>
        <w:left w:val="none" w:sz="0" w:space="0" w:color="auto"/>
        <w:bottom w:val="none" w:sz="0" w:space="0" w:color="auto"/>
        <w:right w:val="none" w:sz="0" w:space="0" w:color="auto"/>
      </w:divBdr>
    </w:div>
    <w:div w:id="1256474934">
      <w:marLeft w:val="640"/>
      <w:marRight w:val="0"/>
      <w:marTop w:val="0"/>
      <w:marBottom w:val="0"/>
      <w:divBdr>
        <w:top w:val="none" w:sz="0" w:space="0" w:color="auto"/>
        <w:left w:val="none" w:sz="0" w:space="0" w:color="auto"/>
        <w:bottom w:val="none" w:sz="0" w:space="0" w:color="auto"/>
        <w:right w:val="none" w:sz="0" w:space="0" w:color="auto"/>
      </w:divBdr>
    </w:div>
    <w:div w:id="1256524264">
      <w:marLeft w:val="640"/>
      <w:marRight w:val="0"/>
      <w:marTop w:val="0"/>
      <w:marBottom w:val="0"/>
      <w:divBdr>
        <w:top w:val="none" w:sz="0" w:space="0" w:color="auto"/>
        <w:left w:val="none" w:sz="0" w:space="0" w:color="auto"/>
        <w:bottom w:val="none" w:sz="0" w:space="0" w:color="auto"/>
        <w:right w:val="none" w:sz="0" w:space="0" w:color="auto"/>
      </w:divBdr>
    </w:div>
    <w:div w:id="1256669614">
      <w:marLeft w:val="640"/>
      <w:marRight w:val="0"/>
      <w:marTop w:val="0"/>
      <w:marBottom w:val="0"/>
      <w:divBdr>
        <w:top w:val="none" w:sz="0" w:space="0" w:color="auto"/>
        <w:left w:val="none" w:sz="0" w:space="0" w:color="auto"/>
        <w:bottom w:val="none" w:sz="0" w:space="0" w:color="auto"/>
        <w:right w:val="none" w:sz="0" w:space="0" w:color="auto"/>
      </w:divBdr>
    </w:div>
    <w:div w:id="1256937683">
      <w:marLeft w:val="640"/>
      <w:marRight w:val="0"/>
      <w:marTop w:val="0"/>
      <w:marBottom w:val="0"/>
      <w:divBdr>
        <w:top w:val="none" w:sz="0" w:space="0" w:color="auto"/>
        <w:left w:val="none" w:sz="0" w:space="0" w:color="auto"/>
        <w:bottom w:val="none" w:sz="0" w:space="0" w:color="auto"/>
        <w:right w:val="none" w:sz="0" w:space="0" w:color="auto"/>
      </w:divBdr>
    </w:div>
    <w:div w:id="1257133725">
      <w:marLeft w:val="640"/>
      <w:marRight w:val="0"/>
      <w:marTop w:val="0"/>
      <w:marBottom w:val="0"/>
      <w:divBdr>
        <w:top w:val="none" w:sz="0" w:space="0" w:color="auto"/>
        <w:left w:val="none" w:sz="0" w:space="0" w:color="auto"/>
        <w:bottom w:val="none" w:sz="0" w:space="0" w:color="auto"/>
        <w:right w:val="none" w:sz="0" w:space="0" w:color="auto"/>
      </w:divBdr>
    </w:div>
    <w:div w:id="1257439459">
      <w:marLeft w:val="640"/>
      <w:marRight w:val="0"/>
      <w:marTop w:val="0"/>
      <w:marBottom w:val="0"/>
      <w:divBdr>
        <w:top w:val="none" w:sz="0" w:space="0" w:color="auto"/>
        <w:left w:val="none" w:sz="0" w:space="0" w:color="auto"/>
        <w:bottom w:val="none" w:sz="0" w:space="0" w:color="auto"/>
        <w:right w:val="none" w:sz="0" w:space="0" w:color="auto"/>
      </w:divBdr>
    </w:div>
    <w:div w:id="1257447048">
      <w:marLeft w:val="640"/>
      <w:marRight w:val="0"/>
      <w:marTop w:val="0"/>
      <w:marBottom w:val="0"/>
      <w:divBdr>
        <w:top w:val="none" w:sz="0" w:space="0" w:color="auto"/>
        <w:left w:val="none" w:sz="0" w:space="0" w:color="auto"/>
        <w:bottom w:val="none" w:sz="0" w:space="0" w:color="auto"/>
        <w:right w:val="none" w:sz="0" w:space="0" w:color="auto"/>
      </w:divBdr>
    </w:div>
    <w:div w:id="1257638128">
      <w:marLeft w:val="640"/>
      <w:marRight w:val="0"/>
      <w:marTop w:val="0"/>
      <w:marBottom w:val="0"/>
      <w:divBdr>
        <w:top w:val="none" w:sz="0" w:space="0" w:color="auto"/>
        <w:left w:val="none" w:sz="0" w:space="0" w:color="auto"/>
        <w:bottom w:val="none" w:sz="0" w:space="0" w:color="auto"/>
        <w:right w:val="none" w:sz="0" w:space="0" w:color="auto"/>
      </w:divBdr>
    </w:div>
    <w:div w:id="1257640385">
      <w:marLeft w:val="640"/>
      <w:marRight w:val="0"/>
      <w:marTop w:val="0"/>
      <w:marBottom w:val="0"/>
      <w:divBdr>
        <w:top w:val="none" w:sz="0" w:space="0" w:color="auto"/>
        <w:left w:val="none" w:sz="0" w:space="0" w:color="auto"/>
        <w:bottom w:val="none" w:sz="0" w:space="0" w:color="auto"/>
        <w:right w:val="none" w:sz="0" w:space="0" w:color="auto"/>
      </w:divBdr>
    </w:div>
    <w:div w:id="1258127212">
      <w:marLeft w:val="640"/>
      <w:marRight w:val="0"/>
      <w:marTop w:val="0"/>
      <w:marBottom w:val="0"/>
      <w:divBdr>
        <w:top w:val="none" w:sz="0" w:space="0" w:color="auto"/>
        <w:left w:val="none" w:sz="0" w:space="0" w:color="auto"/>
        <w:bottom w:val="none" w:sz="0" w:space="0" w:color="auto"/>
        <w:right w:val="none" w:sz="0" w:space="0" w:color="auto"/>
      </w:divBdr>
    </w:div>
    <w:div w:id="1258834289">
      <w:marLeft w:val="640"/>
      <w:marRight w:val="0"/>
      <w:marTop w:val="0"/>
      <w:marBottom w:val="0"/>
      <w:divBdr>
        <w:top w:val="none" w:sz="0" w:space="0" w:color="auto"/>
        <w:left w:val="none" w:sz="0" w:space="0" w:color="auto"/>
        <w:bottom w:val="none" w:sz="0" w:space="0" w:color="auto"/>
        <w:right w:val="none" w:sz="0" w:space="0" w:color="auto"/>
      </w:divBdr>
    </w:div>
    <w:div w:id="1259099184">
      <w:marLeft w:val="640"/>
      <w:marRight w:val="0"/>
      <w:marTop w:val="0"/>
      <w:marBottom w:val="0"/>
      <w:divBdr>
        <w:top w:val="none" w:sz="0" w:space="0" w:color="auto"/>
        <w:left w:val="none" w:sz="0" w:space="0" w:color="auto"/>
        <w:bottom w:val="none" w:sz="0" w:space="0" w:color="auto"/>
        <w:right w:val="none" w:sz="0" w:space="0" w:color="auto"/>
      </w:divBdr>
    </w:div>
    <w:div w:id="1259365838">
      <w:marLeft w:val="640"/>
      <w:marRight w:val="0"/>
      <w:marTop w:val="0"/>
      <w:marBottom w:val="0"/>
      <w:divBdr>
        <w:top w:val="none" w:sz="0" w:space="0" w:color="auto"/>
        <w:left w:val="none" w:sz="0" w:space="0" w:color="auto"/>
        <w:bottom w:val="none" w:sz="0" w:space="0" w:color="auto"/>
        <w:right w:val="none" w:sz="0" w:space="0" w:color="auto"/>
      </w:divBdr>
    </w:div>
    <w:div w:id="1259407203">
      <w:marLeft w:val="640"/>
      <w:marRight w:val="0"/>
      <w:marTop w:val="0"/>
      <w:marBottom w:val="0"/>
      <w:divBdr>
        <w:top w:val="none" w:sz="0" w:space="0" w:color="auto"/>
        <w:left w:val="none" w:sz="0" w:space="0" w:color="auto"/>
        <w:bottom w:val="none" w:sz="0" w:space="0" w:color="auto"/>
        <w:right w:val="none" w:sz="0" w:space="0" w:color="auto"/>
      </w:divBdr>
    </w:div>
    <w:div w:id="1259410126">
      <w:marLeft w:val="640"/>
      <w:marRight w:val="0"/>
      <w:marTop w:val="0"/>
      <w:marBottom w:val="0"/>
      <w:divBdr>
        <w:top w:val="none" w:sz="0" w:space="0" w:color="auto"/>
        <w:left w:val="none" w:sz="0" w:space="0" w:color="auto"/>
        <w:bottom w:val="none" w:sz="0" w:space="0" w:color="auto"/>
        <w:right w:val="none" w:sz="0" w:space="0" w:color="auto"/>
      </w:divBdr>
    </w:div>
    <w:div w:id="1259631503">
      <w:marLeft w:val="640"/>
      <w:marRight w:val="0"/>
      <w:marTop w:val="0"/>
      <w:marBottom w:val="0"/>
      <w:divBdr>
        <w:top w:val="none" w:sz="0" w:space="0" w:color="auto"/>
        <w:left w:val="none" w:sz="0" w:space="0" w:color="auto"/>
        <w:bottom w:val="none" w:sz="0" w:space="0" w:color="auto"/>
        <w:right w:val="none" w:sz="0" w:space="0" w:color="auto"/>
      </w:divBdr>
    </w:div>
    <w:div w:id="1259673713">
      <w:marLeft w:val="640"/>
      <w:marRight w:val="0"/>
      <w:marTop w:val="0"/>
      <w:marBottom w:val="0"/>
      <w:divBdr>
        <w:top w:val="none" w:sz="0" w:space="0" w:color="auto"/>
        <w:left w:val="none" w:sz="0" w:space="0" w:color="auto"/>
        <w:bottom w:val="none" w:sz="0" w:space="0" w:color="auto"/>
        <w:right w:val="none" w:sz="0" w:space="0" w:color="auto"/>
      </w:divBdr>
    </w:div>
    <w:div w:id="1259754487">
      <w:marLeft w:val="640"/>
      <w:marRight w:val="0"/>
      <w:marTop w:val="0"/>
      <w:marBottom w:val="0"/>
      <w:divBdr>
        <w:top w:val="none" w:sz="0" w:space="0" w:color="auto"/>
        <w:left w:val="none" w:sz="0" w:space="0" w:color="auto"/>
        <w:bottom w:val="none" w:sz="0" w:space="0" w:color="auto"/>
        <w:right w:val="none" w:sz="0" w:space="0" w:color="auto"/>
      </w:divBdr>
    </w:div>
    <w:div w:id="1260917557">
      <w:marLeft w:val="640"/>
      <w:marRight w:val="0"/>
      <w:marTop w:val="0"/>
      <w:marBottom w:val="0"/>
      <w:divBdr>
        <w:top w:val="none" w:sz="0" w:space="0" w:color="auto"/>
        <w:left w:val="none" w:sz="0" w:space="0" w:color="auto"/>
        <w:bottom w:val="none" w:sz="0" w:space="0" w:color="auto"/>
        <w:right w:val="none" w:sz="0" w:space="0" w:color="auto"/>
      </w:divBdr>
    </w:div>
    <w:div w:id="1261064222">
      <w:marLeft w:val="640"/>
      <w:marRight w:val="0"/>
      <w:marTop w:val="0"/>
      <w:marBottom w:val="0"/>
      <w:divBdr>
        <w:top w:val="none" w:sz="0" w:space="0" w:color="auto"/>
        <w:left w:val="none" w:sz="0" w:space="0" w:color="auto"/>
        <w:bottom w:val="none" w:sz="0" w:space="0" w:color="auto"/>
        <w:right w:val="none" w:sz="0" w:space="0" w:color="auto"/>
      </w:divBdr>
    </w:div>
    <w:div w:id="1261177169">
      <w:marLeft w:val="640"/>
      <w:marRight w:val="0"/>
      <w:marTop w:val="0"/>
      <w:marBottom w:val="0"/>
      <w:divBdr>
        <w:top w:val="none" w:sz="0" w:space="0" w:color="auto"/>
        <w:left w:val="none" w:sz="0" w:space="0" w:color="auto"/>
        <w:bottom w:val="none" w:sz="0" w:space="0" w:color="auto"/>
        <w:right w:val="none" w:sz="0" w:space="0" w:color="auto"/>
      </w:divBdr>
    </w:div>
    <w:div w:id="1262568944">
      <w:marLeft w:val="640"/>
      <w:marRight w:val="0"/>
      <w:marTop w:val="0"/>
      <w:marBottom w:val="0"/>
      <w:divBdr>
        <w:top w:val="none" w:sz="0" w:space="0" w:color="auto"/>
        <w:left w:val="none" w:sz="0" w:space="0" w:color="auto"/>
        <w:bottom w:val="none" w:sz="0" w:space="0" w:color="auto"/>
        <w:right w:val="none" w:sz="0" w:space="0" w:color="auto"/>
      </w:divBdr>
    </w:div>
    <w:div w:id="1262910077">
      <w:marLeft w:val="640"/>
      <w:marRight w:val="0"/>
      <w:marTop w:val="0"/>
      <w:marBottom w:val="0"/>
      <w:divBdr>
        <w:top w:val="none" w:sz="0" w:space="0" w:color="auto"/>
        <w:left w:val="none" w:sz="0" w:space="0" w:color="auto"/>
        <w:bottom w:val="none" w:sz="0" w:space="0" w:color="auto"/>
        <w:right w:val="none" w:sz="0" w:space="0" w:color="auto"/>
      </w:divBdr>
    </w:div>
    <w:div w:id="1263222512">
      <w:marLeft w:val="640"/>
      <w:marRight w:val="0"/>
      <w:marTop w:val="0"/>
      <w:marBottom w:val="0"/>
      <w:divBdr>
        <w:top w:val="none" w:sz="0" w:space="0" w:color="auto"/>
        <w:left w:val="none" w:sz="0" w:space="0" w:color="auto"/>
        <w:bottom w:val="none" w:sz="0" w:space="0" w:color="auto"/>
        <w:right w:val="none" w:sz="0" w:space="0" w:color="auto"/>
      </w:divBdr>
    </w:div>
    <w:div w:id="1263224116">
      <w:marLeft w:val="640"/>
      <w:marRight w:val="0"/>
      <w:marTop w:val="0"/>
      <w:marBottom w:val="0"/>
      <w:divBdr>
        <w:top w:val="none" w:sz="0" w:space="0" w:color="auto"/>
        <w:left w:val="none" w:sz="0" w:space="0" w:color="auto"/>
        <w:bottom w:val="none" w:sz="0" w:space="0" w:color="auto"/>
        <w:right w:val="none" w:sz="0" w:space="0" w:color="auto"/>
      </w:divBdr>
    </w:div>
    <w:div w:id="1263225485">
      <w:marLeft w:val="640"/>
      <w:marRight w:val="0"/>
      <w:marTop w:val="0"/>
      <w:marBottom w:val="0"/>
      <w:divBdr>
        <w:top w:val="none" w:sz="0" w:space="0" w:color="auto"/>
        <w:left w:val="none" w:sz="0" w:space="0" w:color="auto"/>
        <w:bottom w:val="none" w:sz="0" w:space="0" w:color="auto"/>
        <w:right w:val="none" w:sz="0" w:space="0" w:color="auto"/>
      </w:divBdr>
    </w:div>
    <w:div w:id="1263339194">
      <w:marLeft w:val="640"/>
      <w:marRight w:val="0"/>
      <w:marTop w:val="0"/>
      <w:marBottom w:val="0"/>
      <w:divBdr>
        <w:top w:val="none" w:sz="0" w:space="0" w:color="auto"/>
        <w:left w:val="none" w:sz="0" w:space="0" w:color="auto"/>
        <w:bottom w:val="none" w:sz="0" w:space="0" w:color="auto"/>
        <w:right w:val="none" w:sz="0" w:space="0" w:color="auto"/>
      </w:divBdr>
    </w:div>
    <w:div w:id="1263566329">
      <w:marLeft w:val="640"/>
      <w:marRight w:val="0"/>
      <w:marTop w:val="0"/>
      <w:marBottom w:val="0"/>
      <w:divBdr>
        <w:top w:val="none" w:sz="0" w:space="0" w:color="auto"/>
        <w:left w:val="none" w:sz="0" w:space="0" w:color="auto"/>
        <w:bottom w:val="none" w:sz="0" w:space="0" w:color="auto"/>
        <w:right w:val="none" w:sz="0" w:space="0" w:color="auto"/>
      </w:divBdr>
    </w:div>
    <w:div w:id="1263686534">
      <w:marLeft w:val="640"/>
      <w:marRight w:val="0"/>
      <w:marTop w:val="0"/>
      <w:marBottom w:val="0"/>
      <w:divBdr>
        <w:top w:val="none" w:sz="0" w:space="0" w:color="auto"/>
        <w:left w:val="none" w:sz="0" w:space="0" w:color="auto"/>
        <w:bottom w:val="none" w:sz="0" w:space="0" w:color="auto"/>
        <w:right w:val="none" w:sz="0" w:space="0" w:color="auto"/>
      </w:divBdr>
    </w:div>
    <w:div w:id="1263882818">
      <w:marLeft w:val="640"/>
      <w:marRight w:val="0"/>
      <w:marTop w:val="0"/>
      <w:marBottom w:val="0"/>
      <w:divBdr>
        <w:top w:val="none" w:sz="0" w:space="0" w:color="auto"/>
        <w:left w:val="none" w:sz="0" w:space="0" w:color="auto"/>
        <w:bottom w:val="none" w:sz="0" w:space="0" w:color="auto"/>
        <w:right w:val="none" w:sz="0" w:space="0" w:color="auto"/>
      </w:divBdr>
    </w:div>
    <w:div w:id="1264260345">
      <w:marLeft w:val="640"/>
      <w:marRight w:val="0"/>
      <w:marTop w:val="0"/>
      <w:marBottom w:val="0"/>
      <w:divBdr>
        <w:top w:val="none" w:sz="0" w:space="0" w:color="auto"/>
        <w:left w:val="none" w:sz="0" w:space="0" w:color="auto"/>
        <w:bottom w:val="none" w:sz="0" w:space="0" w:color="auto"/>
        <w:right w:val="none" w:sz="0" w:space="0" w:color="auto"/>
      </w:divBdr>
    </w:div>
    <w:div w:id="1264538103">
      <w:marLeft w:val="640"/>
      <w:marRight w:val="0"/>
      <w:marTop w:val="0"/>
      <w:marBottom w:val="0"/>
      <w:divBdr>
        <w:top w:val="none" w:sz="0" w:space="0" w:color="auto"/>
        <w:left w:val="none" w:sz="0" w:space="0" w:color="auto"/>
        <w:bottom w:val="none" w:sz="0" w:space="0" w:color="auto"/>
        <w:right w:val="none" w:sz="0" w:space="0" w:color="auto"/>
      </w:divBdr>
    </w:div>
    <w:div w:id="1264873210">
      <w:marLeft w:val="640"/>
      <w:marRight w:val="0"/>
      <w:marTop w:val="0"/>
      <w:marBottom w:val="0"/>
      <w:divBdr>
        <w:top w:val="none" w:sz="0" w:space="0" w:color="auto"/>
        <w:left w:val="none" w:sz="0" w:space="0" w:color="auto"/>
        <w:bottom w:val="none" w:sz="0" w:space="0" w:color="auto"/>
        <w:right w:val="none" w:sz="0" w:space="0" w:color="auto"/>
      </w:divBdr>
    </w:div>
    <w:div w:id="1265966703">
      <w:marLeft w:val="640"/>
      <w:marRight w:val="0"/>
      <w:marTop w:val="0"/>
      <w:marBottom w:val="0"/>
      <w:divBdr>
        <w:top w:val="none" w:sz="0" w:space="0" w:color="auto"/>
        <w:left w:val="none" w:sz="0" w:space="0" w:color="auto"/>
        <w:bottom w:val="none" w:sz="0" w:space="0" w:color="auto"/>
        <w:right w:val="none" w:sz="0" w:space="0" w:color="auto"/>
      </w:divBdr>
    </w:div>
    <w:div w:id="1266188066">
      <w:marLeft w:val="640"/>
      <w:marRight w:val="0"/>
      <w:marTop w:val="0"/>
      <w:marBottom w:val="0"/>
      <w:divBdr>
        <w:top w:val="none" w:sz="0" w:space="0" w:color="auto"/>
        <w:left w:val="none" w:sz="0" w:space="0" w:color="auto"/>
        <w:bottom w:val="none" w:sz="0" w:space="0" w:color="auto"/>
        <w:right w:val="none" w:sz="0" w:space="0" w:color="auto"/>
      </w:divBdr>
    </w:div>
    <w:div w:id="1266378048">
      <w:marLeft w:val="640"/>
      <w:marRight w:val="0"/>
      <w:marTop w:val="0"/>
      <w:marBottom w:val="0"/>
      <w:divBdr>
        <w:top w:val="none" w:sz="0" w:space="0" w:color="auto"/>
        <w:left w:val="none" w:sz="0" w:space="0" w:color="auto"/>
        <w:bottom w:val="none" w:sz="0" w:space="0" w:color="auto"/>
        <w:right w:val="none" w:sz="0" w:space="0" w:color="auto"/>
      </w:divBdr>
    </w:div>
    <w:div w:id="1266382607">
      <w:bodyDiv w:val="1"/>
      <w:marLeft w:val="0"/>
      <w:marRight w:val="0"/>
      <w:marTop w:val="0"/>
      <w:marBottom w:val="0"/>
      <w:divBdr>
        <w:top w:val="none" w:sz="0" w:space="0" w:color="auto"/>
        <w:left w:val="none" w:sz="0" w:space="0" w:color="auto"/>
        <w:bottom w:val="none" w:sz="0" w:space="0" w:color="auto"/>
        <w:right w:val="none" w:sz="0" w:space="0" w:color="auto"/>
      </w:divBdr>
      <w:divsChild>
        <w:div w:id="532231112">
          <w:marLeft w:val="640"/>
          <w:marRight w:val="0"/>
          <w:marTop w:val="0"/>
          <w:marBottom w:val="0"/>
          <w:divBdr>
            <w:top w:val="none" w:sz="0" w:space="0" w:color="auto"/>
            <w:left w:val="none" w:sz="0" w:space="0" w:color="auto"/>
            <w:bottom w:val="none" w:sz="0" w:space="0" w:color="auto"/>
            <w:right w:val="none" w:sz="0" w:space="0" w:color="auto"/>
          </w:divBdr>
        </w:div>
        <w:div w:id="1924101390">
          <w:marLeft w:val="640"/>
          <w:marRight w:val="0"/>
          <w:marTop w:val="0"/>
          <w:marBottom w:val="0"/>
          <w:divBdr>
            <w:top w:val="none" w:sz="0" w:space="0" w:color="auto"/>
            <w:left w:val="none" w:sz="0" w:space="0" w:color="auto"/>
            <w:bottom w:val="none" w:sz="0" w:space="0" w:color="auto"/>
            <w:right w:val="none" w:sz="0" w:space="0" w:color="auto"/>
          </w:divBdr>
        </w:div>
        <w:div w:id="2019850309">
          <w:marLeft w:val="640"/>
          <w:marRight w:val="0"/>
          <w:marTop w:val="0"/>
          <w:marBottom w:val="0"/>
          <w:divBdr>
            <w:top w:val="none" w:sz="0" w:space="0" w:color="auto"/>
            <w:left w:val="none" w:sz="0" w:space="0" w:color="auto"/>
            <w:bottom w:val="none" w:sz="0" w:space="0" w:color="auto"/>
            <w:right w:val="none" w:sz="0" w:space="0" w:color="auto"/>
          </w:divBdr>
        </w:div>
        <w:div w:id="253980112">
          <w:marLeft w:val="640"/>
          <w:marRight w:val="0"/>
          <w:marTop w:val="0"/>
          <w:marBottom w:val="0"/>
          <w:divBdr>
            <w:top w:val="none" w:sz="0" w:space="0" w:color="auto"/>
            <w:left w:val="none" w:sz="0" w:space="0" w:color="auto"/>
            <w:bottom w:val="none" w:sz="0" w:space="0" w:color="auto"/>
            <w:right w:val="none" w:sz="0" w:space="0" w:color="auto"/>
          </w:divBdr>
        </w:div>
        <w:div w:id="555052507">
          <w:marLeft w:val="640"/>
          <w:marRight w:val="0"/>
          <w:marTop w:val="0"/>
          <w:marBottom w:val="0"/>
          <w:divBdr>
            <w:top w:val="none" w:sz="0" w:space="0" w:color="auto"/>
            <w:left w:val="none" w:sz="0" w:space="0" w:color="auto"/>
            <w:bottom w:val="none" w:sz="0" w:space="0" w:color="auto"/>
            <w:right w:val="none" w:sz="0" w:space="0" w:color="auto"/>
          </w:divBdr>
        </w:div>
        <w:div w:id="1531920614">
          <w:marLeft w:val="640"/>
          <w:marRight w:val="0"/>
          <w:marTop w:val="0"/>
          <w:marBottom w:val="0"/>
          <w:divBdr>
            <w:top w:val="none" w:sz="0" w:space="0" w:color="auto"/>
            <w:left w:val="none" w:sz="0" w:space="0" w:color="auto"/>
            <w:bottom w:val="none" w:sz="0" w:space="0" w:color="auto"/>
            <w:right w:val="none" w:sz="0" w:space="0" w:color="auto"/>
          </w:divBdr>
        </w:div>
        <w:div w:id="242952153">
          <w:marLeft w:val="640"/>
          <w:marRight w:val="0"/>
          <w:marTop w:val="0"/>
          <w:marBottom w:val="0"/>
          <w:divBdr>
            <w:top w:val="none" w:sz="0" w:space="0" w:color="auto"/>
            <w:left w:val="none" w:sz="0" w:space="0" w:color="auto"/>
            <w:bottom w:val="none" w:sz="0" w:space="0" w:color="auto"/>
            <w:right w:val="none" w:sz="0" w:space="0" w:color="auto"/>
          </w:divBdr>
        </w:div>
        <w:div w:id="653215524">
          <w:marLeft w:val="640"/>
          <w:marRight w:val="0"/>
          <w:marTop w:val="0"/>
          <w:marBottom w:val="0"/>
          <w:divBdr>
            <w:top w:val="none" w:sz="0" w:space="0" w:color="auto"/>
            <w:left w:val="none" w:sz="0" w:space="0" w:color="auto"/>
            <w:bottom w:val="none" w:sz="0" w:space="0" w:color="auto"/>
            <w:right w:val="none" w:sz="0" w:space="0" w:color="auto"/>
          </w:divBdr>
        </w:div>
        <w:div w:id="597760054">
          <w:marLeft w:val="640"/>
          <w:marRight w:val="0"/>
          <w:marTop w:val="0"/>
          <w:marBottom w:val="0"/>
          <w:divBdr>
            <w:top w:val="none" w:sz="0" w:space="0" w:color="auto"/>
            <w:left w:val="none" w:sz="0" w:space="0" w:color="auto"/>
            <w:bottom w:val="none" w:sz="0" w:space="0" w:color="auto"/>
            <w:right w:val="none" w:sz="0" w:space="0" w:color="auto"/>
          </w:divBdr>
        </w:div>
        <w:div w:id="818154090">
          <w:marLeft w:val="640"/>
          <w:marRight w:val="0"/>
          <w:marTop w:val="0"/>
          <w:marBottom w:val="0"/>
          <w:divBdr>
            <w:top w:val="none" w:sz="0" w:space="0" w:color="auto"/>
            <w:left w:val="none" w:sz="0" w:space="0" w:color="auto"/>
            <w:bottom w:val="none" w:sz="0" w:space="0" w:color="auto"/>
            <w:right w:val="none" w:sz="0" w:space="0" w:color="auto"/>
          </w:divBdr>
        </w:div>
        <w:div w:id="1910648370">
          <w:marLeft w:val="640"/>
          <w:marRight w:val="0"/>
          <w:marTop w:val="0"/>
          <w:marBottom w:val="0"/>
          <w:divBdr>
            <w:top w:val="none" w:sz="0" w:space="0" w:color="auto"/>
            <w:left w:val="none" w:sz="0" w:space="0" w:color="auto"/>
            <w:bottom w:val="none" w:sz="0" w:space="0" w:color="auto"/>
            <w:right w:val="none" w:sz="0" w:space="0" w:color="auto"/>
          </w:divBdr>
        </w:div>
        <w:div w:id="2032603298">
          <w:marLeft w:val="640"/>
          <w:marRight w:val="0"/>
          <w:marTop w:val="0"/>
          <w:marBottom w:val="0"/>
          <w:divBdr>
            <w:top w:val="none" w:sz="0" w:space="0" w:color="auto"/>
            <w:left w:val="none" w:sz="0" w:space="0" w:color="auto"/>
            <w:bottom w:val="none" w:sz="0" w:space="0" w:color="auto"/>
            <w:right w:val="none" w:sz="0" w:space="0" w:color="auto"/>
          </w:divBdr>
        </w:div>
        <w:div w:id="1004239206">
          <w:marLeft w:val="640"/>
          <w:marRight w:val="0"/>
          <w:marTop w:val="0"/>
          <w:marBottom w:val="0"/>
          <w:divBdr>
            <w:top w:val="none" w:sz="0" w:space="0" w:color="auto"/>
            <w:left w:val="none" w:sz="0" w:space="0" w:color="auto"/>
            <w:bottom w:val="none" w:sz="0" w:space="0" w:color="auto"/>
            <w:right w:val="none" w:sz="0" w:space="0" w:color="auto"/>
          </w:divBdr>
        </w:div>
        <w:div w:id="1298221531">
          <w:marLeft w:val="640"/>
          <w:marRight w:val="0"/>
          <w:marTop w:val="0"/>
          <w:marBottom w:val="0"/>
          <w:divBdr>
            <w:top w:val="none" w:sz="0" w:space="0" w:color="auto"/>
            <w:left w:val="none" w:sz="0" w:space="0" w:color="auto"/>
            <w:bottom w:val="none" w:sz="0" w:space="0" w:color="auto"/>
            <w:right w:val="none" w:sz="0" w:space="0" w:color="auto"/>
          </w:divBdr>
        </w:div>
        <w:div w:id="1969434328">
          <w:marLeft w:val="640"/>
          <w:marRight w:val="0"/>
          <w:marTop w:val="0"/>
          <w:marBottom w:val="0"/>
          <w:divBdr>
            <w:top w:val="none" w:sz="0" w:space="0" w:color="auto"/>
            <w:left w:val="none" w:sz="0" w:space="0" w:color="auto"/>
            <w:bottom w:val="none" w:sz="0" w:space="0" w:color="auto"/>
            <w:right w:val="none" w:sz="0" w:space="0" w:color="auto"/>
          </w:divBdr>
        </w:div>
        <w:div w:id="1532567228">
          <w:marLeft w:val="640"/>
          <w:marRight w:val="0"/>
          <w:marTop w:val="0"/>
          <w:marBottom w:val="0"/>
          <w:divBdr>
            <w:top w:val="none" w:sz="0" w:space="0" w:color="auto"/>
            <w:left w:val="none" w:sz="0" w:space="0" w:color="auto"/>
            <w:bottom w:val="none" w:sz="0" w:space="0" w:color="auto"/>
            <w:right w:val="none" w:sz="0" w:space="0" w:color="auto"/>
          </w:divBdr>
        </w:div>
        <w:div w:id="2102293196">
          <w:marLeft w:val="640"/>
          <w:marRight w:val="0"/>
          <w:marTop w:val="0"/>
          <w:marBottom w:val="0"/>
          <w:divBdr>
            <w:top w:val="none" w:sz="0" w:space="0" w:color="auto"/>
            <w:left w:val="none" w:sz="0" w:space="0" w:color="auto"/>
            <w:bottom w:val="none" w:sz="0" w:space="0" w:color="auto"/>
            <w:right w:val="none" w:sz="0" w:space="0" w:color="auto"/>
          </w:divBdr>
        </w:div>
        <w:div w:id="2120101969">
          <w:marLeft w:val="640"/>
          <w:marRight w:val="0"/>
          <w:marTop w:val="0"/>
          <w:marBottom w:val="0"/>
          <w:divBdr>
            <w:top w:val="none" w:sz="0" w:space="0" w:color="auto"/>
            <w:left w:val="none" w:sz="0" w:space="0" w:color="auto"/>
            <w:bottom w:val="none" w:sz="0" w:space="0" w:color="auto"/>
            <w:right w:val="none" w:sz="0" w:space="0" w:color="auto"/>
          </w:divBdr>
        </w:div>
        <w:div w:id="1587422533">
          <w:marLeft w:val="640"/>
          <w:marRight w:val="0"/>
          <w:marTop w:val="0"/>
          <w:marBottom w:val="0"/>
          <w:divBdr>
            <w:top w:val="none" w:sz="0" w:space="0" w:color="auto"/>
            <w:left w:val="none" w:sz="0" w:space="0" w:color="auto"/>
            <w:bottom w:val="none" w:sz="0" w:space="0" w:color="auto"/>
            <w:right w:val="none" w:sz="0" w:space="0" w:color="auto"/>
          </w:divBdr>
        </w:div>
        <w:div w:id="403256936">
          <w:marLeft w:val="640"/>
          <w:marRight w:val="0"/>
          <w:marTop w:val="0"/>
          <w:marBottom w:val="0"/>
          <w:divBdr>
            <w:top w:val="none" w:sz="0" w:space="0" w:color="auto"/>
            <w:left w:val="none" w:sz="0" w:space="0" w:color="auto"/>
            <w:bottom w:val="none" w:sz="0" w:space="0" w:color="auto"/>
            <w:right w:val="none" w:sz="0" w:space="0" w:color="auto"/>
          </w:divBdr>
        </w:div>
        <w:div w:id="1749843109">
          <w:marLeft w:val="640"/>
          <w:marRight w:val="0"/>
          <w:marTop w:val="0"/>
          <w:marBottom w:val="0"/>
          <w:divBdr>
            <w:top w:val="none" w:sz="0" w:space="0" w:color="auto"/>
            <w:left w:val="none" w:sz="0" w:space="0" w:color="auto"/>
            <w:bottom w:val="none" w:sz="0" w:space="0" w:color="auto"/>
            <w:right w:val="none" w:sz="0" w:space="0" w:color="auto"/>
          </w:divBdr>
        </w:div>
        <w:div w:id="1783257520">
          <w:marLeft w:val="640"/>
          <w:marRight w:val="0"/>
          <w:marTop w:val="0"/>
          <w:marBottom w:val="0"/>
          <w:divBdr>
            <w:top w:val="none" w:sz="0" w:space="0" w:color="auto"/>
            <w:left w:val="none" w:sz="0" w:space="0" w:color="auto"/>
            <w:bottom w:val="none" w:sz="0" w:space="0" w:color="auto"/>
            <w:right w:val="none" w:sz="0" w:space="0" w:color="auto"/>
          </w:divBdr>
        </w:div>
        <w:div w:id="401678243">
          <w:marLeft w:val="640"/>
          <w:marRight w:val="0"/>
          <w:marTop w:val="0"/>
          <w:marBottom w:val="0"/>
          <w:divBdr>
            <w:top w:val="none" w:sz="0" w:space="0" w:color="auto"/>
            <w:left w:val="none" w:sz="0" w:space="0" w:color="auto"/>
            <w:bottom w:val="none" w:sz="0" w:space="0" w:color="auto"/>
            <w:right w:val="none" w:sz="0" w:space="0" w:color="auto"/>
          </w:divBdr>
        </w:div>
        <w:div w:id="1761412402">
          <w:marLeft w:val="640"/>
          <w:marRight w:val="0"/>
          <w:marTop w:val="0"/>
          <w:marBottom w:val="0"/>
          <w:divBdr>
            <w:top w:val="none" w:sz="0" w:space="0" w:color="auto"/>
            <w:left w:val="none" w:sz="0" w:space="0" w:color="auto"/>
            <w:bottom w:val="none" w:sz="0" w:space="0" w:color="auto"/>
            <w:right w:val="none" w:sz="0" w:space="0" w:color="auto"/>
          </w:divBdr>
        </w:div>
        <w:div w:id="1306663427">
          <w:marLeft w:val="640"/>
          <w:marRight w:val="0"/>
          <w:marTop w:val="0"/>
          <w:marBottom w:val="0"/>
          <w:divBdr>
            <w:top w:val="none" w:sz="0" w:space="0" w:color="auto"/>
            <w:left w:val="none" w:sz="0" w:space="0" w:color="auto"/>
            <w:bottom w:val="none" w:sz="0" w:space="0" w:color="auto"/>
            <w:right w:val="none" w:sz="0" w:space="0" w:color="auto"/>
          </w:divBdr>
        </w:div>
        <w:div w:id="348339413">
          <w:marLeft w:val="640"/>
          <w:marRight w:val="0"/>
          <w:marTop w:val="0"/>
          <w:marBottom w:val="0"/>
          <w:divBdr>
            <w:top w:val="none" w:sz="0" w:space="0" w:color="auto"/>
            <w:left w:val="none" w:sz="0" w:space="0" w:color="auto"/>
            <w:bottom w:val="none" w:sz="0" w:space="0" w:color="auto"/>
            <w:right w:val="none" w:sz="0" w:space="0" w:color="auto"/>
          </w:divBdr>
        </w:div>
        <w:div w:id="1568106910">
          <w:marLeft w:val="640"/>
          <w:marRight w:val="0"/>
          <w:marTop w:val="0"/>
          <w:marBottom w:val="0"/>
          <w:divBdr>
            <w:top w:val="none" w:sz="0" w:space="0" w:color="auto"/>
            <w:left w:val="none" w:sz="0" w:space="0" w:color="auto"/>
            <w:bottom w:val="none" w:sz="0" w:space="0" w:color="auto"/>
            <w:right w:val="none" w:sz="0" w:space="0" w:color="auto"/>
          </w:divBdr>
        </w:div>
        <w:div w:id="947085427">
          <w:marLeft w:val="640"/>
          <w:marRight w:val="0"/>
          <w:marTop w:val="0"/>
          <w:marBottom w:val="0"/>
          <w:divBdr>
            <w:top w:val="none" w:sz="0" w:space="0" w:color="auto"/>
            <w:left w:val="none" w:sz="0" w:space="0" w:color="auto"/>
            <w:bottom w:val="none" w:sz="0" w:space="0" w:color="auto"/>
            <w:right w:val="none" w:sz="0" w:space="0" w:color="auto"/>
          </w:divBdr>
        </w:div>
        <w:div w:id="1177580514">
          <w:marLeft w:val="640"/>
          <w:marRight w:val="0"/>
          <w:marTop w:val="0"/>
          <w:marBottom w:val="0"/>
          <w:divBdr>
            <w:top w:val="none" w:sz="0" w:space="0" w:color="auto"/>
            <w:left w:val="none" w:sz="0" w:space="0" w:color="auto"/>
            <w:bottom w:val="none" w:sz="0" w:space="0" w:color="auto"/>
            <w:right w:val="none" w:sz="0" w:space="0" w:color="auto"/>
          </w:divBdr>
        </w:div>
        <w:div w:id="574045584">
          <w:marLeft w:val="640"/>
          <w:marRight w:val="0"/>
          <w:marTop w:val="0"/>
          <w:marBottom w:val="0"/>
          <w:divBdr>
            <w:top w:val="none" w:sz="0" w:space="0" w:color="auto"/>
            <w:left w:val="none" w:sz="0" w:space="0" w:color="auto"/>
            <w:bottom w:val="none" w:sz="0" w:space="0" w:color="auto"/>
            <w:right w:val="none" w:sz="0" w:space="0" w:color="auto"/>
          </w:divBdr>
        </w:div>
        <w:div w:id="1036545478">
          <w:marLeft w:val="640"/>
          <w:marRight w:val="0"/>
          <w:marTop w:val="0"/>
          <w:marBottom w:val="0"/>
          <w:divBdr>
            <w:top w:val="none" w:sz="0" w:space="0" w:color="auto"/>
            <w:left w:val="none" w:sz="0" w:space="0" w:color="auto"/>
            <w:bottom w:val="none" w:sz="0" w:space="0" w:color="auto"/>
            <w:right w:val="none" w:sz="0" w:space="0" w:color="auto"/>
          </w:divBdr>
        </w:div>
        <w:div w:id="445348014">
          <w:marLeft w:val="640"/>
          <w:marRight w:val="0"/>
          <w:marTop w:val="0"/>
          <w:marBottom w:val="0"/>
          <w:divBdr>
            <w:top w:val="none" w:sz="0" w:space="0" w:color="auto"/>
            <w:left w:val="none" w:sz="0" w:space="0" w:color="auto"/>
            <w:bottom w:val="none" w:sz="0" w:space="0" w:color="auto"/>
            <w:right w:val="none" w:sz="0" w:space="0" w:color="auto"/>
          </w:divBdr>
        </w:div>
        <w:div w:id="201482551">
          <w:marLeft w:val="640"/>
          <w:marRight w:val="0"/>
          <w:marTop w:val="0"/>
          <w:marBottom w:val="0"/>
          <w:divBdr>
            <w:top w:val="none" w:sz="0" w:space="0" w:color="auto"/>
            <w:left w:val="none" w:sz="0" w:space="0" w:color="auto"/>
            <w:bottom w:val="none" w:sz="0" w:space="0" w:color="auto"/>
            <w:right w:val="none" w:sz="0" w:space="0" w:color="auto"/>
          </w:divBdr>
        </w:div>
        <w:div w:id="1637880821">
          <w:marLeft w:val="640"/>
          <w:marRight w:val="0"/>
          <w:marTop w:val="0"/>
          <w:marBottom w:val="0"/>
          <w:divBdr>
            <w:top w:val="none" w:sz="0" w:space="0" w:color="auto"/>
            <w:left w:val="none" w:sz="0" w:space="0" w:color="auto"/>
            <w:bottom w:val="none" w:sz="0" w:space="0" w:color="auto"/>
            <w:right w:val="none" w:sz="0" w:space="0" w:color="auto"/>
          </w:divBdr>
        </w:div>
        <w:div w:id="1638149431">
          <w:marLeft w:val="640"/>
          <w:marRight w:val="0"/>
          <w:marTop w:val="0"/>
          <w:marBottom w:val="0"/>
          <w:divBdr>
            <w:top w:val="none" w:sz="0" w:space="0" w:color="auto"/>
            <w:left w:val="none" w:sz="0" w:space="0" w:color="auto"/>
            <w:bottom w:val="none" w:sz="0" w:space="0" w:color="auto"/>
            <w:right w:val="none" w:sz="0" w:space="0" w:color="auto"/>
          </w:divBdr>
        </w:div>
        <w:div w:id="723218915">
          <w:marLeft w:val="640"/>
          <w:marRight w:val="0"/>
          <w:marTop w:val="0"/>
          <w:marBottom w:val="0"/>
          <w:divBdr>
            <w:top w:val="none" w:sz="0" w:space="0" w:color="auto"/>
            <w:left w:val="none" w:sz="0" w:space="0" w:color="auto"/>
            <w:bottom w:val="none" w:sz="0" w:space="0" w:color="auto"/>
            <w:right w:val="none" w:sz="0" w:space="0" w:color="auto"/>
          </w:divBdr>
        </w:div>
        <w:div w:id="540823204">
          <w:marLeft w:val="640"/>
          <w:marRight w:val="0"/>
          <w:marTop w:val="0"/>
          <w:marBottom w:val="0"/>
          <w:divBdr>
            <w:top w:val="none" w:sz="0" w:space="0" w:color="auto"/>
            <w:left w:val="none" w:sz="0" w:space="0" w:color="auto"/>
            <w:bottom w:val="none" w:sz="0" w:space="0" w:color="auto"/>
            <w:right w:val="none" w:sz="0" w:space="0" w:color="auto"/>
          </w:divBdr>
        </w:div>
        <w:div w:id="1867212812">
          <w:marLeft w:val="640"/>
          <w:marRight w:val="0"/>
          <w:marTop w:val="0"/>
          <w:marBottom w:val="0"/>
          <w:divBdr>
            <w:top w:val="none" w:sz="0" w:space="0" w:color="auto"/>
            <w:left w:val="none" w:sz="0" w:space="0" w:color="auto"/>
            <w:bottom w:val="none" w:sz="0" w:space="0" w:color="auto"/>
            <w:right w:val="none" w:sz="0" w:space="0" w:color="auto"/>
          </w:divBdr>
        </w:div>
        <w:div w:id="553154558">
          <w:marLeft w:val="640"/>
          <w:marRight w:val="0"/>
          <w:marTop w:val="0"/>
          <w:marBottom w:val="0"/>
          <w:divBdr>
            <w:top w:val="none" w:sz="0" w:space="0" w:color="auto"/>
            <w:left w:val="none" w:sz="0" w:space="0" w:color="auto"/>
            <w:bottom w:val="none" w:sz="0" w:space="0" w:color="auto"/>
            <w:right w:val="none" w:sz="0" w:space="0" w:color="auto"/>
          </w:divBdr>
        </w:div>
        <w:div w:id="1359044279">
          <w:marLeft w:val="640"/>
          <w:marRight w:val="0"/>
          <w:marTop w:val="0"/>
          <w:marBottom w:val="0"/>
          <w:divBdr>
            <w:top w:val="none" w:sz="0" w:space="0" w:color="auto"/>
            <w:left w:val="none" w:sz="0" w:space="0" w:color="auto"/>
            <w:bottom w:val="none" w:sz="0" w:space="0" w:color="auto"/>
            <w:right w:val="none" w:sz="0" w:space="0" w:color="auto"/>
          </w:divBdr>
        </w:div>
        <w:div w:id="1498156794">
          <w:marLeft w:val="640"/>
          <w:marRight w:val="0"/>
          <w:marTop w:val="0"/>
          <w:marBottom w:val="0"/>
          <w:divBdr>
            <w:top w:val="none" w:sz="0" w:space="0" w:color="auto"/>
            <w:left w:val="none" w:sz="0" w:space="0" w:color="auto"/>
            <w:bottom w:val="none" w:sz="0" w:space="0" w:color="auto"/>
            <w:right w:val="none" w:sz="0" w:space="0" w:color="auto"/>
          </w:divBdr>
        </w:div>
        <w:div w:id="1768236466">
          <w:marLeft w:val="640"/>
          <w:marRight w:val="0"/>
          <w:marTop w:val="0"/>
          <w:marBottom w:val="0"/>
          <w:divBdr>
            <w:top w:val="none" w:sz="0" w:space="0" w:color="auto"/>
            <w:left w:val="none" w:sz="0" w:space="0" w:color="auto"/>
            <w:bottom w:val="none" w:sz="0" w:space="0" w:color="auto"/>
            <w:right w:val="none" w:sz="0" w:space="0" w:color="auto"/>
          </w:divBdr>
        </w:div>
        <w:div w:id="371148806">
          <w:marLeft w:val="640"/>
          <w:marRight w:val="0"/>
          <w:marTop w:val="0"/>
          <w:marBottom w:val="0"/>
          <w:divBdr>
            <w:top w:val="none" w:sz="0" w:space="0" w:color="auto"/>
            <w:left w:val="none" w:sz="0" w:space="0" w:color="auto"/>
            <w:bottom w:val="none" w:sz="0" w:space="0" w:color="auto"/>
            <w:right w:val="none" w:sz="0" w:space="0" w:color="auto"/>
          </w:divBdr>
        </w:div>
        <w:div w:id="1925527964">
          <w:marLeft w:val="640"/>
          <w:marRight w:val="0"/>
          <w:marTop w:val="0"/>
          <w:marBottom w:val="0"/>
          <w:divBdr>
            <w:top w:val="none" w:sz="0" w:space="0" w:color="auto"/>
            <w:left w:val="none" w:sz="0" w:space="0" w:color="auto"/>
            <w:bottom w:val="none" w:sz="0" w:space="0" w:color="auto"/>
            <w:right w:val="none" w:sz="0" w:space="0" w:color="auto"/>
          </w:divBdr>
        </w:div>
        <w:div w:id="1566454736">
          <w:marLeft w:val="640"/>
          <w:marRight w:val="0"/>
          <w:marTop w:val="0"/>
          <w:marBottom w:val="0"/>
          <w:divBdr>
            <w:top w:val="none" w:sz="0" w:space="0" w:color="auto"/>
            <w:left w:val="none" w:sz="0" w:space="0" w:color="auto"/>
            <w:bottom w:val="none" w:sz="0" w:space="0" w:color="auto"/>
            <w:right w:val="none" w:sz="0" w:space="0" w:color="auto"/>
          </w:divBdr>
        </w:div>
        <w:div w:id="79913040">
          <w:marLeft w:val="640"/>
          <w:marRight w:val="0"/>
          <w:marTop w:val="0"/>
          <w:marBottom w:val="0"/>
          <w:divBdr>
            <w:top w:val="none" w:sz="0" w:space="0" w:color="auto"/>
            <w:left w:val="none" w:sz="0" w:space="0" w:color="auto"/>
            <w:bottom w:val="none" w:sz="0" w:space="0" w:color="auto"/>
            <w:right w:val="none" w:sz="0" w:space="0" w:color="auto"/>
          </w:divBdr>
        </w:div>
        <w:div w:id="394548050">
          <w:marLeft w:val="640"/>
          <w:marRight w:val="0"/>
          <w:marTop w:val="0"/>
          <w:marBottom w:val="0"/>
          <w:divBdr>
            <w:top w:val="none" w:sz="0" w:space="0" w:color="auto"/>
            <w:left w:val="none" w:sz="0" w:space="0" w:color="auto"/>
            <w:bottom w:val="none" w:sz="0" w:space="0" w:color="auto"/>
            <w:right w:val="none" w:sz="0" w:space="0" w:color="auto"/>
          </w:divBdr>
        </w:div>
        <w:div w:id="1449817445">
          <w:marLeft w:val="640"/>
          <w:marRight w:val="0"/>
          <w:marTop w:val="0"/>
          <w:marBottom w:val="0"/>
          <w:divBdr>
            <w:top w:val="none" w:sz="0" w:space="0" w:color="auto"/>
            <w:left w:val="none" w:sz="0" w:space="0" w:color="auto"/>
            <w:bottom w:val="none" w:sz="0" w:space="0" w:color="auto"/>
            <w:right w:val="none" w:sz="0" w:space="0" w:color="auto"/>
          </w:divBdr>
        </w:div>
        <w:div w:id="1985573789">
          <w:marLeft w:val="640"/>
          <w:marRight w:val="0"/>
          <w:marTop w:val="0"/>
          <w:marBottom w:val="0"/>
          <w:divBdr>
            <w:top w:val="none" w:sz="0" w:space="0" w:color="auto"/>
            <w:left w:val="none" w:sz="0" w:space="0" w:color="auto"/>
            <w:bottom w:val="none" w:sz="0" w:space="0" w:color="auto"/>
            <w:right w:val="none" w:sz="0" w:space="0" w:color="auto"/>
          </w:divBdr>
        </w:div>
        <w:div w:id="2063603004">
          <w:marLeft w:val="640"/>
          <w:marRight w:val="0"/>
          <w:marTop w:val="0"/>
          <w:marBottom w:val="0"/>
          <w:divBdr>
            <w:top w:val="none" w:sz="0" w:space="0" w:color="auto"/>
            <w:left w:val="none" w:sz="0" w:space="0" w:color="auto"/>
            <w:bottom w:val="none" w:sz="0" w:space="0" w:color="auto"/>
            <w:right w:val="none" w:sz="0" w:space="0" w:color="auto"/>
          </w:divBdr>
        </w:div>
        <w:div w:id="985815690">
          <w:marLeft w:val="640"/>
          <w:marRight w:val="0"/>
          <w:marTop w:val="0"/>
          <w:marBottom w:val="0"/>
          <w:divBdr>
            <w:top w:val="none" w:sz="0" w:space="0" w:color="auto"/>
            <w:left w:val="none" w:sz="0" w:space="0" w:color="auto"/>
            <w:bottom w:val="none" w:sz="0" w:space="0" w:color="auto"/>
            <w:right w:val="none" w:sz="0" w:space="0" w:color="auto"/>
          </w:divBdr>
        </w:div>
        <w:div w:id="920531729">
          <w:marLeft w:val="640"/>
          <w:marRight w:val="0"/>
          <w:marTop w:val="0"/>
          <w:marBottom w:val="0"/>
          <w:divBdr>
            <w:top w:val="none" w:sz="0" w:space="0" w:color="auto"/>
            <w:left w:val="none" w:sz="0" w:space="0" w:color="auto"/>
            <w:bottom w:val="none" w:sz="0" w:space="0" w:color="auto"/>
            <w:right w:val="none" w:sz="0" w:space="0" w:color="auto"/>
          </w:divBdr>
        </w:div>
        <w:div w:id="949699212">
          <w:marLeft w:val="640"/>
          <w:marRight w:val="0"/>
          <w:marTop w:val="0"/>
          <w:marBottom w:val="0"/>
          <w:divBdr>
            <w:top w:val="none" w:sz="0" w:space="0" w:color="auto"/>
            <w:left w:val="none" w:sz="0" w:space="0" w:color="auto"/>
            <w:bottom w:val="none" w:sz="0" w:space="0" w:color="auto"/>
            <w:right w:val="none" w:sz="0" w:space="0" w:color="auto"/>
          </w:divBdr>
        </w:div>
        <w:div w:id="1522278555">
          <w:marLeft w:val="640"/>
          <w:marRight w:val="0"/>
          <w:marTop w:val="0"/>
          <w:marBottom w:val="0"/>
          <w:divBdr>
            <w:top w:val="none" w:sz="0" w:space="0" w:color="auto"/>
            <w:left w:val="none" w:sz="0" w:space="0" w:color="auto"/>
            <w:bottom w:val="none" w:sz="0" w:space="0" w:color="auto"/>
            <w:right w:val="none" w:sz="0" w:space="0" w:color="auto"/>
          </w:divBdr>
        </w:div>
        <w:div w:id="774523642">
          <w:marLeft w:val="640"/>
          <w:marRight w:val="0"/>
          <w:marTop w:val="0"/>
          <w:marBottom w:val="0"/>
          <w:divBdr>
            <w:top w:val="none" w:sz="0" w:space="0" w:color="auto"/>
            <w:left w:val="none" w:sz="0" w:space="0" w:color="auto"/>
            <w:bottom w:val="none" w:sz="0" w:space="0" w:color="auto"/>
            <w:right w:val="none" w:sz="0" w:space="0" w:color="auto"/>
          </w:divBdr>
        </w:div>
        <w:div w:id="355884892">
          <w:marLeft w:val="640"/>
          <w:marRight w:val="0"/>
          <w:marTop w:val="0"/>
          <w:marBottom w:val="0"/>
          <w:divBdr>
            <w:top w:val="none" w:sz="0" w:space="0" w:color="auto"/>
            <w:left w:val="none" w:sz="0" w:space="0" w:color="auto"/>
            <w:bottom w:val="none" w:sz="0" w:space="0" w:color="auto"/>
            <w:right w:val="none" w:sz="0" w:space="0" w:color="auto"/>
          </w:divBdr>
        </w:div>
        <w:div w:id="2076314993">
          <w:marLeft w:val="640"/>
          <w:marRight w:val="0"/>
          <w:marTop w:val="0"/>
          <w:marBottom w:val="0"/>
          <w:divBdr>
            <w:top w:val="none" w:sz="0" w:space="0" w:color="auto"/>
            <w:left w:val="none" w:sz="0" w:space="0" w:color="auto"/>
            <w:bottom w:val="none" w:sz="0" w:space="0" w:color="auto"/>
            <w:right w:val="none" w:sz="0" w:space="0" w:color="auto"/>
          </w:divBdr>
        </w:div>
        <w:div w:id="357778910">
          <w:marLeft w:val="640"/>
          <w:marRight w:val="0"/>
          <w:marTop w:val="0"/>
          <w:marBottom w:val="0"/>
          <w:divBdr>
            <w:top w:val="none" w:sz="0" w:space="0" w:color="auto"/>
            <w:left w:val="none" w:sz="0" w:space="0" w:color="auto"/>
            <w:bottom w:val="none" w:sz="0" w:space="0" w:color="auto"/>
            <w:right w:val="none" w:sz="0" w:space="0" w:color="auto"/>
          </w:divBdr>
        </w:div>
        <w:div w:id="971054408">
          <w:marLeft w:val="640"/>
          <w:marRight w:val="0"/>
          <w:marTop w:val="0"/>
          <w:marBottom w:val="0"/>
          <w:divBdr>
            <w:top w:val="none" w:sz="0" w:space="0" w:color="auto"/>
            <w:left w:val="none" w:sz="0" w:space="0" w:color="auto"/>
            <w:bottom w:val="none" w:sz="0" w:space="0" w:color="auto"/>
            <w:right w:val="none" w:sz="0" w:space="0" w:color="auto"/>
          </w:divBdr>
        </w:div>
        <w:div w:id="1748184065">
          <w:marLeft w:val="640"/>
          <w:marRight w:val="0"/>
          <w:marTop w:val="0"/>
          <w:marBottom w:val="0"/>
          <w:divBdr>
            <w:top w:val="none" w:sz="0" w:space="0" w:color="auto"/>
            <w:left w:val="none" w:sz="0" w:space="0" w:color="auto"/>
            <w:bottom w:val="none" w:sz="0" w:space="0" w:color="auto"/>
            <w:right w:val="none" w:sz="0" w:space="0" w:color="auto"/>
          </w:divBdr>
        </w:div>
        <w:div w:id="627705948">
          <w:marLeft w:val="640"/>
          <w:marRight w:val="0"/>
          <w:marTop w:val="0"/>
          <w:marBottom w:val="0"/>
          <w:divBdr>
            <w:top w:val="none" w:sz="0" w:space="0" w:color="auto"/>
            <w:left w:val="none" w:sz="0" w:space="0" w:color="auto"/>
            <w:bottom w:val="none" w:sz="0" w:space="0" w:color="auto"/>
            <w:right w:val="none" w:sz="0" w:space="0" w:color="auto"/>
          </w:divBdr>
        </w:div>
        <w:div w:id="519585819">
          <w:marLeft w:val="640"/>
          <w:marRight w:val="0"/>
          <w:marTop w:val="0"/>
          <w:marBottom w:val="0"/>
          <w:divBdr>
            <w:top w:val="none" w:sz="0" w:space="0" w:color="auto"/>
            <w:left w:val="none" w:sz="0" w:space="0" w:color="auto"/>
            <w:bottom w:val="none" w:sz="0" w:space="0" w:color="auto"/>
            <w:right w:val="none" w:sz="0" w:space="0" w:color="auto"/>
          </w:divBdr>
        </w:div>
        <w:div w:id="1096294882">
          <w:marLeft w:val="640"/>
          <w:marRight w:val="0"/>
          <w:marTop w:val="0"/>
          <w:marBottom w:val="0"/>
          <w:divBdr>
            <w:top w:val="none" w:sz="0" w:space="0" w:color="auto"/>
            <w:left w:val="none" w:sz="0" w:space="0" w:color="auto"/>
            <w:bottom w:val="none" w:sz="0" w:space="0" w:color="auto"/>
            <w:right w:val="none" w:sz="0" w:space="0" w:color="auto"/>
          </w:divBdr>
        </w:div>
        <w:div w:id="1950307990">
          <w:marLeft w:val="640"/>
          <w:marRight w:val="0"/>
          <w:marTop w:val="0"/>
          <w:marBottom w:val="0"/>
          <w:divBdr>
            <w:top w:val="none" w:sz="0" w:space="0" w:color="auto"/>
            <w:left w:val="none" w:sz="0" w:space="0" w:color="auto"/>
            <w:bottom w:val="none" w:sz="0" w:space="0" w:color="auto"/>
            <w:right w:val="none" w:sz="0" w:space="0" w:color="auto"/>
          </w:divBdr>
        </w:div>
        <w:div w:id="964509835">
          <w:marLeft w:val="640"/>
          <w:marRight w:val="0"/>
          <w:marTop w:val="0"/>
          <w:marBottom w:val="0"/>
          <w:divBdr>
            <w:top w:val="none" w:sz="0" w:space="0" w:color="auto"/>
            <w:left w:val="none" w:sz="0" w:space="0" w:color="auto"/>
            <w:bottom w:val="none" w:sz="0" w:space="0" w:color="auto"/>
            <w:right w:val="none" w:sz="0" w:space="0" w:color="auto"/>
          </w:divBdr>
        </w:div>
        <w:div w:id="1787657602">
          <w:marLeft w:val="640"/>
          <w:marRight w:val="0"/>
          <w:marTop w:val="0"/>
          <w:marBottom w:val="0"/>
          <w:divBdr>
            <w:top w:val="none" w:sz="0" w:space="0" w:color="auto"/>
            <w:left w:val="none" w:sz="0" w:space="0" w:color="auto"/>
            <w:bottom w:val="none" w:sz="0" w:space="0" w:color="auto"/>
            <w:right w:val="none" w:sz="0" w:space="0" w:color="auto"/>
          </w:divBdr>
        </w:div>
        <w:div w:id="1522015331">
          <w:marLeft w:val="640"/>
          <w:marRight w:val="0"/>
          <w:marTop w:val="0"/>
          <w:marBottom w:val="0"/>
          <w:divBdr>
            <w:top w:val="none" w:sz="0" w:space="0" w:color="auto"/>
            <w:left w:val="none" w:sz="0" w:space="0" w:color="auto"/>
            <w:bottom w:val="none" w:sz="0" w:space="0" w:color="auto"/>
            <w:right w:val="none" w:sz="0" w:space="0" w:color="auto"/>
          </w:divBdr>
        </w:div>
        <w:div w:id="1486697993">
          <w:marLeft w:val="640"/>
          <w:marRight w:val="0"/>
          <w:marTop w:val="0"/>
          <w:marBottom w:val="0"/>
          <w:divBdr>
            <w:top w:val="none" w:sz="0" w:space="0" w:color="auto"/>
            <w:left w:val="none" w:sz="0" w:space="0" w:color="auto"/>
            <w:bottom w:val="none" w:sz="0" w:space="0" w:color="auto"/>
            <w:right w:val="none" w:sz="0" w:space="0" w:color="auto"/>
          </w:divBdr>
        </w:div>
        <w:div w:id="2065785635">
          <w:marLeft w:val="640"/>
          <w:marRight w:val="0"/>
          <w:marTop w:val="0"/>
          <w:marBottom w:val="0"/>
          <w:divBdr>
            <w:top w:val="none" w:sz="0" w:space="0" w:color="auto"/>
            <w:left w:val="none" w:sz="0" w:space="0" w:color="auto"/>
            <w:bottom w:val="none" w:sz="0" w:space="0" w:color="auto"/>
            <w:right w:val="none" w:sz="0" w:space="0" w:color="auto"/>
          </w:divBdr>
        </w:div>
        <w:div w:id="2064981035">
          <w:marLeft w:val="640"/>
          <w:marRight w:val="0"/>
          <w:marTop w:val="0"/>
          <w:marBottom w:val="0"/>
          <w:divBdr>
            <w:top w:val="none" w:sz="0" w:space="0" w:color="auto"/>
            <w:left w:val="none" w:sz="0" w:space="0" w:color="auto"/>
            <w:bottom w:val="none" w:sz="0" w:space="0" w:color="auto"/>
            <w:right w:val="none" w:sz="0" w:space="0" w:color="auto"/>
          </w:divBdr>
        </w:div>
        <w:div w:id="1584872750">
          <w:marLeft w:val="640"/>
          <w:marRight w:val="0"/>
          <w:marTop w:val="0"/>
          <w:marBottom w:val="0"/>
          <w:divBdr>
            <w:top w:val="none" w:sz="0" w:space="0" w:color="auto"/>
            <w:left w:val="none" w:sz="0" w:space="0" w:color="auto"/>
            <w:bottom w:val="none" w:sz="0" w:space="0" w:color="auto"/>
            <w:right w:val="none" w:sz="0" w:space="0" w:color="auto"/>
          </w:divBdr>
        </w:div>
        <w:div w:id="1361206139">
          <w:marLeft w:val="640"/>
          <w:marRight w:val="0"/>
          <w:marTop w:val="0"/>
          <w:marBottom w:val="0"/>
          <w:divBdr>
            <w:top w:val="none" w:sz="0" w:space="0" w:color="auto"/>
            <w:left w:val="none" w:sz="0" w:space="0" w:color="auto"/>
            <w:bottom w:val="none" w:sz="0" w:space="0" w:color="auto"/>
            <w:right w:val="none" w:sz="0" w:space="0" w:color="auto"/>
          </w:divBdr>
        </w:div>
        <w:div w:id="24186069">
          <w:marLeft w:val="640"/>
          <w:marRight w:val="0"/>
          <w:marTop w:val="0"/>
          <w:marBottom w:val="0"/>
          <w:divBdr>
            <w:top w:val="none" w:sz="0" w:space="0" w:color="auto"/>
            <w:left w:val="none" w:sz="0" w:space="0" w:color="auto"/>
            <w:bottom w:val="none" w:sz="0" w:space="0" w:color="auto"/>
            <w:right w:val="none" w:sz="0" w:space="0" w:color="auto"/>
          </w:divBdr>
        </w:div>
        <w:div w:id="1712993627">
          <w:marLeft w:val="640"/>
          <w:marRight w:val="0"/>
          <w:marTop w:val="0"/>
          <w:marBottom w:val="0"/>
          <w:divBdr>
            <w:top w:val="none" w:sz="0" w:space="0" w:color="auto"/>
            <w:left w:val="none" w:sz="0" w:space="0" w:color="auto"/>
            <w:bottom w:val="none" w:sz="0" w:space="0" w:color="auto"/>
            <w:right w:val="none" w:sz="0" w:space="0" w:color="auto"/>
          </w:divBdr>
        </w:div>
        <w:div w:id="9308123">
          <w:marLeft w:val="640"/>
          <w:marRight w:val="0"/>
          <w:marTop w:val="0"/>
          <w:marBottom w:val="0"/>
          <w:divBdr>
            <w:top w:val="none" w:sz="0" w:space="0" w:color="auto"/>
            <w:left w:val="none" w:sz="0" w:space="0" w:color="auto"/>
            <w:bottom w:val="none" w:sz="0" w:space="0" w:color="auto"/>
            <w:right w:val="none" w:sz="0" w:space="0" w:color="auto"/>
          </w:divBdr>
        </w:div>
        <w:div w:id="1452434156">
          <w:marLeft w:val="640"/>
          <w:marRight w:val="0"/>
          <w:marTop w:val="0"/>
          <w:marBottom w:val="0"/>
          <w:divBdr>
            <w:top w:val="none" w:sz="0" w:space="0" w:color="auto"/>
            <w:left w:val="none" w:sz="0" w:space="0" w:color="auto"/>
            <w:bottom w:val="none" w:sz="0" w:space="0" w:color="auto"/>
            <w:right w:val="none" w:sz="0" w:space="0" w:color="auto"/>
          </w:divBdr>
        </w:div>
        <w:div w:id="1039820868">
          <w:marLeft w:val="640"/>
          <w:marRight w:val="0"/>
          <w:marTop w:val="0"/>
          <w:marBottom w:val="0"/>
          <w:divBdr>
            <w:top w:val="none" w:sz="0" w:space="0" w:color="auto"/>
            <w:left w:val="none" w:sz="0" w:space="0" w:color="auto"/>
            <w:bottom w:val="none" w:sz="0" w:space="0" w:color="auto"/>
            <w:right w:val="none" w:sz="0" w:space="0" w:color="auto"/>
          </w:divBdr>
        </w:div>
        <w:div w:id="1730349345">
          <w:marLeft w:val="640"/>
          <w:marRight w:val="0"/>
          <w:marTop w:val="0"/>
          <w:marBottom w:val="0"/>
          <w:divBdr>
            <w:top w:val="none" w:sz="0" w:space="0" w:color="auto"/>
            <w:left w:val="none" w:sz="0" w:space="0" w:color="auto"/>
            <w:bottom w:val="none" w:sz="0" w:space="0" w:color="auto"/>
            <w:right w:val="none" w:sz="0" w:space="0" w:color="auto"/>
          </w:divBdr>
        </w:div>
      </w:divsChild>
    </w:div>
    <w:div w:id="1266428319">
      <w:marLeft w:val="640"/>
      <w:marRight w:val="0"/>
      <w:marTop w:val="0"/>
      <w:marBottom w:val="0"/>
      <w:divBdr>
        <w:top w:val="none" w:sz="0" w:space="0" w:color="auto"/>
        <w:left w:val="none" w:sz="0" w:space="0" w:color="auto"/>
        <w:bottom w:val="none" w:sz="0" w:space="0" w:color="auto"/>
        <w:right w:val="none" w:sz="0" w:space="0" w:color="auto"/>
      </w:divBdr>
    </w:div>
    <w:div w:id="1266767562">
      <w:marLeft w:val="640"/>
      <w:marRight w:val="0"/>
      <w:marTop w:val="0"/>
      <w:marBottom w:val="0"/>
      <w:divBdr>
        <w:top w:val="none" w:sz="0" w:space="0" w:color="auto"/>
        <w:left w:val="none" w:sz="0" w:space="0" w:color="auto"/>
        <w:bottom w:val="none" w:sz="0" w:space="0" w:color="auto"/>
        <w:right w:val="none" w:sz="0" w:space="0" w:color="auto"/>
      </w:divBdr>
    </w:div>
    <w:div w:id="1266842425">
      <w:marLeft w:val="640"/>
      <w:marRight w:val="0"/>
      <w:marTop w:val="0"/>
      <w:marBottom w:val="0"/>
      <w:divBdr>
        <w:top w:val="none" w:sz="0" w:space="0" w:color="auto"/>
        <w:left w:val="none" w:sz="0" w:space="0" w:color="auto"/>
        <w:bottom w:val="none" w:sz="0" w:space="0" w:color="auto"/>
        <w:right w:val="none" w:sz="0" w:space="0" w:color="auto"/>
      </w:divBdr>
    </w:div>
    <w:div w:id="1266883223">
      <w:marLeft w:val="640"/>
      <w:marRight w:val="0"/>
      <w:marTop w:val="0"/>
      <w:marBottom w:val="0"/>
      <w:divBdr>
        <w:top w:val="none" w:sz="0" w:space="0" w:color="auto"/>
        <w:left w:val="none" w:sz="0" w:space="0" w:color="auto"/>
        <w:bottom w:val="none" w:sz="0" w:space="0" w:color="auto"/>
        <w:right w:val="none" w:sz="0" w:space="0" w:color="auto"/>
      </w:divBdr>
    </w:div>
    <w:div w:id="1267731971">
      <w:marLeft w:val="640"/>
      <w:marRight w:val="0"/>
      <w:marTop w:val="0"/>
      <w:marBottom w:val="0"/>
      <w:divBdr>
        <w:top w:val="none" w:sz="0" w:space="0" w:color="auto"/>
        <w:left w:val="none" w:sz="0" w:space="0" w:color="auto"/>
        <w:bottom w:val="none" w:sz="0" w:space="0" w:color="auto"/>
        <w:right w:val="none" w:sz="0" w:space="0" w:color="auto"/>
      </w:divBdr>
    </w:div>
    <w:div w:id="1267999923">
      <w:marLeft w:val="640"/>
      <w:marRight w:val="0"/>
      <w:marTop w:val="0"/>
      <w:marBottom w:val="0"/>
      <w:divBdr>
        <w:top w:val="none" w:sz="0" w:space="0" w:color="auto"/>
        <w:left w:val="none" w:sz="0" w:space="0" w:color="auto"/>
        <w:bottom w:val="none" w:sz="0" w:space="0" w:color="auto"/>
        <w:right w:val="none" w:sz="0" w:space="0" w:color="auto"/>
      </w:divBdr>
    </w:div>
    <w:div w:id="1268466280">
      <w:marLeft w:val="640"/>
      <w:marRight w:val="0"/>
      <w:marTop w:val="0"/>
      <w:marBottom w:val="0"/>
      <w:divBdr>
        <w:top w:val="none" w:sz="0" w:space="0" w:color="auto"/>
        <w:left w:val="none" w:sz="0" w:space="0" w:color="auto"/>
        <w:bottom w:val="none" w:sz="0" w:space="0" w:color="auto"/>
        <w:right w:val="none" w:sz="0" w:space="0" w:color="auto"/>
      </w:divBdr>
    </w:div>
    <w:div w:id="1268541635">
      <w:marLeft w:val="640"/>
      <w:marRight w:val="0"/>
      <w:marTop w:val="0"/>
      <w:marBottom w:val="0"/>
      <w:divBdr>
        <w:top w:val="none" w:sz="0" w:space="0" w:color="auto"/>
        <w:left w:val="none" w:sz="0" w:space="0" w:color="auto"/>
        <w:bottom w:val="none" w:sz="0" w:space="0" w:color="auto"/>
        <w:right w:val="none" w:sz="0" w:space="0" w:color="auto"/>
      </w:divBdr>
    </w:div>
    <w:div w:id="1269388323">
      <w:marLeft w:val="640"/>
      <w:marRight w:val="0"/>
      <w:marTop w:val="0"/>
      <w:marBottom w:val="0"/>
      <w:divBdr>
        <w:top w:val="none" w:sz="0" w:space="0" w:color="auto"/>
        <w:left w:val="none" w:sz="0" w:space="0" w:color="auto"/>
        <w:bottom w:val="none" w:sz="0" w:space="0" w:color="auto"/>
        <w:right w:val="none" w:sz="0" w:space="0" w:color="auto"/>
      </w:divBdr>
    </w:div>
    <w:div w:id="1270045580">
      <w:marLeft w:val="640"/>
      <w:marRight w:val="0"/>
      <w:marTop w:val="0"/>
      <w:marBottom w:val="0"/>
      <w:divBdr>
        <w:top w:val="none" w:sz="0" w:space="0" w:color="auto"/>
        <w:left w:val="none" w:sz="0" w:space="0" w:color="auto"/>
        <w:bottom w:val="none" w:sz="0" w:space="0" w:color="auto"/>
        <w:right w:val="none" w:sz="0" w:space="0" w:color="auto"/>
      </w:divBdr>
    </w:div>
    <w:div w:id="1270309997">
      <w:marLeft w:val="640"/>
      <w:marRight w:val="0"/>
      <w:marTop w:val="0"/>
      <w:marBottom w:val="0"/>
      <w:divBdr>
        <w:top w:val="none" w:sz="0" w:space="0" w:color="auto"/>
        <w:left w:val="none" w:sz="0" w:space="0" w:color="auto"/>
        <w:bottom w:val="none" w:sz="0" w:space="0" w:color="auto"/>
        <w:right w:val="none" w:sz="0" w:space="0" w:color="auto"/>
      </w:divBdr>
    </w:div>
    <w:div w:id="1270547519">
      <w:marLeft w:val="640"/>
      <w:marRight w:val="0"/>
      <w:marTop w:val="0"/>
      <w:marBottom w:val="0"/>
      <w:divBdr>
        <w:top w:val="none" w:sz="0" w:space="0" w:color="auto"/>
        <w:left w:val="none" w:sz="0" w:space="0" w:color="auto"/>
        <w:bottom w:val="none" w:sz="0" w:space="0" w:color="auto"/>
        <w:right w:val="none" w:sz="0" w:space="0" w:color="auto"/>
      </w:divBdr>
    </w:div>
    <w:div w:id="1271083064">
      <w:marLeft w:val="640"/>
      <w:marRight w:val="0"/>
      <w:marTop w:val="0"/>
      <w:marBottom w:val="0"/>
      <w:divBdr>
        <w:top w:val="none" w:sz="0" w:space="0" w:color="auto"/>
        <w:left w:val="none" w:sz="0" w:space="0" w:color="auto"/>
        <w:bottom w:val="none" w:sz="0" w:space="0" w:color="auto"/>
        <w:right w:val="none" w:sz="0" w:space="0" w:color="auto"/>
      </w:divBdr>
    </w:div>
    <w:div w:id="1271356158">
      <w:marLeft w:val="640"/>
      <w:marRight w:val="0"/>
      <w:marTop w:val="0"/>
      <w:marBottom w:val="0"/>
      <w:divBdr>
        <w:top w:val="none" w:sz="0" w:space="0" w:color="auto"/>
        <w:left w:val="none" w:sz="0" w:space="0" w:color="auto"/>
        <w:bottom w:val="none" w:sz="0" w:space="0" w:color="auto"/>
        <w:right w:val="none" w:sz="0" w:space="0" w:color="auto"/>
      </w:divBdr>
    </w:div>
    <w:div w:id="1271474328">
      <w:marLeft w:val="640"/>
      <w:marRight w:val="0"/>
      <w:marTop w:val="0"/>
      <w:marBottom w:val="0"/>
      <w:divBdr>
        <w:top w:val="none" w:sz="0" w:space="0" w:color="auto"/>
        <w:left w:val="none" w:sz="0" w:space="0" w:color="auto"/>
        <w:bottom w:val="none" w:sz="0" w:space="0" w:color="auto"/>
        <w:right w:val="none" w:sz="0" w:space="0" w:color="auto"/>
      </w:divBdr>
    </w:div>
    <w:div w:id="1271550769">
      <w:marLeft w:val="640"/>
      <w:marRight w:val="0"/>
      <w:marTop w:val="0"/>
      <w:marBottom w:val="0"/>
      <w:divBdr>
        <w:top w:val="none" w:sz="0" w:space="0" w:color="auto"/>
        <w:left w:val="none" w:sz="0" w:space="0" w:color="auto"/>
        <w:bottom w:val="none" w:sz="0" w:space="0" w:color="auto"/>
        <w:right w:val="none" w:sz="0" w:space="0" w:color="auto"/>
      </w:divBdr>
    </w:div>
    <w:div w:id="1271740265">
      <w:marLeft w:val="640"/>
      <w:marRight w:val="0"/>
      <w:marTop w:val="0"/>
      <w:marBottom w:val="0"/>
      <w:divBdr>
        <w:top w:val="none" w:sz="0" w:space="0" w:color="auto"/>
        <w:left w:val="none" w:sz="0" w:space="0" w:color="auto"/>
        <w:bottom w:val="none" w:sz="0" w:space="0" w:color="auto"/>
        <w:right w:val="none" w:sz="0" w:space="0" w:color="auto"/>
      </w:divBdr>
    </w:div>
    <w:div w:id="1272054678">
      <w:marLeft w:val="640"/>
      <w:marRight w:val="0"/>
      <w:marTop w:val="0"/>
      <w:marBottom w:val="0"/>
      <w:divBdr>
        <w:top w:val="none" w:sz="0" w:space="0" w:color="auto"/>
        <w:left w:val="none" w:sz="0" w:space="0" w:color="auto"/>
        <w:bottom w:val="none" w:sz="0" w:space="0" w:color="auto"/>
        <w:right w:val="none" w:sz="0" w:space="0" w:color="auto"/>
      </w:divBdr>
    </w:div>
    <w:div w:id="1272322811">
      <w:marLeft w:val="640"/>
      <w:marRight w:val="0"/>
      <w:marTop w:val="0"/>
      <w:marBottom w:val="0"/>
      <w:divBdr>
        <w:top w:val="none" w:sz="0" w:space="0" w:color="auto"/>
        <w:left w:val="none" w:sz="0" w:space="0" w:color="auto"/>
        <w:bottom w:val="none" w:sz="0" w:space="0" w:color="auto"/>
        <w:right w:val="none" w:sz="0" w:space="0" w:color="auto"/>
      </w:divBdr>
    </w:div>
    <w:div w:id="1272591391">
      <w:marLeft w:val="640"/>
      <w:marRight w:val="0"/>
      <w:marTop w:val="0"/>
      <w:marBottom w:val="0"/>
      <w:divBdr>
        <w:top w:val="none" w:sz="0" w:space="0" w:color="auto"/>
        <w:left w:val="none" w:sz="0" w:space="0" w:color="auto"/>
        <w:bottom w:val="none" w:sz="0" w:space="0" w:color="auto"/>
        <w:right w:val="none" w:sz="0" w:space="0" w:color="auto"/>
      </w:divBdr>
    </w:div>
    <w:div w:id="1272859886">
      <w:marLeft w:val="640"/>
      <w:marRight w:val="0"/>
      <w:marTop w:val="0"/>
      <w:marBottom w:val="0"/>
      <w:divBdr>
        <w:top w:val="none" w:sz="0" w:space="0" w:color="auto"/>
        <w:left w:val="none" w:sz="0" w:space="0" w:color="auto"/>
        <w:bottom w:val="none" w:sz="0" w:space="0" w:color="auto"/>
        <w:right w:val="none" w:sz="0" w:space="0" w:color="auto"/>
      </w:divBdr>
    </w:div>
    <w:div w:id="1272980844">
      <w:marLeft w:val="640"/>
      <w:marRight w:val="0"/>
      <w:marTop w:val="0"/>
      <w:marBottom w:val="0"/>
      <w:divBdr>
        <w:top w:val="none" w:sz="0" w:space="0" w:color="auto"/>
        <w:left w:val="none" w:sz="0" w:space="0" w:color="auto"/>
        <w:bottom w:val="none" w:sz="0" w:space="0" w:color="auto"/>
        <w:right w:val="none" w:sz="0" w:space="0" w:color="auto"/>
      </w:divBdr>
    </w:div>
    <w:div w:id="1273319217">
      <w:marLeft w:val="640"/>
      <w:marRight w:val="0"/>
      <w:marTop w:val="0"/>
      <w:marBottom w:val="0"/>
      <w:divBdr>
        <w:top w:val="none" w:sz="0" w:space="0" w:color="auto"/>
        <w:left w:val="none" w:sz="0" w:space="0" w:color="auto"/>
        <w:bottom w:val="none" w:sz="0" w:space="0" w:color="auto"/>
        <w:right w:val="none" w:sz="0" w:space="0" w:color="auto"/>
      </w:divBdr>
    </w:div>
    <w:div w:id="1273436442">
      <w:marLeft w:val="640"/>
      <w:marRight w:val="0"/>
      <w:marTop w:val="0"/>
      <w:marBottom w:val="0"/>
      <w:divBdr>
        <w:top w:val="none" w:sz="0" w:space="0" w:color="auto"/>
        <w:left w:val="none" w:sz="0" w:space="0" w:color="auto"/>
        <w:bottom w:val="none" w:sz="0" w:space="0" w:color="auto"/>
        <w:right w:val="none" w:sz="0" w:space="0" w:color="auto"/>
      </w:divBdr>
    </w:div>
    <w:div w:id="1273512559">
      <w:marLeft w:val="640"/>
      <w:marRight w:val="0"/>
      <w:marTop w:val="0"/>
      <w:marBottom w:val="0"/>
      <w:divBdr>
        <w:top w:val="none" w:sz="0" w:space="0" w:color="auto"/>
        <w:left w:val="none" w:sz="0" w:space="0" w:color="auto"/>
        <w:bottom w:val="none" w:sz="0" w:space="0" w:color="auto"/>
        <w:right w:val="none" w:sz="0" w:space="0" w:color="auto"/>
      </w:divBdr>
    </w:div>
    <w:div w:id="1273905302">
      <w:marLeft w:val="640"/>
      <w:marRight w:val="0"/>
      <w:marTop w:val="0"/>
      <w:marBottom w:val="0"/>
      <w:divBdr>
        <w:top w:val="none" w:sz="0" w:space="0" w:color="auto"/>
        <w:left w:val="none" w:sz="0" w:space="0" w:color="auto"/>
        <w:bottom w:val="none" w:sz="0" w:space="0" w:color="auto"/>
        <w:right w:val="none" w:sz="0" w:space="0" w:color="auto"/>
      </w:divBdr>
    </w:div>
    <w:div w:id="1273973050">
      <w:marLeft w:val="640"/>
      <w:marRight w:val="0"/>
      <w:marTop w:val="0"/>
      <w:marBottom w:val="0"/>
      <w:divBdr>
        <w:top w:val="none" w:sz="0" w:space="0" w:color="auto"/>
        <w:left w:val="none" w:sz="0" w:space="0" w:color="auto"/>
        <w:bottom w:val="none" w:sz="0" w:space="0" w:color="auto"/>
        <w:right w:val="none" w:sz="0" w:space="0" w:color="auto"/>
      </w:divBdr>
    </w:div>
    <w:div w:id="1274437384">
      <w:marLeft w:val="640"/>
      <w:marRight w:val="0"/>
      <w:marTop w:val="0"/>
      <w:marBottom w:val="0"/>
      <w:divBdr>
        <w:top w:val="none" w:sz="0" w:space="0" w:color="auto"/>
        <w:left w:val="none" w:sz="0" w:space="0" w:color="auto"/>
        <w:bottom w:val="none" w:sz="0" w:space="0" w:color="auto"/>
        <w:right w:val="none" w:sz="0" w:space="0" w:color="auto"/>
      </w:divBdr>
    </w:div>
    <w:div w:id="1274942734">
      <w:marLeft w:val="640"/>
      <w:marRight w:val="0"/>
      <w:marTop w:val="0"/>
      <w:marBottom w:val="0"/>
      <w:divBdr>
        <w:top w:val="none" w:sz="0" w:space="0" w:color="auto"/>
        <w:left w:val="none" w:sz="0" w:space="0" w:color="auto"/>
        <w:bottom w:val="none" w:sz="0" w:space="0" w:color="auto"/>
        <w:right w:val="none" w:sz="0" w:space="0" w:color="auto"/>
      </w:divBdr>
    </w:div>
    <w:div w:id="1275166102">
      <w:marLeft w:val="640"/>
      <w:marRight w:val="0"/>
      <w:marTop w:val="0"/>
      <w:marBottom w:val="0"/>
      <w:divBdr>
        <w:top w:val="none" w:sz="0" w:space="0" w:color="auto"/>
        <w:left w:val="none" w:sz="0" w:space="0" w:color="auto"/>
        <w:bottom w:val="none" w:sz="0" w:space="0" w:color="auto"/>
        <w:right w:val="none" w:sz="0" w:space="0" w:color="auto"/>
      </w:divBdr>
    </w:div>
    <w:div w:id="1275285154">
      <w:marLeft w:val="640"/>
      <w:marRight w:val="0"/>
      <w:marTop w:val="0"/>
      <w:marBottom w:val="0"/>
      <w:divBdr>
        <w:top w:val="none" w:sz="0" w:space="0" w:color="auto"/>
        <w:left w:val="none" w:sz="0" w:space="0" w:color="auto"/>
        <w:bottom w:val="none" w:sz="0" w:space="0" w:color="auto"/>
        <w:right w:val="none" w:sz="0" w:space="0" w:color="auto"/>
      </w:divBdr>
    </w:div>
    <w:div w:id="1276206643">
      <w:marLeft w:val="640"/>
      <w:marRight w:val="0"/>
      <w:marTop w:val="0"/>
      <w:marBottom w:val="0"/>
      <w:divBdr>
        <w:top w:val="none" w:sz="0" w:space="0" w:color="auto"/>
        <w:left w:val="none" w:sz="0" w:space="0" w:color="auto"/>
        <w:bottom w:val="none" w:sz="0" w:space="0" w:color="auto"/>
        <w:right w:val="none" w:sz="0" w:space="0" w:color="auto"/>
      </w:divBdr>
    </w:div>
    <w:div w:id="1276450128">
      <w:marLeft w:val="640"/>
      <w:marRight w:val="0"/>
      <w:marTop w:val="0"/>
      <w:marBottom w:val="0"/>
      <w:divBdr>
        <w:top w:val="none" w:sz="0" w:space="0" w:color="auto"/>
        <w:left w:val="none" w:sz="0" w:space="0" w:color="auto"/>
        <w:bottom w:val="none" w:sz="0" w:space="0" w:color="auto"/>
        <w:right w:val="none" w:sz="0" w:space="0" w:color="auto"/>
      </w:divBdr>
    </w:div>
    <w:div w:id="1276715136">
      <w:marLeft w:val="640"/>
      <w:marRight w:val="0"/>
      <w:marTop w:val="0"/>
      <w:marBottom w:val="0"/>
      <w:divBdr>
        <w:top w:val="none" w:sz="0" w:space="0" w:color="auto"/>
        <w:left w:val="none" w:sz="0" w:space="0" w:color="auto"/>
        <w:bottom w:val="none" w:sz="0" w:space="0" w:color="auto"/>
        <w:right w:val="none" w:sz="0" w:space="0" w:color="auto"/>
      </w:divBdr>
    </w:div>
    <w:div w:id="1276787920">
      <w:marLeft w:val="640"/>
      <w:marRight w:val="0"/>
      <w:marTop w:val="0"/>
      <w:marBottom w:val="0"/>
      <w:divBdr>
        <w:top w:val="none" w:sz="0" w:space="0" w:color="auto"/>
        <w:left w:val="none" w:sz="0" w:space="0" w:color="auto"/>
        <w:bottom w:val="none" w:sz="0" w:space="0" w:color="auto"/>
        <w:right w:val="none" w:sz="0" w:space="0" w:color="auto"/>
      </w:divBdr>
    </w:div>
    <w:div w:id="1277441029">
      <w:marLeft w:val="640"/>
      <w:marRight w:val="0"/>
      <w:marTop w:val="0"/>
      <w:marBottom w:val="0"/>
      <w:divBdr>
        <w:top w:val="none" w:sz="0" w:space="0" w:color="auto"/>
        <w:left w:val="none" w:sz="0" w:space="0" w:color="auto"/>
        <w:bottom w:val="none" w:sz="0" w:space="0" w:color="auto"/>
        <w:right w:val="none" w:sz="0" w:space="0" w:color="auto"/>
      </w:divBdr>
    </w:div>
    <w:div w:id="1277643727">
      <w:marLeft w:val="640"/>
      <w:marRight w:val="0"/>
      <w:marTop w:val="0"/>
      <w:marBottom w:val="0"/>
      <w:divBdr>
        <w:top w:val="none" w:sz="0" w:space="0" w:color="auto"/>
        <w:left w:val="none" w:sz="0" w:space="0" w:color="auto"/>
        <w:bottom w:val="none" w:sz="0" w:space="0" w:color="auto"/>
        <w:right w:val="none" w:sz="0" w:space="0" w:color="auto"/>
      </w:divBdr>
    </w:div>
    <w:div w:id="1277836677">
      <w:marLeft w:val="640"/>
      <w:marRight w:val="0"/>
      <w:marTop w:val="0"/>
      <w:marBottom w:val="0"/>
      <w:divBdr>
        <w:top w:val="none" w:sz="0" w:space="0" w:color="auto"/>
        <w:left w:val="none" w:sz="0" w:space="0" w:color="auto"/>
        <w:bottom w:val="none" w:sz="0" w:space="0" w:color="auto"/>
        <w:right w:val="none" w:sz="0" w:space="0" w:color="auto"/>
      </w:divBdr>
    </w:div>
    <w:div w:id="1278023866">
      <w:marLeft w:val="640"/>
      <w:marRight w:val="0"/>
      <w:marTop w:val="0"/>
      <w:marBottom w:val="0"/>
      <w:divBdr>
        <w:top w:val="none" w:sz="0" w:space="0" w:color="auto"/>
        <w:left w:val="none" w:sz="0" w:space="0" w:color="auto"/>
        <w:bottom w:val="none" w:sz="0" w:space="0" w:color="auto"/>
        <w:right w:val="none" w:sz="0" w:space="0" w:color="auto"/>
      </w:divBdr>
    </w:div>
    <w:div w:id="1278097364">
      <w:marLeft w:val="640"/>
      <w:marRight w:val="0"/>
      <w:marTop w:val="0"/>
      <w:marBottom w:val="0"/>
      <w:divBdr>
        <w:top w:val="none" w:sz="0" w:space="0" w:color="auto"/>
        <w:left w:val="none" w:sz="0" w:space="0" w:color="auto"/>
        <w:bottom w:val="none" w:sz="0" w:space="0" w:color="auto"/>
        <w:right w:val="none" w:sz="0" w:space="0" w:color="auto"/>
      </w:divBdr>
    </w:div>
    <w:div w:id="1278368369">
      <w:marLeft w:val="640"/>
      <w:marRight w:val="0"/>
      <w:marTop w:val="0"/>
      <w:marBottom w:val="0"/>
      <w:divBdr>
        <w:top w:val="none" w:sz="0" w:space="0" w:color="auto"/>
        <w:left w:val="none" w:sz="0" w:space="0" w:color="auto"/>
        <w:bottom w:val="none" w:sz="0" w:space="0" w:color="auto"/>
        <w:right w:val="none" w:sz="0" w:space="0" w:color="auto"/>
      </w:divBdr>
    </w:div>
    <w:div w:id="1278374301">
      <w:marLeft w:val="640"/>
      <w:marRight w:val="0"/>
      <w:marTop w:val="0"/>
      <w:marBottom w:val="0"/>
      <w:divBdr>
        <w:top w:val="none" w:sz="0" w:space="0" w:color="auto"/>
        <w:left w:val="none" w:sz="0" w:space="0" w:color="auto"/>
        <w:bottom w:val="none" w:sz="0" w:space="0" w:color="auto"/>
        <w:right w:val="none" w:sz="0" w:space="0" w:color="auto"/>
      </w:divBdr>
    </w:div>
    <w:div w:id="1279289762">
      <w:marLeft w:val="640"/>
      <w:marRight w:val="0"/>
      <w:marTop w:val="0"/>
      <w:marBottom w:val="0"/>
      <w:divBdr>
        <w:top w:val="none" w:sz="0" w:space="0" w:color="auto"/>
        <w:left w:val="none" w:sz="0" w:space="0" w:color="auto"/>
        <w:bottom w:val="none" w:sz="0" w:space="0" w:color="auto"/>
        <w:right w:val="none" w:sz="0" w:space="0" w:color="auto"/>
      </w:divBdr>
    </w:div>
    <w:div w:id="1279408658">
      <w:marLeft w:val="640"/>
      <w:marRight w:val="0"/>
      <w:marTop w:val="0"/>
      <w:marBottom w:val="0"/>
      <w:divBdr>
        <w:top w:val="none" w:sz="0" w:space="0" w:color="auto"/>
        <w:left w:val="none" w:sz="0" w:space="0" w:color="auto"/>
        <w:bottom w:val="none" w:sz="0" w:space="0" w:color="auto"/>
        <w:right w:val="none" w:sz="0" w:space="0" w:color="auto"/>
      </w:divBdr>
    </w:div>
    <w:div w:id="1279600283">
      <w:marLeft w:val="640"/>
      <w:marRight w:val="0"/>
      <w:marTop w:val="0"/>
      <w:marBottom w:val="0"/>
      <w:divBdr>
        <w:top w:val="none" w:sz="0" w:space="0" w:color="auto"/>
        <w:left w:val="none" w:sz="0" w:space="0" w:color="auto"/>
        <w:bottom w:val="none" w:sz="0" w:space="0" w:color="auto"/>
        <w:right w:val="none" w:sz="0" w:space="0" w:color="auto"/>
      </w:divBdr>
    </w:div>
    <w:div w:id="1280069558">
      <w:marLeft w:val="640"/>
      <w:marRight w:val="0"/>
      <w:marTop w:val="0"/>
      <w:marBottom w:val="0"/>
      <w:divBdr>
        <w:top w:val="none" w:sz="0" w:space="0" w:color="auto"/>
        <w:left w:val="none" w:sz="0" w:space="0" w:color="auto"/>
        <w:bottom w:val="none" w:sz="0" w:space="0" w:color="auto"/>
        <w:right w:val="none" w:sz="0" w:space="0" w:color="auto"/>
      </w:divBdr>
    </w:div>
    <w:div w:id="1280262028">
      <w:marLeft w:val="640"/>
      <w:marRight w:val="0"/>
      <w:marTop w:val="0"/>
      <w:marBottom w:val="0"/>
      <w:divBdr>
        <w:top w:val="none" w:sz="0" w:space="0" w:color="auto"/>
        <w:left w:val="none" w:sz="0" w:space="0" w:color="auto"/>
        <w:bottom w:val="none" w:sz="0" w:space="0" w:color="auto"/>
        <w:right w:val="none" w:sz="0" w:space="0" w:color="auto"/>
      </w:divBdr>
    </w:div>
    <w:div w:id="1280335236">
      <w:marLeft w:val="640"/>
      <w:marRight w:val="0"/>
      <w:marTop w:val="0"/>
      <w:marBottom w:val="0"/>
      <w:divBdr>
        <w:top w:val="none" w:sz="0" w:space="0" w:color="auto"/>
        <w:left w:val="none" w:sz="0" w:space="0" w:color="auto"/>
        <w:bottom w:val="none" w:sz="0" w:space="0" w:color="auto"/>
        <w:right w:val="none" w:sz="0" w:space="0" w:color="auto"/>
      </w:divBdr>
    </w:div>
    <w:div w:id="1281181314">
      <w:marLeft w:val="640"/>
      <w:marRight w:val="0"/>
      <w:marTop w:val="0"/>
      <w:marBottom w:val="0"/>
      <w:divBdr>
        <w:top w:val="none" w:sz="0" w:space="0" w:color="auto"/>
        <w:left w:val="none" w:sz="0" w:space="0" w:color="auto"/>
        <w:bottom w:val="none" w:sz="0" w:space="0" w:color="auto"/>
        <w:right w:val="none" w:sz="0" w:space="0" w:color="auto"/>
      </w:divBdr>
    </w:div>
    <w:div w:id="1281260047">
      <w:marLeft w:val="640"/>
      <w:marRight w:val="0"/>
      <w:marTop w:val="0"/>
      <w:marBottom w:val="0"/>
      <w:divBdr>
        <w:top w:val="none" w:sz="0" w:space="0" w:color="auto"/>
        <w:left w:val="none" w:sz="0" w:space="0" w:color="auto"/>
        <w:bottom w:val="none" w:sz="0" w:space="0" w:color="auto"/>
        <w:right w:val="none" w:sz="0" w:space="0" w:color="auto"/>
      </w:divBdr>
    </w:div>
    <w:div w:id="1281765748">
      <w:marLeft w:val="640"/>
      <w:marRight w:val="0"/>
      <w:marTop w:val="0"/>
      <w:marBottom w:val="0"/>
      <w:divBdr>
        <w:top w:val="none" w:sz="0" w:space="0" w:color="auto"/>
        <w:left w:val="none" w:sz="0" w:space="0" w:color="auto"/>
        <w:bottom w:val="none" w:sz="0" w:space="0" w:color="auto"/>
        <w:right w:val="none" w:sz="0" w:space="0" w:color="auto"/>
      </w:divBdr>
    </w:div>
    <w:div w:id="1281884779">
      <w:marLeft w:val="640"/>
      <w:marRight w:val="0"/>
      <w:marTop w:val="0"/>
      <w:marBottom w:val="0"/>
      <w:divBdr>
        <w:top w:val="none" w:sz="0" w:space="0" w:color="auto"/>
        <w:left w:val="none" w:sz="0" w:space="0" w:color="auto"/>
        <w:bottom w:val="none" w:sz="0" w:space="0" w:color="auto"/>
        <w:right w:val="none" w:sz="0" w:space="0" w:color="auto"/>
      </w:divBdr>
    </w:div>
    <w:div w:id="1281886711">
      <w:marLeft w:val="640"/>
      <w:marRight w:val="0"/>
      <w:marTop w:val="0"/>
      <w:marBottom w:val="0"/>
      <w:divBdr>
        <w:top w:val="none" w:sz="0" w:space="0" w:color="auto"/>
        <w:left w:val="none" w:sz="0" w:space="0" w:color="auto"/>
        <w:bottom w:val="none" w:sz="0" w:space="0" w:color="auto"/>
        <w:right w:val="none" w:sz="0" w:space="0" w:color="auto"/>
      </w:divBdr>
    </w:div>
    <w:div w:id="1282108963">
      <w:marLeft w:val="640"/>
      <w:marRight w:val="0"/>
      <w:marTop w:val="0"/>
      <w:marBottom w:val="0"/>
      <w:divBdr>
        <w:top w:val="none" w:sz="0" w:space="0" w:color="auto"/>
        <w:left w:val="none" w:sz="0" w:space="0" w:color="auto"/>
        <w:bottom w:val="none" w:sz="0" w:space="0" w:color="auto"/>
        <w:right w:val="none" w:sz="0" w:space="0" w:color="auto"/>
      </w:divBdr>
    </w:div>
    <w:div w:id="1282229740">
      <w:marLeft w:val="640"/>
      <w:marRight w:val="0"/>
      <w:marTop w:val="0"/>
      <w:marBottom w:val="0"/>
      <w:divBdr>
        <w:top w:val="none" w:sz="0" w:space="0" w:color="auto"/>
        <w:left w:val="none" w:sz="0" w:space="0" w:color="auto"/>
        <w:bottom w:val="none" w:sz="0" w:space="0" w:color="auto"/>
        <w:right w:val="none" w:sz="0" w:space="0" w:color="auto"/>
      </w:divBdr>
    </w:div>
    <w:div w:id="1283028776">
      <w:marLeft w:val="640"/>
      <w:marRight w:val="0"/>
      <w:marTop w:val="0"/>
      <w:marBottom w:val="0"/>
      <w:divBdr>
        <w:top w:val="none" w:sz="0" w:space="0" w:color="auto"/>
        <w:left w:val="none" w:sz="0" w:space="0" w:color="auto"/>
        <w:bottom w:val="none" w:sz="0" w:space="0" w:color="auto"/>
        <w:right w:val="none" w:sz="0" w:space="0" w:color="auto"/>
      </w:divBdr>
    </w:div>
    <w:div w:id="1283227369">
      <w:marLeft w:val="640"/>
      <w:marRight w:val="0"/>
      <w:marTop w:val="0"/>
      <w:marBottom w:val="0"/>
      <w:divBdr>
        <w:top w:val="none" w:sz="0" w:space="0" w:color="auto"/>
        <w:left w:val="none" w:sz="0" w:space="0" w:color="auto"/>
        <w:bottom w:val="none" w:sz="0" w:space="0" w:color="auto"/>
        <w:right w:val="none" w:sz="0" w:space="0" w:color="auto"/>
      </w:divBdr>
    </w:div>
    <w:div w:id="1283269024">
      <w:marLeft w:val="640"/>
      <w:marRight w:val="0"/>
      <w:marTop w:val="0"/>
      <w:marBottom w:val="0"/>
      <w:divBdr>
        <w:top w:val="none" w:sz="0" w:space="0" w:color="auto"/>
        <w:left w:val="none" w:sz="0" w:space="0" w:color="auto"/>
        <w:bottom w:val="none" w:sz="0" w:space="0" w:color="auto"/>
        <w:right w:val="none" w:sz="0" w:space="0" w:color="auto"/>
      </w:divBdr>
    </w:div>
    <w:div w:id="1283270880">
      <w:marLeft w:val="640"/>
      <w:marRight w:val="0"/>
      <w:marTop w:val="0"/>
      <w:marBottom w:val="0"/>
      <w:divBdr>
        <w:top w:val="none" w:sz="0" w:space="0" w:color="auto"/>
        <w:left w:val="none" w:sz="0" w:space="0" w:color="auto"/>
        <w:bottom w:val="none" w:sz="0" w:space="0" w:color="auto"/>
        <w:right w:val="none" w:sz="0" w:space="0" w:color="auto"/>
      </w:divBdr>
    </w:div>
    <w:div w:id="1283657210">
      <w:marLeft w:val="640"/>
      <w:marRight w:val="0"/>
      <w:marTop w:val="0"/>
      <w:marBottom w:val="0"/>
      <w:divBdr>
        <w:top w:val="none" w:sz="0" w:space="0" w:color="auto"/>
        <w:left w:val="none" w:sz="0" w:space="0" w:color="auto"/>
        <w:bottom w:val="none" w:sz="0" w:space="0" w:color="auto"/>
        <w:right w:val="none" w:sz="0" w:space="0" w:color="auto"/>
      </w:divBdr>
    </w:div>
    <w:div w:id="1283801973">
      <w:marLeft w:val="640"/>
      <w:marRight w:val="0"/>
      <w:marTop w:val="0"/>
      <w:marBottom w:val="0"/>
      <w:divBdr>
        <w:top w:val="none" w:sz="0" w:space="0" w:color="auto"/>
        <w:left w:val="none" w:sz="0" w:space="0" w:color="auto"/>
        <w:bottom w:val="none" w:sz="0" w:space="0" w:color="auto"/>
        <w:right w:val="none" w:sz="0" w:space="0" w:color="auto"/>
      </w:divBdr>
    </w:div>
    <w:div w:id="1284309559">
      <w:marLeft w:val="640"/>
      <w:marRight w:val="0"/>
      <w:marTop w:val="0"/>
      <w:marBottom w:val="0"/>
      <w:divBdr>
        <w:top w:val="none" w:sz="0" w:space="0" w:color="auto"/>
        <w:left w:val="none" w:sz="0" w:space="0" w:color="auto"/>
        <w:bottom w:val="none" w:sz="0" w:space="0" w:color="auto"/>
        <w:right w:val="none" w:sz="0" w:space="0" w:color="auto"/>
      </w:divBdr>
    </w:div>
    <w:div w:id="1284730829">
      <w:marLeft w:val="640"/>
      <w:marRight w:val="0"/>
      <w:marTop w:val="0"/>
      <w:marBottom w:val="0"/>
      <w:divBdr>
        <w:top w:val="none" w:sz="0" w:space="0" w:color="auto"/>
        <w:left w:val="none" w:sz="0" w:space="0" w:color="auto"/>
        <w:bottom w:val="none" w:sz="0" w:space="0" w:color="auto"/>
        <w:right w:val="none" w:sz="0" w:space="0" w:color="auto"/>
      </w:divBdr>
    </w:div>
    <w:div w:id="1284843117">
      <w:marLeft w:val="640"/>
      <w:marRight w:val="0"/>
      <w:marTop w:val="0"/>
      <w:marBottom w:val="0"/>
      <w:divBdr>
        <w:top w:val="none" w:sz="0" w:space="0" w:color="auto"/>
        <w:left w:val="none" w:sz="0" w:space="0" w:color="auto"/>
        <w:bottom w:val="none" w:sz="0" w:space="0" w:color="auto"/>
        <w:right w:val="none" w:sz="0" w:space="0" w:color="auto"/>
      </w:divBdr>
    </w:div>
    <w:div w:id="1285232476">
      <w:marLeft w:val="640"/>
      <w:marRight w:val="0"/>
      <w:marTop w:val="0"/>
      <w:marBottom w:val="0"/>
      <w:divBdr>
        <w:top w:val="none" w:sz="0" w:space="0" w:color="auto"/>
        <w:left w:val="none" w:sz="0" w:space="0" w:color="auto"/>
        <w:bottom w:val="none" w:sz="0" w:space="0" w:color="auto"/>
        <w:right w:val="none" w:sz="0" w:space="0" w:color="auto"/>
      </w:divBdr>
    </w:div>
    <w:div w:id="1285580168">
      <w:marLeft w:val="640"/>
      <w:marRight w:val="0"/>
      <w:marTop w:val="0"/>
      <w:marBottom w:val="0"/>
      <w:divBdr>
        <w:top w:val="none" w:sz="0" w:space="0" w:color="auto"/>
        <w:left w:val="none" w:sz="0" w:space="0" w:color="auto"/>
        <w:bottom w:val="none" w:sz="0" w:space="0" w:color="auto"/>
        <w:right w:val="none" w:sz="0" w:space="0" w:color="auto"/>
      </w:divBdr>
    </w:div>
    <w:div w:id="1285962681">
      <w:marLeft w:val="640"/>
      <w:marRight w:val="0"/>
      <w:marTop w:val="0"/>
      <w:marBottom w:val="0"/>
      <w:divBdr>
        <w:top w:val="none" w:sz="0" w:space="0" w:color="auto"/>
        <w:left w:val="none" w:sz="0" w:space="0" w:color="auto"/>
        <w:bottom w:val="none" w:sz="0" w:space="0" w:color="auto"/>
        <w:right w:val="none" w:sz="0" w:space="0" w:color="auto"/>
      </w:divBdr>
    </w:div>
    <w:div w:id="1286110390">
      <w:marLeft w:val="640"/>
      <w:marRight w:val="0"/>
      <w:marTop w:val="0"/>
      <w:marBottom w:val="0"/>
      <w:divBdr>
        <w:top w:val="none" w:sz="0" w:space="0" w:color="auto"/>
        <w:left w:val="none" w:sz="0" w:space="0" w:color="auto"/>
        <w:bottom w:val="none" w:sz="0" w:space="0" w:color="auto"/>
        <w:right w:val="none" w:sz="0" w:space="0" w:color="auto"/>
      </w:divBdr>
    </w:div>
    <w:div w:id="1286159704">
      <w:marLeft w:val="640"/>
      <w:marRight w:val="0"/>
      <w:marTop w:val="0"/>
      <w:marBottom w:val="0"/>
      <w:divBdr>
        <w:top w:val="none" w:sz="0" w:space="0" w:color="auto"/>
        <w:left w:val="none" w:sz="0" w:space="0" w:color="auto"/>
        <w:bottom w:val="none" w:sz="0" w:space="0" w:color="auto"/>
        <w:right w:val="none" w:sz="0" w:space="0" w:color="auto"/>
      </w:divBdr>
    </w:div>
    <w:div w:id="1286228458">
      <w:marLeft w:val="640"/>
      <w:marRight w:val="0"/>
      <w:marTop w:val="0"/>
      <w:marBottom w:val="0"/>
      <w:divBdr>
        <w:top w:val="none" w:sz="0" w:space="0" w:color="auto"/>
        <w:left w:val="none" w:sz="0" w:space="0" w:color="auto"/>
        <w:bottom w:val="none" w:sz="0" w:space="0" w:color="auto"/>
        <w:right w:val="none" w:sz="0" w:space="0" w:color="auto"/>
      </w:divBdr>
    </w:div>
    <w:div w:id="1286539681">
      <w:marLeft w:val="640"/>
      <w:marRight w:val="0"/>
      <w:marTop w:val="0"/>
      <w:marBottom w:val="0"/>
      <w:divBdr>
        <w:top w:val="none" w:sz="0" w:space="0" w:color="auto"/>
        <w:left w:val="none" w:sz="0" w:space="0" w:color="auto"/>
        <w:bottom w:val="none" w:sz="0" w:space="0" w:color="auto"/>
        <w:right w:val="none" w:sz="0" w:space="0" w:color="auto"/>
      </w:divBdr>
    </w:div>
    <w:div w:id="1286548533">
      <w:marLeft w:val="640"/>
      <w:marRight w:val="0"/>
      <w:marTop w:val="0"/>
      <w:marBottom w:val="0"/>
      <w:divBdr>
        <w:top w:val="none" w:sz="0" w:space="0" w:color="auto"/>
        <w:left w:val="none" w:sz="0" w:space="0" w:color="auto"/>
        <w:bottom w:val="none" w:sz="0" w:space="0" w:color="auto"/>
        <w:right w:val="none" w:sz="0" w:space="0" w:color="auto"/>
      </w:divBdr>
    </w:div>
    <w:div w:id="1286809409">
      <w:marLeft w:val="640"/>
      <w:marRight w:val="0"/>
      <w:marTop w:val="0"/>
      <w:marBottom w:val="0"/>
      <w:divBdr>
        <w:top w:val="none" w:sz="0" w:space="0" w:color="auto"/>
        <w:left w:val="none" w:sz="0" w:space="0" w:color="auto"/>
        <w:bottom w:val="none" w:sz="0" w:space="0" w:color="auto"/>
        <w:right w:val="none" w:sz="0" w:space="0" w:color="auto"/>
      </w:divBdr>
    </w:div>
    <w:div w:id="1287656745">
      <w:marLeft w:val="640"/>
      <w:marRight w:val="0"/>
      <w:marTop w:val="0"/>
      <w:marBottom w:val="0"/>
      <w:divBdr>
        <w:top w:val="none" w:sz="0" w:space="0" w:color="auto"/>
        <w:left w:val="none" w:sz="0" w:space="0" w:color="auto"/>
        <w:bottom w:val="none" w:sz="0" w:space="0" w:color="auto"/>
        <w:right w:val="none" w:sz="0" w:space="0" w:color="auto"/>
      </w:divBdr>
    </w:div>
    <w:div w:id="1287930673">
      <w:marLeft w:val="640"/>
      <w:marRight w:val="0"/>
      <w:marTop w:val="0"/>
      <w:marBottom w:val="0"/>
      <w:divBdr>
        <w:top w:val="none" w:sz="0" w:space="0" w:color="auto"/>
        <w:left w:val="none" w:sz="0" w:space="0" w:color="auto"/>
        <w:bottom w:val="none" w:sz="0" w:space="0" w:color="auto"/>
        <w:right w:val="none" w:sz="0" w:space="0" w:color="auto"/>
      </w:divBdr>
    </w:div>
    <w:div w:id="1287932842">
      <w:marLeft w:val="640"/>
      <w:marRight w:val="0"/>
      <w:marTop w:val="0"/>
      <w:marBottom w:val="0"/>
      <w:divBdr>
        <w:top w:val="none" w:sz="0" w:space="0" w:color="auto"/>
        <w:left w:val="none" w:sz="0" w:space="0" w:color="auto"/>
        <w:bottom w:val="none" w:sz="0" w:space="0" w:color="auto"/>
        <w:right w:val="none" w:sz="0" w:space="0" w:color="auto"/>
      </w:divBdr>
    </w:div>
    <w:div w:id="1288005310">
      <w:marLeft w:val="640"/>
      <w:marRight w:val="0"/>
      <w:marTop w:val="0"/>
      <w:marBottom w:val="0"/>
      <w:divBdr>
        <w:top w:val="none" w:sz="0" w:space="0" w:color="auto"/>
        <w:left w:val="none" w:sz="0" w:space="0" w:color="auto"/>
        <w:bottom w:val="none" w:sz="0" w:space="0" w:color="auto"/>
        <w:right w:val="none" w:sz="0" w:space="0" w:color="auto"/>
      </w:divBdr>
    </w:div>
    <w:div w:id="1288050448">
      <w:marLeft w:val="640"/>
      <w:marRight w:val="0"/>
      <w:marTop w:val="0"/>
      <w:marBottom w:val="0"/>
      <w:divBdr>
        <w:top w:val="none" w:sz="0" w:space="0" w:color="auto"/>
        <w:left w:val="none" w:sz="0" w:space="0" w:color="auto"/>
        <w:bottom w:val="none" w:sz="0" w:space="0" w:color="auto"/>
        <w:right w:val="none" w:sz="0" w:space="0" w:color="auto"/>
      </w:divBdr>
    </w:div>
    <w:div w:id="1288244590">
      <w:marLeft w:val="640"/>
      <w:marRight w:val="0"/>
      <w:marTop w:val="0"/>
      <w:marBottom w:val="0"/>
      <w:divBdr>
        <w:top w:val="none" w:sz="0" w:space="0" w:color="auto"/>
        <w:left w:val="none" w:sz="0" w:space="0" w:color="auto"/>
        <w:bottom w:val="none" w:sz="0" w:space="0" w:color="auto"/>
        <w:right w:val="none" w:sz="0" w:space="0" w:color="auto"/>
      </w:divBdr>
    </w:div>
    <w:div w:id="1288589248">
      <w:marLeft w:val="640"/>
      <w:marRight w:val="0"/>
      <w:marTop w:val="0"/>
      <w:marBottom w:val="0"/>
      <w:divBdr>
        <w:top w:val="none" w:sz="0" w:space="0" w:color="auto"/>
        <w:left w:val="none" w:sz="0" w:space="0" w:color="auto"/>
        <w:bottom w:val="none" w:sz="0" w:space="0" w:color="auto"/>
        <w:right w:val="none" w:sz="0" w:space="0" w:color="auto"/>
      </w:divBdr>
    </w:div>
    <w:div w:id="1288780555">
      <w:marLeft w:val="640"/>
      <w:marRight w:val="0"/>
      <w:marTop w:val="0"/>
      <w:marBottom w:val="0"/>
      <w:divBdr>
        <w:top w:val="none" w:sz="0" w:space="0" w:color="auto"/>
        <w:left w:val="none" w:sz="0" w:space="0" w:color="auto"/>
        <w:bottom w:val="none" w:sz="0" w:space="0" w:color="auto"/>
        <w:right w:val="none" w:sz="0" w:space="0" w:color="auto"/>
      </w:divBdr>
    </w:div>
    <w:div w:id="1288970409">
      <w:marLeft w:val="640"/>
      <w:marRight w:val="0"/>
      <w:marTop w:val="0"/>
      <w:marBottom w:val="0"/>
      <w:divBdr>
        <w:top w:val="none" w:sz="0" w:space="0" w:color="auto"/>
        <w:left w:val="none" w:sz="0" w:space="0" w:color="auto"/>
        <w:bottom w:val="none" w:sz="0" w:space="0" w:color="auto"/>
        <w:right w:val="none" w:sz="0" w:space="0" w:color="auto"/>
      </w:divBdr>
    </w:div>
    <w:div w:id="1289244934">
      <w:marLeft w:val="640"/>
      <w:marRight w:val="0"/>
      <w:marTop w:val="0"/>
      <w:marBottom w:val="0"/>
      <w:divBdr>
        <w:top w:val="none" w:sz="0" w:space="0" w:color="auto"/>
        <w:left w:val="none" w:sz="0" w:space="0" w:color="auto"/>
        <w:bottom w:val="none" w:sz="0" w:space="0" w:color="auto"/>
        <w:right w:val="none" w:sz="0" w:space="0" w:color="auto"/>
      </w:divBdr>
    </w:div>
    <w:div w:id="1289583981">
      <w:marLeft w:val="640"/>
      <w:marRight w:val="0"/>
      <w:marTop w:val="0"/>
      <w:marBottom w:val="0"/>
      <w:divBdr>
        <w:top w:val="none" w:sz="0" w:space="0" w:color="auto"/>
        <w:left w:val="none" w:sz="0" w:space="0" w:color="auto"/>
        <w:bottom w:val="none" w:sz="0" w:space="0" w:color="auto"/>
        <w:right w:val="none" w:sz="0" w:space="0" w:color="auto"/>
      </w:divBdr>
    </w:div>
    <w:div w:id="1290087649">
      <w:marLeft w:val="640"/>
      <w:marRight w:val="0"/>
      <w:marTop w:val="0"/>
      <w:marBottom w:val="0"/>
      <w:divBdr>
        <w:top w:val="none" w:sz="0" w:space="0" w:color="auto"/>
        <w:left w:val="none" w:sz="0" w:space="0" w:color="auto"/>
        <w:bottom w:val="none" w:sz="0" w:space="0" w:color="auto"/>
        <w:right w:val="none" w:sz="0" w:space="0" w:color="auto"/>
      </w:divBdr>
    </w:div>
    <w:div w:id="1290355612">
      <w:marLeft w:val="640"/>
      <w:marRight w:val="0"/>
      <w:marTop w:val="0"/>
      <w:marBottom w:val="0"/>
      <w:divBdr>
        <w:top w:val="none" w:sz="0" w:space="0" w:color="auto"/>
        <w:left w:val="none" w:sz="0" w:space="0" w:color="auto"/>
        <w:bottom w:val="none" w:sz="0" w:space="0" w:color="auto"/>
        <w:right w:val="none" w:sz="0" w:space="0" w:color="auto"/>
      </w:divBdr>
    </w:div>
    <w:div w:id="1290477325">
      <w:marLeft w:val="640"/>
      <w:marRight w:val="0"/>
      <w:marTop w:val="0"/>
      <w:marBottom w:val="0"/>
      <w:divBdr>
        <w:top w:val="none" w:sz="0" w:space="0" w:color="auto"/>
        <w:left w:val="none" w:sz="0" w:space="0" w:color="auto"/>
        <w:bottom w:val="none" w:sz="0" w:space="0" w:color="auto"/>
        <w:right w:val="none" w:sz="0" w:space="0" w:color="auto"/>
      </w:divBdr>
    </w:div>
    <w:div w:id="1290547726">
      <w:marLeft w:val="640"/>
      <w:marRight w:val="0"/>
      <w:marTop w:val="0"/>
      <w:marBottom w:val="0"/>
      <w:divBdr>
        <w:top w:val="none" w:sz="0" w:space="0" w:color="auto"/>
        <w:left w:val="none" w:sz="0" w:space="0" w:color="auto"/>
        <w:bottom w:val="none" w:sz="0" w:space="0" w:color="auto"/>
        <w:right w:val="none" w:sz="0" w:space="0" w:color="auto"/>
      </w:divBdr>
    </w:div>
    <w:div w:id="1290629880">
      <w:marLeft w:val="640"/>
      <w:marRight w:val="0"/>
      <w:marTop w:val="0"/>
      <w:marBottom w:val="0"/>
      <w:divBdr>
        <w:top w:val="none" w:sz="0" w:space="0" w:color="auto"/>
        <w:left w:val="none" w:sz="0" w:space="0" w:color="auto"/>
        <w:bottom w:val="none" w:sz="0" w:space="0" w:color="auto"/>
        <w:right w:val="none" w:sz="0" w:space="0" w:color="auto"/>
      </w:divBdr>
    </w:div>
    <w:div w:id="1291207469">
      <w:marLeft w:val="640"/>
      <w:marRight w:val="0"/>
      <w:marTop w:val="0"/>
      <w:marBottom w:val="0"/>
      <w:divBdr>
        <w:top w:val="none" w:sz="0" w:space="0" w:color="auto"/>
        <w:left w:val="none" w:sz="0" w:space="0" w:color="auto"/>
        <w:bottom w:val="none" w:sz="0" w:space="0" w:color="auto"/>
        <w:right w:val="none" w:sz="0" w:space="0" w:color="auto"/>
      </w:divBdr>
    </w:div>
    <w:div w:id="1291324763">
      <w:marLeft w:val="640"/>
      <w:marRight w:val="0"/>
      <w:marTop w:val="0"/>
      <w:marBottom w:val="0"/>
      <w:divBdr>
        <w:top w:val="none" w:sz="0" w:space="0" w:color="auto"/>
        <w:left w:val="none" w:sz="0" w:space="0" w:color="auto"/>
        <w:bottom w:val="none" w:sz="0" w:space="0" w:color="auto"/>
        <w:right w:val="none" w:sz="0" w:space="0" w:color="auto"/>
      </w:divBdr>
    </w:div>
    <w:div w:id="1292832835">
      <w:marLeft w:val="640"/>
      <w:marRight w:val="0"/>
      <w:marTop w:val="0"/>
      <w:marBottom w:val="0"/>
      <w:divBdr>
        <w:top w:val="none" w:sz="0" w:space="0" w:color="auto"/>
        <w:left w:val="none" w:sz="0" w:space="0" w:color="auto"/>
        <w:bottom w:val="none" w:sz="0" w:space="0" w:color="auto"/>
        <w:right w:val="none" w:sz="0" w:space="0" w:color="auto"/>
      </w:divBdr>
    </w:div>
    <w:div w:id="1292908004">
      <w:marLeft w:val="640"/>
      <w:marRight w:val="0"/>
      <w:marTop w:val="0"/>
      <w:marBottom w:val="0"/>
      <w:divBdr>
        <w:top w:val="none" w:sz="0" w:space="0" w:color="auto"/>
        <w:left w:val="none" w:sz="0" w:space="0" w:color="auto"/>
        <w:bottom w:val="none" w:sz="0" w:space="0" w:color="auto"/>
        <w:right w:val="none" w:sz="0" w:space="0" w:color="auto"/>
      </w:divBdr>
    </w:div>
    <w:div w:id="1293173158">
      <w:marLeft w:val="640"/>
      <w:marRight w:val="0"/>
      <w:marTop w:val="0"/>
      <w:marBottom w:val="0"/>
      <w:divBdr>
        <w:top w:val="none" w:sz="0" w:space="0" w:color="auto"/>
        <w:left w:val="none" w:sz="0" w:space="0" w:color="auto"/>
        <w:bottom w:val="none" w:sz="0" w:space="0" w:color="auto"/>
        <w:right w:val="none" w:sz="0" w:space="0" w:color="auto"/>
      </w:divBdr>
    </w:div>
    <w:div w:id="1293365146">
      <w:marLeft w:val="640"/>
      <w:marRight w:val="0"/>
      <w:marTop w:val="0"/>
      <w:marBottom w:val="0"/>
      <w:divBdr>
        <w:top w:val="none" w:sz="0" w:space="0" w:color="auto"/>
        <w:left w:val="none" w:sz="0" w:space="0" w:color="auto"/>
        <w:bottom w:val="none" w:sz="0" w:space="0" w:color="auto"/>
        <w:right w:val="none" w:sz="0" w:space="0" w:color="auto"/>
      </w:divBdr>
    </w:div>
    <w:div w:id="1293443092">
      <w:marLeft w:val="640"/>
      <w:marRight w:val="0"/>
      <w:marTop w:val="0"/>
      <w:marBottom w:val="0"/>
      <w:divBdr>
        <w:top w:val="none" w:sz="0" w:space="0" w:color="auto"/>
        <w:left w:val="none" w:sz="0" w:space="0" w:color="auto"/>
        <w:bottom w:val="none" w:sz="0" w:space="0" w:color="auto"/>
        <w:right w:val="none" w:sz="0" w:space="0" w:color="auto"/>
      </w:divBdr>
    </w:div>
    <w:div w:id="1294215642">
      <w:marLeft w:val="640"/>
      <w:marRight w:val="0"/>
      <w:marTop w:val="0"/>
      <w:marBottom w:val="0"/>
      <w:divBdr>
        <w:top w:val="none" w:sz="0" w:space="0" w:color="auto"/>
        <w:left w:val="none" w:sz="0" w:space="0" w:color="auto"/>
        <w:bottom w:val="none" w:sz="0" w:space="0" w:color="auto"/>
        <w:right w:val="none" w:sz="0" w:space="0" w:color="auto"/>
      </w:divBdr>
    </w:div>
    <w:div w:id="1294482506">
      <w:marLeft w:val="640"/>
      <w:marRight w:val="0"/>
      <w:marTop w:val="0"/>
      <w:marBottom w:val="0"/>
      <w:divBdr>
        <w:top w:val="none" w:sz="0" w:space="0" w:color="auto"/>
        <w:left w:val="none" w:sz="0" w:space="0" w:color="auto"/>
        <w:bottom w:val="none" w:sz="0" w:space="0" w:color="auto"/>
        <w:right w:val="none" w:sz="0" w:space="0" w:color="auto"/>
      </w:divBdr>
    </w:div>
    <w:div w:id="1295255681">
      <w:marLeft w:val="640"/>
      <w:marRight w:val="0"/>
      <w:marTop w:val="0"/>
      <w:marBottom w:val="0"/>
      <w:divBdr>
        <w:top w:val="none" w:sz="0" w:space="0" w:color="auto"/>
        <w:left w:val="none" w:sz="0" w:space="0" w:color="auto"/>
        <w:bottom w:val="none" w:sz="0" w:space="0" w:color="auto"/>
        <w:right w:val="none" w:sz="0" w:space="0" w:color="auto"/>
      </w:divBdr>
    </w:div>
    <w:div w:id="1295791642">
      <w:marLeft w:val="640"/>
      <w:marRight w:val="0"/>
      <w:marTop w:val="0"/>
      <w:marBottom w:val="0"/>
      <w:divBdr>
        <w:top w:val="none" w:sz="0" w:space="0" w:color="auto"/>
        <w:left w:val="none" w:sz="0" w:space="0" w:color="auto"/>
        <w:bottom w:val="none" w:sz="0" w:space="0" w:color="auto"/>
        <w:right w:val="none" w:sz="0" w:space="0" w:color="auto"/>
      </w:divBdr>
    </w:div>
    <w:div w:id="1295867127">
      <w:marLeft w:val="640"/>
      <w:marRight w:val="0"/>
      <w:marTop w:val="0"/>
      <w:marBottom w:val="0"/>
      <w:divBdr>
        <w:top w:val="none" w:sz="0" w:space="0" w:color="auto"/>
        <w:left w:val="none" w:sz="0" w:space="0" w:color="auto"/>
        <w:bottom w:val="none" w:sz="0" w:space="0" w:color="auto"/>
        <w:right w:val="none" w:sz="0" w:space="0" w:color="auto"/>
      </w:divBdr>
    </w:div>
    <w:div w:id="1296717912">
      <w:marLeft w:val="640"/>
      <w:marRight w:val="0"/>
      <w:marTop w:val="0"/>
      <w:marBottom w:val="0"/>
      <w:divBdr>
        <w:top w:val="none" w:sz="0" w:space="0" w:color="auto"/>
        <w:left w:val="none" w:sz="0" w:space="0" w:color="auto"/>
        <w:bottom w:val="none" w:sz="0" w:space="0" w:color="auto"/>
        <w:right w:val="none" w:sz="0" w:space="0" w:color="auto"/>
      </w:divBdr>
    </w:div>
    <w:div w:id="1297758119">
      <w:marLeft w:val="640"/>
      <w:marRight w:val="0"/>
      <w:marTop w:val="0"/>
      <w:marBottom w:val="0"/>
      <w:divBdr>
        <w:top w:val="none" w:sz="0" w:space="0" w:color="auto"/>
        <w:left w:val="none" w:sz="0" w:space="0" w:color="auto"/>
        <w:bottom w:val="none" w:sz="0" w:space="0" w:color="auto"/>
        <w:right w:val="none" w:sz="0" w:space="0" w:color="auto"/>
      </w:divBdr>
    </w:div>
    <w:div w:id="1298074101">
      <w:marLeft w:val="640"/>
      <w:marRight w:val="0"/>
      <w:marTop w:val="0"/>
      <w:marBottom w:val="0"/>
      <w:divBdr>
        <w:top w:val="none" w:sz="0" w:space="0" w:color="auto"/>
        <w:left w:val="none" w:sz="0" w:space="0" w:color="auto"/>
        <w:bottom w:val="none" w:sz="0" w:space="0" w:color="auto"/>
        <w:right w:val="none" w:sz="0" w:space="0" w:color="auto"/>
      </w:divBdr>
    </w:div>
    <w:div w:id="1299259602">
      <w:marLeft w:val="640"/>
      <w:marRight w:val="0"/>
      <w:marTop w:val="0"/>
      <w:marBottom w:val="0"/>
      <w:divBdr>
        <w:top w:val="none" w:sz="0" w:space="0" w:color="auto"/>
        <w:left w:val="none" w:sz="0" w:space="0" w:color="auto"/>
        <w:bottom w:val="none" w:sz="0" w:space="0" w:color="auto"/>
        <w:right w:val="none" w:sz="0" w:space="0" w:color="auto"/>
      </w:divBdr>
    </w:div>
    <w:div w:id="1299336333">
      <w:marLeft w:val="640"/>
      <w:marRight w:val="0"/>
      <w:marTop w:val="0"/>
      <w:marBottom w:val="0"/>
      <w:divBdr>
        <w:top w:val="none" w:sz="0" w:space="0" w:color="auto"/>
        <w:left w:val="none" w:sz="0" w:space="0" w:color="auto"/>
        <w:bottom w:val="none" w:sz="0" w:space="0" w:color="auto"/>
        <w:right w:val="none" w:sz="0" w:space="0" w:color="auto"/>
      </w:divBdr>
    </w:div>
    <w:div w:id="1299451730">
      <w:marLeft w:val="640"/>
      <w:marRight w:val="0"/>
      <w:marTop w:val="0"/>
      <w:marBottom w:val="0"/>
      <w:divBdr>
        <w:top w:val="none" w:sz="0" w:space="0" w:color="auto"/>
        <w:left w:val="none" w:sz="0" w:space="0" w:color="auto"/>
        <w:bottom w:val="none" w:sz="0" w:space="0" w:color="auto"/>
        <w:right w:val="none" w:sz="0" w:space="0" w:color="auto"/>
      </w:divBdr>
    </w:div>
    <w:div w:id="1299920477">
      <w:marLeft w:val="640"/>
      <w:marRight w:val="0"/>
      <w:marTop w:val="0"/>
      <w:marBottom w:val="0"/>
      <w:divBdr>
        <w:top w:val="none" w:sz="0" w:space="0" w:color="auto"/>
        <w:left w:val="none" w:sz="0" w:space="0" w:color="auto"/>
        <w:bottom w:val="none" w:sz="0" w:space="0" w:color="auto"/>
        <w:right w:val="none" w:sz="0" w:space="0" w:color="auto"/>
      </w:divBdr>
    </w:div>
    <w:div w:id="1300381072">
      <w:marLeft w:val="640"/>
      <w:marRight w:val="0"/>
      <w:marTop w:val="0"/>
      <w:marBottom w:val="0"/>
      <w:divBdr>
        <w:top w:val="none" w:sz="0" w:space="0" w:color="auto"/>
        <w:left w:val="none" w:sz="0" w:space="0" w:color="auto"/>
        <w:bottom w:val="none" w:sz="0" w:space="0" w:color="auto"/>
        <w:right w:val="none" w:sz="0" w:space="0" w:color="auto"/>
      </w:divBdr>
    </w:div>
    <w:div w:id="1300451208">
      <w:marLeft w:val="640"/>
      <w:marRight w:val="0"/>
      <w:marTop w:val="0"/>
      <w:marBottom w:val="0"/>
      <w:divBdr>
        <w:top w:val="none" w:sz="0" w:space="0" w:color="auto"/>
        <w:left w:val="none" w:sz="0" w:space="0" w:color="auto"/>
        <w:bottom w:val="none" w:sz="0" w:space="0" w:color="auto"/>
        <w:right w:val="none" w:sz="0" w:space="0" w:color="auto"/>
      </w:divBdr>
    </w:div>
    <w:div w:id="1300497679">
      <w:marLeft w:val="640"/>
      <w:marRight w:val="0"/>
      <w:marTop w:val="0"/>
      <w:marBottom w:val="0"/>
      <w:divBdr>
        <w:top w:val="none" w:sz="0" w:space="0" w:color="auto"/>
        <w:left w:val="none" w:sz="0" w:space="0" w:color="auto"/>
        <w:bottom w:val="none" w:sz="0" w:space="0" w:color="auto"/>
        <w:right w:val="none" w:sz="0" w:space="0" w:color="auto"/>
      </w:divBdr>
    </w:div>
    <w:div w:id="1301421672">
      <w:marLeft w:val="640"/>
      <w:marRight w:val="0"/>
      <w:marTop w:val="0"/>
      <w:marBottom w:val="0"/>
      <w:divBdr>
        <w:top w:val="none" w:sz="0" w:space="0" w:color="auto"/>
        <w:left w:val="none" w:sz="0" w:space="0" w:color="auto"/>
        <w:bottom w:val="none" w:sz="0" w:space="0" w:color="auto"/>
        <w:right w:val="none" w:sz="0" w:space="0" w:color="auto"/>
      </w:divBdr>
    </w:div>
    <w:div w:id="1301616981">
      <w:marLeft w:val="640"/>
      <w:marRight w:val="0"/>
      <w:marTop w:val="0"/>
      <w:marBottom w:val="0"/>
      <w:divBdr>
        <w:top w:val="none" w:sz="0" w:space="0" w:color="auto"/>
        <w:left w:val="none" w:sz="0" w:space="0" w:color="auto"/>
        <w:bottom w:val="none" w:sz="0" w:space="0" w:color="auto"/>
        <w:right w:val="none" w:sz="0" w:space="0" w:color="auto"/>
      </w:divBdr>
    </w:div>
    <w:div w:id="1301617726">
      <w:marLeft w:val="640"/>
      <w:marRight w:val="0"/>
      <w:marTop w:val="0"/>
      <w:marBottom w:val="0"/>
      <w:divBdr>
        <w:top w:val="none" w:sz="0" w:space="0" w:color="auto"/>
        <w:left w:val="none" w:sz="0" w:space="0" w:color="auto"/>
        <w:bottom w:val="none" w:sz="0" w:space="0" w:color="auto"/>
        <w:right w:val="none" w:sz="0" w:space="0" w:color="auto"/>
      </w:divBdr>
    </w:div>
    <w:div w:id="1302157230">
      <w:marLeft w:val="640"/>
      <w:marRight w:val="0"/>
      <w:marTop w:val="0"/>
      <w:marBottom w:val="0"/>
      <w:divBdr>
        <w:top w:val="none" w:sz="0" w:space="0" w:color="auto"/>
        <w:left w:val="none" w:sz="0" w:space="0" w:color="auto"/>
        <w:bottom w:val="none" w:sz="0" w:space="0" w:color="auto"/>
        <w:right w:val="none" w:sz="0" w:space="0" w:color="auto"/>
      </w:divBdr>
    </w:div>
    <w:div w:id="1303340293">
      <w:marLeft w:val="640"/>
      <w:marRight w:val="0"/>
      <w:marTop w:val="0"/>
      <w:marBottom w:val="0"/>
      <w:divBdr>
        <w:top w:val="none" w:sz="0" w:space="0" w:color="auto"/>
        <w:left w:val="none" w:sz="0" w:space="0" w:color="auto"/>
        <w:bottom w:val="none" w:sz="0" w:space="0" w:color="auto"/>
        <w:right w:val="none" w:sz="0" w:space="0" w:color="auto"/>
      </w:divBdr>
    </w:div>
    <w:div w:id="1303342360">
      <w:marLeft w:val="640"/>
      <w:marRight w:val="0"/>
      <w:marTop w:val="0"/>
      <w:marBottom w:val="0"/>
      <w:divBdr>
        <w:top w:val="none" w:sz="0" w:space="0" w:color="auto"/>
        <w:left w:val="none" w:sz="0" w:space="0" w:color="auto"/>
        <w:bottom w:val="none" w:sz="0" w:space="0" w:color="auto"/>
        <w:right w:val="none" w:sz="0" w:space="0" w:color="auto"/>
      </w:divBdr>
    </w:div>
    <w:div w:id="1303390732">
      <w:marLeft w:val="640"/>
      <w:marRight w:val="0"/>
      <w:marTop w:val="0"/>
      <w:marBottom w:val="0"/>
      <w:divBdr>
        <w:top w:val="none" w:sz="0" w:space="0" w:color="auto"/>
        <w:left w:val="none" w:sz="0" w:space="0" w:color="auto"/>
        <w:bottom w:val="none" w:sz="0" w:space="0" w:color="auto"/>
        <w:right w:val="none" w:sz="0" w:space="0" w:color="auto"/>
      </w:divBdr>
    </w:div>
    <w:div w:id="1303853082">
      <w:marLeft w:val="640"/>
      <w:marRight w:val="0"/>
      <w:marTop w:val="0"/>
      <w:marBottom w:val="0"/>
      <w:divBdr>
        <w:top w:val="none" w:sz="0" w:space="0" w:color="auto"/>
        <w:left w:val="none" w:sz="0" w:space="0" w:color="auto"/>
        <w:bottom w:val="none" w:sz="0" w:space="0" w:color="auto"/>
        <w:right w:val="none" w:sz="0" w:space="0" w:color="auto"/>
      </w:divBdr>
    </w:div>
    <w:div w:id="1304384662">
      <w:marLeft w:val="640"/>
      <w:marRight w:val="0"/>
      <w:marTop w:val="0"/>
      <w:marBottom w:val="0"/>
      <w:divBdr>
        <w:top w:val="none" w:sz="0" w:space="0" w:color="auto"/>
        <w:left w:val="none" w:sz="0" w:space="0" w:color="auto"/>
        <w:bottom w:val="none" w:sz="0" w:space="0" w:color="auto"/>
        <w:right w:val="none" w:sz="0" w:space="0" w:color="auto"/>
      </w:divBdr>
    </w:div>
    <w:div w:id="1305046617">
      <w:marLeft w:val="640"/>
      <w:marRight w:val="0"/>
      <w:marTop w:val="0"/>
      <w:marBottom w:val="0"/>
      <w:divBdr>
        <w:top w:val="none" w:sz="0" w:space="0" w:color="auto"/>
        <w:left w:val="none" w:sz="0" w:space="0" w:color="auto"/>
        <w:bottom w:val="none" w:sz="0" w:space="0" w:color="auto"/>
        <w:right w:val="none" w:sz="0" w:space="0" w:color="auto"/>
      </w:divBdr>
    </w:div>
    <w:div w:id="1305696810">
      <w:marLeft w:val="640"/>
      <w:marRight w:val="0"/>
      <w:marTop w:val="0"/>
      <w:marBottom w:val="0"/>
      <w:divBdr>
        <w:top w:val="none" w:sz="0" w:space="0" w:color="auto"/>
        <w:left w:val="none" w:sz="0" w:space="0" w:color="auto"/>
        <w:bottom w:val="none" w:sz="0" w:space="0" w:color="auto"/>
        <w:right w:val="none" w:sz="0" w:space="0" w:color="auto"/>
      </w:divBdr>
    </w:div>
    <w:div w:id="1305888213">
      <w:marLeft w:val="640"/>
      <w:marRight w:val="0"/>
      <w:marTop w:val="0"/>
      <w:marBottom w:val="0"/>
      <w:divBdr>
        <w:top w:val="none" w:sz="0" w:space="0" w:color="auto"/>
        <w:left w:val="none" w:sz="0" w:space="0" w:color="auto"/>
        <w:bottom w:val="none" w:sz="0" w:space="0" w:color="auto"/>
        <w:right w:val="none" w:sz="0" w:space="0" w:color="auto"/>
      </w:divBdr>
    </w:div>
    <w:div w:id="1305893625">
      <w:marLeft w:val="640"/>
      <w:marRight w:val="0"/>
      <w:marTop w:val="0"/>
      <w:marBottom w:val="0"/>
      <w:divBdr>
        <w:top w:val="none" w:sz="0" w:space="0" w:color="auto"/>
        <w:left w:val="none" w:sz="0" w:space="0" w:color="auto"/>
        <w:bottom w:val="none" w:sz="0" w:space="0" w:color="auto"/>
        <w:right w:val="none" w:sz="0" w:space="0" w:color="auto"/>
      </w:divBdr>
    </w:div>
    <w:div w:id="1306812575">
      <w:marLeft w:val="640"/>
      <w:marRight w:val="0"/>
      <w:marTop w:val="0"/>
      <w:marBottom w:val="0"/>
      <w:divBdr>
        <w:top w:val="none" w:sz="0" w:space="0" w:color="auto"/>
        <w:left w:val="none" w:sz="0" w:space="0" w:color="auto"/>
        <w:bottom w:val="none" w:sz="0" w:space="0" w:color="auto"/>
        <w:right w:val="none" w:sz="0" w:space="0" w:color="auto"/>
      </w:divBdr>
    </w:div>
    <w:div w:id="1307706926">
      <w:marLeft w:val="640"/>
      <w:marRight w:val="0"/>
      <w:marTop w:val="0"/>
      <w:marBottom w:val="0"/>
      <w:divBdr>
        <w:top w:val="none" w:sz="0" w:space="0" w:color="auto"/>
        <w:left w:val="none" w:sz="0" w:space="0" w:color="auto"/>
        <w:bottom w:val="none" w:sz="0" w:space="0" w:color="auto"/>
        <w:right w:val="none" w:sz="0" w:space="0" w:color="auto"/>
      </w:divBdr>
    </w:div>
    <w:div w:id="1307929815">
      <w:marLeft w:val="640"/>
      <w:marRight w:val="0"/>
      <w:marTop w:val="0"/>
      <w:marBottom w:val="0"/>
      <w:divBdr>
        <w:top w:val="none" w:sz="0" w:space="0" w:color="auto"/>
        <w:left w:val="none" w:sz="0" w:space="0" w:color="auto"/>
        <w:bottom w:val="none" w:sz="0" w:space="0" w:color="auto"/>
        <w:right w:val="none" w:sz="0" w:space="0" w:color="auto"/>
      </w:divBdr>
    </w:div>
    <w:div w:id="1308171461">
      <w:marLeft w:val="640"/>
      <w:marRight w:val="0"/>
      <w:marTop w:val="0"/>
      <w:marBottom w:val="0"/>
      <w:divBdr>
        <w:top w:val="none" w:sz="0" w:space="0" w:color="auto"/>
        <w:left w:val="none" w:sz="0" w:space="0" w:color="auto"/>
        <w:bottom w:val="none" w:sz="0" w:space="0" w:color="auto"/>
        <w:right w:val="none" w:sz="0" w:space="0" w:color="auto"/>
      </w:divBdr>
    </w:div>
    <w:div w:id="1308515601">
      <w:marLeft w:val="640"/>
      <w:marRight w:val="0"/>
      <w:marTop w:val="0"/>
      <w:marBottom w:val="0"/>
      <w:divBdr>
        <w:top w:val="none" w:sz="0" w:space="0" w:color="auto"/>
        <w:left w:val="none" w:sz="0" w:space="0" w:color="auto"/>
        <w:bottom w:val="none" w:sz="0" w:space="0" w:color="auto"/>
        <w:right w:val="none" w:sz="0" w:space="0" w:color="auto"/>
      </w:divBdr>
    </w:div>
    <w:div w:id="1308896702">
      <w:marLeft w:val="640"/>
      <w:marRight w:val="0"/>
      <w:marTop w:val="0"/>
      <w:marBottom w:val="0"/>
      <w:divBdr>
        <w:top w:val="none" w:sz="0" w:space="0" w:color="auto"/>
        <w:left w:val="none" w:sz="0" w:space="0" w:color="auto"/>
        <w:bottom w:val="none" w:sz="0" w:space="0" w:color="auto"/>
        <w:right w:val="none" w:sz="0" w:space="0" w:color="auto"/>
      </w:divBdr>
    </w:div>
    <w:div w:id="1309283245">
      <w:marLeft w:val="640"/>
      <w:marRight w:val="0"/>
      <w:marTop w:val="0"/>
      <w:marBottom w:val="0"/>
      <w:divBdr>
        <w:top w:val="none" w:sz="0" w:space="0" w:color="auto"/>
        <w:left w:val="none" w:sz="0" w:space="0" w:color="auto"/>
        <w:bottom w:val="none" w:sz="0" w:space="0" w:color="auto"/>
        <w:right w:val="none" w:sz="0" w:space="0" w:color="auto"/>
      </w:divBdr>
    </w:div>
    <w:div w:id="1310134629">
      <w:marLeft w:val="640"/>
      <w:marRight w:val="0"/>
      <w:marTop w:val="0"/>
      <w:marBottom w:val="0"/>
      <w:divBdr>
        <w:top w:val="none" w:sz="0" w:space="0" w:color="auto"/>
        <w:left w:val="none" w:sz="0" w:space="0" w:color="auto"/>
        <w:bottom w:val="none" w:sz="0" w:space="0" w:color="auto"/>
        <w:right w:val="none" w:sz="0" w:space="0" w:color="auto"/>
      </w:divBdr>
    </w:div>
    <w:div w:id="1310401202">
      <w:marLeft w:val="640"/>
      <w:marRight w:val="0"/>
      <w:marTop w:val="0"/>
      <w:marBottom w:val="0"/>
      <w:divBdr>
        <w:top w:val="none" w:sz="0" w:space="0" w:color="auto"/>
        <w:left w:val="none" w:sz="0" w:space="0" w:color="auto"/>
        <w:bottom w:val="none" w:sz="0" w:space="0" w:color="auto"/>
        <w:right w:val="none" w:sz="0" w:space="0" w:color="auto"/>
      </w:divBdr>
    </w:div>
    <w:div w:id="1310402439">
      <w:marLeft w:val="640"/>
      <w:marRight w:val="0"/>
      <w:marTop w:val="0"/>
      <w:marBottom w:val="0"/>
      <w:divBdr>
        <w:top w:val="none" w:sz="0" w:space="0" w:color="auto"/>
        <w:left w:val="none" w:sz="0" w:space="0" w:color="auto"/>
        <w:bottom w:val="none" w:sz="0" w:space="0" w:color="auto"/>
        <w:right w:val="none" w:sz="0" w:space="0" w:color="auto"/>
      </w:divBdr>
    </w:div>
    <w:div w:id="1310674948">
      <w:marLeft w:val="640"/>
      <w:marRight w:val="0"/>
      <w:marTop w:val="0"/>
      <w:marBottom w:val="0"/>
      <w:divBdr>
        <w:top w:val="none" w:sz="0" w:space="0" w:color="auto"/>
        <w:left w:val="none" w:sz="0" w:space="0" w:color="auto"/>
        <w:bottom w:val="none" w:sz="0" w:space="0" w:color="auto"/>
        <w:right w:val="none" w:sz="0" w:space="0" w:color="auto"/>
      </w:divBdr>
    </w:div>
    <w:div w:id="1310867149">
      <w:marLeft w:val="640"/>
      <w:marRight w:val="0"/>
      <w:marTop w:val="0"/>
      <w:marBottom w:val="0"/>
      <w:divBdr>
        <w:top w:val="none" w:sz="0" w:space="0" w:color="auto"/>
        <w:left w:val="none" w:sz="0" w:space="0" w:color="auto"/>
        <w:bottom w:val="none" w:sz="0" w:space="0" w:color="auto"/>
        <w:right w:val="none" w:sz="0" w:space="0" w:color="auto"/>
      </w:divBdr>
    </w:div>
    <w:div w:id="1311129550">
      <w:marLeft w:val="640"/>
      <w:marRight w:val="0"/>
      <w:marTop w:val="0"/>
      <w:marBottom w:val="0"/>
      <w:divBdr>
        <w:top w:val="none" w:sz="0" w:space="0" w:color="auto"/>
        <w:left w:val="none" w:sz="0" w:space="0" w:color="auto"/>
        <w:bottom w:val="none" w:sz="0" w:space="0" w:color="auto"/>
        <w:right w:val="none" w:sz="0" w:space="0" w:color="auto"/>
      </w:divBdr>
    </w:div>
    <w:div w:id="1311789752">
      <w:marLeft w:val="640"/>
      <w:marRight w:val="0"/>
      <w:marTop w:val="0"/>
      <w:marBottom w:val="0"/>
      <w:divBdr>
        <w:top w:val="none" w:sz="0" w:space="0" w:color="auto"/>
        <w:left w:val="none" w:sz="0" w:space="0" w:color="auto"/>
        <w:bottom w:val="none" w:sz="0" w:space="0" w:color="auto"/>
        <w:right w:val="none" w:sz="0" w:space="0" w:color="auto"/>
      </w:divBdr>
    </w:div>
    <w:div w:id="1312708225">
      <w:marLeft w:val="640"/>
      <w:marRight w:val="0"/>
      <w:marTop w:val="0"/>
      <w:marBottom w:val="0"/>
      <w:divBdr>
        <w:top w:val="none" w:sz="0" w:space="0" w:color="auto"/>
        <w:left w:val="none" w:sz="0" w:space="0" w:color="auto"/>
        <w:bottom w:val="none" w:sz="0" w:space="0" w:color="auto"/>
        <w:right w:val="none" w:sz="0" w:space="0" w:color="auto"/>
      </w:divBdr>
    </w:div>
    <w:div w:id="1312976059">
      <w:marLeft w:val="640"/>
      <w:marRight w:val="0"/>
      <w:marTop w:val="0"/>
      <w:marBottom w:val="0"/>
      <w:divBdr>
        <w:top w:val="none" w:sz="0" w:space="0" w:color="auto"/>
        <w:left w:val="none" w:sz="0" w:space="0" w:color="auto"/>
        <w:bottom w:val="none" w:sz="0" w:space="0" w:color="auto"/>
        <w:right w:val="none" w:sz="0" w:space="0" w:color="auto"/>
      </w:divBdr>
    </w:div>
    <w:div w:id="1313410257">
      <w:marLeft w:val="640"/>
      <w:marRight w:val="0"/>
      <w:marTop w:val="0"/>
      <w:marBottom w:val="0"/>
      <w:divBdr>
        <w:top w:val="none" w:sz="0" w:space="0" w:color="auto"/>
        <w:left w:val="none" w:sz="0" w:space="0" w:color="auto"/>
        <w:bottom w:val="none" w:sz="0" w:space="0" w:color="auto"/>
        <w:right w:val="none" w:sz="0" w:space="0" w:color="auto"/>
      </w:divBdr>
    </w:div>
    <w:div w:id="1314019573">
      <w:marLeft w:val="640"/>
      <w:marRight w:val="0"/>
      <w:marTop w:val="0"/>
      <w:marBottom w:val="0"/>
      <w:divBdr>
        <w:top w:val="none" w:sz="0" w:space="0" w:color="auto"/>
        <w:left w:val="none" w:sz="0" w:space="0" w:color="auto"/>
        <w:bottom w:val="none" w:sz="0" w:space="0" w:color="auto"/>
        <w:right w:val="none" w:sz="0" w:space="0" w:color="auto"/>
      </w:divBdr>
    </w:div>
    <w:div w:id="1314063870">
      <w:marLeft w:val="640"/>
      <w:marRight w:val="0"/>
      <w:marTop w:val="0"/>
      <w:marBottom w:val="0"/>
      <w:divBdr>
        <w:top w:val="none" w:sz="0" w:space="0" w:color="auto"/>
        <w:left w:val="none" w:sz="0" w:space="0" w:color="auto"/>
        <w:bottom w:val="none" w:sz="0" w:space="0" w:color="auto"/>
        <w:right w:val="none" w:sz="0" w:space="0" w:color="auto"/>
      </w:divBdr>
    </w:div>
    <w:div w:id="1315185991">
      <w:marLeft w:val="640"/>
      <w:marRight w:val="0"/>
      <w:marTop w:val="0"/>
      <w:marBottom w:val="0"/>
      <w:divBdr>
        <w:top w:val="none" w:sz="0" w:space="0" w:color="auto"/>
        <w:left w:val="none" w:sz="0" w:space="0" w:color="auto"/>
        <w:bottom w:val="none" w:sz="0" w:space="0" w:color="auto"/>
        <w:right w:val="none" w:sz="0" w:space="0" w:color="auto"/>
      </w:divBdr>
    </w:div>
    <w:div w:id="1315455720">
      <w:marLeft w:val="640"/>
      <w:marRight w:val="0"/>
      <w:marTop w:val="0"/>
      <w:marBottom w:val="0"/>
      <w:divBdr>
        <w:top w:val="none" w:sz="0" w:space="0" w:color="auto"/>
        <w:left w:val="none" w:sz="0" w:space="0" w:color="auto"/>
        <w:bottom w:val="none" w:sz="0" w:space="0" w:color="auto"/>
        <w:right w:val="none" w:sz="0" w:space="0" w:color="auto"/>
      </w:divBdr>
    </w:div>
    <w:div w:id="1315526326">
      <w:marLeft w:val="640"/>
      <w:marRight w:val="0"/>
      <w:marTop w:val="0"/>
      <w:marBottom w:val="0"/>
      <w:divBdr>
        <w:top w:val="none" w:sz="0" w:space="0" w:color="auto"/>
        <w:left w:val="none" w:sz="0" w:space="0" w:color="auto"/>
        <w:bottom w:val="none" w:sz="0" w:space="0" w:color="auto"/>
        <w:right w:val="none" w:sz="0" w:space="0" w:color="auto"/>
      </w:divBdr>
    </w:div>
    <w:div w:id="1315642645">
      <w:marLeft w:val="640"/>
      <w:marRight w:val="0"/>
      <w:marTop w:val="0"/>
      <w:marBottom w:val="0"/>
      <w:divBdr>
        <w:top w:val="none" w:sz="0" w:space="0" w:color="auto"/>
        <w:left w:val="none" w:sz="0" w:space="0" w:color="auto"/>
        <w:bottom w:val="none" w:sz="0" w:space="0" w:color="auto"/>
        <w:right w:val="none" w:sz="0" w:space="0" w:color="auto"/>
      </w:divBdr>
    </w:div>
    <w:div w:id="1316031628">
      <w:marLeft w:val="640"/>
      <w:marRight w:val="0"/>
      <w:marTop w:val="0"/>
      <w:marBottom w:val="0"/>
      <w:divBdr>
        <w:top w:val="none" w:sz="0" w:space="0" w:color="auto"/>
        <w:left w:val="none" w:sz="0" w:space="0" w:color="auto"/>
        <w:bottom w:val="none" w:sz="0" w:space="0" w:color="auto"/>
        <w:right w:val="none" w:sz="0" w:space="0" w:color="auto"/>
      </w:divBdr>
    </w:div>
    <w:div w:id="1316104124">
      <w:marLeft w:val="640"/>
      <w:marRight w:val="0"/>
      <w:marTop w:val="0"/>
      <w:marBottom w:val="0"/>
      <w:divBdr>
        <w:top w:val="none" w:sz="0" w:space="0" w:color="auto"/>
        <w:left w:val="none" w:sz="0" w:space="0" w:color="auto"/>
        <w:bottom w:val="none" w:sz="0" w:space="0" w:color="auto"/>
        <w:right w:val="none" w:sz="0" w:space="0" w:color="auto"/>
      </w:divBdr>
    </w:div>
    <w:div w:id="1316257399">
      <w:marLeft w:val="640"/>
      <w:marRight w:val="0"/>
      <w:marTop w:val="0"/>
      <w:marBottom w:val="0"/>
      <w:divBdr>
        <w:top w:val="none" w:sz="0" w:space="0" w:color="auto"/>
        <w:left w:val="none" w:sz="0" w:space="0" w:color="auto"/>
        <w:bottom w:val="none" w:sz="0" w:space="0" w:color="auto"/>
        <w:right w:val="none" w:sz="0" w:space="0" w:color="auto"/>
      </w:divBdr>
    </w:div>
    <w:div w:id="1316446533">
      <w:marLeft w:val="640"/>
      <w:marRight w:val="0"/>
      <w:marTop w:val="0"/>
      <w:marBottom w:val="0"/>
      <w:divBdr>
        <w:top w:val="none" w:sz="0" w:space="0" w:color="auto"/>
        <w:left w:val="none" w:sz="0" w:space="0" w:color="auto"/>
        <w:bottom w:val="none" w:sz="0" w:space="0" w:color="auto"/>
        <w:right w:val="none" w:sz="0" w:space="0" w:color="auto"/>
      </w:divBdr>
    </w:div>
    <w:div w:id="1317295815">
      <w:bodyDiv w:val="1"/>
      <w:marLeft w:val="0"/>
      <w:marRight w:val="0"/>
      <w:marTop w:val="0"/>
      <w:marBottom w:val="0"/>
      <w:divBdr>
        <w:top w:val="none" w:sz="0" w:space="0" w:color="auto"/>
        <w:left w:val="none" w:sz="0" w:space="0" w:color="auto"/>
        <w:bottom w:val="none" w:sz="0" w:space="0" w:color="auto"/>
        <w:right w:val="none" w:sz="0" w:space="0" w:color="auto"/>
      </w:divBdr>
    </w:div>
    <w:div w:id="1317341487">
      <w:marLeft w:val="640"/>
      <w:marRight w:val="0"/>
      <w:marTop w:val="0"/>
      <w:marBottom w:val="0"/>
      <w:divBdr>
        <w:top w:val="none" w:sz="0" w:space="0" w:color="auto"/>
        <w:left w:val="none" w:sz="0" w:space="0" w:color="auto"/>
        <w:bottom w:val="none" w:sz="0" w:space="0" w:color="auto"/>
        <w:right w:val="none" w:sz="0" w:space="0" w:color="auto"/>
      </w:divBdr>
    </w:div>
    <w:div w:id="1317344499">
      <w:marLeft w:val="640"/>
      <w:marRight w:val="0"/>
      <w:marTop w:val="0"/>
      <w:marBottom w:val="0"/>
      <w:divBdr>
        <w:top w:val="none" w:sz="0" w:space="0" w:color="auto"/>
        <w:left w:val="none" w:sz="0" w:space="0" w:color="auto"/>
        <w:bottom w:val="none" w:sz="0" w:space="0" w:color="auto"/>
        <w:right w:val="none" w:sz="0" w:space="0" w:color="auto"/>
      </w:divBdr>
    </w:div>
    <w:div w:id="1317538056">
      <w:marLeft w:val="640"/>
      <w:marRight w:val="0"/>
      <w:marTop w:val="0"/>
      <w:marBottom w:val="0"/>
      <w:divBdr>
        <w:top w:val="none" w:sz="0" w:space="0" w:color="auto"/>
        <w:left w:val="none" w:sz="0" w:space="0" w:color="auto"/>
        <w:bottom w:val="none" w:sz="0" w:space="0" w:color="auto"/>
        <w:right w:val="none" w:sz="0" w:space="0" w:color="auto"/>
      </w:divBdr>
    </w:div>
    <w:div w:id="1317613634">
      <w:marLeft w:val="640"/>
      <w:marRight w:val="0"/>
      <w:marTop w:val="0"/>
      <w:marBottom w:val="0"/>
      <w:divBdr>
        <w:top w:val="none" w:sz="0" w:space="0" w:color="auto"/>
        <w:left w:val="none" w:sz="0" w:space="0" w:color="auto"/>
        <w:bottom w:val="none" w:sz="0" w:space="0" w:color="auto"/>
        <w:right w:val="none" w:sz="0" w:space="0" w:color="auto"/>
      </w:divBdr>
    </w:div>
    <w:div w:id="1318340215">
      <w:marLeft w:val="640"/>
      <w:marRight w:val="0"/>
      <w:marTop w:val="0"/>
      <w:marBottom w:val="0"/>
      <w:divBdr>
        <w:top w:val="none" w:sz="0" w:space="0" w:color="auto"/>
        <w:left w:val="none" w:sz="0" w:space="0" w:color="auto"/>
        <w:bottom w:val="none" w:sz="0" w:space="0" w:color="auto"/>
        <w:right w:val="none" w:sz="0" w:space="0" w:color="auto"/>
      </w:divBdr>
    </w:div>
    <w:div w:id="1318458878">
      <w:marLeft w:val="640"/>
      <w:marRight w:val="0"/>
      <w:marTop w:val="0"/>
      <w:marBottom w:val="0"/>
      <w:divBdr>
        <w:top w:val="none" w:sz="0" w:space="0" w:color="auto"/>
        <w:left w:val="none" w:sz="0" w:space="0" w:color="auto"/>
        <w:bottom w:val="none" w:sz="0" w:space="0" w:color="auto"/>
        <w:right w:val="none" w:sz="0" w:space="0" w:color="auto"/>
      </w:divBdr>
    </w:div>
    <w:div w:id="1318539010">
      <w:marLeft w:val="640"/>
      <w:marRight w:val="0"/>
      <w:marTop w:val="0"/>
      <w:marBottom w:val="0"/>
      <w:divBdr>
        <w:top w:val="none" w:sz="0" w:space="0" w:color="auto"/>
        <w:left w:val="none" w:sz="0" w:space="0" w:color="auto"/>
        <w:bottom w:val="none" w:sz="0" w:space="0" w:color="auto"/>
        <w:right w:val="none" w:sz="0" w:space="0" w:color="auto"/>
      </w:divBdr>
    </w:div>
    <w:div w:id="1319308876">
      <w:marLeft w:val="640"/>
      <w:marRight w:val="0"/>
      <w:marTop w:val="0"/>
      <w:marBottom w:val="0"/>
      <w:divBdr>
        <w:top w:val="none" w:sz="0" w:space="0" w:color="auto"/>
        <w:left w:val="none" w:sz="0" w:space="0" w:color="auto"/>
        <w:bottom w:val="none" w:sz="0" w:space="0" w:color="auto"/>
        <w:right w:val="none" w:sz="0" w:space="0" w:color="auto"/>
      </w:divBdr>
    </w:div>
    <w:div w:id="1319502630">
      <w:marLeft w:val="640"/>
      <w:marRight w:val="0"/>
      <w:marTop w:val="0"/>
      <w:marBottom w:val="0"/>
      <w:divBdr>
        <w:top w:val="none" w:sz="0" w:space="0" w:color="auto"/>
        <w:left w:val="none" w:sz="0" w:space="0" w:color="auto"/>
        <w:bottom w:val="none" w:sz="0" w:space="0" w:color="auto"/>
        <w:right w:val="none" w:sz="0" w:space="0" w:color="auto"/>
      </w:divBdr>
    </w:div>
    <w:div w:id="1320573931">
      <w:marLeft w:val="640"/>
      <w:marRight w:val="0"/>
      <w:marTop w:val="0"/>
      <w:marBottom w:val="0"/>
      <w:divBdr>
        <w:top w:val="none" w:sz="0" w:space="0" w:color="auto"/>
        <w:left w:val="none" w:sz="0" w:space="0" w:color="auto"/>
        <w:bottom w:val="none" w:sz="0" w:space="0" w:color="auto"/>
        <w:right w:val="none" w:sz="0" w:space="0" w:color="auto"/>
      </w:divBdr>
    </w:div>
    <w:div w:id="1320577888">
      <w:marLeft w:val="640"/>
      <w:marRight w:val="0"/>
      <w:marTop w:val="0"/>
      <w:marBottom w:val="0"/>
      <w:divBdr>
        <w:top w:val="none" w:sz="0" w:space="0" w:color="auto"/>
        <w:left w:val="none" w:sz="0" w:space="0" w:color="auto"/>
        <w:bottom w:val="none" w:sz="0" w:space="0" w:color="auto"/>
        <w:right w:val="none" w:sz="0" w:space="0" w:color="auto"/>
      </w:divBdr>
    </w:div>
    <w:div w:id="1321345154">
      <w:marLeft w:val="640"/>
      <w:marRight w:val="0"/>
      <w:marTop w:val="0"/>
      <w:marBottom w:val="0"/>
      <w:divBdr>
        <w:top w:val="none" w:sz="0" w:space="0" w:color="auto"/>
        <w:left w:val="none" w:sz="0" w:space="0" w:color="auto"/>
        <w:bottom w:val="none" w:sz="0" w:space="0" w:color="auto"/>
        <w:right w:val="none" w:sz="0" w:space="0" w:color="auto"/>
      </w:divBdr>
    </w:div>
    <w:div w:id="1321421673">
      <w:marLeft w:val="640"/>
      <w:marRight w:val="0"/>
      <w:marTop w:val="0"/>
      <w:marBottom w:val="0"/>
      <w:divBdr>
        <w:top w:val="none" w:sz="0" w:space="0" w:color="auto"/>
        <w:left w:val="none" w:sz="0" w:space="0" w:color="auto"/>
        <w:bottom w:val="none" w:sz="0" w:space="0" w:color="auto"/>
        <w:right w:val="none" w:sz="0" w:space="0" w:color="auto"/>
      </w:divBdr>
    </w:div>
    <w:div w:id="1321428651">
      <w:marLeft w:val="640"/>
      <w:marRight w:val="0"/>
      <w:marTop w:val="0"/>
      <w:marBottom w:val="0"/>
      <w:divBdr>
        <w:top w:val="none" w:sz="0" w:space="0" w:color="auto"/>
        <w:left w:val="none" w:sz="0" w:space="0" w:color="auto"/>
        <w:bottom w:val="none" w:sz="0" w:space="0" w:color="auto"/>
        <w:right w:val="none" w:sz="0" w:space="0" w:color="auto"/>
      </w:divBdr>
    </w:div>
    <w:div w:id="1321543920">
      <w:marLeft w:val="640"/>
      <w:marRight w:val="0"/>
      <w:marTop w:val="0"/>
      <w:marBottom w:val="0"/>
      <w:divBdr>
        <w:top w:val="none" w:sz="0" w:space="0" w:color="auto"/>
        <w:left w:val="none" w:sz="0" w:space="0" w:color="auto"/>
        <w:bottom w:val="none" w:sz="0" w:space="0" w:color="auto"/>
        <w:right w:val="none" w:sz="0" w:space="0" w:color="auto"/>
      </w:divBdr>
    </w:div>
    <w:div w:id="1322008672">
      <w:marLeft w:val="640"/>
      <w:marRight w:val="0"/>
      <w:marTop w:val="0"/>
      <w:marBottom w:val="0"/>
      <w:divBdr>
        <w:top w:val="none" w:sz="0" w:space="0" w:color="auto"/>
        <w:left w:val="none" w:sz="0" w:space="0" w:color="auto"/>
        <w:bottom w:val="none" w:sz="0" w:space="0" w:color="auto"/>
        <w:right w:val="none" w:sz="0" w:space="0" w:color="auto"/>
      </w:divBdr>
    </w:div>
    <w:div w:id="1322079611">
      <w:marLeft w:val="640"/>
      <w:marRight w:val="0"/>
      <w:marTop w:val="0"/>
      <w:marBottom w:val="0"/>
      <w:divBdr>
        <w:top w:val="none" w:sz="0" w:space="0" w:color="auto"/>
        <w:left w:val="none" w:sz="0" w:space="0" w:color="auto"/>
        <w:bottom w:val="none" w:sz="0" w:space="0" w:color="auto"/>
        <w:right w:val="none" w:sz="0" w:space="0" w:color="auto"/>
      </w:divBdr>
    </w:div>
    <w:div w:id="1322470443">
      <w:marLeft w:val="640"/>
      <w:marRight w:val="0"/>
      <w:marTop w:val="0"/>
      <w:marBottom w:val="0"/>
      <w:divBdr>
        <w:top w:val="none" w:sz="0" w:space="0" w:color="auto"/>
        <w:left w:val="none" w:sz="0" w:space="0" w:color="auto"/>
        <w:bottom w:val="none" w:sz="0" w:space="0" w:color="auto"/>
        <w:right w:val="none" w:sz="0" w:space="0" w:color="auto"/>
      </w:divBdr>
    </w:div>
    <w:div w:id="1323125030">
      <w:bodyDiv w:val="1"/>
      <w:marLeft w:val="0"/>
      <w:marRight w:val="0"/>
      <w:marTop w:val="0"/>
      <w:marBottom w:val="0"/>
      <w:divBdr>
        <w:top w:val="none" w:sz="0" w:space="0" w:color="auto"/>
        <w:left w:val="none" w:sz="0" w:space="0" w:color="auto"/>
        <w:bottom w:val="none" w:sz="0" w:space="0" w:color="auto"/>
        <w:right w:val="none" w:sz="0" w:space="0" w:color="auto"/>
      </w:divBdr>
    </w:div>
    <w:div w:id="1323578976">
      <w:marLeft w:val="640"/>
      <w:marRight w:val="0"/>
      <w:marTop w:val="0"/>
      <w:marBottom w:val="0"/>
      <w:divBdr>
        <w:top w:val="none" w:sz="0" w:space="0" w:color="auto"/>
        <w:left w:val="none" w:sz="0" w:space="0" w:color="auto"/>
        <w:bottom w:val="none" w:sz="0" w:space="0" w:color="auto"/>
        <w:right w:val="none" w:sz="0" w:space="0" w:color="auto"/>
      </w:divBdr>
    </w:div>
    <w:div w:id="1324695779">
      <w:marLeft w:val="640"/>
      <w:marRight w:val="0"/>
      <w:marTop w:val="0"/>
      <w:marBottom w:val="0"/>
      <w:divBdr>
        <w:top w:val="none" w:sz="0" w:space="0" w:color="auto"/>
        <w:left w:val="none" w:sz="0" w:space="0" w:color="auto"/>
        <w:bottom w:val="none" w:sz="0" w:space="0" w:color="auto"/>
        <w:right w:val="none" w:sz="0" w:space="0" w:color="auto"/>
      </w:divBdr>
    </w:div>
    <w:div w:id="1324813654">
      <w:marLeft w:val="640"/>
      <w:marRight w:val="0"/>
      <w:marTop w:val="0"/>
      <w:marBottom w:val="0"/>
      <w:divBdr>
        <w:top w:val="none" w:sz="0" w:space="0" w:color="auto"/>
        <w:left w:val="none" w:sz="0" w:space="0" w:color="auto"/>
        <w:bottom w:val="none" w:sz="0" w:space="0" w:color="auto"/>
        <w:right w:val="none" w:sz="0" w:space="0" w:color="auto"/>
      </w:divBdr>
    </w:div>
    <w:div w:id="1324965065">
      <w:marLeft w:val="640"/>
      <w:marRight w:val="0"/>
      <w:marTop w:val="0"/>
      <w:marBottom w:val="0"/>
      <w:divBdr>
        <w:top w:val="none" w:sz="0" w:space="0" w:color="auto"/>
        <w:left w:val="none" w:sz="0" w:space="0" w:color="auto"/>
        <w:bottom w:val="none" w:sz="0" w:space="0" w:color="auto"/>
        <w:right w:val="none" w:sz="0" w:space="0" w:color="auto"/>
      </w:divBdr>
    </w:div>
    <w:div w:id="1325737467">
      <w:marLeft w:val="640"/>
      <w:marRight w:val="0"/>
      <w:marTop w:val="0"/>
      <w:marBottom w:val="0"/>
      <w:divBdr>
        <w:top w:val="none" w:sz="0" w:space="0" w:color="auto"/>
        <w:left w:val="none" w:sz="0" w:space="0" w:color="auto"/>
        <w:bottom w:val="none" w:sz="0" w:space="0" w:color="auto"/>
        <w:right w:val="none" w:sz="0" w:space="0" w:color="auto"/>
      </w:divBdr>
    </w:div>
    <w:div w:id="1325821170">
      <w:marLeft w:val="640"/>
      <w:marRight w:val="0"/>
      <w:marTop w:val="0"/>
      <w:marBottom w:val="0"/>
      <w:divBdr>
        <w:top w:val="none" w:sz="0" w:space="0" w:color="auto"/>
        <w:left w:val="none" w:sz="0" w:space="0" w:color="auto"/>
        <w:bottom w:val="none" w:sz="0" w:space="0" w:color="auto"/>
        <w:right w:val="none" w:sz="0" w:space="0" w:color="auto"/>
      </w:divBdr>
    </w:div>
    <w:div w:id="1325890839">
      <w:marLeft w:val="640"/>
      <w:marRight w:val="0"/>
      <w:marTop w:val="0"/>
      <w:marBottom w:val="0"/>
      <w:divBdr>
        <w:top w:val="none" w:sz="0" w:space="0" w:color="auto"/>
        <w:left w:val="none" w:sz="0" w:space="0" w:color="auto"/>
        <w:bottom w:val="none" w:sz="0" w:space="0" w:color="auto"/>
        <w:right w:val="none" w:sz="0" w:space="0" w:color="auto"/>
      </w:divBdr>
    </w:div>
    <w:div w:id="1326199408">
      <w:marLeft w:val="640"/>
      <w:marRight w:val="0"/>
      <w:marTop w:val="0"/>
      <w:marBottom w:val="0"/>
      <w:divBdr>
        <w:top w:val="none" w:sz="0" w:space="0" w:color="auto"/>
        <w:left w:val="none" w:sz="0" w:space="0" w:color="auto"/>
        <w:bottom w:val="none" w:sz="0" w:space="0" w:color="auto"/>
        <w:right w:val="none" w:sz="0" w:space="0" w:color="auto"/>
      </w:divBdr>
    </w:div>
    <w:div w:id="1326321762">
      <w:marLeft w:val="640"/>
      <w:marRight w:val="0"/>
      <w:marTop w:val="0"/>
      <w:marBottom w:val="0"/>
      <w:divBdr>
        <w:top w:val="none" w:sz="0" w:space="0" w:color="auto"/>
        <w:left w:val="none" w:sz="0" w:space="0" w:color="auto"/>
        <w:bottom w:val="none" w:sz="0" w:space="0" w:color="auto"/>
        <w:right w:val="none" w:sz="0" w:space="0" w:color="auto"/>
      </w:divBdr>
    </w:div>
    <w:div w:id="1326786277">
      <w:marLeft w:val="640"/>
      <w:marRight w:val="0"/>
      <w:marTop w:val="0"/>
      <w:marBottom w:val="0"/>
      <w:divBdr>
        <w:top w:val="none" w:sz="0" w:space="0" w:color="auto"/>
        <w:left w:val="none" w:sz="0" w:space="0" w:color="auto"/>
        <w:bottom w:val="none" w:sz="0" w:space="0" w:color="auto"/>
        <w:right w:val="none" w:sz="0" w:space="0" w:color="auto"/>
      </w:divBdr>
    </w:div>
    <w:div w:id="1327048334">
      <w:marLeft w:val="640"/>
      <w:marRight w:val="0"/>
      <w:marTop w:val="0"/>
      <w:marBottom w:val="0"/>
      <w:divBdr>
        <w:top w:val="none" w:sz="0" w:space="0" w:color="auto"/>
        <w:left w:val="none" w:sz="0" w:space="0" w:color="auto"/>
        <w:bottom w:val="none" w:sz="0" w:space="0" w:color="auto"/>
        <w:right w:val="none" w:sz="0" w:space="0" w:color="auto"/>
      </w:divBdr>
    </w:div>
    <w:div w:id="1327244978">
      <w:marLeft w:val="640"/>
      <w:marRight w:val="0"/>
      <w:marTop w:val="0"/>
      <w:marBottom w:val="0"/>
      <w:divBdr>
        <w:top w:val="none" w:sz="0" w:space="0" w:color="auto"/>
        <w:left w:val="none" w:sz="0" w:space="0" w:color="auto"/>
        <w:bottom w:val="none" w:sz="0" w:space="0" w:color="auto"/>
        <w:right w:val="none" w:sz="0" w:space="0" w:color="auto"/>
      </w:divBdr>
    </w:div>
    <w:div w:id="1327825283">
      <w:marLeft w:val="640"/>
      <w:marRight w:val="0"/>
      <w:marTop w:val="0"/>
      <w:marBottom w:val="0"/>
      <w:divBdr>
        <w:top w:val="none" w:sz="0" w:space="0" w:color="auto"/>
        <w:left w:val="none" w:sz="0" w:space="0" w:color="auto"/>
        <w:bottom w:val="none" w:sz="0" w:space="0" w:color="auto"/>
        <w:right w:val="none" w:sz="0" w:space="0" w:color="auto"/>
      </w:divBdr>
    </w:div>
    <w:div w:id="1328361869">
      <w:marLeft w:val="640"/>
      <w:marRight w:val="0"/>
      <w:marTop w:val="0"/>
      <w:marBottom w:val="0"/>
      <w:divBdr>
        <w:top w:val="none" w:sz="0" w:space="0" w:color="auto"/>
        <w:left w:val="none" w:sz="0" w:space="0" w:color="auto"/>
        <w:bottom w:val="none" w:sz="0" w:space="0" w:color="auto"/>
        <w:right w:val="none" w:sz="0" w:space="0" w:color="auto"/>
      </w:divBdr>
    </w:div>
    <w:div w:id="1328900502">
      <w:marLeft w:val="640"/>
      <w:marRight w:val="0"/>
      <w:marTop w:val="0"/>
      <w:marBottom w:val="0"/>
      <w:divBdr>
        <w:top w:val="none" w:sz="0" w:space="0" w:color="auto"/>
        <w:left w:val="none" w:sz="0" w:space="0" w:color="auto"/>
        <w:bottom w:val="none" w:sz="0" w:space="0" w:color="auto"/>
        <w:right w:val="none" w:sz="0" w:space="0" w:color="auto"/>
      </w:divBdr>
    </w:div>
    <w:div w:id="1329286441">
      <w:marLeft w:val="640"/>
      <w:marRight w:val="0"/>
      <w:marTop w:val="0"/>
      <w:marBottom w:val="0"/>
      <w:divBdr>
        <w:top w:val="none" w:sz="0" w:space="0" w:color="auto"/>
        <w:left w:val="none" w:sz="0" w:space="0" w:color="auto"/>
        <w:bottom w:val="none" w:sz="0" w:space="0" w:color="auto"/>
        <w:right w:val="none" w:sz="0" w:space="0" w:color="auto"/>
      </w:divBdr>
    </w:div>
    <w:div w:id="1329942273">
      <w:marLeft w:val="640"/>
      <w:marRight w:val="0"/>
      <w:marTop w:val="0"/>
      <w:marBottom w:val="0"/>
      <w:divBdr>
        <w:top w:val="none" w:sz="0" w:space="0" w:color="auto"/>
        <w:left w:val="none" w:sz="0" w:space="0" w:color="auto"/>
        <w:bottom w:val="none" w:sz="0" w:space="0" w:color="auto"/>
        <w:right w:val="none" w:sz="0" w:space="0" w:color="auto"/>
      </w:divBdr>
    </w:div>
    <w:div w:id="1330324763">
      <w:marLeft w:val="640"/>
      <w:marRight w:val="0"/>
      <w:marTop w:val="0"/>
      <w:marBottom w:val="0"/>
      <w:divBdr>
        <w:top w:val="none" w:sz="0" w:space="0" w:color="auto"/>
        <w:left w:val="none" w:sz="0" w:space="0" w:color="auto"/>
        <w:bottom w:val="none" w:sz="0" w:space="0" w:color="auto"/>
        <w:right w:val="none" w:sz="0" w:space="0" w:color="auto"/>
      </w:divBdr>
    </w:div>
    <w:div w:id="1330400724">
      <w:marLeft w:val="640"/>
      <w:marRight w:val="0"/>
      <w:marTop w:val="0"/>
      <w:marBottom w:val="0"/>
      <w:divBdr>
        <w:top w:val="none" w:sz="0" w:space="0" w:color="auto"/>
        <w:left w:val="none" w:sz="0" w:space="0" w:color="auto"/>
        <w:bottom w:val="none" w:sz="0" w:space="0" w:color="auto"/>
        <w:right w:val="none" w:sz="0" w:space="0" w:color="auto"/>
      </w:divBdr>
    </w:div>
    <w:div w:id="1330788130">
      <w:marLeft w:val="640"/>
      <w:marRight w:val="0"/>
      <w:marTop w:val="0"/>
      <w:marBottom w:val="0"/>
      <w:divBdr>
        <w:top w:val="none" w:sz="0" w:space="0" w:color="auto"/>
        <w:left w:val="none" w:sz="0" w:space="0" w:color="auto"/>
        <w:bottom w:val="none" w:sz="0" w:space="0" w:color="auto"/>
        <w:right w:val="none" w:sz="0" w:space="0" w:color="auto"/>
      </w:divBdr>
    </w:div>
    <w:div w:id="1330907304">
      <w:marLeft w:val="640"/>
      <w:marRight w:val="0"/>
      <w:marTop w:val="0"/>
      <w:marBottom w:val="0"/>
      <w:divBdr>
        <w:top w:val="none" w:sz="0" w:space="0" w:color="auto"/>
        <w:left w:val="none" w:sz="0" w:space="0" w:color="auto"/>
        <w:bottom w:val="none" w:sz="0" w:space="0" w:color="auto"/>
        <w:right w:val="none" w:sz="0" w:space="0" w:color="auto"/>
      </w:divBdr>
    </w:div>
    <w:div w:id="1331255705">
      <w:marLeft w:val="640"/>
      <w:marRight w:val="0"/>
      <w:marTop w:val="0"/>
      <w:marBottom w:val="0"/>
      <w:divBdr>
        <w:top w:val="none" w:sz="0" w:space="0" w:color="auto"/>
        <w:left w:val="none" w:sz="0" w:space="0" w:color="auto"/>
        <w:bottom w:val="none" w:sz="0" w:space="0" w:color="auto"/>
        <w:right w:val="none" w:sz="0" w:space="0" w:color="auto"/>
      </w:divBdr>
    </w:div>
    <w:div w:id="1331714545">
      <w:marLeft w:val="640"/>
      <w:marRight w:val="0"/>
      <w:marTop w:val="0"/>
      <w:marBottom w:val="0"/>
      <w:divBdr>
        <w:top w:val="none" w:sz="0" w:space="0" w:color="auto"/>
        <w:left w:val="none" w:sz="0" w:space="0" w:color="auto"/>
        <w:bottom w:val="none" w:sz="0" w:space="0" w:color="auto"/>
        <w:right w:val="none" w:sz="0" w:space="0" w:color="auto"/>
      </w:divBdr>
    </w:div>
    <w:div w:id="1331837349">
      <w:marLeft w:val="640"/>
      <w:marRight w:val="0"/>
      <w:marTop w:val="0"/>
      <w:marBottom w:val="0"/>
      <w:divBdr>
        <w:top w:val="none" w:sz="0" w:space="0" w:color="auto"/>
        <w:left w:val="none" w:sz="0" w:space="0" w:color="auto"/>
        <w:bottom w:val="none" w:sz="0" w:space="0" w:color="auto"/>
        <w:right w:val="none" w:sz="0" w:space="0" w:color="auto"/>
      </w:divBdr>
    </w:div>
    <w:div w:id="1332180951">
      <w:marLeft w:val="640"/>
      <w:marRight w:val="0"/>
      <w:marTop w:val="0"/>
      <w:marBottom w:val="0"/>
      <w:divBdr>
        <w:top w:val="none" w:sz="0" w:space="0" w:color="auto"/>
        <w:left w:val="none" w:sz="0" w:space="0" w:color="auto"/>
        <w:bottom w:val="none" w:sz="0" w:space="0" w:color="auto"/>
        <w:right w:val="none" w:sz="0" w:space="0" w:color="auto"/>
      </w:divBdr>
    </w:div>
    <w:div w:id="1332220059">
      <w:marLeft w:val="640"/>
      <w:marRight w:val="0"/>
      <w:marTop w:val="0"/>
      <w:marBottom w:val="0"/>
      <w:divBdr>
        <w:top w:val="none" w:sz="0" w:space="0" w:color="auto"/>
        <w:left w:val="none" w:sz="0" w:space="0" w:color="auto"/>
        <w:bottom w:val="none" w:sz="0" w:space="0" w:color="auto"/>
        <w:right w:val="none" w:sz="0" w:space="0" w:color="auto"/>
      </w:divBdr>
    </w:div>
    <w:div w:id="1332224384">
      <w:marLeft w:val="640"/>
      <w:marRight w:val="0"/>
      <w:marTop w:val="0"/>
      <w:marBottom w:val="0"/>
      <w:divBdr>
        <w:top w:val="none" w:sz="0" w:space="0" w:color="auto"/>
        <w:left w:val="none" w:sz="0" w:space="0" w:color="auto"/>
        <w:bottom w:val="none" w:sz="0" w:space="0" w:color="auto"/>
        <w:right w:val="none" w:sz="0" w:space="0" w:color="auto"/>
      </w:divBdr>
    </w:div>
    <w:div w:id="1333144022">
      <w:marLeft w:val="640"/>
      <w:marRight w:val="0"/>
      <w:marTop w:val="0"/>
      <w:marBottom w:val="0"/>
      <w:divBdr>
        <w:top w:val="none" w:sz="0" w:space="0" w:color="auto"/>
        <w:left w:val="none" w:sz="0" w:space="0" w:color="auto"/>
        <w:bottom w:val="none" w:sz="0" w:space="0" w:color="auto"/>
        <w:right w:val="none" w:sz="0" w:space="0" w:color="auto"/>
      </w:divBdr>
    </w:div>
    <w:div w:id="1333754534">
      <w:marLeft w:val="640"/>
      <w:marRight w:val="0"/>
      <w:marTop w:val="0"/>
      <w:marBottom w:val="0"/>
      <w:divBdr>
        <w:top w:val="none" w:sz="0" w:space="0" w:color="auto"/>
        <w:left w:val="none" w:sz="0" w:space="0" w:color="auto"/>
        <w:bottom w:val="none" w:sz="0" w:space="0" w:color="auto"/>
        <w:right w:val="none" w:sz="0" w:space="0" w:color="auto"/>
      </w:divBdr>
    </w:div>
    <w:div w:id="1334456574">
      <w:marLeft w:val="640"/>
      <w:marRight w:val="0"/>
      <w:marTop w:val="0"/>
      <w:marBottom w:val="0"/>
      <w:divBdr>
        <w:top w:val="none" w:sz="0" w:space="0" w:color="auto"/>
        <w:left w:val="none" w:sz="0" w:space="0" w:color="auto"/>
        <w:bottom w:val="none" w:sz="0" w:space="0" w:color="auto"/>
        <w:right w:val="none" w:sz="0" w:space="0" w:color="auto"/>
      </w:divBdr>
    </w:div>
    <w:div w:id="1335573450">
      <w:marLeft w:val="640"/>
      <w:marRight w:val="0"/>
      <w:marTop w:val="0"/>
      <w:marBottom w:val="0"/>
      <w:divBdr>
        <w:top w:val="none" w:sz="0" w:space="0" w:color="auto"/>
        <w:left w:val="none" w:sz="0" w:space="0" w:color="auto"/>
        <w:bottom w:val="none" w:sz="0" w:space="0" w:color="auto"/>
        <w:right w:val="none" w:sz="0" w:space="0" w:color="auto"/>
      </w:divBdr>
    </w:div>
    <w:div w:id="1335690416">
      <w:marLeft w:val="640"/>
      <w:marRight w:val="0"/>
      <w:marTop w:val="0"/>
      <w:marBottom w:val="0"/>
      <w:divBdr>
        <w:top w:val="none" w:sz="0" w:space="0" w:color="auto"/>
        <w:left w:val="none" w:sz="0" w:space="0" w:color="auto"/>
        <w:bottom w:val="none" w:sz="0" w:space="0" w:color="auto"/>
        <w:right w:val="none" w:sz="0" w:space="0" w:color="auto"/>
      </w:divBdr>
    </w:div>
    <w:div w:id="1335764266">
      <w:marLeft w:val="640"/>
      <w:marRight w:val="0"/>
      <w:marTop w:val="0"/>
      <w:marBottom w:val="0"/>
      <w:divBdr>
        <w:top w:val="none" w:sz="0" w:space="0" w:color="auto"/>
        <w:left w:val="none" w:sz="0" w:space="0" w:color="auto"/>
        <w:bottom w:val="none" w:sz="0" w:space="0" w:color="auto"/>
        <w:right w:val="none" w:sz="0" w:space="0" w:color="auto"/>
      </w:divBdr>
    </w:div>
    <w:div w:id="1337000011">
      <w:marLeft w:val="640"/>
      <w:marRight w:val="0"/>
      <w:marTop w:val="0"/>
      <w:marBottom w:val="0"/>
      <w:divBdr>
        <w:top w:val="none" w:sz="0" w:space="0" w:color="auto"/>
        <w:left w:val="none" w:sz="0" w:space="0" w:color="auto"/>
        <w:bottom w:val="none" w:sz="0" w:space="0" w:color="auto"/>
        <w:right w:val="none" w:sz="0" w:space="0" w:color="auto"/>
      </w:divBdr>
    </w:div>
    <w:div w:id="1337221114">
      <w:marLeft w:val="640"/>
      <w:marRight w:val="0"/>
      <w:marTop w:val="0"/>
      <w:marBottom w:val="0"/>
      <w:divBdr>
        <w:top w:val="none" w:sz="0" w:space="0" w:color="auto"/>
        <w:left w:val="none" w:sz="0" w:space="0" w:color="auto"/>
        <w:bottom w:val="none" w:sz="0" w:space="0" w:color="auto"/>
        <w:right w:val="none" w:sz="0" w:space="0" w:color="auto"/>
      </w:divBdr>
    </w:div>
    <w:div w:id="1337491079">
      <w:marLeft w:val="640"/>
      <w:marRight w:val="0"/>
      <w:marTop w:val="0"/>
      <w:marBottom w:val="0"/>
      <w:divBdr>
        <w:top w:val="none" w:sz="0" w:space="0" w:color="auto"/>
        <w:left w:val="none" w:sz="0" w:space="0" w:color="auto"/>
        <w:bottom w:val="none" w:sz="0" w:space="0" w:color="auto"/>
        <w:right w:val="none" w:sz="0" w:space="0" w:color="auto"/>
      </w:divBdr>
    </w:div>
    <w:div w:id="1337730501">
      <w:marLeft w:val="640"/>
      <w:marRight w:val="0"/>
      <w:marTop w:val="0"/>
      <w:marBottom w:val="0"/>
      <w:divBdr>
        <w:top w:val="none" w:sz="0" w:space="0" w:color="auto"/>
        <w:left w:val="none" w:sz="0" w:space="0" w:color="auto"/>
        <w:bottom w:val="none" w:sz="0" w:space="0" w:color="auto"/>
        <w:right w:val="none" w:sz="0" w:space="0" w:color="auto"/>
      </w:divBdr>
    </w:div>
    <w:div w:id="1338195369">
      <w:marLeft w:val="640"/>
      <w:marRight w:val="0"/>
      <w:marTop w:val="0"/>
      <w:marBottom w:val="0"/>
      <w:divBdr>
        <w:top w:val="none" w:sz="0" w:space="0" w:color="auto"/>
        <w:left w:val="none" w:sz="0" w:space="0" w:color="auto"/>
        <w:bottom w:val="none" w:sz="0" w:space="0" w:color="auto"/>
        <w:right w:val="none" w:sz="0" w:space="0" w:color="auto"/>
      </w:divBdr>
    </w:div>
    <w:div w:id="1338310666">
      <w:marLeft w:val="640"/>
      <w:marRight w:val="0"/>
      <w:marTop w:val="0"/>
      <w:marBottom w:val="0"/>
      <w:divBdr>
        <w:top w:val="none" w:sz="0" w:space="0" w:color="auto"/>
        <w:left w:val="none" w:sz="0" w:space="0" w:color="auto"/>
        <w:bottom w:val="none" w:sz="0" w:space="0" w:color="auto"/>
        <w:right w:val="none" w:sz="0" w:space="0" w:color="auto"/>
      </w:divBdr>
    </w:div>
    <w:div w:id="1338996387">
      <w:marLeft w:val="640"/>
      <w:marRight w:val="0"/>
      <w:marTop w:val="0"/>
      <w:marBottom w:val="0"/>
      <w:divBdr>
        <w:top w:val="none" w:sz="0" w:space="0" w:color="auto"/>
        <w:left w:val="none" w:sz="0" w:space="0" w:color="auto"/>
        <w:bottom w:val="none" w:sz="0" w:space="0" w:color="auto"/>
        <w:right w:val="none" w:sz="0" w:space="0" w:color="auto"/>
      </w:divBdr>
    </w:div>
    <w:div w:id="1339113759">
      <w:marLeft w:val="640"/>
      <w:marRight w:val="0"/>
      <w:marTop w:val="0"/>
      <w:marBottom w:val="0"/>
      <w:divBdr>
        <w:top w:val="none" w:sz="0" w:space="0" w:color="auto"/>
        <w:left w:val="none" w:sz="0" w:space="0" w:color="auto"/>
        <w:bottom w:val="none" w:sz="0" w:space="0" w:color="auto"/>
        <w:right w:val="none" w:sz="0" w:space="0" w:color="auto"/>
      </w:divBdr>
    </w:div>
    <w:div w:id="1339313766">
      <w:marLeft w:val="640"/>
      <w:marRight w:val="0"/>
      <w:marTop w:val="0"/>
      <w:marBottom w:val="0"/>
      <w:divBdr>
        <w:top w:val="none" w:sz="0" w:space="0" w:color="auto"/>
        <w:left w:val="none" w:sz="0" w:space="0" w:color="auto"/>
        <w:bottom w:val="none" w:sz="0" w:space="0" w:color="auto"/>
        <w:right w:val="none" w:sz="0" w:space="0" w:color="auto"/>
      </w:divBdr>
    </w:div>
    <w:div w:id="1339503576">
      <w:marLeft w:val="640"/>
      <w:marRight w:val="0"/>
      <w:marTop w:val="0"/>
      <w:marBottom w:val="0"/>
      <w:divBdr>
        <w:top w:val="none" w:sz="0" w:space="0" w:color="auto"/>
        <w:left w:val="none" w:sz="0" w:space="0" w:color="auto"/>
        <w:bottom w:val="none" w:sz="0" w:space="0" w:color="auto"/>
        <w:right w:val="none" w:sz="0" w:space="0" w:color="auto"/>
      </w:divBdr>
    </w:div>
    <w:div w:id="1340502436">
      <w:marLeft w:val="640"/>
      <w:marRight w:val="0"/>
      <w:marTop w:val="0"/>
      <w:marBottom w:val="0"/>
      <w:divBdr>
        <w:top w:val="none" w:sz="0" w:space="0" w:color="auto"/>
        <w:left w:val="none" w:sz="0" w:space="0" w:color="auto"/>
        <w:bottom w:val="none" w:sz="0" w:space="0" w:color="auto"/>
        <w:right w:val="none" w:sz="0" w:space="0" w:color="auto"/>
      </w:divBdr>
    </w:div>
    <w:div w:id="1340933502">
      <w:marLeft w:val="640"/>
      <w:marRight w:val="0"/>
      <w:marTop w:val="0"/>
      <w:marBottom w:val="0"/>
      <w:divBdr>
        <w:top w:val="none" w:sz="0" w:space="0" w:color="auto"/>
        <w:left w:val="none" w:sz="0" w:space="0" w:color="auto"/>
        <w:bottom w:val="none" w:sz="0" w:space="0" w:color="auto"/>
        <w:right w:val="none" w:sz="0" w:space="0" w:color="auto"/>
      </w:divBdr>
    </w:div>
    <w:div w:id="1341160090">
      <w:marLeft w:val="640"/>
      <w:marRight w:val="0"/>
      <w:marTop w:val="0"/>
      <w:marBottom w:val="0"/>
      <w:divBdr>
        <w:top w:val="none" w:sz="0" w:space="0" w:color="auto"/>
        <w:left w:val="none" w:sz="0" w:space="0" w:color="auto"/>
        <w:bottom w:val="none" w:sz="0" w:space="0" w:color="auto"/>
        <w:right w:val="none" w:sz="0" w:space="0" w:color="auto"/>
      </w:divBdr>
    </w:div>
    <w:div w:id="1341618622">
      <w:marLeft w:val="640"/>
      <w:marRight w:val="0"/>
      <w:marTop w:val="0"/>
      <w:marBottom w:val="0"/>
      <w:divBdr>
        <w:top w:val="none" w:sz="0" w:space="0" w:color="auto"/>
        <w:left w:val="none" w:sz="0" w:space="0" w:color="auto"/>
        <w:bottom w:val="none" w:sz="0" w:space="0" w:color="auto"/>
        <w:right w:val="none" w:sz="0" w:space="0" w:color="auto"/>
      </w:divBdr>
    </w:div>
    <w:div w:id="1341735417">
      <w:marLeft w:val="640"/>
      <w:marRight w:val="0"/>
      <w:marTop w:val="0"/>
      <w:marBottom w:val="0"/>
      <w:divBdr>
        <w:top w:val="none" w:sz="0" w:space="0" w:color="auto"/>
        <w:left w:val="none" w:sz="0" w:space="0" w:color="auto"/>
        <w:bottom w:val="none" w:sz="0" w:space="0" w:color="auto"/>
        <w:right w:val="none" w:sz="0" w:space="0" w:color="auto"/>
      </w:divBdr>
    </w:div>
    <w:div w:id="1342321424">
      <w:marLeft w:val="640"/>
      <w:marRight w:val="0"/>
      <w:marTop w:val="0"/>
      <w:marBottom w:val="0"/>
      <w:divBdr>
        <w:top w:val="none" w:sz="0" w:space="0" w:color="auto"/>
        <w:left w:val="none" w:sz="0" w:space="0" w:color="auto"/>
        <w:bottom w:val="none" w:sz="0" w:space="0" w:color="auto"/>
        <w:right w:val="none" w:sz="0" w:space="0" w:color="auto"/>
      </w:divBdr>
    </w:div>
    <w:div w:id="1342393127">
      <w:marLeft w:val="640"/>
      <w:marRight w:val="0"/>
      <w:marTop w:val="0"/>
      <w:marBottom w:val="0"/>
      <w:divBdr>
        <w:top w:val="none" w:sz="0" w:space="0" w:color="auto"/>
        <w:left w:val="none" w:sz="0" w:space="0" w:color="auto"/>
        <w:bottom w:val="none" w:sz="0" w:space="0" w:color="auto"/>
        <w:right w:val="none" w:sz="0" w:space="0" w:color="auto"/>
      </w:divBdr>
    </w:div>
    <w:div w:id="1342469880">
      <w:marLeft w:val="640"/>
      <w:marRight w:val="0"/>
      <w:marTop w:val="0"/>
      <w:marBottom w:val="0"/>
      <w:divBdr>
        <w:top w:val="none" w:sz="0" w:space="0" w:color="auto"/>
        <w:left w:val="none" w:sz="0" w:space="0" w:color="auto"/>
        <w:bottom w:val="none" w:sz="0" w:space="0" w:color="auto"/>
        <w:right w:val="none" w:sz="0" w:space="0" w:color="auto"/>
      </w:divBdr>
    </w:div>
    <w:div w:id="1342588877">
      <w:marLeft w:val="640"/>
      <w:marRight w:val="0"/>
      <w:marTop w:val="0"/>
      <w:marBottom w:val="0"/>
      <w:divBdr>
        <w:top w:val="none" w:sz="0" w:space="0" w:color="auto"/>
        <w:left w:val="none" w:sz="0" w:space="0" w:color="auto"/>
        <w:bottom w:val="none" w:sz="0" w:space="0" w:color="auto"/>
        <w:right w:val="none" w:sz="0" w:space="0" w:color="auto"/>
      </w:divBdr>
    </w:div>
    <w:div w:id="1342665301">
      <w:marLeft w:val="640"/>
      <w:marRight w:val="0"/>
      <w:marTop w:val="0"/>
      <w:marBottom w:val="0"/>
      <w:divBdr>
        <w:top w:val="none" w:sz="0" w:space="0" w:color="auto"/>
        <w:left w:val="none" w:sz="0" w:space="0" w:color="auto"/>
        <w:bottom w:val="none" w:sz="0" w:space="0" w:color="auto"/>
        <w:right w:val="none" w:sz="0" w:space="0" w:color="auto"/>
      </w:divBdr>
    </w:div>
    <w:div w:id="1342781585">
      <w:marLeft w:val="640"/>
      <w:marRight w:val="0"/>
      <w:marTop w:val="0"/>
      <w:marBottom w:val="0"/>
      <w:divBdr>
        <w:top w:val="none" w:sz="0" w:space="0" w:color="auto"/>
        <w:left w:val="none" w:sz="0" w:space="0" w:color="auto"/>
        <w:bottom w:val="none" w:sz="0" w:space="0" w:color="auto"/>
        <w:right w:val="none" w:sz="0" w:space="0" w:color="auto"/>
      </w:divBdr>
    </w:div>
    <w:div w:id="1343705612">
      <w:marLeft w:val="640"/>
      <w:marRight w:val="0"/>
      <w:marTop w:val="0"/>
      <w:marBottom w:val="0"/>
      <w:divBdr>
        <w:top w:val="none" w:sz="0" w:space="0" w:color="auto"/>
        <w:left w:val="none" w:sz="0" w:space="0" w:color="auto"/>
        <w:bottom w:val="none" w:sz="0" w:space="0" w:color="auto"/>
        <w:right w:val="none" w:sz="0" w:space="0" w:color="auto"/>
      </w:divBdr>
    </w:div>
    <w:div w:id="1344209056">
      <w:marLeft w:val="640"/>
      <w:marRight w:val="0"/>
      <w:marTop w:val="0"/>
      <w:marBottom w:val="0"/>
      <w:divBdr>
        <w:top w:val="none" w:sz="0" w:space="0" w:color="auto"/>
        <w:left w:val="none" w:sz="0" w:space="0" w:color="auto"/>
        <w:bottom w:val="none" w:sz="0" w:space="0" w:color="auto"/>
        <w:right w:val="none" w:sz="0" w:space="0" w:color="auto"/>
      </w:divBdr>
    </w:div>
    <w:div w:id="1345286218">
      <w:marLeft w:val="640"/>
      <w:marRight w:val="0"/>
      <w:marTop w:val="0"/>
      <w:marBottom w:val="0"/>
      <w:divBdr>
        <w:top w:val="none" w:sz="0" w:space="0" w:color="auto"/>
        <w:left w:val="none" w:sz="0" w:space="0" w:color="auto"/>
        <w:bottom w:val="none" w:sz="0" w:space="0" w:color="auto"/>
        <w:right w:val="none" w:sz="0" w:space="0" w:color="auto"/>
      </w:divBdr>
    </w:div>
    <w:div w:id="1345396981">
      <w:marLeft w:val="640"/>
      <w:marRight w:val="0"/>
      <w:marTop w:val="0"/>
      <w:marBottom w:val="0"/>
      <w:divBdr>
        <w:top w:val="none" w:sz="0" w:space="0" w:color="auto"/>
        <w:left w:val="none" w:sz="0" w:space="0" w:color="auto"/>
        <w:bottom w:val="none" w:sz="0" w:space="0" w:color="auto"/>
        <w:right w:val="none" w:sz="0" w:space="0" w:color="auto"/>
      </w:divBdr>
    </w:div>
    <w:div w:id="1345476074">
      <w:marLeft w:val="640"/>
      <w:marRight w:val="0"/>
      <w:marTop w:val="0"/>
      <w:marBottom w:val="0"/>
      <w:divBdr>
        <w:top w:val="none" w:sz="0" w:space="0" w:color="auto"/>
        <w:left w:val="none" w:sz="0" w:space="0" w:color="auto"/>
        <w:bottom w:val="none" w:sz="0" w:space="0" w:color="auto"/>
        <w:right w:val="none" w:sz="0" w:space="0" w:color="auto"/>
      </w:divBdr>
    </w:div>
    <w:div w:id="1345546904">
      <w:marLeft w:val="640"/>
      <w:marRight w:val="0"/>
      <w:marTop w:val="0"/>
      <w:marBottom w:val="0"/>
      <w:divBdr>
        <w:top w:val="none" w:sz="0" w:space="0" w:color="auto"/>
        <w:left w:val="none" w:sz="0" w:space="0" w:color="auto"/>
        <w:bottom w:val="none" w:sz="0" w:space="0" w:color="auto"/>
        <w:right w:val="none" w:sz="0" w:space="0" w:color="auto"/>
      </w:divBdr>
    </w:div>
    <w:div w:id="1346057328">
      <w:marLeft w:val="640"/>
      <w:marRight w:val="0"/>
      <w:marTop w:val="0"/>
      <w:marBottom w:val="0"/>
      <w:divBdr>
        <w:top w:val="none" w:sz="0" w:space="0" w:color="auto"/>
        <w:left w:val="none" w:sz="0" w:space="0" w:color="auto"/>
        <w:bottom w:val="none" w:sz="0" w:space="0" w:color="auto"/>
        <w:right w:val="none" w:sz="0" w:space="0" w:color="auto"/>
      </w:divBdr>
    </w:div>
    <w:div w:id="1346323375">
      <w:marLeft w:val="640"/>
      <w:marRight w:val="0"/>
      <w:marTop w:val="0"/>
      <w:marBottom w:val="0"/>
      <w:divBdr>
        <w:top w:val="none" w:sz="0" w:space="0" w:color="auto"/>
        <w:left w:val="none" w:sz="0" w:space="0" w:color="auto"/>
        <w:bottom w:val="none" w:sz="0" w:space="0" w:color="auto"/>
        <w:right w:val="none" w:sz="0" w:space="0" w:color="auto"/>
      </w:divBdr>
    </w:div>
    <w:div w:id="1346594677">
      <w:bodyDiv w:val="1"/>
      <w:marLeft w:val="0"/>
      <w:marRight w:val="0"/>
      <w:marTop w:val="0"/>
      <w:marBottom w:val="0"/>
      <w:divBdr>
        <w:top w:val="none" w:sz="0" w:space="0" w:color="auto"/>
        <w:left w:val="none" w:sz="0" w:space="0" w:color="auto"/>
        <w:bottom w:val="none" w:sz="0" w:space="0" w:color="auto"/>
        <w:right w:val="none" w:sz="0" w:space="0" w:color="auto"/>
      </w:divBdr>
    </w:div>
    <w:div w:id="1346905108">
      <w:marLeft w:val="640"/>
      <w:marRight w:val="0"/>
      <w:marTop w:val="0"/>
      <w:marBottom w:val="0"/>
      <w:divBdr>
        <w:top w:val="none" w:sz="0" w:space="0" w:color="auto"/>
        <w:left w:val="none" w:sz="0" w:space="0" w:color="auto"/>
        <w:bottom w:val="none" w:sz="0" w:space="0" w:color="auto"/>
        <w:right w:val="none" w:sz="0" w:space="0" w:color="auto"/>
      </w:divBdr>
    </w:div>
    <w:div w:id="1347094431">
      <w:marLeft w:val="640"/>
      <w:marRight w:val="0"/>
      <w:marTop w:val="0"/>
      <w:marBottom w:val="0"/>
      <w:divBdr>
        <w:top w:val="none" w:sz="0" w:space="0" w:color="auto"/>
        <w:left w:val="none" w:sz="0" w:space="0" w:color="auto"/>
        <w:bottom w:val="none" w:sz="0" w:space="0" w:color="auto"/>
        <w:right w:val="none" w:sz="0" w:space="0" w:color="auto"/>
      </w:divBdr>
    </w:div>
    <w:div w:id="1348485833">
      <w:marLeft w:val="640"/>
      <w:marRight w:val="0"/>
      <w:marTop w:val="0"/>
      <w:marBottom w:val="0"/>
      <w:divBdr>
        <w:top w:val="none" w:sz="0" w:space="0" w:color="auto"/>
        <w:left w:val="none" w:sz="0" w:space="0" w:color="auto"/>
        <w:bottom w:val="none" w:sz="0" w:space="0" w:color="auto"/>
        <w:right w:val="none" w:sz="0" w:space="0" w:color="auto"/>
      </w:divBdr>
    </w:div>
    <w:div w:id="1348747414">
      <w:marLeft w:val="640"/>
      <w:marRight w:val="0"/>
      <w:marTop w:val="0"/>
      <w:marBottom w:val="0"/>
      <w:divBdr>
        <w:top w:val="none" w:sz="0" w:space="0" w:color="auto"/>
        <w:left w:val="none" w:sz="0" w:space="0" w:color="auto"/>
        <w:bottom w:val="none" w:sz="0" w:space="0" w:color="auto"/>
        <w:right w:val="none" w:sz="0" w:space="0" w:color="auto"/>
      </w:divBdr>
    </w:div>
    <w:div w:id="1349403830">
      <w:marLeft w:val="640"/>
      <w:marRight w:val="0"/>
      <w:marTop w:val="0"/>
      <w:marBottom w:val="0"/>
      <w:divBdr>
        <w:top w:val="none" w:sz="0" w:space="0" w:color="auto"/>
        <w:left w:val="none" w:sz="0" w:space="0" w:color="auto"/>
        <w:bottom w:val="none" w:sz="0" w:space="0" w:color="auto"/>
        <w:right w:val="none" w:sz="0" w:space="0" w:color="auto"/>
      </w:divBdr>
    </w:div>
    <w:div w:id="1349411363">
      <w:marLeft w:val="640"/>
      <w:marRight w:val="0"/>
      <w:marTop w:val="0"/>
      <w:marBottom w:val="0"/>
      <w:divBdr>
        <w:top w:val="none" w:sz="0" w:space="0" w:color="auto"/>
        <w:left w:val="none" w:sz="0" w:space="0" w:color="auto"/>
        <w:bottom w:val="none" w:sz="0" w:space="0" w:color="auto"/>
        <w:right w:val="none" w:sz="0" w:space="0" w:color="auto"/>
      </w:divBdr>
    </w:div>
    <w:div w:id="1349791778">
      <w:marLeft w:val="640"/>
      <w:marRight w:val="0"/>
      <w:marTop w:val="0"/>
      <w:marBottom w:val="0"/>
      <w:divBdr>
        <w:top w:val="none" w:sz="0" w:space="0" w:color="auto"/>
        <w:left w:val="none" w:sz="0" w:space="0" w:color="auto"/>
        <w:bottom w:val="none" w:sz="0" w:space="0" w:color="auto"/>
        <w:right w:val="none" w:sz="0" w:space="0" w:color="auto"/>
      </w:divBdr>
    </w:div>
    <w:div w:id="1350138974">
      <w:marLeft w:val="640"/>
      <w:marRight w:val="0"/>
      <w:marTop w:val="0"/>
      <w:marBottom w:val="0"/>
      <w:divBdr>
        <w:top w:val="none" w:sz="0" w:space="0" w:color="auto"/>
        <w:left w:val="none" w:sz="0" w:space="0" w:color="auto"/>
        <w:bottom w:val="none" w:sz="0" w:space="0" w:color="auto"/>
        <w:right w:val="none" w:sz="0" w:space="0" w:color="auto"/>
      </w:divBdr>
    </w:div>
    <w:div w:id="1350447433">
      <w:marLeft w:val="640"/>
      <w:marRight w:val="0"/>
      <w:marTop w:val="0"/>
      <w:marBottom w:val="0"/>
      <w:divBdr>
        <w:top w:val="none" w:sz="0" w:space="0" w:color="auto"/>
        <w:left w:val="none" w:sz="0" w:space="0" w:color="auto"/>
        <w:bottom w:val="none" w:sz="0" w:space="0" w:color="auto"/>
        <w:right w:val="none" w:sz="0" w:space="0" w:color="auto"/>
      </w:divBdr>
    </w:div>
    <w:div w:id="1350525870">
      <w:marLeft w:val="640"/>
      <w:marRight w:val="0"/>
      <w:marTop w:val="0"/>
      <w:marBottom w:val="0"/>
      <w:divBdr>
        <w:top w:val="none" w:sz="0" w:space="0" w:color="auto"/>
        <w:left w:val="none" w:sz="0" w:space="0" w:color="auto"/>
        <w:bottom w:val="none" w:sz="0" w:space="0" w:color="auto"/>
        <w:right w:val="none" w:sz="0" w:space="0" w:color="auto"/>
      </w:divBdr>
    </w:div>
    <w:div w:id="1350989537">
      <w:marLeft w:val="640"/>
      <w:marRight w:val="0"/>
      <w:marTop w:val="0"/>
      <w:marBottom w:val="0"/>
      <w:divBdr>
        <w:top w:val="none" w:sz="0" w:space="0" w:color="auto"/>
        <w:left w:val="none" w:sz="0" w:space="0" w:color="auto"/>
        <w:bottom w:val="none" w:sz="0" w:space="0" w:color="auto"/>
        <w:right w:val="none" w:sz="0" w:space="0" w:color="auto"/>
      </w:divBdr>
    </w:div>
    <w:div w:id="1350990799">
      <w:marLeft w:val="640"/>
      <w:marRight w:val="0"/>
      <w:marTop w:val="0"/>
      <w:marBottom w:val="0"/>
      <w:divBdr>
        <w:top w:val="none" w:sz="0" w:space="0" w:color="auto"/>
        <w:left w:val="none" w:sz="0" w:space="0" w:color="auto"/>
        <w:bottom w:val="none" w:sz="0" w:space="0" w:color="auto"/>
        <w:right w:val="none" w:sz="0" w:space="0" w:color="auto"/>
      </w:divBdr>
    </w:div>
    <w:div w:id="1351445409">
      <w:marLeft w:val="640"/>
      <w:marRight w:val="0"/>
      <w:marTop w:val="0"/>
      <w:marBottom w:val="0"/>
      <w:divBdr>
        <w:top w:val="none" w:sz="0" w:space="0" w:color="auto"/>
        <w:left w:val="none" w:sz="0" w:space="0" w:color="auto"/>
        <w:bottom w:val="none" w:sz="0" w:space="0" w:color="auto"/>
        <w:right w:val="none" w:sz="0" w:space="0" w:color="auto"/>
      </w:divBdr>
    </w:div>
    <w:div w:id="1351494646">
      <w:marLeft w:val="640"/>
      <w:marRight w:val="0"/>
      <w:marTop w:val="0"/>
      <w:marBottom w:val="0"/>
      <w:divBdr>
        <w:top w:val="none" w:sz="0" w:space="0" w:color="auto"/>
        <w:left w:val="none" w:sz="0" w:space="0" w:color="auto"/>
        <w:bottom w:val="none" w:sz="0" w:space="0" w:color="auto"/>
        <w:right w:val="none" w:sz="0" w:space="0" w:color="auto"/>
      </w:divBdr>
    </w:div>
    <w:div w:id="1351563698">
      <w:marLeft w:val="640"/>
      <w:marRight w:val="0"/>
      <w:marTop w:val="0"/>
      <w:marBottom w:val="0"/>
      <w:divBdr>
        <w:top w:val="none" w:sz="0" w:space="0" w:color="auto"/>
        <w:left w:val="none" w:sz="0" w:space="0" w:color="auto"/>
        <w:bottom w:val="none" w:sz="0" w:space="0" w:color="auto"/>
        <w:right w:val="none" w:sz="0" w:space="0" w:color="auto"/>
      </w:divBdr>
    </w:div>
    <w:div w:id="1351757169">
      <w:marLeft w:val="640"/>
      <w:marRight w:val="0"/>
      <w:marTop w:val="0"/>
      <w:marBottom w:val="0"/>
      <w:divBdr>
        <w:top w:val="none" w:sz="0" w:space="0" w:color="auto"/>
        <w:left w:val="none" w:sz="0" w:space="0" w:color="auto"/>
        <w:bottom w:val="none" w:sz="0" w:space="0" w:color="auto"/>
        <w:right w:val="none" w:sz="0" w:space="0" w:color="auto"/>
      </w:divBdr>
    </w:div>
    <w:div w:id="1352029101">
      <w:marLeft w:val="640"/>
      <w:marRight w:val="0"/>
      <w:marTop w:val="0"/>
      <w:marBottom w:val="0"/>
      <w:divBdr>
        <w:top w:val="none" w:sz="0" w:space="0" w:color="auto"/>
        <w:left w:val="none" w:sz="0" w:space="0" w:color="auto"/>
        <w:bottom w:val="none" w:sz="0" w:space="0" w:color="auto"/>
        <w:right w:val="none" w:sz="0" w:space="0" w:color="auto"/>
      </w:divBdr>
    </w:div>
    <w:div w:id="1352099536">
      <w:marLeft w:val="640"/>
      <w:marRight w:val="0"/>
      <w:marTop w:val="0"/>
      <w:marBottom w:val="0"/>
      <w:divBdr>
        <w:top w:val="none" w:sz="0" w:space="0" w:color="auto"/>
        <w:left w:val="none" w:sz="0" w:space="0" w:color="auto"/>
        <w:bottom w:val="none" w:sz="0" w:space="0" w:color="auto"/>
        <w:right w:val="none" w:sz="0" w:space="0" w:color="auto"/>
      </w:divBdr>
    </w:div>
    <w:div w:id="1352798803">
      <w:marLeft w:val="640"/>
      <w:marRight w:val="0"/>
      <w:marTop w:val="0"/>
      <w:marBottom w:val="0"/>
      <w:divBdr>
        <w:top w:val="none" w:sz="0" w:space="0" w:color="auto"/>
        <w:left w:val="none" w:sz="0" w:space="0" w:color="auto"/>
        <w:bottom w:val="none" w:sz="0" w:space="0" w:color="auto"/>
        <w:right w:val="none" w:sz="0" w:space="0" w:color="auto"/>
      </w:divBdr>
    </w:div>
    <w:div w:id="1353916846">
      <w:marLeft w:val="640"/>
      <w:marRight w:val="0"/>
      <w:marTop w:val="0"/>
      <w:marBottom w:val="0"/>
      <w:divBdr>
        <w:top w:val="none" w:sz="0" w:space="0" w:color="auto"/>
        <w:left w:val="none" w:sz="0" w:space="0" w:color="auto"/>
        <w:bottom w:val="none" w:sz="0" w:space="0" w:color="auto"/>
        <w:right w:val="none" w:sz="0" w:space="0" w:color="auto"/>
      </w:divBdr>
    </w:div>
    <w:div w:id="1354039802">
      <w:marLeft w:val="640"/>
      <w:marRight w:val="0"/>
      <w:marTop w:val="0"/>
      <w:marBottom w:val="0"/>
      <w:divBdr>
        <w:top w:val="none" w:sz="0" w:space="0" w:color="auto"/>
        <w:left w:val="none" w:sz="0" w:space="0" w:color="auto"/>
        <w:bottom w:val="none" w:sz="0" w:space="0" w:color="auto"/>
        <w:right w:val="none" w:sz="0" w:space="0" w:color="auto"/>
      </w:divBdr>
    </w:div>
    <w:div w:id="1354377923">
      <w:marLeft w:val="640"/>
      <w:marRight w:val="0"/>
      <w:marTop w:val="0"/>
      <w:marBottom w:val="0"/>
      <w:divBdr>
        <w:top w:val="none" w:sz="0" w:space="0" w:color="auto"/>
        <w:left w:val="none" w:sz="0" w:space="0" w:color="auto"/>
        <w:bottom w:val="none" w:sz="0" w:space="0" w:color="auto"/>
        <w:right w:val="none" w:sz="0" w:space="0" w:color="auto"/>
      </w:divBdr>
    </w:div>
    <w:div w:id="1354457928">
      <w:marLeft w:val="640"/>
      <w:marRight w:val="0"/>
      <w:marTop w:val="0"/>
      <w:marBottom w:val="0"/>
      <w:divBdr>
        <w:top w:val="none" w:sz="0" w:space="0" w:color="auto"/>
        <w:left w:val="none" w:sz="0" w:space="0" w:color="auto"/>
        <w:bottom w:val="none" w:sz="0" w:space="0" w:color="auto"/>
        <w:right w:val="none" w:sz="0" w:space="0" w:color="auto"/>
      </w:divBdr>
    </w:div>
    <w:div w:id="1354719991">
      <w:marLeft w:val="640"/>
      <w:marRight w:val="0"/>
      <w:marTop w:val="0"/>
      <w:marBottom w:val="0"/>
      <w:divBdr>
        <w:top w:val="none" w:sz="0" w:space="0" w:color="auto"/>
        <w:left w:val="none" w:sz="0" w:space="0" w:color="auto"/>
        <w:bottom w:val="none" w:sz="0" w:space="0" w:color="auto"/>
        <w:right w:val="none" w:sz="0" w:space="0" w:color="auto"/>
      </w:divBdr>
    </w:div>
    <w:div w:id="1354961141">
      <w:marLeft w:val="640"/>
      <w:marRight w:val="0"/>
      <w:marTop w:val="0"/>
      <w:marBottom w:val="0"/>
      <w:divBdr>
        <w:top w:val="none" w:sz="0" w:space="0" w:color="auto"/>
        <w:left w:val="none" w:sz="0" w:space="0" w:color="auto"/>
        <w:bottom w:val="none" w:sz="0" w:space="0" w:color="auto"/>
        <w:right w:val="none" w:sz="0" w:space="0" w:color="auto"/>
      </w:divBdr>
    </w:div>
    <w:div w:id="1355111972">
      <w:marLeft w:val="640"/>
      <w:marRight w:val="0"/>
      <w:marTop w:val="0"/>
      <w:marBottom w:val="0"/>
      <w:divBdr>
        <w:top w:val="none" w:sz="0" w:space="0" w:color="auto"/>
        <w:left w:val="none" w:sz="0" w:space="0" w:color="auto"/>
        <w:bottom w:val="none" w:sz="0" w:space="0" w:color="auto"/>
        <w:right w:val="none" w:sz="0" w:space="0" w:color="auto"/>
      </w:divBdr>
    </w:div>
    <w:div w:id="1355771545">
      <w:marLeft w:val="640"/>
      <w:marRight w:val="0"/>
      <w:marTop w:val="0"/>
      <w:marBottom w:val="0"/>
      <w:divBdr>
        <w:top w:val="none" w:sz="0" w:space="0" w:color="auto"/>
        <w:left w:val="none" w:sz="0" w:space="0" w:color="auto"/>
        <w:bottom w:val="none" w:sz="0" w:space="0" w:color="auto"/>
        <w:right w:val="none" w:sz="0" w:space="0" w:color="auto"/>
      </w:divBdr>
    </w:div>
    <w:div w:id="1356226830">
      <w:marLeft w:val="640"/>
      <w:marRight w:val="0"/>
      <w:marTop w:val="0"/>
      <w:marBottom w:val="0"/>
      <w:divBdr>
        <w:top w:val="none" w:sz="0" w:space="0" w:color="auto"/>
        <w:left w:val="none" w:sz="0" w:space="0" w:color="auto"/>
        <w:bottom w:val="none" w:sz="0" w:space="0" w:color="auto"/>
        <w:right w:val="none" w:sz="0" w:space="0" w:color="auto"/>
      </w:divBdr>
    </w:div>
    <w:div w:id="1356348024">
      <w:marLeft w:val="640"/>
      <w:marRight w:val="0"/>
      <w:marTop w:val="0"/>
      <w:marBottom w:val="0"/>
      <w:divBdr>
        <w:top w:val="none" w:sz="0" w:space="0" w:color="auto"/>
        <w:left w:val="none" w:sz="0" w:space="0" w:color="auto"/>
        <w:bottom w:val="none" w:sz="0" w:space="0" w:color="auto"/>
        <w:right w:val="none" w:sz="0" w:space="0" w:color="auto"/>
      </w:divBdr>
    </w:div>
    <w:div w:id="1356540767">
      <w:marLeft w:val="640"/>
      <w:marRight w:val="0"/>
      <w:marTop w:val="0"/>
      <w:marBottom w:val="0"/>
      <w:divBdr>
        <w:top w:val="none" w:sz="0" w:space="0" w:color="auto"/>
        <w:left w:val="none" w:sz="0" w:space="0" w:color="auto"/>
        <w:bottom w:val="none" w:sz="0" w:space="0" w:color="auto"/>
        <w:right w:val="none" w:sz="0" w:space="0" w:color="auto"/>
      </w:divBdr>
    </w:div>
    <w:div w:id="1356686511">
      <w:marLeft w:val="640"/>
      <w:marRight w:val="0"/>
      <w:marTop w:val="0"/>
      <w:marBottom w:val="0"/>
      <w:divBdr>
        <w:top w:val="none" w:sz="0" w:space="0" w:color="auto"/>
        <w:left w:val="none" w:sz="0" w:space="0" w:color="auto"/>
        <w:bottom w:val="none" w:sz="0" w:space="0" w:color="auto"/>
        <w:right w:val="none" w:sz="0" w:space="0" w:color="auto"/>
      </w:divBdr>
    </w:div>
    <w:div w:id="1357268365">
      <w:marLeft w:val="640"/>
      <w:marRight w:val="0"/>
      <w:marTop w:val="0"/>
      <w:marBottom w:val="0"/>
      <w:divBdr>
        <w:top w:val="none" w:sz="0" w:space="0" w:color="auto"/>
        <w:left w:val="none" w:sz="0" w:space="0" w:color="auto"/>
        <w:bottom w:val="none" w:sz="0" w:space="0" w:color="auto"/>
        <w:right w:val="none" w:sz="0" w:space="0" w:color="auto"/>
      </w:divBdr>
    </w:div>
    <w:div w:id="1357388639">
      <w:marLeft w:val="640"/>
      <w:marRight w:val="0"/>
      <w:marTop w:val="0"/>
      <w:marBottom w:val="0"/>
      <w:divBdr>
        <w:top w:val="none" w:sz="0" w:space="0" w:color="auto"/>
        <w:left w:val="none" w:sz="0" w:space="0" w:color="auto"/>
        <w:bottom w:val="none" w:sz="0" w:space="0" w:color="auto"/>
        <w:right w:val="none" w:sz="0" w:space="0" w:color="auto"/>
      </w:divBdr>
    </w:div>
    <w:div w:id="1357803709">
      <w:marLeft w:val="640"/>
      <w:marRight w:val="0"/>
      <w:marTop w:val="0"/>
      <w:marBottom w:val="0"/>
      <w:divBdr>
        <w:top w:val="none" w:sz="0" w:space="0" w:color="auto"/>
        <w:left w:val="none" w:sz="0" w:space="0" w:color="auto"/>
        <w:bottom w:val="none" w:sz="0" w:space="0" w:color="auto"/>
        <w:right w:val="none" w:sz="0" w:space="0" w:color="auto"/>
      </w:divBdr>
    </w:div>
    <w:div w:id="1358654450">
      <w:marLeft w:val="640"/>
      <w:marRight w:val="0"/>
      <w:marTop w:val="0"/>
      <w:marBottom w:val="0"/>
      <w:divBdr>
        <w:top w:val="none" w:sz="0" w:space="0" w:color="auto"/>
        <w:left w:val="none" w:sz="0" w:space="0" w:color="auto"/>
        <w:bottom w:val="none" w:sz="0" w:space="0" w:color="auto"/>
        <w:right w:val="none" w:sz="0" w:space="0" w:color="auto"/>
      </w:divBdr>
    </w:div>
    <w:div w:id="1359162916">
      <w:marLeft w:val="640"/>
      <w:marRight w:val="0"/>
      <w:marTop w:val="0"/>
      <w:marBottom w:val="0"/>
      <w:divBdr>
        <w:top w:val="none" w:sz="0" w:space="0" w:color="auto"/>
        <w:left w:val="none" w:sz="0" w:space="0" w:color="auto"/>
        <w:bottom w:val="none" w:sz="0" w:space="0" w:color="auto"/>
        <w:right w:val="none" w:sz="0" w:space="0" w:color="auto"/>
      </w:divBdr>
    </w:div>
    <w:div w:id="1360156654">
      <w:marLeft w:val="640"/>
      <w:marRight w:val="0"/>
      <w:marTop w:val="0"/>
      <w:marBottom w:val="0"/>
      <w:divBdr>
        <w:top w:val="none" w:sz="0" w:space="0" w:color="auto"/>
        <w:left w:val="none" w:sz="0" w:space="0" w:color="auto"/>
        <w:bottom w:val="none" w:sz="0" w:space="0" w:color="auto"/>
        <w:right w:val="none" w:sz="0" w:space="0" w:color="auto"/>
      </w:divBdr>
    </w:div>
    <w:div w:id="1360281287">
      <w:marLeft w:val="640"/>
      <w:marRight w:val="0"/>
      <w:marTop w:val="0"/>
      <w:marBottom w:val="0"/>
      <w:divBdr>
        <w:top w:val="none" w:sz="0" w:space="0" w:color="auto"/>
        <w:left w:val="none" w:sz="0" w:space="0" w:color="auto"/>
        <w:bottom w:val="none" w:sz="0" w:space="0" w:color="auto"/>
        <w:right w:val="none" w:sz="0" w:space="0" w:color="auto"/>
      </w:divBdr>
    </w:div>
    <w:div w:id="1360887178">
      <w:marLeft w:val="640"/>
      <w:marRight w:val="0"/>
      <w:marTop w:val="0"/>
      <w:marBottom w:val="0"/>
      <w:divBdr>
        <w:top w:val="none" w:sz="0" w:space="0" w:color="auto"/>
        <w:left w:val="none" w:sz="0" w:space="0" w:color="auto"/>
        <w:bottom w:val="none" w:sz="0" w:space="0" w:color="auto"/>
        <w:right w:val="none" w:sz="0" w:space="0" w:color="auto"/>
      </w:divBdr>
    </w:div>
    <w:div w:id="1362978085">
      <w:marLeft w:val="640"/>
      <w:marRight w:val="0"/>
      <w:marTop w:val="0"/>
      <w:marBottom w:val="0"/>
      <w:divBdr>
        <w:top w:val="none" w:sz="0" w:space="0" w:color="auto"/>
        <w:left w:val="none" w:sz="0" w:space="0" w:color="auto"/>
        <w:bottom w:val="none" w:sz="0" w:space="0" w:color="auto"/>
        <w:right w:val="none" w:sz="0" w:space="0" w:color="auto"/>
      </w:divBdr>
    </w:div>
    <w:div w:id="1363245803">
      <w:marLeft w:val="640"/>
      <w:marRight w:val="0"/>
      <w:marTop w:val="0"/>
      <w:marBottom w:val="0"/>
      <w:divBdr>
        <w:top w:val="none" w:sz="0" w:space="0" w:color="auto"/>
        <w:left w:val="none" w:sz="0" w:space="0" w:color="auto"/>
        <w:bottom w:val="none" w:sz="0" w:space="0" w:color="auto"/>
        <w:right w:val="none" w:sz="0" w:space="0" w:color="auto"/>
      </w:divBdr>
    </w:div>
    <w:div w:id="1363290700">
      <w:marLeft w:val="640"/>
      <w:marRight w:val="0"/>
      <w:marTop w:val="0"/>
      <w:marBottom w:val="0"/>
      <w:divBdr>
        <w:top w:val="none" w:sz="0" w:space="0" w:color="auto"/>
        <w:left w:val="none" w:sz="0" w:space="0" w:color="auto"/>
        <w:bottom w:val="none" w:sz="0" w:space="0" w:color="auto"/>
        <w:right w:val="none" w:sz="0" w:space="0" w:color="auto"/>
      </w:divBdr>
    </w:div>
    <w:div w:id="1363700945">
      <w:marLeft w:val="640"/>
      <w:marRight w:val="0"/>
      <w:marTop w:val="0"/>
      <w:marBottom w:val="0"/>
      <w:divBdr>
        <w:top w:val="none" w:sz="0" w:space="0" w:color="auto"/>
        <w:left w:val="none" w:sz="0" w:space="0" w:color="auto"/>
        <w:bottom w:val="none" w:sz="0" w:space="0" w:color="auto"/>
        <w:right w:val="none" w:sz="0" w:space="0" w:color="auto"/>
      </w:divBdr>
    </w:div>
    <w:div w:id="1364553146">
      <w:marLeft w:val="640"/>
      <w:marRight w:val="0"/>
      <w:marTop w:val="0"/>
      <w:marBottom w:val="0"/>
      <w:divBdr>
        <w:top w:val="none" w:sz="0" w:space="0" w:color="auto"/>
        <w:left w:val="none" w:sz="0" w:space="0" w:color="auto"/>
        <w:bottom w:val="none" w:sz="0" w:space="0" w:color="auto"/>
        <w:right w:val="none" w:sz="0" w:space="0" w:color="auto"/>
      </w:divBdr>
    </w:div>
    <w:div w:id="1364675906">
      <w:marLeft w:val="640"/>
      <w:marRight w:val="0"/>
      <w:marTop w:val="0"/>
      <w:marBottom w:val="0"/>
      <w:divBdr>
        <w:top w:val="none" w:sz="0" w:space="0" w:color="auto"/>
        <w:left w:val="none" w:sz="0" w:space="0" w:color="auto"/>
        <w:bottom w:val="none" w:sz="0" w:space="0" w:color="auto"/>
        <w:right w:val="none" w:sz="0" w:space="0" w:color="auto"/>
      </w:divBdr>
    </w:div>
    <w:div w:id="1364743660">
      <w:marLeft w:val="640"/>
      <w:marRight w:val="0"/>
      <w:marTop w:val="0"/>
      <w:marBottom w:val="0"/>
      <w:divBdr>
        <w:top w:val="none" w:sz="0" w:space="0" w:color="auto"/>
        <w:left w:val="none" w:sz="0" w:space="0" w:color="auto"/>
        <w:bottom w:val="none" w:sz="0" w:space="0" w:color="auto"/>
        <w:right w:val="none" w:sz="0" w:space="0" w:color="auto"/>
      </w:divBdr>
    </w:div>
    <w:div w:id="1364750914">
      <w:marLeft w:val="640"/>
      <w:marRight w:val="0"/>
      <w:marTop w:val="0"/>
      <w:marBottom w:val="0"/>
      <w:divBdr>
        <w:top w:val="none" w:sz="0" w:space="0" w:color="auto"/>
        <w:left w:val="none" w:sz="0" w:space="0" w:color="auto"/>
        <w:bottom w:val="none" w:sz="0" w:space="0" w:color="auto"/>
        <w:right w:val="none" w:sz="0" w:space="0" w:color="auto"/>
      </w:divBdr>
    </w:div>
    <w:div w:id="1365130276">
      <w:marLeft w:val="640"/>
      <w:marRight w:val="0"/>
      <w:marTop w:val="0"/>
      <w:marBottom w:val="0"/>
      <w:divBdr>
        <w:top w:val="none" w:sz="0" w:space="0" w:color="auto"/>
        <w:left w:val="none" w:sz="0" w:space="0" w:color="auto"/>
        <w:bottom w:val="none" w:sz="0" w:space="0" w:color="auto"/>
        <w:right w:val="none" w:sz="0" w:space="0" w:color="auto"/>
      </w:divBdr>
    </w:div>
    <w:div w:id="1365248564">
      <w:marLeft w:val="640"/>
      <w:marRight w:val="0"/>
      <w:marTop w:val="0"/>
      <w:marBottom w:val="0"/>
      <w:divBdr>
        <w:top w:val="none" w:sz="0" w:space="0" w:color="auto"/>
        <w:left w:val="none" w:sz="0" w:space="0" w:color="auto"/>
        <w:bottom w:val="none" w:sz="0" w:space="0" w:color="auto"/>
        <w:right w:val="none" w:sz="0" w:space="0" w:color="auto"/>
      </w:divBdr>
    </w:div>
    <w:div w:id="1365324776">
      <w:marLeft w:val="640"/>
      <w:marRight w:val="0"/>
      <w:marTop w:val="0"/>
      <w:marBottom w:val="0"/>
      <w:divBdr>
        <w:top w:val="none" w:sz="0" w:space="0" w:color="auto"/>
        <w:left w:val="none" w:sz="0" w:space="0" w:color="auto"/>
        <w:bottom w:val="none" w:sz="0" w:space="0" w:color="auto"/>
        <w:right w:val="none" w:sz="0" w:space="0" w:color="auto"/>
      </w:divBdr>
    </w:div>
    <w:div w:id="1365712405">
      <w:marLeft w:val="640"/>
      <w:marRight w:val="0"/>
      <w:marTop w:val="0"/>
      <w:marBottom w:val="0"/>
      <w:divBdr>
        <w:top w:val="none" w:sz="0" w:space="0" w:color="auto"/>
        <w:left w:val="none" w:sz="0" w:space="0" w:color="auto"/>
        <w:bottom w:val="none" w:sz="0" w:space="0" w:color="auto"/>
        <w:right w:val="none" w:sz="0" w:space="0" w:color="auto"/>
      </w:divBdr>
    </w:div>
    <w:div w:id="1366369239">
      <w:marLeft w:val="640"/>
      <w:marRight w:val="0"/>
      <w:marTop w:val="0"/>
      <w:marBottom w:val="0"/>
      <w:divBdr>
        <w:top w:val="none" w:sz="0" w:space="0" w:color="auto"/>
        <w:left w:val="none" w:sz="0" w:space="0" w:color="auto"/>
        <w:bottom w:val="none" w:sz="0" w:space="0" w:color="auto"/>
        <w:right w:val="none" w:sz="0" w:space="0" w:color="auto"/>
      </w:divBdr>
    </w:div>
    <w:div w:id="1366906101">
      <w:marLeft w:val="640"/>
      <w:marRight w:val="0"/>
      <w:marTop w:val="0"/>
      <w:marBottom w:val="0"/>
      <w:divBdr>
        <w:top w:val="none" w:sz="0" w:space="0" w:color="auto"/>
        <w:left w:val="none" w:sz="0" w:space="0" w:color="auto"/>
        <w:bottom w:val="none" w:sz="0" w:space="0" w:color="auto"/>
        <w:right w:val="none" w:sz="0" w:space="0" w:color="auto"/>
      </w:divBdr>
    </w:div>
    <w:div w:id="1367373111">
      <w:marLeft w:val="640"/>
      <w:marRight w:val="0"/>
      <w:marTop w:val="0"/>
      <w:marBottom w:val="0"/>
      <w:divBdr>
        <w:top w:val="none" w:sz="0" w:space="0" w:color="auto"/>
        <w:left w:val="none" w:sz="0" w:space="0" w:color="auto"/>
        <w:bottom w:val="none" w:sz="0" w:space="0" w:color="auto"/>
        <w:right w:val="none" w:sz="0" w:space="0" w:color="auto"/>
      </w:divBdr>
    </w:div>
    <w:div w:id="1367414634">
      <w:marLeft w:val="640"/>
      <w:marRight w:val="0"/>
      <w:marTop w:val="0"/>
      <w:marBottom w:val="0"/>
      <w:divBdr>
        <w:top w:val="none" w:sz="0" w:space="0" w:color="auto"/>
        <w:left w:val="none" w:sz="0" w:space="0" w:color="auto"/>
        <w:bottom w:val="none" w:sz="0" w:space="0" w:color="auto"/>
        <w:right w:val="none" w:sz="0" w:space="0" w:color="auto"/>
      </w:divBdr>
    </w:div>
    <w:div w:id="1367607355">
      <w:marLeft w:val="640"/>
      <w:marRight w:val="0"/>
      <w:marTop w:val="0"/>
      <w:marBottom w:val="0"/>
      <w:divBdr>
        <w:top w:val="none" w:sz="0" w:space="0" w:color="auto"/>
        <w:left w:val="none" w:sz="0" w:space="0" w:color="auto"/>
        <w:bottom w:val="none" w:sz="0" w:space="0" w:color="auto"/>
        <w:right w:val="none" w:sz="0" w:space="0" w:color="auto"/>
      </w:divBdr>
    </w:div>
    <w:div w:id="1367875772">
      <w:marLeft w:val="640"/>
      <w:marRight w:val="0"/>
      <w:marTop w:val="0"/>
      <w:marBottom w:val="0"/>
      <w:divBdr>
        <w:top w:val="none" w:sz="0" w:space="0" w:color="auto"/>
        <w:left w:val="none" w:sz="0" w:space="0" w:color="auto"/>
        <w:bottom w:val="none" w:sz="0" w:space="0" w:color="auto"/>
        <w:right w:val="none" w:sz="0" w:space="0" w:color="auto"/>
      </w:divBdr>
    </w:div>
    <w:div w:id="1368018612">
      <w:marLeft w:val="640"/>
      <w:marRight w:val="0"/>
      <w:marTop w:val="0"/>
      <w:marBottom w:val="0"/>
      <w:divBdr>
        <w:top w:val="none" w:sz="0" w:space="0" w:color="auto"/>
        <w:left w:val="none" w:sz="0" w:space="0" w:color="auto"/>
        <w:bottom w:val="none" w:sz="0" w:space="0" w:color="auto"/>
        <w:right w:val="none" w:sz="0" w:space="0" w:color="auto"/>
      </w:divBdr>
    </w:div>
    <w:div w:id="1368064148">
      <w:marLeft w:val="640"/>
      <w:marRight w:val="0"/>
      <w:marTop w:val="0"/>
      <w:marBottom w:val="0"/>
      <w:divBdr>
        <w:top w:val="none" w:sz="0" w:space="0" w:color="auto"/>
        <w:left w:val="none" w:sz="0" w:space="0" w:color="auto"/>
        <w:bottom w:val="none" w:sz="0" w:space="0" w:color="auto"/>
        <w:right w:val="none" w:sz="0" w:space="0" w:color="auto"/>
      </w:divBdr>
    </w:div>
    <w:div w:id="1368412776">
      <w:marLeft w:val="640"/>
      <w:marRight w:val="0"/>
      <w:marTop w:val="0"/>
      <w:marBottom w:val="0"/>
      <w:divBdr>
        <w:top w:val="none" w:sz="0" w:space="0" w:color="auto"/>
        <w:left w:val="none" w:sz="0" w:space="0" w:color="auto"/>
        <w:bottom w:val="none" w:sz="0" w:space="0" w:color="auto"/>
        <w:right w:val="none" w:sz="0" w:space="0" w:color="auto"/>
      </w:divBdr>
    </w:div>
    <w:div w:id="1368529031">
      <w:marLeft w:val="640"/>
      <w:marRight w:val="0"/>
      <w:marTop w:val="0"/>
      <w:marBottom w:val="0"/>
      <w:divBdr>
        <w:top w:val="none" w:sz="0" w:space="0" w:color="auto"/>
        <w:left w:val="none" w:sz="0" w:space="0" w:color="auto"/>
        <w:bottom w:val="none" w:sz="0" w:space="0" w:color="auto"/>
        <w:right w:val="none" w:sz="0" w:space="0" w:color="auto"/>
      </w:divBdr>
    </w:div>
    <w:div w:id="1368602983">
      <w:marLeft w:val="640"/>
      <w:marRight w:val="0"/>
      <w:marTop w:val="0"/>
      <w:marBottom w:val="0"/>
      <w:divBdr>
        <w:top w:val="none" w:sz="0" w:space="0" w:color="auto"/>
        <w:left w:val="none" w:sz="0" w:space="0" w:color="auto"/>
        <w:bottom w:val="none" w:sz="0" w:space="0" w:color="auto"/>
        <w:right w:val="none" w:sz="0" w:space="0" w:color="auto"/>
      </w:divBdr>
    </w:div>
    <w:div w:id="1368720300">
      <w:marLeft w:val="640"/>
      <w:marRight w:val="0"/>
      <w:marTop w:val="0"/>
      <w:marBottom w:val="0"/>
      <w:divBdr>
        <w:top w:val="none" w:sz="0" w:space="0" w:color="auto"/>
        <w:left w:val="none" w:sz="0" w:space="0" w:color="auto"/>
        <w:bottom w:val="none" w:sz="0" w:space="0" w:color="auto"/>
        <w:right w:val="none" w:sz="0" w:space="0" w:color="auto"/>
      </w:divBdr>
    </w:div>
    <w:div w:id="1368721941">
      <w:marLeft w:val="640"/>
      <w:marRight w:val="0"/>
      <w:marTop w:val="0"/>
      <w:marBottom w:val="0"/>
      <w:divBdr>
        <w:top w:val="none" w:sz="0" w:space="0" w:color="auto"/>
        <w:left w:val="none" w:sz="0" w:space="0" w:color="auto"/>
        <w:bottom w:val="none" w:sz="0" w:space="0" w:color="auto"/>
        <w:right w:val="none" w:sz="0" w:space="0" w:color="auto"/>
      </w:divBdr>
    </w:div>
    <w:div w:id="1369063280">
      <w:marLeft w:val="640"/>
      <w:marRight w:val="0"/>
      <w:marTop w:val="0"/>
      <w:marBottom w:val="0"/>
      <w:divBdr>
        <w:top w:val="none" w:sz="0" w:space="0" w:color="auto"/>
        <w:left w:val="none" w:sz="0" w:space="0" w:color="auto"/>
        <w:bottom w:val="none" w:sz="0" w:space="0" w:color="auto"/>
        <w:right w:val="none" w:sz="0" w:space="0" w:color="auto"/>
      </w:divBdr>
    </w:div>
    <w:div w:id="1369573237">
      <w:marLeft w:val="640"/>
      <w:marRight w:val="0"/>
      <w:marTop w:val="0"/>
      <w:marBottom w:val="0"/>
      <w:divBdr>
        <w:top w:val="none" w:sz="0" w:space="0" w:color="auto"/>
        <w:left w:val="none" w:sz="0" w:space="0" w:color="auto"/>
        <w:bottom w:val="none" w:sz="0" w:space="0" w:color="auto"/>
        <w:right w:val="none" w:sz="0" w:space="0" w:color="auto"/>
      </w:divBdr>
    </w:div>
    <w:div w:id="1369837604">
      <w:marLeft w:val="640"/>
      <w:marRight w:val="0"/>
      <w:marTop w:val="0"/>
      <w:marBottom w:val="0"/>
      <w:divBdr>
        <w:top w:val="none" w:sz="0" w:space="0" w:color="auto"/>
        <w:left w:val="none" w:sz="0" w:space="0" w:color="auto"/>
        <w:bottom w:val="none" w:sz="0" w:space="0" w:color="auto"/>
        <w:right w:val="none" w:sz="0" w:space="0" w:color="auto"/>
      </w:divBdr>
    </w:div>
    <w:div w:id="1370376947">
      <w:marLeft w:val="640"/>
      <w:marRight w:val="0"/>
      <w:marTop w:val="0"/>
      <w:marBottom w:val="0"/>
      <w:divBdr>
        <w:top w:val="none" w:sz="0" w:space="0" w:color="auto"/>
        <w:left w:val="none" w:sz="0" w:space="0" w:color="auto"/>
        <w:bottom w:val="none" w:sz="0" w:space="0" w:color="auto"/>
        <w:right w:val="none" w:sz="0" w:space="0" w:color="auto"/>
      </w:divBdr>
    </w:div>
    <w:div w:id="1370763339">
      <w:marLeft w:val="640"/>
      <w:marRight w:val="0"/>
      <w:marTop w:val="0"/>
      <w:marBottom w:val="0"/>
      <w:divBdr>
        <w:top w:val="none" w:sz="0" w:space="0" w:color="auto"/>
        <w:left w:val="none" w:sz="0" w:space="0" w:color="auto"/>
        <w:bottom w:val="none" w:sz="0" w:space="0" w:color="auto"/>
        <w:right w:val="none" w:sz="0" w:space="0" w:color="auto"/>
      </w:divBdr>
    </w:div>
    <w:div w:id="1371496183">
      <w:marLeft w:val="640"/>
      <w:marRight w:val="0"/>
      <w:marTop w:val="0"/>
      <w:marBottom w:val="0"/>
      <w:divBdr>
        <w:top w:val="none" w:sz="0" w:space="0" w:color="auto"/>
        <w:left w:val="none" w:sz="0" w:space="0" w:color="auto"/>
        <w:bottom w:val="none" w:sz="0" w:space="0" w:color="auto"/>
        <w:right w:val="none" w:sz="0" w:space="0" w:color="auto"/>
      </w:divBdr>
    </w:div>
    <w:div w:id="1371804021">
      <w:marLeft w:val="640"/>
      <w:marRight w:val="0"/>
      <w:marTop w:val="0"/>
      <w:marBottom w:val="0"/>
      <w:divBdr>
        <w:top w:val="none" w:sz="0" w:space="0" w:color="auto"/>
        <w:left w:val="none" w:sz="0" w:space="0" w:color="auto"/>
        <w:bottom w:val="none" w:sz="0" w:space="0" w:color="auto"/>
        <w:right w:val="none" w:sz="0" w:space="0" w:color="auto"/>
      </w:divBdr>
    </w:div>
    <w:div w:id="1371878173">
      <w:marLeft w:val="640"/>
      <w:marRight w:val="0"/>
      <w:marTop w:val="0"/>
      <w:marBottom w:val="0"/>
      <w:divBdr>
        <w:top w:val="none" w:sz="0" w:space="0" w:color="auto"/>
        <w:left w:val="none" w:sz="0" w:space="0" w:color="auto"/>
        <w:bottom w:val="none" w:sz="0" w:space="0" w:color="auto"/>
        <w:right w:val="none" w:sz="0" w:space="0" w:color="auto"/>
      </w:divBdr>
    </w:div>
    <w:div w:id="1372996137">
      <w:marLeft w:val="640"/>
      <w:marRight w:val="0"/>
      <w:marTop w:val="0"/>
      <w:marBottom w:val="0"/>
      <w:divBdr>
        <w:top w:val="none" w:sz="0" w:space="0" w:color="auto"/>
        <w:left w:val="none" w:sz="0" w:space="0" w:color="auto"/>
        <w:bottom w:val="none" w:sz="0" w:space="0" w:color="auto"/>
        <w:right w:val="none" w:sz="0" w:space="0" w:color="auto"/>
      </w:divBdr>
    </w:div>
    <w:div w:id="1373723904">
      <w:marLeft w:val="640"/>
      <w:marRight w:val="0"/>
      <w:marTop w:val="0"/>
      <w:marBottom w:val="0"/>
      <w:divBdr>
        <w:top w:val="none" w:sz="0" w:space="0" w:color="auto"/>
        <w:left w:val="none" w:sz="0" w:space="0" w:color="auto"/>
        <w:bottom w:val="none" w:sz="0" w:space="0" w:color="auto"/>
        <w:right w:val="none" w:sz="0" w:space="0" w:color="auto"/>
      </w:divBdr>
    </w:div>
    <w:div w:id="1374160588">
      <w:marLeft w:val="640"/>
      <w:marRight w:val="0"/>
      <w:marTop w:val="0"/>
      <w:marBottom w:val="0"/>
      <w:divBdr>
        <w:top w:val="none" w:sz="0" w:space="0" w:color="auto"/>
        <w:left w:val="none" w:sz="0" w:space="0" w:color="auto"/>
        <w:bottom w:val="none" w:sz="0" w:space="0" w:color="auto"/>
        <w:right w:val="none" w:sz="0" w:space="0" w:color="auto"/>
      </w:divBdr>
    </w:div>
    <w:div w:id="1374427724">
      <w:marLeft w:val="640"/>
      <w:marRight w:val="0"/>
      <w:marTop w:val="0"/>
      <w:marBottom w:val="0"/>
      <w:divBdr>
        <w:top w:val="none" w:sz="0" w:space="0" w:color="auto"/>
        <w:left w:val="none" w:sz="0" w:space="0" w:color="auto"/>
        <w:bottom w:val="none" w:sz="0" w:space="0" w:color="auto"/>
        <w:right w:val="none" w:sz="0" w:space="0" w:color="auto"/>
      </w:divBdr>
    </w:div>
    <w:div w:id="1374579875">
      <w:marLeft w:val="640"/>
      <w:marRight w:val="0"/>
      <w:marTop w:val="0"/>
      <w:marBottom w:val="0"/>
      <w:divBdr>
        <w:top w:val="none" w:sz="0" w:space="0" w:color="auto"/>
        <w:left w:val="none" w:sz="0" w:space="0" w:color="auto"/>
        <w:bottom w:val="none" w:sz="0" w:space="0" w:color="auto"/>
        <w:right w:val="none" w:sz="0" w:space="0" w:color="auto"/>
      </w:divBdr>
    </w:div>
    <w:div w:id="1374691621">
      <w:marLeft w:val="640"/>
      <w:marRight w:val="0"/>
      <w:marTop w:val="0"/>
      <w:marBottom w:val="0"/>
      <w:divBdr>
        <w:top w:val="none" w:sz="0" w:space="0" w:color="auto"/>
        <w:left w:val="none" w:sz="0" w:space="0" w:color="auto"/>
        <w:bottom w:val="none" w:sz="0" w:space="0" w:color="auto"/>
        <w:right w:val="none" w:sz="0" w:space="0" w:color="auto"/>
      </w:divBdr>
    </w:div>
    <w:div w:id="1374842152">
      <w:marLeft w:val="640"/>
      <w:marRight w:val="0"/>
      <w:marTop w:val="0"/>
      <w:marBottom w:val="0"/>
      <w:divBdr>
        <w:top w:val="none" w:sz="0" w:space="0" w:color="auto"/>
        <w:left w:val="none" w:sz="0" w:space="0" w:color="auto"/>
        <w:bottom w:val="none" w:sz="0" w:space="0" w:color="auto"/>
        <w:right w:val="none" w:sz="0" w:space="0" w:color="auto"/>
      </w:divBdr>
    </w:div>
    <w:div w:id="1375545309">
      <w:marLeft w:val="640"/>
      <w:marRight w:val="0"/>
      <w:marTop w:val="0"/>
      <w:marBottom w:val="0"/>
      <w:divBdr>
        <w:top w:val="none" w:sz="0" w:space="0" w:color="auto"/>
        <w:left w:val="none" w:sz="0" w:space="0" w:color="auto"/>
        <w:bottom w:val="none" w:sz="0" w:space="0" w:color="auto"/>
        <w:right w:val="none" w:sz="0" w:space="0" w:color="auto"/>
      </w:divBdr>
    </w:div>
    <w:div w:id="1375622045">
      <w:marLeft w:val="640"/>
      <w:marRight w:val="0"/>
      <w:marTop w:val="0"/>
      <w:marBottom w:val="0"/>
      <w:divBdr>
        <w:top w:val="none" w:sz="0" w:space="0" w:color="auto"/>
        <w:left w:val="none" w:sz="0" w:space="0" w:color="auto"/>
        <w:bottom w:val="none" w:sz="0" w:space="0" w:color="auto"/>
        <w:right w:val="none" w:sz="0" w:space="0" w:color="auto"/>
      </w:divBdr>
    </w:div>
    <w:div w:id="1377320029">
      <w:marLeft w:val="640"/>
      <w:marRight w:val="0"/>
      <w:marTop w:val="0"/>
      <w:marBottom w:val="0"/>
      <w:divBdr>
        <w:top w:val="none" w:sz="0" w:space="0" w:color="auto"/>
        <w:left w:val="none" w:sz="0" w:space="0" w:color="auto"/>
        <w:bottom w:val="none" w:sz="0" w:space="0" w:color="auto"/>
        <w:right w:val="none" w:sz="0" w:space="0" w:color="auto"/>
      </w:divBdr>
    </w:div>
    <w:div w:id="1377967343">
      <w:marLeft w:val="640"/>
      <w:marRight w:val="0"/>
      <w:marTop w:val="0"/>
      <w:marBottom w:val="0"/>
      <w:divBdr>
        <w:top w:val="none" w:sz="0" w:space="0" w:color="auto"/>
        <w:left w:val="none" w:sz="0" w:space="0" w:color="auto"/>
        <w:bottom w:val="none" w:sz="0" w:space="0" w:color="auto"/>
        <w:right w:val="none" w:sz="0" w:space="0" w:color="auto"/>
      </w:divBdr>
    </w:div>
    <w:div w:id="1378311503">
      <w:marLeft w:val="640"/>
      <w:marRight w:val="0"/>
      <w:marTop w:val="0"/>
      <w:marBottom w:val="0"/>
      <w:divBdr>
        <w:top w:val="none" w:sz="0" w:space="0" w:color="auto"/>
        <w:left w:val="none" w:sz="0" w:space="0" w:color="auto"/>
        <w:bottom w:val="none" w:sz="0" w:space="0" w:color="auto"/>
        <w:right w:val="none" w:sz="0" w:space="0" w:color="auto"/>
      </w:divBdr>
    </w:div>
    <w:div w:id="1378622882">
      <w:marLeft w:val="640"/>
      <w:marRight w:val="0"/>
      <w:marTop w:val="0"/>
      <w:marBottom w:val="0"/>
      <w:divBdr>
        <w:top w:val="none" w:sz="0" w:space="0" w:color="auto"/>
        <w:left w:val="none" w:sz="0" w:space="0" w:color="auto"/>
        <w:bottom w:val="none" w:sz="0" w:space="0" w:color="auto"/>
        <w:right w:val="none" w:sz="0" w:space="0" w:color="auto"/>
      </w:divBdr>
    </w:div>
    <w:div w:id="1379015805">
      <w:marLeft w:val="640"/>
      <w:marRight w:val="0"/>
      <w:marTop w:val="0"/>
      <w:marBottom w:val="0"/>
      <w:divBdr>
        <w:top w:val="none" w:sz="0" w:space="0" w:color="auto"/>
        <w:left w:val="none" w:sz="0" w:space="0" w:color="auto"/>
        <w:bottom w:val="none" w:sz="0" w:space="0" w:color="auto"/>
        <w:right w:val="none" w:sz="0" w:space="0" w:color="auto"/>
      </w:divBdr>
    </w:div>
    <w:div w:id="1379471152">
      <w:marLeft w:val="640"/>
      <w:marRight w:val="0"/>
      <w:marTop w:val="0"/>
      <w:marBottom w:val="0"/>
      <w:divBdr>
        <w:top w:val="none" w:sz="0" w:space="0" w:color="auto"/>
        <w:left w:val="none" w:sz="0" w:space="0" w:color="auto"/>
        <w:bottom w:val="none" w:sz="0" w:space="0" w:color="auto"/>
        <w:right w:val="none" w:sz="0" w:space="0" w:color="auto"/>
      </w:divBdr>
    </w:div>
    <w:div w:id="1379622740">
      <w:marLeft w:val="640"/>
      <w:marRight w:val="0"/>
      <w:marTop w:val="0"/>
      <w:marBottom w:val="0"/>
      <w:divBdr>
        <w:top w:val="none" w:sz="0" w:space="0" w:color="auto"/>
        <w:left w:val="none" w:sz="0" w:space="0" w:color="auto"/>
        <w:bottom w:val="none" w:sz="0" w:space="0" w:color="auto"/>
        <w:right w:val="none" w:sz="0" w:space="0" w:color="auto"/>
      </w:divBdr>
    </w:div>
    <w:div w:id="1380127225">
      <w:marLeft w:val="640"/>
      <w:marRight w:val="0"/>
      <w:marTop w:val="0"/>
      <w:marBottom w:val="0"/>
      <w:divBdr>
        <w:top w:val="none" w:sz="0" w:space="0" w:color="auto"/>
        <w:left w:val="none" w:sz="0" w:space="0" w:color="auto"/>
        <w:bottom w:val="none" w:sz="0" w:space="0" w:color="auto"/>
        <w:right w:val="none" w:sz="0" w:space="0" w:color="auto"/>
      </w:divBdr>
    </w:div>
    <w:div w:id="1380400603">
      <w:marLeft w:val="640"/>
      <w:marRight w:val="0"/>
      <w:marTop w:val="0"/>
      <w:marBottom w:val="0"/>
      <w:divBdr>
        <w:top w:val="none" w:sz="0" w:space="0" w:color="auto"/>
        <w:left w:val="none" w:sz="0" w:space="0" w:color="auto"/>
        <w:bottom w:val="none" w:sz="0" w:space="0" w:color="auto"/>
        <w:right w:val="none" w:sz="0" w:space="0" w:color="auto"/>
      </w:divBdr>
    </w:div>
    <w:div w:id="1381440160">
      <w:marLeft w:val="640"/>
      <w:marRight w:val="0"/>
      <w:marTop w:val="0"/>
      <w:marBottom w:val="0"/>
      <w:divBdr>
        <w:top w:val="none" w:sz="0" w:space="0" w:color="auto"/>
        <w:left w:val="none" w:sz="0" w:space="0" w:color="auto"/>
        <w:bottom w:val="none" w:sz="0" w:space="0" w:color="auto"/>
        <w:right w:val="none" w:sz="0" w:space="0" w:color="auto"/>
      </w:divBdr>
    </w:div>
    <w:div w:id="1381519605">
      <w:marLeft w:val="640"/>
      <w:marRight w:val="0"/>
      <w:marTop w:val="0"/>
      <w:marBottom w:val="0"/>
      <w:divBdr>
        <w:top w:val="none" w:sz="0" w:space="0" w:color="auto"/>
        <w:left w:val="none" w:sz="0" w:space="0" w:color="auto"/>
        <w:bottom w:val="none" w:sz="0" w:space="0" w:color="auto"/>
        <w:right w:val="none" w:sz="0" w:space="0" w:color="auto"/>
      </w:divBdr>
    </w:div>
    <w:div w:id="1381589113">
      <w:marLeft w:val="640"/>
      <w:marRight w:val="0"/>
      <w:marTop w:val="0"/>
      <w:marBottom w:val="0"/>
      <w:divBdr>
        <w:top w:val="none" w:sz="0" w:space="0" w:color="auto"/>
        <w:left w:val="none" w:sz="0" w:space="0" w:color="auto"/>
        <w:bottom w:val="none" w:sz="0" w:space="0" w:color="auto"/>
        <w:right w:val="none" w:sz="0" w:space="0" w:color="auto"/>
      </w:divBdr>
    </w:div>
    <w:div w:id="1381858124">
      <w:marLeft w:val="640"/>
      <w:marRight w:val="0"/>
      <w:marTop w:val="0"/>
      <w:marBottom w:val="0"/>
      <w:divBdr>
        <w:top w:val="none" w:sz="0" w:space="0" w:color="auto"/>
        <w:left w:val="none" w:sz="0" w:space="0" w:color="auto"/>
        <w:bottom w:val="none" w:sz="0" w:space="0" w:color="auto"/>
        <w:right w:val="none" w:sz="0" w:space="0" w:color="auto"/>
      </w:divBdr>
    </w:div>
    <w:div w:id="1381902051">
      <w:marLeft w:val="640"/>
      <w:marRight w:val="0"/>
      <w:marTop w:val="0"/>
      <w:marBottom w:val="0"/>
      <w:divBdr>
        <w:top w:val="none" w:sz="0" w:space="0" w:color="auto"/>
        <w:left w:val="none" w:sz="0" w:space="0" w:color="auto"/>
        <w:bottom w:val="none" w:sz="0" w:space="0" w:color="auto"/>
        <w:right w:val="none" w:sz="0" w:space="0" w:color="auto"/>
      </w:divBdr>
    </w:div>
    <w:div w:id="1382560731">
      <w:marLeft w:val="640"/>
      <w:marRight w:val="0"/>
      <w:marTop w:val="0"/>
      <w:marBottom w:val="0"/>
      <w:divBdr>
        <w:top w:val="none" w:sz="0" w:space="0" w:color="auto"/>
        <w:left w:val="none" w:sz="0" w:space="0" w:color="auto"/>
        <w:bottom w:val="none" w:sz="0" w:space="0" w:color="auto"/>
        <w:right w:val="none" w:sz="0" w:space="0" w:color="auto"/>
      </w:divBdr>
    </w:div>
    <w:div w:id="1382631310">
      <w:marLeft w:val="640"/>
      <w:marRight w:val="0"/>
      <w:marTop w:val="0"/>
      <w:marBottom w:val="0"/>
      <w:divBdr>
        <w:top w:val="none" w:sz="0" w:space="0" w:color="auto"/>
        <w:left w:val="none" w:sz="0" w:space="0" w:color="auto"/>
        <w:bottom w:val="none" w:sz="0" w:space="0" w:color="auto"/>
        <w:right w:val="none" w:sz="0" w:space="0" w:color="auto"/>
      </w:divBdr>
    </w:div>
    <w:div w:id="1382821318">
      <w:marLeft w:val="640"/>
      <w:marRight w:val="0"/>
      <w:marTop w:val="0"/>
      <w:marBottom w:val="0"/>
      <w:divBdr>
        <w:top w:val="none" w:sz="0" w:space="0" w:color="auto"/>
        <w:left w:val="none" w:sz="0" w:space="0" w:color="auto"/>
        <w:bottom w:val="none" w:sz="0" w:space="0" w:color="auto"/>
        <w:right w:val="none" w:sz="0" w:space="0" w:color="auto"/>
      </w:divBdr>
    </w:div>
    <w:div w:id="1383020812">
      <w:marLeft w:val="640"/>
      <w:marRight w:val="0"/>
      <w:marTop w:val="0"/>
      <w:marBottom w:val="0"/>
      <w:divBdr>
        <w:top w:val="none" w:sz="0" w:space="0" w:color="auto"/>
        <w:left w:val="none" w:sz="0" w:space="0" w:color="auto"/>
        <w:bottom w:val="none" w:sz="0" w:space="0" w:color="auto"/>
        <w:right w:val="none" w:sz="0" w:space="0" w:color="auto"/>
      </w:divBdr>
    </w:div>
    <w:div w:id="1383091923">
      <w:marLeft w:val="640"/>
      <w:marRight w:val="0"/>
      <w:marTop w:val="0"/>
      <w:marBottom w:val="0"/>
      <w:divBdr>
        <w:top w:val="none" w:sz="0" w:space="0" w:color="auto"/>
        <w:left w:val="none" w:sz="0" w:space="0" w:color="auto"/>
        <w:bottom w:val="none" w:sz="0" w:space="0" w:color="auto"/>
        <w:right w:val="none" w:sz="0" w:space="0" w:color="auto"/>
      </w:divBdr>
    </w:div>
    <w:div w:id="1383287677">
      <w:marLeft w:val="640"/>
      <w:marRight w:val="0"/>
      <w:marTop w:val="0"/>
      <w:marBottom w:val="0"/>
      <w:divBdr>
        <w:top w:val="none" w:sz="0" w:space="0" w:color="auto"/>
        <w:left w:val="none" w:sz="0" w:space="0" w:color="auto"/>
        <w:bottom w:val="none" w:sz="0" w:space="0" w:color="auto"/>
        <w:right w:val="none" w:sz="0" w:space="0" w:color="auto"/>
      </w:divBdr>
    </w:div>
    <w:div w:id="1383362153">
      <w:marLeft w:val="640"/>
      <w:marRight w:val="0"/>
      <w:marTop w:val="0"/>
      <w:marBottom w:val="0"/>
      <w:divBdr>
        <w:top w:val="none" w:sz="0" w:space="0" w:color="auto"/>
        <w:left w:val="none" w:sz="0" w:space="0" w:color="auto"/>
        <w:bottom w:val="none" w:sz="0" w:space="0" w:color="auto"/>
        <w:right w:val="none" w:sz="0" w:space="0" w:color="auto"/>
      </w:divBdr>
    </w:div>
    <w:div w:id="1384013962">
      <w:marLeft w:val="640"/>
      <w:marRight w:val="0"/>
      <w:marTop w:val="0"/>
      <w:marBottom w:val="0"/>
      <w:divBdr>
        <w:top w:val="none" w:sz="0" w:space="0" w:color="auto"/>
        <w:left w:val="none" w:sz="0" w:space="0" w:color="auto"/>
        <w:bottom w:val="none" w:sz="0" w:space="0" w:color="auto"/>
        <w:right w:val="none" w:sz="0" w:space="0" w:color="auto"/>
      </w:divBdr>
    </w:div>
    <w:div w:id="1385254360">
      <w:marLeft w:val="640"/>
      <w:marRight w:val="0"/>
      <w:marTop w:val="0"/>
      <w:marBottom w:val="0"/>
      <w:divBdr>
        <w:top w:val="none" w:sz="0" w:space="0" w:color="auto"/>
        <w:left w:val="none" w:sz="0" w:space="0" w:color="auto"/>
        <w:bottom w:val="none" w:sz="0" w:space="0" w:color="auto"/>
        <w:right w:val="none" w:sz="0" w:space="0" w:color="auto"/>
      </w:divBdr>
    </w:div>
    <w:div w:id="1385718460">
      <w:marLeft w:val="640"/>
      <w:marRight w:val="0"/>
      <w:marTop w:val="0"/>
      <w:marBottom w:val="0"/>
      <w:divBdr>
        <w:top w:val="none" w:sz="0" w:space="0" w:color="auto"/>
        <w:left w:val="none" w:sz="0" w:space="0" w:color="auto"/>
        <w:bottom w:val="none" w:sz="0" w:space="0" w:color="auto"/>
        <w:right w:val="none" w:sz="0" w:space="0" w:color="auto"/>
      </w:divBdr>
    </w:div>
    <w:div w:id="1386563928">
      <w:marLeft w:val="640"/>
      <w:marRight w:val="0"/>
      <w:marTop w:val="0"/>
      <w:marBottom w:val="0"/>
      <w:divBdr>
        <w:top w:val="none" w:sz="0" w:space="0" w:color="auto"/>
        <w:left w:val="none" w:sz="0" w:space="0" w:color="auto"/>
        <w:bottom w:val="none" w:sz="0" w:space="0" w:color="auto"/>
        <w:right w:val="none" w:sz="0" w:space="0" w:color="auto"/>
      </w:divBdr>
    </w:div>
    <w:div w:id="1387097379">
      <w:marLeft w:val="640"/>
      <w:marRight w:val="0"/>
      <w:marTop w:val="0"/>
      <w:marBottom w:val="0"/>
      <w:divBdr>
        <w:top w:val="none" w:sz="0" w:space="0" w:color="auto"/>
        <w:left w:val="none" w:sz="0" w:space="0" w:color="auto"/>
        <w:bottom w:val="none" w:sz="0" w:space="0" w:color="auto"/>
        <w:right w:val="none" w:sz="0" w:space="0" w:color="auto"/>
      </w:divBdr>
    </w:div>
    <w:div w:id="1387341889">
      <w:marLeft w:val="640"/>
      <w:marRight w:val="0"/>
      <w:marTop w:val="0"/>
      <w:marBottom w:val="0"/>
      <w:divBdr>
        <w:top w:val="none" w:sz="0" w:space="0" w:color="auto"/>
        <w:left w:val="none" w:sz="0" w:space="0" w:color="auto"/>
        <w:bottom w:val="none" w:sz="0" w:space="0" w:color="auto"/>
        <w:right w:val="none" w:sz="0" w:space="0" w:color="auto"/>
      </w:divBdr>
    </w:div>
    <w:div w:id="1387608439">
      <w:marLeft w:val="640"/>
      <w:marRight w:val="0"/>
      <w:marTop w:val="0"/>
      <w:marBottom w:val="0"/>
      <w:divBdr>
        <w:top w:val="none" w:sz="0" w:space="0" w:color="auto"/>
        <w:left w:val="none" w:sz="0" w:space="0" w:color="auto"/>
        <w:bottom w:val="none" w:sz="0" w:space="0" w:color="auto"/>
        <w:right w:val="none" w:sz="0" w:space="0" w:color="auto"/>
      </w:divBdr>
    </w:div>
    <w:div w:id="1387683089">
      <w:marLeft w:val="640"/>
      <w:marRight w:val="0"/>
      <w:marTop w:val="0"/>
      <w:marBottom w:val="0"/>
      <w:divBdr>
        <w:top w:val="none" w:sz="0" w:space="0" w:color="auto"/>
        <w:left w:val="none" w:sz="0" w:space="0" w:color="auto"/>
        <w:bottom w:val="none" w:sz="0" w:space="0" w:color="auto"/>
        <w:right w:val="none" w:sz="0" w:space="0" w:color="auto"/>
      </w:divBdr>
    </w:div>
    <w:div w:id="1387726946">
      <w:marLeft w:val="640"/>
      <w:marRight w:val="0"/>
      <w:marTop w:val="0"/>
      <w:marBottom w:val="0"/>
      <w:divBdr>
        <w:top w:val="none" w:sz="0" w:space="0" w:color="auto"/>
        <w:left w:val="none" w:sz="0" w:space="0" w:color="auto"/>
        <w:bottom w:val="none" w:sz="0" w:space="0" w:color="auto"/>
        <w:right w:val="none" w:sz="0" w:space="0" w:color="auto"/>
      </w:divBdr>
    </w:div>
    <w:div w:id="1387995773">
      <w:marLeft w:val="640"/>
      <w:marRight w:val="0"/>
      <w:marTop w:val="0"/>
      <w:marBottom w:val="0"/>
      <w:divBdr>
        <w:top w:val="none" w:sz="0" w:space="0" w:color="auto"/>
        <w:left w:val="none" w:sz="0" w:space="0" w:color="auto"/>
        <w:bottom w:val="none" w:sz="0" w:space="0" w:color="auto"/>
        <w:right w:val="none" w:sz="0" w:space="0" w:color="auto"/>
      </w:divBdr>
    </w:div>
    <w:div w:id="1388917521">
      <w:marLeft w:val="640"/>
      <w:marRight w:val="0"/>
      <w:marTop w:val="0"/>
      <w:marBottom w:val="0"/>
      <w:divBdr>
        <w:top w:val="none" w:sz="0" w:space="0" w:color="auto"/>
        <w:left w:val="none" w:sz="0" w:space="0" w:color="auto"/>
        <w:bottom w:val="none" w:sz="0" w:space="0" w:color="auto"/>
        <w:right w:val="none" w:sz="0" w:space="0" w:color="auto"/>
      </w:divBdr>
    </w:div>
    <w:div w:id="1388920495">
      <w:marLeft w:val="640"/>
      <w:marRight w:val="0"/>
      <w:marTop w:val="0"/>
      <w:marBottom w:val="0"/>
      <w:divBdr>
        <w:top w:val="none" w:sz="0" w:space="0" w:color="auto"/>
        <w:left w:val="none" w:sz="0" w:space="0" w:color="auto"/>
        <w:bottom w:val="none" w:sz="0" w:space="0" w:color="auto"/>
        <w:right w:val="none" w:sz="0" w:space="0" w:color="auto"/>
      </w:divBdr>
    </w:div>
    <w:div w:id="1388995977">
      <w:marLeft w:val="640"/>
      <w:marRight w:val="0"/>
      <w:marTop w:val="0"/>
      <w:marBottom w:val="0"/>
      <w:divBdr>
        <w:top w:val="none" w:sz="0" w:space="0" w:color="auto"/>
        <w:left w:val="none" w:sz="0" w:space="0" w:color="auto"/>
        <w:bottom w:val="none" w:sz="0" w:space="0" w:color="auto"/>
        <w:right w:val="none" w:sz="0" w:space="0" w:color="auto"/>
      </w:divBdr>
    </w:div>
    <w:div w:id="1389188612">
      <w:marLeft w:val="640"/>
      <w:marRight w:val="0"/>
      <w:marTop w:val="0"/>
      <w:marBottom w:val="0"/>
      <w:divBdr>
        <w:top w:val="none" w:sz="0" w:space="0" w:color="auto"/>
        <w:left w:val="none" w:sz="0" w:space="0" w:color="auto"/>
        <w:bottom w:val="none" w:sz="0" w:space="0" w:color="auto"/>
        <w:right w:val="none" w:sz="0" w:space="0" w:color="auto"/>
      </w:divBdr>
    </w:div>
    <w:div w:id="1389378506">
      <w:marLeft w:val="640"/>
      <w:marRight w:val="0"/>
      <w:marTop w:val="0"/>
      <w:marBottom w:val="0"/>
      <w:divBdr>
        <w:top w:val="none" w:sz="0" w:space="0" w:color="auto"/>
        <w:left w:val="none" w:sz="0" w:space="0" w:color="auto"/>
        <w:bottom w:val="none" w:sz="0" w:space="0" w:color="auto"/>
        <w:right w:val="none" w:sz="0" w:space="0" w:color="auto"/>
      </w:divBdr>
    </w:div>
    <w:div w:id="1389525389">
      <w:marLeft w:val="640"/>
      <w:marRight w:val="0"/>
      <w:marTop w:val="0"/>
      <w:marBottom w:val="0"/>
      <w:divBdr>
        <w:top w:val="none" w:sz="0" w:space="0" w:color="auto"/>
        <w:left w:val="none" w:sz="0" w:space="0" w:color="auto"/>
        <w:bottom w:val="none" w:sz="0" w:space="0" w:color="auto"/>
        <w:right w:val="none" w:sz="0" w:space="0" w:color="auto"/>
      </w:divBdr>
    </w:div>
    <w:div w:id="1389526155">
      <w:marLeft w:val="640"/>
      <w:marRight w:val="0"/>
      <w:marTop w:val="0"/>
      <w:marBottom w:val="0"/>
      <w:divBdr>
        <w:top w:val="none" w:sz="0" w:space="0" w:color="auto"/>
        <w:left w:val="none" w:sz="0" w:space="0" w:color="auto"/>
        <w:bottom w:val="none" w:sz="0" w:space="0" w:color="auto"/>
        <w:right w:val="none" w:sz="0" w:space="0" w:color="auto"/>
      </w:divBdr>
    </w:div>
    <w:div w:id="1389576887">
      <w:marLeft w:val="640"/>
      <w:marRight w:val="0"/>
      <w:marTop w:val="0"/>
      <w:marBottom w:val="0"/>
      <w:divBdr>
        <w:top w:val="none" w:sz="0" w:space="0" w:color="auto"/>
        <w:left w:val="none" w:sz="0" w:space="0" w:color="auto"/>
        <w:bottom w:val="none" w:sz="0" w:space="0" w:color="auto"/>
        <w:right w:val="none" w:sz="0" w:space="0" w:color="auto"/>
      </w:divBdr>
    </w:div>
    <w:div w:id="1389718078">
      <w:marLeft w:val="640"/>
      <w:marRight w:val="0"/>
      <w:marTop w:val="0"/>
      <w:marBottom w:val="0"/>
      <w:divBdr>
        <w:top w:val="none" w:sz="0" w:space="0" w:color="auto"/>
        <w:left w:val="none" w:sz="0" w:space="0" w:color="auto"/>
        <w:bottom w:val="none" w:sz="0" w:space="0" w:color="auto"/>
        <w:right w:val="none" w:sz="0" w:space="0" w:color="auto"/>
      </w:divBdr>
    </w:div>
    <w:div w:id="1389766794">
      <w:marLeft w:val="640"/>
      <w:marRight w:val="0"/>
      <w:marTop w:val="0"/>
      <w:marBottom w:val="0"/>
      <w:divBdr>
        <w:top w:val="none" w:sz="0" w:space="0" w:color="auto"/>
        <w:left w:val="none" w:sz="0" w:space="0" w:color="auto"/>
        <w:bottom w:val="none" w:sz="0" w:space="0" w:color="auto"/>
        <w:right w:val="none" w:sz="0" w:space="0" w:color="auto"/>
      </w:divBdr>
    </w:div>
    <w:div w:id="1390297771">
      <w:marLeft w:val="640"/>
      <w:marRight w:val="0"/>
      <w:marTop w:val="0"/>
      <w:marBottom w:val="0"/>
      <w:divBdr>
        <w:top w:val="none" w:sz="0" w:space="0" w:color="auto"/>
        <w:left w:val="none" w:sz="0" w:space="0" w:color="auto"/>
        <w:bottom w:val="none" w:sz="0" w:space="0" w:color="auto"/>
        <w:right w:val="none" w:sz="0" w:space="0" w:color="auto"/>
      </w:divBdr>
    </w:div>
    <w:div w:id="1390348249">
      <w:marLeft w:val="640"/>
      <w:marRight w:val="0"/>
      <w:marTop w:val="0"/>
      <w:marBottom w:val="0"/>
      <w:divBdr>
        <w:top w:val="none" w:sz="0" w:space="0" w:color="auto"/>
        <w:left w:val="none" w:sz="0" w:space="0" w:color="auto"/>
        <w:bottom w:val="none" w:sz="0" w:space="0" w:color="auto"/>
        <w:right w:val="none" w:sz="0" w:space="0" w:color="auto"/>
      </w:divBdr>
    </w:div>
    <w:div w:id="1390569436">
      <w:marLeft w:val="640"/>
      <w:marRight w:val="0"/>
      <w:marTop w:val="0"/>
      <w:marBottom w:val="0"/>
      <w:divBdr>
        <w:top w:val="none" w:sz="0" w:space="0" w:color="auto"/>
        <w:left w:val="none" w:sz="0" w:space="0" w:color="auto"/>
        <w:bottom w:val="none" w:sz="0" w:space="0" w:color="auto"/>
        <w:right w:val="none" w:sz="0" w:space="0" w:color="auto"/>
      </w:divBdr>
    </w:div>
    <w:div w:id="1390574567">
      <w:marLeft w:val="640"/>
      <w:marRight w:val="0"/>
      <w:marTop w:val="0"/>
      <w:marBottom w:val="0"/>
      <w:divBdr>
        <w:top w:val="none" w:sz="0" w:space="0" w:color="auto"/>
        <w:left w:val="none" w:sz="0" w:space="0" w:color="auto"/>
        <w:bottom w:val="none" w:sz="0" w:space="0" w:color="auto"/>
        <w:right w:val="none" w:sz="0" w:space="0" w:color="auto"/>
      </w:divBdr>
    </w:div>
    <w:div w:id="1390766021">
      <w:marLeft w:val="640"/>
      <w:marRight w:val="0"/>
      <w:marTop w:val="0"/>
      <w:marBottom w:val="0"/>
      <w:divBdr>
        <w:top w:val="none" w:sz="0" w:space="0" w:color="auto"/>
        <w:left w:val="none" w:sz="0" w:space="0" w:color="auto"/>
        <w:bottom w:val="none" w:sz="0" w:space="0" w:color="auto"/>
        <w:right w:val="none" w:sz="0" w:space="0" w:color="auto"/>
      </w:divBdr>
    </w:div>
    <w:div w:id="1390836912">
      <w:marLeft w:val="640"/>
      <w:marRight w:val="0"/>
      <w:marTop w:val="0"/>
      <w:marBottom w:val="0"/>
      <w:divBdr>
        <w:top w:val="none" w:sz="0" w:space="0" w:color="auto"/>
        <w:left w:val="none" w:sz="0" w:space="0" w:color="auto"/>
        <w:bottom w:val="none" w:sz="0" w:space="0" w:color="auto"/>
        <w:right w:val="none" w:sz="0" w:space="0" w:color="auto"/>
      </w:divBdr>
    </w:div>
    <w:div w:id="1391920966">
      <w:marLeft w:val="640"/>
      <w:marRight w:val="0"/>
      <w:marTop w:val="0"/>
      <w:marBottom w:val="0"/>
      <w:divBdr>
        <w:top w:val="none" w:sz="0" w:space="0" w:color="auto"/>
        <w:left w:val="none" w:sz="0" w:space="0" w:color="auto"/>
        <w:bottom w:val="none" w:sz="0" w:space="0" w:color="auto"/>
        <w:right w:val="none" w:sz="0" w:space="0" w:color="auto"/>
      </w:divBdr>
    </w:div>
    <w:div w:id="1392851030">
      <w:marLeft w:val="640"/>
      <w:marRight w:val="0"/>
      <w:marTop w:val="0"/>
      <w:marBottom w:val="0"/>
      <w:divBdr>
        <w:top w:val="none" w:sz="0" w:space="0" w:color="auto"/>
        <w:left w:val="none" w:sz="0" w:space="0" w:color="auto"/>
        <w:bottom w:val="none" w:sz="0" w:space="0" w:color="auto"/>
        <w:right w:val="none" w:sz="0" w:space="0" w:color="auto"/>
      </w:divBdr>
    </w:div>
    <w:div w:id="1393387145">
      <w:marLeft w:val="640"/>
      <w:marRight w:val="0"/>
      <w:marTop w:val="0"/>
      <w:marBottom w:val="0"/>
      <w:divBdr>
        <w:top w:val="none" w:sz="0" w:space="0" w:color="auto"/>
        <w:left w:val="none" w:sz="0" w:space="0" w:color="auto"/>
        <w:bottom w:val="none" w:sz="0" w:space="0" w:color="auto"/>
        <w:right w:val="none" w:sz="0" w:space="0" w:color="auto"/>
      </w:divBdr>
    </w:div>
    <w:div w:id="1393577906">
      <w:marLeft w:val="640"/>
      <w:marRight w:val="0"/>
      <w:marTop w:val="0"/>
      <w:marBottom w:val="0"/>
      <w:divBdr>
        <w:top w:val="none" w:sz="0" w:space="0" w:color="auto"/>
        <w:left w:val="none" w:sz="0" w:space="0" w:color="auto"/>
        <w:bottom w:val="none" w:sz="0" w:space="0" w:color="auto"/>
        <w:right w:val="none" w:sz="0" w:space="0" w:color="auto"/>
      </w:divBdr>
    </w:div>
    <w:div w:id="1393650839">
      <w:marLeft w:val="640"/>
      <w:marRight w:val="0"/>
      <w:marTop w:val="0"/>
      <w:marBottom w:val="0"/>
      <w:divBdr>
        <w:top w:val="none" w:sz="0" w:space="0" w:color="auto"/>
        <w:left w:val="none" w:sz="0" w:space="0" w:color="auto"/>
        <w:bottom w:val="none" w:sz="0" w:space="0" w:color="auto"/>
        <w:right w:val="none" w:sz="0" w:space="0" w:color="auto"/>
      </w:divBdr>
    </w:div>
    <w:div w:id="1394347526">
      <w:marLeft w:val="640"/>
      <w:marRight w:val="0"/>
      <w:marTop w:val="0"/>
      <w:marBottom w:val="0"/>
      <w:divBdr>
        <w:top w:val="none" w:sz="0" w:space="0" w:color="auto"/>
        <w:left w:val="none" w:sz="0" w:space="0" w:color="auto"/>
        <w:bottom w:val="none" w:sz="0" w:space="0" w:color="auto"/>
        <w:right w:val="none" w:sz="0" w:space="0" w:color="auto"/>
      </w:divBdr>
    </w:div>
    <w:div w:id="1394425428">
      <w:marLeft w:val="640"/>
      <w:marRight w:val="0"/>
      <w:marTop w:val="0"/>
      <w:marBottom w:val="0"/>
      <w:divBdr>
        <w:top w:val="none" w:sz="0" w:space="0" w:color="auto"/>
        <w:left w:val="none" w:sz="0" w:space="0" w:color="auto"/>
        <w:bottom w:val="none" w:sz="0" w:space="0" w:color="auto"/>
        <w:right w:val="none" w:sz="0" w:space="0" w:color="auto"/>
      </w:divBdr>
    </w:div>
    <w:div w:id="1394620691">
      <w:marLeft w:val="640"/>
      <w:marRight w:val="0"/>
      <w:marTop w:val="0"/>
      <w:marBottom w:val="0"/>
      <w:divBdr>
        <w:top w:val="none" w:sz="0" w:space="0" w:color="auto"/>
        <w:left w:val="none" w:sz="0" w:space="0" w:color="auto"/>
        <w:bottom w:val="none" w:sz="0" w:space="0" w:color="auto"/>
        <w:right w:val="none" w:sz="0" w:space="0" w:color="auto"/>
      </w:divBdr>
    </w:div>
    <w:div w:id="1394691414">
      <w:marLeft w:val="640"/>
      <w:marRight w:val="0"/>
      <w:marTop w:val="0"/>
      <w:marBottom w:val="0"/>
      <w:divBdr>
        <w:top w:val="none" w:sz="0" w:space="0" w:color="auto"/>
        <w:left w:val="none" w:sz="0" w:space="0" w:color="auto"/>
        <w:bottom w:val="none" w:sz="0" w:space="0" w:color="auto"/>
        <w:right w:val="none" w:sz="0" w:space="0" w:color="auto"/>
      </w:divBdr>
    </w:div>
    <w:div w:id="1394693988">
      <w:marLeft w:val="640"/>
      <w:marRight w:val="0"/>
      <w:marTop w:val="0"/>
      <w:marBottom w:val="0"/>
      <w:divBdr>
        <w:top w:val="none" w:sz="0" w:space="0" w:color="auto"/>
        <w:left w:val="none" w:sz="0" w:space="0" w:color="auto"/>
        <w:bottom w:val="none" w:sz="0" w:space="0" w:color="auto"/>
        <w:right w:val="none" w:sz="0" w:space="0" w:color="auto"/>
      </w:divBdr>
    </w:div>
    <w:div w:id="1395469014">
      <w:marLeft w:val="640"/>
      <w:marRight w:val="0"/>
      <w:marTop w:val="0"/>
      <w:marBottom w:val="0"/>
      <w:divBdr>
        <w:top w:val="none" w:sz="0" w:space="0" w:color="auto"/>
        <w:left w:val="none" w:sz="0" w:space="0" w:color="auto"/>
        <w:bottom w:val="none" w:sz="0" w:space="0" w:color="auto"/>
        <w:right w:val="none" w:sz="0" w:space="0" w:color="auto"/>
      </w:divBdr>
    </w:div>
    <w:div w:id="1395546579">
      <w:marLeft w:val="640"/>
      <w:marRight w:val="0"/>
      <w:marTop w:val="0"/>
      <w:marBottom w:val="0"/>
      <w:divBdr>
        <w:top w:val="none" w:sz="0" w:space="0" w:color="auto"/>
        <w:left w:val="none" w:sz="0" w:space="0" w:color="auto"/>
        <w:bottom w:val="none" w:sz="0" w:space="0" w:color="auto"/>
        <w:right w:val="none" w:sz="0" w:space="0" w:color="auto"/>
      </w:divBdr>
    </w:div>
    <w:div w:id="1396004611">
      <w:marLeft w:val="640"/>
      <w:marRight w:val="0"/>
      <w:marTop w:val="0"/>
      <w:marBottom w:val="0"/>
      <w:divBdr>
        <w:top w:val="none" w:sz="0" w:space="0" w:color="auto"/>
        <w:left w:val="none" w:sz="0" w:space="0" w:color="auto"/>
        <w:bottom w:val="none" w:sz="0" w:space="0" w:color="auto"/>
        <w:right w:val="none" w:sz="0" w:space="0" w:color="auto"/>
      </w:divBdr>
    </w:div>
    <w:div w:id="1396661748">
      <w:marLeft w:val="640"/>
      <w:marRight w:val="0"/>
      <w:marTop w:val="0"/>
      <w:marBottom w:val="0"/>
      <w:divBdr>
        <w:top w:val="none" w:sz="0" w:space="0" w:color="auto"/>
        <w:left w:val="none" w:sz="0" w:space="0" w:color="auto"/>
        <w:bottom w:val="none" w:sz="0" w:space="0" w:color="auto"/>
        <w:right w:val="none" w:sz="0" w:space="0" w:color="auto"/>
      </w:divBdr>
    </w:div>
    <w:div w:id="1397319798">
      <w:marLeft w:val="640"/>
      <w:marRight w:val="0"/>
      <w:marTop w:val="0"/>
      <w:marBottom w:val="0"/>
      <w:divBdr>
        <w:top w:val="none" w:sz="0" w:space="0" w:color="auto"/>
        <w:left w:val="none" w:sz="0" w:space="0" w:color="auto"/>
        <w:bottom w:val="none" w:sz="0" w:space="0" w:color="auto"/>
        <w:right w:val="none" w:sz="0" w:space="0" w:color="auto"/>
      </w:divBdr>
    </w:div>
    <w:div w:id="1397630409">
      <w:marLeft w:val="640"/>
      <w:marRight w:val="0"/>
      <w:marTop w:val="0"/>
      <w:marBottom w:val="0"/>
      <w:divBdr>
        <w:top w:val="none" w:sz="0" w:space="0" w:color="auto"/>
        <w:left w:val="none" w:sz="0" w:space="0" w:color="auto"/>
        <w:bottom w:val="none" w:sz="0" w:space="0" w:color="auto"/>
        <w:right w:val="none" w:sz="0" w:space="0" w:color="auto"/>
      </w:divBdr>
    </w:div>
    <w:div w:id="1398280735">
      <w:marLeft w:val="640"/>
      <w:marRight w:val="0"/>
      <w:marTop w:val="0"/>
      <w:marBottom w:val="0"/>
      <w:divBdr>
        <w:top w:val="none" w:sz="0" w:space="0" w:color="auto"/>
        <w:left w:val="none" w:sz="0" w:space="0" w:color="auto"/>
        <w:bottom w:val="none" w:sz="0" w:space="0" w:color="auto"/>
        <w:right w:val="none" w:sz="0" w:space="0" w:color="auto"/>
      </w:divBdr>
    </w:div>
    <w:div w:id="1398937518">
      <w:marLeft w:val="640"/>
      <w:marRight w:val="0"/>
      <w:marTop w:val="0"/>
      <w:marBottom w:val="0"/>
      <w:divBdr>
        <w:top w:val="none" w:sz="0" w:space="0" w:color="auto"/>
        <w:left w:val="none" w:sz="0" w:space="0" w:color="auto"/>
        <w:bottom w:val="none" w:sz="0" w:space="0" w:color="auto"/>
        <w:right w:val="none" w:sz="0" w:space="0" w:color="auto"/>
      </w:divBdr>
    </w:div>
    <w:div w:id="1399402036">
      <w:marLeft w:val="640"/>
      <w:marRight w:val="0"/>
      <w:marTop w:val="0"/>
      <w:marBottom w:val="0"/>
      <w:divBdr>
        <w:top w:val="none" w:sz="0" w:space="0" w:color="auto"/>
        <w:left w:val="none" w:sz="0" w:space="0" w:color="auto"/>
        <w:bottom w:val="none" w:sz="0" w:space="0" w:color="auto"/>
        <w:right w:val="none" w:sz="0" w:space="0" w:color="auto"/>
      </w:divBdr>
    </w:div>
    <w:div w:id="1400397353">
      <w:marLeft w:val="640"/>
      <w:marRight w:val="0"/>
      <w:marTop w:val="0"/>
      <w:marBottom w:val="0"/>
      <w:divBdr>
        <w:top w:val="none" w:sz="0" w:space="0" w:color="auto"/>
        <w:left w:val="none" w:sz="0" w:space="0" w:color="auto"/>
        <w:bottom w:val="none" w:sz="0" w:space="0" w:color="auto"/>
        <w:right w:val="none" w:sz="0" w:space="0" w:color="auto"/>
      </w:divBdr>
    </w:div>
    <w:div w:id="1400403936">
      <w:marLeft w:val="640"/>
      <w:marRight w:val="0"/>
      <w:marTop w:val="0"/>
      <w:marBottom w:val="0"/>
      <w:divBdr>
        <w:top w:val="none" w:sz="0" w:space="0" w:color="auto"/>
        <w:left w:val="none" w:sz="0" w:space="0" w:color="auto"/>
        <w:bottom w:val="none" w:sz="0" w:space="0" w:color="auto"/>
        <w:right w:val="none" w:sz="0" w:space="0" w:color="auto"/>
      </w:divBdr>
    </w:div>
    <w:div w:id="1400595765">
      <w:marLeft w:val="640"/>
      <w:marRight w:val="0"/>
      <w:marTop w:val="0"/>
      <w:marBottom w:val="0"/>
      <w:divBdr>
        <w:top w:val="none" w:sz="0" w:space="0" w:color="auto"/>
        <w:left w:val="none" w:sz="0" w:space="0" w:color="auto"/>
        <w:bottom w:val="none" w:sz="0" w:space="0" w:color="auto"/>
        <w:right w:val="none" w:sz="0" w:space="0" w:color="auto"/>
      </w:divBdr>
    </w:div>
    <w:div w:id="1400858670">
      <w:marLeft w:val="640"/>
      <w:marRight w:val="0"/>
      <w:marTop w:val="0"/>
      <w:marBottom w:val="0"/>
      <w:divBdr>
        <w:top w:val="none" w:sz="0" w:space="0" w:color="auto"/>
        <w:left w:val="none" w:sz="0" w:space="0" w:color="auto"/>
        <w:bottom w:val="none" w:sz="0" w:space="0" w:color="auto"/>
        <w:right w:val="none" w:sz="0" w:space="0" w:color="auto"/>
      </w:divBdr>
    </w:div>
    <w:div w:id="1401094887">
      <w:marLeft w:val="640"/>
      <w:marRight w:val="0"/>
      <w:marTop w:val="0"/>
      <w:marBottom w:val="0"/>
      <w:divBdr>
        <w:top w:val="none" w:sz="0" w:space="0" w:color="auto"/>
        <w:left w:val="none" w:sz="0" w:space="0" w:color="auto"/>
        <w:bottom w:val="none" w:sz="0" w:space="0" w:color="auto"/>
        <w:right w:val="none" w:sz="0" w:space="0" w:color="auto"/>
      </w:divBdr>
    </w:div>
    <w:div w:id="1401906172">
      <w:marLeft w:val="640"/>
      <w:marRight w:val="0"/>
      <w:marTop w:val="0"/>
      <w:marBottom w:val="0"/>
      <w:divBdr>
        <w:top w:val="none" w:sz="0" w:space="0" w:color="auto"/>
        <w:left w:val="none" w:sz="0" w:space="0" w:color="auto"/>
        <w:bottom w:val="none" w:sz="0" w:space="0" w:color="auto"/>
        <w:right w:val="none" w:sz="0" w:space="0" w:color="auto"/>
      </w:divBdr>
    </w:div>
    <w:div w:id="1402215772">
      <w:marLeft w:val="640"/>
      <w:marRight w:val="0"/>
      <w:marTop w:val="0"/>
      <w:marBottom w:val="0"/>
      <w:divBdr>
        <w:top w:val="none" w:sz="0" w:space="0" w:color="auto"/>
        <w:left w:val="none" w:sz="0" w:space="0" w:color="auto"/>
        <w:bottom w:val="none" w:sz="0" w:space="0" w:color="auto"/>
        <w:right w:val="none" w:sz="0" w:space="0" w:color="auto"/>
      </w:divBdr>
    </w:div>
    <w:div w:id="1402633514">
      <w:marLeft w:val="640"/>
      <w:marRight w:val="0"/>
      <w:marTop w:val="0"/>
      <w:marBottom w:val="0"/>
      <w:divBdr>
        <w:top w:val="none" w:sz="0" w:space="0" w:color="auto"/>
        <w:left w:val="none" w:sz="0" w:space="0" w:color="auto"/>
        <w:bottom w:val="none" w:sz="0" w:space="0" w:color="auto"/>
        <w:right w:val="none" w:sz="0" w:space="0" w:color="auto"/>
      </w:divBdr>
    </w:div>
    <w:div w:id="1402676585">
      <w:marLeft w:val="640"/>
      <w:marRight w:val="0"/>
      <w:marTop w:val="0"/>
      <w:marBottom w:val="0"/>
      <w:divBdr>
        <w:top w:val="none" w:sz="0" w:space="0" w:color="auto"/>
        <w:left w:val="none" w:sz="0" w:space="0" w:color="auto"/>
        <w:bottom w:val="none" w:sz="0" w:space="0" w:color="auto"/>
        <w:right w:val="none" w:sz="0" w:space="0" w:color="auto"/>
      </w:divBdr>
    </w:div>
    <w:div w:id="1403141587">
      <w:marLeft w:val="640"/>
      <w:marRight w:val="0"/>
      <w:marTop w:val="0"/>
      <w:marBottom w:val="0"/>
      <w:divBdr>
        <w:top w:val="none" w:sz="0" w:space="0" w:color="auto"/>
        <w:left w:val="none" w:sz="0" w:space="0" w:color="auto"/>
        <w:bottom w:val="none" w:sz="0" w:space="0" w:color="auto"/>
        <w:right w:val="none" w:sz="0" w:space="0" w:color="auto"/>
      </w:divBdr>
    </w:div>
    <w:div w:id="1403331226">
      <w:marLeft w:val="640"/>
      <w:marRight w:val="0"/>
      <w:marTop w:val="0"/>
      <w:marBottom w:val="0"/>
      <w:divBdr>
        <w:top w:val="none" w:sz="0" w:space="0" w:color="auto"/>
        <w:left w:val="none" w:sz="0" w:space="0" w:color="auto"/>
        <w:bottom w:val="none" w:sz="0" w:space="0" w:color="auto"/>
        <w:right w:val="none" w:sz="0" w:space="0" w:color="auto"/>
      </w:divBdr>
    </w:div>
    <w:div w:id="1403873586">
      <w:marLeft w:val="640"/>
      <w:marRight w:val="0"/>
      <w:marTop w:val="0"/>
      <w:marBottom w:val="0"/>
      <w:divBdr>
        <w:top w:val="none" w:sz="0" w:space="0" w:color="auto"/>
        <w:left w:val="none" w:sz="0" w:space="0" w:color="auto"/>
        <w:bottom w:val="none" w:sz="0" w:space="0" w:color="auto"/>
        <w:right w:val="none" w:sz="0" w:space="0" w:color="auto"/>
      </w:divBdr>
    </w:div>
    <w:div w:id="1403991851">
      <w:marLeft w:val="640"/>
      <w:marRight w:val="0"/>
      <w:marTop w:val="0"/>
      <w:marBottom w:val="0"/>
      <w:divBdr>
        <w:top w:val="none" w:sz="0" w:space="0" w:color="auto"/>
        <w:left w:val="none" w:sz="0" w:space="0" w:color="auto"/>
        <w:bottom w:val="none" w:sz="0" w:space="0" w:color="auto"/>
        <w:right w:val="none" w:sz="0" w:space="0" w:color="auto"/>
      </w:divBdr>
    </w:div>
    <w:div w:id="1404986272">
      <w:marLeft w:val="640"/>
      <w:marRight w:val="0"/>
      <w:marTop w:val="0"/>
      <w:marBottom w:val="0"/>
      <w:divBdr>
        <w:top w:val="none" w:sz="0" w:space="0" w:color="auto"/>
        <w:left w:val="none" w:sz="0" w:space="0" w:color="auto"/>
        <w:bottom w:val="none" w:sz="0" w:space="0" w:color="auto"/>
        <w:right w:val="none" w:sz="0" w:space="0" w:color="auto"/>
      </w:divBdr>
    </w:div>
    <w:div w:id="1404986635">
      <w:marLeft w:val="640"/>
      <w:marRight w:val="0"/>
      <w:marTop w:val="0"/>
      <w:marBottom w:val="0"/>
      <w:divBdr>
        <w:top w:val="none" w:sz="0" w:space="0" w:color="auto"/>
        <w:left w:val="none" w:sz="0" w:space="0" w:color="auto"/>
        <w:bottom w:val="none" w:sz="0" w:space="0" w:color="auto"/>
        <w:right w:val="none" w:sz="0" w:space="0" w:color="auto"/>
      </w:divBdr>
    </w:div>
    <w:div w:id="1406757443">
      <w:marLeft w:val="640"/>
      <w:marRight w:val="0"/>
      <w:marTop w:val="0"/>
      <w:marBottom w:val="0"/>
      <w:divBdr>
        <w:top w:val="none" w:sz="0" w:space="0" w:color="auto"/>
        <w:left w:val="none" w:sz="0" w:space="0" w:color="auto"/>
        <w:bottom w:val="none" w:sz="0" w:space="0" w:color="auto"/>
        <w:right w:val="none" w:sz="0" w:space="0" w:color="auto"/>
      </w:divBdr>
    </w:div>
    <w:div w:id="1407648593">
      <w:marLeft w:val="640"/>
      <w:marRight w:val="0"/>
      <w:marTop w:val="0"/>
      <w:marBottom w:val="0"/>
      <w:divBdr>
        <w:top w:val="none" w:sz="0" w:space="0" w:color="auto"/>
        <w:left w:val="none" w:sz="0" w:space="0" w:color="auto"/>
        <w:bottom w:val="none" w:sz="0" w:space="0" w:color="auto"/>
        <w:right w:val="none" w:sz="0" w:space="0" w:color="auto"/>
      </w:divBdr>
    </w:div>
    <w:div w:id="1407920647">
      <w:marLeft w:val="640"/>
      <w:marRight w:val="0"/>
      <w:marTop w:val="0"/>
      <w:marBottom w:val="0"/>
      <w:divBdr>
        <w:top w:val="none" w:sz="0" w:space="0" w:color="auto"/>
        <w:left w:val="none" w:sz="0" w:space="0" w:color="auto"/>
        <w:bottom w:val="none" w:sz="0" w:space="0" w:color="auto"/>
        <w:right w:val="none" w:sz="0" w:space="0" w:color="auto"/>
      </w:divBdr>
    </w:div>
    <w:div w:id="1407920694">
      <w:marLeft w:val="640"/>
      <w:marRight w:val="0"/>
      <w:marTop w:val="0"/>
      <w:marBottom w:val="0"/>
      <w:divBdr>
        <w:top w:val="none" w:sz="0" w:space="0" w:color="auto"/>
        <w:left w:val="none" w:sz="0" w:space="0" w:color="auto"/>
        <w:bottom w:val="none" w:sz="0" w:space="0" w:color="auto"/>
        <w:right w:val="none" w:sz="0" w:space="0" w:color="auto"/>
      </w:divBdr>
    </w:div>
    <w:div w:id="1408309196">
      <w:marLeft w:val="640"/>
      <w:marRight w:val="0"/>
      <w:marTop w:val="0"/>
      <w:marBottom w:val="0"/>
      <w:divBdr>
        <w:top w:val="none" w:sz="0" w:space="0" w:color="auto"/>
        <w:left w:val="none" w:sz="0" w:space="0" w:color="auto"/>
        <w:bottom w:val="none" w:sz="0" w:space="0" w:color="auto"/>
        <w:right w:val="none" w:sz="0" w:space="0" w:color="auto"/>
      </w:divBdr>
    </w:div>
    <w:div w:id="1408381875">
      <w:marLeft w:val="640"/>
      <w:marRight w:val="0"/>
      <w:marTop w:val="0"/>
      <w:marBottom w:val="0"/>
      <w:divBdr>
        <w:top w:val="none" w:sz="0" w:space="0" w:color="auto"/>
        <w:left w:val="none" w:sz="0" w:space="0" w:color="auto"/>
        <w:bottom w:val="none" w:sz="0" w:space="0" w:color="auto"/>
        <w:right w:val="none" w:sz="0" w:space="0" w:color="auto"/>
      </w:divBdr>
    </w:div>
    <w:div w:id="1408501102">
      <w:marLeft w:val="640"/>
      <w:marRight w:val="0"/>
      <w:marTop w:val="0"/>
      <w:marBottom w:val="0"/>
      <w:divBdr>
        <w:top w:val="none" w:sz="0" w:space="0" w:color="auto"/>
        <w:left w:val="none" w:sz="0" w:space="0" w:color="auto"/>
        <w:bottom w:val="none" w:sz="0" w:space="0" w:color="auto"/>
        <w:right w:val="none" w:sz="0" w:space="0" w:color="auto"/>
      </w:divBdr>
    </w:div>
    <w:div w:id="1408530506">
      <w:marLeft w:val="640"/>
      <w:marRight w:val="0"/>
      <w:marTop w:val="0"/>
      <w:marBottom w:val="0"/>
      <w:divBdr>
        <w:top w:val="none" w:sz="0" w:space="0" w:color="auto"/>
        <w:left w:val="none" w:sz="0" w:space="0" w:color="auto"/>
        <w:bottom w:val="none" w:sz="0" w:space="0" w:color="auto"/>
        <w:right w:val="none" w:sz="0" w:space="0" w:color="auto"/>
      </w:divBdr>
    </w:div>
    <w:div w:id="1408842003">
      <w:marLeft w:val="640"/>
      <w:marRight w:val="0"/>
      <w:marTop w:val="0"/>
      <w:marBottom w:val="0"/>
      <w:divBdr>
        <w:top w:val="none" w:sz="0" w:space="0" w:color="auto"/>
        <w:left w:val="none" w:sz="0" w:space="0" w:color="auto"/>
        <w:bottom w:val="none" w:sz="0" w:space="0" w:color="auto"/>
        <w:right w:val="none" w:sz="0" w:space="0" w:color="auto"/>
      </w:divBdr>
    </w:div>
    <w:div w:id="1409301648">
      <w:marLeft w:val="640"/>
      <w:marRight w:val="0"/>
      <w:marTop w:val="0"/>
      <w:marBottom w:val="0"/>
      <w:divBdr>
        <w:top w:val="none" w:sz="0" w:space="0" w:color="auto"/>
        <w:left w:val="none" w:sz="0" w:space="0" w:color="auto"/>
        <w:bottom w:val="none" w:sz="0" w:space="0" w:color="auto"/>
        <w:right w:val="none" w:sz="0" w:space="0" w:color="auto"/>
      </w:divBdr>
    </w:div>
    <w:div w:id="1409578360">
      <w:marLeft w:val="640"/>
      <w:marRight w:val="0"/>
      <w:marTop w:val="0"/>
      <w:marBottom w:val="0"/>
      <w:divBdr>
        <w:top w:val="none" w:sz="0" w:space="0" w:color="auto"/>
        <w:left w:val="none" w:sz="0" w:space="0" w:color="auto"/>
        <w:bottom w:val="none" w:sz="0" w:space="0" w:color="auto"/>
        <w:right w:val="none" w:sz="0" w:space="0" w:color="auto"/>
      </w:divBdr>
    </w:div>
    <w:div w:id="1410809932">
      <w:marLeft w:val="640"/>
      <w:marRight w:val="0"/>
      <w:marTop w:val="0"/>
      <w:marBottom w:val="0"/>
      <w:divBdr>
        <w:top w:val="none" w:sz="0" w:space="0" w:color="auto"/>
        <w:left w:val="none" w:sz="0" w:space="0" w:color="auto"/>
        <w:bottom w:val="none" w:sz="0" w:space="0" w:color="auto"/>
        <w:right w:val="none" w:sz="0" w:space="0" w:color="auto"/>
      </w:divBdr>
    </w:div>
    <w:div w:id="1411269372">
      <w:marLeft w:val="640"/>
      <w:marRight w:val="0"/>
      <w:marTop w:val="0"/>
      <w:marBottom w:val="0"/>
      <w:divBdr>
        <w:top w:val="none" w:sz="0" w:space="0" w:color="auto"/>
        <w:left w:val="none" w:sz="0" w:space="0" w:color="auto"/>
        <w:bottom w:val="none" w:sz="0" w:space="0" w:color="auto"/>
        <w:right w:val="none" w:sz="0" w:space="0" w:color="auto"/>
      </w:divBdr>
    </w:div>
    <w:div w:id="1411391722">
      <w:marLeft w:val="640"/>
      <w:marRight w:val="0"/>
      <w:marTop w:val="0"/>
      <w:marBottom w:val="0"/>
      <w:divBdr>
        <w:top w:val="none" w:sz="0" w:space="0" w:color="auto"/>
        <w:left w:val="none" w:sz="0" w:space="0" w:color="auto"/>
        <w:bottom w:val="none" w:sz="0" w:space="0" w:color="auto"/>
        <w:right w:val="none" w:sz="0" w:space="0" w:color="auto"/>
      </w:divBdr>
    </w:div>
    <w:div w:id="1411856037">
      <w:marLeft w:val="640"/>
      <w:marRight w:val="0"/>
      <w:marTop w:val="0"/>
      <w:marBottom w:val="0"/>
      <w:divBdr>
        <w:top w:val="none" w:sz="0" w:space="0" w:color="auto"/>
        <w:left w:val="none" w:sz="0" w:space="0" w:color="auto"/>
        <w:bottom w:val="none" w:sz="0" w:space="0" w:color="auto"/>
        <w:right w:val="none" w:sz="0" w:space="0" w:color="auto"/>
      </w:divBdr>
    </w:div>
    <w:div w:id="1412124176">
      <w:marLeft w:val="640"/>
      <w:marRight w:val="0"/>
      <w:marTop w:val="0"/>
      <w:marBottom w:val="0"/>
      <w:divBdr>
        <w:top w:val="none" w:sz="0" w:space="0" w:color="auto"/>
        <w:left w:val="none" w:sz="0" w:space="0" w:color="auto"/>
        <w:bottom w:val="none" w:sz="0" w:space="0" w:color="auto"/>
        <w:right w:val="none" w:sz="0" w:space="0" w:color="auto"/>
      </w:divBdr>
    </w:div>
    <w:div w:id="1412389010">
      <w:marLeft w:val="640"/>
      <w:marRight w:val="0"/>
      <w:marTop w:val="0"/>
      <w:marBottom w:val="0"/>
      <w:divBdr>
        <w:top w:val="none" w:sz="0" w:space="0" w:color="auto"/>
        <w:left w:val="none" w:sz="0" w:space="0" w:color="auto"/>
        <w:bottom w:val="none" w:sz="0" w:space="0" w:color="auto"/>
        <w:right w:val="none" w:sz="0" w:space="0" w:color="auto"/>
      </w:divBdr>
    </w:div>
    <w:div w:id="1412964195">
      <w:marLeft w:val="640"/>
      <w:marRight w:val="0"/>
      <w:marTop w:val="0"/>
      <w:marBottom w:val="0"/>
      <w:divBdr>
        <w:top w:val="none" w:sz="0" w:space="0" w:color="auto"/>
        <w:left w:val="none" w:sz="0" w:space="0" w:color="auto"/>
        <w:bottom w:val="none" w:sz="0" w:space="0" w:color="auto"/>
        <w:right w:val="none" w:sz="0" w:space="0" w:color="auto"/>
      </w:divBdr>
    </w:div>
    <w:div w:id="1413163483">
      <w:marLeft w:val="640"/>
      <w:marRight w:val="0"/>
      <w:marTop w:val="0"/>
      <w:marBottom w:val="0"/>
      <w:divBdr>
        <w:top w:val="none" w:sz="0" w:space="0" w:color="auto"/>
        <w:left w:val="none" w:sz="0" w:space="0" w:color="auto"/>
        <w:bottom w:val="none" w:sz="0" w:space="0" w:color="auto"/>
        <w:right w:val="none" w:sz="0" w:space="0" w:color="auto"/>
      </w:divBdr>
    </w:div>
    <w:div w:id="1413356165">
      <w:marLeft w:val="640"/>
      <w:marRight w:val="0"/>
      <w:marTop w:val="0"/>
      <w:marBottom w:val="0"/>
      <w:divBdr>
        <w:top w:val="none" w:sz="0" w:space="0" w:color="auto"/>
        <w:left w:val="none" w:sz="0" w:space="0" w:color="auto"/>
        <w:bottom w:val="none" w:sz="0" w:space="0" w:color="auto"/>
        <w:right w:val="none" w:sz="0" w:space="0" w:color="auto"/>
      </w:divBdr>
    </w:div>
    <w:div w:id="1414156215">
      <w:marLeft w:val="640"/>
      <w:marRight w:val="0"/>
      <w:marTop w:val="0"/>
      <w:marBottom w:val="0"/>
      <w:divBdr>
        <w:top w:val="none" w:sz="0" w:space="0" w:color="auto"/>
        <w:left w:val="none" w:sz="0" w:space="0" w:color="auto"/>
        <w:bottom w:val="none" w:sz="0" w:space="0" w:color="auto"/>
        <w:right w:val="none" w:sz="0" w:space="0" w:color="auto"/>
      </w:divBdr>
    </w:div>
    <w:div w:id="1414475803">
      <w:marLeft w:val="640"/>
      <w:marRight w:val="0"/>
      <w:marTop w:val="0"/>
      <w:marBottom w:val="0"/>
      <w:divBdr>
        <w:top w:val="none" w:sz="0" w:space="0" w:color="auto"/>
        <w:left w:val="none" w:sz="0" w:space="0" w:color="auto"/>
        <w:bottom w:val="none" w:sz="0" w:space="0" w:color="auto"/>
        <w:right w:val="none" w:sz="0" w:space="0" w:color="auto"/>
      </w:divBdr>
    </w:div>
    <w:div w:id="1414743777">
      <w:marLeft w:val="640"/>
      <w:marRight w:val="0"/>
      <w:marTop w:val="0"/>
      <w:marBottom w:val="0"/>
      <w:divBdr>
        <w:top w:val="none" w:sz="0" w:space="0" w:color="auto"/>
        <w:left w:val="none" w:sz="0" w:space="0" w:color="auto"/>
        <w:bottom w:val="none" w:sz="0" w:space="0" w:color="auto"/>
        <w:right w:val="none" w:sz="0" w:space="0" w:color="auto"/>
      </w:divBdr>
    </w:div>
    <w:div w:id="1415782235">
      <w:marLeft w:val="640"/>
      <w:marRight w:val="0"/>
      <w:marTop w:val="0"/>
      <w:marBottom w:val="0"/>
      <w:divBdr>
        <w:top w:val="none" w:sz="0" w:space="0" w:color="auto"/>
        <w:left w:val="none" w:sz="0" w:space="0" w:color="auto"/>
        <w:bottom w:val="none" w:sz="0" w:space="0" w:color="auto"/>
        <w:right w:val="none" w:sz="0" w:space="0" w:color="auto"/>
      </w:divBdr>
    </w:div>
    <w:div w:id="1416828283">
      <w:marLeft w:val="640"/>
      <w:marRight w:val="0"/>
      <w:marTop w:val="0"/>
      <w:marBottom w:val="0"/>
      <w:divBdr>
        <w:top w:val="none" w:sz="0" w:space="0" w:color="auto"/>
        <w:left w:val="none" w:sz="0" w:space="0" w:color="auto"/>
        <w:bottom w:val="none" w:sz="0" w:space="0" w:color="auto"/>
        <w:right w:val="none" w:sz="0" w:space="0" w:color="auto"/>
      </w:divBdr>
    </w:div>
    <w:div w:id="1417551120">
      <w:marLeft w:val="640"/>
      <w:marRight w:val="0"/>
      <w:marTop w:val="0"/>
      <w:marBottom w:val="0"/>
      <w:divBdr>
        <w:top w:val="none" w:sz="0" w:space="0" w:color="auto"/>
        <w:left w:val="none" w:sz="0" w:space="0" w:color="auto"/>
        <w:bottom w:val="none" w:sz="0" w:space="0" w:color="auto"/>
        <w:right w:val="none" w:sz="0" w:space="0" w:color="auto"/>
      </w:divBdr>
    </w:div>
    <w:div w:id="1417822143">
      <w:marLeft w:val="640"/>
      <w:marRight w:val="0"/>
      <w:marTop w:val="0"/>
      <w:marBottom w:val="0"/>
      <w:divBdr>
        <w:top w:val="none" w:sz="0" w:space="0" w:color="auto"/>
        <w:left w:val="none" w:sz="0" w:space="0" w:color="auto"/>
        <w:bottom w:val="none" w:sz="0" w:space="0" w:color="auto"/>
        <w:right w:val="none" w:sz="0" w:space="0" w:color="auto"/>
      </w:divBdr>
    </w:div>
    <w:div w:id="1418400376">
      <w:bodyDiv w:val="1"/>
      <w:marLeft w:val="0"/>
      <w:marRight w:val="0"/>
      <w:marTop w:val="0"/>
      <w:marBottom w:val="0"/>
      <w:divBdr>
        <w:top w:val="none" w:sz="0" w:space="0" w:color="auto"/>
        <w:left w:val="none" w:sz="0" w:space="0" w:color="auto"/>
        <w:bottom w:val="none" w:sz="0" w:space="0" w:color="auto"/>
        <w:right w:val="none" w:sz="0" w:space="0" w:color="auto"/>
      </w:divBdr>
    </w:div>
    <w:div w:id="1418553249">
      <w:marLeft w:val="640"/>
      <w:marRight w:val="0"/>
      <w:marTop w:val="0"/>
      <w:marBottom w:val="0"/>
      <w:divBdr>
        <w:top w:val="none" w:sz="0" w:space="0" w:color="auto"/>
        <w:left w:val="none" w:sz="0" w:space="0" w:color="auto"/>
        <w:bottom w:val="none" w:sz="0" w:space="0" w:color="auto"/>
        <w:right w:val="none" w:sz="0" w:space="0" w:color="auto"/>
      </w:divBdr>
    </w:div>
    <w:div w:id="1419060698">
      <w:marLeft w:val="640"/>
      <w:marRight w:val="0"/>
      <w:marTop w:val="0"/>
      <w:marBottom w:val="0"/>
      <w:divBdr>
        <w:top w:val="none" w:sz="0" w:space="0" w:color="auto"/>
        <w:left w:val="none" w:sz="0" w:space="0" w:color="auto"/>
        <w:bottom w:val="none" w:sz="0" w:space="0" w:color="auto"/>
        <w:right w:val="none" w:sz="0" w:space="0" w:color="auto"/>
      </w:divBdr>
    </w:div>
    <w:div w:id="1419672857">
      <w:marLeft w:val="640"/>
      <w:marRight w:val="0"/>
      <w:marTop w:val="0"/>
      <w:marBottom w:val="0"/>
      <w:divBdr>
        <w:top w:val="none" w:sz="0" w:space="0" w:color="auto"/>
        <w:left w:val="none" w:sz="0" w:space="0" w:color="auto"/>
        <w:bottom w:val="none" w:sz="0" w:space="0" w:color="auto"/>
        <w:right w:val="none" w:sz="0" w:space="0" w:color="auto"/>
      </w:divBdr>
    </w:div>
    <w:div w:id="1420322627">
      <w:marLeft w:val="640"/>
      <w:marRight w:val="0"/>
      <w:marTop w:val="0"/>
      <w:marBottom w:val="0"/>
      <w:divBdr>
        <w:top w:val="none" w:sz="0" w:space="0" w:color="auto"/>
        <w:left w:val="none" w:sz="0" w:space="0" w:color="auto"/>
        <w:bottom w:val="none" w:sz="0" w:space="0" w:color="auto"/>
        <w:right w:val="none" w:sz="0" w:space="0" w:color="auto"/>
      </w:divBdr>
    </w:div>
    <w:div w:id="1421172172">
      <w:marLeft w:val="640"/>
      <w:marRight w:val="0"/>
      <w:marTop w:val="0"/>
      <w:marBottom w:val="0"/>
      <w:divBdr>
        <w:top w:val="none" w:sz="0" w:space="0" w:color="auto"/>
        <w:left w:val="none" w:sz="0" w:space="0" w:color="auto"/>
        <w:bottom w:val="none" w:sz="0" w:space="0" w:color="auto"/>
        <w:right w:val="none" w:sz="0" w:space="0" w:color="auto"/>
      </w:divBdr>
    </w:div>
    <w:div w:id="1421563135">
      <w:marLeft w:val="640"/>
      <w:marRight w:val="0"/>
      <w:marTop w:val="0"/>
      <w:marBottom w:val="0"/>
      <w:divBdr>
        <w:top w:val="none" w:sz="0" w:space="0" w:color="auto"/>
        <w:left w:val="none" w:sz="0" w:space="0" w:color="auto"/>
        <w:bottom w:val="none" w:sz="0" w:space="0" w:color="auto"/>
        <w:right w:val="none" w:sz="0" w:space="0" w:color="auto"/>
      </w:divBdr>
    </w:div>
    <w:div w:id="1421835493">
      <w:marLeft w:val="640"/>
      <w:marRight w:val="0"/>
      <w:marTop w:val="0"/>
      <w:marBottom w:val="0"/>
      <w:divBdr>
        <w:top w:val="none" w:sz="0" w:space="0" w:color="auto"/>
        <w:left w:val="none" w:sz="0" w:space="0" w:color="auto"/>
        <w:bottom w:val="none" w:sz="0" w:space="0" w:color="auto"/>
        <w:right w:val="none" w:sz="0" w:space="0" w:color="auto"/>
      </w:divBdr>
    </w:div>
    <w:div w:id="1422023481">
      <w:marLeft w:val="640"/>
      <w:marRight w:val="0"/>
      <w:marTop w:val="0"/>
      <w:marBottom w:val="0"/>
      <w:divBdr>
        <w:top w:val="none" w:sz="0" w:space="0" w:color="auto"/>
        <w:left w:val="none" w:sz="0" w:space="0" w:color="auto"/>
        <w:bottom w:val="none" w:sz="0" w:space="0" w:color="auto"/>
        <w:right w:val="none" w:sz="0" w:space="0" w:color="auto"/>
      </w:divBdr>
    </w:div>
    <w:div w:id="1422097066">
      <w:marLeft w:val="640"/>
      <w:marRight w:val="0"/>
      <w:marTop w:val="0"/>
      <w:marBottom w:val="0"/>
      <w:divBdr>
        <w:top w:val="none" w:sz="0" w:space="0" w:color="auto"/>
        <w:left w:val="none" w:sz="0" w:space="0" w:color="auto"/>
        <w:bottom w:val="none" w:sz="0" w:space="0" w:color="auto"/>
        <w:right w:val="none" w:sz="0" w:space="0" w:color="auto"/>
      </w:divBdr>
    </w:div>
    <w:div w:id="1422288582">
      <w:marLeft w:val="640"/>
      <w:marRight w:val="0"/>
      <w:marTop w:val="0"/>
      <w:marBottom w:val="0"/>
      <w:divBdr>
        <w:top w:val="none" w:sz="0" w:space="0" w:color="auto"/>
        <w:left w:val="none" w:sz="0" w:space="0" w:color="auto"/>
        <w:bottom w:val="none" w:sz="0" w:space="0" w:color="auto"/>
        <w:right w:val="none" w:sz="0" w:space="0" w:color="auto"/>
      </w:divBdr>
    </w:div>
    <w:div w:id="1422721145">
      <w:marLeft w:val="640"/>
      <w:marRight w:val="0"/>
      <w:marTop w:val="0"/>
      <w:marBottom w:val="0"/>
      <w:divBdr>
        <w:top w:val="none" w:sz="0" w:space="0" w:color="auto"/>
        <w:left w:val="none" w:sz="0" w:space="0" w:color="auto"/>
        <w:bottom w:val="none" w:sz="0" w:space="0" w:color="auto"/>
        <w:right w:val="none" w:sz="0" w:space="0" w:color="auto"/>
      </w:divBdr>
    </w:div>
    <w:div w:id="1422752132">
      <w:marLeft w:val="640"/>
      <w:marRight w:val="0"/>
      <w:marTop w:val="0"/>
      <w:marBottom w:val="0"/>
      <w:divBdr>
        <w:top w:val="none" w:sz="0" w:space="0" w:color="auto"/>
        <w:left w:val="none" w:sz="0" w:space="0" w:color="auto"/>
        <w:bottom w:val="none" w:sz="0" w:space="0" w:color="auto"/>
        <w:right w:val="none" w:sz="0" w:space="0" w:color="auto"/>
      </w:divBdr>
    </w:div>
    <w:div w:id="1423183672">
      <w:marLeft w:val="640"/>
      <w:marRight w:val="0"/>
      <w:marTop w:val="0"/>
      <w:marBottom w:val="0"/>
      <w:divBdr>
        <w:top w:val="none" w:sz="0" w:space="0" w:color="auto"/>
        <w:left w:val="none" w:sz="0" w:space="0" w:color="auto"/>
        <w:bottom w:val="none" w:sz="0" w:space="0" w:color="auto"/>
        <w:right w:val="none" w:sz="0" w:space="0" w:color="auto"/>
      </w:divBdr>
    </w:div>
    <w:div w:id="1423186541">
      <w:marLeft w:val="640"/>
      <w:marRight w:val="0"/>
      <w:marTop w:val="0"/>
      <w:marBottom w:val="0"/>
      <w:divBdr>
        <w:top w:val="none" w:sz="0" w:space="0" w:color="auto"/>
        <w:left w:val="none" w:sz="0" w:space="0" w:color="auto"/>
        <w:bottom w:val="none" w:sz="0" w:space="0" w:color="auto"/>
        <w:right w:val="none" w:sz="0" w:space="0" w:color="auto"/>
      </w:divBdr>
    </w:div>
    <w:div w:id="1423261511">
      <w:marLeft w:val="640"/>
      <w:marRight w:val="0"/>
      <w:marTop w:val="0"/>
      <w:marBottom w:val="0"/>
      <w:divBdr>
        <w:top w:val="none" w:sz="0" w:space="0" w:color="auto"/>
        <w:left w:val="none" w:sz="0" w:space="0" w:color="auto"/>
        <w:bottom w:val="none" w:sz="0" w:space="0" w:color="auto"/>
        <w:right w:val="none" w:sz="0" w:space="0" w:color="auto"/>
      </w:divBdr>
    </w:div>
    <w:div w:id="1423648820">
      <w:marLeft w:val="640"/>
      <w:marRight w:val="0"/>
      <w:marTop w:val="0"/>
      <w:marBottom w:val="0"/>
      <w:divBdr>
        <w:top w:val="none" w:sz="0" w:space="0" w:color="auto"/>
        <w:left w:val="none" w:sz="0" w:space="0" w:color="auto"/>
        <w:bottom w:val="none" w:sz="0" w:space="0" w:color="auto"/>
        <w:right w:val="none" w:sz="0" w:space="0" w:color="auto"/>
      </w:divBdr>
    </w:div>
    <w:div w:id="1424260899">
      <w:marLeft w:val="640"/>
      <w:marRight w:val="0"/>
      <w:marTop w:val="0"/>
      <w:marBottom w:val="0"/>
      <w:divBdr>
        <w:top w:val="none" w:sz="0" w:space="0" w:color="auto"/>
        <w:left w:val="none" w:sz="0" w:space="0" w:color="auto"/>
        <w:bottom w:val="none" w:sz="0" w:space="0" w:color="auto"/>
        <w:right w:val="none" w:sz="0" w:space="0" w:color="auto"/>
      </w:divBdr>
    </w:div>
    <w:div w:id="1424643527">
      <w:marLeft w:val="640"/>
      <w:marRight w:val="0"/>
      <w:marTop w:val="0"/>
      <w:marBottom w:val="0"/>
      <w:divBdr>
        <w:top w:val="none" w:sz="0" w:space="0" w:color="auto"/>
        <w:left w:val="none" w:sz="0" w:space="0" w:color="auto"/>
        <w:bottom w:val="none" w:sz="0" w:space="0" w:color="auto"/>
        <w:right w:val="none" w:sz="0" w:space="0" w:color="auto"/>
      </w:divBdr>
    </w:div>
    <w:div w:id="1424953144">
      <w:marLeft w:val="640"/>
      <w:marRight w:val="0"/>
      <w:marTop w:val="0"/>
      <w:marBottom w:val="0"/>
      <w:divBdr>
        <w:top w:val="none" w:sz="0" w:space="0" w:color="auto"/>
        <w:left w:val="none" w:sz="0" w:space="0" w:color="auto"/>
        <w:bottom w:val="none" w:sz="0" w:space="0" w:color="auto"/>
        <w:right w:val="none" w:sz="0" w:space="0" w:color="auto"/>
      </w:divBdr>
    </w:div>
    <w:div w:id="1425034694">
      <w:marLeft w:val="640"/>
      <w:marRight w:val="0"/>
      <w:marTop w:val="0"/>
      <w:marBottom w:val="0"/>
      <w:divBdr>
        <w:top w:val="none" w:sz="0" w:space="0" w:color="auto"/>
        <w:left w:val="none" w:sz="0" w:space="0" w:color="auto"/>
        <w:bottom w:val="none" w:sz="0" w:space="0" w:color="auto"/>
        <w:right w:val="none" w:sz="0" w:space="0" w:color="auto"/>
      </w:divBdr>
    </w:div>
    <w:div w:id="1425997846">
      <w:marLeft w:val="640"/>
      <w:marRight w:val="0"/>
      <w:marTop w:val="0"/>
      <w:marBottom w:val="0"/>
      <w:divBdr>
        <w:top w:val="none" w:sz="0" w:space="0" w:color="auto"/>
        <w:left w:val="none" w:sz="0" w:space="0" w:color="auto"/>
        <w:bottom w:val="none" w:sz="0" w:space="0" w:color="auto"/>
        <w:right w:val="none" w:sz="0" w:space="0" w:color="auto"/>
      </w:divBdr>
    </w:div>
    <w:div w:id="1426145339">
      <w:marLeft w:val="640"/>
      <w:marRight w:val="0"/>
      <w:marTop w:val="0"/>
      <w:marBottom w:val="0"/>
      <w:divBdr>
        <w:top w:val="none" w:sz="0" w:space="0" w:color="auto"/>
        <w:left w:val="none" w:sz="0" w:space="0" w:color="auto"/>
        <w:bottom w:val="none" w:sz="0" w:space="0" w:color="auto"/>
        <w:right w:val="none" w:sz="0" w:space="0" w:color="auto"/>
      </w:divBdr>
    </w:div>
    <w:div w:id="1427143868">
      <w:marLeft w:val="640"/>
      <w:marRight w:val="0"/>
      <w:marTop w:val="0"/>
      <w:marBottom w:val="0"/>
      <w:divBdr>
        <w:top w:val="none" w:sz="0" w:space="0" w:color="auto"/>
        <w:left w:val="none" w:sz="0" w:space="0" w:color="auto"/>
        <w:bottom w:val="none" w:sz="0" w:space="0" w:color="auto"/>
        <w:right w:val="none" w:sz="0" w:space="0" w:color="auto"/>
      </w:divBdr>
    </w:div>
    <w:div w:id="1427533086">
      <w:marLeft w:val="640"/>
      <w:marRight w:val="0"/>
      <w:marTop w:val="0"/>
      <w:marBottom w:val="0"/>
      <w:divBdr>
        <w:top w:val="none" w:sz="0" w:space="0" w:color="auto"/>
        <w:left w:val="none" w:sz="0" w:space="0" w:color="auto"/>
        <w:bottom w:val="none" w:sz="0" w:space="0" w:color="auto"/>
        <w:right w:val="none" w:sz="0" w:space="0" w:color="auto"/>
      </w:divBdr>
    </w:div>
    <w:div w:id="1428430332">
      <w:marLeft w:val="640"/>
      <w:marRight w:val="0"/>
      <w:marTop w:val="0"/>
      <w:marBottom w:val="0"/>
      <w:divBdr>
        <w:top w:val="none" w:sz="0" w:space="0" w:color="auto"/>
        <w:left w:val="none" w:sz="0" w:space="0" w:color="auto"/>
        <w:bottom w:val="none" w:sz="0" w:space="0" w:color="auto"/>
        <w:right w:val="none" w:sz="0" w:space="0" w:color="auto"/>
      </w:divBdr>
    </w:div>
    <w:div w:id="1428500937">
      <w:marLeft w:val="640"/>
      <w:marRight w:val="0"/>
      <w:marTop w:val="0"/>
      <w:marBottom w:val="0"/>
      <w:divBdr>
        <w:top w:val="none" w:sz="0" w:space="0" w:color="auto"/>
        <w:left w:val="none" w:sz="0" w:space="0" w:color="auto"/>
        <w:bottom w:val="none" w:sz="0" w:space="0" w:color="auto"/>
        <w:right w:val="none" w:sz="0" w:space="0" w:color="auto"/>
      </w:divBdr>
    </w:div>
    <w:div w:id="1429428166">
      <w:marLeft w:val="640"/>
      <w:marRight w:val="0"/>
      <w:marTop w:val="0"/>
      <w:marBottom w:val="0"/>
      <w:divBdr>
        <w:top w:val="none" w:sz="0" w:space="0" w:color="auto"/>
        <w:left w:val="none" w:sz="0" w:space="0" w:color="auto"/>
        <w:bottom w:val="none" w:sz="0" w:space="0" w:color="auto"/>
        <w:right w:val="none" w:sz="0" w:space="0" w:color="auto"/>
      </w:divBdr>
    </w:div>
    <w:div w:id="1429542275">
      <w:marLeft w:val="640"/>
      <w:marRight w:val="0"/>
      <w:marTop w:val="0"/>
      <w:marBottom w:val="0"/>
      <w:divBdr>
        <w:top w:val="none" w:sz="0" w:space="0" w:color="auto"/>
        <w:left w:val="none" w:sz="0" w:space="0" w:color="auto"/>
        <w:bottom w:val="none" w:sz="0" w:space="0" w:color="auto"/>
        <w:right w:val="none" w:sz="0" w:space="0" w:color="auto"/>
      </w:divBdr>
    </w:div>
    <w:div w:id="1429810982">
      <w:marLeft w:val="640"/>
      <w:marRight w:val="0"/>
      <w:marTop w:val="0"/>
      <w:marBottom w:val="0"/>
      <w:divBdr>
        <w:top w:val="none" w:sz="0" w:space="0" w:color="auto"/>
        <w:left w:val="none" w:sz="0" w:space="0" w:color="auto"/>
        <w:bottom w:val="none" w:sz="0" w:space="0" w:color="auto"/>
        <w:right w:val="none" w:sz="0" w:space="0" w:color="auto"/>
      </w:divBdr>
    </w:div>
    <w:div w:id="1430349373">
      <w:marLeft w:val="640"/>
      <w:marRight w:val="0"/>
      <w:marTop w:val="0"/>
      <w:marBottom w:val="0"/>
      <w:divBdr>
        <w:top w:val="none" w:sz="0" w:space="0" w:color="auto"/>
        <w:left w:val="none" w:sz="0" w:space="0" w:color="auto"/>
        <w:bottom w:val="none" w:sz="0" w:space="0" w:color="auto"/>
        <w:right w:val="none" w:sz="0" w:space="0" w:color="auto"/>
      </w:divBdr>
    </w:div>
    <w:div w:id="1430467401">
      <w:marLeft w:val="640"/>
      <w:marRight w:val="0"/>
      <w:marTop w:val="0"/>
      <w:marBottom w:val="0"/>
      <w:divBdr>
        <w:top w:val="none" w:sz="0" w:space="0" w:color="auto"/>
        <w:left w:val="none" w:sz="0" w:space="0" w:color="auto"/>
        <w:bottom w:val="none" w:sz="0" w:space="0" w:color="auto"/>
        <w:right w:val="none" w:sz="0" w:space="0" w:color="auto"/>
      </w:divBdr>
    </w:div>
    <w:div w:id="1431273332">
      <w:marLeft w:val="640"/>
      <w:marRight w:val="0"/>
      <w:marTop w:val="0"/>
      <w:marBottom w:val="0"/>
      <w:divBdr>
        <w:top w:val="none" w:sz="0" w:space="0" w:color="auto"/>
        <w:left w:val="none" w:sz="0" w:space="0" w:color="auto"/>
        <w:bottom w:val="none" w:sz="0" w:space="0" w:color="auto"/>
        <w:right w:val="none" w:sz="0" w:space="0" w:color="auto"/>
      </w:divBdr>
    </w:div>
    <w:div w:id="1431393398">
      <w:marLeft w:val="640"/>
      <w:marRight w:val="0"/>
      <w:marTop w:val="0"/>
      <w:marBottom w:val="0"/>
      <w:divBdr>
        <w:top w:val="none" w:sz="0" w:space="0" w:color="auto"/>
        <w:left w:val="none" w:sz="0" w:space="0" w:color="auto"/>
        <w:bottom w:val="none" w:sz="0" w:space="0" w:color="auto"/>
        <w:right w:val="none" w:sz="0" w:space="0" w:color="auto"/>
      </w:divBdr>
    </w:div>
    <w:div w:id="1431581782">
      <w:marLeft w:val="640"/>
      <w:marRight w:val="0"/>
      <w:marTop w:val="0"/>
      <w:marBottom w:val="0"/>
      <w:divBdr>
        <w:top w:val="none" w:sz="0" w:space="0" w:color="auto"/>
        <w:left w:val="none" w:sz="0" w:space="0" w:color="auto"/>
        <w:bottom w:val="none" w:sz="0" w:space="0" w:color="auto"/>
        <w:right w:val="none" w:sz="0" w:space="0" w:color="auto"/>
      </w:divBdr>
    </w:div>
    <w:div w:id="1431582922">
      <w:marLeft w:val="640"/>
      <w:marRight w:val="0"/>
      <w:marTop w:val="0"/>
      <w:marBottom w:val="0"/>
      <w:divBdr>
        <w:top w:val="none" w:sz="0" w:space="0" w:color="auto"/>
        <w:left w:val="none" w:sz="0" w:space="0" w:color="auto"/>
        <w:bottom w:val="none" w:sz="0" w:space="0" w:color="auto"/>
        <w:right w:val="none" w:sz="0" w:space="0" w:color="auto"/>
      </w:divBdr>
    </w:div>
    <w:div w:id="1431857785">
      <w:marLeft w:val="640"/>
      <w:marRight w:val="0"/>
      <w:marTop w:val="0"/>
      <w:marBottom w:val="0"/>
      <w:divBdr>
        <w:top w:val="none" w:sz="0" w:space="0" w:color="auto"/>
        <w:left w:val="none" w:sz="0" w:space="0" w:color="auto"/>
        <w:bottom w:val="none" w:sz="0" w:space="0" w:color="auto"/>
        <w:right w:val="none" w:sz="0" w:space="0" w:color="auto"/>
      </w:divBdr>
    </w:div>
    <w:div w:id="1432358401">
      <w:marLeft w:val="640"/>
      <w:marRight w:val="0"/>
      <w:marTop w:val="0"/>
      <w:marBottom w:val="0"/>
      <w:divBdr>
        <w:top w:val="none" w:sz="0" w:space="0" w:color="auto"/>
        <w:left w:val="none" w:sz="0" w:space="0" w:color="auto"/>
        <w:bottom w:val="none" w:sz="0" w:space="0" w:color="auto"/>
        <w:right w:val="none" w:sz="0" w:space="0" w:color="auto"/>
      </w:divBdr>
    </w:div>
    <w:div w:id="1432436853">
      <w:marLeft w:val="640"/>
      <w:marRight w:val="0"/>
      <w:marTop w:val="0"/>
      <w:marBottom w:val="0"/>
      <w:divBdr>
        <w:top w:val="none" w:sz="0" w:space="0" w:color="auto"/>
        <w:left w:val="none" w:sz="0" w:space="0" w:color="auto"/>
        <w:bottom w:val="none" w:sz="0" w:space="0" w:color="auto"/>
        <w:right w:val="none" w:sz="0" w:space="0" w:color="auto"/>
      </w:divBdr>
    </w:div>
    <w:div w:id="1433158898">
      <w:marLeft w:val="640"/>
      <w:marRight w:val="0"/>
      <w:marTop w:val="0"/>
      <w:marBottom w:val="0"/>
      <w:divBdr>
        <w:top w:val="none" w:sz="0" w:space="0" w:color="auto"/>
        <w:left w:val="none" w:sz="0" w:space="0" w:color="auto"/>
        <w:bottom w:val="none" w:sz="0" w:space="0" w:color="auto"/>
        <w:right w:val="none" w:sz="0" w:space="0" w:color="auto"/>
      </w:divBdr>
    </w:div>
    <w:div w:id="1433551024">
      <w:marLeft w:val="640"/>
      <w:marRight w:val="0"/>
      <w:marTop w:val="0"/>
      <w:marBottom w:val="0"/>
      <w:divBdr>
        <w:top w:val="none" w:sz="0" w:space="0" w:color="auto"/>
        <w:left w:val="none" w:sz="0" w:space="0" w:color="auto"/>
        <w:bottom w:val="none" w:sz="0" w:space="0" w:color="auto"/>
        <w:right w:val="none" w:sz="0" w:space="0" w:color="auto"/>
      </w:divBdr>
    </w:div>
    <w:div w:id="1433668736">
      <w:marLeft w:val="640"/>
      <w:marRight w:val="0"/>
      <w:marTop w:val="0"/>
      <w:marBottom w:val="0"/>
      <w:divBdr>
        <w:top w:val="none" w:sz="0" w:space="0" w:color="auto"/>
        <w:left w:val="none" w:sz="0" w:space="0" w:color="auto"/>
        <w:bottom w:val="none" w:sz="0" w:space="0" w:color="auto"/>
        <w:right w:val="none" w:sz="0" w:space="0" w:color="auto"/>
      </w:divBdr>
    </w:div>
    <w:div w:id="1433696872">
      <w:marLeft w:val="640"/>
      <w:marRight w:val="0"/>
      <w:marTop w:val="0"/>
      <w:marBottom w:val="0"/>
      <w:divBdr>
        <w:top w:val="none" w:sz="0" w:space="0" w:color="auto"/>
        <w:left w:val="none" w:sz="0" w:space="0" w:color="auto"/>
        <w:bottom w:val="none" w:sz="0" w:space="0" w:color="auto"/>
        <w:right w:val="none" w:sz="0" w:space="0" w:color="auto"/>
      </w:divBdr>
    </w:div>
    <w:div w:id="1434012527">
      <w:marLeft w:val="640"/>
      <w:marRight w:val="0"/>
      <w:marTop w:val="0"/>
      <w:marBottom w:val="0"/>
      <w:divBdr>
        <w:top w:val="none" w:sz="0" w:space="0" w:color="auto"/>
        <w:left w:val="none" w:sz="0" w:space="0" w:color="auto"/>
        <w:bottom w:val="none" w:sz="0" w:space="0" w:color="auto"/>
        <w:right w:val="none" w:sz="0" w:space="0" w:color="auto"/>
      </w:divBdr>
    </w:div>
    <w:div w:id="1434327000">
      <w:marLeft w:val="640"/>
      <w:marRight w:val="0"/>
      <w:marTop w:val="0"/>
      <w:marBottom w:val="0"/>
      <w:divBdr>
        <w:top w:val="none" w:sz="0" w:space="0" w:color="auto"/>
        <w:left w:val="none" w:sz="0" w:space="0" w:color="auto"/>
        <w:bottom w:val="none" w:sz="0" w:space="0" w:color="auto"/>
        <w:right w:val="none" w:sz="0" w:space="0" w:color="auto"/>
      </w:divBdr>
    </w:div>
    <w:div w:id="1435127183">
      <w:marLeft w:val="640"/>
      <w:marRight w:val="0"/>
      <w:marTop w:val="0"/>
      <w:marBottom w:val="0"/>
      <w:divBdr>
        <w:top w:val="none" w:sz="0" w:space="0" w:color="auto"/>
        <w:left w:val="none" w:sz="0" w:space="0" w:color="auto"/>
        <w:bottom w:val="none" w:sz="0" w:space="0" w:color="auto"/>
        <w:right w:val="none" w:sz="0" w:space="0" w:color="auto"/>
      </w:divBdr>
    </w:div>
    <w:div w:id="1436904735">
      <w:marLeft w:val="640"/>
      <w:marRight w:val="0"/>
      <w:marTop w:val="0"/>
      <w:marBottom w:val="0"/>
      <w:divBdr>
        <w:top w:val="none" w:sz="0" w:space="0" w:color="auto"/>
        <w:left w:val="none" w:sz="0" w:space="0" w:color="auto"/>
        <w:bottom w:val="none" w:sz="0" w:space="0" w:color="auto"/>
        <w:right w:val="none" w:sz="0" w:space="0" w:color="auto"/>
      </w:divBdr>
    </w:div>
    <w:div w:id="1436946227">
      <w:marLeft w:val="640"/>
      <w:marRight w:val="0"/>
      <w:marTop w:val="0"/>
      <w:marBottom w:val="0"/>
      <w:divBdr>
        <w:top w:val="none" w:sz="0" w:space="0" w:color="auto"/>
        <w:left w:val="none" w:sz="0" w:space="0" w:color="auto"/>
        <w:bottom w:val="none" w:sz="0" w:space="0" w:color="auto"/>
        <w:right w:val="none" w:sz="0" w:space="0" w:color="auto"/>
      </w:divBdr>
    </w:div>
    <w:div w:id="1436947264">
      <w:marLeft w:val="640"/>
      <w:marRight w:val="0"/>
      <w:marTop w:val="0"/>
      <w:marBottom w:val="0"/>
      <w:divBdr>
        <w:top w:val="none" w:sz="0" w:space="0" w:color="auto"/>
        <w:left w:val="none" w:sz="0" w:space="0" w:color="auto"/>
        <w:bottom w:val="none" w:sz="0" w:space="0" w:color="auto"/>
        <w:right w:val="none" w:sz="0" w:space="0" w:color="auto"/>
      </w:divBdr>
    </w:div>
    <w:div w:id="1437209798">
      <w:marLeft w:val="640"/>
      <w:marRight w:val="0"/>
      <w:marTop w:val="0"/>
      <w:marBottom w:val="0"/>
      <w:divBdr>
        <w:top w:val="none" w:sz="0" w:space="0" w:color="auto"/>
        <w:left w:val="none" w:sz="0" w:space="0" w:color="auto"/>
        <w:bottom w:val="none" w:sz="0" w:space="0" w:color="auto"/>
        <w:right w:val="none" w:sz="0" w:space="0" w:color="auto"/>
      </w:divBdr>
    </w:div>
    <w:div w:id="1437284878">
      <w:marLeft w:val="640"/>
      <w:marRight w:val="0"/>
      <w:marTop w:val="0"/>
      <w:marBottom w:val="0"/>
      <w:divBdr>
        <w:top w:val="none" w:sz="0" w:space="0" w:color="auto"/>
        <w:left w:val="none" w:sz="0" w:space="0" w:color="auto"/>
        <w:bottom w:val="none" w:sz="0" w:space="0" w:color="auto"/>
        <w:right w:val="none" w:sz="0" w:space="0" w:color="auto"/>
      </w:divBdr>
    </w:div>
    <w:div w:id="1437753389">
      <w:marLeft w:val="640"/>
      <w:marRight w:val="0"/>
      <w:marTop w:val="0"/>
      <w:marBottom w:val="0"/>
      <w:divBdr>
        <w:top w:val="none" w:sz="0" w:space="0" w:color="auto"/>
        <w:left w:val="none" w:sz="0" w:space="0" w:color="auto"/>
        <w:bottom w:val="none" w:sz="0" w:space="0" w:color="auto"/>
        <w:right w:val="none" w:sz="0" w:space="0" w:color="auto"/>
      </w:divBdr>
    </w:div>
    <w:div w:id="1438597480">
      <w:marLeft w:val="640"/>
      <w:marRight w:val="0"/>
      <w:marTop w:val="0"/>
      <w:marBottom w:val="0"/>
      <w:divBdr>
        <w:top w:val="none" w:sz="0" w:space="0" w:color="auto"/>
        <w:left w:val="none" w:sz="0" w:space="0" w:color="auto"/>
        <w:bottom w:val="none" w:sz="0" w:space="0" w:color="auto"/>
        <w:right w:val="none" w:sz="0" w:space="0" w:color="auto"/>
      </w:divBdr>
    </w:div>
    <w:div w:id="1438794442">
      <w:marLeft w:val="640"/>
      <w:marRight w:val="0"/>
      <w:marTop w:val="0"/>
      <w:marBottom w:val="0"/>
      <w:divBdr>
        <w:top w:val="none" w:sz="0" w:space="0" w:color="auto"/>
        <w:left w:val="none" w:sz="0" w:space="0" w:color="auto"/>
        <w:bottom w:val="none" w:sz="0" w:space="0" w:color="auto"/>
        <w:right w:val="none" w:sz="0" w:space="0" w:color="auto"/>
      </w:divBdr>
    </w:div>
    <w:div w:id="1440487703">
      <w:marLeft w:val="640"/>
      <w:marRight w:val="0"/>
      <w:marTop w:val="0"/>
      <w:marBottom w:val="0"/>
      <w:divBdr>
        <w:top w:val="none" w:sz="0" w:space="0" w:color="auto"/>
        <w:left w:val="none" w:sz="0" w:space="0" w:color="auto"/>
        <w:bottom w:val="none" w:sz="0" w:space="0" w:color="auto"/>
        <w:right w:val="none" w:sz="0" w:space="0" w:color="auto"/>
      </w:divBdr>
    </w:div>
    <w:div w:id="1440836563">
      <w:marLeft w:val="640"/>
      <w:marRight w:val="0"/>
      <w:marTop w:val="0"/>
      <w:marBottom w:val="0"/>
      <w:divBdr>
        <w:top w:val="none" w:sz="0" w:space="0" w:color="auto"/>
        <w:left w:val="none" w:sz="0" w:space="0" w:color="auto"/>
        <w:bottom w:val="none" w:sz="0" w:space="0" w:color="auto"/>
        <w:right w:val="none" w:sz="0" w:space="0" w:color="auto"/>
      </w:divBdr>
    </w:div>
    <w:div w:id="1441029301">
      <w:marLeft w:val="640"/>
      <w:marRight w:val="0"/>
      <w:marTop w:val="0"/>
      <w:marBottom w:val="0"/>
      <w:divBdr>
        <w:top w:val="none" w:sz="0" w:space="0" w:color="auto"/>
        <w:left w:val="none" w:sz="0" w:space="0" w:color="auto"/>
        <w:bottom w:val="none" w:sz="0" w:space="0" w:color="auto"/>
        <w:right w:val="none" w:sz="0" w:space="0" w:color="auto"/>
      </w:divBdr>
    </w:div>
    <w:div w:id="1441415785">
      <w:marLeft w:val="640"/>
      <w:marRight w:val="0"/>
      <w:marTop w:val="0"/>
      <w:marBottom w:val="0"/>
      <w:divBdr>
        <w:top w:val="none" w:sz="0" w:space="0" w:color="auto"/>
        <w:left w:val="none" w:sz="0" w:space="0" w:color="auto"/>
        <w:bottom w:val="none" w:sz="0" w:space="0" w:color="auto"/>
        <w:right w:val="none" w:sz="0" w:space="0" w:color="auto"/>
      </w:divBdr>
    </w:div>
    <w:div w:id="1442604426">
      <w:marLeft w:val="640"/>
      <w:marRight w:val="0"/>
      <w:marTop w:val="0"/>
      <w:marBottom w:val="0"/>
      <w:divBdr>
        <w:top w:val="none" w:sz="0" w:space="0" w:color="auto"/>
        <w:left w:val="none" w:sz="0" w:space="0" w:color="auto"/>
        <w:bottom w:val="none" w:sz="0" w:space="0" w:color="auto"/>
        <w:right w:val="none" w:sz="0" w:space="0" w:color="auto"/>
      </w:divBdr>
    </w:div>
    <w:div w:id="1442992177">
      <w:marLeft w:val="640"/>
      <w:marRight w:val="0"/>
      <w:marTop w:val="0"/>
      <w:marBottom w:val="0"/>
      <w:divBdr>
        <w:top w:val="none" w:sz="0" w:space="0" w:color="auto"/>
        <w:left w:val="none" w:sz="0" w:space="0" w:color="auto"/>
        <w:bottom w:val="none" w:sz="0" w:space="0" w:color="auto"/>
        <w:right w:val="none" w:sz="0" w:space="0" w:color="auto"/>
      </w:divBdr>
    </w:div>
    <w:div w:id="1443845436">
      <w:marLeft w:val="640"/>
      <w:marRight w:val="0"/>
      <w:marTop w:val="0"/>
      <w:marBottom w:val="0"/>
      <w:divBdr>
        <w:top w:val="none" w:sz="0" w:space="0" w:color="auto"/>
        <w:left w:val="none" w:sz="0" w:space="0" w:color="auto"/>
        <w:bottom w:val="none" w:sz="0" w:space="0" w:color="auto"/>
        <w:right w:val="none" w:sz="0" w:space="0" w:color="auto"/>
      </w:divBdr>
    </w:div>
    <w:div w:id="1444155354">
      <w:marLeft w:val="640"/>
      <w:marRight w:val="0"/>
      <w:marTop w:val="0"/>
      <w:marBottom w:val="0"/>
      <w:divBdr>
        <w:top w:val="none" w:sz="0" w:space="0" w:color="auto"/>
        <w:left w:val="none" w:sz="0" w:space="0" w:color="auto"/>
        <w:bottom w:val="none" w:sz="0" w:space="0" w:color="auto"/>
        <w:right w:val="none" w:sz="0" w:space="0" w:color="auto"/>
      </w:divBdr>
    </w:div>
    <w:div w:id="1444693313">
      <w:marLeft w:val="640"/>
      <w:marRight w:val="0"/>
      <w:marTop w:val="0"/>
      <w:marBottom w:val="0"/>
      <w:divBdr>
        <w:top w:val="none" w:sz="0" w:space="0" w:color="auto"/>
        <w:left w:val="none" w:sz="0" w:space="0" w:color="auto"/>
        <w:bottom w:val="none" w:sz="0" w:space="0" w:color="auto"/>
        <w:right w:val="none" w:sz="0" w:space="0" w:color="auto"/>
      </w:divBdr>
    </w:div>
    <w:div w:id="1444766036">
      <w:marLeft w:val="640"/>
      <w:marRight w:val="0"/>
      <w:marTop w:val="0"/>
      <w:marBottom w:val="0"/>
      <w:divBdr>
        <w:top w:val="none" w:sz="0" w:space="0" w:color="auto"/>
        <w:left w:val="none" w:sz="0" w:space="0" w:color="auto"/>
        <w:bottom w:val="none" w:sz="0" w:space="0" w:color="auto"/>
        <w:right w:val="none" w:sz="0" w:space="0" w:color="auto"/>
      </w:divBdr>
    </w:div>
    <w:div w:id="1445029339">
      <w:marLeft w:val="640"/>
      <w:marRight w:val="0"/>
      <w:marTop w:val="0"/>
      <w:marBottom w:val="0"/>
      <w:divBdr>
        <w:top w:val="none" w:sz="0" w:space="0" w:color="auto"/>
        <w:left w:val="none" w:sz="0" w:space="0" w:color="auto"/>
        <w:bottom w:val="none" w:sz="0" w:space="0" w:color="auto"/>
        <w:right w:val="none" w:sz="0" w:space="0" w:color="auto"/>
      </w:divBdr>
    </w:div>
    <w:div w:id="1445297828">
      <w:marLeft w:val="640"/>
      <w:marRight w:val="0"/>
      <w:marTop w:val="0"/>
      <w:marBottom w:val="0"/>
      <w:divBdr>
        <w:top w:val="none" w:sz="0" w:space="0" w:color="auto"/>
        <w:left w:val="none" w:sz="0" w:space="0" w:color="auto"/>
        <w:bottom w:val="none" w:sz="0" w:space="0" w:color="auto"/>
        <w:right w:val="none" w:sz="0" w:space="0" w:color="auto"/>
      </w:divBdr>
    </w:div>
    <w:div w:id="1445462056">
      <w:marLeft w:val="640"/>
      <w:marRight w:val="0"/>
      <w:marTop w:val="0"/>
      <w:marBottom w:val="0"/>
      <w:divBdr>
        <w:top w:val="none" w:sz="0" w:space="0" w:color="auto"/>
        <w:left w:val="none" w:sz="0" w:space="0" w:color="auto"/>
        <w:bottom w:val="none" w:sz="0" w:space="0" w:color="auto"/>
        <w:right w:val="none" w:sz="0" w:space="0" w:color="auto"/>
      </w:divBdr>
    </w:div>
    <w:div w:id="1446659070">
      <w:marLeft w:val="640"/>
      <w:marRight w:val="0"/>
      <w:marTop w:val="0"/>
      <w:marBottom w:val="0"/>
      <w:divBdr>
        <w:top w:val="none" w:sz="0" w:space="0" w:color="auto"/>
        <w:left w:val="none" w:sz="0" w:space="0" w:color="auto"/>
        <w:bottom w:val="none" w:sz="0" w:space="0" w:color="auto"/>
        <w:right w:val="none" w:sz="0" w:space="0" w:color="auto"/>
      </w:divBdr>
    </w:div>
    <w:div w:id="1446803028">
      <w:marLeft w:val="640"/>
      <w:marRight w:val="0"/>
      <w:marTop w:val="0"/>
      <w:marBottom w:val="0"/>
      <w:divBdr>
        <w:top w:val="none" w:sz="0" w:space="0" w:color="auto"/>
        <w:left w:val="none" w:sz="0" w:space="0" w:color="auto"/>
        <w:bottom w:val="none" w:sz="0" w:space="0" w:color="auto"/>
        <w:right w:val="none" w:sz="0" w:space="0" w:color="auto"/>
      </w:divBdr>
    </w:div>
    <w:div w:id="1446969555">
      <w:marLeft w:val="640"/>
      <w:marRight w:val="0"/>
      <w:marTop w:val="0"/>
      <w:marBottom w:val="0"/>
      <w:divBdr>
        <w:top w:val="none" w:sz="0" w:space="0" w:color="auto"/>
        <w:left w:val="none" w:sz="0" w:space="0" w:color="auto"/>
        <w:bottom w:val="none" w:sz="0" w:space="0" w:color="auto"/>
        <w:right w:val="none" w:sz="0" w:space="0" w:color="auto"/>
      </w:divBdr>
    </w:div>
    <w:div w:id="1447431245">
      <w:marLeft w:val="640"/>
      <w:marRight w:val="0"/>
      <w:marTop w:val="0"/>
      <w:marBottom w:val="0"/>
      <w:divBdr>
        <w:top w:val="none" w:sz="0" w:space="0" w:color="auto"/>
        <w:left w:val="none" w:sz="0" w:space="0" w:color="auto"/>
        <w:bottom w:val="none" w:sz="0" w:space="0" w:color="auto"/>
        <w:right w:val="none" w:sz="0" w:space="0" w:color="auto"/>
      </w:divBdr>
    </w:div>
    <w:div w:id="1447502152">
      <w:marLeft w:val="640"/>
      <w:marRight w:val="0"/>
      <w:marTop w:val="0"/>
      <w:marBottom w:val="0"/>
      <w:divBdr>
        <w:top w:val="none" w:sz="0" w:space="0" w:color="auto"/>
        <w:left w:val="none" w:sz="0" w:space="0" w:color="auto"/>
        <w:bottom w:val="none" w:sz="0" w:space="0" w:color="auto"/>
        <w:right w:val="none" w:sz="0" w:space="0" w:color="auto"/>
      </w:divBdr>
    </w:div>
    <w:div w:id="1448280226">
      <w:marLeft w:val="640"/>
      <w:marRight w:val="0"/>
      <w:marTop w:val="0"/>
      <w:marBottom w:val="0"/>
      <w:divBdr>
        <w:top w:val="none" w:sz="0" w:space="0" w:color="auto"/>
        <w:left w:val="none" w:sz="0" w:space="0" w:color="auto"/>
        <w:bottom w:val="none" w:sz="0" w:space="0" w:color="auto"/>
        <w:right w:val="none" w:sz="0" w:space="0" w:color="auto"/>
      </w:divBdr>
    </w:div>
    <w:div w:id="1448936581">
      <w:marLeft w:val="640"/>
      <w:marRight w:val="0"/>
      <w:marTop w:val="0"/>
      <w:marBottom w:val="0"/>
      <w:divBdr>
        <w:top w:val="none" w:sz="0" w:space="0" w:color="auto"/>
        <w:left w:val="none" w:sz="0" w:space="0" w:color="auto"/>
        <w:bottom w:val="none" w:sz="0" w:space="0" w:color="auto"/>
        <w:right w:val="none" w:sz="0" w:space="0" w:color="auto"/>
      </w:divBdr>
    </w:div>
    <w:div w:id="1449163264">
      <w:marLeft w:val="640"/>
      <w:marRight w:val="0"/>
      <w:marTop w:val="0"/>
      <w:marBottom w:val="0"/>
      <w:divBdr>
        <w:top w:val="none" w:sz="0" w:space="0" w:color="auto"/>
        <w:left w:val="none" w:sz="0" w:space="0" w:color="auto"/>
        <w:bottom w:val="none" w:sz="0" w:space="0" w:color="auto"/>
        <w:right w:val="none" w:sz="0" w:space="0" w:color="auto"/>
      </w:divBdr>
    </w:div>
    <w:div w:id="1449204611">
      <w:marLeft w:val="640"/>
      <w:marRight w:val="0"/>
      <w:marTop w:val="0"/>
      <w:marBottom w:val="0"/>
      <w:divBdr>
        <w:top w:val="none" w:sz="0" w:space="0" w:color="auto"/>
        <w:left w:val="none" w:sz="0" w:space="0" w:color="auto"/>
        <w:bottom w:val="none" w:sz="0" w:space="0" w:color="auto"/>
        <w:right w:val="none" w:sz="0" w:space="0" w:color="auto"/>
      </w:divBdr>
    </w:div>
    <w:div w:id="1449356236">
      <w:marLeft w:val="640"/>
      <w:marRight w:val="0"/>
      <w:marTop w:val="0"/>
      <w:marBottom w:val="0"/>
      <w:divBdr>
        <w:top w:val="none" w:sz="0" w:space="0" w:color="auto"/>
        <w:left w:val="none" w:sz="0" w:space="0" w:color="auto"/>
        <w:bottom w:val="none" w:sz="0" w:space="0" w:color="auto"/>
        <w:right w:val="none" w:sz="0" w:space="0" w:color="auto"/>
      </w:divBdr>
    </w:div>
    <w:div w:id="1449398053">
      <w:marLeft w:val="640"/>
      <w:marRight w:val="0"/>
      <w:marTop w:val="0"/>
      <w:marBottom w:val="0"/>
      <w:divBdr>
        <w:top w:val="none" w:sz="0" w:space="0" w:color="auto"/>
        <w:left w:val="none" w:sz="0" w:space="0" w:color="auto"/>
        <w:bottom w:val="none" w:sz="0" w:space="0" w:color="auto"/>
        <w:right w:val="none" w:sz="0" w:space="0" w:color="auto"/>
      </w:divBdr>
    </w:div>
    <w:div w:id="1449543837">
      <w:marLeft w:val="640"/>
      <w:marRight w:val="0"/>
      <w:marTop w:val="0"/>
      <w:marBottom w:val="0"/>
      <w:divBdr>
        <w:top w:val="none" w:sz="0" w:space="0" w:color="auto"/>
        <w:left w:val="none" w:sz="0" w:space="0" w:color="auto"/>
        <w:bottom w:val="none" w:sz="0" w:space="0" w:color="auto"/>
        <w:right w:val="none" w:sz="0" w:space="0" w:color="auto"/>
      </w:divBdr>
    </w:div>
    <w:div w:id="1449620299">
      <w:marLeft w:val="640"/>
      <w:marRight w:val="0"/>
      <w:marTop w:val="0"/>
      <w:marBottom w:val="0"/>
      <w:divBdr>
        <w:top w:val="none" w:sz="0" w:space="0" w:color="auto"/>
        <w:left w:val="none" w:sz="0" w:space="0" w:color="auto"/>
        <w:bottom w:val="none" w:sz="0" w:space="0" w:color="auto"/>
        <w:right w:val="none" w:sz="0" w:space="0" w:color="auto"/>
      </w:divBdr>
    </w:div>
    <w:div w:id="1450247164">
      <w:marLeft w:val="640"/>
      <w:marRight w:val="0"/>
      <w:marTop w:val="0"/>
      <w:marBottom w:val="0"/>
      <w:divBdr>
        <w:top w:val="none" w:sz="0" w:space="0" w:color="auto"/>
        <w:left w:val="none" w:sz="0" w:space="0" w:color="auto"/>
        <w:bottom w:val="none" w:sz="0" w:space="0" w:color="auto"/>
        <w:right w:val="none" w:sz="0" w:space="0" w:color="auto"/>
      </w:divBdr>
    </w:div>
    <w:div w:id="1450585014">
      <w:marLeft w:val="640"/>
      <w:marRight w:val="0"/>
      <w:marTop w:val="0"/>
      <w:marBottom w:val="0"/>
      <w:divBdr>
        <w:top w:val="none" w:sz="0" w:space="0" w:color="auto"/>
        <w:left w:val="none" w:sz="0" w:space="0" w:color="auto"/>
        <w:bottom w:val="none" w:sz="0" w:space="0" w:color="auto"/>
        <w:right w:val="none" w:sz="0" w:space="0" w:color="auto"/>
      </w:divBdr>
    </w:div>
    <w:div w:id="1450588190">
      <w:marLeft w:val="640"/>
      <w:marRight w:val="0"/>
      <w:marTop w:val="0"/>
      <w:marBottom w:val="0"/>
      <w:divBdr>
        <w:top w:val="none" w:sz="0" w:space="0" w:color="auto"/>
        <w:left w:val="none" w:sz="0" w:space="0" w:color="auto"/>
        <w:bottom w:val="none" w:sz="0" w:space="0" w:color="auto"/>
        <w:right w:val="none" w:sz="0" w:space="0" w:color="auto"/>
      </w:divBdr>
    </w:div>
    <w:div w:id="1450589555">
      <w:marLeft w:val="640"/>
      <w:marRight w:val="0"/>
      <w:marTop w:val="0"/>
      <w:marBottom w:val="0"/>
      <w:divBdr>
        <w:top w:val="none" w:sz="0" w:space="0" w:color="auto"/>
        <w:left w:val="none" w:sz="0" w:space="0" w:color="auto"/>
        <w:bottom w:val="none" w:sz="0" w:space="0" w:color="auto"/>
        <w:right w:val="none" w:sz="0" w:space="0" w:color="auto"/>
      </w:divBdr>
    </w:div>
    <w:div w:id="1450662933">
      <w:marLeft w:val="640"/>
      <w:marRight w:val="0"/>
      <w:marTop w:val="0"/>
      <w:marBottom w:val="0"/>
      <w:divBdr>
        <w:top w:val="none" w:sz="0" w:space="0" w:color="auto"/>
        <w:left w:val="none" w:sz="0" w:space="0" w:color="auto"/>
        <w:bottom w:val="none" w:sz="0" w:space="0" w:color="auto"/>
        <w:right w:val="none" w:sz="0" w:space="0" w:color="auto"/>
      </w:divBdr>
    </w:div>
    <w:div w:id="1450667044">
      <w:marLeft w:val="640"/>
      <w:marRight w:val="0"/>
      <w:marTop w:val="0"/>
      <w:marBottom w:val="0"/>
      <w:divBdr>
        <w:top w:val="none" w:sz="0" w:space="0" w:color="auto"/>
        <w:left w:val="none" w:sz="0" w:space="0" w:color="auto"/>
        <w:bottom w:val="none" w:sz="0" w:space="0" w:color="auto"/>
        <w:right w:val="none" w:sz="0" w:space="0" w:color="auto"/>
      </w:divBdr>
    </w:div>
    <w:div w:id="1450855483">
      <w:marLeft w:val="640"/>
      <w:marRight w:val="0"/>
      <w:marTop w:val="0"/>
      <w:marBottom w:val="0"/>
      <w:divBdr>
        <w:top w:val="none" w:sz="0" w:space="0" w:color="auto"/>
        <w:left w:val="none" w:sz="0" w:space="0" w:color="auto"/>
        <w:bottom w:val="none" w:sz="0" w:space="0" w:color="auto"/>
        <w:right w:val="none" w:sz="0" w:space="0" w:color="auto"/>
      </w:divBdr>
    </w:div>
    <w:div w:id="1451436385">
      <w:marLeft w:val="640"/>
      <w:marRight w:val="0"/>
      <w:marTop w:val="0"/>
      <w:marBottom w:val="0"/>
      <w:divBdr>
        <w:top w:val="none" w:sz="0" w:space="0" w:color="auto"/>
        <w:left w:val="none" w:sz="0" w:space="0" w:color="auto"/>
        <w:bottom w:val="none" w:sz="0" w:space="0" w:color="auto"/>
        <w:right w:val="none" w:sz="0" w:space="0" w:color="auto"/>
      </w:divBdr>
    </w:div>
    <w:div w:id="1451438850">
      <w:marLeft w:val="640"/>
      <w:marRight w:val="0"/>
      <w:marTop w:val="0"/>
      <w:marBottom w:val="0"/>
      <w:divBdr>
        <w:top w:val="none" w:sz="0" w:space="0" w:color="auto"/>
        <w:left w:val="none" w:sz="0" w:space="0" w:color="auto"/>
        <w:bottom w:val="none" w:sz="0" w:space="0" w:color="auto"/>
        <w:right w:val="none" w:sz="0" w:space="0" w:color="auto"/>
      </w:divBdr>
    </w:div>
    <w:div w:id="1451582797">
      <w:marLeft w:val="640"/>
      <w:marRight w:val="0"/>
      <w:marTop w:val="0"/>
      <w:marBottom w:val="0"/>
      <w:divBdr>
        <w:top w:val="none" w:sz="0" w:space="0" w:color="auto"/>
        <w:left w:val="none" w:sz="0" w:space="0" w:color="auto"/>
        <w:bottom w:val="none" w:sz="0" w:space="0" w:color="auto"/>
        <w:right w:val="none" w:sz="0" w:space="0" w:color="auto"/>
      </w:divBdr>
    </w:div>
    <w:div w:id="1451625008">
      <w:marLeft w:val="640"/>
      <w:marRight w:val="0"/>
      <w:marTop w:val="0"/>
      <w:marBottom w:val="0"/>
      <w:divBdr>
        <w:top w:val="none" w:sz="0" w:space="0" w:color="auto"/>
        <w:left w:val="none" w:sz="0" w:space="0" w:color="auto"/>
        <w:bottom w:val="none" w:sz="0" w:space="0" w:color="auto"/>
        <w:right w:val="none" w:sz="0" w:space="0" w:color="auto"/>
      </w:divBdr>
    </w:div>
    <w:div w:id="1451900747">
      <w:marLeft w:val="640"/>
      <w:marRight w:val="0"/>
      <w:marTop w:val="0"/>
      <w:marBottom w:val="0"/>
      <w:divBdr>
        <w:top w:val="none" w:sz="0" w:space="0" w:color="auto"/>
        <w:left w:val="none" w:sz="0" w:space="0" w:color="auto"/>
        <w:bottom w:val="none" w:sz="0" w:space="0" w:color="auto"/>
        <w:right w:val="none" w:sz="0" w:space="0" w:color="auto"/>
      </w:divBdr>
    </w:div>
    <w:div w:id="1452556087">
      <w:marLeft w:val="640"/>
      <w:marRight w:val="0"/>
      <w:marTop w:val="0"/>
      <w:marBottom w:val="0"/>
      <w:divBdr>
        <w:top w:val="none" w:sz="0" w:space="0" w:color="auto"/>
        <w:left w:val="none" w:sz="0" w:space="0" w:color="auto"/>
        <w:bottom w:val="none" w:sz="0" w:space="0" w:color="auto"/>
        <w:right w:val="none" w:sz="0" w:space="0" w:color="auto"/>
      </w:divBdr>
    </w:div>
    <w:div w:id="1453094812">
      <w:marLeft w:val="640"/>
      <w:marRight w:val="0"/>
      <w:marTop w:val="0"/>
      <w:marBottom w:val="0"/>
      <w:divBdr>
        <w:top w:val="none" w:sz="0" w:space="0" w:color="auto"/>
        <w:left w:val="none" w:sz="0" w:space="0" w:color="auto"/>
        <w:bottom w:val="none" w:sz="0" w:space="0" w:color="auto"/>
        <w:right w:val="none" w:sz="0" w:space="0" w:color="auto"/>
      </w:divBdr>
    </w:div>
    <w:div w:id="1453401685">
      <w:marLeft w:val="640"/>
      <w:marRight w:val="0"/>
      <w:marTop w:val="0"/>
      <w:marBottom w:val="0"/>
      <w:divBdr>
        <w:top w:val="none" w:sz="0" w:space="0" w:color="auto"/>
        <w:left w:val="none" w:sz="0" w:space="0" w:color="auto"/>
        <w:bottom w:val="none" w:sz="0" w:space="0" w:color="auto"/>
        <w:right w:val="none" w:sz="0" w:space="0" w:color="auto"/>
      </w:divBdr>
    </w:div>
    <w:div w:id="1453554131">
      <w:marLeft w:val="640"/>
      <w:marRight w:val="0"/>
      <w:marTop w:val="0"/>
      <w:marBottom w:val="0"/>
      <w:divBdr>
        <w:top w:val="none" w:sz="0" w:space="0" w:color="auto"/>
        <w:left w:val="none" w:sz="0" w:space="0" w:color="auto"/>
        <w:bottom w:val="none" w:sz="0" w:space="0" w:color="auto"/>
        <w:right w:val="none" w:sz="0" w:space="0" w:color="auto"/>
      </w:divBdr>
    </w:div>
    <w:div w:id="1453593328">
      <w:marLeft w:val="640"/>
      <w:marRight w:val="0"/>
      <w:marTop w:val="0"/>
      <w:marBottom w:val="0"/>
      <w:divBdr>
        <w:top w:val="none" w:sz="0" w:space="0" w:color="auto"/>
        <w:left w:val="none" w:sz="0" w:space="0" w:color="auto"/>
        <w:bottom w:val="none" w:sz="0" w:space="0" w:color="auto"/>
        <w:right w:val="none" w:sz="0" w:space="0" w:color="auto"/>
      </w:divBdr>
    </w:div>
    <w:div w:id="1454396928">
      <w:marLeft w:val="640"/>
      <w:marRight w:val="0"/>
      <w:marTop w:val="0"/>
      <w:marBottom w:val="0"/>
      <w:divBdr>
        <w:top w:val="none" w:sz="0" w:space="0" w:color="auto"/>
        <w:left w:val="none" w:sz="0" w:space="0" w:color="auto"/>
        <w:bottom w:val="none" w:sz="0" w:space="0" w:color="auto"/>
        <w:right w:val="none" w:sz="0" w:space="0" w:color="auto"/>
      </w:divBdr>
    </w:div>
    <w:div w:id="1454596622">
      <w:marLeft w:val="640"/>
      <w:marRight w:val="0"/>
      <w:marTop w:val="0"/>
      <w:marBottom w:val="0"/>
      <w:divBdr>
        <w:top w:val="none" w:sz="0" w:space="0" w:color="auto"/>
        <w:left w:val="none" w:sz="0" w:space="0" w:color="auto"/>
        <w:bottom w:val="none" w:sz="0" w:space="0" w:color="auto"/>
        <w:right w:val="none" w:sz="0" w:space="0" w:color="auto"/>
      </w:divBdr>
    </w:div>
    <w:div w:id="1454665053">
      <w:marLeft w:val="640"/>
      <w:marRight w:val="0"/>
      <w:marTop w:val="0"/>
      <w:marBottom w:val="0"/>
      <w:divBdr>
        <w:top w:val="none" w:sz="0" w:space="0" w:color="auto"/>
        <w:left w:val="none" w:sz="0" w:space="0" w:color="auto"/>
        <w:bottom w:val="none" w:sz="0" w:space="0" w:color="auto"/>
        <w:right w:val="none" w:sz="0" w:space="0" w:color="auto"/>
      </w:divBdr>
    </w:div>
    <w:div w:id="1454788497">
      <w:marLeft w:val="640"/>
      <w:marRight w:val="0"/>
      <w:marTop w:val="0"/>
      <w:marBottom w:val="0"/>
      <w:divBdr>
        <w:top w:val="none" w:sz="0" w:space="0" w:color="auto"/>
        <w:left w:val="none" w:sz="0" w:space="0" w:color="auto"/>
        <w:bottom w:val="none" w:sz="0" w:space="0" w:color="auto"/>
        <w:right w:val="none" w:sz="0" w:space="0" w:color="auto"/>
      </w:divBdr>
    </w:div>
    <w:div w:id="1455295510">
      <w:marLeft w:val="640"/>
      <w:marRight w:val="0"/>
      <w:marTop w:val="0"/>
      <w:marBottom w:val="0"/>
      <w:divBdr>
        <w:top w:val="none" w:sz="0" w:space="0" w:color="auto"/>
        <w:left w:val="none" w:sz="0" w:space="0" w:color="auto"/>
        <w:bottom w:val="none" w:sz="0" w:space="0" w:color="auto"/>
        <w:right w:val="none" w:sz="0" w:space="0" w:color="auto"/>
      </w:divBdr>
    </w:div>
    <w:div w:id="1455323204">
      <w:marLeft w:val="640"/>
      <w:marRight w:val="0"/>
      <w:marTop w:val="0"/>
      <w:marBottom w:val="0"/>
      <w:divBdr>
        <w:top w:val="none" w:sz="0" w:space="0" w:color="auto"/>
        <w:left w:val="none" w:sz="0" w:space="0" w:color="auto"/>
        <w:bottom w:val="none" w:sz="0" w:space="0" w:color="auto"/>
        <w:right w:val="none" w:sz="0" w:space="0" w:color="auto"/>
      </w:divBdr>
    </w:div>
    <w:div w:id="1455713569">
      <w:marLeft w:val="640"/>
      <w:marRight w:val="0"/>
      <w:marTop w:val="0"/>
      <w:marBottom w:val="0"/>
      <w:divBdr>
        <w:top w:val="none" w:sz="0" w:space="0" w:color="auto"/>
        <w:left w:val="none" w:sz="0" w:space="0" w:color="auto"/>
        <w:bottom w:val="none" w:sz="0" w:space="0" w:color="auto"/>
        <w:right w:val="none" w:sz="0" w:space="0" w:color="auto"/>
      </w:divBdr>
    </w:div>
    <w:div w:id="1455978062">
      <w:marLeft w:val="640"/>
      <w:marRight w:val="0"/>
      <w:marTop w:val="0"/>
      <w:marBottom w:val="0"/>
      <w:divBdr>
        <w:top w:val="none" w:sz="0" w:space="0" w:color="auto"/>
        <w:left w:val="none" w:sz="0" w:space="0" w:color="auto"/>
        <w:bottom w:val="none" w:sz="0" w:space="0" w:color="auto"/>
        <w:right w:val="none" w:sz="0" w:space="0" w:color="auto"/>
      </w:divBdr>
    </w:div>
    <w:div w:id="1456175012">
      <w:marLeft w:val="640"/>
      <w:marRight w:val="0"/>
      <w:marTop w:val="0"/>
      <w:marBottom w:val="0"/>
      <w:divBdr>
        <w:top w:val="none" w:sz="0" w:space="0" w:color="auto"/>
        <w:left w:val="none" w:sz="0" w:space="0" w:color="auto"/>
        <w:bottom w:val="none" w:sz="0" w:space="0" w:color="auto"/>
        <w:right w:val="none" w:sz="0" w:space="0" w:color="auto"/>
      </w:divBdr>
    </w:div>
    <w:div w:id="1456364830">
      <w:marLeft w:val="640"/>
      <w:marRight w:val="0"/>
      <w:marTop w:val="0"/>
      <w:marBottom w:val="0"/>
      <w:divBdr>
        <w:top w:val="none" w:sz="0" w:space="0" w:color="auto"/>
        <w:left w:val="none" w:sz="0" w:space="0" w:color="auto"/>
        <w:bottom w:val="none" w:sz="0" w:space="0" w:color="auto"/>
        <w:right w:val="none" w:sz="0" w:space="0" w:color="auto"/>
      </w:divBdr>
    </w:div>
    <w:div w:id="1456757839">
      <w:marLeft w:val="640"/>
      <w:marRight w:val="0"/>
      <w:marTop w:val="0"/>
      <w:marBottom w:val="0"/>
      <w:divBdr>
        <w:top w:val="none" w:sz="0" w:space="0" w:color="auto"/>
        <w:left w:val="none" w:sz="0" w:space="0" w:color="auto"/>
        <w:bottom w:val="none" w:sz="0" w:space="0" w:color="auto"/>
        <w:right w:val="none" w:sz="0" w:space="0" w:color="auto"/>
      </w:divBdr>
    </w:div>
    <w:div w:id="1456828407">
      <w:marLeft w:val="640"/>
      <w:marRight w:val="0"/>
      <w:marTop w:val="0"/>
      <w:marBottom w:val="0"/>
      <w:divBdr>
        <w:top w:val="none" w:sz="0" w:space="0" w:color="auto"/>
        <w:left w:val="none" w:sz="0" w:space="0" w:color="auto"/>
        <w:bottom w:val="none" w:sz="0" w:space="0" w:color="auto"/>
        <w:right w:val="none" w:sz="0" w:space="0" w:color="auto"/>
      </w:divBdr>
    </w:div>
    <w:div w:id="1457140750">
      <w:marLeft w:val="640"/>
      <w:marRight w:val="0"/>
      <w:marTop w:val="0"/>
      <w:marBottom w:val="0"/>
      <w:divBdr>
        <w:top w:val="none" w:sz="0" w:space="0" w:color="auto"/>
        <w:left w:val="none" w:sz="0" w:space="0" w:color="auto"/>
        <w:bottom w:val="none" w:sz="0" w:space="0" w:color="auto"/>
        <w:right w:val="none" w:sz="0" w:space="0" w:color="auto"/>
      </w:divBdr>
    </w:div>
    <w:div w:id="1457334800">
      <w:marLeft w:val="640"/>
      <w:marRight w:val="0"/>
      <w:marTop w:val="0"/>
      <w:marBottom w:val="0"/>
      <w:divBdr>
        <w:top w:val="none" w:sz="0" w:space="0" w:color="auto"/>
        <w:left w:val="none" w:sz="0" w:space="0" w:color="auto"/>
        <w:bottom w:val="none" w:sz="0" w:space="0" w:color="auto"/>
        <w:right w:val="none" w:sz="0" w:space="0" w:color="auto"/>
      </w:divBdr>
    </w:div>
    <w:div w:id="1457410629">
      <w:marLeft w:val="640"/>
      <w:marRight w:val="0"/>
      <w:marTop w:val="0"/>
      <w:marBottom w:val="0"/>
      <w:divBdr>
        <w:top w:val="none" w:sz="0" w:space="0" w:color="auto"/>
        <w:left w:val="none" w:sz="0" w:space="0" w:color="auto"/>
        <w:bottom w:val="none" w:sz="0" w:space="0" w:color="auto"/>
        <w:right w:val="none" w:sz="0" w:space="0" w:color="auto"/>
      </w:divBdr>
    </w:div>
    <w:div w:id="1457483284">
      <w:marLeft w:val="640"/>
      <w:marRight w:val="0"/>
      <w:marTop w:val="0"/>
      <w:marBottom w:val="0"/>
      <w:divBdr>
        <w:top w:val="none" w:sz="0" w:space="0" w:color="auto"/>
        <w:left w:val="none" w:sz="0" w:space="0" w:color="auto"/>
        <w:bottom w:val="none" w:sz="0" w:space="0" w:color="auto"/>
        <w:right w:val="none" w:sz="0" w:space="0" w:color="auto"/>
      </w:divBdr>
    </w:div>
    <w:div w:id="1457525300">
      <w:marLeft w:val="640"/>
      <w:marRight w:val="0"/>
      <w:marTop w:val="0"/>
      <w:marBottom w:val="0"/>
      <w:divBdr>
        <w:top w:val="none" w:sz="0" w:space="0" w:color="auto"/>
        <w:left w:val="none" w:sz="0" w:space="0" w:color="auto"/>
        <w:bottom w:val="none" w:sz="0" w:space="0" w:color="auto"/>
        <w:right w:val="none" w:sz="0" w:space="0" w:color="auto"/>
      </w:divBdr>
    </w:div>
    <w:div w:id="1458912052">
      <w:marLeft w:val="640"/>
      <w:marRight w:val="0"/>
      <w:marTop w:val="0"/>
      <w:marBottom w:val="0"/>
      <w:divBdr>
        <w:top w:val="none" w:sz="0" w:space="0" w:color="auto"/>
        <w:left w:val="none" w:sz="0" w:space="0" w:color="auto"/>
        <w:bottom w:val="none" w:sz="0" w:space="0" w:color="auto"/>
        <w:right w:val="none" w:sz="0" w:space="0" w:color="auto"/>
      </w:divBdr>
    </w:div>
    <w:div w:id="1459034997">
      <w:marLeft w:val="640"/>
      <w:marRight w:val="0"/>
      <w:marTop w:val="0"/>
      <w:marBottom w:val="0"/>
      <w:divBdr>
        <w:top w:val="none" w:sz="0" w:space="0" w:color="auto"/>
        <w:left w:val="none" w:sz="0" w:space="0" w:color="auto"/>
        <w:bottom w:val="none" w:sz="0" w:space="0" w:color="auto"/>
        <w:right w:val="none" w:sz="0" w:space="0" w:color="auto"/>
      </w:divBdr>
    </w:div>
    <w:div w:id="1459762658">
      <w:marLeft w:val="640"/>
      <w:marRight w:val="0"/>
      <w:marTop w:val="0"/>
      <w:marBottom w:val="0"/>
      <w:divBdr>
        <w:top w:val="none" w:sz="0" w:space="0" w:color="auto"/>
        <w:left w:val="none" w:sz="0" w:space="0" w:color="auto"/>
        <w:bottom w:val="none" w:sz="0" w:space="0" w:color="auto"/>
        <w:right w:val="none" w:sz="0" w:space="0" w:color="auto"/>
      </w:divBdr>
    </w:div>
    <w:div w:id="1459880988">
      <w:marLeft w:val="640"/>
      <w:marRight w:val="0"/>
      <w:marTop w:val="0"/>
      <w:marBottom w:val="0"/>
      <w:divBdr>
        <w:top w:val="none" w:sz="0" w:space="0" w:color="auto"/>
        <w:left w:val="none" w:sz="0" w:space="0" w:color="auto"/>
        <w:bottom w:val="none" w:sz="0" w:space="0" w:color="auto"/>
        <w:right w:val="none" w:sz="0" w:space="0" w:color="auto"/>
      </w:divBdr>
    </w:div>
    <w:div w:id="1460100457">
      <w:marLeft w:val="640"/>
      <w:marRight w:val="0"/>
      <w:marTop w:val="0"/>
      <w:marBottom w:val="0"/>
      <w:divBdr>
        <w:top w:val="none" w:sz="0" w:space="0" w:color="auto"/>
        <w:left w:val="none" w:sz="0" w:space="0" w:color="auto"/>
        <w:bottom w:val="none" w:sz="0" w:space="0" w:color="auto"/>
        <w:right w:val="none" w:sz="0" w:space="0" w:color="auto"/>
      </w:divBdr>
    </w:div>
    <w:div w:id="1460882528">
      <w:marLeft w:val="640"/>
      <w:marRight w:val="0"/>
      <w:marTop w:val="0"/>
      <w:marBottom w:val="0"/>
      <w:divBdr>
        <w:top w:val="none" w:sz="0" w:space="0" w:color="auto"/>
        <w:left w:val="none" w:sz="0" w:space="0" w:color="auto"/>
        <w:bottom w:val="none" w:sz="0" w:space="0" w:color="auto"/>
        <w:right w:val="none" w:sz="0" w:space="0" w:color="auto"/>
      </w:divBdr>
    </w:div>
    <w:div w:id="1461612325">
      <w:marLeft w:val="640"/>
      <w:marRight w:val="0"/>
      <w:marTop w:val="0"/>
      <w:marBottom w:val="0"/>
      <w:divBdr>
        <w:top w:val="none" w:sz="0" w:space="0" w:color="auto"/>
        <w:left w:val="none" w:sz="0" w:space="0" w:color="auto"/>
        <w:bottom w:val="none" w:sz="0" w:space="0" w:color="auto"/>
        <w:right w:val="none" w:sz="0" w:space="0" w:color="auto"/>
      </w:divBdr>
    </w:div>
    <w:div w:id="1461731033">
      <w:marLeft w:val="640"/>
      <w:marRight w:val="0"/>
      <w:marTop w:val="0"/>
      <w:marBottom w:val="0"/>
      <w:divBdr>
        <w:top w:val="none" w:sz="0" w:space="0" w:color="auto"/>
        <w:left w:val="none" w:sz="0" w:space="0" w:color="auto"/>
        <w:bottom w:val="none" w:sz="0" w:space="0" w:color="auto"/>
        <w:right w:val="none" w:sz="0" w:space="0" w:color="auto"/>
      </w:divBdr>
    </w:div>
    <w:div w:id="1461847727">
      <w:marLeft w:val="640"/>
      <w:marRight w:val="0"/>
      <w:marTop w:val="0"/>
      <w:marBottom w:val="0"/>
      <w:divBdr>
        <w:top w:val="none" w:sz="0" w:space="0" w:color="auto"/>
        <w:left w:val="none" w:sz="0" w:space="0" w:color="auto"/>
        <w:bottom w:val="none" w:sz="0" w:space="0" w:color="auto"/>
        <w:right w:val="none" w:sz="0" w:space="0" w:color="auto"/>
      </w:divBdr>
    </w:div>
    <w:div w:id="1462112203">
      <w:marLeft w:val="640"/>
      <w:marRight w:val="0"/>
      <w:marTop w:val="0"/>
      <w:marBottom w:val="0"/>
      <w:divBdr>
        <w:top w:val="none" w:sz="0" w:space="0" w:color="auto"/>
        <w:left w:val="none" w:sz="0" w:space="0" w:color="auto"/>
        <w:bottom w:val="none" w:sz="0" w:space="0" w:color="auto"/>
        <w:right w:val="none" w:sz="0" w:space="0" w:color="auto"/>
      </w:divBdr>
    </w:div>
    <w:div w:id="1462186380">
      <w:marLeft w:val="640"/>
      <w:marRight w:val="0"/>
      <w:marTop w:val="0"/>
      <w:marBottom w:val="0"/>
      <w:divBdr>
        <w:top w:val="none" w:sz="0" w:space="0" w:color="auto"/>
        <w:left w:val="none" w:sz="0" w:space="0" w:color="auto"/>
        <w:bottom w:val="none" w:sz="0" w:space="0" w:color="auto"/>
        <w:right w:val="none" w:sz="0" w:space="0" w:color="auto"/>
      </w:divBdr>
    </w:div>
    <w:div w:id="1462846273">
      <w:marLeft w:val="640"/>
      <w:marRight w:val="0"/>
      <w:marTop w:val="0"/>
      <w:marBottom w:val="0"/>
      <w:divBdr>
        <w:top w:val="none" w:sz="0" w:space="0" w:color="auto"/>
        <w:left w:val="none" w:sz="0" w:space="0" w:color="auto"/>
        <w:bottom w:val="none" w:sz="0" w:space="0" w:color="auto"/>
        <w:right w:val="none" w:sz="0" w:space="0" w:color="auto"/>
      </w:divBdr>
    </w:div>
    <w:div w:id="1463305224">
      <w:marLeft w:val="640"/>
      <w:marRight w:val="0"/>
      <w:marTop w:val="0"/>
      <w:marBottom w:val="0"/>
      <w:divBdr>
        <w:top w:val="none" w:sz="0" w:space="0" w:color="auto"/>
        <w:left w:val="none" w:sz="0" w:space="0" w:color="auto"/>
        <w:bottom w:val="none" w:sz="0" w:space="0" w:color="auto"/>
        <w:right w:val="none" w:sz="0" w:space="0" w:color="auto"/>
      </w:divBdr>
    </w:div>
    <w:div w:id="1463965612">
      <w:marLeft w:val="640"/>
      <w:marRight w:val="0"/>
      <w:marTop w:val="0"/>
      <w:marBottom w:val="0"/>
      <w:divBdr>
        <w:top w:val="none" w:sz="0" w:space="0" w:color="auto"/>
        <w:left w:val="none" w:sz="0" w:space="0" w:color="auto"/>
        <w:bottom w:val="none" w:sz="0" w:space="0" w:color="auto"/>
        <w:right w:val="none" w:sz="0" w:space="0" w:color="auto"/>
      </w:divBdr>
    </w:div>
    <w:div w:id="1464039577">
      <w:marLeft w:val="640"/>
      <w:marRight w:val="0"/>
      <w:marTop w:val="0"/>
      <w:marBottom w:val="0"/>
      <w:divBdr>
        <w:top w:val="none" w:sz="0" w:space="0" w:color="auto"/>
        <w:left w:val="none" w:sz="0" w:space="0" w:color="auto"/>
        <w:bottom w:val="none" w:sz="0" w:space="0" w:color="auto"/>
        <w:right w:val="none" w:sz="0" w:space="0" w:color="auto"/>
      </w:divBdr>
    </w:div>
    <w:div w:id="1465078554">
      <w:marLeft w:val="640"/>
      <w:marRight w:val="0"/>
      <w:marTop w:val="0"/>
      <w:marBottom w:val="0"/>
      <w:divBdr>
        <w:top w:val="none" w:sz="0" w:space="0" w:color="auto"/>
        <w:left w:val="none" w:sz="0" w:space="0" w:color="auto"/>
        <w:bottom w:val="none" w:sz="0" w:space="0" w:color="auto"/>
        <w:right w:val="none" w:sz="0" w:space="0" w:color="auto"/>
      </w:divBdr>
    </w:div>
    <w:div w:id="1465200150">
      <w:marLeft w:val="640"/>
      <w:marRight w:val="0"/>
      <w:marTop w:val="0"/>
      <w:marBottom w:val="0"/>
      <w:divBdr>
        <w:top w:val="none" w:sz="0" w:space="0" w:color="auto"/>
        <w:left w:val="none" w:sz="0" w:space="0" w:color="auto"/>
        <w:bottom w:val="none" w:sz="0" w:space="0" w:color="auto"/>
        <w:right w:val="none" w:sz="0" w:space="0" w:color="auto"/>
      </w:divBdr>
    </w:div>
    <w:div w:id="1466436488">
      <w:marLeft w:val="640"/>
      <w:marRight w:val="0"/>
      <w:marTop w:val="0"/>
      <w:marBottom w:val="0"/>
      <w:divBdr>
        <w:top w:val="none" w:sz="0" w:space="0" w:color="auto"/>
        <w:left w:val="none" w:sz="0" w:space="0" w:color="auto"/>
        <w:bottom w:val="none" w:sz="0" w:space="0" w:color="auto"/>
        <w:right w:val="none" w:sz="0" w:space="0" w:color="auto"/>
      </w:divBdr>
    </w:div>
    <w:div w:id="1467770518">
      <w:marLeft w:val="640"/>
      <w:marRight w:val="0"/>
      <w:marTop w:val="0"/>
      <w:marBottom w:val="0"/>
      <w:divBdr>
        <w:top w:val="none" w:sz="0" w:space="0" w:color="auto"/>
        <w:left w:val="none" w:sz="0" w:space="0" w:color="auto"/>
        <w:bottom w:val="none" w:sz="0" w:space="0" w:color="auto"/>
        <w:right w:val="none" w:sz="0" w:space="0" w:color="auto"/>
      </w:divBdr>
    </w:div>
    <w:div w:id="1467771242">
      <w:marLeft w:val="640"/>
      <w:marRight w:val="0"/>
      <w:marTop w:val="0"/>
      <w:marBottom w:val="0"/>
      <w:divBdr>
        <w:top w:val="none" w:sz="0" w:space="0" w:color="auto"/>
        <w:left w:val="none" w:sz="0" w:space="0" w:color="auto"/>
        <w:bottom w:val="none" w:sz="0" w:space="0" w:color="auto"/>
        <w:right w:val="none" w:sz="0" w:space="0" w:color="auto"/>
      </w:divBdr>
    </w:div>
    <w:div w:id="1468084073">
      <w:marLeft w:val="640"/>
      <w:marRight w:val="0"/>
      <w:marTop w:val="0"/>
      <w:marBottom w:val="0"/>
      <w:divBdr>
        <w:top w:val="none" w:sz="0" w:space="0" w:color="auto"/>
        <w:left w:val="none" w:sz="0" w:space="0" w:color="auto"/>
        <w:bottom w:val="none" w:sz="0" w:space="0" w:color="auto"/>
        <w:right w:val="none" w:sz="0" w:space="0" w:color="auto"/>
      </w:divBdr>
    </w:div>
    <w:div w:id="1468160106">
      <w:marLeft w:val="640"/>
      <w:marRight w:val="0"/>
      <w:marTop w:val="0"/>
      <w:marBottom w:val="0"/>
      <w:divBdr>
        <w:top w:val="none" w:sz="0" w:space="0" w:color="auto"/>
        <w:left w:val="none" w:sz="0" w:space="0" w:color="auto"/>
        <w:bottom w:val="none" w:sz="0" w:space="0" w:color="auto"/>
        <w:right w:val="none" w:sz="0" w:space="0" w:color="auto"/>
      </w:divBdr>
    </w:div>
    <w:div w:id="1468356637">
      <w:marLeft w:val="640"/>
      <w:marRight w:val="0"/>
      <w:marTop w:val="0"/>
      <w:marBottom w:val="0"/>
      <w:divBdr>
        <w:top w:val="none" w:sz="0" w:space="0" w:color="auto"/>
        <w:left w:val="none" w:sz="0" w:space="0" w:color="auto"/>
        <w:bottom w:val="none" w:sz="0" w:space="0" w:color="auto"/>
        <w:right w:val="none" w:sz="0" w:space="0" w:color="auto"/>
      </w:divBdr>
    </w:div>
    <w:div w:id="1468475882">
      <w:marLeft w:val="640"/>
      <w:marRight w:val="0"/>
      <w:marTop w:val="0"/>
      <w:marBottom w:val="0"/>
      <w:divBdr>
        <w:top w:val="none" w:sz="0" w:space="0" w:color="auto"/>
        <w:left w:val="none" w:sz="0" w:space="0" w:color="auto"/>
        <w:bottom w:val="none" w:sz="0" w:space="0" w:color="auto"/>
        <w:right w:val="none" w:sz="0" w:space="0" w:color="auto"/>
      </w:divBdr>
    </w:div>
    <w:div w:id="1468621568">
      <w:marLeft w:val="640"/>
      <w:marRight w:val="0"/>
      <w:marTop w:val="0"/>
      <w:marBottom w:val="0"/>
      <w:divBdr>
        <w:top w:val="none" w:sz="0" w:space="0" w:color="auto"/>
        <w:left w:val="none" w:sz="0" w:space="0" w:color="auto"/>
        <w:bottom w:val="none" w:sz="0" w:space="0" w:color="auto"/>
        <w:right w:val="none" w:sz="0" w:space="0" w:color="auto"/>
      </w:divBdr>
    </w:div>
    <w:div w:id="1468814686">
      <w:marLeft w:val="640"/>
      <w:marRight w:val="0"/>
      <w:marTop w:val="0"/>
      <w:marBottom w:val="0"/>
      <w:divBdr>
        <w:top w:val="none" w:sz="0" w:space="0" w:color="auto"/>
        <w:left w:val="none" w:sz="0" w:space="0" w:color="auto"/>
        <w:bottom w:val="none" w:sz="0" w:space="0" w:color="auto"/>
        <w:right w:val="none" w:sz="0" w:space="0" w:color="auto"/>
      </w:divBdr>
    </w:div>
    <w:div w:id="1469201500">
      <w:marLeft w:val="640"/>
      <w:marRight w:val="0"/>
      <w:marTop w:val="0"/>
      <w:marBottom w:val="0"/>
      <w:divBdr>
        <w:top w:val="none" w:sz="0" w:space="0" w:color="auto"/>
        <w:left w:val="none" w:sz="0" w:space="0" w:color="auto"/>
        <w:bottom w:val="none" w:sz="0" w:space="0" w:color="auto"/>
        <w:right w:val="none" w:sz="0" w:space="0" w:color="auto"/>
      </w:divBdr>
    </w:div>
    <w:div w:id="1469208347">
      <w:marLeft w:val="640"/>
      <w:marRight w:val="0"/>
      <w:marTop w:val="0"/>
      <w:marBottom w:val="0"/>
      <w:divBdr>
        <w:top w:val="none" w:sz="0" w:space="0" w:color="auto"/>
        <w:left w:val="none" w:sz="0" w:space="0" w:color="auto"/>
        <w:bottom w:val="none" w:sz="0" w:space="0" w:color="auto"/>
        <w:right w:val="none" w:sz="0" w:space="0" w:color="auto"/>
      </w:divBdr>
    </w:div>
    <w:div w:id="1469667961">
      <w:marLeft w:val="640"/>
      <w:marRight w:val="0"/>
      <w:marTop w:val="0"/>
      <w:marBottom w:val="0"/>
      <w:divBdr>
        <w:top w:val="none" w:sz="0" w:space="0" w:color="auto"/>
        <w:left w:val="none" w:sz="0" w:space="0" w:color="auto"/>
        <w:bottom w:val="none" w:sz="0" w:space="0" w:color="auto"/>
        <w:right w:val="none" w:sz="0" w:space="0" w:color="auto"/>
      </w:divBdr>
    </w:div>
    <w:div w:id="1469738512">
      <w:marLeft w:val="640"/>
      <w:marRight w:val="0"/>
      <w:marTop w:val="0"/>
      <w:marBottom w:val="0"/>
      <w:divBdr>
        <w:top w:val="none" w:sz="0" w:space="0" w:color="auto"/>
        <w:left w:val="none" w:sz="0" w:space="0" w:color="auto"/>
        <w:bottom w:val="none" w:sz="0" w:space="0" w:color="auto"/>
        <w:right w:val="none" w:sz="0" w:space="0" w:color="auto"/>
      </w:divBdr>
    </w:div>
    <w:div w:id="1469854332">
      <w:marLeft w:val="640"/>
      <w:marRight w:val="0"/>
      <w:marTop w:val="0"/>
      <w:marBottom w:val="0"/>
      <w:divBdr>
        <w:top w:val="none" w:sz="0" w:space="0" w:color="auto"/>
        <w:left w:val="none" w:sz="0" w:space="0" w:color="auto"/>
        <w:bottom w:val="none" w:sz="0" w:space="0" w:color="auto"/>
        <w:right w:val="none" w:sz="0" w:space="0" w:color="auto"/>
      </w:divBdr>
    </w:div>
    <w:div w:id="1469857324">
      <w:marLeft w:val="640"/>
      <w:marRight w:val="0"/>
      <w:marTop w:val="0"/>
      <w:marBottom w:val="0"/>
      <w:divBdr>
        <w:top w:val="none" w:sz="0" w:space="0" w:color="auto"/>
        <w:left w:val="none" w:sz="0" w:space="0" w:color="auto"/>
        <w:bottom w:val="none" w:sz="0" w:space="0" w:color="auto"/>
        <w:right w:val="none" w:sz="0" w:space="0" w:color="auto"/>
      </w:divBdr>
    </w:div>
    <w:div w:id="1470320761">
      <w:marLeft w:val="640"/>
      <w:marRight w:val="0"/>
      <w:marTop w:val="0"/>
      <w:marBottom w:val="0"/>
      <w:divBdr>
        <w:top w:val="none" w:sz="0" w:space="0" w:color="auto"/>
        <w:left w:val="none" w:sz="0" w:space="0" w:color="auto"/>
        <w:bottom w:val="none" w:sz="0" w:space="0" w:color="auto"/>
        <w:right w:val="none" w:sz="0" w:space="0" w:color="auto"/>
      </w:divBdr>
    </w:div>
    <w:div w:id="1470585862">
      <w:marLeft w:val="640"/>
      <w:marRight w:val="0"/>
      <w:marTop w:val="0"/>
      <w:marBottom w:val="0"/>
      <w:divBdr>
        <w:top w:val="none" w:sz="0" w:space="0" w:color="auto"/>
        <w:left w:val="none" w:sz="0" w:space="0" w:color="auto"/>
        <w:bottom w:val="none" w:sz="0" w:space="0" w:color="auto"/>
        <w:right w:val="none" w:sz="0" w:space="0" w:color="auto"/>
      </w:divBdr>
    </w:div>
    <w:div w:id="1470782841">
      <w:marLeft w:val="640"/>
      <w:marRight w:val="0"/>
      <w:marTop w:val="0"/>
      <w:marBottom w:val="0"/>
      <w:divBdr>
        <w:top w:val="none" w:sz="0" w:space="0" w:color="auto"/>
        <w:left w:val="none" w:sz="0" w:space="0" w:color="auto"/>
        <w:bottom w:val="none" w:sz="0" w:space="0" w:color="auto"/>
        <w:right w:val="none" w:sz="0" w:space="0" w:color="auto"/>
      </w:divBdr>
    </w:div>
    <w:div w:id="1470900890">
      <w:marLeft w:val="640"/>
      <w:marRight w:val="0"/>
      <w:marTop w:val="0"/>
      <w:marBottom w:val="0"/>
      <w:divBdr>
        <w:top w:val="none" w:sz="0" w:space="0" w:color="auto"/>
        <w:left w:val="none" w:sz="0" w:space="0" w:color="auto"/>
        <w:bottom w:val="none" w:sz="0" w:space="0" w:color="auto"/>
        <w:right w:val="none" w:sz="0" w:space="0" w:color="auto"/>
      </w:divBdr>
    </w:div>
    <w:div w:id="1471744428">
      <w:marLeft w:val="640"/>
      <w:marRight w:val="0"/>
      <w:marTop w:val="0"/>
      <w:marBottom w:val="0"/>
      <w:divBdr>
        <w:top w:val="none" w:sz="0" w:space="0" w:color="auto"/>
        <w:left w:val="none" w:sz="0" w:space="0" w:color="auto"/>
        <w:bottom w:val="none" w:sz="0" w:space="0" w:color="auto"/>
        <w:right w:val="none" w:sz="0" w:space="0" w:color="auto"/>
      </w:divBdr>
    </w:div>
    <w:div w:id="1472402376">
      <w:marLeft w:val="640"/>
      <w:marRight w:val="0"/>
      <w:marTop w:val="0"/>
      <w:marBottom w:val="0"/>
      <w:divBdr>
        <w:top w:val="none" w:sz="0" w:space="0" w:color="auto"/>
        <w:left w:val="none" w:sz="0" w:space="0" w:color="auto"/>
        <w:bottom w:val="none" w:sz="0" w:space="0" w:color="auto"/>
        <w:right w:val="none" w:sz="0" w:space="0" w:color="auto"/>
      </w:divBdr>
    </w:div>
    <w:div w:id="1473059207">
      <w:marLeft w:val="640"/>
      <w:marRight w:val="0"/>
      <w:marTop w:val="0"/>
      <w:marBottom w:val="0"/>
      <w:divBdr>
        <w:top w:val="none" w:sz="0" w:space="0" w:color="auto"/>
        <w:left w:val="none" w:sz="0" w:space="0" w:color="auto"/>
        <w:bottom w:val="none" w:sz="0" w:space="0" w:color="auto"/>
        <w:right w:val="none" w:sz="0" w:space="0" w:color="auto"/>
      </w:divBdr>
    </w:div>
    <w:div w:id="1473601042">
      <w:marLeft w:val="640"/>
      <w:marRight w:val="0"/>
      <w:marTop w:val="0"/>
      <w:marBottom w:val="0"/>
      <w:divBdr>
        <w:top w:val="none" w:sz="0" w:space="0" w:color="auto"/>
        <w:left w:val="none" w:sz="0" w:space="0" w:color="auto"/>
        <w:bottom w:val="none" w:sz="0" w:space="0" w:color="auto"/>
        <w:right w:val="none" w:sz="0" w:space="0" w:color="auto"/>
      </w:divBdr>
    </w:div>
    <w:div w:id="1474174358">
      <w:marLeft w:val="640"/>
      <w:marRight w:val="0"/>
      <w:marTop w:val="0"/>
      <w:marBottom w:val="0"/>
      <w:divBdr>
        <w:top w:val="none" w:sz="0" w:space="0" w:color="auto"/>
        <w:left w:val="none" w:sz="0" w:space="0" w:color="auto"/>
        <w:bottom w:val="none" w:sz="0" w:space="0" w:color="auto"/>
        <w:right w:val="none" w:sz="0" w:space="0" w:color="auto"/>
      </w:divBdr>
    </w:div>
    <w:div w:id="1474567359">
      <w:marLeft w:val="640"/>
      <w:marRight w:val="0"/>
      <w:marTop w:val="0"/>
      <w:marBottom w:val="0"/>
      <w:divBdr>
        <w:top w:val="none" w:sz="0" w:space="0" w:color="auto"/>
        <w:left w:val="none" w:sz="0" w:space="0" w:color="auto"/>
        <w:bottom w:val="none" w:sz="0" w:space="0" w:color="auto"/>
        <w:right w:val="none" w:sz="0" w:space="0" w:color="auto"/>
      </w:divBdr>
    </w:div>
    <w:div w:id="1474713125">
      <w:marLeft w:val="640"/>
      <w:marRight w:val="0"/>
      <w:marTop w:val="0"/>
      <w:marBottom w:val="0"/>
      <w:divBdr>
        <w:top w:val="none" w:sz="0" w:space="0" w:color="auto"/>
        <w:left w:val="none" w:sz="0" w:space="0" w:color="auto"/>
        <w:bottom w:val="none" w:sz="0" w:space="0" w:color="auto"/>
        <w:right w:val="none" w:sz="0" w:space="0" w:color="auto"/>
      </w:divBdr>
    </w:div>
    <w:div w:id="1475026520">
      <w:marLeft w:val="640"/>
      <w:marRight w:val="0"/>
      <w:marTop w:val="0"/>
      <w:marBottom w:val="0"/>
      <w:divBdr>
        <w:top w:val="none" w:sz="0" w:space="0" w:color="auto"/>
        <w:left w:val="none" w:sz="0" w:space="0" w:color="auto"/>
        <w:bottom w:val="none" w:sz="0" w:space="0" w:color="auto"/>
        <w:right w:val="none" w:sz="0" w:space="0" w:color="auto"/>
      </w:divBdr>
    </w:div>
    <w:div w:id="1475247308">
      <w:marLeft w:val="640"/>
      <w:marRight w:val="0"/>
      <w:marTop w:val="0"/>
      <w:marBottom w:val="0"/>
      <w:divBdr>
        <w:top w:val="none" w:sz="0" w:space="0" w:color="auto"/>
        <w:left w:val="none" w:sz="0" w:space="0" w:color="auto"/>
        <w:bottom w:val="none" w:sz="0" w:space="0" w:color="auto"/>
        <w:right w:val="none" w:sz="0" w:space="0" w:color="auto"/>
      </w:divBdr>
    </w:div>
    <w:div w:id="1475295421">
      <w:marLeft w:val="640"/>
      <w:marRight w:val="0"/>
      <w:marTop w:val="0"/>
      <w:marBottom w:val="0"/>
      <w:divBdr>
        <w:top w:val="none" w:sz="0" w:space="0" w:color="auto"/>
        <w:left w:val="none" w:sz="0" w:space="0" w:color="auto"/>
        <w:bottom w:val="none" w:sz="0" w:space="0" w:color="auto"/>
        <w:right w:val="none" w:sz="0" w:space="0" w:color="auto"/>
      </w:divBdr>
    </w:div>
    <w:div w:id="1475678615">
      <w:marLeft w:val="640"/>
      <w:marRight w:val="0"/>
      <w:marTop w:val="0"/>
      <w:marBottom w:val="0"/>
      <w:divBdr>
        <w:top w:val="none" w:sz="0" w:space="0" w:color="auto"/>
        <w:left w:val="none" w:sz="0" w:space="0" w:color="auto"/>
        <w:bottom w:val="none" w:sz="0" w:space="0" w:color="auto"/>
        <w:right w:val="none" w:sz="0" w:space="0" w:color="auto"/>
      </w:divBdr>
    </w:div>
    <w:div w:id="1475875230">
      <w:marLeft w:val="640"/>
      <w:marRight w:val="0"/>
      <w:marTop w:val="0"/>
      <w:marBottom w:val="0"/>
      <w:divBdr>
        <w:top w:val="none" w:sz="0" w:space="0" w:color="auto"/>
        <w:left w:val="none" w:sz="0" w:space="0" w:color="auto"/>
        <w:bottom w:val="none" w:sz="0" w:space="0" w:color="auto"/>
        <w:right w:val="none" w:sz="0" w:space="0" w:color="auto"/>
      </w:divBdr>
    </w:div>
    <w:div w:id="1476794921">
      <w:marLeft w:val="640"/>
      <w:marRight w:val="0"/>
      <w:marTop w:val="0"/>
      <w:marBottom w:val="0"/>
      <w:divBdr>
        <w:top w:val="none" w:sz="0" w:space="0" w:color="auto"/>
        <w:left w:val="none" w:sz="0" w:space="0" w:color="auto"/>
        <w:bottom w:val="none" w:sz="0" w:space="0" w:color="auto"/>
        <w:right w:val="none" w:sz="0" w:space="0" w:color="auto"/>
      </w:divBdr>
    </w:div>
    <w:div w:id="1476990740">
      <w:marLeft w:val="640"/>
      <w:marRight w:val="0"/>
      <w:marTop w:val="0"/>
      <w:marBottom w:val="0"/>
      <w:divBdr>
        <w:top w:val="none" w:sz="0" w:space="0" w:color="auto"/>
        <w:left w:val="none" w:sz="0" w:space="0" w:color="auto"/>
        <w:bottom w:val="none" w:sz="0" w:space="0" w:color="auto"/>
        <w:right w:val="none" w:sz="0" w:space="0" w:color="auto"/>
      </w:divBdr>
    </w:div>
    <w:div w:id="1477064859">
      <w:marLeft w:val="640"/>
      <w:marRight w:val="0"/>
      <w:marTop w:val="0"/>
      <w:marBottom w:val="0"/>
      <w:divBdr>
        <w:top w:val="none" w:sz="0" w:space="0" w:color="auto"/>
        <w:left w:val="none" w:sz="0" w:space="0" w:color="auto"/>
        <w:bottom w:val="none" w:sz="0" w:space="0" w:color="auto"/>
        <w:right w:val="none" w:sz="0" w:space="0" w:color="auto"/>
      </w:divBdr>
    </w:div>
    <w:div w:id="1477726809">
      <w:marLeft w:val="640"/>
      <w:marRight w:val="0"/>
      <w:marTop w:val="0"/>
      <w:marBottom w:val="0"/>
      <w:divBdr>
        <w:top w:val="none" w:sz="0" w:space="0" w:color="auto"/>
        <w:left w:val="none" w:sz="0" w:space="0" w:color="auto"/>
        <w:bottom w:val="none" w:sz="0" w:space="0" w:color="auto"/>
        <w:right w:val="none" w:sz="0" w:space="0" w:color="auto"/>
      </w:divBdr>
    </w:div>
    <w:div w:id="1477839532">
      <w:marLeft w:val="640"/>
      <w:marRight w:val="0"/>
      <w:marTop w:val="0"/>
      <w:marBottom w:val="0"/>
      <w:divBdr>
        <w:top w:val="none" w:sz="0" w:space="0" w:color="auto"/>
        <w:left w:val="none" w:sz="0" w:space="0" w:color="auto"/>
        <w:bottom w:val="none" w:sz="0" w:space="0" w:color="auto"/>
        <w:right w:val="none" w:sz="0" w:space="0" w:color="auto"/>
      </w:divBdr>
    </w:div>
    <w:div w:id="1478841551">
      <w:marLeft w:val="640"/>
      <w:marRight w:val="0"/>
      <w:marTop w:val="0"/>
      <w:marBottom w:val="0"/>
      <w:divBdr>
        <w:top w:val="none" w:sz="0" w:space="0" w:color="auto"/>
        <w:left w:val="none" w:sz="0" w:space="0" w:color="auto"/>
        <w:bottom w:val="none" w:sz="0" w:space="0" w:color="auto"/>
        <w:right w:val="none" w:sz="0" w:space="0" w:color="auto"/>
      </w:divBdr>
    </w:div>
    <w:div w:id="1478912520">
      <w:marLeft w:val="640"/>
      <w:marRight w:val="0"/>
      <w:marTop w:val="0"/>
      <w:marBottom w:val="0"/>
      <w:divBdr>
        <w:top w:val="none" w:sz="0" w:space="0" w:color="auto"/>
        <w:left w:val="none" w:sz="0" w:space="0" w:color="auto"/>
        <w:bottom w:val="none" w:sz="0" w:space="0" w:color="auto"/>
        <w:right w:val="none" w:sz="0" w:space="0" w:color="auto"/>
      </w:divBdr>
    </w:div>
    <w:div w:id="1479422074">
      <w:marLeft w:val="640"/>
      <w:marRight w:val="0"/>
      <w:marTop w:val="0"/>
      <w:marBottom w:val="0"/>
      <w:divBdr>
        <w:top w:val="none" w:sz="0" w:space="0" w:color="auto"/>
        <w:left w:val="none" w:sz="0" w:space="0" w:color="auto"/>
        <w:bottom w:val="none" w:sz="0" w:space="0" w:color="auto"/>
        <w:right w:val="none" w:sz="0" w:space="0" w:color="auto"/>
      </w:divBdr>
    </w:div>
    <w:div w:id="1479955745">
      <w:marLeft w:val="640"/>
      <w:marRight w:val="0"/>
      <w:marTop w:val="0"/>
      <w:marBottom w:val="0"/>
      <w:divBdr>
        <w:top w:val="none" w:sz="0" w:space="0" w:color="auto"/>
        <w:left w:val="none" w:sz="0" w:space="0" w:color="auto"/>
        <w:bottom w:val="none" w:sz="0" w:space="0" w:color="auto"/>
        <w:right w:val="none" w:sz="0" w:space="0" w:color="auto"/>
      </w:divBdr>
    </w:div>
    <w:div w:id="1479958311">
      <w:marLeft w:val="640"/>
      <w:marRight w:val="0"/>
      <w:marTop w:val="0"/>
      <w:marBottom w:val="0"/>
      <w:divBdr>
        <w:top w:val="none" w:sz="0" w:space="0" w:color="auto"/>
        <w:left w:val="none" w:sz="0" w:space="0" w:color="auto"/>
        <w:bottom w:val="none" w:sz="0" w:space="0" w:color="auto"/>
        <w:right w:val="none" w:sz="0" w:space="0" w:color="auto"/>
      </w:divBdr>
    </w:div>
    <w:div w:id="1480028127">
      <w:marLeft w:val="640"/>
      <w:marRight w:val="0"/>
      <w:marTop w:val="0"/>
      <w:marBottom w:val="0"/>
      <w:divBdr>
        <w:top w:val="none" w:sz="0" w:space="0" w:color="auto"/>
        <w:left w:val="none" w:sz="0" w:space="0" w:color="auto"/>
        <w:bottom w:val="none" w:sz="0" w:space="0" w:color="auto"/>
        <w:right w:val="none" w:sz="0" w:space="0" w:color="auto"/>
      </w:divBdr>
    </w:div>
    <w:div w:id="1480077331">
      <w:marLeft w:val="640"/>
      <w:marRight w:val="0"/>
      <w:marTop w:val="0"/>
      <w:marBottom w:val="0"/>
      <w:divBdr>
        <w:top w:val="none" w:sz="0" w:space="0" w:color="auto"/>
        <w:left w:val="none" w:sz="0" w:space="0" w:color="auto"/>
        <w:bottom w:val="none" w:sz="0" w:space="0" w:color="auto"/>
        <w:right w:val="none" w:sz="0" w:space="0" w:color="auto"/>
      </w:divBdr>
    </w:div>
    <w:div w:id="1480537959">
      <w:marLeft w:val="640"/>
      <w:marRight w:val="0"/>
      <w:marTop w:val="0"/>
      <w:marBottom w:val="0"/>
      <w:divBdr>
        <w:top w:val="none" w:sz="0" w:space="0" w:color="auto"/>
        <w:left w:val="none" w:sz="0" w:space="0" w:color="auto"/>
        <w:bottom w:val="none" w:sz="0" w:space="0" w:color="auto"/>
        <w:right w:val="none" w:sz="0" w:space="0" w:color="auto"/>
      </w:divBdr>
    </w:div>
    <w:div w:id="1480881500">
      <w:marLeft w:val="640"/>
      <w:marRight w:val="0"/>
      <w:marTop w:val="0"/>
      <w:marBottom w:val="0"/>
      <w:divBdr>
        <w:top w:val="none" w:sz="0" w:space="0" w:color="auto"/>
        <w:left w:val="none" w:sz="0" w:space="0" w:color="auto"/>
        <w:bottom w:val="none" w:sz="0" w:space="0" w:color="auto"/>
        <w:right w:val="none" w:sz="0" w:space="0" w:color="auto"/>
      </w:divBdr>
    </w:div>
    <w:div w:id="1481262469">
      <w:marLeft w:val="640"/>
      <w:marRight w:val="0"/>
      <w:marTop w:val="0"/>
      <w:marBottom w:val="0"/>
      <w:divBdr>
        <w:top w:val="none" w:sz="0" w:space="0" w:color="auto"/>
        <w:left w:val="none" w:sz="0" w:space="0" w:color="auto"/>
        <w:bottom w:val="none" w:sz="0" w:space="0" w:color="auto"/>
        <w:right w:val="none" w:sz="0" w:space="0" w:color="auto"/>
      </w:divBdr>
    </w:div>
    <w:div w:id="1481313734">
      <w:marLeft w:val="640"/>
      <w:marRight w:val="0"/>
      <w:marTop w:val="0"/>
      <w:marBottom w:val="0"/>
      <w:divBdr>
        <w:top w:val="none" w:sz="0" w:space="0" w:color="auto"/>
        <w:left w:val="none" w:sz="0" w:space="0" w:color="auto"/>
        <w:bottom w:val="none" w:sz="0" w:space="0" w:color="auto"/>
        <w:right w:val="none" w:sz="0" w:space="0" w:color="auto"/>
      </w:divBdr>
    </w:div>
    <w:div w:id="1481314112">
      <w:marLeft w:val="640"/>
      <w:marRight w:val="0"/>
      <w:marTop w:val="0"/>
      <w:marBottom w:val="0"/>
      <w:divBdr>
        <w:top w:val="none" w:sz="0" w:space="0" w:color="auto"/>
        <w:left w:val="none" w:sz="0" w:space="0" w:color="auto"/>
        <w:bottom w:val="none" w:sz="0" w:space="0" w:color="auto"/>
        <w:right w:val="none" w:sz="0" w:space="0" w:color="auto"/>
      </w:divBdr>
    </w:div>
    <w:div w:id="1481463230">
      <w:marLeft w:val="640"/>
      <w:marRight w:val="0"/>
      <w:marTop w:val="0"/>
      <w:marBottom w:val="0"/>
      <w:divBdr>
        <w:top w:val="none" w:sz="0" w:space="0" w:color="auto"/>
        <w:left w:val="none" w:sz="0" w:space="0" w:color="auto"/>
        <w:bottom w:val="none" w:sz="0" w:space="0" w:color="auto"/>
        <w:right w:val="none" w:sz="0" w:space="0" w:color="auto"/>
      </w:divBdr>
    </w:div>
    <w:div w:id="1481575920">
      <w:marLeft w:val="640"/>
      <w:marRight w:val="0"/>
      <w:marTop w:val="0"/>
      <w:marBottom w:val="0"/>
      <w:divBdr>
        <w:top w:val="none" w:sz="0" w:space="0" w:color="auto"/>
        <w:left w:val="none" w:sz="0" w:space="0" w:color="auto"/>
        <w:bottom w:val="none" w:sz="0" w:space="0" w:color="auto"/>
        <w:right w:val="none" w:sz="0" w:space="0" w:color="auto"/>
      </w:divBdr>
    </w:div>
    <w:div w:id="1481843034">
      <w:marLeft w:val="640"/>
      <w:marRight w:val="0"/>
      <w:marTop w:val="0"/>
      <w:marBottom w:val="0"/>
      <w:divBdr>
        <w:top w:val="none" w:sz="0" w:space="0" w:color="auto"/>
        <w:left w:val="none" w:sz="0" w:space="0" w:color="auto"/>
        <w:bottom w:val="none" w:sz="0" w:space="0" w:color="auto"/>
        <w:right w:val="none" w:sz="0" w:space="0" w:color="auto"/>
      </w:divBdr>
    </w:div>
    <w:div w:id="1481845728">
      <w:marLeft w:val="640"/>
      <w:marRight w:val="0"/>
      <w:marTop w:val="0"/>
      <w:marBottom w:val="0"/>
      <w:divBdr>
        <w:top w:val="none" w:sz="0" w:space="0" w:color="auto"/>
        <w:left w:val="none" w:sz="0" w:space="0" w:color="auto"/>
        <w:bottom w:val="none" w:sz="0" w:space="0" w:color="auto"/>
        <w:right w:val="none" w:sz="0" w:space="0" w:color="auto"/>
      </w:divBdr>
    </w:div>
    <w:div w:id="1481923833">
      <w:marLeft w:val="640"/>
      <w:marRight w:val="0"/>
      <w:marTop w:val="0"/>
      <w:marBottom w:val="0"/>
      <w:divBdr>
        <w:top w:val="none" w:sz="0" w:space="0" w:color="auto"/>
        <w:left w:val="none" w:sz="0" w:space="0" w:color="auto"/>
        <w:bottom w:val="none" w:sz="0" w:space="0" w:color="auto"/>
        <w:right w:val="none" w:sz="0" w:space="0" w:color="auto"/>
      </w:divBdr>
    </w:div>
    <w:div w:id="1481969410">
      <w:marLeft w:val="640"/>
      <w:marRight w:val="0"/>
      <w:marTop w:val="0"/>
      <w:marBottom w:val="0"/>
      <w:divBdr>
        <w:top w:val="none" w:sz="0" w:space="0" w:color="auto"/>
        <w:left w:val="none" w:sz="0" w:space="0" w:color="auto"/>
        <w:bottom w:val="none" w:sz="0" w:space="0" w:color="auto"/>
        <w:right w:val="none" w:sz="0" w:space="0" w:color="auto"/>
      </w:divBdr>
    </w:div>
    <w:div w:id="1482890793">
      <w:marLeft w:val="640"/>
      <w:marRight w:val="0"/>
      <w:marTop w:val="0"/>
      <w:marBottom w:val="0"/>
      <w:divBdr>
        <w:top w:val="none" w:sz="0" w:space="0" w:color="auto"/>
        <w:left w:val="none" w:sz="0" w:space="0" w:color="auto"/>
        <w:bottom w:val="none" w:sz="0" w:space="0" w:color="auto"/>
        <w:right w:val="none" w:sz="0" w:space="0" w:color="auto"/>
      </w:divBdr>
    </w:div>
    <w:div w:id="1483083257">
      <w:marLeft w:val="640"/>
      <w:marRight w:val="0"/>
      <w:marTop w:val="0"/>
      <w:marBottom w:val="0"/>
      <w:divBdr>
        <w:top w:val="none" w:sz="0" w:space="0" w:color="auto"/>
        <w:left w:val="none" w:sz="0" w:space="0" w:color="auto"/>
        <w:bottom w:val="none" w:sz="0" w:space="0" w:color="auto"/>
        <w:right w:val="none" w:sz="0" w:space="0" w:color="auto"/>
      </w:divBdr>
    </w:div>
    <w:div w:id="1484005722">
      <w:marLeft w:val="640"/>
      <w:marRight w:val="0"/>
      <w:marTop w:val="0"/>
      <w:marBottom w:val="0"/>
      <w:divBdr>
        <w:top w:val="none" w:sz="0" w:space="0" w:color="auto"/>
        <w:left w:val="none" w:sz="0" w:space="0" w:color="auto"/>
        <w:bottom w:val="none" w:sz="0" w:space="0" w:color="auto"/>
        <w:right w:val="none" w:sz="0" w:space="0" w:color="auto"/>
      </w:divBdr>
    </w:div>
    <w:div w:id="1485243654">
      <w:marLeft w:val="640"/>
      <w:marRight w:val="0"/>
      <w:marTop w:val="0"/>
      <w:marBottom w:val="0"/>
      <w:divBdr>
        <w:top w:val="none" w:sz="0" w:space="0" w:color="auto"/>
        <w:left w:val="none" w:sz="0" w:space="0" w:color="auto"/>
        <w:bottom w:val="none" w:sz="0" w:space="0" w:color="auto"/>
        <w:right w:val="none" w:sz="0" w:space="0" w:color="auto"/>
      </w:divBdr>
    </w:div>
    <w:div w:id="1485273789">
      <w:marLeft w:val="640"/>
      <w:marRight w:val="0"/>
      <w:marTop w:val="0"/>
      <w:marBottom w:val="0"/>
      <w:divBdr>
        <w:top w:val="none" w:sz="0" w:space="0" w:color="auto"/>
        <w:left w:val="none" w:sz="0" w:space="0" w:color="auto"/>
        <w:bottom w:val="none" w:sz="0" w:space="0" w:color="auto"/>
        <w:right w:val="none" w:sz="0" w:space="0" w:color="auto"/>
      </w:divBdr>
    </w:div>
    <w:div w:id="1485583458">
      <w:marLeft w:val="640"/>
      <w:marRight w:val="0"/>
      <w:marTop w:val="0"/>
      <w:marBottom w:val="0"/>
      <w:divBdr>
        <w:top w:val="none" w:sz="0" w:space="0" w:color="auto"/>
        <w:left w:val="none" w:sz="0" w:space="0" w:color="auto"/>
        <w:bottom w:val="none" w:sz="0" w:space="0" w:color="auto"/>
        <w:right w:val="none" w:sz="0" w:space="0" w:color="auto"/>
      </w:divBdr>
    </w:div>
    <w:div w:id="1485659526">
      <w:marLeft w:val="640"/>
      <w:marRight w:val="0"/>
      <w:marTop w:val="0"/>
      <w:marBottom w:val="0"/>
      <w:divBdr>
        <w:top w:val="none" w:sz="0" w:space="0" w:color="auto"/>
        <w:left w:val="none" w:sz="0" w:space="0" w:color="auto"/>
        <w:bottom w:val="none" w:sz="0" w:space="0" w:color="auto"/>
        <w:right w:val="none" w:sz="0" w:space="0" w:color="auto"/>
      </w:divBdr>
    </w:div>
    <w:div w:id="1485901117">
      <w:marLeft w:val="640"/>
      <w:marRight w:val="0"/>
      <w:marTop w:val="0"/>
      <w:marBottom w:val="0"/>
      <w:divBdr>
        <w:top w:val="none" w:sz="0" w:space="0" w:color="auto"/>
        <w:left w:val="none" w:sz="0" w:space="0" w:color="auto"/>
        <w:bottom w:val="none" w:sz="0" w:space="0" w:color="auto"/>
        <w:right w:val="none" w:sz="0" w:space="0" w:color="auto"/>
      </w:divBdr>
    </w:div>
    <w:div w:id="1486236475">
      <w:marLeft w:val="640"/>
      <w:marRight w:val="0"/>
      <w:marTop w:val="0"/>
      <w:marBottom w:val="0"/>
      <w:divBdr>
        <w:top w:val="none" w:sz="0" w:space="0" w:color="auto"/>
        <w:left w:val="none" w:sz="0" w:space="0" w:color="auto"/>
        <w:bottom w:val="none" w:sz="0" w:space="0" w:color="auto"/>
        <w:right w:val="none" w:sz="0" w:space="0" w:color="auto"/>
      </w:divBdr>
    </w:div>
    <w:div w:id="1487471981">
      <w:marLeft w:val="640"/>
      <w:marRight w:val="0"/>
      <w:marTop w:val="0"/>
      <w:marBottom w:val="0"/>
      <w:divBdr>
        <w:top w:val="none" w:sz="0" w:space="0" w:color="auto"/>
        <w:left w:val="none" w:sz="0" w:space="0" w:color="auto"/>
        <w:bottom w:val="none" w:sz="0" w:space="0" w:color="auto"/>
        <w:right w:val="none" w:sz="0" w:space="0" w:color="auto"/>
      </w:divBdr>
    </w:div>
    <w:div w:id="1487553401">
      <w:marLeft w:val="640"/>
      <w:marRight w:val="0"/>
      <w:marTop w:val="0"/>
      <w:marBottom w:val="0"/>
      <w:divBdr>
        <w:top w:val="none" w:sz="0" w:space="0" w:color="auto"/>
        <w:left w:val="none" w:sz="0" w:space="0" w:color="auto"/>
        <w:bottom w:val="none" w:sz="0" w:space="0" w:color="auto"/>
        <w:right w:val="none" w:sz="0" w:space="0" w:color="auto"/>
      </w:divBdr>
    </w:div>
    <w:div w:id="1487824157">
      <w:marLeft w:val="640"/>
      <w:marRight w:val="0"/>
      <w:marTop w:val="0"/>
      <w:marBottom w:val="0"/>
      <w:divBdr>
        <w:top w:val="none" w:sz="0" w:space="0" w:color="auto"/>
        <w:left w:val="none" w:sz="0" w:space="0" w:color="auto"/>
        <w:bottom w:val="none" w:sz="0" w:space="0" w:color="auto"/>
        <w:right w:val="none" w:sz="0" w:space="0" w:color="auto"/>
      </w:divBdr>
    </w:div>
    <w:div w:id="1488400762">
      <w:marLeft w:val="640"/>
      <w:marRight w:val="0"/>
      <w:marTop w:val="0"/>
      <w:marBottom w:val="0"/>
      <w:divBdr>
        <w:top w:val="none" w:sz="0" w:space="0" w:color="auto"/>
        <w:left w:val="none" w:sz="0" w:space="0" w:color="auto"/>
        <w:bottom w:val="none" w:sz="0" w:space="0" w:color="auto"/>
        <w:right w:val="none" w:sz="0" w:space="0" w:color="auto"/>
      </w:divBdr>
    </w:div>
    <w:div w:id="1488546839">
      <w:marLeft w:val="640"/>
      <w:marRight w:val="0"/>
      <w:marTop w:val="0"/>
      <w:marBottom w:val="0"/>
      <w:divBdr>
        <w:top w:val="none" w:sz="0" w:space="0" w:color="auto"/>
        <w:left w:val="none" w:sz="0" w:space="0" w:color="auto"/>
        <w:bottom w:val="none" w:sz="0" w:space="0" w:color="auto"/>
        <w:right w:val="none" w:sz="0" w:space="0" w:color="auto"/>
      </w:divBdr>
    </w:div>
    <w:div w:id="1488547153">
      <w:marLeft w:val="640"/>
      <w:marRight w:val="0"/>
      <w:marTop w:val="0"/>
      <w:marBottom w:val="0"/>
      <w:divBdr>
        <w:top w:val="none" w:sz="0" w:space="0" w:color="auto"/>
        <w:left w:val="none" w:sz="0" w:space="0" w:color="auto"/>
        <w:bottom w:val="none" w:sz="0" w:space="0" w:color="auto"/>
        <w:right w:val="none" w:sz="0" w:space="0" w:color="auto"/>
      </w:divBdr>
    </w:div>
    <w:div w:id="1488590414">
      <w:marLeft w:val="640"/>
      <w:marRight w:val="0"/>
      <w:marTop w:val="0"/>
      <w:marBottom w:val="0"/>
      <w:divBdr>
        <w:top w:val="none" w:sz="0" w:space="0" w:color="auto"/>
        <w:left w:val="none" w:sz="0" w:space="0" w:color="auto"/>
        <w:bottom w:val="none" w:sz="0" w:space="0" w:color="auto"/>
        <w:right w:val="none" w:sz="0" w:space="0" w:color="auto"/>
      </w:divBdr>
    </w:div>
    <w:div w:id="1489126401">
      <w:marLeft w:val="640"/>
      <w:marRight w:val="0"/>
      <w:marTop w:val="0"/>
      <w:marBottom w:val="0"/>
      <w:divBdr>
        <w:top w:val="none" w:sz="0" w:space="0" w:color="auto"/>
        <w:left w:val="none" w:sz="0" w:space="0" w:color="auto"/>
        <w:bottom w:val="none" w:sz="0" w:space="0" w:color="auto"/>
        <w:right w:val="none" w:sz="0" w:space="0" w:color="auto"/>
      </w:divBdr>
    </w:div>
    <w:div w:id="1489830895">
      <w:marLeft w:val="640"/>
      <w:marRight w:val="0"/>
      <w:marTop w:val="0"/>
      <w:marBottom w:val="0"/>
      <w:divBdr>
        <w:top w:val="none" w:sz="0" w:space="0" w:color="auto"/>
        <w:left w:val="none" w:sz="0" w:space="0" w:color="auto"/>
        <w:bottom w:val="none" w:sz="0" w:space="0" w:color="auto"/>
        <w:right w:val="none" w:sz="0" w:space="0" w:color="auto"/>
      </w:divBdr>
    </w:div>
    <w:div w:id="1490513106">
      <w:marLeft w:val="640"/>
      <w:marRight w:val="0"/>
      <w:marTop w:val="0"/>
      <w:marBottom w:val="0"/>
      <w:divBdr>
        <w:top w:val="none" w:sz="0" w:space="0" w:color="auto"/>
        <w:left w:val="none" w:sz="0" w:space="0" w:color="auto"/>
        <w:bottom w:val="none" w:sz="0" w:space="0" w:color="auto"/>
        <w:right w:val="none" w:sz="0" w:space="0" w:color="auto"/>
      </w:divBdr>
    </w:div>
    <w:div w:id="1490562048">
      <w:marLeft w:val="640"/>
      <w:marRight w:val="0"/>
      <w:marTop w:val="0"/>
      <w:marBottom w:val="0"/>
      <w:divBdr>
        <w:top w:val="none" w:sz="0" w:space="0" w:color="auto"/>
        <w:left w:val="none" w:sz="0" w:space="0" w:color="auto"/>
        <w:bottom w:val="none" w:sz="0" w:space="0" w:color="auto"/>
        <w:right w:val="none" w:sz="0" w:space="0" w:color="auto"/>
      </w:divBdr>
    </w:div>
    <w:div w:id="1491673312">
      <w:marLeft w:val="640"/>
      <w:marRight w:val="0"/>
      <w:marTop w:val="0"/>
      <w:marBottom w:val="0"/>
      <w:divBdr>
        <w:top w:val="none" w:sz="0" w:space="0" w:color="auto"/>
        <w:left w:val="none" w:sz="0" w:space="0" w:color="auto"/>
        <w:bottom w:val="none" w:sz="0" w:space="0" w:color="auto"/>
        <w:right w:val="none" w:sz="0" w:space="0" w:color="auto"/>
      </w:divBdr>
    </w:div>
    <w:div w:id="1491752525">
      <w:marLeft w:val="640"/>
      <w:marRight w:val="0"/>
      <w:marTop w:val="0"/>
      <w:marBottom w:val="0"/>
      <w:divBdr>
        <w:top w:val="none" w:sz="0" w:space="0" w:color="auto"/>
        <w:left w:val="none" w:sz="0" w:space="0" w:color="auto"/>
        <w:bottom w:val="none" w:sz="0" w:space="0" w:color="auto"/>
        <w:right w:val="none" w:sz="0" w:space="0" w:color="auto"/>
      </w:divBdr>
    </w:div>
    <w:div w:id="1491754187">
      <w:marLeft w:val="640"/>
      <w:marRight w:val="0"/>
      <w:marTop w:val="0"/>
      <w:marBottom w:val="0"/>
      <w:divBdr>
        <w:top w:val="none" w:sz="0" w:space="0" w:color="auto"/>
        <w:left w:val="none" w:sz="0" w:space="0" w:color="auto"/>
        <w:bottom w:val="none" w:sz="0" w:space="0" w:color="auto"/>
        <w:right w:val="none" w:sz="0" w:space="0" w:color="auto"/>
      </w:divBdr>
    </w:div>
    <w:div w:id="1492139440">
      <w:marLeft w:val="640"/>
      <w:marRight w:val="0"/>
      <w:marTop w:val="0"/>
      <w:marBottom w:val="0"/>
      <w:divBdr>
        <w:top w:val="none" w:sz="0" w:space="0" w:color="auto"/>
        <w:left w:val="none" w:sz="0" w:space="0" w:color="auto"/>
        <w:bottom w:val="none" w:sz="0" w:space="0" w:color="auto"/>
        <w:right w:val="none" w:sz="0" w:space="0" w:color="auto"/>
      </w:divBdr>
    </w:div>
    <w:div w:id="1492521374">
      <w:marLeft w:val="640"/>
      <w:marRight w:val="0"/>
      <w:marTop w:val="0"/>
      <w:marBottom w:val="0"/>
      <w:divBdr>
        <w:top w:val="none" w:sz="0" w:space="0" w:color="auto"/>
        <w:left w:val="none" w:sz="0" w:space="0" w:color="auto"/>
        <w:bottom w:val="none" w:sz="0" w:space="0" w:color="auto"/>
        <w:right w:val="none" w:sz="0" w:space="0" w:color="auto"/>
      </w:divBdr>
    </w:div>
    <w:div w:id="1492714131">
      <w:marLeft w:val="640"/>
      <w:marRight w:val="0"/>
      <w:marTop w:val="0"/>
      <w:marBottom w:val="0"/>
      <w:divBdr>
        <w:top w:val="none" w:sz="0" w:space="0" w:color="auto"/>
        <w:left w:val="none" w:sz="0" w:space="0" w:color="auto"/>
        <w:bottom w:val="none" w:sz="0" w:space="0" w:color="auto"/>
        <w:right w:val="none" w:sz="0" w:space="0" w:color="auto"/>
      </w:divBdr>
    </w:div>
    <w:div w:id="1493063781">
      <w:marLeft w:val="640"/>
      <w:marRight w:val="0"/>
      <w:marTop w:val="0"/>
      <w:marBottom w:val="0"/>
      <w:divBdr>
        <w:top w:val="none" w:sz="0" w:space="0" w:color="auto"/>
        <w:left w:val="none" w:sz="0" w:space="0" w:color="auto"/>
        <w:bottom w:val="none" w:sz="0" w:space="0" w:color="auto"/>
        <w:right w:val="none" w:sz="0" w:space="0" w:color="auto"/>
      </w:divBdr>
    </w:div>
    <w:div w:id="1493250394">
      <w:marLeft w:val="640"/>
      <w:marRight w:val="0"/>
      <w:marTop w:val="0"/>
      <w:marBottom w:val="0"/>
      <w:divBdr>
        <w:top w:val="none" w:sz="0" w:space="0" w:color="auto"/>
        <w:left w:val="none" w:sz="0" w:space="0" w:color="auto"/>
        <w:bottom w:val="none" w:sz="0" w:space="0" w:color="auto"/>
        <w:right w:val="none" w:sz="0" w:space="0" w:color="auto"/>
      </w:divBdr>
    </w:div>
    <w:div w:id="1494102419">
      <w:marLeft w:val="640"/>
      <w:marRight w:val="0"/>
      <w:marTop w:val="0"/>
      <w:marBottom w:val="0"/>
      <w:divBdr>
        <w:top w:val="none" w:sz="0" w:space="0" w:color="auto"/>
        <w:left w:val="none" w:sz="0" w:space="0" w:color="auto"/>
        <w:bottom w:val="none" w:sz="0" w:space="0" w:color="auto"/>
        <w:right w:val="none" w:sz="0" w:space="0" w:color="auto"/>
      </w:divBdr>
    </w:div>
    <w:div w:id="1494296999">
      <w:marLeft w:val="640"/>
      <w:marRight w:val="0"/>
      <w:marTop w:val="0"/>
      <w:marBottom w:val="0"/>
      <w:divBdr>
        <w:top w:val="none" w:sz="0" w:space="0" w:color="auto"/>
        <w:left w:val="none" w:sz="0" w:space="0" w:color="auto"/>
        <w:bottom w:val="none" w:sz="0" w:space="0" w:color="auto"/>
        <w:right w:val="none" w:sz="0" w:space="0" w:color="auto"/>
      </w:divBdr>
    </w:div>
    <w:div w:id="1494756352">
      <w:marLeft w:val="640"/>
      <w:marRight w:val="0"/>
      <w:marTop w:val="0"/>
      <w:marBottom w:val="0"/>
      <w:divBdr>
        <w:top w:val="none" w:sz="0" w:space="0" w:color="auto"/>
        <w:left w:val="none" w:sz="0" w:space="0" w:color="auto"/>
        <w:bottom w:val="none" w:sz="0" w:space="0" w:color="auto"/>
        <w:right w:val="none" w:sz="0" w:space="0" w:color="auto"/>
      </w:divBdr>
    </w:div>
    <w:div w:id="1494949472">
      <w:marLeft w:val="640"/>
      <w:marRight w:val="0"/>
      <w:marTop w:val="0"/>
      <w:marBottom w:val="0"/>
      <w:divBdr>
        <w:top w:val="none" w:sz="0" w:space="0" w:color="auto"/>
        <w:left w:val="none" w:sz="0" w:space="0" w:color="auto"/>
        <w:bottom w:val="none" w:sz="0" w:space="0" w:color="auto"/>
        <w:right w:val="none" w:sz="0" w:space="0" w:color="auto"/>
      </w:divBdr>
    </w:div>
    <w:div w:id="1495294924">
      <w:marLeft w:val="640"/>
      <w:marRight w:val="0"/>
      <w:marTop w:val="0"/>
      <w:marBottom w:val="0"/>
      <w:divBdr>
        <w:top w:val="none" w:sz="0" w:space="0" w:color="auto"/>
        <w:left w:val="none" w:sz="0" w:space="0" w:color="auto"/>
        <w:bottom w:val="none" w:sz="0" w:space="0" w:color="auto"/>
        <w:right w:val="none" w:sz="0" w:space="0" w:color="auto"/>
      </w:divBdr>
    </w:div>
    <w:div w:id="1495342398">
      <w:marLeft w:val="640"/>
      <w:marRight w:val="0"/>
      <w:marTop w:val="0"/>
      <w:marBottom w:val="0"/>
      <w:divBdr>
        <w:top w:val="none" w:sz="0" w:space="0" w:color="auto"/>
        <w:left w:val="none" w:sz="0" w:space="0" w:color="auto"/>
        <w:bottom w:val="none" w:sz="0" w:space="0" w:color="auto"/>
        <w:right w:val="none" w:sz="0" w:space="0" w:color="auto"/>
      </w:divBdr>
    </w:div>
    <w:div w:id="1495756426">
      <w:marLeft w:val="640"/>
      <w:marRight w:val="0"/>
      <w:marTop w:val="0"/>
      <w:marBottom w:val="0"/>
      <w:divBdr>
        <w:top w:val="none" w:sz="0" w:space="0" w:color="auto"/>
        <w:left w:val="none" w:sz="0" w:space="0" w:color="auto"/>
        <w:bottom w:val="none" w:sz="0" w:space="0" w:color="auto"/>
        <w:right w:val="none" w:sz="0" w:space="0" w:color="auto"/>
      </w:divBdr>
    </w:div>
    <w:div w:id="1495996573">
      <w:marLeft w:val="640"/>
      <w:marRight w:val="0"/>
      <w:marTop w:val="0"/>
      <w:marBottom w:val="0"/>
      <w:divBdr>
        <w:top w:val="none" w:sz="0" w:space="0" w:color="auto"/>
        <w:left w:val="none" w:sz="0" w:space="0" w:color="auto"/>
        <w:bottom w:val="none" w:sz="0" w:space="0" w:color="auto"/>
        <w:right w:val="none" w:sz="0" w:space="0" w:color="auto"/>
      </w:divBdr>
    </w:div>
    <w:div w:id="1496917633">
      <w:marLeft w:val="640"/>
      <w:marRight w:val="0"/>
      <w:marTop w:val="0"/>
      <w:marBottom w:val="0"/>
      <w:divBdr>
        <w:top w:val="none" w:sz="0" w:space="0" w:color="auto"/>
        <w:left w:val="none" w:sz="0" w:space="0" w:color="auto"/>
        <w:bottom w:val="none" w:sz="0" w:space="0" w:color="auto"/>
        <w:right w:val="none" w:sz="0" w:space="0" w:color="auto"/>
      </w:divBdr>
    </w:div>
    <w:div w:id="1497040434">
      <w:marLeft w:val="640"/>
      <w:marRight w:val="0"/>
      <w:marTop w:val="0"/>
      <w:marBottom w:val="0"/>
      <w:divBdr>
        <w:top w:val="none" w:sz="0" w:space="0" w:color="auto"/>
        <w:left w:val="none" w:sz="0" w:space="0" w:color="auto"/>
        <w:bottom w:val="none" w:sz="0" w:space="0" w:color="auto"/>
        <w:right w:val="none" w:sz="0" w:space="0" w:color="auto"/>
      </w:divBdr>
    </w:div>
    <w:div w:id="1497066426">
      <w:marLeft w:val="640"/>
      <w:marRight w:val="0"/>
      <w:marTop w:val="0"/>
      <w:marBottom w:val="0"/>
      <w:divBdr>
        <w:top w:val="none" w:sz="0" w:space="0" w:color="auto"/>
        <w:left w:val="none" w:sz="0" w:space="0" w:color="auto"/>
        <w:bottom w:val="none" w:sz="0" w:space="0" w:color="auto"/>
        <w:right w:val="none" w:sz="0" w:space="0" w:color="auto"/>
      </w:divBdr>
    </w:div>
    <w:div w:id="1497649143">
      <w:marLeft w:val="640"/>
      <w:marRight w:val="0"/>
      <w:marTop w:val="0"/>
      <w:marBottom w:val="0"/>
      <w:divBdr>
        <w:top w:val="none" w:sz="0" w:space="0" w:color="auto"/>
        <w:left w:val="none" w:sz="0" w:space="0" w:color="auto"/>
        <w:bottom w:val="none" w:sz="0" w:space="0" w:color="auto"/>
        <w:right w:val="none" w:sz="0" w:space="0" w:color="auto"/>
      </w:divBdr>
    </w:div>
    <w:div w:id="1497766182">
      <w:marLeft w:val="640"/>
      <w:marRight w:val="0"/>
      <w:marTop w:val="0"/>
      <w:marBottom w:val="0"/>
      <w:divBdr>
        <w:top w:val="none" w:sz="0" w:space="0" w:color="auto"/>
        <w:left w:val="none" w:sz="0" w:space="0" w:color="auto"/>
        <w:bottom w:val="none" w:sz="0" w:space="0" w:color="auto"/>
        <w:right w:val="none" w:sz="0" w:space="0" w:color="auto"/>
      </w:divBdr>
    </w:div>
    <w:div w:id="1498229924">
      <w:marLeft w:val="640"/>
      <w:marRight w:val="0"/>
      <w:marTop w:val="0"/>
      <w:marBottom w:val="0"/>
      <w:divBdr>
        <w:top w:val="none" w:sz="0" w:space="0" w:color="auto"/>
        <w:left w:val="none" w:sz="0" w:space="0" w:color="auto"/>
        <w:bottom w:val="none" w:sz="0" w:space="0" w:color="auto"/>
        <w:right w:val="none" w:sz="0" w:space="0" w:color="auto"/>
      </w:divBdr>
    </w:div>
    <w:div w:id="1498374882">
      <w:marLeft w:val="640"/>
      <w:marRight w:val="0"/>
      <w:marTop w:val="0"/>
      <w:marBottom w:val="0"/>
      <w:divBdr>
        <w:top w:val="none" w:sz="0" w:space="0" w:color="auto"/>
        <w:left w:val="none" w:sz="0" w:space="0" w:color="auto"/>
        <w:bottom w:val="none" w:sz="0" w:space="0" w:color="auto"/>
        <w:right w:val="none" w:sz="0" w:space="0" w:color="auto"/>
      </w:divBdr>
    </w:div>
    <w:div w:id="1498616976">
      <w:marLeft w:val="640"/>
      <w:marRight w:val="0"/>
      <w:marTop w:val="0"/>
      <w:marBottom w:val="0"/>
      <w:divBdr>
        <w:top w:val="none" w:sz="0" w:space="0" w:color="auto"/>
        <w:left w:val="none" w:sz="0" w:space="0" w:color="auto"/>
        <w:bottom w:val="none" w:sz="0" w:space="0" w:color="auto"/>
        <w:right w:val="none" w:sz="0" w:space="0" w:color="auto"/>
      </w:divBdr>
    </w:div>
    <w:div w:id="1498694530">
      <w:marLeft w:val="640"/>
      <w:marRight w:val="0"/>
      <w:marTop w:val="0"/>
      <w:marBottom w:val="0"/>
      <w:divBdr>
        <w:top w:val="none" w:sz="0" w:space="0" w:color="auto"/>
        <w:left w:val="none" w:sz="0" w:space="0" w:color="auto"/>
        <w:bottom w:val="none" w:sz="0" w:space="0" w:color="auto"/>
        <w:right w:val="none" w:sz="0" w:space="0" w:color="auto"/>
      </w:divBdr>
    </w:div>
    <w:div w:id="1499299433">
      <w:marLeft w:val="640"/>
      <w:marRight w:val="0"/>
      <w:marTop w:val="0"/>
      <w:marBottom w:val="0"/>
      <w:divBdr>
        <w:top w:val="none" w:sz="0" w:space="0" w:color="auto"/>
        <w:left w:val="none" w:sz="0" w:space="0" w:color="auto"/>
        <w:bottom w:val="none" w:sz="0" w:space="0" w:color="auto"/>
        <w:right w:val="none" w:sz="0" w:space="0" w:color="auto"/>
      </w:divBdr>
    </w:div>
    <w:div w:id="1499879940">
      <w:marLeft w:val="640"/>
      <w:marRight w:val="0"/>
      <w:marTop w:val="0"/>
      <w:marBottom w:val="0"/>
      <w:divBdr>
        <w:top w:val="none" w:sz="0" w:space="0" w:color="auto"/>
        <w:left w:val="none" w:sz="0" w:space="0" w:color="auto"/>
        <w:bottom w:val="none" w:sz="0" w:space="0" w:color="auto"/>
        <w:right w:val="none" w:sz="0" w:space="0" w:color="auto"/>
      </w:divBdr>
    </w:div>
    <w:div w:id="1499922588">
      <w:marLeft w:val="640"/>
      <w:marRight w:val="0"/>
      <w:marTop w:val="0"/>
      <w:marBottom w:val="0"/>
      <w:divBdr>
        <w:top w:val="none" w:sz="0" w:space="0" w:color="auto"/>
        <w:left w:val="none" w:sz="0" w:space="0" w:color="auto"/>
        <w:bottom w:val="none" w:sz="0" w:space="0" w:color="auto"/>
        <w:right w:val="none" w:sz="0" w:space="0" w:color="auto"/>
      </w:divBdr>
    </w:div>
    <w:div w:id="1500147131">
      <w:marLeft w:val="640"/>
      <w:marRight w:val="0"/>
      <w:marTop w:val="0"/>
      <w:marBottom w:val="0"/>
      <w:divBdr>
        <w:top w:val="none" w:sz="0" w:space="0" w:color="auto"/>
        <w:left w:val="none" w:sz="0" w:space="0" w:color="auto"/>
        <w:bottom w:val="none" w:sz="0" w:space="0" w:color="auto"/>
        <w:right w:val="none" w:sz="0" w:space="0" w:color="auto"/>
      </w:divBdr>
    </w:div>
    <w:div w:id="1500465790">
      <w:marLeft w:val="640"/>
      <w:marRight w:val="0"/>
      <w:marTop w:val="0"/>
      <w:marBottom w:val="0"/>
      <w:divBdr>
        <w:top w:val="none" w:sz="0" w:space="0" w:color="auto"/>
        <w:left w:val="none" w:sz="0" w:space="0" w:color="auto"/>
        <w:bottom w:val="none" w:sz="0" w:space="0" w:color="auto"/>
        <w:right w:val="none" w:sz="0" w:space="0" w:color="auto"/>
      </w:divBdr>
    </w:div>
    <w:div w:id="1500652789">
      <w:marLeft w:val="640"/>
      <w:marRight w:val="0"/>
      <w:marTop w:val="0"/>
      <w:marBottom w:val="0"/>
      <w:divBdr>
        <w:top w:val="none" w:sz="0" w:space="0" w:color="auto"/>
        <w:left w:val="none" w:sz="0" w:space="0" w:color="auto"/>
        <w:bottom w:val="none" w:sz="0" w:space="0" w:color="auto"/>
        <w:right w:val="none" w:sz="0" w:space="0" w:color="auto"/>
      </w:divBdr>
    </w:div>
    <w:div w:id="1501236343">
      <w:marLeft w:val="640"/>
      <w:marRight w:val="0"/>
      <w:marTop w:val="0"/>
      <w:marBottom w:val="0"/>
      <w:divBdr>
        <w:top w:val="none" w:sz="0" w:space="0" w:color="auto"/>
        <w:left w:val="none" w:sz="0" w:space="0" w:color="auto"/>
        <w:bottom w:val="none" w:sz="0" w:space="0" w:color="auto"/>
        <w:right w:val="none" w:sz="0" w:space="0" w:color="auto"/>
      </w:divBdr>
    </w:div>
    <w:div w:id="1501502911">
      <w:marLeft w:val="640"/>
      <w:marRight w:val="0"/>
      <w:marTop w:val="0"/>
      <w:marBottom w:val="0"/>
      <w:divBdr>
        <w:top w:val="none" w:sz="0" w:space="0" w:color="auto"/>
        <w:left w:val="none" w:sz="0" w:space="0" w:color="auto"/>
        <w:bottom w:val="none" w:sz="0" w:space="0" w:color="auto"/>
        <w:right w:val="none" w:sz="0" w:space="0" w:color="auto"/>
      </w:divBdr>
    </w:div>
    <w:div w:id="1501579948">
      <w:marLeft w:val="640"/>
      <w:marRight w:val="0"/>
      <w:marTop w:val="0"/>
      <w:marBottom w:val="0"/>
      <w:divBdr>
        <w:top w:val="none" w:sz="0" w:space="0" w:color="auto"/>
        <w:left w:val="none" w:sz="0" w:space="0" w:color="auto"/>
        <w:bottom w:val="none" w:sz="0" w:space="0" w:color="auto"/>
        <w:right w:val="none" w:sz="0" w:space="0" w:color="auto"/>
      </w:divBdr>
    </w:div>
    <w:div w:id="1501967460">
      <w:marLeft w:val="640"/>
      <w:marRight w:val="0"/>
      <w:marTop w:val="0"/>
      <w:marBottom w:val="0"/>
      <w:divBdr>
        <w:top w:val="none" w:sz="0" w:space="0" w:color="auto"/>
        <w:left w:val="none" w:sz="0" w:space="0" w:color="auto"/>
        <w:bottom w:val="none" w:sz="0" w:space="0" w:color="auto"/>
        <w:right w:val="none" w:sz="0" w:space="0" w:color="auto"/>
      </w:divBdr>
    </w:div>
    <w:div w:id="1502697143">
      <w:marLeft w:val="640"/>
      <w:marRight w:val="0"/>
      <w:marTop w:val="0"/>
      <w:marBottom w:val="0"/>
      <w:divBdr>
        <w:top w:val="none" w:sz="0" w:space="0" w:color="auto"/>
        <w:left w:val="none" w:sz="0" w:space="0" w:color="auto"/>
        <w:bottom w:val="none" w:sz="0" w:space="0" w:color="auto"/>
        <w:right w:val="none" w:sz="0" w:space="0" w:color="auto"/>
      </w:divBdr>
    </w:div>
    <w:div w:id="1502698356">
      <w:marLeft w:val="640"/>
      <w:marRight w:val="0"/>
      <w:marTop w:val="0"/>
      <w:marBottom w:val="0"/>
      <w:divBdr>
        <w:top w:val="none" w:sz="0" w:space="0" w:color="auto"/>
        <w:left w:val="none" w:sz="0" w:space="0" w:color="auto"/>
        <w:bottom w:val="none" w:sz="0" w:space="0" w:color="auto"/>
        <w:right w:val="none" w:sz="0" w:space="0" w:color="auto"/>
      </w:divBdr>
    </w:div>
    <w:div w:id="1502742732">
      <w:marLeft w:val="640"/>
      <w:marRight w:val="0"/>
      <w:marTop w:val="0"/>
      <w:marBottom w:val="0"/>
      <w:divBdr>
        <w:top w:val="none" w:sz="0" w:space="0" w:color="auto"/>
        <w:left w:val="none" w:sz="0" w:space="0" w:color="auto"/>
        <w:bottom w:val="none" w:sz="0" w:space="0" w:color="auto"/>
        <w:right w:val="none" w:sz="0" w:space="0" w:color="auto"/>
      </w:divBdr>
    </w:div>
    <w:div w:id="1503470731">
      <w:marLeft w:val="640"/>
      <w:marRight w:val="0"/>
      <w:marTop w:val="0"/>
      <w:marBottom w:val="0"/>
      <w:divBdr>
        <w:top w:val="none" w:sz="0" w:space="0" w:color="auto"/>
        <w:left w:val="none" w:sz="0" w:space="0" w:color="auto"/>
        <w:bottom w:val="none" w:sz="0" w:space="0" w:color="auto"/>
        <w:right w:val="none" w:sz="0" w:space="0" w:color="auto"/>
      </w:divBdr>
    </w:div>
    <w:div w:id="1504008810">
      <w:marLeft w:val="640"/>
      <w:marRight w:val="0"/>
      <w:marTop w:val="0"/>
      <w:marBottom w:val="0"/>
      <w:divBdr>
        <w:top w:val="none" w:sz="0" w:space="0" w:color="auto"/>
        <w:left w:val="none" w:sz="0" w:space="0" w:color="auto"/>
        <w:bottom w:val="none" w:sz="0" w:space="0" w:color="auto"/>
        <w:right w:val="none" w:sz="0" w:space="0" w:color="auto"/>
      </w:divBdr>
    </w:div>
    <w:div w:id="1504273217">
      <w:marLeft w:val="640"/>
      <w:marRight w:val="0"/>
      <w:marTop w:val="0"/>
      <w:marBottom w:val="0"/>
      <w:divBdr>
        <w:top w:val="none" w:sz="0" w:space="0" w:color="auto"/>
        <w:left w:val="none" w:sz="0" w:space="0" w:color="auto"/>
        <w:bottom w:val="none" w:sz="0" w:space="0" w:color="auto"/>
        <w:right w:val="none" w:sz="0" w:space="0" w:color="auto"/>
      </w:divBdr>
    </w:div>
    <w:div w:id="1504465499">
      <w:marLeft w:val="640"/>
      <w:marRight w:val="0"/>
      <w:marTop w:val="0"/>
      <w:marBottom w:val="0"/>
      <w:divBdr>
        <w:top w:val="none" w:sz="0" w:space="0" w:color="auto"/>
        <w:left w:val="none" w:sz="0" w:space="0" w:color="auto"/>
        <w:bottom w:val="none" w:sz="0" w:space="0" w:color="auto"/>
        <w:right w:val="none" w:sz="0" w:space="0" w:color="auto"/>
      </w:divBdr>
    </w:div>
    <w:div w:id="1504976740">
      <w:marLeft w:val="640"/>
      <w:marRight w:val="0"/>
      <w:marTop w:val="0"/>
      <w:marBottom w:val="0"/>
      <w:divBdr>
        <w:top w:val="none" w:sz="0" w:space="0" w:color="auto"/>
        <w:left w:val="none" w:sz="0" w:space="0" w:color="auto"/>
        <w:bottom w:val="none" w:sz="0" w:space="0" w:color="auto"/>
        <w:right w:val="none" w:sz="0" w:space="0" w:color="auto"/>
      </w:divBdr>
    </w:div>
    <w:div w:id="1505045958">
      <w:marLeft w:val="640"/>
      <w:marRight w:val="0"/>
      <w:marTop w:val="0"/>
      <w:marBottom w:val="0"/>
      <w:divBdr>
        <w:top w:val="none" w:sz="0" w:space="0" w:color="auto"/>
        <w:left w:val="none" w:sz="0" w:space="0" w:color="auto"/>
        <w:bottom w:val="none" w:sz="0" w:space="0" w:color="auto"/>
        <w:right w:val="none" w:sz="0" w:space="0" w:color="auto"/>
      </w:divBdr>
    </w:div>
    <w:div w:id="1505196592">
      <w:marLeft w:val="640"/>
      <w:marRight w:val="0"/>
      <w:marTop w:val="0"/>
      <w:marBottom w:val="0"/>
      <w:divBdr>
        <w:top w:val="none" w:sz="0" w:space="0" w:color="auto"/>
        <w:left w:val="none" w:sz="0" w:space="0" w:color="auto"/>
        <w:bottom w:val="none" w:sz="0" w:space="0" w:color="auto"/>
        <w:right w:val="none" w:sz="0" w:space="0" w:color="auto"/>
      </w:divBdr>
    </w:div>
    <w:div w:id="1505701879">
      <w:marLeft w:val="640"/>
      <w:marRight w:val="0"/>
      <w:marTop w:val="0"/>
      <w:marBottom w:val="0"/>
      <w:divBdr>
        <w:top w:val="none" w:sz="0" w:space="0" w:color="auto"/>
        <w:left w:val="none" w:sz="0" w:space="0" w:color="auto"/>
        <w:bottom w:val="none" w:sz="0" w:space="0" w:color="auto"/>
        <w:right w:val="none" w:sz="0" w:space="0" w:color="auto"/>
      </w:divBdr>
    </w:div>
    <w:div w:id="1505851509">
      <w:marLeft w:val="640"/>
      <w:marRight w:val="0"/>
      <w:marTop w:val="0"/>
      <w:marBottom w:val="0"/>
      <w:divBdr>
        <w:top w:val="none" w:sz="0" w:space="0" w:color="auto"/>
        <w:left w:val="none" w:sz="0" w:space="0" w:color="auto"/>
        <w:bottom w:val="none" w:sz="0" w:space="0" w:color="auto"/>
        <w:right w:val="none" w:sz="0" w:space="0" w:color="auto"/>
      </w:divBdr>
    </w:div>
    <w:div w:id="1506044950">
      <w:marLeft w:val="640"/>
      <w:marRight w:val="0"/>
      <w:marTop w:val="0"/>
      <w:marBottom w:val="0"/>
      <w:divBdr>
        <w:top w:val="none" w:sz="0" w:space="0" w:color="auto"/>
        <w:left w:val="none" w:sz="0" w:space="0" w:color="auto"/>
        <w:bottom w:val="none" w:sz="0" w:space="0" w:color="auto"/>
        <w:right w:val="none" w:sz="0" w:space="0" w:color="auto"/>
      </w:divBdr>
    </w:div>
    <w:div w:id="1506288873">
      <w:marLeft w:val="640"/>
      <w:marRight w:val="0"/>
      <w:marTop w:val="0"/>
      <w:marBottom w:val="0"/>
      <w:divBdr>
        <w:top w:val="none" w:sz="0" w:space="0" w:color="auto"/>
        <w:left w:val="none" w:sz="0" w:space="0" w:color="auto"/>
        <w:bottom w:val="none" w:sz="0" w:space="0" w:color="auto"/>
        <w:right w:val="none" w:sz="0" w:space="0" w:color="auto"/>
      </w:divBdr>
    </w:div>
    <w:div w:id="1506556540">
      <w:marLeft w:val="640"/>
      <w:marRight w:val="0"/>
      <w:marTop w:val="0"/>
      <w:marBottom w:val="0"/>
      <w:divBdr>
        <w:top w:val="none" w:sz="0" w:space="0" w:color="auto"/>
        <w:left w:val="none" w:sz="0" w:space="0" w:color="auto"/>
        <w:bottom w:val="none" w:sz="0" w:space="0" w:color="auto"/>
        <w:right w:val="none" w:sz="0" w:space="0" w:color="auto"/>
      </w:divBdr>
    </w:div>
    <w:div w:id="1507090643">
      <w:marLeft w:val="640"/>
      <w:marRight w:val="0"/>
      <w:marTop w:val="0"/>
      <w:marBottom w:val="0"/>
      <w:divBdr>
        <w:top w:val="none" w:sz="0" w:space="0" w:color="auto"/>
        <w:left w:val="none" w:sz="0" w:space="0" w:color="auto"/>
        <w:bottom w:val="none" w:sz="0" w:space="0" w:color="auto"/>
        <w:right w:val="none" w:sz="0" w:space="0" w:color="auto"/>
      </w:divBdr>
    </w:div>
    <w:div w:id="1507553792">
      <w:marLeft w:val="640"/>
      <w:marRight w:val="0"/>
      <w:marTop w:val="0"/>
      <w:marBottom w:val="0"/>
      <w:divBdr>
        <w:top w:val="none" w:sz="0" w:space="0" w:color="auto"/>
        <w:left w:val="none" w:sz="0" w:space="0" w:color="auto"/>
        <w:bottom w:val="none" w:sz="0" w:space="0" w:color="auto"/>
        <w:right w:val="none" w:sz="0" w:space="0" w:color="auto"/>
      </w:divBdr>
    </w:div>
    <w:div w:id="1507554364">
      <w:marLeft w:val="640"/>
      <w:marRight w:val="0"/>
      <w:marTop w:val="0"/>
      <w:marBottom w:val="0"/>
      <w:divBdr>
        <w:top w:val="none" w:sz="0" w:space="0" w:color="auto"/>
        <w:left w:val="none" w:sz="0" w:space="0" w:color="auto"/>
        <w:bottom w:val="none" w:sz="0" w:space="0" w:color="auto"/>
        <w:right w:val="none" w:sz="0" w:space="0" w:color="auto"/>
      </w:divBdr>
    </w:div>
    <w:div w:id="1507673722">
      <w:marLeft w:val="640"/>
      <w:marRight w:val="0"/>
      <w:marTop w:val="0"/>
      <w:marBottom w:val="0"/>
      <w:divBdr>
        <w:top w:val="none" w:sz="0" w:space="0" w:color="auto"/>
        <w:left w:val="none" w:sz="0" w:space="0" w:color="auto"/>
        <w:bottom w:val="none" w:sz="0" w:space="0" w:color="auto"/>
        <w:right w:val="none" w:sz="0" w:space="0" w:color="auto"/>
      </w:divBdr>
    </w:div>
    <w:div w:id="1507863781">
      <w:marLeft w:val="640"/>
      <w:marRight w:val="0"/>
      <w:marTop w:val="0"/>
      <w:marBottom w:val="0"/>
      <w:divBdr>
        <w:top w:val="none" w:sz="0" w:space="0" w:color="auto"/>
        <w:left w:val="none" w:sz="0" w:space="0" w:color="auto"/>
        <w:bottom w:val="none" w:sz="0" w:space="0" w:color="auto"/>
        <w:right w:val="none" w:sz="0" w:space="0" w:color="auto"/>
      </w:divBdr>
    </w:div>
    <w:div w:id="1507943924">
      <w:marLeft w:val="640"/>
      <w:marRight w:val="0"/>
      <w:marTop w:val="0"/>
      <w:marBottom w:val="0"/>
      <w:divBdr>
        <w:top w:val="none" w:sz="0" w:space="0" w:color="auto"/>
        <w:left w:val="none" w:sz="0" w:space="0" w:color="auto"/>
        <w:bottom w:val="none" w:sz="0" w:space="0" w:color="auto"/>
        <w:right w:val="none" w:sz="0" w:space="0" w:color="auto"/>
      </w:divBdr>
    </w:div>
    <w:div w:id="1508403878">
      <w:marLeft w:val="640"/>
      <w:marRight w:val="0"/>
      <w:marTop w:val="0"/>
      <w:marBottom w:val="0"/>
      <w:divBdr>
        <w:top w:val="none" w:sz="0" w:space="0" w:color="auto"/>
        <w:left w:val="none" w:sz="0" w:space="0" w:color="auto"/>
        <w:bottom w:val="none" w:sz="0" w:space="0" w:color="auto"/>
        <w:right w:val="none" w:sz="0" w:space="0" w:color="auto"/>
      </w:divBdr>
    </w:div>
    <w:div w:id="1508668501">
      <w:marLeft w:val="640"/>
      <w:marRight w:val="0"/>
      <w:marTop w:val="0"/>
      <w:marBottom w:val="0"/>
      <w:divBdr>
        <w:top w:val="none" w:sz="0" w:space="0" w:color="auto"/>
        <w:left w:val="none" w:sz="0" w:space="0" w:color="auto"/>
        <w:bottom w:val="none" w:sz="0" w:space="0" w:color="auto"/>
        <w:right w:val="none" w:sz="0" w:space="0" w:color="auto"/>
      </w:divBdr>
    </w:div>
    <w:div w:id="1509557033">
      <w:marLeft w:val="640"/>
      <w:marRight w:val="0"/>
      <w:marTop w:val="0"/>
      <w:marBottom w:val="0"/>
      <w:divBdr>
        <w:top w:val="none" w:sz="0" w:space="0" w:color="auto"/>
        <w:left w:val="none" w:sz="0" w:space="0" w:color="auto"/>
        <w:bottom w:val="none" w:sz="0" w:space="0" w:color="auto"/>
        <w:right w:val="none" w:sz="0" w:space="0" w:color="auto"/>
      </w:divBdr>
    </w:div>
    <w:div w:id="1509561175">
      <w:marLeft w:val="640"/>
      <w:marRight w:val="0"/>
      <w:marTop w:val="0"/>
      <w:marBottom w:val="0"/>
      <w:divBdr>
        <w:top w:val="none" w:sz="0" w:space="0" w:color="auto"/>
        <w:left w:val="none" w:sz="0" w:space="0" w:color="auto"/>
        <w:bottom w:val="none" w:sz="0" w:space="0" w:color="auto"/>
        <w:right w:val="none" w:sz="0" w:space="0" w:color="auto"/>
      </w:divBdr>
    </w:div>
    <w:div w:id="1509950961">
      <w:marLeft w:val="640"/>
      <w:marRight w:val="0"/>
      <w:marTop w:val="0"/>
      <w:marBottom w:val="0"/>
      <w:divBdr>
        <w:top w:val="none" w:sz="0" w:space="0" w:color="auto"/>
        <w:left w:val="none" w:sz="0" w:space="0" w:color="auto"/>
        <w:bottom w:val="none" w:sz="0" w:space="0" w:color="auto"/>
        <w:right w:val="none" w:sz="0" w:space="0" w:color="auto"/>
      </w:divBdr>
    </w:div>
    <w:div w:id="1510634364">
      <w:marLeft w:val="640"/>
      <w:marRight w:val="0"/>
      <w:marTop w:val="0"/>
      <w:marBottom w:val="0"/>
      <w:divBdr>
        <w:top w:val="none" w:sz="0" w:space="0" w:color="auto"/>
        <w:left w:val="none" w:sz="0" w:space="0" w:color="auto"/>
        <w:bottom w:val="none" w:sz="0" w:space="0" w:color="auto"/>
        <w:right w:val="none" w:sz="0" w:space="0" w:color="auto"/>
      </w:divBdr>
    </w:div>
    <w:div w:id="1512260176">
      <w:marLeft w:val="640"/>
      <w:marRight w:val="0"/>
      <w:marTop w:val="0"/>
      <w:marBottom w:val="0"/>
      <w:divBdr>
        <w:top w:val="none" w:sz="0" w:space="0" w:color="auto"/>
        <w:left w:val="none" w:sz="0" w:space="0" w:color="auto"/>
        <w:bottom w:val="none" w:sz="0" w:space="0" w:color="auto"/>
        <w:right w:val="none" w:sz="0" w:space="0" w:color="auto"/>
      </w:divBdr>
    </w:div>
    <w:div w:id="1512722188">
      <w:marLeft w:val="640"/>
      <w:marRight w:val="0"/>
      <w:marTop w:val="0"/>
      <w:marBottom w:val="0"/>
      <w:divBdr>
        <w:top w:val="none" w:sz="0" w:space="0" w:color="auto"/>
        <w:left w:val="none" w:sz="0" w:space="0" w:color="auto"/>
        <w:bottom w:val="none" w:sz="0" w:space="0" w:color="auto"/>
        <w:right w:val="none" w:sz="0" w:space="0" w:color="auto"/>
      </w:divBdr>
    </w:div>
    <w:div w:id="1512835582">
      <w:marLeft w:val="640"/>
      <w:marRight w:val="0"/>
      <w:marTop w:val="0"/>
      <w:marBottom w:val="0"/>
      <w:divBdr>
        <w:top w:val="none" w:sz="0" w:space="0" w:color="auto"/>
        <w:left w:val="none" w:sz="0" w:space="0" w:color="auto"/>
        <w:bottom w:val="none" w:sz="0" w:space="0" w:color="auto"/>
        <w:right w:val="none" w:sz="0" w:space="0" w:color="auto"/>
      </w:divBdr>
    </w:div>
    <w:div w:id="1512909040">
      <w:marLeft w:val="640"/>
      <w:marRight w:val="0"/>
      <w:marTop w:val="0"/>
      <w:marBottom w:val="0"/>
      <w:divBdr>
        <w:top w:val="none" w:sz="0" w:space="0" w:color="auto"/>
        <w:left w:val="none" w:sz="0" w:space="0" w:color="auto"/>
        <w:bottom w:val="none" w:sz="0" w:space="0" w:color="auto"/>
        <w:right w:val="none" w:sz="0" w:space="0" w:color="auto"/>
      </w:divBdr>
    </w:div>
    <w:div w:id="1513256938">
      <w:marLeft w:val="640"/>
      <w:marRight w:val="0"/>
      <w:marTop w:val="0"/>
      <w:marBottom w:val="0"/>
      <w:divBdr>
        <w:top w:val="none" w:sz="0" w:space="0" w:color="auto"/>
        <w:left w:val="none" w:sz="0" w:space="0" w:color="auto"/>
        <w:bottom w:val="none" w:sz="0" w:space="0" w:color="auto"/>
        <w:right w:val="none" w:sz="0" w:space="0" w:color="auto"/>
      </w:divBdr>
    </w:div>
    <w:div w:id="1513757617">
      <w:marLeft w:val="640"/>
      <w:marRight w:val="0"/>
      <w:marTop w:val="0"/>
      <w:marBottom w:val="0"/>
      <w:divBdr>
        <w:top w:val="none" w:sz="0" w:space="0" w:color="auto"/>
        <w:left w:val="none" w:sz="0" w:space="0" w:color="auto"/>
        <w:bottom w:val="none" w:sz="0" w:space="0" w:color="auto"/>
        <w:right w:val="none" w:sz="0" w:space="0" w:color="auto"/>
      </w:divBdr>
    </w:div>
    <w:div w:id="1513911488">
      <w:marLeft w:val="640"/>
      <w:marRight w:val="0"/>
      <w:marTop w:val="0"/>
      <w:marBottom w:val="0"/>
      <w:divBdr>
        <w:top w:val="none" w:sz="0" w:space="0" w:color="auto"/>
        <w:left w:val="none" w:sz="0" w:space="0" w:color="auto"/>
        <w:bottom w:val="none" w:sz="0" w:space="0" w:color="auto"/>
        <w:right w:val="none" w:sz="0" w:space="0" w:color="auto"/>
      </w:divBdr>
    </w:div>
    <w:div w:id="1513912782">
      <w:marLeft w:val="640"/>
      <w:marRight w:val="0"/>
      <w:marTop w:val="0"/>
      <w:marBottom w:val="0"/>
      <w:divBdr>
        <w:top w:val="none" w:sz="0" w:space="0" w:color="auto"/>
        <w:left w:val="none" w:sz="0" w:space="0" w:color="auto"/>
        <w:bottom w:val="none" w:sz="0" w:space="0" w:color="auto"/>
        <w:right w:val="none" w:sz="0" w:space="0" w:color="auto"/>
      </w:divBdr>
    </w:div>
    <w:div w:id="1514302213">
      <w:marLeft w:val="640"/>
      <w:marRight w:val="0"/>
      <w:marTop w:val="0"/>
      <w:marBottom w:val="0"/>
      <w:divBdr>
        <w:top w:val="none" w:sz="0" w:space="0" w:color="auto"/>
        <w:left w:val="none" w:sz="0" w:space="0" w:color="auto"/>
        <w:bottom w:val="none" w:sz="0" w:space="0" w:color="auto"/>
        <w:right w:val="none" w:sz="0" w:space="0" w:color="auto"/>
      </w:divBdr>
    </w:div>
    <w:div w:id="1514762269">
      <w:marLeft w:val="640"/>
      <w:marRight w:val="0"/>
      <w:marTop w:val="0"/>
      <w:marBottom w:val="0"/>
      <w:divBdr>
        <w:top w:val="none" w:sz="0" w:space="0" w:color="auto"/>
        <w:left w:val="none" w:sz="0" w:space="0" w:color="auto"/>
        <w:bottom w:val="none" w:sz="0" w:space="0" w:color="auto"/>
        <w:right w:val="none" w:sz="0" w:space="0" w:color="auto"/>
      </w:divBdr>
    </w:div>
    <w:div w:id="1514951156">
      <w:marLeft w:val="640"/>
      <w:marRight w:val="0"/>
      <w:marTop w:val="0"/>
      <w:marBottom w:val="0"/>
      <w:divBdr>
        <w:top w:val="none" w:sz="0" w:space="0" w:color="auto"/>
        <w:left w:val="none" w:sz="0" w:space="0" w:color="auto"/>
        <w:bottom w:val="none" w:sz="0" w:space="0" w:color="auto"/>
        <w:right w:val="none" w:sz="0" w:space="0" w:color="auto"/>
      </w:divBdr>
    </w:div>
    <w:div w:id="1515606611">
      <w:marLeft w:val="640"/>
      <w:marRight w:val="0"/>
      <w:marTop w:val="0"/>
      <w:marBottom w:val="0"/>
      <w:divBdr>
        <w:top w:val="none" w:sz="0" w:space="0" w:color="auto"/>
        <w:left w:val="none" w:sz="0" w:space="0" w:color="auto"/>
        <w:bottom w:val="none" w:sz="0" w:space="0" w:color="auto"/>
        <w:right w:val="none" w:sz="0" w:space="0" w:color="auto"/>
      </w:divBdr>
    </w:div>
    <w:div w:id="1515613804">
      <w:marLeft w:val="640"/>
      <w:marRight w:val="0"/>
      <w:marTop w:val="0"/>
      <w:marBottom w:val="0"/>
      <w:divBdr>
        <w:top w:val="none" w:sz="0" w:space="0" w:color="auto"/>
        <w:left w:val="none" w:sz="0" w:space="0" w:color="auto"/>
        <w:bottom w:val="none" w:sz="0" w:space="0" w:color="auto"/>
        <w:right w:val="none" w:sz="0" w:space="0" w:color="auto"/>
      </w:divBdr>
    </w:div>
    <w:div w:id="1516110973">
      <w:marLeft w:val="640"/>
      <w:marRight w:val="0"/>
      <w:marTop w:val="0"/>
      <w:marBottom w:val="0"/>
      <w:divBdr>
        <w:top w:val="none" w:sz="0" w:space="0" w:color="auto"/>
        <w:left w:val="none" w:sz="0" w:space="0" w:color="auto"/>
        <w:bottom w:val="none" w:sz="0" w:space="0" w:color="auto"/>
        <w:right w:val="none" w:sz="0" w:space="0" w:color="auto"/>
      </w:divBdr>
    </w:div>
    <w:div w:id="1516310918">
      <w:marLeft w:val="640"/>
      <w:marRight w:val="0"/>
      <w:marTop w:val="0"/>
      <w:marBottom w:val="0"/>
      <w:divBdr>
        <w:top w:val="none" w:sz="0" w:space="0" w:color="auto"/>
        <w:left w:val="none" w:sz="0" w:space="0" w:color="auto"/>
        <w:bottom w:val="none" w:sz="0" w:space="0" w:color="auto"/>
        <w:right w:val="none" w:sz="0" w:space="0" w:color="auto"/>
      </w:divBdr>
    </w:div>
    <w:div w:id="1517117714">
      <w:marLeft w:val="640"/>
      <w:marRight w:val="0"/>
      <w:marTop w:val="0"/>
      <w:marBottom w:val="0"/>
      <w:divBdr>
        <w:top w:val="none" w:sz="0" w:space="0" w:color="auto"/>
        <w:left w:val="none" w:sz="0" w:space="0" w:color="auto"/>
        <w:bottom w:val="none" w:sz="0" w:space="0" w:color="auto"/>
        <w:right w:val="none" w:sz="0" w:space="0" w:color="auto"/>
      </w:divBdr>
    </w:div>
    <w:div w:id="1517188061">
      <w:marLeft w:val="640"/>
      <w:marRight w:val="0"/>
      <w:marTop w:val="0"/>
      <w:marBottom w:val="0"/>
      <w:divBdr>
        <w:top w:val="none" w:sz="0" w:space="0" w:color="auto"/>
        <w:left w:val="none" w:sz="0" w:space="0" w:color="auto"/>
        <w:bottom w:val="none" w:sz="0" w:space="0" w:color="auto"/>
        <w:right w:val="none" w:sz="0" w:space="0" w:color="auto"/>
      </w:divBdr>
    </w:div>
    <w:div w:id="1518232990">
      <w:marLeft w:val="640"/>
      <w:marRight w:val="0"/>
      <w:marTop w:val="0"/>
      <w:marBottom w:val="0"/>
      <w:divBdr>
        <w:top w:val="none" w:sz="0" w:space="0" w:color="auto"/>
        <w:left w:val="none" w:sz="0" w:space="0" w:color="auto"/>
        <w:bottom w:val="none" w:sz="0" w:space="0" w:color="auto"/>
        <w:right w:val="none" w:sz="0" w:space="0" w:color="auto"/>
      </w:divBdr>
    </w:div>
    <w:div w:id="1518233890">
      <w:marLeft w:val="640"/>
      <w:marRight w:val="0"/>
      <w:marTop w:val="0"/>
      <w:marBottom w:val="0"/>
      <w:divBdr>
        <w:top w:val="none" w:sz="0" w:space="0" w:color="auto"/>
        <w:left w:val="none" w:sz="0" w:space="0" w:color="auto"/>
        <w:bottom w:val="none" w:sz="0" w:space="0" w:color="auto"/>
        <w:right w:val="none" w:sz="0" w:space="0" w:color="auto"/>
      </w:divBdr>
    </w:div>
    <w:div w:id="1518932863">
      <w:marLeft w:val="640"/>
      <w:marRight w:val="0"/>
      <w:marTop w:val="0"/>
      <w:marBottom w:val="0"/>
      <w:divBdr>
        <w:top w:val="none" w:sz="0" w:space="0" w:color="auto"/>
        <w:left w:val="none" w:sz="0" w:space="0" w:color="auto"/>
        <w:bottom w:val="none" w:sz="0" w:space="0" w:color="auto"/>
        <w:right w:val="none" w:sz="0" w:space="0" w:color="auto"/>
      </w:divBdr>
    </w:div>
    <w:div w:id="1519194436">
      <w:marLeft w:val="640"/>
      <w:marRight w:val="0"/>
      <w:marTop w:val="0"/>
      <w:marBottom w:val="0"/>
      <w:divBdr>
        <w:top w:val="none" w:sz="0" w:space="0" w:color="auto"/>
        <w:left w:val="none" w:sz="0" w:space="0" w:color="auto"/>
        <w:bottom w:val="none" w:sz="0" w:space="0" w:color="auto"/>
        <w:right w:val="none" w:sz="0" w:space="0" w:color="auto"/>
      </w:divBdr>
    </w:div>
    <w:div w:id="1519539828">
      <w:marLeft w:val="640"/>
      <w:marRight w:val="0"/>
      <w:marTop w:val="0"/>
      <w:marBottom w:val="0"/>
      <w:divBdr>
        <w:top w:val="none" w:sz="0" w:space="0" w:color="auto"/>
        <w:left w:val="none" w:sz="0" w:space="0" w:color="auto"/>
        <w:bottom w:val="none" w:sz="0" w:space="0" w:color="auto"/>
        <w:right w:val="none" w:sz="0" w:space="0" w:color="auto"/>
      </w:divBdr>
    </w:div>
    <w:div w:id="1519737491">
      <w:marLeft w:val="640"/>
      <w:marRight w:val="0"/>
      <w:marTop w:val="0"/>
      <w:marBottom w:val="0"/>
      <w:divBdr>
        <w:top w:val="none" w:sz="0" w:space="0" w:color="auto"/>
        <w:left w:val="none" w:sz="0" w:space="0" w:color="auto"/>
        <w:bottom w:val="none" w:sz="0" w:space="0" w:color="auto"/>
        <w:right w:val="none" w:sz="0" w:space="0" w:color="auto"/>
      </w:divBdr>
    </w:div>
    <w:div w:id="1519808081">
      <w:marLeft w:val="640"/>
      <w:marRight w:val="0"/>
      <w:marTop w:val="0"/>
      <w:marBottom w:val="0"/>
      <w:divBdr>
        <w:top w:val="none" w:sz="0" w:space="0" w:color="auto"/>
        <w:left w:val="none" w:sz="0" w:space="0" w:color="auto"/>
        <w:bottom w:val="none" w:sz="0" w:space="0" w:color="auto"/>
        <w:right w:val="none" w:sz="0" w:space="0" w:color="auto"/>
      </w:divBdr>
    </w:div>
    <w:div w:id="1519809099">
      <w:marLeft w:val="640"/>
      <w:marRight w:val="0"/>
      <w:marTop w:val="0"/>
      <w:marBottom w:val="0"/>
      <w:divBdr>
        <w:top w:val="none" w:sz="0" w:space="0" w:color="auto"/>
        <w:left w:val="none" w:sz="0" w:space="0" w:color="auto"/>
        <w:bottom w:val="none" w:sz="0" w:space="0" w:color="auto"/>
        <w:right w:val="none" w:sz="0" w:space="0" w:color="auto"/>
      </w:divBdr>
    </w:div>
    <w:div w:id="1519999679">
      <w:marLeft w:val="640"/>
      <w:marRight w:val="0"/>
      <w:marTop w:val="0"/>
      <w:marBottom w:val="0"/>
      <w:divBdr>
        <w:top w:val="none" w:sz="0" w:space="0" w:color="auto"/>
        <w:left w:val="none" w:sz="0" w:space="0" w:color="auto"/>
        <w:bottom w:val="none" w:sz="0" w:space="0" w:color="auto"/>
        <w:right w:val="none" w:sz="0" w:space="0" w:color="auto"/>
      </w:divBdr>
    </w:div>
    <w:div w:id="1520193317">
      <w:marLeft w:val="640"/>
      <w:marRight w:val="0"/>
      <w:marTop w:val="0"/>
      <w:marBottom w:val="0"/>
      <w:divBdr>
        <w:top w:val="none" w:sz="0" w:space="0" w:color="auto"/>
        <w:left w:val="none" w:sz="0" w:space="0" w:color="auto"/>
        <w:bottom w:val="none" w:sz="0" w:space="0" w:color="auto"/>
        <w:right w:val="none" w:sz="0" w:space="0" w:color="auto"/>
      </w:divBdr>
    </w:div>
    <w:div w:id="1520584106">
      <w:marLeft w:val="640"/>
      <w:marRight w:val="0"/>
      <w:marTop w:val="0"/>
      <w:marBottom w:val="0"/>
      <w:divBdr>
        <w:top w:val="none" w:sz="0" w:space="0" w:color="auto"/>
        <w:left w:val="none" w:sz="0" w:space="0" w:color="auto"/>
        <w:bottom w:val="none" w:sz="0" w:space="0" w:color="auto"/>
        <w:right w:val="none" w:sz="0" w:space="0" w:color="auto"/>
      </w:divBdr>
    </w:div>
    <w:div w:id="1520772374">
      <w:marLeft w:val="640"/>
      <w:marRight w:val="0"/>
      <w:marTop w:val="0"/>
      <w:marBottom w:val="0"/>
      <w:divBdr>
        <w:top w:val="none" w:sz="0" w:space="0" w:color="auto"/>
        <w:left w:val="none" w:sz="0" w:space="0" w:color="auto"/>
        <w:bottom w:val="none" w:sz="0" w:space="0" w:color="auto"/>
        <w:right w:val="none" w:sz="0" w:space="0" w:color="auto"/>
      </w:divBdr>
    </w:div>
    <w:div w:id="1520774421">
      <w:marLeft w:val="640"/>
      <w:marRight w:val="0"/>
      <w:marTop w:val="0"/>
      <w:marBottom w:val="0"/>
      <w:divBdr>
        <w:top w:val="none" w:sz="0" w:space="0" w:color="auto"/>
        <w:left w:val="none" w:sz="0" w:space="0" w:color="auto"/>
        <w:bottom w:val="none" w:sz="0" w:space="0" w:color="auto"/>
        <w:right w:val="none" w:sz="0" w:space="0" w:color="auto"/>
      </w:divBdr>
    </w:div>
    <w:div w:id="1520899111">
      <w:marLeft w:val="640"/>
      <w:marRight w:val="0"/>
      <w:marTop w:val="0"/>
      <w:marBottom w:val="0"/>
      <w:divBdr>
        <w:top w:val="none" w:sz="0" w:space="0" w:color="auto"/>
        <w:left w:val="none" w:sz="0" w:space="0" w:color="auto"/>
        <w:bottom w:val="none" w:sz="0" w:space="0" w:color="auto"/>
        <w:right w:val="none" w:sz="0" w:space="0" w:color="auto"/>
      </w:divBdr>
    </w:div>
    <w:div w:id="1521116111">
      <w:marLeft w:val="640"/>
      <w:marRight w:val="0"/>
      <w:marTop w:val="0"/>
      <w:marBottom w:val="0"/>
      <w:divBdr>
        <w:top w:val="none" w:sz="0" w:space="0" w:color="auto"/>
        <w:left w:val="none" w:sz="0" w:space="0" w:color="auto"/>
        <w:bottom w:val="none" w:sz="0" w:space="0" w:color="auto"/>
        <w:right w:val="none" w:sz="0" w:space="0" w:color="auto"/>
      </w:divBdr>
    </w:div>
    <w:div w:id="1521359375">
      <w:marLeft w:val="640"/>
      <w:marRight w:val="0"/>
      <w:marTop w:val="0"/>
      <w:marBottom w:val="0"/>
      <w:divBdr>
        <w:top w:val="none" w:sz="0" w:space="0" w:color="auto"/>
        <w:left w:val="none" w:sz="0" w:space="0" w:color="auto"/>
        <w:bottom w:val="none" w:sz="0" w:space="0" w:color="auto"/>
        <w:right w:val="none" w:sz="0" w:space="0" w:color="auto"/>
      </w:divBdr>
    </w:div>
    <w:div w:id="1521620929">
      <w:marLeft w:val="640"/>
      <w:marRight w:val="0"/>
      <w:marTop w:val="0"/>
      <w:marBottom w:val="0"/>
      <w:divBdr>
        <w:top w:val="none" w:sz="0" w:space="0" w:color="auto"/>
        <w:left w:val="none" w:sz="0" w:space="0" w:color="auto"/>
        <w:bottom w:val="none" w:sz="0" w:space="0" w:color="auto"/>
        <w:right w:val="none" w:sz="0" w:space="0" w:color="auto"/>
      </w:divBdr>
    </w:div>
    <w:div w:id="1521696067">
      <w:marLeft w:val="640"/>
      <w:marRight w:val="0"/>
      <w:marTop w:val="0"/>
      <w:marBottom w:val="0"/>
      <w:divBdr>
        <w:top w:val="none" w:sz="0" w:space="0" w:color="auto"/>
        <w:left w:val="none" w:sz="0" w:space="0" w:color="auto"/>
        <w:bottom w:val="none" w:sz="0" w:space="0" w:color="auto"/>
        <w:right w:val="none" w:sz="0" w:space="0" w:color="auto"/>
      </w:divBdr>
    </w:div>
    <w:div w:id="1521817941">
      <w:marLeft w:val="640"/>
      <w:marRight w:val="0"/>
      <w:marTop w:val="0"/>
      <w:marBottom w:val="0"/>
      <w:divBdr>
        <w:top w:val="none" w:sz="0" w:space="0" w:color="auto"/>
        <w:left w:val="none" w:sz="0" w:space="0" w:color="auto"/>
        <w:bottom w:val="none" w:sz="0" w:space="0" w:color="auto"/>
        <w:right w:val="none" w:sz="0" w:space="0" w:color="auto"/>
      </w:divBdr>
    </w:div>
    <w:div w:id="1521893059">
      <w:marLeft w:val="640"/>
      <w:marRight w:val="0"/>
      <w:marTop w:val="0"/>
      <w:marBottom w:val="0"/>
      <w:divBdr>
        <w:top w:val="none" w:sz="0" w:space="0" w:color="auto"/>
        <w:left w:val="none" w:sz="0" w:space="0" w:color="auto"/>
        <w:bottom w:val="none" w:sz="0" w:space="0" w:color="auto"/>
        <w:right w:val="none" w:sz="0" w:space="0" w:color="auto"/>
      </w:divBdr>
    </w:div>
    <w:div w:id="1522746485">
      <w:marLeft w:val="640"/>
      <w:marRight w:val="0"/>
      <w:marTop w:val="0"/>
      <w:marBottom w:val="0"/>
      <w:divBdr>
        <w:top w:val="none" w:sz="0" w:space="0" w:color="auto"/>
        <w:left w:val="none" w:sz="0" w:space="0" w:color="auto"/>
        <w:bottom w:val="none" w:sz="0" w:space="0" w:color="auto"/>
        <w:right w:val="none" w:sz="0" w:space="0" w:color="auto"/>
      </w:divBdr>
    </w:div>
    <w:div w:id="1524054130">
      <w:marLeft w:val="640"/>
      <w:marRight w:val="0"/>
      <w:marTop w:val="0"/>
      <w:marBottom w:val="0"/>
      <w:divBdr>
        <w:top w:val="none" w:sz="0" w:space="0" w:color="auto"/>
        <w:left w:val="none" w:sz="0" w:space="0" w:color="auto"/>
        <w:bottom w:val="none" w:sz="0" w:space="0" w:color="auto"/>
        <w:right w:val="none" w:sz="0" w:space="0" w:color="auto"/>
      </w:divBdr>
    </w:div>
    <w:div w:id="1524130798">
      <w:marLeft w:val="640"/>
      <w:marRight w:val="0"/>
      <w:marTop w:val="0"/>
      <w:marBottom w:val="0"/>
      <w:divBdr>
        <w:top w:val="none" w:sz="0" w:space="0" w:color="auto"/>
        <w:left w:val="none" w:sz="0" w:space="0" w:color="auto"/>
        <w:bottom w:val="none" w:sz="0" w:space="0" w:color="auto"/>
        <w:right w:val="none" w:sz="0" w:space="0" w:color="auto"/>
      </w:divBdr>
    </w:div>
    <w:div w:id="1524250304">
      <w:marLeft w:val="640"/>
      <w:marRight w:val="0"/>
      <w:marTop w:val="0"/>
      <w:marBottom w:val="0"/>
      <w:divBdr>
        <w:top w:val="none" w:sz="0" w:space="0" w:color="auto"/>
        <w:left w:val="none" w:sz="0" w:space="0" w:color="auto"/>
        <w:bottom w:val="none" w:sz="0" w:space="0" w:color="auto"/>
        <w:right w:val="none" w:sz="0" w:space="0" w:color="auto"/>
      </w:divBdr>
    </w:div>
    <w:div w:id="1524324248">
      <w:marLeft w:val="640"/>
      <w:marRight w:val="0"/>
      <w:marTop w:val="0"/>
      <w:marBottom w:val="0"/>
      <w:divBdr>
        <w:top w:val="none" w:sz="0" w:space="0" w:color="auto"/>
        <w:left w:val="none" w:sz="0" w:space="0" w:color="auto"/>
        <w:bottom w:val="none" w:sz="0" w:space="0" w:color="auto"/>
        <w:right w:val="none" w:sz="0" w:space="0" w:color="auto"/>
      </w:divBdr>
    </w:div>
    <w:div w:id="1524514797">
      <w:marLeft w:val="640"/>
      <w:marRight w:val="0"/>
      <w:marTop w:val="0"/>
      <w:marBottom w:val="0"/>
      <w:divBdr>
        <w:top w:val="none" w:sz="0" w:space="0" w:color="auto"/>
        <w:left w:val="none" w:sz="0" w:space="0" w:color="auto"/>
        <w:bottom w:val="none" w:sz="0" w:space="0" w:color="auto"/>
        <w:right w:val="none" w:sz="0" w:space="0" w:color="auto"/>
      </w:divBdr>
    </w:div>
    <w:div w:id="1524635529">
      <w:marLeft w:val="640"/>
      <w:marRight w:val="0"/>
      <w:marTop w:val="0"/>
      <w:marBottom w:val="0"/>
      <w:divBdr>
        <w:top w:val="none" w:sz="0" w:space="0" w:color="auto"/>
        <w:left w:val="none" w:sz="0" w:space="0" w:color="auto"/>
        <w:bottom w:val="none" w:sz="0" w:space="0" w:color="auto"/>
        <w:right w:val="none" w:sz="0" w:space="0" w:color="auto"/>
      </w:divBdr>
    </w:div>
    <w:div w:id="1524901007">
      <w:marLeft w:val="640"/>
      <w:marRight w:val="0"/>
      <w:marTop w:val="0"/>
      <w:marBottom w:val="0"/>
      <w:divBdr>
        <w:top w:val="none" w:sz="0" w:space="0" w:color="auto"/>
        <w:left w:val="none" w:sz="0" w:space="0" w:color="auto"/>
        <w:bottom w:val="none" w:sz="0" w:space="0" w:color="auto"/>
        <w:right w:val="none" w:sz="0" w:space="0" w:color="auto"/>
      </w:divBdr>
    </w:div>
    <w:div w:id="1525361050">
      <w:marLeft w:val="640"/>
      <w:marRight w:val="0"/>
      <w:marTop w:val="0"/>
      <w:marBottom w:val="0"/>
      <w:divBdr>
        <w:top w:val="none" w:sz="0" w:space="0" w:color="auto"/>
        <w:left w:val="none" w:sz="0" w:space="0" w:color="auto"/>
        <w:bottom w:val="none" w:sz="0" w:space="0" w:color="auto"/>
        <w:right w:val="none" w:sz="0" w:space="0" w:color="auto"/>
      </w:divBdr>
    </w:div>
    <w:div w:id="1525558871">
      <w:marLeft w:val="640"/>
      <w:marRight w:val="0"/>
      <w:marTop w:val="0"/>
      <w:marBottom w:val="0"/>
      <w:divBdr>
        <w:top w:val="none" w:sz="0" w:space="0" w:color="auto"/>
        <w:left w:val="none" w:sz="0" w:space="0" w:color="auto"/>
        <w:bottom w:val="none" w:sz="0" w:space="0" w:color="auto"/>
        <w:right w:val="none" w:sz="0" w:space="0" w:color="auto"/>
      </w:divBdr>
    </w:div>
    <w:div w:id="1525824260">
      <w:marLeft w:val="640"/>
      <w:marRight w:val="0"/>
      <w:marTop w:val="0"/>
      <w:marBottom w:val="0"/>
      <w:divBdr>
        <w:top w:val="none" w:sz="0" w:space="0" w:color="auto"/>
        <w:left w:val="none" w:sz="0" w:space="0" w:color="auto"/>
        <w:bottom w:val="none" w:sz="0" w:space="0" w:color="auto"/>
        <w:right w:val="none" w:sz="0" w:space="0" w:color="auto"/>
      </w:divBdr>
    </w:div>
    <w:div w:id="1526362771">
      <w:marLeft w:val="640"/>
      <w:marRight w:val="0"/>
      <w:marTop w:val="0"/>
      <w:marBottom w:val="0"/>
      <w:divBdr>
        <w:top w:val="none" w:sz="0" w:space="0" w:color="auto"/>
        <w:left w:val="none" w:sz="0" w:space="0" w:color="auto"/>
        <w:bottom w:val="none" w:sz="0" w:space="0" w:color="auto"/>
        <w:right w:val="none" w:sz="0" w:space="0" w:color="auto"/>
      </w:divBdr>
    </w:div>
    <w:div w:id="1527016007">
      <w:marLeft w:val="640"/>
      <w:marRight w:val="0"/>
      <w:marTop w:val="0"/>
      <w:marBottom w:val="0"/>
      <w:divBdr>
        <w:top w:val="none" w:sz="0" w:space="0" w:color="auto"/>
        <w:left w:val="none" w:sz="0" w:space="0" w:color="auto"/>
        <w:bottom w:val="none" w:sz="0" w:space="0" w:color="auto"/>
        <w:right w:val="none" w:sz="0" w:space="0" w:color="auto"/>
      </w:divBdr>
    </w:div>
    <w:div w:id="1527671435">
      <w:marLeft w:val="640"/>
      <w:marRight w:val="0"/>
      <w:marTop w:val="0"/>
      <w:marBottom w:val="0"/>
      <w:divBdr>
        <w:top w:val="none" w:sz="0" w:space="0" w:color="auto"/>
        <w:left w:val="none" w:sz="0" w:space="0" w:color="auto"/>
        <w:bottom w:val="none" w:sz="0" w:space="0" w:color="auto"/>
        <w:right w:val="none" w:sz="0" w:space="0" w:color="auto"/>
      </w:divBdr>
    </w:div>
    <w:div w:id="1528131467">
      <w:marLeft w:val="640"/>
      <w:marRight w:val="0"/>
      <w:marTop w:val="0"/>
      <w:marBottom w:val="0"/>
      <w:divBdr>
        <w:top w:val="none" w:sz="0" w:space="0" w:color="auto"/>
        <w:left w:val="none" w:sz="0" w:space="0" w:color="auto"/>
        <w:bottom w:val="none" w:sz="0" w:space="0" w:color="auto"/>
        <w:right w:val="none" w:sz="0" w:space="0" w:color="auto"/>
      </w:divBdr>
    </w:div>
    <w:div w:id="1528980428">
      <w:marLeft w:val="640"/>
      <w:marRight w:val="0"/>
      <w:marTop w:val="0"/>
      <w:marBottom w:val="0"/>
      <w:divBdr>
        <w:top w:val="none" w:sz="0" w:space="0" w:color="auto"/>
        <w:left w:val="none" w:sz="0" w:space="0" w:color="auto"/>
        <w:bottom w:val="none" w:sz="0" w:space="0" w:color="auto"/>
        <w:right w:val="none" w:sz="0" w:space="0" w:color="auto"/>
      </w:divBdr>
    </w:div>
    <w:div w:id="1528981756">
      <w:marLeft w:val="640"/>
      <w:marRight w:val="0"/>
      <w:marTop w:val="0"/>
      <w:marBottom w:val="0"/>
      <w:divBdr>
        <w:top w:val="none" w:sz="0" w:space="0" w:color="auto"/>
        <w:left w:val="none" w:sz="0" w:space="0" w:color="auto"/>
        <w:bottom w:val="none" w:sz="0" w:space="0" w:color="auto"/>
        <w:right w:val="none" w:sz="0" w:space="0" w:color="auto"/>
      </w:divBdr>
    </w:div>
    <w:div w:id="1529025967">
      <w:marLeft w:val="640"/>
      <w:marRight w:val="0"/>
      <w:marTop w:val="0"/>
      <w:marBottom w:val="0"/>
      <w:divBdr>
        <w:top w:val="none" w:sz="0" w:space="0" w:color="auto"/>
        <w:left w:val="none" w:sz="0" w:space="0" w:color="auto"/>
        <w:bottom w:val="none" w:sz="0" w:space="0" w:color="auto"/>
        <w:right w:val="none" w:sz="0" w:space="0" w:color="auto"/>
      </w:divBdr>
    </w:div>
    <w:div w:id="1529027634">
      <w:marLeft w:val="640"/>
      <w:marRight w:val="0"/>
      <w:marTop w:val="0"/>
      <w:marBottom w:val="0"/>
      <w:divBdr>
        <w:top w:val="none" w:sz="0" w:space="0" w:color="auto"/>
        <w:left w:val="none" w:sz="0" w:space="0" w:color="auto"/>
        <w:bottom w:val="none" w:sz="0" w:space="0" w:color="auto"/>
        <w:right w:val="none" w:sz="0" w:space="0" w:color="auto"/>
      </w:divBdr>
    </w:div>
    <w:div w:id="1529905047">
      <w:marLeft w:val="640"/>
      <w:marRight w:val="0"/>
      <w:marTop w:val="0"/>
      <w:marBottom w:val="0"/>
      <w:divBdr>
        <w:top w:val="none" w:sz="0" w:space="0" w:color="auto"/>
        <w:left w:val="none" w:sz="0" w:space="0" w:color="auto"/>
        <w:bottom w:val="none" w:sz="0" w:space="0" w:color="auto"/>
        <w:right w:val="none" w:sz="0" w:space="0" w:color="auto"/>
      </w:divBdr>
    </w:div>
    <w:div w:id="1530724853">
      <w:marLeft w:val="640"/>
      <w:marRight w:val="0"/>
      <w:marTop w:val="0"/>
      <w:marBottom w:val="0"/>
      <w:divBdr>
        <w:top w:val="none" w:sz="0" w:space="0" w:color="auto"/>
        <w:left w:val="none" w:sz="0" w:space="0" w:color="auto"/>
        <w:bottom w:val="none" w:sz="0" w:space="0" w:color="auto"/>
        <w:right w:val="none" w:sz="0" w:space="0" w:color="auto"/>
      </w:divBdr>
    </w:div>
    <w:div w:id="1531261886">
      <w:marLeft w:val="640"/>
      <w:marRight w:val="0"/>
      <w:marTop w:val="0"/>
      <w:marBottom w:val="0"/>
      <w:divBdr>
        <w:top w:val="none" w:sz="0" w:space="0" w:color="auto"/>
        <w:left w:val="none" w:sz="0" w:space="0" w:color="auto"/>
        <w:bottom w:val="none" w:sz="0" w:space="0" w:color="auto"/>
        <w:right w:val="none" w:sz="0" w:space="0" w:color="auto"/>
      </w:divBdr>
    </w:div>
    <w:div w:id="1531995929">
      <w:marLeft w:val="640"/>
      <w:marRight w:val="0"/>
      <w:marTop w:val="0"/>
      <w:marBottom w:val="0"/>
      <w:divBdr>
        <w:top w:val="none" w:sz="0" w:space="0" w:color="auto"/>
        <w:left w:val="none" w:sz="0" w:space="0" w:color="auto"/>
        <w:bottom w:val="none" w:sz="0" w:space="0" w:color="auto"/>
        <w:right w:val="none" w:sz="0" w:space="0" w:color="auto"/>
      </w:divBdr>
    </w:div>
    <w:div w:id="1532181788">
      <w:marLeft w:val="640"/>
      <w:marRight w:val="0"/>
      <w:marTop w:val="0"/>
      <w:marBottom w:val="0"/>
      <w:divBdr>
        <w:top w:val="none" w:sz="0" w:space="0" w:color="auto"/>
        <w:left w:val="none" w:sz="0" w:space="0" w:color="auto"/>
        <w:bottom w:val="none" w:sz="0" w:space="0" w:color="auto"/>
        <w:right w:val="none" w:sz="0" w:space="0" w:color="auto"/>
      </w:divBdr>
    </w:div>
    <w:div w:id="1533104740">
      <w:marLeft w:val="640"/>
      <w:marRight w:val="0"/>
      <w:marTop w:val="0"/>
      <w:marBottom w:val="0"/>
      <w:divBdr>
        <w:top w:val="none" w:sz="0" w:space="0" w:color="auto"/>
        <w:left w:val="none" w:sz="0" w:space="0" w:color="auto"/>
        <w:bottom w:val="none" w:sz="0" w:space="0" w:color="auto"/>
        <w:right w:val="none" w:sz="0" w:space="0" w:color="auto"/>
      </w:divBdr>
    </w:div>
    <w:div w:id="1533617022">
      <w:marLeft w:val="640"/>
      <w:marRight w:val="0"/>
      <w:marTop w:val="0"/>
      <w:marBottom w:val="0"/>
      <w:divBdr>
        <w:top w:val="none" w:sz="0" w:space="0" w:color="auto"/>
        <w:left w:val="none" w:sz="0" w:space="0" w:color="auto"/>
        <w:bottom w:val="none" w:sz="0" w:space="0" w:color="auto"/>
        <w:right w:val="none" w:sz="0" w:space="0" w:color="auto"/>
      </w:divBdr>
    </w:div>
    <w:div w:id="1533834660">
      <w:marLeft w:val="640"/>
      <w:marRight w:val="0"/>
      <w:marTop w:val="0"/>
      <w:marBottom w:val="0"/>
      <w:divBdr>
        <w:top w:val="none" w:sz="0" w:space="0" w:color="auto"/>
        <w:left w:val="none" w:sz="0" w:space="0" w:color="auto"/>
        <w:bottom w:val="none" w:sz="0" w:space="0" w:color="auto"/>
        <w:right w:val="none" w:sz="0" w:space="0" w:color="auto"/>
      </w:divBdr>
    </w:div>
    <w:div w:id="1534030450">
      <w:marLeft w:val="640"/>
      <w:marRight w:val="0"/>
      <w:marTop w:val="0"/>
      <w:marBottom w:val="0"/>
      <w:divBdr>
        <w:top w:val="none" w:sz="0" w:space="0" w:color="auto"/>
        <w:left w:val="none" w:sz="0" w:space="0" w:color="auto"/>
        <w:bottom w:val="none" w:sz="0" w:space="0" w:color="auto"/>
        <w:right w:val="none" w:sz="0" w:space="0" w:color="auto"/>
      </w:divBdr>
    </w:div>
    <w:div w:id="1534267999">
      <w:marLeft w:val="640"/>
      <w:marRight w:val="0"/>
      <w:marTop w:val="0"/>
      <w:marBottom w:val="0"/>
      <w:divBdr>
        <w:top w:val="none" w:sz="0" w:space="0" w:color="auto"/>
        <w:left w:val="none" w:sz="0" w:space="0" w:color="auto"/>
        <w:bottom w:val="none" w:sz="0" w:space="0" w:color="auto"/>
        <w:right w:val="none" w:sz="0" w:space="0" w:color="auto"/>
      </w:divBdr>
    </w:div>
    <w:div w:id="1534269102">
      <w:marLeft w:val="640"/>
      <w:marRight w:val="0"/>
      <w:marTop w:val="0"/>
      <w:marBottom w:val="0"/>
      <w:divBdr>
        <w:top w:val="none" w:sz="0" w:space="0" w:color="auto"/>
        <w:left w:val="none" w:sz="0" w:space="0" w:color="auto"/>
        <w:bottom w:val="none" w:sz="0" w:space="0" w:color="auto"/>
        <w:right w:val="none" w:sz="0" w:space="0" w:color="auto"/>
      </w:divBdr>
    </w:div>
    <w:div w:id="1534461052">
      <w:marLeft w:val="640"/>
      <w:marRight w:val="0"/>
      <w:marTop w:val="0"/>
      <w:marBottom w:val="0"/>
      <w:divBdr>
        <w:top w:val="none" w:sz="0" w:space="0" w:color="auto"/>
        <w:left w:val="none" w:sz="0" w:space="0" w:color="auto"/>
        <w:bottom w:val="none" w:sz="0" w:space="0" w:color="auto"/>
        <w:right w:val="none" w:sz="0" w:space="0" w:color="auto"/>
      </w:divBdr>
    </w:div>
    <w:div w:id="1534688499">
      <w:marLeft w:val="640"/>
      <w:marRight w:val="0"/>
      <w:marTop w:val="0"/>
      <w:marBottom w:val="0"/>
      <w:divBdr>
        <w:top w:val="none" w:sz="0" w:space="0" w:color="auto"/>
        <w:left w:val="none" w:sz="0" w:space="0" w:color="auto"/>
        <w:bottom w:val="none" w:sz="0" w:space="0" w:color="auto"/>
        <w:right w:val="none" w:sz="0" w:space="0" w:color="auto"/>
      </w:divBdr>
    </w:div>
    <w:div w:id="1534730828">
      <w:marLeft w:val="640"/>
      <w:marRight w:val="0"/>
      <w:marTop w:val="0"/>
      <w:marBottom w:val="0"/>
      <w:divBdr>
        <w:top w:val="none" w:sz="0" w:space="0" w:color="auto"/>
        <w:left w:val="none" w:sz="0" w:space="0" w:color="auto"/>
        <w:bottom w:val="none" w:sz="0" w:space="0" w:color="auto"/>
        <w:right w:val="none" w:sz="0" w:space="0" w:color="auto"/>
      </w:divBdr>
    </w:div>
    <w:div w:id="1535269233">
      <w:marLeft w:val="640"/>
      <w:marRight w:val="0"/>
      <w:marTop w:val="0"/>
      <w:marBottom w:val="0"/>
      <w:divBdr>
        <w:top w:val="none" w:sz="0" w:space="0" w:color="auto"/>
        <w:left w:val="none" w:sz="0" w:space="0" w:color="auto"/>
        <w:bottom w:val="none" w:sz="0" w:space="0" w:color="auto"/>
        <w:right w:val="none" w:sz="0" w:space="0" w:color="auto"/>
      </w:divBdr>
    </w:div>
    <w:div w:id="1535968072">
      <w:marLeft w:val="640"/>
      <w:marRight w:val="0"/>
      <w:marTop w:val="0"/>
      <w:marBottom w:val="0"/>
      <w:divBdr>
        <w:top w:val="none" w:sz="0" w:space="0" w:color="auto"/>
        <w:left w:val="none" w:sz="0" w:space="0" w:color="auto"/>
        <w:bottom w:val="none" w:sz="0" w:space="0" w:color="auto"/>
        <w:right w:val="none" w:sz="0" w:space="0" w:color="auto"/>
      </w:divBdr>
    </w:div>
    <w:div w:id="1536189048">
      <w:marLeft w:val="640"/>
      <w:marRight w:val="0"/>
      <w:marTop w:val="0"/>
      <w:marBottom w:val="0"/>
      <w:divBdr>
        <w:top w:val="none" w:sz="0" w:space="0" w:color="auto"/>
        <w:left w:val="none" w:sz="0" w:space="0" w:color="auto"/>
        <w:bottom w:val="none" w:sz="0" w:space="0" w:color="auto"/>
        <w:right w:val="none" w:sz="0" w:space="0" w:color="auto"/>
      </w:divBdr>
    </w:div>
    <w:div w:id="1536311025">
      <w:marLeft w:val="640"/>
      <w:marRight w:val="0"/>
      <w:marTop w:val="0"/>
      <w:marBottom w:val="0"/>
      <w:divBdr>
        <w:top w:val="none" w:sz="0" w:space="0" w:color="auto"/>
        <w:left w:val="none" w:sz="0" w:space="0" w:color="auto"/>
        <w:bottom w:val="none" w:sz="0" w:space="0" w:color="auto"/>
        <w:right w:val="none" w:sz="0" w:space="0" w:color="auto"/>
      </w:divBdr>
    </w:div>
    <w:div w:id="1536386533">
      <w:marLeft w:val="640"/>
      <w:marRight w:val="0"/>
      <w:marTop w:val="0"/>
      <w:marBottom w:val="0"/>
      <w:divBdr>
        <w:top w:val="none" w:sz="0" w:space="0" w:color="auto"/>
        <w:left w:val="none" w:sz="0" w:space="0" w:color="auto"/>
        <w:bottom w:val="none" w:sz="0" w:space="0" w:color="auto"/>
        <w:right w:val="none" w:sz="0" w:space="0" w:color="auto"/>
      </w:divBdr>
    </w:div>
    <w:div w:id="1536501291">
      <w:marLeft w:val="640"/>
      <w:marRight w:val="0"/>
      <w:marTop w:val="0"/>
      <w:marBottom w:val="0"/>
      <w:divBdr>
        <w:top w:val="none" w:sz="0" w:space="0" w:color="auto"/>
        <w:left w:val="none" w:sz="0" w:space="0" w:color="auto"/>
        <w:bottom w:val="none" w:sz="0" w:space="0" w:color="auto"/>
        <w:right w:val="none" w:sz="0" w:space="0" w:color="auto"/>
      </w:divBdr>
    </w:div>
    <w:div w:id="1537158432">
      <w:marLeft w:val="640"/>
      <w:marRight w:val="0"/>
      <w:marTop w:val="0"/>
      <w:marBottom w:val="0"/>
      <w:divBdr>
        <w:top w:val="none" w:sz="0" w:space="0" w:color="auto"/>
        <w:left w:val="none" w:sz="0" w:space="0" w:color="auto"/>
        <w:bottom w:val="none" w:sz="0" w:space="0" w:color="auto"/>
        <w:right w:val="none" w:sz="0" w:space="0" w:color="auto"/>
      </w:divBdr>
    </w:div>
    <w:div w:id="1537238516">
      <w:marLeft w:val="640"/>
      <w:marRight w:val="0"/>
      <w:marTop w:val="0"/>
      <w:marBottom w:val="0"/>
      <w:divBdr>
        <w:top w:val="none" w:sz="0" w:space="0" w:color="auto"/>
        <w:left w:val="none" w:sz="0" w:space="0" w:color="auto"/>
        <w:bottom w:val="none" w:sz="0" w:space="0" w:color="auto"/>
        <w:right w:val="none" w:sz="0" w:space="0" w:color="auto"/>
      </w:divBdr>
    </w:div>
    <w:div w:id="1537890477">
      <w:marLeft w:val="640"/>
      <w:marRight w:val="0"/>
      <w:marTop w:val="0"/>
      <w:marBottom w:val="0"/>
      <w:divBdr>
        <w:top w:val="none" w:sz="0" w:space="0" w:color="auto"/>
        <w:left w:val="none" w:sz="0" w:space="0" w:color="auto"/>
        <w:bottom w:val="none" w:sz="0" w:space="0" w:color="auto"/>
        <w:right w:val="none" w:sz="0" w:space="0" w:color="auto"/>
      </w:divBdr>
    </w:div>
    <w:div w:id="1538084529">
      <w:marLeft w:val="640"/>
      <w:marRight w:val="0"/>
      <w:marTop w:val="0"/>
      <w:marBottom w:val="0"/>
      <w:divBdr>
        <w:top w:val="none" w:sz="0" w:space="0" w:color="auto"/>
        <w:left w:val="none" w:sz="0" w:space="0" w:color="auto"/>
        <w:bottom w:val="none" w:sz="0" w:space="0" w:color="auto"/>
        <w:right w:val="none" w:sz="0" w:space="0" w:color="auto"/>
      </w:divBdr>
    </w:div>
    <w:div w:id="1538739095">
      <w:marLeft w:val="640"/>
      <w:marRight w:val="0"/>
      <w:marTop w:val="0"/>
      <w:marBottom w:val="0"/>
      <w:divBdr>
        <w:top w:val="none" w:sz="0" w:space="0" w:color="auto"/>
        <w:left w:val="none" w:sz="0" w:space="0" w:color="auto"/>
        <w:bottom w:val="none" w:sz="0" w:space="0" w:color="auto"/>
        <w:right w:val="none" w:sz="0" w:space="0" w:color="auto"/>
      </w:divBdr>
    </w:div>
    <w:div w:id="1539471046">
      <w:marLeft w:val="640"/>
      <w:marRight w:val="0"/>
      <w:marTop w:val="0"/>
      <w:marBottom w:val="0"/>
      <w:divBdr>
        <w:top w:val="none" w:sz="0" w:space="0" w:color="auto"/>
        <w:left w:val="none" w:sz="0" w:space="0" w:color="auto"/>
        <w:bottom w:val="none" w:sz="0" w:space="0" w:color="auto"/>
        <w:right w:val="none" w:sz="0" w:space="0" w:color="auto"/>
      </w:divBdr>
    </w:div>
    <w:div w:id="1539662514">
      <w:marLeft w:val="640"/>
      <w:marRight w:val="0"/>
      <w:marTop w:val="0"/>
      <w:marBottom w:val="0"/>
      <w:divBdr>
        <w:top w:val="none" w:sz="0" w:space="0" w:color="auto"/>
        <w:left w:val="none" w:sz="0" w:space="0" w:color="auto"/>
        <w:bottom w:val="none" w:sz="0" w:space="0" w:color="auto"/>
        <w:right w:val="none" w:sz="0" w:space="0" w:color="auto"/>
      </w:divBdr>
    </w:div>
    <w:div w:id="1539707098">
      <w:marLeft w:val="640"/>
      <w:marRight w:val="0"/>
      <w:marTop w:val="0"/>
      <w:marBottom w:val="0"/>
      <w:divBdr>
        <w:top w:val="none" w:sz="0" w:space="0" w:color="auto"/>
        <w:left w:val="none" w:sz="0" w:space="0" w:color="auto"/>
        <w:bottom w:val="none" w:sz="0" w:space="0" w:color="auto"/>
        <w:right w:val="none" w:sz="0" w:space="0" w:color="auto"/>
      </w:divBdr>
    </w:div>
    <w:div w:id="1540126791">
      <w:marLeft w:val="640"/>
      <w:marRight w:val="0"/>
      <w:marTop w:val="0"/>
      <w:marBottom w:val="0"/>
      <w:divBdr>
        <w:top w:val="none" w:sz="0" w:space="0" w:color="auto"/>
        <w:left w:val="none" w:sz="0" w:space="0" w:color="auto"/>
        <w:bottom w:val="none" w:sz="0" w:space="0" w:color="auto"/>
        <w:right w:val="none" w:sz="0" w:space="0" w:color="auto"/>
      </w:divBdr>
    </w:div>
    <w:div w:id="1540163766">
      <w:marLeft w:val="640"/>
      <w:marRight w:val="0"/>
      <w:marTop w:val="0"/>
      <w:marBottom w:val="0"/>
      <w:divBdr>
        <w:top w:val="none" w:sz="0" w:space="0" w:color="auto"/>
        <w:left w:val="none" w:sz="0" w:space="0" w:color="auto"/>
        <w:bottom w:val="none" w:sz="0" w:space="0" w:color="auto"/>
        <w:right w:val="none" w:sz="0" w:space="0" w:color="auto"/>
      </w:divBdr>
    </w:div>
    <w:div w:id="1540167612">
      <w:marLeft w:val="640"/>
      <w:marRight w:val="0"/>
      <w:marTop w:val="0"/>
      <w:marBottom w:val="0"/>
      <w:divBdr>
        <w:top w:val="none" w:sz="0" w:space="0" w:color="auto"/>
        <w:left w:val="none" w:sz="0" w:space="0" w:color="auto"/>
        <w:bottom w:val="none" w:sz="0" w:space="0" w:color="auto"/>
        <w:right w:val="none" w:sz="0" w:space="0" w:color="auto"/>
      </w:divBdr>
    </w:div>
    <w:div w:id="1540699068">
      <w:marLeft w:val="640"/>
      <w:marRight w:val="0"/>
      <w:marTop w:val="0"/>
      <w:marBottom w:val="0"/>
      <w:divBdr>
        <w:top w:val="none" w:sz="0" w:space="0" w:color="auto"/>
        <w:left w:val="none" w:sz="0" w:space="0" w:color="auto"/>
        <w:bottom w:val="none" w:sz="0" w:space="0" w:color="auto"/>
        <w:right w:val="none" w:sz="0" w:space="0" w:color="auto"/>
      </w:divBdr>
    </w:div>
    <w:div w:id="1540825826">
      <w:marLeft w:val="640"/>
      <w:marRight w:val="0"/>
      <w:marTop w:val="0"/>
      <w:marBottom w:val="0"/>
      <w:divBdr>
        <w:top w:val="none" w:sz="0" w:space="0" w:color="auto"/>
        <w:left w:val="none" w:sz="0" w:space="0" w:color="auto"/>
        <w:bottom w:val="none" w:sz="0" w:space="0" w:color="auto"/>
        <w:right w:val="none" w:sz="0" w:space="0" w:color="auto"/>
      </w:divBdr>
    </w:div>
    <w:div w:id="1541043412">
      <w:marLeft w:val="640"/>
      <w:marRight w:val="0"/>
      <w:marTop w:val="0"/>
      <w:marBottom w:val="0"/>
      <w:divBdr>
        <w:top w:val="none" w:sz="0" w:space="0" w:color="auto"/>
        <w:left w:val="none" w:sz="0" w:space="0" w:color="auto"/>
        <w:bottom w:val="none" w:sz="0" w:space="0" w:color="auto"/>
        <w:right w:val="none" w:sz="0" w:space="0" w:color="auto"/>
      </w:divBdr>
    </w:div>
    <w:div w:id="1541480241">
      <w:marLeft w:val="640"/>
      <w:marRight w:val="0"/>
      <w:marTop w:val="0"/>
      <w:marBottom w:val="0"/>
      <w:divBdr>
        <w:top w:val="none" w:sz="0" w:space="0" w:color="auto"/>
        <w:left w:val="none" w:sz="0" w:space="0" w:color="auto"/>
        <w:bottom w:val="none" w:sz="0" w:space="0" w:color="auto"/>
        <w:right w:val="none" w:sz="0" w:space="0" w:color="auto"/>
      </w:divBdr>
    </w:div>
    <w:div w:id="1542130702">
      <w:marLeft w:val="640"/>
      <w:marRight w:val="0"/>
      <w:marTop w:val="0"/>
      <w:marBottom w:val="0"/>
      <w:divBdr>
        <w:top w:val="none" w:sz="0" w:space="0" w:color="auto"/>
        <w:left w:val="none" w:sz="0" w:space="0" w:color="auto"/>
        <w:bottom w:val="none" w:sz="0" w:space="0" w:color="auto"/>
        <w:right w:val="none" w:sz="0" w:space="0" w:color="auto"/>
      </w:divBdr>
    </w:div>
    <w:div w:id="1542210860">
      <w:marLeft w:val="640"/>
      <w:marRight w:val="0"/>
      <w:marTop w:val="0"/>
      <w:marBottom w:val="0"/>
      <w:divBdr>
        <w:top w:val="none" w:sz="0" w:space="0" w:color="auto"/>
        <w:left w:val="none" w:sz="0" w:space="0" w:color="auto"/>
        <w:bottom w:val="none" w:sz="0" w:space="0" w:color="auto"/>
        <w:right w:val="none" w:sz="0" w:space="0" w:color="auto"/>
      </w:divBdr>
    </w:div>
    <w:div w:id="1542327266">
      <w:marLeft w:val="640"/>
      <w:marRight w:val="0"/>
      <w:marTop w:val="0"/>
      <w:marBottom w:val="0"/>
      <w:divBdr>
        <w:top w:val="none" w:sz="0" w:space="0" w:color="auto"/>
        <w:left w:val="none" w:sz="0" w:space="0" w:color="auto"/>
        <w:bottom w:val="none" w:sz="0" w:space="0" w:color="auto"/>
        <w:right w:val="none" w:sz="0" w:space="0" w:color="auto"/>
      </w:divBdr>
    </w:div>
    <w:div w:id="1542327617">
      <w:marLeft w:val="640"/>
      <w:marRight w:val="0"/>
      <w:marTop w:val="0"/>
      <w:marBottom w:val="0"/>
      <w:divBdr>
        <w:top w:val="none" w:sz="0" w:space="0" w:color="auto"/>
        <w:left w:val="none" w:sz="0" w:space="0" w:color="auto"/>
        <w:bottom w:val="none" w:sz="0" w:space="0" w:color="auto"/>
        <w:right w:val="none" w:sz="0" w:space="0" w:color="auto"/>
      </w:divBdr>
    </w:div>
    <w:div w:id="1542783218">
      <w:marLeft w:val="640"/>
      <w:marRight w:val="0"/>
      <w:marTop w:val="0"/>
      <w:marBottom w:val="0"/>
      <w:divBdr>
        <w:top w:val="none" w:sz="0" w:space="0" w:color="auto"/>
        <w:left w:val="none" w:sz="0" w:space="0" w:color="auto"/>
        <w:bottom w:val="none" w:sz="0" w:space="0" w:color="auto"/>
        <w:right w:val="none" w:sz="0" w:space="0" w:color="auto"/>
      </w:divBdr>
    </w:div>
    <w:div w:id="1543980777">
      <w:marLeft w:val="640"/>
      <w:marRight w:val="0"/>
      <w:marTop w:val="0"/>
      <w:marBottom w:val="0"/>
      <w:divBdr>
        <w:top w:val="none" w:sz="0" w:space="0" w:color="auto"/>
        <w:left w:val="none" w:sz="0" w:space="0" w:color="auto"/>
        <w:bottom w:val="none" w:sz="0" w:space="0" w:color="auto"/>
        <w:right w:val="none" w:sz="0" w:space="0" w:color="auto"/>
      </w:divBdr>
    </w:div>
    <w:div w:id="1543981989">
      <w:marLeft w:val="640"/>
      <w:marRight w:val="0"/>
      <w:marTop w:val="0"/>
      <w:marBottom w:val="0"/>
      <w:divBdr>
        <w:top w:val="none" w:sz="0" w:space="0" w:color="auto"/>
        <w:left w:val="none" w:sz="0" w:space="0" w:color="auto"/>
        <w:bottom w:val="none" w:sz="0" w:space="0" w:color="auto"/>
        <w:right w:val="none" w:sz="0" w:space="0" w:color="auto"/>
      </w:divBdr>
    </w:div>
    <w:div w:id="1544100694">
      <w:marLeft w:val="640"/>
      <w:marRight w:val="0"/>
      <w:marTop w:val="0"/>
      <w:marBottom w:val="0"/>
      <w:divBdr>
        <w:top w:val="none" w:sz="0" w:space="0" w:color="auto"/>
        <w:left w:val="none" w:sz="0" w:space="0" w:color="auto"/>
        <w:bottom w:val="none" w:sz="0" w:space="0" w:color="auto"/>
        <w:right w:val="none" w:sz="0" w:space="0" w:color="auto"/>
      </w:divBdr>
    </w:div>
    <w:div w:id="1544513069">
      <w:marLeft w:val="640"/>
      <w:marRight w:val="0"/>
      <w:marTop w:val="0"/>
      <w:marBottom w:val="0"/>
      <w:divBdr>
        <w:top w:val="none" w:sz="0" w:space="0" w:color="auto"/>
        <w:left w:val="none" w:sz="0" w:space="0" w:color="auto"/>
        <w:bottom w:val="none" w:sz="0" w:space="0" w:color="auto"/>
        <w:right w:val="none" w:sz="0" w:space="0" w:color="auto"/>
      </w:divBdr>
    </w:div>
    <w:div w:id="1544902956">
      <w:marLeft w:val="640"/>
      <w:marRight w:val="0"/>
      <w:marTop w:val="0"/>
      <w:marBottom w:val="0"/>
      <w:divBdr>
        <w:top w:val="none" w:sz="0" w:space="0" w:color="auto"/>
        <w:left w:val="none" w:sz="0" w:space="0" w:color="auto"/>
        <w:bottom w:val="none" w:sz="0" w:space="0" w:color="auto"/>
        <w:right w:val="none" w:sz="0" w:space="0" w:color="auto"/>
      </w:divBdr>
    </w:div>
    <w:div w:id="1545097541">
      <w:marLeft w:val="640"/>
      <w:marRight w:val="0"/>
      <w:marTop w:val="0"/>
      <w:marBottom w:val="0"/>
      <w:divBdr>
        <w:top w:val="none" w:sz="0" w:space="0" w:color="auto"/>
        <w:left w:val="none" w:sz="0" w:space="0" w:color="auto"/>
        <w:bottom w:val="none" w:sz="0" w:space="0" w:color="auto"/>
        <w:right w:val="none" w:sz="0" w:space="0" w:color="auto"/>
      </w:divBdr>
    </w:div>
    <w:div w:id="1545363485">
      <w:marLeft w:val="640"/>
      <w:marRight w:val="0"/>
      <w:marTop w:val="0"/>
      <w:marBottom w:val="0"/>
      <w:divBdr>
        <w:top w:val="none" w:sz="0" w:space="0" w:color="auto"/>
        <w:left w:val="none" w:sz="0" w:space="0" w:color="auto"/>
        <w:bottom w:val="none" w:sz="0" w:space="0" w:color="auto"/>
        <w:right w:val="none" w:sz="0" w:space="0" w:color="auto"/>
      </w:divBdr>
    </w:div>
    <w:div w:id="1546141891">
      <w:marLeft w:val="640"/>
      <w:marRight w:val="0"/>
      <w:marTop w:val="0"/>
      <w:marBottom w:val="0"/>
      <w:divBdr>
        <w:top w:val="none" w:sz="0" w:space="0" w:color="auto"/>
        <w:left w:val="none" w:sz="0" w:space="0" w:color="auto"/>
        <w:bottom w:val="none" w:sz="0" w:space="0" w:color="auto"/>
        <w:right w:val="none" w:sz="0" w:space="0" w:color="auto"/>
      </w:divBdr>
    </w:div>
    <w:div w:id="1546798264">
      <w:marLeft w:val="640"/>
      <w:marRight w:val="0"/>
      <w:marTop w:val="0"/>
      <w:marBottom w:val="0"/>
      <w:divBdr>
        <w:top w:val="none" w:sz="0" w:space="0" w:color="auto"/>
        <w:left w:val="none" w:sz="0" w:space="0" w:color="auto"/>
        <w:bottom w:val="none" w:sz="0" w:space="0" w:color="auto"/>
        <w:right w:val="none" w:sz="0" w:space="0" w:color="auto"/>
      </w:divBdr>
    </w:div>
    <w:div w:id="1546986097">
      <w:marLeft w:val="640"/>
      <w:marRight w:val="0"/>
      <w:marTop w:val="0"/>
      <w:marBottom w:val="0"/>
      <w:divBdr>
        <w:top w:val="none" w:sz="0" w:space="0" w:color="auto"/>
        <w:left w:val="none" w:sz="0" w:space="0" w:color="auto"/>
        <w:bottom w:val="none" w:sz="0" w:space="0" w:color="auto"/>
        <w:right w:val="none" w:sz="0" w:space="0" w:color="auto"/>
      </w:divBdr>
    </w:div>
    <w:div w:id="1547181803">
      <w:marLeft w:val="640"/>
      <w:marRight w:val="0"/>
      <w:marTop w:val="0"/>
      <w:marBottom w:val="0"/>
      <w:divBdr>
        <w:top w:val="none" w:sz="0" w:space="0" w:color="auto"/>
        <w:left w:val="none" w:sz="0" w:space="0" w:color="auto"/>
        <w:bottom w:val="none" w:sz="0" w:space="0" w:color="auto"/>
        <w:right w:val="none" w:sz="0" w:space="0" w:color="auto"/>
      </w:divBdr>
    </w:div>
    <w:div w:id="1547183055">
      <w:marLeft w:val="640"/>
      <w:marRight w:val="0"/>
      <w:marTop w:val="0"/>
      <w:marBottom w:val="0"/>
      <w:divBdr>
        <w:top w:val="none" w:sz="0" w:space="0" w:color="auto"/>
        <w:left w:val="none" w:sz="0" w:space="0" w:color="auto"/>
        <w:bottom w:val="none" w:sz="0" w:space="0" w:color="auto"/>
        <w:right w:val="none" w:sz="0" w:space="0" w:color="auto"/>
      </w:divBdr>
    </w:div>
    <w:div w:id="1547519971">
      <w:marLeft w:val="640"/>
      <w:marRight w:val="0"/>
      <w:marTop w:val="0"/>
      <w:marBottom w:val="0"/>
      <w:divBdr>
        <w:top w:val="none" w:sz="0" w:space="0" w:color="auto"/>
        <w:left w:val="none" w:sz="0" w:space="0" w:color="auto"/>
        <w:bottom w:val="none" w:sz="0" w:space="0" w:color="auto"/>
        <w:right w:val="none" w:sz="0" w:space="0" w:color="auto"/>
      </w:divBdr>
    </w:div>
    <w:div w:id="1547527567">
      <w:marLeft w:val="640"/>
      <w:marRight w:val="0"/>
      <w:marTop w:val="0"/>
      <w:marBottom w:val="0"/>
      <w:divBdr>
        <w:top w:val="none" w:sz="0" w:space="0" w:color="auto"/>
        <w:left w:val="none" w:sz="0" w:space="0" w:color="auto"/>
        <w:bottom w:val="none" w:sz="0" w:space="0" w:color="auto"/>
        <w:right w:val="none" w:sz="0" w:space="0" w:color="auto"/>
      </w:divBdr>
    </w:div>
    <w:div w:id="1547909331">
      <w:marLeft w:val="640"/>
      <w:marRight w:val="0"/>
      <w:marTop w:val="0"/>
      <w:marBottom w:val="0"/>
      <w:divBdr>
        <w:top w:val="none" w:sz="0" w:space="0" w:color="auto"/>
        <w:left w:val="none" w:sz="0" w:space="0" w:color="auto"/>
        <w:bottom w:val="none" w:sz="0" w:space="0" w:color="auto"/>
        <w:right w:val="none" w:sz="0" w:space="0" w:color="auto"/>
      </w:divBdr>
    </w:div>
    <w:div w:id="1548029676">
      <w:marLeft w:val="640"/>
      <w:marRight w:val="0"/>
      <w:marTop w:val="0"/>
      <w:marBottom w:val="0"/>
      <w:divBdr>
        <w:top w:val="none" w:sz="0" w:space="0" w:color="auto"/>
        <w:left w:val="none" w:sz="0" w:space="0" w:color="auto"/>
        <w:bottom w:val="none" w:sz="0" w:space="0" w:color="auto"/>
        <w:right w:val="none" w:sz="0" w:space="0" w:color="auto"/>
      </w:divBdr>
    </w:div>
    <w:div w:id="1548223995">
      <w:marLeft w:val="640"/>
      <w:marRight w:val="0"/>
      <w:marTop w:val="0"/>
      <w:marBottom w:val="0"/>
      <w:divBdr>
        <w:top w:val="none" w:sz="0" w:space="0" w:color="auto"/>
        <w:left w:val="none" w:sz="0" w:space="0" w:color="auto"/>
        <w:bottom w:val="none" w:sz="0" w:space="0" w:color="auto"/>
        <w:right w:val="none" w:sz="0" w:space="0" w:color="auto"/>
      </w:divBdr>
    </w:div>
    <w:div w:id="1549028920">
      <w:marLeft w:val="640"/>
      <w:marRight w:val="0"/>
      <w:marTop w:val="0"/>
      <w:marBottom w:val="0"/>
      <w:divBdr>
        <w:top w:val="none" w:sz="0" w:space="0" w:color="auto"/>
        <w:left w:val="none" w:sz="0" w:space="0" w:color="auto"/>
        <w:bottom w:val="none" w:sz="0" w:space="0" w:color="auto"/>
        <w:right w:val="none" w:sz="0" w:space="0" w:color="auto"/>
      </w:divBdr>
    </w:div>
    <w:div w:id="1549680221">
      <w:marLeft w:val="640"/>
      <w:marRight w:val="0"/>
      <w:marTop w:val="0"/>
      <w:marBottom w:val="0"/>
      <w:divBdr>
        <w:top w:val="none" w:sz="0" w:space="0" w:color="auto"/>
        <w:left w:val="none" w:sz="0" w:space="0" w:color="auto"/>
        <w:bottom w:val="none" w:sz="0" w:space="0" w:color="auto"/>
        <w:right w:val="none" w:sz="0" w:space="0" w:color="auto"/>
      </w:divBdr>
    </w:div>
    <w:div w:id="1549875085">
      <w:marLeft w:val="640"/>
      <w:marRight w:val="0"/>
      <w:marTop w:val="0"/>
      <w:marBottom w:val="0"/>
      <w:divBdr>
        <w:top w:val="none" w:sz="0" w:space="0" w:color="auto"/>
        <w:left w:val="none" w:sz="0" w:space="0" w:color="auto"/>
        <w:bottom w:val="none" w:sz="0" w:space="0" w:color="auto"/>
        <w:right w:val="none" w:sz="0" w:space="0" w:color="auto"/>
      </w:divBdr>
    </w:div>
    <w:div w:id="1550066391">
      <w:marLeft w:val="640"/>
      <w:marRight w:val="0"/>
      <w:marTop w:val="0"/>
      <w:marBottom w:val="0"/>
      <w:divBdr>
        <w:top w:val="none" w:sz="0" w:space="0" w:color="auto"/>
        <w:left w:val="none" w:sz="0" w:space="0" w:color="auto"/>
        <w:bottom w:val="none" w:sz="0" w:space="0" w:color="auto"/>
        <w:right w:val="none" w:sz="0" w:space="0" w:color="auto"/>
      </w:divBdr>
    </w:div>
    <w:div w:id="1551040650">
      <w:marLeft w:val="640"/>
      <w:marRight w:val="0"/>
      <w:marTop w:val="0"/>
      <w:marBottom w:val="0"/>
      <w:divBdr>
        <w:top w:val="none" w:sz="0" w:space="0" w:color="auto"/>
        <w:left w:val="none" w:sz="0" w:space="0" w:color="auto"/>
        <w:bottom w:val="none" w:sz="0" w:space="0" w:color="auto"/>
        <w:right w:val="none" w:sz="0" w:space="0" w:color="auto"/>
      </w:divBdr>
    </w:div>
    <w:div w:id="1551264375">
      <w:marLeft w:val="640"/>
      <w:marRight w:val="0"/>
      <w:marTop w:val="0"/>
      <w:marBottom w:val="0"/>
      <w:divBdr>
        <w:top w:val="none" w:sz="0" w:space="0" w:color="auto"/>
        <w:left w:val="none" w:sz="0" w:space="0" w:color="auto"/>
        <w:bottom w:val="none" w:sz="0" w:space="0" w:color="auto"/>
        <w:right w:val="none" w:sz="0" w:space="0" w:color="auto"/>
      </w:divBdr>
    </w:div>
    <w:div w:id="1551574050">
      <w:marLeft w:val="640"/>
      <w:marRight w:val="0"/>
      <w:marTop w:val="0"/>
      <w:marBottom w:val="0"/>
      <w:divBdr>
        <w:top w:val="none" w:sz="0" w:space="0" w:color="auto"/>
        <w:left w:val="none" w:sz="0" w:space="0" w:color="auto"/>
        <w:bottom w:val="none" w:sz="0" w:space="0" w:color="auto"/>
        <w:right w:val="none" w:sz="0" w:space="0" w:color="auto"/>
      </w:divBdr>
    </w:div>
    <w:div w:id="1551725631">
      <w:marLeft w:val="640"/>
      <w:marRight w:val="0"/>
      <w:marTop w:val="0"/>
      <w:marBottom w:val="0"/>
      <w:divBdr>
        <w:top w:val="none" w:sz="0" w:space="0" w:color="auto"/>
        <w:left w:val="none" w:sz="0" w:space="0" w:color="auto"/>
        <w:bottom w:val="none" w:sz="0" w:space="0" w:color="auto"/>
        <w:right w:val="none" w:sz="0" w:space="0" w:color="auto"/>
      </w:divBdr>
    </w:div>
    <w:div w:id="1551727602">
      <w:marLeft w:val="640"/>
      <w:marRight w:val="0"/>
      <w:marTop w:val="0"/>
      <w:marBottom w:val="0"/>
      <w:divBdr>
        <w:top w:val="none" w:sz="0" w:space="0" w:color="auto"/>
        <w:left w:val="none" w:sz="0" w:space="0" w:color="auto"/>
        <w:bottom w:val="none" w:sz="0" w:space="0" w:color="auto"/>
        <w:right w:val="none" w:sz="0" w:space="0" w:color="auto"/>
      </w:divBdr>
    </w:div>
    <w:div w:id="1552231432">
      <w:marLeft w:val="640"/>
      <w:marRight w:val="0"/>
      <w:marTop w:val="0"/>
      <w:marBottom w:val="0"/>
      <w:divBdr>
        <w:top w:val="none" w:sz="0" w:space="0" w:color="auto"/>
        <w:left w:val="none" w:sz="0" w:space="0" w:color="auto"/>
        <w:bottom w:val="none" w:sz="0" w:space="0" w:color="auto"/>
        <w:right w:val="none" w:sz="0" w:space="0" w:color="auto"/>
      </w:divBdr>
    </w:div>
    <w:div w:id="1553805404">
      <w:marLeft w:val="640"/>
      <w:marRight w:val="0"/>
      <w:marTop w:val="0"/>
      <w:marBottom w:val="0"/>
      <w:divBdr>
        <w:top w:val="none" w:sz="0" w:space="0" w:color="auto"/>
        <w:left w:val="none" w:sz="0" w:space="0" w:color="auto"/>
        <w:bottom w:val="none" w:sz="0" w:space="0" w:color="auto"/>
        <w:right w:val="none" w:sz="0" w:space="0" w:color="auto"/>
      </w:divBdr>
    </w:div>
    <w:div w:id="1553925846">
      <w:marLeft w:val="640"/>
      <w:marRight w:val="0"/>
      <w:marTop w:val="0"/>
      <w:marBottom w:val="0"/>
      <w:divBdr>
        <w:top w:val="none" w:sz="0" w:space="0" w:color="auto"/>
        <w:left w:val="none" w:sz="0" w:space="0" w:color="auto"/>
        <w:bottom w:val="none" w:sz="0" w:space="0" w:color="auto"/>
        <w:right w:val="none" w:sz="0" w:space="0" w:color="auto"/>
      </w:divBdr>
    </w:div>
    <w:div w:id="1554269645">
      <w:marLeft w:val="640"/>
      <w:marRight w:val="0"/>
      <w:marTop w:val="0"/>
      <w:marBottom w:val="0"/>
      <w:divBdr>
        <w:top w:val="none" w:sz="0" w:space="0" w:color="auto"/>
        <w:left w:val="none" w:sz="0" w:space="0" w:color="auto"/>
        <w:bottom w:val="none" w:sz="0" w:space="0" w:color="auto"/>
        <w:right w:val="none" w:sz="0" w:space="0" w:color="auto"/>
      </w:divBdr>
    </w:div>
    <w:div w:id="1554543174">
      <w:marLeft w:val="640"/>
      <w:marRight w:val="0"/>
      <w:marTop w:val="0"/>
      <w:marBottom w:val="0"/>
      <w:divBdr>
        <w:top w:val="none" w:sz="0" w:space="0" w:color="auto"/>
        <w:left w:val="none" w:sz="0" w:space="0" w:color="auto"/>
        <w:bottom w:val="none" w:sz="0" w:space="0" w:color="auto"/>
        <w:right w:val="none" w:sz="0" w:space="0" w:color="auto"/>
      </w:divBdr>
    </w:div>
    <w:div w:id="1555194006">
      <w:marLeft w:val="640"/>
      <w:marRight w:val="0"/>
      <w:marTop w:val="0"/>
      <w:marBottom w:val="0"/>
      <w:divBdr>
        <w:top w:val="none" w:sz="0" w:space="0" w:color="auto"/>
        <w:left w:val="none" w:sz="0" w:space="0" w:color="auto"/>
        <w:bottom w:val="none" w:sz="0" w:space="0" w:color="auto"/>
        <w:right w:val="none" w:sz="0" w:space="0" w:color="auto"/>
      </w:divBdr>
    </w:div>
    <w:div w:id="1555459225">
      <w:marLeft w:val="640"/>
      <w:marRight w:val="0"/>
      <w:marTop w:val="0"/>
      <w:marBottom w:val="0"/>
      <w:divBdr>
        <w:top w:val="none" w:sz="0" w:space="0" w:color="auto"/>
        <w:left w:val="none" w:sz="0" w:space="0" w:color="auto"/>
        <w:bottom w:val="none" w:sz="0" w:space="0" w:color="auto"/>
        <w:right w:val="none" w:sz="0" w:space="0" w:color="auto"/>
      </w:divBdr>
    </w:div>
    <w:div w:id="1555772601">
      <w:marLeft w:val="640"/>
      <w:marRight w:val="0"/>
      <w:marTop w:val="0"/>
      <w:marBottom w:val="0"/>
      <w:divBdr>
        <w:top w:val="none" w:sz="0" w:space="0" w:color="auto"/>
        <w:left w:val="none" w:sz="0" w:space="0" w:color="auto"/>
        <w:bottom w:val="none" w:sz="0" w:space="0" w:color="auto"/>
        <w:right w:val="none" w:sz="0" w:space="0" w:color="auto"/>
      </w:divBdr>
    </w:div>
    <w:div w:id="1556433463">
      <w:marLeft w:val="640"/>
      <w:marRight w:val="0"/>
      <w:marTop w:val="0"/>
      <w:marBottom w:val="0"/>
      <w:divBdr>
        <w:top w:val="none" w:sz="0" w:space="0" w:color="auto"/>
        <w:left w:val="none" w:sz="0" w:space="0" w:color="auto"/>
        <w:bottom w:val="none" w:sz="0" w:space="0" w:color="auto"/>
        <w:right w:val="none" w:sz="0" w:space="0" w:color="auto"/>
      </w:divBdr>
    </w:div>
    <w:div w:id="1556506862">
      <w:marLeft w:val="640"/>
      <w:marRight w:val="0"/>
      <w:marTop w:val="0"/>
      <w:marBottom w:val="0"/>
      <w:divBdr>
        <w:top w:val="none" w:sz="0" w:space="0" w:color="auto"/>
        <w:left w:val="none" w:sz="0" w:space="0" w:color="auto"/>
        <w:bottom w:val="none" w:sz="0" w:space="0" w:color="auto"/>
        <w:right w:val="none" w:sz="0" w:space="0" w:color="auto"/>
      </w:divBdr>
    </w:div>
    <w:div w:id="1556548465">
      <w:marLeft w:val="640"/>
      <w:marRight w:val="0"/>
      <w:marTop w:val="0"/>
      <w:marBottom w:val="0"/>
      <w:divBdr>
        <w:top w:val="none" w:sz="0" w:space="0" w:color="auto"/>
        <w:left w:val="none" w:sz="0" w:space="0" w:color="auto"/>
        <w:bottom w:val="none" w:sz="0" w:space="0" w:color="auto"/>
        <w:right w:val="none" w:sz="0" w:space="0" w:color="auto"/>
      </w:divBdr>
    </w:div>
    <w:div w:id="1558206366">
      <w:marLeft w:val="640"/>
      <w:marRight w:val="0"/>
      <w:marTop w:val="0"/>
      <w:marBottom w:val="0"/>
      <w:divBdr>
        <w:top w:val="none" w:sz="0" w:space="0" w:color="auto"/>
        <w:left w:val="none" w:sz="0" w:space="0" w:color="auto"/>
        <w:bottom w:val="none" w:sz="0" w:space="0" w:color="auto"/>
        <w:right w:val="none" w:sz="0" w:space="0" w:color="auto"/>
      </w:divBdr>
    </w:div>
    <w:div w:id="1558468622">
      <w:marLeft w:val="640"/>
      <w:marRight w:val="0"/>
      <w:marTop w:val="0"/>
      <w:marBottom w:val="0"/>
      <w:divBdr>
        <w:top w:val="none" w:sz="0" w:space="0" w:color="auto"/>
        <w:left w:val="none" w:sz="0" w:space="0" w:color="auto"/>
        <w:bottom w:val="none" w:sz="0" w:space="0" w:color="auto"/>
        <w:right w:val="none" w:sz="0" w:space="0" w:color="auto"/>
      </w:divBdr>
    </w:div>
    <w:div w:id="1558473701">
      <w:marLeft w:val="640"/>
      <w:marRight w:val="0"/>
      <w:marTop w:val="0"/>
      <w:marBottom w:val="0"/>
      <w:divBdr>
        <w:top w:val="none" w:sz="0" w:space="0" w:color="auto"/>
        <w:left w:val="none" w:sz="0" w:space="0" w:color="auto"/>
        <w:bottom w:val="none" w:sz="0" w:space="0" w:color="auto"/>
        <w:right w:val="none" w:sz="0" w:space="0" w:color="auto"/>
      </w:divBdr>
    </w:div>
    <w:div w:id="1558971700">
      <w:marLeft w:val="640"/>
      <w:marRight w:val="0"/>
      <w:marTop w:val="0"/>
      <w:marBottom w:val="0"/>
      <w:divBdr>
        <w:top w:val="none" w:sz="0" w:space="0" w:color="auto"/>
        <w:left w:val="none" w:sz="0" w:space="0" w:color="auto"/>
        <w:bottom w:val="none" w:sz="0" w:space="0" w:color="auto"/>
        <w:right w:val="none" w:sz="0" w:space="0" w:color="auto"/>
      </w:divBdr>
    </w:div>
    <w:div w:id="1560283427">
      <w:marLeft w:val="640"/>
      <w:marRight w:val="0"/>
      <w:marTop w:val="0"/>
      <w:marBottom w:val="0"/>
      <w:divBdr>
        <w:top w:val="none" w:sz="0" w:space="0" w:color="auto"/>
        <w:left w:val="none" w:sz="0" w:space="0" w:color="auto"/>
        <w:bottom w:val="none" w:sz="0" w:space="0" w:color="auto"/>
        <w:right w:val="none" w:sz="0" w:space="0" w:color="auto"/>
      </w:divBdr>
    </w:div>
    <w:div w:id="1560284560">
      <w:marLeft w:val="640"/>
      <w:marRight w:val="0"/>
      <w:marTop w:val="0"/>
      <w:marBottom w:val="0"/>
      <w:divBdr>
        <w:top w:val="none" w:sz="0" w:space="0" w:color="auto"/>
        <w:left w:val="none" w:sz="0" w:space="0" w:color="auto"/>
        <w:bottom w:val="none" w:sz="0" w:space="0" w:color="auto"/>
        <w:right w:val="none" w:sz="0" w:space="0" w:color="auto"/>
      </w:divBdr>
    </w:div>
    <w:div w:id="1560360707">
      <w:marLeft w:val="640"/>
      <w:marRight w:val="0"/>
      <w:marTop w:val="0"/>
      <w:marBottom w:val="0"/>
      <w:divBdr>
        <w:top w:val="none" w:sz="0" w:space="0" w:color="auto"/>
        <w:left w:val="none" w:sz="0" w:space="0" w:color="auto"/>
        <w:bottom w:val="none" w:sz="0" w:space="0" w:color="auto"/>
        <w:right w:val="none" w:sz="0" w:space="0" w:color="auto"/>
      </w:divBdr>
    </w:div>
    <w:div w:id="1560629087">
      <w:marLeft w:val="640"/>
      <w:marRight w:val="0"/>
      <w:marTop w:val="0"/>
      <w:marBottom w:val="0"/>
      <w:divBdr>
        <w:top w:val="none" w:sz="0" w:space="0" w:color="auto"/>
        <w:left w:val="none" w:sz="0" w:space="0" w:color="auto"/>
        <w:bottom w:val="none" w:sz="0" w:space="0" w:color="auto"/>
        <w:right w:val="none" w:sz="0" w:space="0" w:color="auto"/>
      </w:divBdr>
    </w:div>
    <w:div w:id="1560942037">
      <w:marLeft w:val="640"/>
      <w:marRight w:val="0"/>
      <w:marTop w:val="0"/>
      <w:marBottom w:val="0"/>
      <w:divBdr>
        <w:top w:val="none" w:sz="0" w:space="0" w:color="auto"/>
        <w:left w:val="none" w:sz="0" w:space="0" w:color="auto"/>
        <w:bottom w:val="none" w:sz="0" w:space="0" w:color="auto"/>
        <w:right w:val="none" w:sz="0" w:space="0" w:color="auto"/>
      </w:divBdr>
    </w:div>
    <w:div w:id="1561089966">
      <w:marLeft w:val="640"/>
      <w:marRight w:val="0"/>
      <w:marTop w:val="0"/>
      <w:marBottom w:val="0"/>
      <w:divBdr>
        <w:top w:val="none" w:sz="0" w:space="0" w:color="auto"/>
        <w:left w:val="none" w:sz="0" w:space="0" w:color="auto"/>
        <w:bottom w:val="none" w:sz="0" w:space="0" w:color="auto"/>
        <w:right w:val="none" w:sz="0" w:space="0" w:color="auto"/>
      </w:divBdr>
    </w:div>
    <w:div w:id="1561675609">
      <w:marLeft w:val="640"/>
      <w:marRight w:val="0"/>
      <w:marTop w:val="0"/>
      <w:marBottom w:val="0"/>
      <w:divBdr>
        <w:top w:val="none" w:sz="0" w:space="0" w:color="auto"/>
        <w:left w:val="none" w:sz="0" w:space="0" w:color="auto"/>
        <w:bottom w:val="none" w:sz="0" w:space="0" w:color="auto"/>
        <w:right w:val="none" w:sz="0" w:space="0" w:color="auto"/>
      </w:divBdr>
    </w:div>
    <w:div w:id="1561743422">
      <w:marLeft w:val="640"/>
      <w:marRight w:val="0"/>
      <w:marTop w:val="0"/>
      <w:marBottom w:val="0"/>
      <w:divBdr>
        <w:top w:val="none" w:sz="0" w:space="0" w:color="auto"/>
        <w:left w:val="none" w:sz="0" w:space="0" w:color="auto"/>
        <w:bottom w:val="none" w:sz="0" w:space="0" w:color="auto"/>
        <w:right w:val="none" w:sz="0" w:space="0" w:color="auto"/>
      </w:divBdr>
    </w:div>
    <w:div w:id="1561789334">
      <w:marLeft w:val="640"/>
      <w:marRight w:val="0"/>
      <w:marTop w:val="0"/>
      <w:marBottom w:val="0"/>
      <w:divBdr>
        <w:top w:val="none" w:sz="0" w:space="0" w:color="auto"/>
        <w:left w:val="none" w:sz="0" w:space="0" w:color="auto"/>
        <w:bottom w:val="none" w:sz="0" w:space="0" w:color="auto"/>
        <w:right w:val="none" w:sz="0" w:space="0" w:color="auto"/>
      </w:divBdr>
    </w:div>
    <w:div w:id="1562860451">
      <w:marLeft w:val="640"/>
      <w:marRight w:val="0"/>
      <w:marTop w:val="0"/>
      <w:marBottom w:val="0"/>
      <w:divBdr>
        <w:top w:val="none" w:sz="0" w:space="0" w:color="auto"/>
        <w:left w:val="none" w:sz="0" w:space="0" w:color="auto"/>
        <w:bottom w:val="none" w:sz="0" w:space="0" w:color="auto"/>
        <w:right w:val="none" w:sz="0" w:space="0" w:color="auto"/>
      </w:divBdr>
    </w:div>
    <w:div w:id="1563053582">
      <w:marLeft w:val="640"/>
      <w:marRight w:val="0"/>
      <w:marTop w:val="0"/>
      <w:marBottom w:val="0"/>
      <w:divBdr>
        <w:top w:val="none" w:sz="0" w:space="0" w:color="auto"/>
        <w:left w:val="none" w:sz="0" w:space="0" w:color="auto"/>
        <w:bottom w:val="none" w:sz="0" w:space="0" w:color="auto"/>
        <w:right w:val="none" w:sz="0" w:space="0" w:color="auto"/>
      </w:divBdr>
    </w:div>
    <w:div w:id="1563056560">
      <w:marLeft w:val="640"/>
      <w:marRight w:val="0"/>
      <w:marTop w:val="0"/>
      <w:marBottom w:val="0"/>
      <w:divBdr>
        <w:top w:val="none" w:sz="0" w:space="0" w:color="auto"/>
        <w:left w:val="none" w:sz="0" w:space="0" w:color="auto"/>
        <w:bottom w:val="none" w:sz="0" w:space="0" w:color="auto"/>
        <w:right w:val="none" w:sz="0" w:space="0" w:color="auto"/>
      </w:divBdr>
    </w:div>
    <w:div w:id="1563056612">
      <w:marLeft w:val="640"/>
      <w:marRight w:val="0"/>
      <w:marTop w:val="0"/>
      <w:marBottom w:val="0"/>
      <w:divBdr>
        <w:top w:val="none" w:sz="0" w:space="0" w:color="auto"/>
        <w:left w:val="none" w:sz="0" w:space="0" w:color="auto"/>
        <w:bottom w:val="none" w:sz="0" w:space="0" w:color="auto"/>
        <w:right w:val="none" w:sz="0" w:space="0" w:color="auto"/>
      </w:divBdr>
    </w:div>
    <w:div w:id="1563785460">
      <w:marLeft w:val="640"/>
      <w:marRight w:val="0"/>
      <w:marTop w:val="0"/>
      <w:marBottom w:val="0"/>
      <w:divBdr>
        <w:top w:val="none" w:sz="0" w:space="0" w:color="auto"/>
        <w:left w:val="none" w:sz="0" w:space="0" w:color="auto"/>
        <w:bottom w:val="none" w:sz="0" w:space="0" w:color="auto"/>
        <w:right w:val="none" w:sz="0" w:space="0" w:color="auto"/>
      </w:divBdr>
    </w:div>
    <w:div w:id="1564486399">
      <w:marLeft w:val="640"/>
      <w:marRight w:val="0"/>
      <w:marTop w:val="0"/>
      <w:marBottom w:val="0"/>
      <w:divBdr>
        <w:top w:val="none" w:sz="0" w:space="0" w:color="auto"/>
        <w:left w:val="none" w:sz="0" w:space="0" w:color="auto"/>
        <w:bottom w:val="none" w:sz="0" w:space="0" w:color="auto"/>
        <w:right w:val="none" w:sz="0" w:space="0" w:color="auto"/>
      </w:divBdr>
    </w:div>
    <w:div w:id="1565483643">
      <w:marLeft w:val="640"/>
      <w:marRight w:val="0"/>
      <w:marTop w:val="0"/>
      <w:marBottom w:val="0"/>
      <w:divBdr>
        <w:top w:val="none" w:sz="0" w:space="0" w:color="auto"/>
        <w:left w:val="none" w:sz="0" w:space="0" w:color="auto"/>
        <w:bottom w:val="none" w:sz="0" w:space="0" w:color="auto"/>
        <w:right w:val="none" w:sz="0" w:space="0" w:color="auto"/>
      </w:divBdr>
    </w:div>
    <w:div w:id="1565604585">
      <w:marLeft w:val="640"/>
      <w:marRight w:val="0"/>
      <w:marTop w:val="0"/>
      <w:marBottom w:val="0"/>
      <w:divBdr>
        <w:top w:val="none" w:sz="0" w:space="0" w:color="auto"/>
        <w:left w:val="none" w:sz="0" w:space="0" w:color="auto"/>
        <w:bottom w:val="none" w:sz="0" w:space="0" w:color="auto"/>
        <w:right w:val="none" w:sz="0" w:space="0" w:color="auto"/>
      </w:divBdr>
    </w:div>
    <w:div w:id="1565876504">
      <w:marLeft w:val="640"/>
      <w:marRight w:val="0"/>
      <w:marTop w:val="0"/>
      <w:marBottom w:val="0"/>
      <w:divBdr>
        <w:top w:val="none" w:sz="0" w:space="0" w:color="auto"/>
        <w:left w:val="none" w:sz="0" w:space="0" w:color="auto"/>
        <w:bottom w:val="none" w:sz="0" w:space="0" w:color="auto"/>
        <w:right w:val="none" w:sz="0" w:space="0" w:color="auto"/>
      </w:divBdr>
    </w:div>
    <w:div w:id="1566063488">
      <w:marLeft w:val="640"/>
      <w:marRight w:val="0"/>
      <w:marTop w:val="0"/>
      <w:marBottom w:val="0"/>
      <w:divBdr>
        <w:top w:val="none" w:sz="0" w:space="0" w:color="auto"/>
        <w:left w:val="none" w:sz="0" w:space="0" w:color="auto"/>
        <w:bottom w:val="none" w:sz="0" w:space="0" w:color="auto"/>
        <w:right w:val="none" w:sz="0" w:space="0" w:color="auto"/>
      </w:divBdr>
    </w:div>
    <w:div w:id="1566256797">
      <w:marLeft w:val="640"/>
      <w:marRight w:val="0"/>
      <w:marTop w:val="0"/>
      <w:marBottom w:val="0"/>
      <w:divBdr>
        <w:top w:val="none" w:sz="0" w:space="0" w:color="auto"/>
        <w:left w:val="none" w:sz="0" w:space="0" w:color="auto"/>
        <w:bottom w:val="none" w:sz="0" w:space="0" w:color="auto"/>
        <w:right w:val="none" w:sz="0" w:space="0" w:color="auto"/>
      </w:divBdr>
    </w:div>
    <w:div w:id="1566261404">
      <w:marLeft w:val="640"/>
      <w:marRight w:val="0"/>
      <w:marTop w:val="0"/>
      <w:marBottom w:val="0"/>
      <w:divBdr>
        <w:top w:val="none" w:sz="0" w:space="0" w:color="auto"/>
        <w:left w:val="none" w:sz="0" w:space="0" w:color="auto"/>
        <w:bottom w:val="none" w:sz="0" w:space="0" w:color="auto"/>
        <w:right w:val="none" w:sz="0" w:space="0" w:color="auto"/>
      </w:divBdr>
    </w:div>
    <w:div w:id="1567178220">
      <w:marLeft w:val="640"/>
      <w:marRight w:val="0"/>
      <w:marTop w:val="0"/>
      <w:marBottom w:val="0"/>
      <w:divBdr>
        <w:top w:val="none" w:sz="0" w:space="0" w:color="auto"/>
        <w:left w:val="none" w:sz="0" w:space="0" w:color="auto"/>
        <w:bottom w:val="none" w:sz="0" w:space="0" w:color="auto"/>
        <w:right w:val="none" w:sz="0" w:space="0" w:color="auto"/>
      </w:divBdr>
    </w:div>
    <w:div w:id="1567183581">
      <w:marLeft w:val="640"/>
      <w:marRight w:val="0"/>
      <w:marTop w:val="0"/>
      <w:marBottom w:val="0"/>
      <w:divBdr>
        <w:top w:val="none" w:sz="0" w:space="0" w:color="auto"/>
        <w:left w:val="none" w:sz="0" w:space="0" w:color="auto"/>
        <w:bottom w:val="none" w:sz="0" w:space="0" w:color="auto"/>
        <w:right w:val="none" w:sz="0" w:space="0" w:color="auto"/>
      </w:divBdr>
    </w:div>
    <w:div w:id="1567185891">
      <w:marLeft w:val="640"/>
      <w:marRight w:val="0"/>
      <w:marTop w:val="0"/>
      <w:marBottom w:val="0"/>
      <w:divBdr>
        <w:top w:val="none" w:sz="0" w:space="0" w:color="auto"/>
        <w:left w:val="none" w:sz="0" w:space="0" w:color="auto"/>
        <w:bottom w:val="none" w:sz="0" w:space="0" w:color="auto"/>
        <w:right w:val="none" w:sz="0" w:space="0" w:color="auto"/>
      </w:divBdr>
    </w:div>
    <w:div w:id="1567833572">
      <w:marLeft w:val="640"/>
      <w:marRight w:val="0"/>
      <w:marTop w:val="0"/>
      <w:marBottom w:val="0"/>
      <w:divBdr>
        <w:top w:val="none" w:sz="0" w:space="0" w:color="auto"/>
        <w:left w:val="none" w:sz="0" w:space="0" w:color="auto"/>
        <w:bottom w:val="none" w:sz="0" w:space="0" w:color="auto"/>
        <w:right w:val="none" w:sz="0" w:space="0" w:color="auto"/>
      </w:divBdr>
    </w:div>
    <w:div w:id="1568415410">
      <w:marLeft w:val="640"/>
      <w:marRight w:val="0"/>
      <w:marTop w:val="0"/>
      <w:marBottom w:val="0"/>
      <w:divBdr>
        <w:top w:val="none" w:sz="0" w:space="0" w:color="auto"/>
        <w:left w:val="none" w:sz="0" w:space="0" w:color="auto"/>
        <w:bottom w:val="none" w:sz="0" w:space="0" w:color="auto"/>
        <w:right w:val="none" w:sz="0" w:space="0" w:color="auto"/>
      </w:divBdr>
    </w:div>
    <w:div w:id="1568882636">
      <w:marLeft w:val="640"/>
      <w:marRight w:val="0"/>
      <w:marTop w:val="0"/>
      <w:marBottom w:val="0"/>
      <w:divBdr>
        <w:top w:val="none" w:sz="0" w:space="0" w:color="auto"/>
        <w:left w:val="none" w:sz="0" w:space="0" w:color="auto"/>
        <w:bottom w:val="none" w:sz="0" w:space="0" w:color="auto"/>
        <w:right w:val="none" w:sz="0" w:space="0" w:color="auto"/>
      </w:divBdr>
    </w:div>
    <w:div w:id="1569683788">
      <w:marLeft w:val="640"/>
      <w:marRight w:val="0"/>
      <w:marTop w:val="0"/>
      <w:marBottom w:val="0"/>
      <w:divBdr>
        <w:top w:val="none" w:sz="0" w:space="0" w:color="auto"/>
        <w:left w:val="none" w:sz="0" w:space="0" w:color="auto"/>
        <w:bottom w:val="none" w:sz="0" w:space="0" w:color="auto"/>
        <w:right w:val="none" w:sz="0" w:space="0" w:color="auto"/>
      </w:divBdr>
    </w:div>
    <w:div w:id="1570462044">
      <w:marLeft w:val="640"/>
      <w:marRight w:val="0"/>
      <w:marTop w:val="0"/>
      <w:marBottom w:val="0"/>
      <w:divBdr>
        <w:top w:val="none" w:sz="0" w:space="0" w:color="auto"/>
        <w:left w:val="none" w:sz="0" w:space="0" w:color="auto"/>
        <w:bottom w:val="none" w:sz="0" w:space="0" w:color="auto"/>
        <w:right w:val="none" w:sz="0" w:space="0" w:color="auto"/>
      </w:divBdr>
    </w:div>
    <w:div w:id="1571041919">
      <w:marLeft w:val="640"/>
      <w:marRight w:val="0"/>
      <w:marTop w:val="0"/>
      <w:marBottom w:val="0"/>
      <w:divBdr>
        <w:top w:val="none" w:sz="0" w:space="0" w:color="auto"/>
        <w:left w:val="none" w:sz="0" w:space="0" w:color="auto"/>
        <w:bottom w:val="none" w:sz="0" w:space="0" w:color="auto"/>
        <w:right w:val="none" w:sz="0" w:space="0" w:color="auto"/>
      </w:divBdr>
    </w:div>
    <w:div w:id="1571230121">
      <w:marLeft w:val="640"/>
      <w:marRight w:val="0"/>
      <w:marTop w:val="0"/>
      <w:marBottom w:val="0"/>
      <w:divBdr>
        <w:top w:val="none" w:sz="0" w:space="0" w:color="auto"/>
        <w:left w:val="none" w:sz="0" w:space="0" w:color="auto"/>
        <w:bottom w:val="none" w:sz="0" w:space="0" w:color="auto"/>
        <w:right w:val="none" w:sz="0" w:space="0" w:color="auto"/>
      </w:divBdr>
    </w:div>
    <w:div w:id="1571648859">
      <w:marLeft w:val="640"/>
      <w:marRight w:val="0"/>
      <w:marTop w:val="0"/>
      <w:marBottom w:val="0"/>
      <w:divBdr>
        <w:top w:val="none" w:sz="0" w:space="0" w:color="auto"/>
        <w:left w:val="none" w:sz="0" w:space="0" w:color="auto"/>
        <w:bottom w:val="none" w:sz="0" w:space="0" w:color="auto"/>
        <w:right w:val="none" w:sz="0" w:space="0" w:color="auto"/>
      </w:divBdr>
    </w:div>
    <w:div w:id="1571888591">
      <w:marLeft w:val="640"/>
      <w:marRight w:val="0"/>
      <w:marTop w:val="0"/>
      <w:marBottom w:val="0"/>
      <w:divBdr>
        <w:top w:val="none" w:sz="0" w:space="0" w:color="auto"/>
        <w:left w:val="none" w:sz="0" w:space="0" w:color="auto"/>
        <w:bottom w:val="none" w:sz="0" w:space="0" w:color="auto"/>
        <w:right w:val="none" w:sz="0" w:space="0" w:color="auto"/>
      </w:divBdr>
    </w:div>
    <w:div w:id="1571888623">
      <w:marLeft w:val="640"/>
      <w:marRight w:val="0"/>
      <w:marTop w:val="0"/>
      <w:marBottom w:val="0"/>
      <w:divBdr>
        <w:top w:val="none" w:sz="0" w:space="0" w:color="auto"/>
        <w:left w:val="none" w:sz="0" w:space="0" w:color="auto"/>
        <w:bottom w:val="none" w:sz="0" w:space="0" w:color="auto"/>
        <w:right w:val="none" w:sz="0" w:space="0" w:color="auto"/>
      </w:divBdr>
    </w:div>
    <w:div w:id="1573537866">
      <w:marLeft w:val="640"/>
      <w:marRight w:val="0"/>
      <w:marTop w:val="0"/>
      <w:marBottom w:val="0"/>
      <w:divBdr>
        <w:top w:val="none" w:sz="0" w:space="0" w:color="auto"/>
        <w:left w:val="none" w:sz="0" w:space="0" w:color="auto"/>
        <w:bottom w:val="none" w:sz="0" w:space="0" w:color="auto"/>
        <w:right w:val="none" w:sz="0" w:space="0" w:color="auto"/>
      </w:divBdr>
    </w:div>
    <w:div w:id="1574007559">
      <w:marLeft w:val="640"/>
      <w:marRight w:val="0"/>
      <w:marTop w:val="0"/>
      <w:marBottom w:val="0"/>
      <w:divBdr>
        <w:top w:val="none" w:sz="0" w:space="0" w:color="auto"/>
        <w:left w:val="none" w:sz="0" w:space="0" w:color="auto"/>
        <w:bottom w:val="none" w:sz="0" w:space="0" w:color="auto"/>
        <w:right w:val="none" w:sz="0" w:space="0" w:color="auto"/>
      </w:divBdr>
    </w:div>
    <w:div w:id="1574008554">
      <w:marLeft w:val="640"/>
      <w:marRight w:val="0"/>
      <w:marTop w:val="0"/>
      <w:marBottom w:val="0"/>
      <w:divBdr>
        <w:top w:val="none" w:sz="0" w:space="0" w:color="auto"/>
        <w:left w:val="none" w:sz="0" w:space="0" w:color="auto"/>
        <w:bottom w:val="none" w:sz="0" w:space="0" w:color="auto"/>
        <w:right w:val="none" w:sz="0" w:space="0" w:color="auto"/>
      </w:divBdr>
    </w:div>
    <w:div w:id="1574241783">
      <w:bodyDiv w:val="1"/>
      <w:marLeft w:val="0"/>
      <w:marRight w:val="0"/>
      <w:marTop w:val="0"/>
      <w:marBottom w:val="0"/>
      <w:divBdr>
        <w:top w:val="none" w:sz="0" w:space="0" w:color="auto"/>
        <w:left w:val="none" w:sz="0" w:space="0" w:color="auto"/>
        <w:bottom w:val="none" w:sz="0" w:space="0" w:color="auto"/>
        <w:right w:val="none" w:sz="0" w:space="0" w:color="auto"/>
      </w:divBdr>
    </w:div>
    <w:div w:id="1574317538">
      <w:marLeft w:val="640"/>
      <w:marRight w:val="0"/>
      <w:marTop w:val="0"/>
      <w:marBottom w:val="0"/>
      <w:divBdr>
        <w:top w:val="none" w:sz="0" w:space="0" w:color="auto"/>
        <w:left w:val="none" w:sz="0" w:space="0" w:color="auto"/>
        <w:bottom w:val="none" w:sz="0" w:space="0" w:color="auto"/>
        <w:right w:val="none" w:sz="0" w:space="0" w:color="auto"/>
      </w:divBdr>
    </w:div>
    <w:div w:id="1574467202">
      <w:marLeft w:val="640"/>
      <w:marRight w:val="0"/>
      <w:marTop w:val="0"/>
      <w:marBottom w:val="0"/>
      <w:divBdr>
        <w:top w:val="none" w:sz="0" w:space="0" w:color="auto"/>
        <w:left w:val="none" w:sz="0" w:space="0" w:color="auto"/>
        <w:bottom w:val="none" w:sz="0" w:space="0" w:color="auto"/>
        <w:right w:val="none" w:sz="0" w:space="0" w:color="auto"/>
      </w:divBdr>
    </w:div>
    <w:div w:id="1574927376">
      <w:marLeft w:val="640"/>
      <w:marRight w:val="0"/>
      <w:marTop w:val="0"/>
      <w:marBottom w:val="0"/>
      <w:divBdr>
        <w:top w:val="none" w:sz="0" w:space="0" w:color="auto"/>
        <w:left w:val="none" w:sz="0" w:space="0" w:color="auto"/>
        <w:bottom w:val="none" w:sz="0" w:space="0" w:color="auto"/>
        <w:right w:val="none" w:sz="0" w:space="0" w:color="auto"/>
      </w:divBdr>
    </w:div>
    <w:div w:id="1575118752">
      <w:marLeft w:val="640"/>
      <w:marRight w:val="0"/>
      <w:marTop w:val="0"/>
      <w:marBottom w:val="0"/>
      <w:divBdr>
        <w:top w:val="none" w:sz="0" w:space="0" w:color="auto"/>
        <w:left w:val="none" w:sz="0" w:space="0" w:color="auto"/>
        <w:bottom w:val="none" w:sz="0" w:space="0" w:color="auto"/>
        <w:right w:val="none" w:sz="0" w:space="0" w:color="auto"/>
      </w:divBdr>
    </w:div>
    <w:div w:id="1575355531">
      <w:marLeft w:val="640"/>
      <w:marRight w:val="0"/>
      <w:marTop w:val="0"/>
      <w:marBottom w:val="0"/>
      <w:divBdr>
        <w:top w:val="none" w:sz="0" w:space="0" w:color="auto"/>
        <w:left w:val="none" w:sz="0" w:space="0" w:color="auto"/>
        <w:bottom w:val="none" w:sz="0" w:space="0" w:color="auto"/>
        <w:right w:val="none" w:sz="0" w:space="0" w:color="auto"/>
      </w:divBdr>
    </w:div>
    <w:div w:id="1575387095">
      <w:marLeft w:val="640"/>
      <w:marRight w:val="0"/>
      <w:marTop w:val="0"/>
      <w:marBottom w:val="0"/>
      <w:divBdr>
        <w:top w:val="none" w:sz="0" w:space="0" w:color="auto"/>
        <w:left w:val="none" w:sz="0" w:space="0" w:color="auto"/>
        <w:bottom w:val="none" w:sz="0" w:space="0" w:color="auto"/>
        <w:right w:val="none" w:sz="0" w:space="0" w:color="auto"/>
      </w:divBdr>
    </w:div>
    <w:div w:id="1575508006">
      <w:marLeft w:val="640"/>
      <w:marRight w:val="0"/>
      <w:marTop w:val="0"/>
      <w:marBottom w:val="0"/>
      <w:divBdr>
        <w:top w:val="none" w:sz="0" w:space="0" w:color="auto"/>
        <w:left w:val="none" w:sz="0" w:space="0" w:color="auto"/>
        <w:bottom w:val="none" w:sz="0" w:space="0" w:color="auto"/>
        <w:right w:val="none" w:sz="0" w:space="0" w:color="auto"/>
      </w:divBdr>
    </w:div>
    <w:div w:id="1575582456">
      <w:marLeft w:val="640"/>
      <w:marRight w:val="0"/>
      <w:marTop w:val="0"/>
      <w:marBottom w:val="0"/>
      <w:divBdr>
        <w:top w:val="none" w:sz="0" w:space="0" w:color="auto"/>
        <w:left w:val="none" w:sz="0" w:space="0" w:color="auto"/>
        <w:bottom w:val="none" w:sz="0" w:space="0" w:color="auto"/>
        <w:right w:val="none" w:sz="0" w:space="0" w:color="auto"/>
      </w:divBdr>
    </w:div>
    <w:div w:id="1575626789">
      <w:marLeft w:val="640"/>
      <w:marRight w:val="0"/>
      <w:marTop w:val="0"/>
      <w:marBottom w:val="0"/>
      <w:divBdr>
        <w:top w:val="none" w:sz="0" w:space="0" w:color="auto"/>
        <w:left w:val="none" w:sz="0" w:space="0" w:color="auto"/>
        <w:bottom w:val="none" w:sz="0" w:space="0" w:color="auto"/>
        <w:right w:val="none" w:sz="0" w:space="0" w:color="auto"/>
      </w:divBdr>
    </w:div>
    <w:div w:id="1576085663">
      <w:marLeft w:val="640"/>
      <w:marRight w:val="0"/>
      <w:marTop w:val="0"/>
      <w:marBottom w:val="0"/>
      <w:divBdr>
        <w:top w:val="none" w:sz="0" w:space="0" w:color="auto"/>
        <w:left w:val="none" w:sz="0" w:space="0" w:color="auto"/>
        <w:bottom w:val="none" w:sz="0" w:space="0" w:color="auto"/>
        <w:right w:val="none" w:sz="0" w:space="0" w:color="auto"/>
      </w:divBdr>
    </w:div>
    <w:div w:id="1576623240">
      <w:marLeft w:val="640"/>
      <w:marRight w:val="0"/>
      <w:marTop w:val="0"/>
      <w:marBottom w:val="0"/>
      <w:divBdr>
        <w:top w:val="none" w:sz="0" w:space="0" w:color="auto"/>
        <w:left w:val="none" w:sz="0" w:space="0" w:color="auto"/>
        <w:bottom w:val="none" w:sz="0" w:space="0" w:color="auto"/>
        <w:right w:val="none" w:sz="0" w:space="0" w:color="auto"/>
      </w:divBdr>
    </w:div>
    <w:div w:id="1577089993">
      <w:marLeft w:val="640"/>
      <w:marRight w:val="0"/>
      <w:marTop w:val="0"/>
      <w:marBottom w:val="0"/>
      <w:divBdr>
        <w:top w:val="none" w:sz="0" w:space="0" w:color="auto"/>
        <w:left w:val="none" w:sz="0" w:space="0" w:color="auto"/>
        <w:bottom w:val="none" w:sz="0" w:space="0" w:color="auto"/>
        <w:right w:val="none" w:sz="0" w:space="0" w:color="auto"/>
      </w:divBdr>
    </w:div>
    <w:div w:id="1577281786">
      <w:marLeft w:val="640"/>
      <w:marRight w:val="0"/>
      <w:marTop w:val="0"/>
      <w:marBottom w:val="0"/>
      <w:divBdr>
        <w:top w:val="none" w:sz="0" w:space="0" w:color="auto"/>
        <w:left w:val="none" w:sz="0" w:space="0" w:color="auto"/>
        <w:bottom w:val="none" w:sz="0" w:space="0" w:color="auto"/>
        <w:right w:val="none" w:sz="0" w:space="0" w:color="auto"/>
      </w:divBdr>
    </w:div>
    <w:div w:id="1577326532">
      <w:marLeft w:val="640"/>
      <w:marRight w:val="0"/>
      <w:marTop w:val="0"/>
      <w:marBottom w:val="0"/>
      <w:divBdr>
        <w:top w:val="none" w:sz="0" w:space="0" w:color="auto"/>
        <w:left w:val="none" w:sz="0" w:space="0" w:color="auto"/>
        <w:bottom w:val="none" w:sz="0" w:space="0" w:color="auto"/>
        <w:right w:val="none" w:sz="0" w:space="0" w:color="auto"/>
      </w:divBdr>
    </w:div>
    <w:div w:id="1577780472">
      <w:marLeft w:val="640"/>
      <w:marRight w:val="0"/>
      <w:marTop w:val="0"/>
      <w:marBottom w:val="0"/>
      <w:divBdr>
        <w:top w:val="none" w:sz="0" w:space="0" w:color="auto"/>
        <w:left w:val="none" w:sz="0" w:space="0" w:color="auto"/>
        <w:bottom w:val="none" w:sz="0" w:space="0" w:color="auto"/>
        <w:right w:val="none" w:sz="0" w:space="0" w:color="auto"/>
      </w:divBdr>
    </w:div>
    <w:div w:id="1577783175">
      <w:marLeft w:val="640"/>
      <w:marRight w:val="0"/>
      <w:marTop w:val="0"/>
      <w:marBottom w:val="0"/>
      <w:divBdr>
        <w:top w:val="none" w:sz="0" w:space="0" w:color="auto"/>
        <w:left w:val="none" w:sz="0" w:space="0" w:color="auto"/>
        <w:bottom w:val="none" w:sz="0" w:space="0" w:color="auto"/>
        <w:right w:val="none" w:sz="0" w:space="0" w:color="auto"/>
      </w:divBdr>
    </w:div>
    <w:div w:id="1577788798">
      <w:marLeft w:val="640"/>
      <w:marRight w:val="0"/>
      <w:marTop w:val="0"/>
      <w:marBottom w:val="0"/>
      <w:divBdr>
        <w:top w:val="none" w:sz="0" w:space="0" w:color="auto"/>
        <w:left w:val="none" w:sz="0" w:space="0" w:color="auto"/>
        <w:bottom w:val="none" w:sz="0" w:space="0" w:color="auto"/>
        <w:right w:val="none" w:sz="0" w:space="0" w:color="auto"/>
      </w:divBdr>
    </w:div>
    <w:div w:id="1577940471">
      <w:marLeft w:val="640"/>
      <w:marRight w:val="0"/>
      <w:marTop w:val="0"/>
      <w:marBottom w:val="0"/>
      <w:divBdr>
        <w:top w:val="none" w:sz="0" w:space="0" w:color="auto"/>
        <w:left w:val="none" w:sz="0" w:space="0" w:color="auto"/>
        <w:bottom w:val="none" w:sz="0" w:space="0" w:color="auto"/>
        <w:right w:val="none" w:sz="0" w:space="0" w:color="auto"/>
      </w:divBdr>
    </w:div>
    <w:div w:id="1578174383">
      <w:marLeft w:val="640"/>
      <w:marRight w:val="0"/>
      <w:marTop w:val="0"/>
      <w:marBottom w:val="0"/>
      <w:divBdr>
        <w:top w:val="none" w:sz="0" w:space="0" w:color="auto"/>
        <w:left w:val="none" w:sz="0" w:space="0" w:color="auto"/>
        <w:bottom w:val="none" w:sz="0" w:space="0" w:color="auto"/>
        <w:right w:val="none" w:sz="0" w:space="0" w:color="auto"/>
      </w:divBdr>
    </w:div>
    <w:div w:id="1578438098">
      <w:marLeft w:val="640"/>
      <w:marRight w:val="0"/>
      <w:marTop w:val="0"/>
      <w:marBottom w:val="0"/>
      <w:divBdr>
        <w:top w:val="none" w:sz="0" w:space="0" w:color="auto"/>
        <w:left w:val="none" w:sz="0" w:space="0" w:color="auto"/>
        <w:bottom w:val="none" w:sz="0" w:space="0" w:color="auto"/>
        <w:right w:val="none" w:sz="0" w:space="0" w:color="auto"/>
      </w:divBdr>
    </w:div>
    <w:div w:id="1578590750">
      <w:marLeft w:val="640"/>
      <w:marRight w:val="0"/>
      <w:marTop w:val="0"/>
      <w:marBottom w:val="0"/>
      <w:divBdr>
        <w:top w:val="none" w:sz="0" w:space="0" w:color="auto"/>
        <w:left w:val="none" w:sz="0" w:space="0" w:color="auto"/>
        <w:bottom w:val="none" w:sz="0" w:space="0" w:color="auto"/>
        <w:right w:val="none" w:sz="0" w:space="0" w:color="auto"/>
      </w:divBdr>
    </w:div>
    <w:div w:id="1578788319">
      <w:marLeft w:val="640"/>
      <w:marRight w:val="0"/>
      <w:marTop w:val="0"/>
      <w:marBottom w:val="0"/>
      <w:divBdr>
        <w:top w:val="none" w:sz="0" w:space="0" w:color="auto"/>
        <w:left w:val="none" w:sz="0" w:space="0" w:color="auto"/>
        <w:bottom w:val="none" w:sz="0" w:space="0" w:color="auto"/>
        <w:right w:val="none" w:sz="0" w:space="0" w:color="auto"/>
      </w:divBdr>
    </w:div>
    <w:div w:id="1579634530">
      <w:marLeft w:val="640"/>
      <w:marRight w:val="0"/>
      <w:marTop w:val="0"/>
      <w:marBottom w:val="0"/>
      <w:divBdr>
        <w:top w:val="none" w:sz="0" w:space="0" w:color="auto"/>
        <w:left w:val="none" w:sz="0" w:space="0" w:color="auto"/>
        <w:bottom w:val="none" w:sz="0" w:space="0" w:color="auto"/>
        <w:right w:val="none" w:sz="0" w:space="0" w:color="auto"/>
      </w:divBdr>
    </w:div>
    <w:div w:id="1579824025">
      <w:marLeft w:val="640"/>
      <w:marRight w:val="0"/>
      <w:marTop w:val="0"/>
      <w:marBottom w:val="0"/>
      <w:divBdr>
        <w:top w:val="none" w:sz="0" w:space="0" w:color="auto"/>
        <w:left w:val="none" w:sz="0" w:space="0" w:color="auto"/>
        <w:bottom w:val="none" w:sz="0" w:space="0" w:color="auto"/>
        <w:right w:val="none" w:sz="0" w:space="0" w:color="auto"/>
      </w:divBdr>
    </w:div>
    <w:div w:id="1579943089">
      <w:marLeft w:val="640"/>
      <w:marRight w:val="0"/>
      <w:marTop w:val="0"/>
      <w:marBottom w:val="0"/>
      <w:divBdr>
        <w:top w:val="none" w:sz="0" w:space="0" w:color="auto"/>
        <w:left w:val="none" w:sz="0" w:space="0" w:color="auto"/>
        <w:bottom w:val="none" w:sz="0" w:space="0" w:color="auto"/>
        <w:right w:val="none" w:sz="0" w:space="0" w:color="auto"/>
      </w:divBdr>
    </w:div>
    <w:div w:id="1579945879">
      <w:marLeft w:val="640"/>
      <w:marRight w:val="0"/>
      <w:marTop w:val="0"/>
      <w:marBottom w:val="0"/>
      <w:divBdr>
        <w:top w:val="none" w:sz="0" w:space="0" w:color="auto"/>
        <w:left w:val="none" w:sz="0" w:space="0" w:color="auto"/>
        <w:bottom w:val="none" w:sz="0" w:space="0" w:color="auto"/>
        <w:right w:val="none" w:sz="0" w:space="0" w:color="auto"/>
      </w:divBdr>
    </w:div>
    <w:div w:id="1580364021">
      <w:marLeft w:val="640"/>
      <w:marRight w:val="0"/>
      <w:marTop w:val="0"/>
      <w:marBottom w:val="0"/>
      <w:divBdr>
        <w:top w:val="none" w:sz="0" w:space="0" w:color="auto"/>
        <w:left w:val="none" w:sz="0" w:space="0" w:color="auto"/>
        <w:bottom w:val="none" w:sz="0" w:space="0" w:color="auto"/>
        <w:right w:val="none" w:sz="0" w:space="0" w:color="auto"/>
      </w:divBdr>
    </w:div>
    <w:div w:id="1580485965">
      <w:marLeft w:val="640"/>
      <w:marRight w:val="0"/>
      <w:marTop w:val="0"/>
      <w:marBottom w:val="0"/>
      <w:divBdr>
        <w:top w:val="none" w:sz="0" w:space="0" w:color="auto"/>
        <w:left w:val="none" w:sz="0" w:space="0" w:color="auto"/>
        <w:bottom w:val="none" w:sz="0" w:space="0" w:color="auto"/>
        <w:right w:val="none" w:sz="0" w:space="0" w:color="auto"/>
      </w:divBdr>
    </w:div>
    <w:div w:id="1580941714">
      <w:marLeft w:val="640"/>
      <w:marRight w:val="0"/>
      <w:marTop w:val="0"/>
      <w:marBottom w:val="0"/>
      <w:divBdr>
        <w:top w:val="none" w:sz="0" w:space="0" w:color="auto"/>
        <w:left w:val="none" w:sz="0" w:space="0" w:color="auto"/>
        <w:bottom w:val="none" w:sz="0" w:space="0" w:color="auto"/>
        <w:right w:val="none" w:sz="0" w:space="0" w:color="auto"/>
      </w:divBdr>
    </w:div>
    <w:div w:id="1581333985">
      <w:marLeft w:val="640"/>
      <w:marRight w:val="0"/>
      <w:marTop w:val="0"/>
      <w:marBottom w:val="0"/>
      <w:divBdr>
        <w:top w:val="none" w:sz="0" w:space="0" w:color="auto"/>
        <w:left w:val="none" w:sz="0" w:space="0" w:color="auto"/>
        <w:bottom w:val="none" w:sz="0" w:space="0" w:color="auto"/>
        <w:right w:val="none" w:sz="0" w:space="0" w:color="auto"/>
      </w:divBdr>
    </w:div>
    <w:div w:id="1581409427">
      <w:marLeft w:val="640"/>
      <w:marRight w:val="0"/>
      <w:marTop w:val="0"/>
      <w:marBottom w:val="0"/>
      <w:divBdr>
        <w:top w:val="none" w:sz="0" w:space="0" w:color="auto"/>
        <w:left w:val="none" w:sz="0" w:space="0" w:color="auto"/>
        <w:bottom w:val="none" w:sz="0" w:space="0" w:color="auto"/>
        <w:right w:val="none" w:sz="0" w:space="0" w:color="auto"/>
      </w:divBdr>
    </w:div>
    <w:div w:id="1582251421">
      <w:marLeft w:val="640"/>
      <w:marRight w:val="0"/>
      <w:marTop w:val="0"/>
      <w:marBottom w:val="0"/>
      <w:divBdr>
        <w:top w:val="none" w:sz="0" w:space="0" w:color="auto"/>
        <w:left w:val="none" w:sz="0" w:space="0" w:color="auto"/>
        <w:bottom w:val="none" w:sz="0" w:space="0" w:color="auto"/>
        <w:right w:val="none" w:sz="0" w:space="0" w:color="auto"/>
      </w:divBdr>
    </w:div>
    <w:div w:id="1582328632">
      <w:marLeft w:val="640"/>
      <w:marRight w:val="0"/>
      <w:marTop w:val="0"/>
      <w:marBottom w:val="0"/>
      <w:divBdr>
        <w:top w:val="none" w:sz="0" w:space="0" w:color="auto"/>
        <w:left w:val="none" w:sz="0" w:space="0" w:color="auto"/>
        <w:bottom w:val="none" w:sz="0" w:space="0" w:color="auto"/>
        <w:right w:val="none" w:sz="0" w:space="0" w:color="auto"/>
      </w:divBdr>
    </w:div>
    <w:div w:id="1582518623">
      <w:marLeft w:val="640"/>
      <w:marRight w:val="0"/>
      <w:marTop w:val="0"/>
      <w:marBottom w:val="0"/>
      <w:divBdr>
        <w:top w:val="none" w:sz="0" w:space="0" w:color="auto"/>
        <w:left w:val="none" w:sz="0" w:space="0" w:color="auto"/>
        <w:bottom w:val="none" w:sz="0" w:space="0" w:color="auto"/>
        <w:right w:val="none" w:sz="0" w:space="0" w:color="auto"/>
      </w:divBdr>
    </w:div>
    <w:div w:id="1582908705">
      <w:marLeft w:val="640"/>
      <w:marRight w:val="0"/>
      <w:marTop w:val="0"/>
      <w:marBottom w:val="0"/>
      <w:divBdr>
        <w:top w:val="none" w:sz="0" w:space="0" w:color="auto"/>
        <w:left w:val="none" w:sz="0" w:space="0" w:color="auto"/>
        <w:bottom w:val="none" w:sz="0" w:space="0" w:color="auto"/>
        <w:right w:val="none" w:sz="0" w:space="0" w:color="auto"/>
      </w:divBdr>
    </w:div>
    <w:div w:id="1584678574">
      <w:marLeft w:val="640"/>
      <w:marRight w:val="0"/>
      <w:marTop w:val="0"/>
      <w:marBottom w:val="0"/>
      <w:divBdr>
        <w:top w:val="none" w:sz="0" w:space="0" w:color="auto"/>
        <w:left w:val="none" w:sz="0" w:space="0" w:color="auto"/>
        <w:bottom w:val="none" w:sz="0" w:space="0" w:color="auto"/>
        <w:right w:val="none" w:sz="0" w:space="0" w:color="auto"/>
      </w:divBdr>
    </w:div>
    <w:div w:id="1584947991">
      <w:marLeft w:val="640"/>
      <w:marRight w:val="0"/>
      <w:marTop w:val="0"/>
      <w:marBottom w:val="0"/>
      <w:divBdr>
        <w:top w:val="none" w:sz="0" w:space="0" w:color="auto"/>
        <w:left w:val="none" w:sz="0" w:space="0" w:color="auto"/>
        <w:bottom w:val="none" w:sz="0" w:space="0" w:color="auto"/>
        <w:right w:val="none" w:sz="0" w:space="0" w:color="auto"/>
      </w:divBdr>
    </w:div>
    <w:div w:id="1585145292">
      <w:marLeft w:val="640"/>
      <w:marRight w:val="0"/>
      <w:marTop w:val="0"/>
      <w:marBottom w:val="0"/>
      <w:divBdr>
        <w:top w:val="none" w:sz="0" w:space="0" w:color="auto"/>
        <w:left w:val="none" w:sz="0" w:space="0" w:color="auto"/>
        <w:bottom w:val="none" w:sz="0" w:space="0" w:color="auto"/>
        <w:right w:val="none" w:sz="0" w:space="0" w:color="auto"/>
      </w:divBdr>
    </w:div>
    <w:div w:id="1585145861">
      <w:marLeft w:val="640"/>
      <w:marRight w:val="0"/>
      <w:marTop w:val="0"/>
      <w:marBottom w:val="0"/>
      <w:divBdr>
        <w:top w:val="none" w:sz="0" w:space="0" w:color="auto"/>
        <w:left w:val="none" w:sz="0" w:space="0" w:color="auto"/>
        <w:bottom w:val="none" w:sz="0" w:space="0" w:color="auto"/>
        <w:right w:val="none" w:sz="0" w:space="0" w:color="auto"/>
      </w:divBdr>
    </w:div>
    <w:div w:id="1585259626">
      <w:marLeft w:val="640"/>
      <w:marRight w:val="0"/>
      <w:marTop w:val="0"/>
      <w:marBottom w:val="0"/>
      <w:divBdr>
        <w:top w:val="none" w:sz="0" w:space="0" w:color="auto"/>
        <w:left w:val="none" w:sz="0" w:space="0" w:color="auto"/>
        <w:bottom w:val="none" w:sz="0" w:space="0" w:color="auto"/>
        <w:right w:val="none" w:sz="0" w:space="0" w:color="auto"/>
      </w:divBdr>
    </w:div>
    <w:div w:id="1585918855">
      <w:marLeft w:val="640"/>
      <w:marRight w:val="0"/>
      <w:marTop w:val="0"/>
      <w:marBottom w:val="0"/>
      <w:divBdr>
        <w:top w:val="none" w:sz="0" w:space="0" w:color="auto"/>
        <w:left w:val="none" w:sz="0" w:space="0" w:color="auto"/>
        <w:bottom w:val="none" w:sz="0" w:space="0" w:color="auto"/>
        <w:right w:val="none" w:sz="0" w:space="0" w:color="auto"/>
      </w:divBdr>
    </w:div>
    <w:div w:id="1585992065">
      <w:marLeft w:val="640"/>
      <w:marRight w:val="0"/>
      <w:marTop w:val="0"/>
      <w:marBottom w:val="0"/>
      <w:divBdr>
        <w:top w:val="none" w:sz="0" w:space="0" w:color="auto"/>
        <w:left w:val="none" w:sz="0" w:space="0" w:color="auto"/>
        <w:bottom w:val="none" w:sz="0" w:space="0" w:color="auto"/>
        <w:right w:val="none" w:sz="0" w:space="0" w:color="auto"/>
      </w:divBdr>
    </w:div>
    <w:div w:id="1586380847">
      <w:marLeft w:val="640"/>
      <w:marRight w:val="0"/>
      <w:marTop w:val="0"/>
      <w:marBottom w:val="0"/>
      <w:divBdr>
        <w:top w:val="none" w:sz="0" w:space="0" w:color="auto"/>
        <w:left w:val="none" w:sz="0" w:space="0" w:color="auto"/>
        <w:bottom w:val="none" w:sz="0" w:space="0" w:color="auto"/>
        <w:right w:val="none" w:sz="0" w:space="0" w:color="auto"/>
      </w:divBdr>
    </w:div>
    <w:div w:id="1586383313">
      <w:marLeft w:val="640"/>
      <w:marRight w:val="0"/>
      <w:marTop w:val="0"/>
      <w:marBottom w:val="0"/>
      <w:divBdr>
        <w:top w:val="none" w:sz="0" w:space="0" w:color="auto"/>
        <w:left w:val="none" w:sz="0" w:space="0" w:color="auto"/>
        <w:bottom w:val="none" w:sz="0" w:space="0" w:color="auto"/>
        <w:right w:val="none" w:sz="0" w:space="0" w:color="auto"/>
      </w:divBdr>
    </w:div>
    <w:div w:id="1586449914">
      <w:marLeft w:val="640"/>
      <w:marRight w:val="0"/>
      <w:marTop w:val="0"/>
      <w:marBottom w:val="0"/>
      <w:divBdr>
        <w:top w:val="none" w:sz="0" w:space="0" w:color="auto"/>
        <w:left w:val="none" w:sz="0" w:space="0" w:color="auto"/>
        <w:bottom w:val="none" w:sz="0" w:space="0" w:color="auto"/>
        <w:right w:val="none" w:sz="0" w:space="0" w:color="auto"/>
      </w:divBdr>
    </w:div>
    <w:div w:id="1586643042">
      <w:marLeft w:val="640"/>
      <w:marRight w:val="0"/>
      <w:marTop w:val="0"/>
      <w:marBottom w:val="0"/>
      <w:divBdr>
        <w:top w:val="none" w:sz="0" w:space="0" w:color="auto"/>
        <w:left w:val="none" w:sz="0" w:space="0" w:color="auto"/>
        <w:bottom w:val="none" w:sz="0" w:space="0" w:color="auto"/>
        <w:right w:val="none" w:sz="0" w:space="0" w:color="auto"/>
      </w:divBdr>
    </w:div>
    <w:div w:id="1587030230">
      <w:marLeft w:val="640"/>
      <w:marRight w:val="0"/>
      <w:marTop w:val="0"/>
      <w:marBottom w:val="0"/>
      <w:divBdr>
        <w:top w:val="none" w:sz="0" w:space="0" w:color="auto"/>
        <w:left w:val="none" w:sz="0" w:space="0" w:color="auto"/>
        <w:bottom w:val="none" w:sz="0" w:space="0" w:color="auto"/>
        <w:right w:val="none" w:sz="0" w:space="0" w:color="auto"/>
      </w:divBdr>
    </w:div>
    <w:div w:id="1587035724">
      <w:marLeft w:val="640"/>
      <w:marRight w:val="0"/>
      <w:marTop w:val="0"/>
      <w:marBottom w:val="0"/>
      <w:divBdr>
        <w:top w:val="none" w:sz="0" w:space="0" w:color="auto"/>
        <w:left w:val="none" w:sz="0" w:space="0" w:color="auto"/>
        <w:bottom w:val="none" w:sz="0" w:space="0" w:color="auto"/>
        <w:right w:val="none" w:sz="0" w:space="0" w:color="auto"/>
      </w:divBdr>
    </w:div>
    <w:div w:id="1587223056">
      <w:marLeft w:val="640"/>
      <w:marRight w:val="0"/>
      <w:marTop w:val="0"/>
      <w:marBottom w:val="0"/>
      <w:divBdr>
        <w:top w:val="none" w:sz="0" w:space="0" w:color="auto"/>
        <w:left w:val="none" w:sz="0" w:space="0" w:color="auto"/>
        <w:bottom w:val="none" w:sz="0" w:space="0" w:color="auto"/>
        <w:right w:val="none" w:sz="0" w:space="0" w:color="auto"/>
      </w:divBdr>
    </w:div>
    <w:div w:id="1587223909">
      <w:marLeft w:val="640"/>
      <w:marRight w:val="0"/>
      <w:marTop w:val="0"/>
      <w:marBottom w:val="0"/>
      <w:divBdr>
        <w:top w:val="none" w:sz="0" w:space="0" w:color="auto"/>
        <w:left w:val="none" w:sz="0" w:space="0" w:color="auto"/>
        <w:bottom w:val="none" w:sz="0" w:space="0" w:color="auto"/>
        <w:right w:val="none" w:sz="0" w:space="0" w:color="auto"/>
      </w:divBdr>
    </w:div>
    <w:div w:id="1587499583">
      <w:marLeft w:val="640"/>
      <w:marRight w:val="0"/>
      <w:marTop w:val="0"/>
      <w:marBottom w:val="0"/>
      <w:divBdr>
        <w:top w:val="none" w:sz="0" w:space="0" w:color="auto"/>
        <w:left w:val="none" w:sz="0" w:space="0" w:color="auto"/>
        <w:bottom w:val="none" w:sz="0" w:space="0" w:color="auto"/>
        <w:right w:val="none" w:sz="0" w:space="0" w:color="auto"/>
      </w:divBdr>
    </w:div>
    <w:div w:id="1587809545">
      <w:marLeft w:val="640"/>
      <w:marRight w:val="0"/>
      <w:marTop w:val="0"/>
      <w:marBottom w:val="0"/>
      <w:divBdr>
        <w:top w:val="none" w:sz="0" w:space="0" w:color="auto"/>
        <w:left w:val="none" w:sz="0" w:space="0" w:color="auto"/>
        <w:bottom w:val="none" w:sz="0" w:space="0" w:color="auto"/>
        <w:right w:val="none" w:sz="0" w:space="0" w:color="auto"/>
      </w:divBdr>
    </w:div>
    <w:div w:id="1587838972">
      <w:marLeft w:val="640"/>
      <w:marRight w:val="0"/>
      <w:marTop w:val="0"/>
      <w:marBottom w:val="0"/>
      <w:divBdr>
        <w:top w:val="none" w:sz="0" w:space="0" w:color="auto"/>
        <w:left w:val="none" w:sz="0" w:space="0" w:color="auto"/>
        <w:bottom w:val="none" w:sz="0" w:space="0" w:color="auto"/>
        <w:right w:val="none" w:sz="0" w:space="0" w:color="auto"/>
      </w:divBdr>
    </w:div>
    <w:div w:id="1587879609">
      <w:marLeft w:val="640"/>
      <w:marRight w:val="0"/>
      <w:marTop w:val="0"/>
      <w:marBottom w:val="0"/>
      <w:divBdr>
        <w:top w:val="none" w:sz="0" w:space="0" w:color="auto"/>
        <w:left w:val="none" w:sz="0" w:space="0" w:color="auto"/>
        <w:bottom w:val="none" w:sz="0" w:space="0" w:color="auto"/>
        <w:right w:val="none" w:sz="0" w:space="0" w:color="auto"/>
      </w:divBdr>
    </w:div>
    <w:div w:id="1588148481">
      <w:marLeft w:val="640"/>
      <w:marRight w:val="0"/>
      <w:marTop w:val="0"/>
      <w:marBottom w:val="0"/>
      <w:divBdr>
        <w:top w:val="none" w:sz="0" w:space="0" w:color="auto"/>
        <w:left w:val="none" w:sz="0" w:space="0" w:color="auto"/>
        <w:bottom w:val="none" w:sz="0" w:space="0" w:color="auto"/>
        <w:right w:val="none" w:sz="0" w:space="0" w:color="auto"/>
      </w:divBdr>
    </w:div>
    <w:div w:id="1589385174">
      <w:marLeft w:val="640"/>
      <w:marRight w:val="0"/>
      <w:marTop w:val="0"/>
      <w:marBottom w:val="0"/>
      <w:divBdr>
        <w:top w:val="none" w:sz="0" w:space="0" w:color="auto"/>
        <w:left w:val="none" w:sz="0" w:space="0" w:color="auto"/>
        <w:bottom w:val="none" w:sz="0" w:space="0" w:color="auto"/>
        <w:right w:val="none" w:sz="0" w:space="0" w:color="auto"/>
      </w:divBdr>
    </w:div>
    <w:div w:id="1589538365">
      <w:marLeft w:val="640"/>
      <w:marRight w:val="0"/>
      <w:marTop w:val="0"/>
      <w:marBottom w:val="0"/>
      <w:divBdr>
        <w:top w:val="none" w:sz="0" w:space="0" w:color="auto"/>
        <w:left w:val="none" w:sz="0" w:space="0" w:color="auto"/>
        <w:bottom w:val="none" w:sz="0" w:space="0" w:color="auto"/>
        <w:right w:val="none" w:sz="0" w:space="0" w:color="auto"/>
      </w:divBdr>
    </w:div>
    <w:div w:id="1590189766">
      <w:marLeft w:val="640"/>
      <w:marRight w:val="0"/>
      <w:marTop w:val="0"/>
      <w:marBottom w:val="0"/>
      <w:divBdr>
        <w:top w:val="none" w:sz="0" w:space="0" w:color="auto"/>
        <w:left w:val="none" w:sz="0" w:space="0" w:color="auto"/>
        <w:bottom w:val="none" w:sz="0" w:space="0" w:color="auto"/>
        <w:right w:val="none" w:sz="0" w:space="0" w:color="auto"/>
      </w:divBdr>
    </w:div>
    <w:div w:id="1591233947">
      <w:marLeft w:val="640"/>
      <w:marRight w:val="0"/>
      <w:marTop w:val="0"/>
      <w:marBottom w:val="0"/>
      <w:divBdr>
        <w:top w:val="none" w:sz="0" w:space="0" w:color="auto"/>
        <w:left w:val="none" w:sz="0" w:space="0" w:color="auto"/>
        <w:bottom w:val="none" w:sz="0" w:space="0" w:color="auto"/>
        <w:right w:val="none" w:sz="0" w:space="0" w:color="auto"/>
      </w:divBdr>
    </w:div>
    <w:div w:id="1591890293">
      <w:marLeft w:val="640"/>
      <w:marRight w:val="0"/>
      <w:marTop w:val="0"/>
      <w:marBottom w:val="0"/>
      <w:divBdr>
        <w:top w:val="none" w:sz="0" w:space="0" w:color="auto"/>
        <w:left w:val="none" w:sz="0" w:space="0" w:color="auto"/>
        <w:bottom w:val="none" w:sz="0" w:space="0" w:color="auto"/>
        <w:right w:val="none" w:sz="0" w:space="0" w:color="auto"/>
      </w:divBdr>
    </w:div>
    <w:div w:id="1591893549">
      <w:marLeft w:val="640"/>
      <w:marRight w:val="0"/>
      <w:marTop w:val="0"/>
      <w:marBottom w:val="0"/>
      <w:divBdr>
        <w:top w:val="none" w:sz="0" w:space="0" w:color="auto"/>
        <w:left w:val="none" w:sz="0" w:space="0" w:color="auto"/>
        <w:bottom w:val="none" w:sz="0" w:space="0" w:color="auto"/>
        <w:right w:val="none" w:sz="0" w:space="0" w:color="auto"/>
      </w:divBdr>
    </w:div>
    <w:div w:id="1592660804">
      <w:marLeft w:val="640"/>
      <w:marRight w:val="0"/>
      <w:marTop w:val="0"/>
      <w:marBottom w:val="0"/>
      <w:divBdr>
        <w:top w:val="none" w:sz="0" w:space="0" w:color="auto"/>
        <w:left w:val="none" w:sz="0" w:space="0" w:color="auto"/>
        <w:bottom w:val="none" w:sz="0" w:space="0" w:color="auto"/>
        <w:right w:val="none" w:sz="0" w:space="0" w:color="auto"/>
      </w:divBdr>
    </w:div>
    <w:div w:id="1592742151">
      <w:marLeft w:val="640"/>
      <w:marRight w:val="0"/>
      <w:marTop w:val="0"/>
      <w:marBottom w:val="0"/>
      <w:divBdr>
        <w:top w:val="none" w:sz="0" w:space="0" w:color="auto"/>
        <w:left w:val="none" w:sz="0" w:space="0" w:color="auto"/>
        <w:bottom w:val="none" w:sz="0" w:space="0" w:color="auto"/>
        <w:right w:val="none" w:sz="0" w:space="0" w:color="auto"/>
      </w:divBdr>
    </w:div>
    <w:div w:id="1592928463">
      <w:marLeft w:val="640"/>
      <w:marRight w:val="0"/>
      <w:marTop w:val="0"/>
      <w:marBottom w:val="0"/>
      <w:divBdr>
        <w:top w:val="none" w:sz="0" w:space="0" w:color="auto"/>
        <w:left w:val="none" w:sz="0" w:space="0" w:color="auto"/>
        <w:bottom w:val="none" w:sz="0" w:space="0" w:color="auto"/>
        <w:right w:val="none" w:sz="0" w:space="0" w:color="auto"/>
      </w:divBdr>
    </w:div>
    <w:div w:id="1593779375">
      <w:marLeft w:val="640"/>
      <w:marRight w:val="0"/>
      <w:marTop w:val="0"/>
      <w:marBottom w:val="0"/>
      <w:divBdr>
        <w:top w:val="none" w:sz="0" w:space="0" w:color="auto"/>
        <w:left w:val="none" w:sz="0" w:space="0" w:color="auto"/>
        <w:bottom w:val="none" w:sz="0" w:space="0" w:color="auto"/>
        <w:right w:val="none" w:sz="0" w:space="0" w:color="auto"/>
      </w:divBdr>
    </w:div>
    <w:div w:id="1593857377">
      <w:marLeft w:val="640"/>
      <w:marRight w:val="0"/>
      <w:marTop w:val="0"/>
      <w:marBottom w:val="0"/>
      <w:divBdr>
        <w:top w:val="none" w:sz="0" w:space="0" w:color="auto"/>
        <w:left w:val="none" w:sz="0" w:space="0" w:color="auto"/>
        <w:bottom w:val="none" w:sz="0" w:space="0" w:color="auto"/>
        <w:right w:val="none" w:sz="0" w:space="0" w:color="auto"/>
      </w:divBdr>
    </w:div>
    <w:div w:id="1594169308">
      <w:marLeft w:val="640"/>
      <w:marRight w:val="0"/>
      <w:marTop w:val="0"/>
      <w:marBottom w:val="0"/>
      <w:divBdr>
        <w:top w:val="none" w:sz="0" w:space="0" w:color="auto"/>
        <w:left w:val="none" w:sz="0" w:space="0" w:color="auto"/>
        <w:bottom w:val="none" w:sz="0" w:space="0" w:color="auto"/>
        <w:right w:val="none" w:sz="0" w:space="0" w:color="auto"/>
      </w:divBdr>
    </w:div>
    <w:div w:id="1594825959">
      <w:marLeft w:val="640"/>
      <w:marRight w:val="0"/>
      <w:marTop w:val="0"/>
      <w:marBottom w:val="0"/>
      <w:divBdr>
        <w:top w:val="none" w:sz="0" w:space="0" w:color="auto"/>
        <w:left w:val="none" w:sz="0" w:space="0" w:color="auto"/>
        <w:bottom w:val="none" w:sz="0" w:space="0" w:color="auto"/>
        <w:right w:val="none" w:sz="0" w:space="0" w:color="auto"/>
      </w:divBdr>
    </w:div>
    <w:div w:id="1594897767">
      <w:marLeft w:val="640"/>
      <w:marRight w:val="0"/>
      <w:marTop w:val="0"/>
      <w:marBottom w:val="0"/>
      <w:divBdr>
        <w:top w:val="none" w:sz="0" w:space="0" w:color="auto"/>
        <w:left w:val="none" w:sz="0" w:space="0" w:color="auto"/>
        <w:bottom w:val="none" w:sz="0" w:space="0" w:color="auto"/>
        <w:right w:val="none" w:sz="0" w:space="0" w:color="auto"/>
      </w:divBdr>
    </w:div>
    <w:div w:id="1596203483">
      <w:marLeft w:val="640"/>
      <w:marRight w:val="0"/>
      <w:marTop w:val="0"/>
      <w:marBottom w:val="0"/>
      <w:divBdr>
        <w:top w:val="none" w:sz="0" w:space="0" w:color="auto"/>
        <w:left w:val="none" w:sz="0" w:space="0" w:color="auto"/>
        <w:bottom w:val="none" w:sz="0" w:space="0" w:color="auto"/>
        <w:right w:val="none" w:sz="0" w:space="0" w:color="auto"/>
      </w:divBdr>
    </w:div>
    <w:div w:id="1596548453">
      <w:marLeft w:val="640"/>
      <w:marRight w:val="0"/>
      <w:marTop w:val="0"/>
      <w:marBottom w:val="0"/>
      <w:divBdr>
        <w:top w:val="none" w:sz="0" w:space="0" w:color="auto"/>
        <w:left w:val="none" w:sz="0" w:space="0" w:color="auto"/>
        <w:bottom w:val="none" w:sz="0" w:space="0" w:color="auto"/>
        <w:right w:val="none" w:sz="0" w:space="0" w:color="auto"/>
      </w:divBdr>
    </w:div>
    <w:div w:id="1597664836">
      <w:marLeft w:val="640"/>
      <w:marRight w:val="0"/>
      <w:marTop w:val="0"/>
      <w:marBottom w:val="0"/>
      <w:divBdr>
        <w:top w:val="none" w:sz="0" w:space="0" w:color="auto"/>
        <w:left w:val="none" w:sz="0" w:space="0" w:color="auto"/>
        <w:bottom w:val="none" w:sz="0" w:space="0" w:color="auto"/>
        <w:right w:val="none" w:sz="0" w:space="0" w:color="auto"/>
      </w:divBdr>
    </w:div>
    <w:div w:id="1598102705">
      <w:marLeft w:val="640"/>
      <w:marRight w:val="0"/>
      <w:marTop w:val="0"/>
      <w:marBottom w:val="0"/>
      <w:divBdr>
        <w:top w:val="none" w:sz="0" w:space="0" w:color="auto"/>
        <w:left w:val="none" w:sz="0" w:space="0" w:color="auto"/>
        <w:bottom w:val="none" w:sz="0" w:space="0" w:color="auto"/>
        <w:right w:val="none" w:sz="0" w:space="0" w:color="auto"/>
      </w:divBdr>
    </w:div>
    <w:div w:id="1598714728">
      <w:marLeft w:val="640"/>
      <w:marRight w:val="0"/>
      <w:marTop w:val="0"/>
      <w:marBottom w:val="0"/>
      <w:divBdr>
        <w:top w:val="none" w:sz="0" w:space="0" w:color="auto"/>
        <w:left w:val="none" w:sz="0" w:space="0" w:color="auto"/>
        <w:bottom w:val="none" w:sz="0" w:space="0" w:color="auto"/>
        <w:right w:val="none" w:sz="0" w:space="0" w:color="auto"/>
      </w:divBdr>
    </w:div>
    <w:div w:id="1599633198">
      <w:marLeft w:val="640"/>
      <w:marRight w:val="0"/>
      <w:marTop w:val="0"/>
      <w:marBottom w:val="0"/>
      <w:divBdr>
        <w:top w:val="none" w:sz="0" w:space="0" w:color="auto"/>
        <w:left w:val="none" w:sz="0" w:space="0" w:color="auto"/>
        <w:bottom w:val="none" w:sz="0" w:space="0" w:color="auto"/>
        <w:right w:val="none" w:sz="0" w:space="0" w:color="auto"/>
      </w:divBdr>
    </w:div>
    <w:div w:id="1600336874">
      <w:marLeft w:val="640"/>
      <w:marRight w:val="0"/>
      <w:marTop w:val="0"/>
      <w:marBottom w:val="0"/>
      <w:divBdr>
        <w:top w:val="none" w:sz="0" w:space="0" w:color="auto"/>
        <w:left w:val="none" w:sz="0" w:space="0" w:color="auto"/>
        <w:bottom w:val="none" w:sz="0" w:space="0" w:color="auto"/>
        <w:right w:val="none" w:sz="0" w:space="0" w:color="auto"/>
      </w:divBdr>
    </w:div>
    <w:div w:id="1600407543">
      <w:marLeft w:val="640"/>
      <w:marRight w:val="0"/>
      <w:marTop w:val="0"/>
      <w:marBottom w:val="0"/>
      <w:divBdr>
        <w:top w:val="none" w:sz="0" w:space="0" w:color="auto"/>
        <w:left w:val="none" w:sz="0" w:space="0" w:color="auto"/>
        <w:bottom w:val="none" w:sz="0" w:space="0" w:color="auto"/>
        <w:right w:val="none" w:sz="0" w:space="0" w:color="auto"/>
      </w:divBdr>
    </w:div>
    <w:div w:id="1601791746">
      <w:marLeft w:val="640"/>
      <w:marRight w:val="0"/>
      <w:marTop w:val="0"/>
      <w:marBottom w:val="0"/>
      <w:divBdr>
        <w:top w:val="none" w:sz="0" w:space="0" w:color="auto"/>
        <w:left w:val="none" w:sz="0" w:space="0" w:color="auto"/>
        <w:bottom w:val="none" w:sz="0" w:space="0" w:color="auto"/>
        <w:right w:val="none" w:sz="0" w:space="0" w:color="auto"/>
      </w:divBdr>
    </w:div>
    <w:div w:id="1601912616">
      <w:marLeft w:val="640"/>
      <w:marRight w:val="0"/>
      <w:marTop w:val="0"/>
      <w:marBottom w:val="0"/>
      <w:divBdr>
        <w:top w:val="none" w:sz="0" w:space="0" w:color="auto"/>
        <w:left w:val="none" w:sz="0" w:space="0" w:color="auto"/>
        <w:bottom w:val="none" w:sz="0" w:space="0" w:color="auto"/>
        <w:right w:val="none" w:sz="0" w:space="0" w:color="auto"/>
      </w:divBdr>
    </w:div>
    <w:div w:id="1602178810">
      <w:marLeft w:val="640"/>
      <w:marRight w:val="0"/>
      <w:marTop w:val="0"/>
      <w:marBottom w:val="0"/>
      <w:divBdr>
        <w:top w:val="none" w:sz="0" w:space="0" w:color="auto"/>
        <w:left w:val="none" w:sz="0" w:space="0" w:color="auto"/>
        <w:bottom w:val="none" w:sz="0" w:space="0" w:color="auto"/>
        <w:right w:val="none" w:sz="0" w:space="0" w:color="auto"/>
      </w:divBdr>
    </w:div>
    <w:div w:id="1602299982">
      <w:marLeft w:val="640"/>
      <w:marRight w:val="0"/>
      <w:marTop w:val="0"/>
      <w:marBottom w:val="0"/>
      <w:divBdr>
        <w:top w:val="none" w:sz="0" w:space="0" w:color="auto"/>
        <w:left w:val="none" w:sz="0" w:space="0" w:color="auto"/>
        <w:bottom w:val="none" w:sz="0" w:space="0" w:color="auto"/>
        <w:right w:val="none" w:sz="0" w:space="0" w:color="auto"/>
      </w:divBdr>
    </w:div>
    <w:div w:id="1602378776">
      <w:marLeft w:val="640"/>
      <w:marRight w:val="0"/>
      <w:marTop w:val="0"/>
      <w:marBottom w:val="0"/>
      <w:divBdr>
        <w:top w:val="none" w:sz="0" w:space="0" w:color="auto"/>
        <w:left w:val="none" w:sz="0" w:space="0" w:color="auto"/>
        <w:bottom w:val="none" w:sz="0" w:space="0" w:color="auto"/>
        <w:right w:val="none" w:sz="0" w:space="0" w:color="auto"/>
      </w:divBdr>
    </w:div>
    <w:div w:id="1602907946">
      <w:marLeft w:val="640"/>
      <w:marRight w:val="0"/>
      <w:marTop w:val="0"/>
      <w:marBottom w:val="0"/>
      <w:divBdr>
        <w:top w:val="none" w:sz="0" w:space="0" w:color="auto"/>
        <w:left w:val="none" w:sz="0" w:space="0" w:color="auto"/>
        <w:bottom w:val="none" w:sz="0" w:space="0" w:color="auto"/>
        <w:right w:val="none" w:sz="0" w:space="0" w:color="auto"/>
      </w:divBdr>
    </w:div>
    <w:div w:id="1602957414">
      <w:marLeft w:val="640"/>
      <w:marRight w:val="0"/>
      <w:marTop w:val="0"/>
      <w:marBottom w:val="0"/>
      <w:divBdr>
        <w:top w:val="none" w:sz="0" w:space="0" w:color="auto"/>
        <w:left w:val="none" w:sz="0" w:space="0" w:color="auto"/>
        <w:bottom w:val="none" w:sz="0" w:space="0" w:color="auto"/>
        <w:right w:val="none" w:sz="0" w:space="0" w:color="auto"/>
      </w:divBdr>
    </w:div>
    <w:div w:id="1603227330">
      <w:marLeft w:val="640"/>
      <w:marRight w:val="0"/>
      <w:marTop w:val="0"/>
      <w:marBottom w:val="0"/>
      <w:divBdr>
        <w:top w:val="none" w:sz="0" w:space="0" w:color="auto"/>
        <w:left w:val="none" w:sz="0" w:space="0" w:color="auto"/>
        <w:bottom w:val="none" w:sz="0" w:space="0" w:color="auto"/>
        <w:right w:val="none" w:sz="0" w:space="0" w:color="auto"/>
      </w:divBdr>
    </w:div>
    <w:div w:id="1603566332">
      <w:marLeft w:val="640"/>
      <w:marRight w:val="0"/>
      <w:marTop w:val="0"/>
      <w:marBottom w:val="0"/>
      <w:divBdr>
        <w:top w:val="none" w:sz="0" w:space="0" w:color="auto"/>
        <w:left w:val="none" w:sz="0" w:space="0" w:color="auto"/>
        <w:bottom w:val="none" w:sz="0" w:space="0" w:color="auto"/>
        <w:right w:val="none" w:sz="0" w:space="0" w:color="auto"/>
      </w:divBdr>
    </w:div>
    <w:div w:id="1604222179">
      <w:marLeft w:val="640"/>
      <w:marRight w:val="0"/>
      <w:marTop w:val="0"/>
      <w:marBottom w:val="0"/>
      <w:divBdr>
        <w:top w:val="none" w:sz="0" w:space="0" w:color="auto"/>
        <w:left w:val="none" w:sz="0" w:space="0" w:color="auto"/>
        <w:bottom w:val="none" w:sz="0" w:space="0" w:color="auto"/>
        <w:right w:val="none" w:sz="0" w:space="0" w:color="auto"/>
      </w:divBdr>
    </w:div>
    <w:div w:id="1604990082">
      <w:marLeft w:val="640"/>
      <w:marRight w:val="0"/>
      <w:marTop w:val="0"/>
      <w:marBottom w:val="0"/>
      <w:divBdr>
        <w:top w:val="none" w:sz="0" w:space="0" w:color="auto"/>
        <w:left w:val="none" w:sz="0" w:space="0" w:color="auto"/>
        <w:bottom w:val="none" w:sz="0" w:space="0" w:color="auto"/>
        <w:right w:val="none" w:sz="0" w:space="0" w:color="auto"/>
      </w:divBdr>
    </w:div>
    <w:div w:id="1604996357">
      <w:marLeft w:val="640"/>
      <w:marRight w:val="0"/>
      <w:marTop w:val="0"/>
      <w:marBottom w:val="0"/>
      <w:divBdr>
        <w:top w:val="none" w:sz="0" w:space="0" w:color="auto"/>
        <w:left w:val="none" w:sz="0" w:space="0" w:color="auto"/>
        <w:bottom w:val="none" w:sz="0" w:space="0" w:color="auto"/>
        <w:right w:val="none" w:sz="0" w:space="0" w:color="auto"/>
      </w:divBdr>
    </w:div>
    <w:div w:id="1605377313">
      <w:marLeft w:val="640"/>
      <w:marRight w:val="0"/>
      <w:marTop w:val="0"/>
      <w:marBottom w:val="0"/>
      <w:divBdr>
        <w:top w:val="none" w:sz="0" w:space="0" w:color="auto"/>
        <w:left w:val="none" w:sz="0" w:space="0" w:color="auto"/>
        <w:bottom w:val="none" w:sz="0" w:space="0" w:color="auto"/>
        <w:right w:val="none" w:sz="0" w:space="0" w:color="auto"/>
      </w:divBdr>
    </w:div>
    <w:div w:id="1605576096">
      <w:marLeft w:val="640"/>
      <w:marRight w:val="0"/>
      <w:marTop w:val="0"/>
      <w:marBottom w:val="0"/>
      <w:divBdr>
        <w:top w:val="none" w:sz="0" w:space="0" w:color="auto"/>
        <w:left w:val="none" w:sz="0" w:space="0" w:color="auto"/>
        <w:bottom w:val="none" w:sz="0" w:space="0" w:color="auto"/>
        <w:right w:val="none" w:sz="0" w:space="0" w:color="auto"/>
      </w:divBdr>
    </w:div>
    <w:div w:id="1605840257">
      <w:marLeft w:val="640"/>
      <w:marRight w:val="0"/>
      <w:marTop w:val="0"/>
      <w:marBottom w:val="0"/>
      <w:divBdr>
        <w:top w:val="none" w:sz="0" w:space="0" w:color="auto"/>
        <w:left w:val="none" w:sz="0" w:space="0" w:color="auto"/>
        <w:bottom w:val="none" w:sz="0" w:space="0" w:color="auto"/>
        <w:right w:val="none" w:sz="0" w:space="0" w:color="auto"/>
      </w:divBdr>
    </w:div>
    <w:div w:id="1606113139">
      <w:marLeft w:val="640"/>
      <w:marRight w:val="0"/>
      <w:marTop w:val="0"/>
      <w:marBottom w:val="0"/>
      <w:divBdr>
        <w:top w:val="none" w:sz="0" w:space="0" w:color="auto"/>
        <w:left w:val="none" w:sz="0" w:space="0" w:color="auto"/>
        <w:bottom w:val="none" w:sz="0" w:space="0" w:color="auto"/>
        <w:right w:val="none" w:sz="0" w:space="0" w:color="auto"/>
      </w:divBdr>
    </w:div>
    <w:div w:id="1606158331">
      <w:marLeft w:val="640"/>
      <w:marRight w:val="0"/>
      <w:marTop w:val="0"/>
      <w:marBottom w:val="0"/>
      <w:divBdr>
        <w:top w:val="none" w:sz="0" w:space="0" w:color="auto"/>
        <w:left w:val="none" w:sz="0" w:space="0" w:color="auto"/>
        <w:bottom w:val="none" w:sz="0" w:space="0" w:color="auto"/>
        <w:right w:val="none" w:sz="0" w:space="0" w:color="auto"/>
      </w:divBdr>
    </w:div>
    <w:div w:id="1606770784">
      <w:marLeft w:val="640"/>
      <w:marRight w:val="0"/>
      <w:marTop w:val="0"/>
      <w:marBottom w:val="0"/>
      <w:divBdr>
        <w:top w:val="none" w:sz="0" w:space="0" w:color="auto"/>
        <w:left w:val="none" w:sz="0" w:space="0" w:color="auto"/>
        <w:bottom w:val="none" w:sz="0" w:space="0" w:color="auto"/>
        <w:right w:val="none" w:sz="0" w:space="0" w:color="auto"/>
      </w:divBdr>
    </w:div>
    <w:div w:id="1606963685">
      <w:marLeft w:val="640"/>
      <w:marRight w:val="0"/>
      <w:marTop w:val="0"/>
      <w:marBottom w:val="0"/>
      <w:divBdr>
        <w:top w:val="none" w:sz="0" w:space="0" w:color="auto"/>
        <w:left w:val="none" w:sz="0" w:space="0" w:color="auto"/>
        <w:bottom w:val="none" w:sz="0" w:space="0" w:color="auto"/>
        <w:right w:val="none" w:sz="0" w:space="0" w:color="auto"/>
      </w:divBdr>
    </w:div>
    <w:div w:id="1607077047">
      <w:marLeft w:val="640"/>
      <w:marRight w:val="0"/>
      <w:marTop w:val="0"/>
      <w:marBottom w:val="0"/>
      <w:divBdr>
        <w:top w:val="none" w:sz="0" w:space="0" w:color="auto"/>
        <w:left w:val="none" w:sz="0" w:space="0" w:color="auto"/>
        <w:bottom w:val="none" w:sz="0" w:space="0" w:color="auto"/>
        <w:right w:val="none" w:sz="0" w:space="0" w:color="auto"/>
      </w:divBdr>
    </w:div>
    <w:div w:id="1607231616">
      <w:marLeft w:val="640"/>
      <w:marRight w:val="0"/>
      <w:marTop w:val="0"/>
      <w:marBottom w:val="0"/>
      <w:divBdr>
        <w:top w:val="none" w:sz="0" w:space="0" w:color="auto"/>
        <w:left w:val="none" w:sz="0" w:space="0" w:color="auto"/>
        <w:bottom w:val="none" w:sz="0" w:space="0" w:color="auto"/>
        <w:right w:val="none" w:sz="0" w:space="0" w:color="auto"/>
      </w:divBdr>
    </w:div>
    <w:div w:id="1607885771">
      <w:marLeft w:val="640"/>
      <w:marRight w:val="0"/>
      <w:marTop w:val="0"/>
      <w:marBottom w:val="0"/>
      <w:divBdr>
        <w:top w:val="none" w:sz="0" w:space="0" w:color="auto"/>
        <w:left w:val="none" w:sz="0" w:space="0" w:color="auto"/>
        <w:bottom w:val="none" w:sz="0" w:space="0" w:color="auto"/>
        <w:right w:val="none" w:sz="0" w:space="0" w:color="auto"/>
      </w:divBdr>
    </w:div>
    <w:div w:id="1608077409">
      <w:marLeft w:val="640"/>
      <w:marRight w:val="0"/>
      <w:marTop w:val="0"/>
      <w:marBottom w:val="0"/>
      <w:divBdr>
        <w:top w:val="none" w:sz="0" w:space="0" w:color="auto"/>
        <w:left w:val="none" w:sz="0" w:space="0" w:color="auto"/>
        <w:bottom w:val="none" w:sz="0" w:space="0" w:color="auto"/>
        <w:right w:val="none" w:sz="0" w:space="0" w:color="auto"/>
      </w:divBdr>
    </w:div>
    <w:div w:id="1608148560">
      <w:marLeft w:val="640"/>
      <w:marRight w:val="0"/>
      <w:marTop w:val="0"/>
      <w:marBottom w:val="0"/>
      <w:divBdr>
        <w:top w:val="none" w:sz="0" w:space="0" w:color="auto"/>
        <w:left w:val="none" w:sz="0" w:space="0" w:color="auto"/>
        <w:bottom w:val="none" w:sz="0" w:space="0" w:color="auto"/>
        <w:right w:val="none" w:sz="0" w:space="0" w:color="auto"/>
      </w:divBdr>
    </w:div>
    <w:div w:id="1608195004">
      <w:marLeft w:val="640"/>
      <w:marRight w:val="0"/>
      <w:marTop w:val="0"/>
      <w:marBottom w:val="0"/>
      <w:divBdr>
        <w:top w:val="none" w:sz="0" w:space="0" w:color="auto"/>
        <w:left w:val="none" w:sz="0" w:space="0" w:color="auto"/>
        <w:bottom w:val="none" w:sz="0" w:space="0" w:color="auto"/>
        <w:right w:val="none" w:sz="0" w:space="0" w:color="auto"/>
      </w:divBdr>
    </w:div>
    <w:div w:id="1609115934">
      <w:marLeft w:val="640"/>
      <w:marRight w:val="0"/>
      <w:marTop w:val="0"/>
      <w:marBottom w:val="0"/>
      <w:divBdr>
        <w:top w:val="none" w:sz="0" w:space="0" w:color="auto"/>
        <w:left w:val="none" w:sz="0" w:space="0" w:color="auto"/>
        <w:bottom w:val="none" w:sz="0" w:space="0" w:color="auto"/>
        <w:right w:val="none" w:sz="0" w:space="0" w:color="auto"/>
      </w:divBdr>
    </w:div>
    <w:div w:id="1609119385">
      <w:marLeft w:val="640"/>
      <w:marRight w:val="0"/>
      <w:marTop w:val="0"/>
      <w:marBottom w:val="0"/>
      <w:divBdr>
        <w:top w:val="none" w:sz="0" w:space="0" w:color="auto"/>
        <w:left w:val="none" w:sz="0" w:space="0" w:color="auto"/>
        <w:bottom w:val="none" w:sz="0" w:space="0" w:color="auto"/>
        <w:right w:val="none" w:sz="0" w:space="0" w:color="auto"/>
      </w:divBdr>
    </w:div>
    <w:div w:id="1609122992">
      <w:marLeft w:val="640"/>
      <w:marRight w:val="0"/>
      <w:marTop w:val="0"/>
      <w:marBottom w:val="0"/>
      <w:divBdr>
        <w:top w:val="none" w:sz="0" w:space="0" w:color="auto"/>
        <w:left w:val="none" w:sz="0" w:space="0" w:color="auto"/>
        <w:bottom w:val="none" w:sz="0" w:space="0" w:color="auto"/>
        <w:right w:val="none" w:sz="0" w:space="0" w:color="auto"/>
      </w:divBdr>
    </w:div>
    <w:div w:id="1609392899">
      <w:marLeft w:val="640"/>
      <w:marRight w:val="0"/>
      <w:marTop w:val="0"/>
      <w:marBottom w:val="0"/>
      <w:divBdr>
        <w:top w:val="none" w:sz="0" w:space="0" w:color="auto"/>
        <w:left w:val="none" w:sz="0" w:space="0" w:color="auto"/>
        <w:bottom w:val="none" w:sz="0" w:space="0" w:color="auto"/>
        <w:right w:val="none" w:sz="0" w:space="0" w:color="auto"/>
      </w:divBdr>
    </w:div>
    <w:div w:id="1609850440">
      <w:marLeft w:val="640"/>
      <w:marRight w:val="0"/>
      <w:marTop w:val="0"/>
      <w:marBottom w:val="0"/>
      <w:divBdr>
        <w:top w:val="none" w:sz="0" w:space="0" w:color="auto"/>
        <w:left w:val="none" w:sz="0" w:space="0" w:color="auto"/>
        <w:bottom w:val="none" w:sz="0" w:space="0" w:color="auto"/>
        <w:right w:val="none" w:sz="0" w:space="0" w:color="auto"/>
      </w:divBdr>
    </w:div>
    <w:div w:id="1609850800">
      <w:marLeft w:val="640"/>
      <w:marRight w:val="0"/>
      <w:marTop w:val="0"/>
      <w:marBottom w:val="0"/>
      <w:divBdr>
        <w:top w:val="none" w:sz="0" w:space="0" w:color="auto"/>
        <w:left w:val="none" w:sz="0" w:space="0" w:color="auto"/>
        <w:bottom w:val="none" w:sz="0" w:space="0" w:color="auto"/>
        <w:right w:val="none" w:sz="0" w:space="0" w:color="auto"/>
      </w:divBdr>
    </w:div>
    <w:div w:id="1610625847">
      <w:marLeft w:val="640"/>
      <w:marRight w:val="0"/>
      <w:marTop w:val="0"/>
      <w:marBottom w:val="0"/>
      <w:divBdr>
        <w:top w:val="none" w:sz="0" w:space="0" w:color="auto"/>
        <w:left w:val="none" w:sz="0" w:space="0" w:color="auto"/>
        <w:bottom w:val="none" w:sz="0" w:space="0" w:color="auto"/>
        <w:right w:val="none" w:sz="0" w:space="0" w:color="auto"/>
      </w:divBdr>
    </w:div>
    <w:div w:id="1610699952">
      <w:marLeft w:val="640"/>
      <w:marRight w:val="0"/>
      <w:marTop w:val="0"/>
      <w:marBottom w:val="0"/>
      <w:divBdr>
        <w:top w:val="none" w:sz="0" w:space="0" w:color="auto"/>
        <w:left w:val="none" w:sz="0" w:space="0" w:color="auto"/>
        <w:bottom w:val="none" w:sz="0" w:space="0" w:color="auto"/>
        <w:right w:val="none" w:sz="0" w:space="0" w:color="auto"/>
      </w:divBdr>
    </w:div>
    <w:div w:id="1611158033">
      <w:marLeft w:val="640"/>
      <w:marRight w:val="0"/>
      <w:marTop w:val="0"/>
      <w:marBottom w:val="0"/>
      <w:divBdr>
        <w:top w:val="none" w:sz="0" w:space="0" w:color="auto"/>
        <w:left w:val="none" w:sz="0" w:space="0" w:color="auto"/>
        <w:bottom w:val="none" w:sz="0" w:space="0" w:color="auto"/>
        <w:right w:val="none" w:sz="0" w:space="0" w:color="auto"/>
      </w:divBdr>
    </w:div>
    <w:div w:id="1611663977">
      <w:marLeft w:val="640"/>
      <w:marRight w:val="0"/>
      <w:marTop w:val="0"/>
      <w:marBottom w:val="0"/>
      <w:divBdr>
        <w:top w:val="none" w:sz="0" w:space="0" w:color="auto"/>
        <w:left w:val="none" w:sz="0" w:space="0" w:color="auto"/>
        <w:bottom w:val="none" w:sz="0" w:space="0" w:color="auto"/>
        <w:right w:val="none" w:sz="0" w:space="0" w:color="auto"/>
      </w:divBdr>
    </w:div>
    <w:div w:id="1612936050">
      <w:marLeft w:val="640"/>
      <w:marRight w:val="0"/>
      <w:marTop w:val="0"/>
      <w:marBottom w:val="0"/>
      <w:divBdr>
        <w:top w:val="none" w:sz="0" w:space="0" w:color="auto"/>
        <w:left w:val="none" w:sz="0" w:space="0" w:color="auto"/>
        <w:bottom w:val="none" w:sz="0" w:space="0" w:color="auto"/>
        <w:right w:val="none" w:sz="0" w:space="0" w:color="auto"/>
      </w:divBdr>
    </w:div>
    <w:div w:id="1613053016">
      <w:marLeft w:val="640"/>
      <w:marRight w:val="0"/>
      <w:marTop w:val="0"/>
      <w:marBottom w:val="0"/>
      <w:divBdr>
        <w:top w:val="none" w:sz="0" w:space="0" w:color="auto"/>
        <w:left w:val="none" w:sz="0" w:space="0" w:color="auto"/>
        <w:bottom w:val="none" w:sz="0" w:space="0" w:color="auto"/>
        <w:right w:val="none" w:sz="0" w:space="0" w:color="auto"/>
      </w:divBdr>
    </w:div>
    <w:div w:id="1613395904">
      <w:marLeft w:val="640"/>
      <w:marRight w:val="0"/>
      <w:marTop w:val="0"/>
      <w:marBottom w:val="0"/>
      <w:divBdr>
        <w:top w:val="none" w:sz="0" w:space="0" w:color="auto"/>
        <w:left w:val="none" w:sz="0" w:space="0" w:color="auto"/>
        <w:bottom w:val="none" w:sz="0" w:space="0" w:color="auto"/>
        <w:right w:val="none" w:sz="0" w:space="0" w:color="auto"/>
      </w:divBdr>
    </w:div>
    <w:div w:id="1613784422">
      <w:marLeft w:val="640"/>
      <w:marRight w:val="0"/>
      <w:marTop w:val="0"/>
      <w:marBottom w:val="0"/>
      <w:divBdr>
        <w:top w:val="none" w:sz="0" w:space="0" w:color="auto"/>
        <w:left w:val="none" w:sz="0" w:space="0" w:color="auto"/>
        <w:bottom w:val="none" w:sz="0" w:space="0" w:color="auto"/>
        <w:right w:val="none" w:sz="0" w:space="0" w:color="auto"/>
      </w:divBdr>
    </w:div>
    <w:div w:id="1613972639">
      <w:marLeft w:val="640"/>
      <w:marRight w:val="0"/>
      <w:marTop w:val="0"/>
      <w:marBottom w:val="0"/>
      <w:divBdr>
        <w:top w:val="none" w:sz="0" w:space="0" w:color="auto"/>
        <w:left w:val="none" w:sz="0" w:space="0" w:color="auto"/>
        <w:bottom w:val="none" w:sz="0" w:space="0" w:color="auto"/>
        <w:right w:val="none" w:sz="0" w:space="0" w:color="auto"/>
      </w:divBdr>
    </w:div>
    <w:div w:id="1614285499">
      <w:marLeft w:val="640"/>
      <w:marRight w:val="0"/>
      <w:marTop w:val="0"/>
      <w:marBottom w:val="0"/>
      <w:divBdr>
        <w:top w:val="none" w:sz="0" w:space="0" w:color="auto"/>
        <w:left w:val="none" w:sz="0" w:space="0" w:color="auto"/>
        <w:bottom w:val="none" w:sz="0" w:space="0" w:color="auto"/>
        <w:right w:val="none" w:sz="0" w:space="0" w:color="auto"/>
      </w:divBdr>
    </w:div>
    <w:div w:id="1615744358">
      <w:marLeft w:val="640"/>
      <w:marRight w:val="0"/>
      <w:marTop w:val="0"/>
      <w:marBottom w:val="0"/>
      <w:divBdr>
        <w:top w:val="none" w:sz="0" w:space="0" w:color="auto"/>
        <w:left w:val="none" w:sz="0" w:space="0" w:color="auto"/>
        <w:bottom w:val="none" w:sz="0" w:space="0" w:color="auto"/>
        <w:right w:val="none" w:sz="0" w:space="0" w:color="auto"/>
      </w:divBdr>
    </w:div>
    <w:div w:id="1615819384">
      <w:marLeft w:val="640"/>
      <w:marRight w:val="0"/>
      <w:marTop w:val="0"/>
      <w:marBottom w:val="0"/>
      <w:divBdr>
        <w:top w:val="none" w:sz="0" w:space="0" w:color="auto"/>
        <w:left w:val="none" w:sz="0" w:space="0" w:color="auto"/>
        <w:bottom w:val="none" w:sz="0" w:space="0" w:color="auto"/>
        <w:right w:val="none" w:sz="0" w:space="0" w:color="auto"/>
      </w:divBdr>
    </w:div>
    <w:div w:id="1616056144">
      <w:marLeft w:val="640"/>
      <w:marRight w:val="0"/>
      <w:marTop w:val="0"/>
      <w:marBottom w:val="0"/>
      <w:divBdr>
        <w:top w:val="none" w:sz="0" w:space="0" w:color="auto"/>
        <w:left w:val="none" w:sz="0" w:space="0" w:color="auto"/>
        <w:bottom w:val="none" w:sz="0" w:space="0" w:color="auto"/>
        <w:right w:val="none" w:sz="0" w:space="0" w:color="auto"/>
      </w:divBdr>
    </w:div>
    <w:div w:id="1616134400">
      <w:marLeft w:val="640"/>
      <w:marRight w:val="0"/>
      <w:marTop w:val="0"/>
      <w:marBottom w:val="0"/>
      <w:divBdr>
        <w:top w:val="none" w:sz="0" w:space="0" w:color="auto"/>
        <w:left w:val="none" w:sz="0" w:space="0" w:color="auto"/>
        <w:bottom w:val="none" w:sz="0" w:space="0" w:color="auto"/>
        <w:right w:val="none" w:sz="0" w:space="0" w:color="auto"/>
      </w:divBdr>
    </w:div>
    <w:div w:id="1616211126">
      <w:marLeft w:val="640"/>
      <w:marRight w:val="0"/>
      <w:marTop w:val="0"/>
      <w:marBottom w:val="0"/>
      <w:divBdr>
        <w:top w:val="none" w:sz="0" w:space="0" w:color="auto"/>
        <w:left w:val="none" w:sz="0" w:space="0" w:color="auto"/>
        <w:bottom w:val="none" w:sz="0" w:space="0" w:color="auto"/>
        <w:right w:val="none" w:sz="0" w:space="0" w:color="auto"/>
      </w:divBdr>
    </w:div>
    <w:div w:id="1616325371">
      <w:marLeft w:val="640"/>
      <w:marRight w:val="0"/>
      <w:marTop w:val="0"/>
      <w:marBottom w:val="0"/>
      <w:divBdr>
        <w:top w:val="none" w:sz="0" w:space="0" w:color="auto"/>
        <w:left w:val="none" w:sz="0" w:space="0" w:color="auto"/>
        <w:bottom w:val="none" w:sz="0" w:space="0" w:color="auto"/>
        <w:right w:val="none" w:sz="0" w:space="0" w:color="auto"/>
      </w:divBdr>
    </w:div>
    <w:div w:id="1616445525">
      <w:marLeft w:val="640"/>
      <w:marRight w:val="0"/>
      <w:marTop w:val="0"/>
      <w:marBottom w:val="0"/>
      <w:divBdr>
        <w:top w:val="none" w:sz="0" w:space="0" w:color="auto"/>
        <w:left w:val="none" w:sz="0" w:space="0" w:color="auto"/>
        <w:bottom w:val="none" w:sz="0" w:space="0" w:color="auto"/>
        <w:right w:val="none" w:sz="0" w:space="0" w:color="auto"/>
      </w:divBdr>
    </w:div>
    <w:div w:id="1616594758">
      <w:marLeft w:val="640"/>
      <w:marRight w:val="0"/>
      <w:marTop w:val="0"/>
      <w:marBottom w:val="0"/>
      <w:divBdr>
        <w:top w:val="none" w:sz="0" w:space="0" w:color="auto"/>
        <w:left w:val="none" w:sz="0" w:space="0" w:color="auto"/>
        <w:bottom w:val="none" w:sz="0" w:space="0" w:color="auto"/>
        <w:right w:val="none" w:sz="0" w:space="0" w:color="auto"/>
      </w:divBdr>
    </w:div>
    <w:div w:id="1617172240">
      <w:marLeft w:val="640"/>
      <w:marRight w:val="0"/>
      <w:marTop w:val="0"/>
      <w:marBottom w:val="0"/>
      <w:divBdr>
        <w:top w:val="none" w:sz="0" w:space="0" w:color="auto"/>
        <w:left w:val="none" w:sz="0" w:space="0" w:color="auto"/>
        <w:bottom w:val="none" w:sz="0" w:space="0" w:color="auto"/>
        <w:right w:val="none" w:sz="0" w:space="0" w:color="auto"/>
      </w:divBdr>
    </w:div>
    <w:div w:id="1617298313">
      <w:marLeft w:val="640"/>
      <w:marRight w:val="0"/>
      <w:marTop w:val="0"/>
      <w:marBottom w:val="0"/>
      <w:divBdr>
        <w:top w:val="none" w:sz="0" w:space="0" w:color="auto"/>
        <w:left w:val="none" w:sz="0" w:space="0" w:color="auto"/>
        <w:bottom w:val="none" w:sz="0" w:space="0" w:color="auto"/>
        <w:right w:val="none" w:sz="0" w:space="0" w:color="auto"/>
      </w:divBdr>
    </w:div>
    <w:div w:id="1617441921">
      <w:marLeft w:val="640"/>
      <w:marRight w:val="0"/>
      <w:marTop w:val="0"/>
      <w:marBottom w:val="0"/>
      <w:divBdr>
        <w:top w:val="none" w:sz="0" w:space="0" w:color="auto"/>
        <w:left w:val="none" w:sz="0" w:space="0" w:color="auto"/>
        <w:bottom w:val="none" w:sz="0" w:space="0" w:color="auto"/>
        <w:right w:val="none" w:sz="0" w:space="0" w:color="auto"/>
      </w:divBdr>
    </w:div>
    <w:div w:id="1617634549">
      <w:marLeft w:val="640"/>
      <w:marRight w:val="0"/>
      <w:marTop w:val="0"/>
      <w:marBottom w:val="0"/>
      <w:divBdr>
        <w:top w:val="none" w:sz="0" w:space="0" w:color="auto"/>
        <w:left w:val="none" w:sz="0" w:space="0" w:color="auto"/>
        <w:bottom w:val="none" w:sz="0" w:space="0" w:color="auto"/>
        <w:right w:val="none" w:sz="0" w:space="0" w:color="auto"/>
      </w:divBdr>
    </w:div>
    <w:div w:id="1617788635">
      <w:marLeft w:val="640"/>
      <w:marRight w:val="0"/>
      <w:marTop w:val="0"/>
      <w:marBottom w:val="0"/>
      <w:divBdr>
        <w:top w:val="none" w:sz="0" w:space="0" w:color="auto"/>
        <w:left w:val="none" w:sz="0" w:space="0" w:color="auto"/>
        <w:bottom w:val="none" w:sz="0" w:space="0" w:color="auto"/>
        <w:right w:val="none" w:sz="0" w:space="0" w:color="auto"/>
      </w:divBdr>
    </w:div>
    <w:div w:id="1617905970">
      <w:marLeft w:val="640"/>
      <w:marRight w:val="0"/>
      <w:marTop w:val="0"/>
      <w:marBottom w:val="0"/>
      <w:divBdr>
        <w:top w:val="none" w:sz="0" w:space="0" w:color="auto"/>
        <w:left w:val="none" w:sz="0" w:space="0" w:color="auto"/>
        <w:bottom w:val="none" w:sz="0" w:space="0" w:color="auto"/>
        <w:right w:val="none" w:sz="0" w:space="0" w:color="auto"/>
      </w:divBdr>
    </w:div>
    <w:div w:id="1618247265">
      <w:marLeft w:val="640"/>
      <w:marRight w:val="0"/>
      <w:marTop w:val="0"/>
      <w:marBottom w:val="0"/>
      <w:divBdr>
        <w:top w:val="none" w:sz="0" w:space="0" w:color="auto"/>
        <w:left w:val="none" w:sz="0" w:space="0" w:color="auto"/>
        <w:bottom w:val="none" w:sz="0" w:space="0" w:color="auto"/>
        <w:right w:val="none" w:sz="0" w:space="0" w:color="auto"/>
      </w:divBdr>
    </w:div>
    <w:div w:id="1619411147">
      <w:marLeft w:val="640"/>
      <w:marRight w:val="0"/>
      <w:marTop w:val="0"/>
      <w:marBottom w:val="0"/>
      <w:divBdr>
        <w:top w:val="none" w:sz="0" w:space="0" w:color="auto"/>
        <w:left w:val="none" w:sz="0" w:space="0" w:color="auto"/>
        <w:bottom w:val="none" w:sz="0" w:space="0" w:color="auto"/>
        <w:right w:val="none" w:sz="0" w:space="0" w:color="auto"/>
      </w:divBdr>
    </w:div>
    <w:div w:id="1619753181">
      <w:marLeft w:val="640"/>
      <w:marRight w:val="0"/>
      <w:marTop w:val="0"/>
      <w:marBottom w:val="0"/>
      <w:divBdr>
        <w:top w:val="none" w:sz="0" w:space="0" w:color="auto"/>
        <w:left w:val="none" w:sz="0" w:space="0" w:color="auto"/>
        <w:bottom w:val="none" w:sz="0" w:space="0" w:color="auto"/>
        <w:right w:val="none" w:sz="0" w:space="0" w:color="auto"/>
      </w:divBdr>
    </w:div>
    <w:div w:id="1620066372">
      <w:marLeft w:val="640"/>
      <w:marRight w:val="0"/>
      <w:marTop w:val="0"/>
      <w:marBottom w:val="0"/>
      <w:divBdr>
        <w:top w:val="none" w:sz="0" w:space="0" w:color="auto"/>
        <w:left w:val="none" w:sz="0" w:space="0" w:color="auto"/>
        <w:bottom w:val="none" w:sz="0" w:space="0" w:color="auto"/>
        <w:right w:val="none" w:sz="0" w:space="0" w:color="auto"/>
      </w:divBdr>
    </w:div>
    <w:div w:id="1620145131">
      <w:marLeft w:val="640"/>
      <w:marRight w:val="0"/>
      <w:marTop w:val="0"/>
      <w:marBottom w:val="0"/>
      <w:divBdr>
        <w:top w:val="none" w:sz="0" w:space="0" w:color="auto"/>
        <w:left w:val="none" w:sz="0" w:space="0" w:color="auto"/>
        <w:bottom w:val="none" w:sz="0" w:space="0" w:color="auto"/>
        <w:right w:val="none" w:sz="0" w:space="0" w:color="auto"/>
      </w:divBdr>
    </w:div>
    <w:div w:id="1620330597">
      <w:marLeft w:val="640"/>
      <w:marRight w:val="0"/>
      <w:marTop w:val="0"/>
      <w:marBottom w:val="0"/>
      <w:divBdr>
        <w:top w:val="none" w:sz="0" w:space="0" w:color="auto"/>
        <w:left w:val="none" w:sz="0" w:space="0" w:color="auto"/>
        <w:bottom w:val="none" w:sz="0" w:space="0" w:color="auto"/>
        <w:right w:val="none" w:sz="0" w:space="0" w:color="auto"/>
      </w:divBdr>
    </w:div>
    <w:div w:id="1620646061">
      <w:marLeft w:val="640"/>
      <w:marRight w:val="0"/>
      <w:marTop w:val="0"/>
      <w:marBottom w:val="0"/>
      <w:divBdr>
        <w:top w:val="none" w:sz="0" w:space="0" w:color="auto"/>
        <w:left w:val="none" w:sz="0" w:space="0" w:color="auto"/>
        <w:bottom w:val="none" w:sz="0" w:space="0" w:color="auto"/>
        <w:right w:val="none" w:sz="0" w:space="0" w:color="auto"/>
      </w:divBdr>
    </w:div>
    <w:div w:id="1620725678">
      <w:marLeft w:val="640"/>
      <w:marRight w:val="0"/>
      <w:marTop w:val="0"/>
      <w:marBottom w:val="0"/>
      <w:divBdr>
        <w:top w:val="none" w:sz="0" w:space="0" w:color="auto"/>
        <w:left w:val="none" w:sz="0" w:space="0" w:color="auto"/>
        <w:bottom w:val="none" w:sz="0" w:space="0" w:color="auto"/>
        <w:right w:val="none" w:sz="0" w:space="0" w:color="auto"/>
      </w:divBdr>
    </w:div>
    <w:div w:id="1620839431">
      <w:marLeft w:val="640"/>
      <w:marRight w:val="0"/>
      <w:marTop w:val="0"/>
      <w:marBottom w:val="0"/>
      <w:divBdr>
        <w:top w:val="none" w:sz="0" w:space="0" w:color="auto"/>
        <w:left w:val="none" w:sz="0" w:space="0" w:color="auto"/>
        <w:bottom w:val="none" w:sz="0" w:space="0" w:color="auto"/>
        <w:right w:val="none" w:sz="0" w:space="0" w:color="auto"/>
      </w:divBdr>
    </w:div>
    <w:div w:id="1621259936">
      <w:marLeft w:val="640"/>
      <w:marRight w:val="0"/>
      <w:marTop w:val="0"/>
      <w:marBottom w:val="0"/>
      <w:divBdr>
        <w:top w:val="none" w:sz="0" w:space="0" w:color="auto"/>
        <w:left w:val="none" w:sz="0" w:space="0" w:color="auto"/>
        <w:bottom w:val="none" w:sz="0" w:space="0" w:color="auto"/>
        <w:right w:val="none" w:sz="0" w:space="0" w:color="auto"/>
      </w:divBdr>
    </w:div>
    <w:div w:id="1621912938">
      <w:marLeft w:val="640"/>
      <w:marRight w:val="0"/>
      <w:marTop w:val="0"/>
      <w:marBottom w:val="0"/>
      <w:divBdr>
        <w:top w:val="none" w:sz="0" w:space="0" w:color="auto"/>
        <w:left w:val="none" w:sz="0" w:space="0" w:color="auto"/>
        <w:bottom w:val="none" w:sz="0" w:space="0" w:color="auto"/>
        <w:right w:val="none" w:sz="0" w:space="0" w:color="auto"/>
      </w:divBdr>
    </w:div>
    <w:div w:id="1622103859">
      <w:marLeft w:val="640"/>
      <w:marRight w:val="0"/>
      <w:marTop w:val="0"/>
      <w:marBottom w:val="0"/>
      <w:divBdr>
        <w:top w:val="none" w:sz="0" w:space="0" w:color="auto"/>
        <w:left w:val="none" w:sz="0" w:space="0" w:color="auto"/>
        <w:bottom w:val="none" w:sz="0" w:space="0" w:color="auto"/>
        <w:right w:val="none" w:sz="0" w:space="0" w:color="auto"/>
      </w:divBdr>
    </w:div>
    <w:div w:id="1622104971">
      <w:marLeft w:val="640"/>
      <w:marRight w:val="0"/>
      <w:marTop w:val="0"/>
      <w:marBottom w:val="0"/>
      <w:divBdr>
        <w:top w:val="none" w:sz="0" w:space="0" w:color="auto"/>
        <w:left w:val="none" w:sz="0" w:space="0" w:color="auto"/>
        <w:bottom w:val="none" w:sz="0" w:space="0" w:color="auto"/>
        <w:right w:val="none" w:sz="0" w:space="0" w:color="auto"/>
      </w:divBdr>
    </w:div>
    <w:div w:id="1622347383">
      <w:marLeft w:val="640"/>
      <w:marRight w:val="0"/>
      <w:marTop w:val="0"/>
      <w:marBottom w:val="0"/>
      <w:divBdr>
        <w:top w:val="none" w:sz="0" w:space="0" w:color="auto"/>
        <w:left w:val="none" w:sz="0" w:space="0" w:color="auto"/>
        <w:bottom w:val="none" w:sz="0" w:space="0" w:color="auto"/>
        <w:right w:val="none" w:sz="0" w:space="0" w:color="auto"/>
      </w:divBdr>
    </w:div>
    <w:div w:id="1622496369">
      <w:marLeft w:val="640"/>
      <w:marRight w:val="0"/>
      <w:marTop w:val="0"/>
      <w:marBottom w:val="0"/>
      <w:divBdr>
        <w:top w:val="none" w:sz="0" w:space="0" w:color="auto"/>
        <w:left w:val="none" w:sz="0" w:space="0" w:color="auto"/>
        <w:bottom w:val="none" w:sz="0" w:space="0" w:color="auto"/>
        <w:right w:val="none" w:sz="0" w:space="0" w:color="auto"/>
      </w:divBdr>
    </w:div>
    <w:div w:id="1622959301">
      <w:marLeft w:val="640"/>
      <w:marRight w:val="0"/>
      <w:marTop w:val="0"/>
      <w:marBottom w:val="0"/>
      <w:divBdr>
        <w:top w:val="none" w:sz="0" w:space="0" w:color="auto"/>
        <w:left w:val="none" w:sz="0" w:space="0" w:color="auto"/>
        <w:bottom w:val="none" w:sz="0" w:space="0" w:color="auto"/>
        <w:right w:val="none" w:sz="0" w:space="0" w:color="auto"/>
      </w:divBdr>
    </w:div>
    <w:div w:id="1623075157">
      <w:marLeft w:val="640"/>
      <w:marRight w:val="0"/>
      <w:marTop w:val="0"/>
      <w:marBottom w:val="0"/>
      <w:divBdr>
        <w:top w:val="none" w:sz="0" w:space="0" w:color="auto"/>
        <w:left w:val="none" w:sz="0" w:space="0" w:color="auto"/>
        <w:bottom w:val="none" w:sz="0" w:space="0" w:color="auto"/>
        <w:right w:val="none" w:sz="0" w:space="0" w:color="auto"/>
      </w:divBdr>
    </w:div>
    <w:div w:id="1623152408">
      <w:marLeft w:val="640"/>
      <w:marRight w:val="0"/>
      <w:marTop w:val="0"/>
      <w:marBottom w:val="0"/>
      <w:divBdr>
        <w:top w:val="none" w:sz="0" w:space="0" w:color="auto"/>
        <w:left w:val="none" w:sz="0" w:space="0" w:color="auto"/>
        <w:bottom w:val="none" w:sz="0" w:space="0" w:color="auto"/>
        <w:right w:val="none" w:sz="0" w:space="0" w:color="auto"/>
      </w:divBdr>
    </w:div>
    <w:div w:id="1623801753">
      <w:marLeft w:val="640"/>
      <w:marRight w:val="0"/>
      <w:marTop w:val="0"/>
      <w:marBottom w:val="0"/>
      <w:divBdr>
        <w:top w:val="none" w:sz="0" w:space="0" w:color="auto"/>
        <w:left w:val="none" w:sz="0" w:space="0" w:color="auto"/>
        <w:bottom w:val="none" w:sz="0" w:space="0" w:color="auto"/>
        <w:right w:val="none" w:sz="0" w:space="0" w:color="auto"/>
      </w:divBdr>
    </w:div>
    <w:div w:id="1624115055">
      <w:marLeft w:val="640"/>
      <w:marRight w:val="0"/>
      <w:marTop w:val="0"/>
      <w:marBottom w:val="0"/>
      <w:divBdr>
        <w:top w:val="none" w:sz="0" w:space="0" w:color="auto"/>
        <w:left w:val="none" w:sz="0" w:space="0" w:color="auto"/>
        <w:bottom w:val="none" w:sz="0" w:space="0" w:color="auto"/>
        <w:right w:val="none" w:sz="0" w:space="0" w:color="auto"/>
      </w:divBdr>
    </w:div>
    <w:div w:id="1624144190">
      <w:marLeft w:val="640"/>
      <w:marRight w:val="0"/>
      <w:marTop w:val="0"/>
      <w:marBottom w:val="0"/>
      <w:divBdr>
        <w:top w:val="none" w:sz="0" w:space="0" w:color="auto"/>
        <w:left w:val="none" w:sz="0" w:space="0" w:color="auto"/>
        <w:bottom w:val="none" w:sz="0" w:space="0" w:color="auto"/>
        <w:right w:val="none" w:sz="0" w:space="0" w:color="auto"/>
      </w:divBdr>
    </w:div>
    <w:div w:id="1624536184">
      <w:marLeft w:val="640"/>
      <w:marRight w:val="0"/>
      <w:marTop w:val="0"/>
      <w:marBottom w:val="0"/>
      <w:divBdr>
        <w:top w:val="none" w:sz="0" w:space="0" w:color="auto"/>
        <w:left w:val="none" w:sz="0" w:space="0" w:color="auto"/>
        <w:bottom w:val="none" w:sz="0" w:space="0" w:color="auto"/>
        <w:right w:val="none" w:sz="0" w:space="0" w:color="auto"/>
      </w:divBdr>
    </w:div>
    <w:div w:id="1624922813">
      <w:marLeft w:val="640"/>
      <w:marRight w:val="0"/>
      <w:marTop w:val="0"/>
      <w:marBottom w:val="0"/>
      <w:divBdr>
        <w:top w:val="none" w:sz="0" w:space="0" w:color="auto"/>
        <w:left w:val="none" w:sz="0" w:space="0" w:color="auto"/>
        <w:bottom w:val="none" w:sz="0" w:space="0" w:color="auto"/>
        <w:right w:val="none" w:sz="0" w:space="0" w:color="auto"/>
      </w:divBdr>
    </w:div>
    <w:div w:id="1624968718">
      <w:marLeft w:val="640"/>
      <w:marRight w:val="0"/>
      <w:marTop w:val="0"/>
      <w:marBottom w:val="0"/>
      <w:divBdr>
        <w:top w:val="none" w:sz="0" w:space="0" w:color="auto"/>
        <w:left w:val="none" w:sz="0" w:space="0" w:color="auto"/>
        <w:bottom w:val="none" w:sz="0" w:space="0" w:color="auto"/>
        <w:right w:val="none" w:sz="0" w:space="0" w:color="auto"/>
      </w:divBdr>
    </w:div>
    <w:div w:id="1625193340">
      <w:marLeft w:val="640"/>
      <w:marRight w:val="0"/>
      <w:marTop w:val="0"/>
      <w:marBottom w:val="0"/>
      <w:divBdr>
        <w:top w:val="none" w:sz="0" w:space="0" w:color="auto"/>
        <w:left w:val="none" w:sz="0" w:space="0" w:color="auto"/>
        <w:bottom w:val="none" w:sz="0" w:space="0" w:color="auto"/>
        <w:right w:val="none" w:sz="0" w:space="0" w:color="auto"/>
      </w:divBdr>
    </w:div>
    <w:div w:id="1625306518">
      <w:marLeft w:val="640"/>
      <w:marRight w:val="0"/>
      <w:marTop w:val="0"/>
      <w:marBottom w:val="0"/>
      <w:divBdr>
        <w:top w:val="none" w:sz="0" w:space="0" w:color="auto"/>
        <w:left w:val="none" w:sz="0" w:space="0" w:color="auto"/>
        <w:bottom w:val="none" w:sz="0" w:space="0" w:color="auto"/>
        <w:right w:val="none" w:sz="0" w:space="0" w:color="auto"/>
      </w:divBdr>
    </w:div>
    <w:div w:id="1625578973">
      <w:marLeft w:val="640"/>
      <w:marRight w:val="0"/>
      <w:marTop w:val="0"/>
      <w:marBottom w:val="0"/>
      <w:divBdr>
        <w:top w:val="none" w:sz="0" w:space="0" w:color="auto"/>
        <w:left w:val="none" w:sz="0" w:space="0" w:color="auto"/>
        <w:bottom w:val="none" w:sz="0" w:space="0" w:color="auto"/>
        <w:right w:val="none" w:sz="0" w:space="0" w:color="auto"/>
      </w:divBdr>
    </w:div>
    <w:div w:id="1625846436">
      <w:marLeft w:val="640"/>
      <w:marRight w:val="0"/>
      <w:marTop w:val="0"/>
      <w:marBottom w:val="0"/>
      <w:divBdr>
        <w:top w:val="none" w:sz="0" w:space="0" w:color="auto"/>
        <w:left w:val="none" w:sz="0" w:space="0" w:color="auto"/>
        <w:bottom w:val="none" w:sz="0" w:space="0" w:color="auto"/>
        <w:right w:val="none" w:sz="0" w:space="0" w:color="auto"/>
      </w:divBdr>
    </w:div>
    <w:div w:id="1626883339">
      <w:marLeft w:val="640"/>
      <w:marRight w:val="0"/>
      <w:marTop w:val="0"/>
      <w:marBottom w:val="0"/>
      <w:divBdr>
        <w:top w:val="none" w:sz="0" w:space="0" w:color="auto"/>
        <w:left w:val="none" w:sz="0" w:space="0" w:color="auto"/>
        <w:bottom w:val="none" w:sz="0" w:space="0" w:color="auto"/>
        <w:right w:val="none" w:sz="0" w:space="0" w:color="auto"/>
      </w:divBdr>
    </w:div>
    <w:div w:id="1627546127">
      <w:marLeft w:val="640"/>
      <w:marRight w:val="0"/>
      <w:marTop w:val="0"/>
      <w:marBottom w:val="0"/>
      <w:divBdr>
        <w:top w:val="none" w:sz="0" w:space="0" w:color="auto"/>
        <w:left w:val="none" w:sz="0" w:space="0" w:color="auto"/>
        <w:bottom w:val="none" w:sz="0" w:space="0" w:color="auto"/>
        <w:right w:val="none" w:sz="0" w:space="0" w:color="auto"/>
      </w:divBdr>
    </w:div>
    <w:div w:id="1628201503">
      <w:marLeft w:val="640"/>
      <w:marRight w:val="0"/>
      <w:marTop w:val="0"/>
      <w:marBottom w:val="0"/>
      <w:divBdr>
        <w:top w:val="none" w:sz="0" w:space="0" w:color="auto"/>
        <w:left w:val="none" w:sz="0" w:space="0" w:color="auto"/>
        <w:bottom w:val="none" w:sz="0" w:space="0" w:color="auto"/>
        <w:right w:val="none" w:sz="0" w:space="0" w:color="auto"/>
      </w:divBdr>
    </w:div>
    <w:div w:id="1628707344">
      <w:marLeft w:val="640"/>
      <w:marRight w:val="0"/>
      <w:marTop w:val="0"/>
      <w:marBottom w:val="0"/>
      <w:divBdr>
        <w:top w:val="none" w:sz="0" w:space="0" w:color="auto"/>
        <w:left w:val="none" w:sz="0" w:space="0" w:color="auto"/>
        <w:bottom w:val="none" w:sz="0" w:space="0" w:color="auto"/>
        <w:right w:val="none" w:sz="0" w:space="0" w:color="auto"/>
      </w:divBdr>
    </w:div>
    <w:div w:id="1628730671">
      <w:marLeft w:val="640"/>
      <w:marRight w:val="0"/>
      <w:marTop w:val="0"/>
      <w:marBottom w:val="0"/>
      <w:divBdr>
        <w:top w:val="none" w:sz="0" w:space="0" w:color="auto"/>
        <w:left w:val="none" w:sz="0" w:space="0" w:color="auto"/>
        <w:bottom w:val="none" w:sz="0" w:space="0" w:color="auto"/>
        <w:right w:val="none" w:sz="0" w:space="0" w:color="auto"/>
      </w:divBdr>
    </w:div>
    <w:div w:id="1629433248">
      <w:marLeft w:val="640"/>
      <w:marRight w:val="0"/>
      <w:marTop w:val="0"/>
      <w:marBottom w:val="0"/>
      <w:divBdr>
        <w:top w:val="none" w:sz="0" w:space="0" w:color="auto"/>
        <w:left w:val="none" w:sz="0" w:space="0" w:color="auto"/>
        <w:bottom w:val="none" w:sz="0" w:space="0" w:color="auto"/>
        <w:right w:val="none" w:sz="0" w:space="0" w:color="auto"/>
      </w:divBdr>
    </w:div>
    <w:div w:id="1630084919">
      <w:marLeft w:val="640"/>
      <w:marRight w:val="0"/>
      <w:marTop w:val="0"/>
      <w:marBottom w:val="0"/>
      <w:divBdr>
        <w:top w:val="none" w:sz="0" w:space="0" w:color="auto"/>
        <w:left w:val="none" w:sz="0" w:space="0" w:color="auto"/>
        <w:bottom w:val="none" w:sz="0" w:space="0" w:color="auto"/>
        <w:right w:val="none" w:sz="0" w:space="0" w:color="auto"/>
      </w:divBdr>
    </w:div>
    <w:div w:id="1630895029">
      <w:marLeft w:val="640"/>
      <w:marRight w:val="0"/>
      <w:marTop w:val="0"/>
      <w:marBottom w:val="0"/>
      <w:divBdr>
        <w:top w:val="none" w:sz="0" w:space="0" w:color="auto"/>
        <w:left w:val="none" w:sz="0" w:space="0" w:color="auto"/>
        <w:bottom w:val="none" w:sz="0" w:space="0" w:color="auto"/>
        <w:right w:val="none" w:sz="0" w:space="0" w:color="auto"/>
      </w:divBdr>
    </w:div>
    <w:div w:id="1631208562">
      <w:marLeft w:val="640"/>
      <w:marRight w:val="0"/>
      <w:marTop w:val="0"/>
      <w:marBottom w:val="0"/>
      <w:divBdr>
        <w:top w:val="none" w:sz="0" w:space="0" w:color="auto"/>
        <w:left w:val="none" w:sz="0" w:space="0" w:color="auto"/>
        <w:bottom w:val="none" w:sz="0" w:space="0" w:color="auto"/>
        <w:right w:val="none" w:sz="0" w:space="0" w:color="auto"/>
      </w:divBdr>
    </w:div>
    <w:div w:id="1631858147">
      <w:marLeft w:val="640"/>
      <w:marRight w:val="0"/>
      <w:marTop w:val="0"/>
      <w:marBottom w:val="0"/>
      <w:divBdr>
        <w:top w:val="none" w:sz="0" w:space="0" w:color="auto"/>
        <w:left w:val="none" w:sz="0" w:space="0" w:color="auto"/>
        <w:bottom w:val="none" w:sz="0" w:space="0" w:color="auto"/>
        <w:right w:val="none" w:sz="0" w:space="0" w:color="auto"/>
      </w:divBdr>
    </w:div>
    <w:div w:id="1631864535">
      <w:marLeft w:val="640"/>
      <w:marRight w:val="0"/>
      <w:marTop w:val="0"/>
      <w:marBottom w:val="0"/>
      <w:divBdr>
        <w:top w:val="none" w:sz="0" w:space="0" w:color="auto"/>
        <w:left w:val="none" w:sz="0" w:space="0" w:color="auto"/>
        <w:bottom w:val="none" w:sz="0" w:space="0" w:color="auto"/>
        <w:right w:val="none" w:sz="0" w:space="0" w:color="auto"/>
      </w:divBdr>
    </w:div>
    <w:div w:id="1632058474">
      <w:marLeft w:val="640"/>
      <w:marRight w:val="0"/>
      <w:marTop w:val="0"/>
      <w:marBottom w:val="0"/>
      <w:divBdr>
        <w:top w:val="none" w:sz="0" w:space="0" w:color="auto"/>
        <w:left w:val="none" w:sz="0" w:space="0" w:color="auto"/>
        <w:bottom w:val="none" w:sz="0" w:space="0" w:color="auto"/>
        <w:right w:val="none" w:sz="0" w:space="0" w:color="auto"/>
      </w:divBdr>
    </w:div>
    <w:div w:id="1632516768">
      <w:marLeft w:val="640"/>
      <w:marRight w:val="0"/>
      <w:marTop w:val="0"/>
      <w:marBottom w:val="0"/>
      <w:divBdr>
        <w:top w:val="none" w:sz="0" w:space="0" w:color="auto"/>
        <w:left w:val="none" w:sz="0" w:space="0" w:color="auto"/>
        <w:bottom w:val="none" w:sz="0" w:space="0" w:color="auto"/>
        <w:right w:val="none" w:sz="0" w:space="0" w:color="auto"/>
      </w:divBdr>
    </w:div>
    <w:div w:id="1633485673">
      <w:marLeft w:val="640"/>
      <w:marRight w:val="0"/>
      <w:marTop w:val="0"/>
      <w:marBottom w:val="0"/>
      <w:divBdr>
        <w:top w:val="none" w:sz="0" w:space="0" w:color="auto"/>
        <w:left w:val="none" w:sz="0" w:space="0" w:color="auto"/>
        <w:bottom w:val="none" w:sz="0" w:space="0" w:color="auto"/>
        <w:right w:val="none" w:sz="0" w:space="0" w:color="auto"/>
      </w:divBdr>
    </w:div>
    <w:div w:id="1634284444">
      <w:marLeft w:val="640"/>
      <w:marRight w:val="0"/>
      <w:marTop w:val="0"/>
      <w:marBottom w:val="0"/>
      <w:divBdr>
        <w:top w:val="none" w:sz="0" w:space="0" w:color="auto"/>
        <w:left w:val="none" w:sz="0" w:space="0" w:color="auto"/>
        <w:bottom w:val="none" w:sz="0" w:space="0" w:color="auto"/>
        <w:right w:val="none" w:sz="0" w:space="0" w:color="auto"/>
      </w:divBdr>
    </w:div>
    <w:div w:id="1634287857">
      <w:marLeft w:val="640"/>
      <w:marRight w:val="0"/>
      <w:marTop w:val="0"/>
      <w:marBottom w:val="0"/>
      <w:divBdr>
        <w:top w:val="none" w:sz="0" w:space="0" w:color="auto"/>
        <w:left w:val="none" w:sz="0" w:space="0" w:color="auto"/>
        <w:bottom w:val="none" w:sz="0" w:space="0" w:color="auto"/>
        <w:right w:val="none" w:sz="0" w:space="0" w:color="auto"/>
      </w:divBdr>
    </w:div>
    <w:div w:id="1634944413">
      <w:marLeft w:val="640"/>
      <w:marRight w:val="0"/>
      <w:marTop w:val="0"/>
      <w:marBottom w:val="0"/>
      <w:divBdr>
        <w:top w:val="none" w:sz="0" w:space="0" w:color="auto"/>
        <w:left w:val="none" w:sz="0" w:space="0" w:color="auto"/>
        <w:bottom w:val="none" w:sz="0" w:space="0" w:color="auto"/>
        <w:right w:val="none" w:sz="0" w:space="0" w:color="auto"/>
      </w:divBdr>
    </w:div>
    <w:div w:id="1635255326">
      <w:marLeft w:val="640"/>
      <w:marRight w:val="0"/>
      <w:marTop w:val="0"/>
      <w:marBottom w:val="0"/>
      <w:divBdr>
        <w:top w:val="none" w:sz="0" w:space="0" w:color="auto"/>
        <w:left w:val="none" w:sz="0" w:space="0" w:color="auto"/>
        <w:bottom w:val="none" w:sz="0" w:space="0" w:color="auto"/>
        <w:right w:val="none" w:sz="0" w:space="0" w:color="auto"/>
      </w:divBdr>
    </w:div>
    <w:div w:id="1635404728">
      <w:marLeft w:val="640"/>
      <w:marRight w:val="0"/>
      <w:marTop w:val="0"/>
      <w:marBottom w:val="0"/>
      <w:divBdr>
        <w:top w:val="none" w:sz="0" w:space="0" w:color="auto"/>
        <w:left w:val="none" w:sz="0" w:space="0" w:color="auto"/>
        <w:bottom w:val="none" w:sz="0" w:space="0" w:color="auto"/>
        <w:right w:val="none" w:sz="0" w:space="0" w:color="auto"/>
      </w:divBdr>
    </w:div>
    <w:div w:id="1635480068">
      <w:marLeft w:val="640"/>
      <w:marRight w:val="0"/>
      <w:marTop w:val="0"/>
      <w:marBottom w:val="0"/>
      <w:divBdr>
        <w:top w:val="none" w:sz="0" w:space="0" w:color="auto"/>
        <w:left w:val="none" w:sz="0" w:space="0" w:color="auto"/>
        <w:bottom w:val="none" w:sz="0" w:space="0" w:color="auto"/>
        <w:right w:val="none" w:sz="0" w:space="0" w:color="auto"/>
      </w:divBdr>
    </w:div>
    <w:div w:id="1635482393">
      <w:marLeft w:val="640"/>
      <w:marRight w:val="0"/>
      <w:marTop w:val="0"/>
      <w:marBottom w:val="0"/>
      <w:divBdr>
        <w:top w:val="none" w:sz="0" w:space="0" w:color="auto"/>
        <w:left w:val="none" w:sz="0" w:space="0" w:color="auto"/>
        <w:bottom w:val="none" w:sz="0" w:space="0" w:color="auto"/>
        <w:right w:val="none" w:sz="0" w:space="0" w:color="auto"/>
      </w:divBdr>
    </w:div>
    <w:div w:id="1636596839">
      <w:marLeft w:val="640"/>
      <w:marRight w:val="0"/>
      <w:marTop w:val="0"/>
      <w:marBottom w:val="0"/>
      <w:divBdr>
        <w:top w:val="none" w:sz="0" w:space="0" w:color="auto"/>
        <w:left w:val="none" w:sz="0" w:space="0" w:color="auto"/>
        <w:bottom w:val="none" w:sz="0" w:space="0" w:color="auto"/>
        <w:right w:val="none" w:sz="0" w:space="0" w:color="auto"/>
      </w:divBdr>
    </w:div>
    <w:div w:id="1636640418">
      <w:marLeft w:val="640"/>
      <w:marRight w:val="0"/>
      <w:marTop w:val="0"/>
      <w:marBottom w:val="0"/>
      <w:divBdr>
        <w:top w:val="none" w:sz="0" w:space="0" w:color="auto"/>
        <w:left w:val="none" w:sz="0" w:space="0" w:color="auto"/>
        <w:bottom w:val="none" w:sz="0" w:space="0" w:color="auto"/>
        <w:right w:val="none" w:sz="0" w:space="0" w:color="auto"/>
      </w:divBdr>
    </w:div>
    <w:div w:id="1637446723">
      <w:marLeft w:val="640"/>
      <w:marRight w:val="0"/>
      <w:marTop w:val="0"/>
      <w:marBottom w:val="0"/>
      <w:divBdr>
        <w:top w:val="none" w:sz="0" w:space="0" w:color="auto"/>
        <w:left w:val="none" w:sz="0" w:space="0" w:color="auto"/>
        <w:bottom w:val="none" w:sz="0" w:space="0" w:color="auto"/>
        <w:right w:val="none" w:sz="0" w:space="0" w:color="auto"/>
      </w:divBdr>
    </w:div>
    <w:div w:id="1637493021">
      <w:marLeft w:val="640"/>
      <w:marRight w:val="0"/>
      <w:marTop w:val="0"/>
      <w:marBottom w:val="0"/>
      <w:divBdr>
        <w:top w:val="none" w:sz="0" w:space="0" w:color="auto"/>
        <w:left w:val="none" w:sz="0" w:space="0" w:color="auto"/>
        <w:bottom w:val="none" w:sz="0" w:space="0" w:color="auto"/>
        <w:right w:val="none" w:sz="0" w:space="0" w:color="auto"/>
      </w:divBdr>
    </w:div>
    <w:div w:id="1637494314">
      <w:marLeft w:val="640"/>
      <w:marRight w:val="0"/>
      <w:marTop w:val="0"/>
      <w:marBottom w:val="0"/>
      <w:divBdr>
        <w:top w:val="none" w:sz="0" w:space="0" w:color="auto"/>
        <w:left w:val="none" w:sz="0" w:space="0" w:color="auto"/>
        <w:bottom w:val="none" w:sz="0" w:space="0" w:color="auto"/>
        <w:right w:val="none" w:sz="0" w:space="0" w:color="auto"/>
      </w:divBdr>
    </w:div>
    <w:div w:id="1638028141">
      <w:marLeft w:val="640"/>
      <w:marRight w:val="0"/>
      <w:marTop w:val="0"/>
      <w:marBottom w:val="0"/>
      <w:divBdr>
        <w:top w:val="none" w:sz="0" w:space="0" w:color="auto"/>
        <w:left w:val="none" w:sz="0" w:space="0" w:color="auto"/>
        <w:bottom w:val="none" w:sz="0" w:space="0" w:color="auto"/>
        <w:right w:val="none" w:sz="0" w:space="0" w:color="auto"/>
      </w:divBdr>
    </w:div>
    <w:div w:id="1638028875">
      <w:bodyDiv w:val="1"/>
      <w:marLeft w:val="0"/>
      <w:marRight w:val="0"/>
      <w:marTop w:val="0"/>
      <w:marBottom w:val="0"/>
      <w:divBdr>
        <w:top w:val="none" w:sz="0" w:space="0" w:color="auto"/>
        <w:left w:val="none" w:sz="0" w:space="0" w:color="auto"/>
        <w:bottom w:val="none" w:sz="0" w:space="0" w:color="auto"/>
        <w:right w:val="none" w:sz="0" w:space="0" w:color="auto"/>
      </w:divBdr>
    </w:div>
    <w:div w:id="1638293837">
      <w:marLeft w:val="640"/>
      <w:marRight w:val="0"/>
      <w:marTop w:val="0"/>
      <w:marBottom w:val="0"/>
      <w:divBdr>
        <w:top w:val="none" w:sz="0" w:space="0" w:color="auto"/>
        <w:left w:val="none" w:sz="0" w:space="0" w:color="auto"/>
        <w:bottom w:val="none" w:sz="0" w:space="0" w:color="auto"/>
        <w:right w:val="none" w:sz="0" w:space="0" w:color="auto"/>
      </w:divBdr>
    </w:div>
    <w:div w:id="1638294272">
      <w:marLeft w:val="640"/>
      <w:marRight w:val="0"/>
      <w:marTop w:val="0"/>
      <w:marBottom w:val="0"/>
      <w:divBdr>
        <w:top w:val="none" w:sz="0" w:space="0" w:color="auto"/>
        <w:left w:val="none" w:sz="0" w:space="0" w:color="auto"/>
        <w:bottom w:val="none" w:sz="0" w:space="0" w:color="auto"/>
        <w:right w:val="none" w:sz="0" w:space="0" w:color="auto"/>
      </w:divBdr>
    </w:div>
    <w:div w:id="1638296773">
      <w:marLeft w:val="640"/>
      <w:marRight w:val="0"/>
      <w:marTop w:val="0"/>
      <w:marBottom w:val="0"/>
      <w:divBdr>
        <w:top w:val="none" w:sz="0" w:space="0" w:color="auto"/>
        <w:left w:val="none" w:sz="0" w:space="0" w:color="auto"/>
        <w:bottom w:val="none" w:sz="0" w:space="0" w:color="auto"/>
        <w:right w:val="none" w:sz="0" w:space="0" w:color="auto"/>
      </w:divBdr>
    </w:div>
    <w:div w:id="1638484721">
      <w:marLeft w:val="640"/>
      <w:marRight w:val="0"/>
      <w:marTop w:val="0"/>
      <w:marBottom w:val="0"/>
      <w:divBdr>
        <w:top w:val="none" w:sz="0" w:space="0" w:color="auto"/>
        <w:left w:val="none" w:sz="0" w:space="0" w:color="auto"/>
        <w:bottom w:val="none" w:sz="0" w:space="0" w:color="auto"/>
        <w:right w:val="none" w:sz="0" w:space="0" w:color="auto"/>
      </w:divBdr>
    </w:div>
    <w:div w:id="1639139730">
      <w:marLeft w:val="640"/>
      <w:marRight w:val="0"/>
      <w:marTop w:val="0"/>
      <w:marBottom w:val="0"/>
      <w:divBdr>
        <w:top w:val="none" w:sz="0" w:space="0" w:color="auto"/>
        <w:left w:val="none" w:sz="0" w:space="0" w:color="auto"/>
        <w:bottom w:val="none" w:sz="0" w:space="0" w:color="auto"/>
        <w:right w:val="none" w:sz="0" w:space="0" w:color="auto"/>
      </w:divBdr>
    </w:div>
    <w:div w:id="1640529168">
      <w:marLeft w:val="640"/>
      <w:marRight w:val="0"/>
      <w:marTop w:val="0"/>
      <w:marBottom w:val="0"/>
      <w:divBdr>
        <w:top w:val="none" w:sz="0" w:space="0" w:color="auto"/>
        <w:left w:val="none" w:sz="0" w:space="0" w:color="auto"/>
        <w:bottom w:val="none" w:sz="0" w:space="0" w:color="auto"/>
        <w:right w:val="none" w:sz="0" w:space="0" w:color="auto"/>
      </w:divBdr>
    </w:div>
    <w:div w:id="1640572700">
      <w:marLeft w:val="640"/>
      <w:marRight w:val="0"/>
      <w:marTop w:val="0"/>
      <w:marBottom w:val="0"/>
      <w:divBdr>
        <w:top w:val="none" w:sz="0" w:space="0" w:color="auto"/>
        <w:left w:val="none" w:sz="0" w:space="0" w:color="auto"/>
        <w:bottom w:val="none" w:sz="0" w:space="0" w:color="auto"/>
        <w:right w:val="none" w:sz="0" w:space="0" w:color="auto"/>
      </w:divBdr>
    </w:div>
    <w:div w:id="1640920761">
      <w:marLeft w:val="640"/>
      <w:marRight w:val="0"/>
      <w:marTop w:val="0"/>
      <w:marBottom w:val="0"/>
      <w:divBdr>
        <w:top w:val="none" w:sz="0" w:space="0" w:color="auto"/>
        <w:left w:val="none" w:sz="0" w:space="0" w:color="auto"/>
        <w:bottom w:val="none" w:sz="0" w:space="0" w:color="auto"/>
        <w:right w:val="none" w:sz="0" w:space="0" w:color="auto"/>
      </w:divBdr>
    </w:div>
    <w:div w:id="1641112831">
      <w:marLeft w:val="640"/>
      <w:marRight w:val="0"/>
      <w:marTop w:val="0"/>
      <w:marBottom w:val="0"/>
      <w:divBdr>
        <w:top w:val="none" w:sz="0" w:space="0" w:color="auto"/>
        <w:left w:val="none" w:sz="0" w:space="0" w:color="auto"/>
        <w:bottom w:val="none" w:sz="0" w:space="0" w:color="auto"/>
        <w:right w:val="none" w:sz="0" w:space="0" w:color="auto"/>
      </w:divBdr>
    </w:div>
    <w:div w:id="1642267049">
      <w:marLeft w:val="640"/>
      <w:marRight w:val="0"/>
      <w:marTop w:val="0"/>
      <w:marBottom w:val="0"/>
      <w:divBdr>
        <w:top w:val="none" w:sz="0" w:space="0" w:color="auto"/>
        <w:left w:val="none" w:sz="0" w:space="0" w:color="auto"/>
        <w:bottom w:val="none" w:sz="0" w:space="0" w:color="auto"/>
        <w:right w:val="none" w:sz="0" w:space="0" w:color="auto"/>
      </w:divBdr>
    </w:div>
    <w:div w:id="1642730339">
      <w:marLeft w:val="640"/>
      <w:marRight w:val="0"/>
      <w:marTop w:val="0"/>
      <w:marBottom w:val="0"/>
      <w:divBdr>
        <w:top w:val="none" w:sz="0" w:space="0" w:color="auto"/>
        <w:left w:val="none" w:sz="0" w:space="0" w:color="auto"/>
        <w:bottom w:val="none" w:sz="0" w:space="0" w:color="auto"/>
        <w:right w:val="none" w:sz="0" w:space="0" w:color="auto"/>
      </w:divBdr>
    </w:div>
    <w:div w:id="1642810011">
      <w:marLeft w:val="640"/>
      <w:marRight w:val="0"/>
      <w:marTop w:val="0"/>
      <w:marBottom w:val="0"/>
      <w:divBdr>
        <w:top w:val="none" w:sz="0" w:space="0" w:color="auto"/>
        <w:left w:val="none" w:sz="0" w:space="0" w:color="auto"/>
        <w:bottom w:val="none" w:sz="0" w:space="0" w:color="auto"/>
        <w:right w:val="none" w:sz="0" w:space="0" w:color="auto"/>
      </w:divBdr>
    </w:div>
    <w:div w:id="1643729960">
      <w:marLeft w:val="640"/>
      <w:marRight w:val="0"/>
      <w:marTop w:val="0"/>
      <w:marBottom w:val="0"/>
      <w:divBdr>
        <w:top w:val="none" w:sz="0" w:space="0" w:color="auto"/>
        <w:left w:val="none" w:sz="0" w:space="0" w:color="auto"/>
        <w:bottom w:val="none" w:sz="0" w:space="0" w:color="auto"/>
        <w:right w:val="none" w:sz="0" w:space="0" w:color="auto"/>
      </w:divBdr>
    </w:div>
    <w:div w:id="1643774156">
      <w:marLeft w:val="640"/>
      <w:marRight w:val="0"/>
      <w:marTop w:val="0"/>
      <w:marBottom w:val="0"/>
      <w:divBdr>
        <w:top w:val="none" w:sz="0" w:space="0" w:color="auto"/>
        <w:left w:val="none" w:sz="0" w:space="0" w:color="auto"/>
        <w:bottom w:val="none" w:sz="0" w:space="0" w:color="auto"/>
        <w:right w:val="none" w:sz="0" w:space="0" w:color="auto"/>
      </w:divBdr>
    </w:div>
    <w:div w:id="1644039716">
      <w:marLeft w:val="640"/>
      <w:marRight w:val="0"/>
      <w:marTop w:val="0"/>
      <w:marBottom w:val="0"/>
      <w:divBdr>
        <w:top w:val="none" w:sz="0" w:space="0" w:color="auto"/>
        <w:left w:val="none" w:sz="0" w:space="0" w:color="auto"/>
        <w:bottom w:val="none" w:sz="0" w:space="0" w:color="auto"/>
        <w:right w:val="none" w:sz="0" w:space="0" w:color="auto"/>
      </w:divBdr>
    </w:div>
    <w:div w:id="1644383447">
      <w:marLeft w:val="640"/>
      <w:marRight w:val="0"/>
      <w:marTop w:val="0"/>
      <w:marBottom w:val="0"/>
      <w:divBdr>
        <w:top w:val="none" w:sz="0" w:space="0" w:color="auto"/>
        <w:left w:val="none" w:sz="0" w:space="0" w:color="auto"/>
        <w:bottom w:val="none" w:sz="0" w:space="0" w:color="auto"/>
        <w:right w:val="none" w:sz="0" w:space="0" w:color="auto"/>
      </w:divBdr>
    </w:div>
    <w:div w:id="1644433515">
      <w:marLeft w:val="640"/>
      <w:marRight w:val="0"/>
      <w:marTop w:val="0"/>
      <w:marBottom w:val="0"/>
      <w:divBdr>
        <w:top w:val="none" w:sz="0" w:space="0" w:color="auto"/>
        <w:left w:val="none" w:sz="0" w:space="0" w:color="auto"/>
        <w:bottom w:val="none" w:sz="0" w:space="0" w:color="auto"/>
        <w:right w:val="none" w:sz="0" w:space="0" w:color="auto"/>
      </w:divBdr>
    </w:div>
    <w:div w:id="1644576966">
      <w:marLeft w:val="640"/>
      <w:marRight w:val="0"/>
      <w:marTop w:val="0"/>
      <w:marBottom w:val="0"/>
      <w:divBdr>
        <w:top w:val="none" w:sz="0" w:space="0" w:color="auto"/>
        <w:left w:val="none" w:sz="0" w:space="0" w:color="auto"/>
        <w:bottom w:val="none" w:sz="0" w:space="0" w:color="auto"/>
        <w:right w:val="none" w:sz="0" w:space="0" w:color="auto"/>
      </w:divBdr>
    </w:div>
    <w:div w:id="1644579380">
      <w:marLeft w:val="640"/>
      <w:marRight w:val="0"/>
      <w:marTop w:val="0"/>
      <w:marBottom w:val="0"/>
      <w:divBdr>
        <w:top w:val="none" w:sz="0" w:space="0" w:color="auto"/>
        <w:left w:val="none" w:sz="0" w:space="0" w:color="auto"/>
        <w:bottom w:val="none" w:sz="0" w:space="0" w:color="auto"/>
        <w:right w:val="none" w:sz="0" w:space="0" w:color="auto"/>
      </w:divBdr>
    </w:div>
    <w:div w:id="1644693212">
      <w:marLeft w:val="640"/>
      <w:marRight w:val="0"/>
      <w:marTop w:val="0"/>
      <w:marBottom w:val="0"/>
      <w:divBdr>
        <w:top w:val="none" w:sz="0" w:space="0" w:color="auto"/>
        <w:left w:val="none" w:sz="0" w:space="0" w:color="auto"/>
        <w:bottom w:val="none" w:sz="0" w:space="0" w:color="auto"/>
        <w:right w:val="none" w:sz="0" w:space="0" w:color="auto"/>
      </w:divBdr>
    </w:div>
    <w:div w:id="1644846218">
      <w:marLeft w:val="640"/>
      <w:marRight w:val="0"/>
      <w:marTop w:val="0"/>
      <w:marBottom w:val="0"/>
      <w:divBdr>
        <w:top w:val="none" w:sz="0" w:space="0" w:color="auto"/>
        <w:left w:val="none" w:sz="0" w:space="0" w:color="auto"/>
        <w:bottom w:val="none" w:sz="0" w:space="0" w:color="auto"/>
        <w:right w:val="none" w:sz="0" w:space="0" w:color="auto"/>
      </w:divBdr>
    </w:div>
    <w:div w:id="1645546380">
      <w:marLeft w:val="640"/>
      <w:marRight w:val="0"/>
      <w:marTop w:val="0"/>
      <w:marBottom w:val="0"/>
      <w:divBdr>
        <w:top w:val="none" w:sz="0" w:space="0" w:color="auto"/>
        <w:left w:val="none" w:sz="0" w:space="0" w:color="auto"/>
        <w:bottom w:val="none" w:sz="0" w:space="0" w:color="auto"/>
        <w:right w:val="none" w:sz="0" w:space="0" w:color="auto"/>
      </w:divBdr>
    </w:div>
    <w:div w:id="1645625746">
      <w:marLeft w:val="640"/>
      <w:marRight w:val="0"/>
      <w:marTop w:val="0"/>
      <w:marBottom w:val="0"/>
      <w:divBdr>
        <w:top w:val="none" w:sz="0" w:space="0" w:color="auto"/>
        <w:left w:val="none" w:sz="0" w:space="0" w:color="auto"/>
        <w:bottom w:val="none" w:sz="0" w:space="0" w:color="auto"/>
        <w:right w:val="none" w:sz="0" w:space="0" w:color="auto"/>
      </w:divBdr>
    </w:div>
    <w:div w:id="1645743127">
      <w:marLeft w:val="640"/>
      <w:marRight w:val="0"/>
      <w:marTop w:val="0"/>
      <w:marBottom w:val="0"/>
      <w:divBdr>
        <w:top w:val="none" w:sz="0" w:space="0" w:color="auto"/>
        <w:left w:val="none" w:sz="0" w:space="0" w:color="auto"/>
        <w:bottom w:val="none" w:sz="0" w:space="0" w:color="auto"/>
        <w:right w:val="none" w:sz="0" w:space="0" w:color="auto"/>
      </w:divBdr>
    </w:div>
    <w:div w:id="1646620227">
      <w:marLeft w:val="640"/>
      <w:marRight w:val="0"/>
      <w:marTop w:val="0"/>
      <w:marBottom w:val="0"/>
      <w:divBdr>
        <w:top w:val="none" w:sz="0" w:space="0" w:color="auto"/>
        <w:left w:val="none" w:sz="0" w:space="0" w:color="auto"/>
        <w:bottom w:val="none" w:sz="0" w:space="0" w:color="auto"/>
        <w:right w:val="none" w:sz="0" w:space="0" w:color="auto"/>
      </w:divBdr>
    </w:div>
    <w:div w:id="1646819042">
      <w:marLeft w:val="640"/>
      <w:marRight w:val="0"/>
      <w:marTop w:val="0"/>
      <w:marBottom w:val="0"/>
      <w:divBdr>
        <w:top w:val="none" w:sz="0" w:space="0" w:color="auto"/>
        <w:left w:val="none" w:sz="0" w:space="0" w:color="auto"/>
        <w:bottom w:val="none" w:sz="0" w:space="0" w:color="auto"/>
        <w:right w:val="none" w:sz="0" w:space="0" w:color="auto"/>
      </w:divBdr>
    </w:div>
    <w:div w:id="1646934393">
      <w:marLeft w:val="640"/>
      <w:marRight w:val="0"/>
      <w:marTop w:val="0"/>
      <w:marBottom w:val="0"/>
      <w:divBdr>
        <w:top w:val="none" w:sz="0" w:space="0" w:color="auto"/>
        <w:left w:val="none" w:sz="0" w:space="0" w:color="auto"/>
        <w:bottom w:val="none" w:sz="0" w:space="0" w:color="auto"/>
        <w:right w:val="none" w:sz="0" w:space="0" w:color="auto"/>
      </w:divBdr>
    </w:div>
    <w:div w:id="1647390178">
      <w:marLeft w:val="640"/>
      <w:marRight w:val="0"/>
      <w:marTop w:val="0"/>
      <w:marBottom w:val="0"/>
      <w:divBdr>
        <w:top w:val="none" w:sz="0" w:space="0" w:color="auto"/>
        <w:left w:val="none" w:sz="0" w:space="0" w:color="auto"/>
        <w:bottom w:val="none" w:sz="0" w:space="0" w:color="auto"/>
        <w:right w:val="none" w:sz="0" w:space="0" w:color="auto"/>
      </w:divBdr>
    </w:div>
    <w:div w:id="1647515536">
      <w:marLeft w:val="640"/>
      <w:marRight w:val="0"/>
      <w:marTop w:val="0"/>
      <w:marBottom w:val="0"/>
      <w:divBdr>
        <w:top w:val="none" w:sz="0" w:space="0" w:color="auto"/>
        <w:left w:val="none" w:sz="0" w:space="0" w:color="auto"/>
        <w:bottom w:val="none" w:sz="0" w:space="0" w:color="auto"/>
        <w:right w:val="none" w:sz="0" w:space="0" w:color="auto"/>
      </w:divBdr>
    </w:div>
    <w:div w:id="1647582932">
      <w:marLeft w:val="640"/>
      <w:marRight w:val="0"/>
      <w:marTop w:val="0"/>
      <w:marBottom w:val="0"/>
      <w:divBdr>
        <w:top w:val="none" w:sz="0" w:space="0" w:color="auto"/>
        <w:left w:val="none" w:sz="0" w:space="0" w:color="auto"/>
        <w:bottom w:val="none" w:sz="0" w:space="0" w:color="auto"/>
        <w:right w:val="none" w:sz="0" w:space="0" w:color="auto"/>
      </w:divBdr>
    </w:div>
    <w:div w:id="1647927434">
      <w:marLeft w:val="640"/>
      <w:marRight w:val="0"/>
      <w:marTop w:val="0"/>
      <w:marBottom w:val="0"/>
      <w:divBdr>
        <w:top w:val="none" w:sz="0" w:space="0" w:color="auto"/>
        <w:left w:val="none" w:sz="0" w:space="0" w:color="auto"/>
        <w:bottom w:val="none" w:sz="0" w:space="0" w:color="auto"/>
        <w:right w:val="none" w:sz="0" w:space="0" w:color="auto"/>
      </w:divBdr>
    </w:div>
    <w:div w:id="1648238275">
      <w:marLeft w:val="640"/>
      <w:marRight w:val="0"/>
      <w:marTop w:val="0"/>
      <w:marBottom w:val="0"/>
      <w:divBdr>
        <w:top w:val="none" w:sz="0" w:space="0" w:color="auto"/>
        <w:left w:val="none" w:sz="0" w:space="0" w:color="auto"/>
        <w:bottom w:val="none" w:sz="0" w:space="0" w:color="auto"/>
        <w:right w:val="none" w:sz="0" w:space="0" w:color="auto"/>
      </w:divBdr>
    </w:div>
    <w:div w:id="1648391043">
      <w:marLeft w:val="640"/>
      <w:marRight w:val="0"/>
      <w:marTop w:val="0"/>
      <w:marBottom w:val="0"/>
      <w:divBdr>
        <w:top w:val="none" w:sz="0" w:space="0" w:color="auto"/>
        <w:left w:val="none" w:sz="0" w:space="0" w:color="auto"/>
        <w:bottom w:val="none" w:sz="0" w:space="0" w:color="auto"/>
        <w:right w:val="none" w:sz="0" w:space="0" w:color="auto"/>
      </w:divBdr>
    </w:div>
    <w:div w:id="1649045580">
      <w:marLeft w:val="640"/>
      <w:marRight w:val="0"/>
      <w:marTop w:val="0"/>
      <w:marBottom w:val="0"/>
      <w:divBdr>
        <w:top w:val="none" w:sz="0" w:space="0" w:color="auto"/>
        <w:left w:val="none" w:sz="0" w:space="0" w:color="auto"/>
        <w:bottom w:val="none" w:sz="0" w:space="0" w:color="auto"/>
        <w:right w:val="none" w:sz="0" w:space="0" w:color="auto"/>
      </w:divBdr>
    </w:div>
    <w:div w:id="1649242861">
      <w:marLeft w:val="640"/>
      <w:marRight w:val="0"/>
      <w:marTop w:val="0"/>
      <w:marBottom w:val="0"/>
      <w:divBdr>
        <w:top w:val="none" w:sz="0" w:space="0" w:color="auto"/>
        <w:left w:val="none" w:sz="0" w:space="0" w:color="auto"/>
        <w:bottom w:val="none" w:sz="0" w:space="0" w:color="auto"/>
        <w:right w:val="none" w:sz="0" w:space="0" w:color="auto"/>
      </w:divBdr>
    </w:div>
    <w:div w:id="1649283558">
      <w:marLeft w:val="640"/>
      <w:marRight w:val="0"/>
      <w:marTop w:val="0"/>
      <w:marBottom w:val="0"/>
      <w:divBdr>
        <w:top w:val="none" w:sz="0" w:space="0" w:color="auto"/>
        <w:left w:val="none" w:sz="0" w:space="0" w:color="auto"/>
        <w:bottom w:val="none" w:sz="0" w:space="0" w:color="auto"/>
        <w:right w:val="none" w:sz="0" w:space="0" w:color="auto"/>
      </w:divBdr>
    </w:div>
    <w:div w:id="1649283923">
      <w:marLeft w:val="640"/>
      <w:marRight w:val="0"/>
      <w:marTop w:val="0"/>
      <w:marBottom w:val="0"/>
      <w:divBdr>
        <w:top w:val="none" w:sz="0" w:space="0" w:color="auto"/>
        <w:left w:val="none" w:sz="0" w:space="0" w:color="auto"/>
        <w:bottom w:val="none" w:sz="0" w:space="0" w:color="auto"/>
        <w:right w:val="none" w:sz="0" w:space="0" w:color="auto"/>
      </w:divBdr>
    </w:div>
    <w:div w:id="1650359561">
      <w:marLeft w:val="640"/>
      <w:marRight w:val="0"/>
      <w:marTop w:val="0"/>
      <w:marBottom w:val="0"/>
      <w:divBdr>
        <w:top w:val="none" w:sz="0" w:space="0" w:color="auto"/>
        <w:left w:val="none" w:sz="0" w:space="0" w:color="auto"/>
        <w:bottom w:val="none" w:sz="0" w:space="0" w:color="auto"/>
        <w:right w:val="none" w:sz="0" w:space="0" w:color="auto"/>
      </w:divBdr>
    </w:div>
    <w:div w:id="1650477406">
      <w:marLeft w:val="640"/>
      <w:marRight w:val="0"/>
      <w:marTop w:val="0"/>
      <w:marBottom w:val="0"/>
      <w:divBdr>
        <w:top w:val="none" w:sz="0" w:space="0" w:color="auto"/>
        <w:left w:val="none" w:sz="0" w:space="0" w:color="auto"/>
        <w:bottom w:val="none" w:sz="0" w:space="0" w:color="auto"/>
        <w:right w:val="none" w:sz="0" w:space="0" w:color="auto"/>
      </w:divBdr>
    </w:div>
    <w:div w:id="1650866819">
      <w:marLeft w:val="640"/>
      <w:marRight w:val="0"/>
      <w:marTop w:val="0"/>
      <w:marBottom w:val="0"/>
      <w:divBdr>
        <w:top w:val="none" w:sz="0" w:space="0" w:color="auto"/>
        <w:left w:val="none" w:sz="0" w:space="0" w:color="auto"/>
        <w:bottom w:val="none" w:sz="0" w:space="0" w:color="auto"/>
        <w:right w:val="none" w:sz="0" w:space="0" w:color="auto"/>
      </w:divBdr>
    </w:div>
    <w:div w:id="1651471782">
      <w:marLeft w:val="640"/>
      <w:marRight w:val="0"/>
      <w:marTop w:val="0"/>
      <w:marBottom w:val="0"/>
      <w:divBdr>
        <w:top w:val="none" w:sz="0" w:space="0" w:color="auto"/>
        <w:left w:val="none" w:sz="0" w:space="0" w:color="auto"/>
        <w:bottom w:val="none" w:sz="0" w:space="0" w:color="auto"/>
        <w:right w:val="none" w:sz="0" w:space="0" w:color="auto"/>
      </w:divBdr>
    </w:div>
    <w:div w:id="1651787571">
      <w:marLeft w:val="640"/>
      <w:marRight w:val="0"/>
      <w:marTop w:val="0"/>
      <w:marBottom w:val="0"/>
      <w:divBdr>
        <w:top w:val="none" w:sz="0" w:space="0" w:color="auto"/>
        <w:left w:val="none" w:sz="0" w:space="0" w:color="auto"/>
        <w:bottom w:val="none" w:sz="0" w:space="0" w:color="auto"/>
        <w:right w:val="none" w:sz="0" w:space="0" w:color="auto"/>
      </w:divBdr>
    </w:div>
    <w:div w:id="1651985022">
      <w:marLeft w:val="640"/>
      <w:marRight w:val="0"/>
      <w:marTop w:val="0"/>
      <w:marBottom w:val="0"/>
      <w:divBdr>
        <w:top w:val="none" w:sz="0" w:space="0" w:color="auto"/>
        <w:left w:val="none" w:sz="0" w:space="0" w:color="auto"/>
        <w:bottom w:val="none" w:sz="0" w:space="0" w:color="auto"/>
        <w:right w:val="none" w:sz="0" w:space="0" w:color="auto"/>
      </w:divBdr>
    </w:div>
    <w:div w:id="1652251978">
      <w:marLeft w:val="640"/>
      <w:marRight w:val="0"/>
      <w:marTop w:val="0"/>
      <w:marBottom w:val="0"/>
      <w:divBdr>
        <w:top w:val="none" w:sz="0" w:space="0" w:color="auto"/>
        <w:left w:val="none" w:sz="0" w:space="0" w:color="auto"/>
        <w:bottom w:val="none" w:sz="0" w:space="0" w:color="auto"/>
        <w:right w:val="none" w:sz="0" w:space="0" w:color="auto"/>
      </w:divBdr>
    </w:div>
    <w:div w:id="1652323665">
      <w:marLeft w:val="640"/>
      <w:marRight w:val="0"/>
      <w:marTop w:val="0"/>
      <w:marBottom w:val="0"/>
      <w:divBdr>
        <w:top w:val="none" w:sz="0" w:space="0" w:color="auto"/>
        <w:left w:val="none" w:sz="0" w:space="0" w:color="auto"/>
        <w:bottom w:val="none" w:sz="0" w:space="0" w:color="auto"/>
        <w:right w:val="none" w:sz="0" w:space="0" w:color="auto"/>
      </w:divBdr>
    </w:div>
    <w:div w:id="1652446920">
      <w:marLeft w:val="640"/>
      <w:marRight w:val="0"/>
      <w:marTop w:val="0"/>
      <w:marBottom w:val="0"/>
      <w:divBdr>
        <w:top w:val="none" w:sz="0" w:space="0" w:color="auto"/>
        <w:left w:val="none" w:sz="0" w:space="0" w:color="auto"/>
        <w:bottom w:val="none" w:sz="0" w:space="0" w:color="auto"/>
        <w:right w:val="none" w:sz="0" w:space="0" w:color="auto"/>
      </w:divBdr>
    </w:div>
    <w:div w:id="1653412895">
      <w:marLeft w:val="640"/>
      <w:marRight w:val="0"/>
      <w:marTop w:val="0"/>
      <w:marBottom w:val="0"/>
      <w:divBdr>
        <w:top w:val="none" w:sz="0" w:space="0" w:color="auto"/>
        <w:left w:val="none" w:sz="0" w:space="0" w:color="auto"/>
        <w:bottom w:val="none" w:sz="0" w:space="0" w:color="auto"/>
        <w:right w:val="none" w:sz="0" w:space="0" w:color="auto"/>
      </w:divBdr>
    </w:div>
    <w:div w:id="1653636042">
      <w:marLeft w:val="640"/>
      <w:marRight w:val="0"/>
      <w:marTop w:val="0"/>
      <w:marBottom w:val="0"/>
      <w:divBdr>
        <w:top w:val="none" w:sz="0" w:space="0" w:color="auto"/>
        <w:left w:val="none" w:sz="0" w:space="0" w:color="auto"/>
        <w:bottom w:val="none" w:sz="0" w:space="0" w:color="auto"/>
        <w:right w:val="none" w:sz="0" w:space="0" w:color="auto"/>
      </w:divBdr>
    </w:div>
    <w:div w:id="1654065365">
      <w:marLeft w:val="640"/>
      <w:marRight w:val="0"/>
      <w:marTop w:val="0"/>
      <w:marBottom w:val="0"/>
      <w:divBdr>
        <w:top w:val="none" w:sz="0" w:space="0" w:color="auto"/>
        <w:left w:val="none" w:sz="0" w:space="0" w:color="auto"/>
        <w:bottom w:val="none" w:sz="0" w:space="0" w:color="auto"/>
        <w:right w:val="none" w:sz="0" w:space="0" w:color="auto"/>
      </w:divBdr>
    </w:div>
    <w:div w:id="1654066647">
      <w:marLeft w:val="640"/>
      <w:marRight w:val="0"/>
      <w:marTop w:val="0"/>
      <w:marBottom w:val="0"/>
      <w:divBdr>
        <w:top w:val="none" w:sz="0" w:space="0" w:color="auto"/>
        <w:left w:val="none" w:sz="0" w:space="0" w:color="auto"/>
        <w:bottom w:val="none" w:sz="0" w:space="0" w:color="auto"/>
        <w:right w:val="none" w:sz="0" w:space="0" w:color="auto"/>
      </w:divBdr>
    </w:div>
    <w:div w:id="1654094491">
      <w:marLeft w:val="640"/>
      <w:marRight w:val="0"/>
      <w:marTop w:val="0"/>
      <w:marBottom w:val="0"/>
      <w:divBdr>
        <w:top w:val="none" w:sz="0" w:space="0" w:color="auto"/>
        <w:left w:val="none" w:sz="0" w:space="0" w:color="auto"/>
        <w:bottom w:val="none" w:sz="0" w:space="0" w:color="auto"/>
        <w:right w:val="none" w:sz="0" w:space="0" w:color="auto"/>
      </w:divBdr>
    </w:div>
    <w:div w:id="1655647614">
      <w:marLeft w:val="640"/>
      <w:marRight w:val="0"/>
      <w:marTop w:val="0"/>
      <w:marBottom w:val="0"/>
      <w:divBdr>
        <w:top w:val="none" w:sz="0" w:space="0" w:color="auto"/>
        <w:left w:val="none" w:sz="0" w:space="0" w:color="auto"/>
        <w:bottom w:val="none" w:sz="0" w:space="0" w:color="auto"/>
        <w:right w:val="none" w:sz="0" w:space="0" w:color="auto"/>
      </w:divBdr>
    </w:div>
    <w:div w:id="1655796302">
      <w:marLeft w:val="640"/>
      <w:marRight w:val="0"/>
      <w:marTop w:val="0"/>
      <w:marBottom w:val="0"/>
      <w:divBdr>
        <w:top w:val="none" w:sz="0" w:space="0" w:color="auto"/>
        <w:left w:val="none" w:sz="0" w:space="0" w:color="auto"/>
        <w:bottom w:val="none" w:sz="0" w:space="0" w:color="auto"/>
        <w:right w:val="none" w:sz="0" w:space="0" w:color="auto"/>
      </w:divBdr>
    </w:div>
    <w:div w:id="1655990261">
      <w:marLeft w:val="640"/>
      <w:marRight w:val="0"/>
      <w:marTop w:val="0"/>
      <w:marBottom w:val="0"/>
      <w:divBdr>
        <w:top w:val="none" w:sz="0" w:space="0" w:color="auto"/>
        <w:left w:val="none" w:sz="0" w:space="0" w:color="auto"/>
        <w:bottom w:val="none" w:sz="0" w:space="0" w:color="auto"/>
        <w:right w:val="none" w:sz="0" w:space="0" w:color="auto"/>
      </w:divBdr>
    </w:div>
    <w:div w:id="1656297579">
      <w:marLeft w:val="640"/>
      <w:marRight w:val="0"/>
      <w:marTop w:val="0"/>
      <w:marBottom w:val="0"/>
      <w:divBdr>
        <w:top w:val="none" w:sz="0" w:space="0" w:color="auto"/>
        <w:left w:val="none" w:sz="0" w:space="0" w:color="auto"/>
        <w:bottom w:val="none" w:sz="0" w:space="0" w:color="auto"/>
        <w:right w:val="none" w:sz="0" w:space="0" w:color="auto"/>
      </w:divBdr>
    </w:div>
    <w:div w:id="1656299499">
      <w:marLeft w:val="640"/>
      <w:marRight w:val="0"/>
      <w:marTop w:val="0"/>
      <w:marBottom w:val="0"/>
      <w:divBdr>
        <w:top w:val="none" w:sz="0" w:space="0" w:color="auto"/>
        <w:left w:val="none" w:sz="0" w:space="0" w:color="auto"/>
        <w:bottom w:val="none" w:sz="0" w:space="0" w:color="auto"/>
        <w:right w:val="none" w:sz="0" w:space="0" w:color="auto"/>
      </w:divBdr>
    </w:div>
    <w:div w:id="1657298559">
      <w:marLeft w:val="640"/>
      <w:marRight w:val="0"/>
      <w:marTop w:val="0"/>
      <w:marBottom w:val="0"/>
      <w:divBdr>
        <w:top w:val="none" w:sz="0" w:space="0" w:color="auto"/>
        <w:left w:val="none" w:sz="0" w:space="0" w:color="auto"/>
        <w:bottom w:val="none" w:sz="0" w:space="0" w:color="auto"/>
        <w:right w:val="none" w:sz="0" w:space="0" w:color="auto"/>
      </w:divBdr>
    </w:div>
    <w:div w:id="1657302669">
      <w:marLeft w:val="640"/>
      <w:marRight w:val="0"/>
      <w:marTop w:val="0"/>
      <w:marBottom w:val="0"/>
      <w:divBdr>
        <w:top w:val="none" w:sz="0" w:space="0" w:color="auto"/>
        <w:left w:val="none" w:sz="0" w:space="0" w:color="auto"/>
        <w:bottom w:val="none" w:sz="0" w:space="0" w:color="auto"/>
        <w:right w:val="none" w:sz="0" w:space="0" w:color="auto"/>
      </w:divBdr>
    </w:div>
    <w:div w:id="1657488028">
      <w:marLeft w:val="640"/>
      <w:marRight w:val="0"/>
      <w:marTop w:val="0"/>
      <w:marBottom w:val="0"/>
      <w:divBdr>
        <w:top w:val="none" w:sz="0" w:space="0" w:color="auto"/>
        <w:left w:val="none" w:sz="0" w:space="0" w:color="auto"/>
        <w:bottom w:val="none" w:sz="0" w:space="0" w:color="auto"/>
        <w:right w:val="none" w:sz="0" w:space="0" w:color="auto"/>
      </w:divBdr>
    </w:div>
    <w:div w:id="1657538864">
      <w:marLeft w:val="640"/>
      <w:marRight w:val="0"/>
      <w:marTop w:val="0"/>
      <w:marBottom w:val="0"/>
      <w:divBdr>
        <w:top w:val="none" w:sz="0" w:space="0" w:color="auto"/>
        <w:left w:val="none" w:sz="0" w:space="0" w:color="auto"/>
        <w:bottom w:val="none" w:sz="0" w:space="0" w:color="auto"/>
        <w:right w:val="none" w:sz="0" w:space="0" w:color="auto"/>
      </w:divBdr>
    </w:div>
    <w:div w:id="1658026453">
      <w:marLeft w:val="640"/>
      <w:marRight w:val="0"/>
      <w:marTop w:val="0"/>
      <w:marBottom w:val="0"/>
      <w:divBdr>
        <w:top w:val="none" w:sz="0" w:space="0" w:color="auto"/>
        <w:left w:val="none" w:sz="0" w:space="0" w:color="auto"/>
        <w:bottom w:val="none" w:sz="0" w:space="0" w:color="auto"/>
        <w:right w:val="none" w:sz="0" w:space="0" w:color="auto"/>
      </w:divBdr>
    </w:div>
    <w:div w:id="1658268114">
      <w:marLeft w:val="640"/>
      <w:marRight w:val="0"/>
      <w:marTop w:val="0"/>
      <w:marBottom w:val="0"/>
      <w:divBdr>
        <w:top w:val="none" w:sz="0" w:space="0" w:color="auto"/>
        <w:left w:val="none" w:sz="0" w:space="0" w:color="auto"/>
        <w:bottom w:val="none" w:sz="0" w:space="0" w:color="auto"/>
        <w:right w:val="none" w:sz="0" w:space="0" w:color="auto"/>
      </w:divBdr>
    </w:div>
    <w:div w:id="1658455679">
      <w:marLeft w:val="640"/>
      <w:marRight w:val="0"/>
      <w:marTop w:val="0"/>
      <w:marBottom w:val="0"/>
      <w:divBdr>
        <w:top w:val="none" w:sz="0" w:space="0" w:color="auto"/>
        <w:left w:val="none" w:sz="0" w:space="0" w:color="auto"/>
        <w:bottom w:val="none" w:sz="0" w:space="0" w:color="auto"/>
        <w:right w:val="none" w:sz="0" w:space="0" w:color="auto"/>
      </w:divBdr>
    </w:div>
    <w:div w:id="1658536721">
      <w:marLeft w:val="640"/>
      <w:marRight w:val="0"/>
      <w:marTop w:val="0"/>
      <w:marBottom w:val="0"/>
      <w:divBdr>
        <w:top w:val="none" w:sz="0" w:space="0" w:color="auto"/>
        <w:left w:val="none" w:sz="0" w:space="0" w:color="auto"/>
        <w:bottom w:val="none" w:sz="0" w:space="0" w:color="auto"/>
        <w:right w:val="none" w:sz="0" w:space="0" w:color="auto"/>
      </w:divBdr>
    </w:div>
    <w:div w:id="1658996690">
      <w:marLeft w:val="640"/>
      <w:marRight w:val="0"/>
      <w:marTop w:val="0"/>
      <w:marBottom w:val="0"/>
      <w:divBdr>
        <w:top w:val="none" w:sz="0" w:space="0" w:color="auto"/>
        <w:left w:val="none" w:sz="0" w:space="0" w:color="auto"/>
        <w:bottom w:val="none" w:sz="0" w:space="0" w:color="auto"/>
        <w:right w:val="none" w:sz="0" w:space="0" w:color="auto"/>
      </w:divBdr>
    </w:div>
    <w:div w:id="1659385106">
      <w:marLeft w:val="640"/>
      <w:marRight w:val="0"/>
      <w:marTop w:val="0"/>
      <w:marBottom w:val="0"/>
      <w:divBdr>
        <w:top w:val="none" w:sz="0" w:space="0" w:color="auto"/>
        <w:left w:val="none" w:sz="0" w:space="0" w:color="auto"/>
        <w:bottom w:val="none" w:sz="0" w:space="0" w:color="auto"/>
        <w:right w:val="none" w:sz="0" w:space="0" w:color="auto"/>
      </w:divBdr>
    </w:div>
    <w:div w:id="1659576531">
      <w:marLeft w:val="640"/>
      <w:marRight w:val="0"/>
      <w:marTop w:val="0"/>
      <w:marBottom w:val="0"/>
      <w:divBdr>
        <w:top w:val="none" w:sz="0" w:space="0" w:color="auto"/>
        <w:left w:val="none" w:sz="0" w:space="0" w:color="auto"/>
        <w:bottom w:val="none" w:sz="0" w:space="0" w:color="auto"/>
        <w:right w:val="none" w:sz="0" w:space="0" w:color="auto"/>
      </w:divBdr>
    </w:div>
    <w:div w:id="1659990090">
      <w:marLeft w:val="640"/>
      <w:marRight w:val="0"/>
      <w:marTop w:val="0"/>
      <w:marBottom w:val="0"/>
      <w:divBdr>
        <w:top w:val="none" w:sz="0" w:space="0" w:color="auto"/>
        <w:left w:val="none" w:sz="0" w:space="0" w:color="auto"/>
        <w:bottom w:val="none" w:sz="0" w:space="0" w:color="auto"/>
        <w:right w:val="none" w:sz="0" w:space="0" w:color="auto"/>
      </w:divBdr>
    </w:div>
    <w:div w:id="1660109575">
      <w:marLeft w:val="640"/>
      <w:marRight w:val="0"/>
      <w:marTop w:val="0"/>
      <w:marBottom w:val="0"/>
      <w:divBdr>
        <w:top w:val="none" w:sz="0" w:space="0" w:color="auto"/>
        <w:left w:val="none" w:sz="0" w:space="0" w:color="auto"/>
        <w:bottom w:val="none" w:sz="0" w:space="0" w:color="auto"/>
        <w:right w:val="none" w:sz="0" w:space="0" w:color="auto"/>
      </w:divBdr>
    </w:div>
    <w:div w:id="1660310842">
      <w:marLeft w:val="640"/>
      <w:marRight w:val="0"/>
      <w:marTop w:val="0"/>
      <w:marBottom w:val="0"/>
      <w:divBdr>
        <w:top w:val="none" w:sz="0" w:space="0" w:color="auto"/>
        <w:left w:val="none" w:sz="0" w:space="0" w:color="auto"/>
        <w:bottom w:val="none" w:sz="0" w:space="0" w:color="auto"/>
        <w:right w:val="none" w:sz="0" w:space="0" w:color="auto"/>
      </w:divBdr>
    </w:div>
    <w:div w:id="1661083077">
      <w:marLeft w:val="640"/>
      <w:marRight w:val="0"/>
      <w:marTop w:val="0"/>
      <w:marBottom w:val="0"/>
      <w:divBdr>
        <w:top w:val="none" w:sz="0" w:space="0" w:color="auto"/>
        <w:left w:val="none" w:sz="0" w:space="0" w:color="auto"/>
        <w:bottom w:val="none" w:sz="0" w:space="0" w:color="auto"/>
        <w:right w:val="none" w:sz="0" w:space="0" w:color="auto"/>
      </w:divBdr>
    </w:div>
    <w:div w:id="1661732571">
      <w:marLeft w:val="640"/>
      <w:marRight w:val="0"/>
      <w:marTop w:val="0"/>
      <w:marBottom w:val="0"/>
      <w:divBdr>
        <w:top w:val="none" w:sz="0" w:space="0" w:color="auto"/>
        <w:left w:val="none" w:sz="0" w:space="0" w:color="auto"/>
        <w:bottom w:val="none" w:sz="0" w:space="0" w:color="auto"/>
        <w:right w:val="none" w:sz="0" w:space="0" w:color="auto"/>
      </w:divBdr>
    </w:div>
    <w:div w:id="1662081287">
      <w:marLeft w:val="640"/>
      <w:marRight w:val="0"/>
      <w:marTop w:val="0"/>
      <w:marBottom w:val="0"/>
      <w:divBdr>
        <w:top w:val="none" w:sz="0" w:space="0" w:color="auto"/>
        <w:left w:val="none" w:sz="0" w:space="0" w:color="auto"/>
        <w:bottom w:val="none" w:sz="0" w:space="0" w:color="auto"/>
        <w:right w:val="none" w:sz="0" w:space="0" w:color="auto"/>
      </w:divBdr>
    </w:div>
    <w:div w:id="1662389984">
      <w:marLeft w:val="640"/>
      <w:marRight w:val="0"/>
      <w:marTop w:val="0"/>
      <w:marBottom w:val="0"/>
      <w:divBdr>
        <w:top w:val="none" w:sz="0" w:space="0" w:color="auto"/>
        <w:left w:val="none" w:sz="0" w:space="0" w:color="auto"/>
        <w:bottom w:val="none" w:sz="0" w:space="0" w:color="auto"/>
        <w:right w:val="none" w:sz="0" w:space="0" w:color="auto"/>
      </w:divBdr>
    </w:div>
    <w:div w:id="1662612984">
      <w:marLeft w:val="640"/>
      <w:marRight w:val="0"/>
      <w:marTop w:val="0"/>
      <w:marBottom w:val="0"/>
      <w:divBdr>
        <w:top w:val="none" w:sz="0" w:space="0" w:color="auto"/>
        <w:left w:val="none" w:sz="0" w:space="0" w:color="auto"/>
        <w:bottom w:val="none" w:sz="0" w:space="0" w:color="auto"/>
        <w:right w:val="none" w:sz="0" w:space="0" w:color="auto"/>
      </w:divBdr>
    </w:div>
    <w:div w:id="1663007437">
      <w:marLeft w:val="640"/>
      <w:marRight w:val="0"/>
      <w:marTop w:val="0"/>
      <w:marBottom w:val="0"/>
      <w:divBdr>
        <w:top w:val="none" w:sz="0" w:space="0" w:color="auto"/>
        <w:left w:val="none" w:sz="0" w:space="0" w:color="auto"/>
        <w:bottom w:val="none" w:sz="0" w:space="0" w:color="auto"/>
        <w:right w:val="none" w:sz="0" w:space="0" w:color="auto"/>
      </w:divBdr>
    </w:div>
    <w:div w:id="1663043789">
      <w:marLeft w:val="640"/>
      <w:marRight w:val="0"/>
      <w:marTop w:val="0"/>
      <w:marBottom w:val="0"/>
      <w:divBdr>
        <w:top w:val="none" w:sz="0" w:space="0" w:color="auto"/>
        <w:left w:val="none" w:sz="0" w:space="0" w:color="auto"/>
        <w:bottom w:val="none" w:sz="0" w:space="0" w:color="auto"/>
        <w:right w:val="none" w:sz="0" w:space="0" w:color="auto"/>
      </w:divBdr>
    </w:div>
    <w:div w:id="1663073871">
      <w:marLeft w:val="640"/>
      <w:marRight w:val="0"/>
      <w:marTop w:val="0"/>
      <w:marBottom w:val="0"/>
      <w:divBdr>
        <w:top w:val="none" w:sz="0" w:space="0" w:color="auto"/>
        <w:left w:val="none" w:sz="0" w:space="0" w:color="auto"/>
        <w:bottom w:val="none" w:sz="0" w:space="0" w:color="auto"/>
        <w:right w:val="none" w:sz="0" w:space="0" w:color="auto"/>
      </w:divBdr>
    </w:div>
    <w:div w:id="1663313923">
      <w:marLeft w:val="640"/>
      <w:marRight w:val="0"/>
      <w:marTop w:val="0"/>
      <w:marBottom w:val="0"/>
      <w:divBdr>
        <w:top w:val="none" w:sz="0" w:space="0" w:color="auto"/>
        <w:left w:val="none" w:sz="0" w:space="0" w:color="auto"/>
        <w:bottom w:val="none" w:sz="0" w:space="0" w:color="auto"/>
        <w:right w:val="none" w:sz="0" w:space="0" w:color="auto"/>
      </w:divBdr>
    </w:div>
    <w:div w:id="1663586946">
      <w:marLeft w:val="640"/>
      <w:marRight w:val="0"/>
      <w:marTop w:val="0"/>
      <w:marBottom w:val="0"/>
      <w:divBdr>
        <w:top w:val="none" w:sz="0" w:space="0" w:color="auto"/>
        <w:left w:val="none" w:sz="0" w:space="0" w:color="auto"/>
        <w:bottom w:val="none" w:sz="0" w:space="0" w:color="auto"/>
        <w:right w:val="none" w:sz="0" w:space="0" w:color="auto"/>
      </w:divBdr>
    </w:div>
    <w:div w:id="1663777821">
      <w:marLeft w:val="640"/>
      <w:marRight w:val="0"/>
      <w:marTop w:val="0"/>
      <w:marBottom w:val="0"/>
      <w:divBdr>
        <w:top w:val="none" w:sz="0" w:space="0" w:color="auto"/>
        <w:left w:val="none" w:sz="0" w:space="0" w:color="auto"/>
        <w:bottom w:val="none" w:sz="0" w:space="0" w:color="auto"/>
        <w:right w:val="none" w:sz="0" w:space="0" w:color="auto"/>
      </w:divBdr>
    </w:div>
    <w:div w:id="1664551409">
      <w:marLeft w:val="640"/>
      <w:marRight w:val="0"/>
      <w:marTop w:val="0"/>
      <w:marBottom w:val="0"/>
      <w:divBdr>
        <w:top w:val="none" w:sz="0" w:space="0" w:color="auto"/>
        <w:left w:val="none" w:sz="0" w:space="0" w:color="auto"/>
        <w:bottom w:val="none" w:sz="0" w:space="0" w:color="auto"/>
        <w:right w:val="none" w:sz="0" w:space="0" w:color="auto"/>
      </w:divBdr>
    </w:div>
    <w:div w:id="1664578099">
      <w:marLeft w:val="640"/>
      <w:marRight w:val="0"/>
      <w:marTop w:val="0"/>
      <w:marBottom w:val="0"/>
      <w:divBdr>
        <w:top w:val="none" w:sz="0" w:space="0" w:color="auto"/>
        <w:left w:val="none" w:sz="0" w:space="0" w:color="auto"/>
        <w:bottom w:val="none" w:sz="0" w:space="0" w:color="auto"/>
        <w:right w:val="none" w:sz="0" w:space="0" w:color="auto"/>
      </w:divBdr>
    </w:div>
    <w:div w:id="1665015940">
      <w:marLeft w:val="640"/>
      <w:marRight w:val="0"/>
      <w:marTop w:val="0"/>
      <w:marBottom w:val="0"/>
      <w:divBdr>
        <w:top w:val="none" w:sz="0" w:space="0" w:color="auto"/>
        <w:left w:val="none" w:sz="0" w:space="0" w:color="auto"/>
        <w:bottom w:val="none" w:sz="0" w:space="0" w:color="auto"/>
        <w:right w:val="none" w:sz="0" w:space="0" w:color="auto"/>
      </w:divBdr>
    </w:div>
    <w:div w:id="1665427775">
      <w:marLeft w:val="640"/>
      <w:marRight w:val="0"/>
      <w:marTop w:val="0"/>
      <w:marBottom w:val="0"/>
      <w:divBdr>
        <w:top w:val="none" w:sz="0" w:space="0" w:color="auto"/>
        <w:left w:val="none" w:sz="0" w:space="0" w:color="auto"/>
        <w:bottom w:val="none" w:sz="0" w:space="0" w:color="auto"/>
        <w:right w:val="none" w:sz="0" w:space="0" w:color="auto"/>
      </w:divBdr>
    </w:div>
    <w:div w:id="1665821114">
      <w:marLeft w:val="640"/>
      <w:marRight w:val="0"/>
      <w:marTop w:val="0"/>
      <w:marBottom w:val="0"/>
      <w:divBdr>
        <w:top w:val="none" w:sz="0" w:space="0" w:color="auto"/>
        <w:left w:val="none" w:sz="0" w:space="0" w:color="auto"/>
        <w:bottom w:val="none" w:sz="0" w:space="0" w:color="auto"/>
        <w:right w:val="none" w:sz="0" w:space="0" w:color="auto"/>
      </w:divBdr>
    </w:div>
    <w:div w:id="1665891962">
      <w:marLeft w:val="640"/>
      <w:marRight w:val="0"/>
      <w:marTop w:val="0"/>
      <w:marBottom w:val="0"/>
      <w:divBdr>
        <w:top w:val="none" w:sz="0" w:space="0" w:color="auto"/>
        <w:left w:val="none" w:sz="0" w:space="0" w:color="auto"/>
        <w:bottom w:val="none" w:sz="0" w:space="0" w:color="auto"/>
        <w:right w:val="none" w:sz="0" w:space="0" w:color="auto"/>
      </w:divBdr>
    </w:div>
    <w:div w:id="1666205778">
      <w:marLeft w:val="640"/>
      <w:marRight w:val="0"/>
      <w:marTop w:val="0"/>
      <w:marBottom w:val="0"/>
      <w:divBdr>
        <w:top w:val="none" w:sz="0" w:space="0" w:color="auto"/>
        <w:left w:val="none" w:sz="0" w:space="0" w:color="auto"/>
        <w:bottom w:val="none" w:sz="0" w:space="0" w:color="auto"/>
        <w:right w:val="none" w:sz="0" w:space="0" w:color="auto"/>
      </w:divBdr>
    </w:div>
    <w:div w:id="1666737622">
      <w:marLeft w:val="640"/>
      <w:marRight w:val="0"/>
      <w:marTop w:val="0"/>
      <w:marBottom w:val="0"/>
      <w:divBdr>
        <w:top w:val="none" w:sz="0" w:space="0" w:color="auto"/>
        <w:left w:val="none" w:sz="0" w:space="0" w:color="auto"/>
        <w:bottom w:val="none" w:sz="0" w:space="0" w:color="auto"/>
        <w:right w:val="none" w:sz="0" w:space="0" w:color="auto"/>
      </w:divBdr>
    </w:div>
    <w:div w:id="1666934156">
      <w:marLeft w:val="640"/>
      <w:marRight w:val="0"/>
      <w:marTop w:val="0"/>
      <w:marBottom w:val="0"/>
      <w:divBdr>
        <w:top w:val="none" w:sz="0" w:space="0" w:color="auto"/>
        <w:left w:val="none" w:sz="0" w:space="0" w:color="auto"/>
        <w:bottom w:val="none" w:sz="0" w:space="0" w:color="auto"/>
        <w:right w:val="none" w:sz="0" w:space="0" w:color="auto"/>
      </w:divBdr>
    </w:div>
    <w:div w:id="1668051485">
      <w:marLeft w:val="640"/>
      <w:marRight w:val="0"/>
      <w:marTop w:val="0"/>
      <w:marBottom w:val="0"/>
      <w:divBdr>
        <w:top w:val="none" w:sz="0" w:space="0" w:color="auto"/>
        <w:left w:val="none" w:sz="0" w:space="0" w:color="auto"/>
        <w:bottom w:val="none" w:sz="0" w:space="0" w:color="auto"/>
        <w:right w:val="none" w:sz="0" w:space="0" w:color="auto"/>
      </w:divBdr>
    </w:div>
    <w:div w:id="1668828546">
      <w:marLeft w:val="640"/>
      <w:marRight w:val="0"/>
      <w:marTop w:val="0"/>
      <w:marBottom w:val="0"/>
      <w:divBdr>
        <w:top w:val="none" w:sz="0" w:space="0" w:color="auto"/>
        <w:left w:val="none" w:sz="0" w:space="0" w:color="auto"/>
        <w:bottom w:val="none" w:sz="0" w:space="0" w:color="auto"/>
        <w:right w:val="none" w:sz="0" w:space="0" w:color="auto"/>
      </w:divBdr>
    </w:div>
    <w:div w:id="1669557488">
      <w:marLeft w:val="640"/>
      <w:marRight w:val="0"/>
      <w:marTop w:val="0"/>
      <w:marBottom w:val="0"/>
      <w:divBdr>
        <w:top w:val="none" w:sz="0" w:space="0" w:color="auto"/>
        <w:left w:val="none" w:sz="0" w:space="0" w:color="auto"/>
        <w:bottom w:val="none" w:sz="0" w:space="0" w:color="auto"/>
        <w:right w:val="none" w:sz="0" w:space="0" w:color="auto"/>
      </w:divBdr>
    </w:div>
    <w:div w:id="1670135552">
      <w:marLeft w:val="640"/>
      <w:marRight w:val="0"/>
      <w:marTop w:val="0"/>
      <w:marBottom w:val="0"/>
      <w:divBdr>
        <w:top w:val="none" w:sz="0" w:space="0" w:color="auto"/>
        <w:left w:val="none" w:sz="0" w:space="0" w:color="auto"/>
        <w:bottom w:val="none" w:sz="0" w:space="0" w:color="auto"/>
        <w:right w:val="none" w:sz="0" w:space="0" w:color="auto"/>
      </w:divBdr>
    </w:div>
    <w:div w:id="1670258074">
      <w:marLeft w:val="640"/>
      <w:marRight w:val="0"/>
      <w:marTop w:val="0"/>
      <w:marBottom w:val="0"/>
      <w:divBdr>
        <w:top w:val="none" w:sz="0" w:space="0" w:color="auto"/>
        <w:left w:val="none" w:sz="0" w:space="0" w:color="auto"/>
        <w:bottom w:val="none" w:sz="0" w:space="0" w:color="auto"/>
        <w:right w:val="none" w:sz="0" w:space="0" w:color="auto"/>
      </w:divBdr>
    </w:div>
    <w:div w:id="1670712674">
      <w:marLeft w:val="640"/>
      <w:marRight w:val="0"/>
      <w:marTop w:val="0"/>
      <w:marBottom w:val="0"/>
      <w:divBdr>
        <w:top w:val="none" w:sz="0" w:space="0" w:color="auto"/>
        <w:left w:val="none" w:sz="0" w:space="0" w:color="auto"/>
        <w:bottom w:val="none" w:sz="0" w:space="0" w:color="auto"/>
        <w:right w:val="none" w:sz="0" w:space="0" w:color="auto"/>
      </w:divBdr>
    </w:div>
    <w:div w:id="1672292556">
      <w:marLeft w:val="640"/>
      <w:marRight w:val="0"/>
      <w:marTop w:val="0"/>
      <w:marBottom w:val="0"/>
      <w:divBdr>
        <w:top w:val="none" w:sz="0" w:space="0" w:color="auto"/>
        <w:left w:val="none" w:sz="0" w:space="0" w:color="auto"/>
        <w:bottom w:val="none" w:sz="0" w:space="0" w:color="auto"/>
        <w:right w:val="none" w:sz="0" w:space="0" w:color="auto"/>
      </w:divBdr>
    </w:div>
    <w:div w:id="1672683547">
      <w:marLeft w:val="640"/>
      <w:marRight w:val="0"/>
      <w:marTop w:val="0"/>
      <w:marBottom w:val="0"/>
      <w:divBdr>
        <w:top w:val="none" w:sz="0" w:space="0" w:color="auto"/>
        <w:left w:val="none" w:sz="0" w:space="0" w:color="auto"/>
        <w:bottom w:val="none" w:sz="0" w:space="0" w:color="auto"/>
        <w:right w:val="none" w:sz="0" w:space="0" w:color="auto"/>
      </w:divBdr>
    </w:div>
    <w:div w:id="1672872611">
      <w:marLeft w:val="640"/>
      <w:marRight w:val="0"/>
      <w:marTop w:val="0"/>
      <w:marBottom w:val="0"/>
      <w:divBdr>
        <w:top w:val="none" w:sz="0" w:space="0" w:color="auto"/>
        <w:left w:val="none" w:sz="0" w:space="0" w:color="auto"/>
        <w:bottom w:val="none" w:sz="0" w:space="0" w:color="auto"/>
        <w:right w:val="none" w:sz="0" w:space="0" w:color="auto"/>
      </w:divBdr>
    </w:div>
    <w:div w:id="1672949605">
      <w:marLeft w:val="640"/>
      <w:marRight w:val="0"/>
      <w:marTop w:val="0"/>
      <w:marBottom w:val="0"/>
      <w:divBdr>
        <w:top w:val="none" w:sz="0" w:space="0" w:color="auto"/>
        <w:left w:val="none" w:sz="0" w:space="0" w:color="auto"/>
        <w:bottom w:val="none" w:sz="0" w:space="0" w:color="auto"/>
        <w:right w:val="none" w:sz="0" w:space="0" w:color="auto"/>
      </w:divBdr>
    </w:div>
    <w:div w:id="1672951175">
      <w:marLeft w:val="640"/>
      <w:marRight w:val="0"/>
      <w:marTop w:val="0"/>
      <w:marBottom w:val="0"/>
      <w:divBdr>
        <w:top w:val="none" w:sz="0" w:space="0" w:color="auto"/>
        <w:left w:val="none" w:sz="0" w:space="0" w:color="auto"/>
        <w:bottom w:val="none" w:sz="0" w:space="0" w:color="auto"/>
        <w:right w:val="none" w:sz="0" w:space="0" w:color="auto"/>
      </w:divBdr>
    </w:div>
    <w:div w:id="1673289864">
      <w:marLeft w:val="640"/>
      <w:marRight w:val="0"/>
      <w:marTop w:val="0"/>
      <w:marBottom w:val="0"/>
      <w:divBdr>
        <w:top w:val="none" w:sz="0" w:space="0" w:color="auto"/>
        <w:left w:val="none" w:sz="0" w:space="0" w:color="auto"/>
        <w:bottom w:val="none" w:sz="0" w:space="0" w:color="auto"/>
        <w:right w:val="none" w:sz="0" w:space="0" w:color="auto"/>
      </w:divBdr>
    </w:div>
    <w:div w:id="1673487928">
      <w:marLeft w:val="640"/>
      <w:marRight w:val="0"/>
      <w:marTop w:val="0"/>
      <w:marBottom w:val="0"/>
      <w:divBdr>
        <w:top w:val="none" w:sz="0" w:space="0" w:color="auto"/>
        <w:left w:val="none" w:sz="0" w:space="0" w:color="auto"/>
        <w:bottom w:val="none" w:sz="0" w:space="0" w:color="auto"/>
        <w:right w:val="none" w:sz="0" w:space="0" w:color="auto"/>
      </w:divBdr>
    </w:div>
    <w:div w:id="1673753083">
      <w:marLeft w:val="640"/>
      <w:marRight w:val="0"/>
      <w:marTop w:val="0"/>
      <w:marBottom w:val="0"/>
      <w:divBdr>
        <w:top w:val="none" w:sz="0" w:space="0" w:color="auto"/>
        <w:left w:val="none" w:sz="0" w:space="0" w:color="auto"/>
        <w:bottom w:val="none" w:sz="0" w:space="0" w:color="auto"/>
        <w:right w:val="none" w:sz="0" w:space="0" w:color="auto"/>
      </w:divBdr>
    </w:div>
    <w:div w:id="1673754657">
      <w:marLeft w:val="640"/>
      <w:marRight w:val="0"/>
      <w:marTop w:val="0"/>
      <w:marBottom w:val="0"/>
      <w:divBdr>
        <w:top w:val="none" w:sz="0" w:space="0" w:color="auto"/>
        <w:left w:val="none" w:sz="0" w:space="0" w:color="auto"/>
        <w:bottom w:val="none" w:sz="0" w:space="0" w:color="auto"/>
        <w:right w:val="none" w:sz="0" w:space="0" w:color="auto"/>
      </w:divBdr>
    </w:div>
    <w:div w:id="1674260238">
      <w:marLeft w:val="640"/>
      <w:marRight w:val="0"/>
      <w:marTop w:val="0"/>
      <w:marBottom w:val="0"/>
      <w:divBdr>
        <w:top w:val="none" w:sz="0" w:space="0" w:color="auto"/>
        <w:left w:val="none" w:sz="0" w:space="0" w:color="auto"/>
        <w:bottom w:val="none" w:sz="0" w:space="0" w:color="auto"/>
        <w:right w:val="none" w:sz="0" w:space="0" w:color="auto"/>
      </w:divBdr>
    </w:div>
    <w:div w:id="1674796369">
      <w:marLeft w:val="640"/>
      <w:marRight w:val="0"/>
      <w:marTop w:val="0"/>
      <w:marBottom w:val="0"/>
      <w:divBdr>
        <w:top w:val="none" w:sz="0" w:space="0" w:color="auto"/>
        <w:left w:val="none" w:sz="0" w:space="0" w:color="auto"/>
        <w:bottom w:val="none" w:sz="0" w:space="0" w:color="auto"/>
        <w:right w:val="none" w:sz="0" w:space="0" w:color="auto"/>
      </w:divBdr>
    </w:div>
    <w:div w:id="1675259181">
      <w:marLeft w:val="640"/>
      <w:marRight w:val="0"/>
      <w:marTop w:val="0"/>
      <w:marBottom w:val="0"/>
      <w:divBdr>
        <w:top w:val="none" w:sz="0" w:space="0" w:color="auto"/>
        <w:left w:val="none" w:sz="0" w:space="0" w:color="auto"/>
        <w:bottom w:val="none" w:sz="0" w:space="0" w:color="auto"/>
        <w:right w:val="none" w:sz="0" w:space="0" w:color="auto"/>
      </w:divBdr>
    </w:div>
    <w:div w:id="1675523563">
      <w:marLeft w:val="640"/>
      <w:marRight w:val="0"/>
      <w:marTop w:val="0"/>
      <w:marBottom w:val="0"/>
      <w:divBdr>
        <w:top w:val="none" w:sz="0" w:space="0" w:color="auto"/>
        <w:left w:val="none" w:sz="0" w:space="0" w:color="auto"/>
        <w:bottom w:val="none" w:sz="0" w:space="0" w:color="auto"/>
        <w:right w:val="none" w:sz="0" w:space="0" w:color="auto"/>
      </w:divBdr>
    </w:div>
    <w:div w:id="1675834938">
      <w:marLeft w:val="640"/>
      <w:marRight w:val="0"/>
      <w:marTop w:val="0"/>
      <w:marBottom w:val="0"/>
      <w:divBdr>
        <w:top w:val="none" w:sz="0" w:space="0" w:color="auto"/>
        <w:left w:val="none" w:sz="0" w:space="0" w:color="auto"/>
        <w:bottom w:val="none" w:sz="0" w:space="0" w:color="auto"/>
        <w:right w:val="none" w:sz="0" w:space="0" w:color="auto"/>
      </w:divBdr>
    </w:div>
    <w:div w:id="1676151813">
      <w:marLeft w:val="640"/>
      <w:marRight w:val="0"/>
      <w:marTop w:val="0"/>
      <w:marBottom w:val="0"/>
      <w:divBdr>
        <w:top w:val="none" w:sz="0" w:space="0" w:color="auto"/>
        <w:left w:val="none" w:sz="0" w:space="0" w:color="auto"/>
        <w:bottom w:val="none" w:sz="0" w:space="0" w:color="auto"/>
        <w:right w:val="none" w:sz="0" w:space="0" w:color="auto"/>
      </w:divBdr>
    </w:div>
    <w:div w:id="1677223160">
      <w:marLeft w:val="640"/>
      <w:marRight w:val="0"/>
      <w:marTop w:val="0"/>
      <w:marBottom w:val="0"/>
      <w:divBdr>
        <w:top w:val="none" w:sz="0" w:space="0" w:color="auto"/>
        <w:left w:val="none" w:sz="0" w:space="0" w:color="auto"/>
        <w:bottom w:val="none" w:sz="0" w:space="0" w:color="auto"/>
        <w:right w:val="none" w:sz="0" w:space="0" w:color="auto"/>
      </w:divBdr>
    </w:div>
    <w:div w:id="1677614031">
      <w:marLeft w:val="640"/>
      <w:marRight w:val="0"/>
      <w:marTop w:val="0"/>
      <w:marBottom w:val="0"/>
      <w:divBdr>
        <w:top w:val="none" w:sz="0" w:space="0" w:color="auto"/>
        <w:left w:val="none" w:sz="0" w:space="0" w:color="auto"/>
        <w:bottom w:val="none" w:sz="0" w:space="0" w:color="auto"/>
        <w:right w:val="none" w:sz="0" w:space="0" w:color="auto"/>
      </w:divBdr>
    </w:div>
    <w:div w:id="1678540452">
      <w:marLeft w:val="640"/>
      <w:marRight w:val="0"/>
      <w:marTop w:val="0"/>
      <w:marBottom w:val="0"/>
      <w:divBdr>
        <w:top w:val="none" w:sz="0" w:space="0" w:color="auto"/>
        <w:left w:val="none" w:sz="0" w:space="0" w:color="auto"/>
        <w:bottom w:val="none" w:sz="0" w:space="0" w:color="auto"/>
        <w:right w:val="none" w:sz="0" w:space="0" w:color="auto"/>
      </w:divBdr>
    </w:div>
    <w:div w:id="1678920881">
      <w:marLeft w:val="640"/>
      <w:marRight w:val="0"/>
      <w:marTop w:val="0"/>
      <w:marBottom w:val="0"/>
      <w:divBdr>
        <w:top w:val="none" w:sz="0" w:space="0" w:color="auto"/>
        <w:left w:val="none" w:sz="0" w:space="0" w:color="auto"/>
        <w:bottom w:val="none" w:sz="0" w:space="0" w:color="auto"/>
        <w:right w:val="none" w:sz="0" w:space="0" w:color="auto"/>
      </w:divBdr>
    </w:div>
    <w:div w:id="1679387339">
      <w:marLeft w:val="640"/>
      <w:marRight w:val="0"/>
      <w:marTop w:val="0"/>
      <w:marBottom w:val="0"/>
      <w:divBdr>
        <w:top w:val="none" w:sz="0" w:space="0" w:color="auto"/>
        <w:left w:val="none" w:sz="0" w:space="0" w:color="auto"/>
        <w:bottom w:val="none" w:sz="0" w:space="0" w:color="auto"/>
        <w:right w:val="none" w:sz="0" w:space="0" w:color="auto"/>
      </w:divBdr>
    </w:div>
    <w:div w:id="1679503824">
      <w:marLeft w:val="640"/>
      <w:marRight w:val="0"/>
      <w:marTop w:val="0"/>
      <w:marBottom w:val="0"/>
      <w:divBdr>
        <w:top w:val="none" w:sz="0" w:space="0" w:color="auto"/>
        <w:left w:val="none" w:sz="0" w:space="0" w:color="auto"/>
        <w:bottom w:val="none" w:sz="0" w:space="0" w:color="auto"/>
        <w:right w:val="none" w:sz="0" w:space="0" w:color="auto"/>
      </w:divBdr>
    </w:div>
    <w:div w:id="1679648364">
      <w:marLeft w:val="640"/>
      <w:marRight w:val="0"/>
      <w:marTop w:val="0"/>
      <w:marBottom w:val="0"/>
      <w:divBdr>
        <w:top w:val="none" w:sz="0" w:space="0" w:color="auto"/>
        <w:left w:val="none" w:sz="0" w:space="0" w:color="auto"/>
        <w:bottom w:val="none" w:sz="0" w:space="0" w:color="auto"/>
        <w:right w:val="none" w:sz="0" w:space="0" w:color="auto"/>
      </w:divBdr>
    </w:div>
    <w:div w:id="1679769010">
      <w:marLeft w:val="640"/>
      <w:marRight w:val="0"/>
      <w:marTop w:val="0"/>
      <w:marBottom w:val="0"/>
      <w:divBdr>
        <w:top w:val="none" w:sz="0" w:space="0" w:color="auto"/>
        <w:left w:val="none" w:sz="0" w:space="0" w:color="auto"/>
        <w:bottom w:val="none" w:sz="0" w:space="0" w:color="auto"/>
        <w:right w:val="none" w:sz="0" w:space="0" w:color="auto"/>
      </w:divBdr>
    </w:div>
    <w:div w:id="1679961821">
      <w:marLeft w:val="640"/>
      <w:marRight w:val="0"/>
      <w:marTop w:val="0"/>
      <w:marBottom w:val="0"/>
      <w:divBdr>
        <w:top w:val="none" w:sz="0" w:space="0" w:color="auto"/>
        <w:left w:val="none" w:sz="0" w:space="0" w:color="auto"/>
        <w:bottom w:val="none" w:sz="0" w:space="0" w:color="auto"/>
        <w:right w:val="none" w:sz="0" w:space="0" w:color="auto"/>
      </w:divBdr>
    </w:div>
    <w:div w:id="1679962380">
      <w:marLeft w:val="640"/>
      <w:marRight w:val="0"/>
      <w:marTop w:val="0"/>
      <w:marBottom w:val="0"/>
      <w:divBdr>
        <w:top w:val="none" w:sz="0" w:space="0" w:color="auto"/>
        <w:left w:val="none" w:sz="0" w:space="0" w:color="auto"/>
        <w:bottom w:val="none" w:sz="0" w:space="0" w:color="auto"/>
        <w:right w:val="none" w:sz="0" w:space="0" w:color="auto"/>
      </w:divBdr>
    </w:div>
    <w:div w:id="1680229920">
      <w:marLeft w:val="640"/>
      <w:marRight w:val="0"/>
      <w:marTop w:val="0"/>
      <w:marBottom w:val="0"/>
      <w:divBdr>
        <w:top w:val="none" w:sz="0" w:space="0" w:color="auto"/>
        <w:left w:val="none" w:sz="0" w:space="0" w:color="auto"/>
        <w:bottom w:val="none" w:sz="0" w:space="0" w:color="auto"/>
        <w:right w:val="none" w:sz="0" w:space="0" w:color="auto"/>
      </w:divBdr>
    </w:div>
    <w:div w:id="1680428874">
      <w:marLeft w:val="640"/>
      <w:marRight w:val="0"/>
      <w:marTop w:val="0"/>
      <w:marBottom w:val="0"/>
      <w:divBdr>
        <w:top w:val="none" w:sz="0" w:space="0" w:color="auto"/>
        <w:left w:val="none" w:sz="0" w:space="0" w:color="auto"/>
        <w:bottom w:val="none" w:sz="0" w:space="0" w:color="auto"/>
        <w:right w:val="none" w:sz="0" w:space="0" w:color="auto"/>
      </w:divBdr>
    </w:div>
    <w:div w:id="1680623930">
      <w:marLeft w:val="640"/>
      <w:marRight w:val="0"/>
      <w:marTop w:val="0"/>
      <w:marBottom w:val="0"/>
      <w:divBdr>
        <w:top w:val="none" w:sz="0" w:space="0" w:color="auto"/>
        <w:left w:val="none" w:sz="0" w:space="0" w:color="auto"/>
        <w:bottom w:val="none" w:sz="0" w:space="0" w:color="auto"/>
        <w:right w:val="none" w:sz="0" w:space="0" w:color="auto"/>
      </w:divBdr>
    </w:div>
    <w:div w:id="1680815267">
      <w:marLeft w:val="640"/>
      <w:marRight w:val="0"/>
      <w:marTop w:val="0"/>
      <w:marBottom w:val="0"/>
      <w:divBdr>
        <w:top w:val="none" w:sz="0" w:space="0" w:color="auto"/>
        <w:left w:val="none" w:sz="0" w:space="0" w:color="auto"/>
        <w:bottom w:val="none" w:sz="0" w:space="0" w:color="auto"/>
        <w:right w:val="none" w:sz="0" w:space="0" w:color="auto"/>
      </w:divBdr>
    </w:div>
    <w:div w:id="1680890279">
      <w:marLeft w:val="640"/>
      <w:marRight w:val="0"/>
      <w:marTop w:val="0"/>
      <w:marBottom w:val="0"/>
      <w:divBdr>
        <w:top w:val="none" w:sz="0" w:space="0" w:color="auto"/>
        <w:left w:val="none" w:sz="0" w:space="0" w:color="auto"/>
        <w:bottom w:val="none" w:sz="0" w:space="0" w:color="auto"/>
        <w:right w:val="none" w:sz="0" w:space="0" w:color="auto"/>
      </w:divBdr>
    </w:div>
    <w:div w:id="1681003465">
      <w:marLeft w:val="640"/>
      <w:marRight w:val="0"/>
      <w:marTop w:val="0"/>
      <w:marBottom w:val="0"/>
      <w:divBdr>
        <w:top w:val="none" w:sz="0" w:space="0" w:color="auto"/>
        <w:left w:val="none" w:sz="0" w:space="0" w:color="auto"/>
        <w:bottom w:val="none" w:sz="0" w:space="0" w:color="auto"/>
        <w:right w:val="none" w:sz="0" w:space="0" w:color="auto"/>
      </w:divBdr>
    </w:div>
    <w:div w:id="1681005782">
      <w:marLeft w:val="640"/>
      <w:marRight w:val="0"/>
      <w:marTop w:val="0"/>
      <w:marBottom w:val="0"/>
      <w:divBdr>
        <w:top w:val="none" w:sz="0" w:space="0" w:color="auto"/>
        <w:left w:val="none" w:sz="0" w:space="0" w:color="auto"/>
        <w:bottom w:val="none" w:sz="0" w:space="0" w:color="auto"/>
        <w:right w:val="none" w:sz="0" w:space="0" w:color="auto"/>
      </w:divBdr>
    </w:div>
    <w:div w:id="1681346702">
      <w:marLeft w:val="640"/>
      <w:marRight w:val="0"/>
      <w:marTop w:val="0"/>
      <w:marBottom w:val="0"/>
      <w:divBdr>
        <w:top w:val="none" w:sz="0" w:space="0" w:color="auto"/>
        <w:left w:val="none" w:sz="0" w:space="0" w:color="auto"/>
        <w:bottom w:val="none" w:sz="0" w:space="0" w:color="auto"/>
        <w:right w:val="none" w:sz="0" w:space="0" w:color="auto"/>
      </w:divBdr>
    </w:div>
    <w:div w:id="1681617561">
      <w:marLeft w:val="640"/>
      <w:marRight w:val="0"/>
      <w:marTop w:val="0"/>
      <w:marBottom w:val="0"/>
      <w:divBdr>
        <w:top w:val="none" w:sz="0" w:space="0" w:color="auto"/>
        <w:left w:val="none" w:sz="0" w:space="0" w:color="auto"/>
        <w:bottom w:val="none" w:sz="0" w:space="0" w:color="auto"/>
        <w:right w:val="none" w:sz="0" w:space="0" w:color="auto"/>
      </w:divBdr>
    </w:div>
    <w:div w:id="1681658927">
      <w:marLeft w:val="640"/>
      <w:marRight w:val="0"/>
      <w:marTop w:val="0"/>
      <w:marBottom w:val="0"/>
      <w:divBdr>
        <w:top w:val="none" w:sz="0" w:space="0" w:color="auto"/>
        <w:left w:val="none" w:sz="0" w:space="0" w:color="auto"/>
        <w:bottom w:val="none" w:sz="0" w:space="0" w:color="auto"/>
        <w:right w:val="none" w:sz="0" w:space="0" w:color="auto"/>
      </w:divBdr>
    </w:div>
    <w:div w:id="1682196583">
      <w:marLeft w:val="640"/>
      <w:marRight w:val="0"/>
      <w:marTop w:val="0"/>
      <w:marBottom w:val="0"/>
      <w:divBdr>
        <w:top w:val="none" w:sz="0" w:space="0" w:color="auto"/>
        <w:left w:val="none" w:sz="0" w:space="0" w:color="auto"/>
        <w:bottom w:val="none" w:sz="0" w:space="0" w:color="auto"/>
        <w:right w:val="none" w:sz="0" w:space="0" w:color="auto"/>
      </w:divBdr>
    </w:div>
    <w:div w:id="1682388773">
      <w:marLeft w:val="640"/>
      <w:marRight w:val="0"/>
      <w:marTop w:val="0"/>
      <w:marBottom w:val="0"/>
      <w:divBdr>
        <w:top w:val="none" w:sz="0" w:space="0" w:color="auto"/>
        <w:left w:val="none" w:sz="0" w:space="0" w:color="auto"/>
        <w:bottom w:val="none" w:sz="0" w:space="0" w:color="auto"/>
        <w:right w:val="none" w:sz="0" w:space="0" w:color="auto"/>
      </w:divBdr>
    </w:div>
    <w:div w:id="1682392958">
      <w:marLeft w:val="640"/>
      <w:marRight w:val="0"/>
      <w:marTop w:val="0"/>
      <w:marBottom w:val="0"/>
      <w:divBdr>
        <w:top w:val="none" w:sz="0" w:space="0" w:color="auto"/>
        <w:left w:val="none" w:sz="0" w:space="0" w:color="auto"/>
        <w:bottom w:val="none" w:sz="0" w:space="0" w:color="auto"/>
        <w:right w:val="none" w:sz="0" w:space="0" w:color="auto"/>
      </w:divBdr>
    </w:div>
    <w:div w:id="1682734463">
      <w:marLeft w:val="640"/>
      <w:marRight w:val="0"/>
      <w:marTop w:val="0"/>
      <w:marBottom w:val="0"/>
      <w:divBdr>
        <w:top w:val="none" w:sz="0" w:space="0" w:color="auto"/>
        <w:left w:val="none" w:sz="0" w:space="0" w:color="auto"/>
        <w:bottom w:val="none" w:sz="0" w:space="0" w:color="auto"/>
        <w:right w:val="none" w:sz="0" w:space="0" w:color="auto"/>
      </w:divBdr>
    </w:div>
    <w:div w:id="1682968818">
      <w:marLeft w:val="640"/>
      <w:marRight w:val="0"/>
      <w:marTop w:val="0"/>
      <w:marBottom w:val="0"/>
      <w:divBdr>
        <w:top w:val="none" w:sz="0" w:space="0" w:color="auto"/>
        <w:left w:val="none" w:sz="0" w:space="0" w:color="auto"/>
        <w:bottom w:val="none" w:sz="0" w:space="0" w:color="auto"/>
        <w:right w:val="none" w:sz="0" w:space="0" w:color="auto"/>
      </w:divBdr>
    </w:div>
    <w:div w:id="1682973125">
      <w:marLeft w:val="640"/>
      <w:marRight w:val="0"/>
      <w:marTop w:val="0"/>
      <w:marBottom w:val="0"/>
      <w:divBdr>
        <w:top w:val="none" w:sz="0" w:space="0" w:color="auto"/>
        <w:left w:val="none" w:sz="0" w:space="0" w:color="auto"/>
        <w:bottom w:val="none" w:sz="0" w:space="0" w:color="auto"/>
        <w:right w:val="none" w:sz="0" w:space="0" w:color="auto"/>
      </w:divBdr>
    </w:div>
    <w:div w:id="1683512093">
      <w:marLeft w:val="640"/>
      <w:marRight w:val="0"/>
      <w:marTop w:val="0"/>
      <w:marBottom w:val="0"/>
      <w:divBdr>
        <w:top w:val="none" w:sz="0" w:space="0" w:color="auto"/>
        <w:left w:val="none" w:sz="0" w:space="0" w:color="auto"/>
        <w:bottom w:val="none" w:sz="0" w:space="0" w:color="auto"/>
        <w:right w:val="none" w:sz="0" w:space="0" w:color="auto"/>
      </w:divBdr>
    </w:div>
    <w:div w:id="1683585477">
      <w:marLeft w:val="640"/>
      <w:marRight w:val="0"/>
      <w:marTop w:val="0"/>
      <w:marBottom w:val="0"/>
      <w:divBdr>
        <w:top w:val="none" w:sz="0" w:space="0" w:color="auto"/>
        <w:left w:val="none" w:sz="0" w:space="0" w:color="auto"/>
        <w:bottom w:val="none" w:sz="0" w:space="0" w:color="auto"/>
        <w:right w:val="none" w:sz="0" w:space="0" w:color="auto"/>
      </w:divBdr>
    </w:div>
    <w:div w:id="1683629677">
      <w:marLeft w:val="640"/>
      <w:marRight w:val="0"/>
      <w:marTop w:val="0"/>
      <w:marBottom w:val="0"/>
      <w:divBdr>
        <w:top w:val="none" w:sz="0" w:space="0" w:color="auto"/>
        <w:left w:val="none" w:sz="0" w:space="0" w:color="auto"/>
        <w:bottom w:val="none" w:sz="0" w:space="0" w:color="auto"/>
        <w:right w:val="none" w:sz="0" w:space="0" w:color="auto"/>
      </w:divBdr>
    </w:div>
    <w:div w:id="1683970254">
      <w:marLeft w:val="640"/>
      <w:marRight w:val="0"/>
      <w:marTop w:val="0"/>
      <w:marBottom w:val="0"/>
      <w:divBdr>
        <w:top w:val="none" w:sz="0" w:space="0" w:color="auto"/>
        <w:left w:val="none" w:sz="0" w:space="0" w:color="auto"/>
        <w:bottom w:val="none" w:sz="0" w:space="0" w:color="auto"/>
        <w:right w:val="none" w:sz="0" w:space="0" w:color="auto"/>
      </w:divBdr>
    </w:div>
    <w:div w:id="1684354805">
      <w:marLeft w:val="640"/>
      <w:marRight w:val="0"/>
      <w:marTop w:val="0"/>
      <w:marBottom w:val="0"/>
      <w:divBdr>
        <w:top w:val="none" w:sz="0" w:space="0" w:color="auto"/>
        <w:left w:val="none" w:sz="0" w:space="0" w:color="auto"/>
        <w:bottom w:val="none" w:sz="0" w:space="0" w:color="auto"/>
        <w:right w:val="none" w:sz="0" w:space="0" w:color="auto"/>
      </w:divBdr>
    </w:div>
    <w:div w:id="1684745847">
      <w:marLeft w:val="640"/>
      <w:marRight w:val="0"/>
      <w:marTop w:val="0"/>
      <w:marBottom w:val="0"/>
      <w:divBdr>
        <w:top w:val="none" w:sz="0" w:space="0" w:color="auto"/>
        <w:left w:val="none" w:sz="0" w:space="0" w:color="auto"/>
        <w:bottom w:val="none" w:sz="0" w:space="0" w:color="auto"/>
        <w:right w:val="none" w:sz="0" w:space="0" w:color="auto"/>
      </w:divBdr>
    </w:div>
    <w:div w:id="1685325752">
      <w:marLeft w:val="640"/>
      <w:marRight w:val="0"/>
      <w:marTop w:val="0"/>
      <w:marBottom w:val="0"/>
      <w:divBdr>
        <w:top w:val="none" w:sz="0" w:space="0" w:color="auto"/>
        <w:left w:val="none" w:sz="0" w:space="0" w:color="auto"/>
        <w:bottom w:val="none" w:sz="0" w:space="0" w:color="auto"/>
        <w:right w:val="none" w:sz="0" w:space="0" w:color="auto"/>
      </w:divBdr>
    </w:div>
    <w:div w:id="1685353664">
      <w:marLeft w:val="640"/>
      <w:marRight w:val="0"/>
      <w:marTop w:val="0"/>
      <w:marBottom w:val="0"/>
      <w:divBdr>
        <w:top w:val="none" w:sz="0" w:space="0" w:color="auto"/>
        <w:left w:val="none" w:sz="0" w:space="0" w:color="auto"/>
        <w:bottom w:val="none" w:sz="0" w:space="0" w:color="auto"/>
        <w:right w:val="none" w:sz="0" w:space="0" w:color="auto"/>
      </w:divBdr>
    </w:div>
    <w:div w:id="1685589639">
      <w:marLeft w:val="640"/>
      <w:marRight w:val="0"/>
      <w:marTop w:val="0"/>
      <w:marBottom w:val="0"/>
      <w:divBdr>
        <w:top w:val="none" w:sz="0" w:space="0" w:color="auto"/>
        <w:left w:val="none" w:sz="0" w:space="0" w:color="auto"/>
        <w:bottom w:val="none" w:sz="0" w:space="0" w:color="auto"/>
        <w:right w:val="none" w:sz="0" w:space="0" w:color="auto"/>
      </w:divBdr>
    </w:div>
    <w:div w:id="1685670510">
      <w:marLeft w:val="640"/>
      <w:marRight w:val="0"/>
      <w:marTop w:val="0"/>
      <w:marBottom w:val="0"/>
      <w:divBdr>
        <w:top w:val="none" w:sz="0" w:space="0" w:color="auto"/>
        <w:left w:val="none" w:sz="0" w:space="0" w:color="auto"/>
        <w:bottom w:val="none" w:sz="0" w:space="0" w:color="auto"/>
        <w:right w:val="none" w:sz="0" w:space="0" w:color="auto"/>
      </w:divBdr>
    </w:div>
    <w:div w:id="1685748322">
      <w:marLeft w:val="640"/>
      <w:marRight w:val="0"/>
      <w:marTop w:val="0"/>
      <w:marBottom w:val="0"/>
      <w:divBdr>
        <w:top w:val="none" w:sz="0" w:space="0" w:color="auto"/>
        <w:left w:val="none" w:sz="0" w:space="0" w:color="auto"/>
        <w:bottom w:val="none" w:sz="0" w:space="0" w:color="auto"/>
        <w:right w:val="none" w:sz="0" w:space="0" w:color="auto"/>
      </w:divBdr>
    </w:div>
    <w:div w:id="1686975341">
      <w:marLeft w:val="640"/>
      <w:marRight w:val="0"/>
      <w:marTop w:val="0"/>
      <w:marBottom w:val="0"/>
      <w:divBdr>
        <w:top w:val="none" w:sz="0" w:space="0" w:color="auto"/>
        <w:left w:val="none" w:sz="0" w:space="0" w:color="auto"/>
        <w:bottom w:val="none" w:sz="0" w:space="0" w:color="auto"/>
        <w:right w:val="none" w:sz="0" w:space="0" w:color="auto"/>
      </w:divBdr>
    </w:div>
    <w:div w:id="1687436849">
      <w:marLeft w:val="640"/>
      <w:marRight w:val="0"/>
      <w:marTop w:val="0"/>
      <w:marBottom w:val="0"/>
      <w:divBdr>
        <w:top w:val="none" w:sz="0" w:space="0" w:color="auto"/>
        <w:left w:val="none" w:sz="0" w:space="0" w:color="auto"/>
        <w:bottom w:val="none" w:sz="0" w:space="0" w:color="auto"/>
        <w:right w:val="none" w:sz="0" w:space="0" w:color="auto"/>
      </w:divBdr>
    </w:div>
    <w:div w:id="1687825727">
      <w:marLeft w:val="640"/>
      <w:marRight w:val="0"/>
      <w:marTop w:val="0"/>
      <w:marBottom w:val="0"/>
      <w:divBdr>
        <w:top w:val="none" w:sz="0" w:space="0" w:color="auto"/>
        <w:left w:val="none" w:sz="0" w:space="0" w:color="auto"/>
        <w:bottom w:val="none" w:sz="0" w:space="0" w:color="auto"/>
        <w:right w:val="none" w:sz="0" w:space="0" w:color="auto"/>
      </w:divBdr>
    </w:div>
    <w:div w:id="1688099853">
      <w:marLeft w:val="640"/>
      <w:marRight w:val="0"/>
      <w:marTop w:val="0"/>
      <w:marBottom w:val="0"/>
      <w:divBdr>
        <w:top w:val="none" w:sz="0" w:space="0" w:color="auto"/>
        <w:left w:val="none" w:sz="0" w:space="0" w:color="auto"/>
        <w:bottom w:val="none" w:sz="0" w:space="0" w:color="auto"/>
        <w:right w:val="none" w:sz="0" w:space="0" w:color="auto"/>
      </w:divBdr>
    </w:div>
    <w:div w:id="1688436300">
      <w:marLeft w:val="640"/>
      <w:marRight w:val="0"/>
      <w:marTop w:val="0"/>
      <w:marBottom w:val="0"/>
      <w:divBdr>
        <w:top w:val="none" w:sz="0" w:space="0" w:color="auto"/>
        <w:left w:val="none" w:sz="0" w:space="0" w:color="auto"/>
        <w:bottom w:val="none" w:sz="0" w:space="0" w:color="auto"/>
        <w:right w:val="none" w:sz="0" w:space="0" w:color="auto"/>
      </w:divBdr>
    </w:div>
    <w:div w:id="1688436555">
      <w:marLeft w:val="640"/>
      <w:marRight w:val="0"/>
      <w:marTop w:val="0"/>
      <w:marBottom w:val="0"/>
      <w:divBdr>
        <w:top w:val="none" w:sz="0" w:space="0" w:color="auto"/>
        <w:left w:val="none" w:sz="0" w:space="0" w:color="auto"/>
        <w:bottom w:val="none" w:sz="0" w:space="0" w:color="auto"/>
        <w:right w:val="none" w:sz="0" w:space="0" w:color="auto"/>
      </w:divBdr>
    </w:div>
    <w:div w:id="1688632406">
      <w:marLeft w:val="640"/>
      <w:marRight w:val="0"/>
      <w:marTop w:val="0"/>
      <w:marBottom w:val="0"/>
      <w:divBdr>
        <w:top w:val="none" w:sz="0" w:space="0" w:color="auto"/>
        <w:left w:val="none" w:sz="0" w:space="0" w:color="auto"/>
        <w:bottom w:val="none" w:sz="0" w:space="0" w:color="auto"/>
        <w:right w:val="none" w:sz="0" w:space="0" w:color="auto"/>
      </w:divBdr>
    </w:div>
    <w:div w:id="1688748487">
      <w:marLeft w:val="640"/>
      <w:marRight w:val="0"/>
      <w:marTop w:val="0"/>
      <w:marBottom w:val="0"/>
      <w:divBdr>
        <w:top w:val="none" w:sz="0" w:space="0" w:color="auto"/>
        <w:left w:val="none" w:sz="0" w:space="0" w:color="auto"/>
        <w:bottom w:val="none" w:sz="0" w:space="0" w:color="auto"/>
        <w:right w:val="none" w:sz="0" w:space="0" w:color="auto"/>
      </w:divBdr>
    </w:div>
    <w:div w:id="1688753331">
      <w:marLeft w:val="640"/>
      <w:marRight w:val="0"/>
      <w:marTop w:val="0"/>
      <w:marBottom w:val="0"/>
      <w:divBdr>
        <w:top w:val="none" w:sz="0" w:space="0" w:color="auto"/>
        <w:left w:val="none" w:sz="0" w:space="0" w:color="auto"/>
        <w:bottom w:val="none" w:sz="0" w:space="0" w:color="auto"/>
        <w:right w:val="none" w:sz="0" w:space="0" w:color="auto"/>
      </w:divBdr>
    </w:div>
    <w:div w:id="1689216234">
      <w:marLeft w:val="640"/>
      <w:marRight w:val="0"/>
      <w:marTop w:val="0"/>
      <w:marBottom w:val="0"/>
      <w:divBdr>
        <w:top w:val="none" w:sz="0" w:space="0" w:color="auto"/>
        <w:left w:val="none" w:sz="0" w:space="0" w:color="auto"/>
        <w:bottom w:val="none" w:sz="0" w:space="0" w:color="auto"/>
        <w:right w:val="none" w:sz="0" w:space="0" w:color="auto"/>
      </w:divBdr>
    </w:div>
    <w:div w:id="1689522956">
      <w:marLeft w:val="640"/>
      <w:marRight w:val="0"/>
      <w:marTop w:val="0"/>
      <w:marBottom w:val="0"/>
      <w:divBdr>
        <w:top w:val="none" w:sz="0" w:space="0" w:color="auto"/>
        <w:left w:val="none" w:sz="0" w:space="0" w:color="auto"/>
        <w:bottom w:val="none" w:sz="0" w:space="0" w:color="auto"/>
        <w:right w:val="none" w:sz="0" w:space="0" w:color="auto"/>
      </w:divBdr>
    </w:div>
    <w:div w:id="1689603671">
      <w:marLeft w:val="640"/>
      <w:marRight w:val="0"/>
      <w:marTop w:val="0"/>
      <w:marBottom w:val="0"/>
      <w:divBdr>
        <w:top w:val="none" w:sz="0" w:space="0" w:color="auto"/>
        <w:left w:val="none" w:sz="0" w:space="0" w:color="auto"/>
        <w:bottom w:val="none" w:sz="0" w:space="0" w:color="auto"/>
        <w:right w:val="none" w:sz="0" w:space="0" w:color="auto"/>
      </w:divBdr>
    </w:div>
    <w:div w:id="1690908505">
      <w:marLeft w:val="640"/>
      <w:marRight w:val="0"/>
      <w:marTop w:val="0"/>
      <w:marBottom w:val="0"/>
      <w:divBdr>
        <w:top w:val="none" w:sz="0" w:space="0" w:color="auto"/>
        <w:left w:val="none" w:sz="0" w:space="0" w:color="auto"/>
        <w:bottom w:val="none" w:sz="0" w:space="0" w:color="auto"/>
        <w:right w:val="none" w:sz="0" w:space="0" w:color="auto"/>
      </w:divBdr>
    </w:div>
    <w:div w:id="1690985787">
      <w:marLeft w:val="640"/>
      <w:marRight w:val="0"/>
      <w:marTop w:val="0"/>
      <w:marBottom w:val="0"/>
      <w:divBdr>
        <w:top w:val="none" w:sz="0" w:space="0" w:color="auto"/>
        <w:left w:val="none" w:sz="0" w:space="0" w:color="auto"/>
        <w:bottom w:val="none" w:sz="0" w:space="0" w:color="auto"/>
        <w:right w:val="none" w:sz="0" w:space="0" w:color="auto"/>
      </w:divBdr>
    </w:div>
    <w:div w:id="1691485954">
      <w:marLeft w:val="640"/>
      <w:marRight w:val="0"/>
      <w:marTop w:val="0"/>
      <w:marBottom w:val="0"/>
      <w:divBdr>
        <w:top w:val="none" w:sz="0" w:space="0" w:color="auto"/>
        <w:left w:val="none" w:sz="0" w:space="0" w:color="auto"/>
        <w:bottom w:val="none" w:sz="0" w:space="0" w:color="auto"/>
        <w:right w:val="none" w:sz="0" w:space="0" w:color="auto"/>
      </w:divBdr>
    </w:div>
    <w:div w:id="1691952035">
      <w:marLeft w:val="640"/>
      <w:marRight w:val="0"/>
      <w:marTop w:val="0"/>
      <w:marBottom w:val="0"/>
      <w:divBdr>
        <w:top w:val="none" w:sz="0" w:space="0" w:color="auto"/>
        <w:left w:val="none" w:sz="0" w:space="0" w:color="auto"/>
        <w:bottom w:val="none" w:sz="0" w:space="0" w:color="auto"/>
        <w:right w:val="none" w:sz="0" w:space="0" w:color="auto"/>
      </w:divBdr>
    </w:div>
    <w:div w:id="1692143770">
      <w:marLeft w:val="640"/>
      <w:marRight w:val="0"/>
      <w:marTop w:val="0"/>
      <w:marBottom w:val="0"/>
      <w:divBdr>
        <w:top w:val="none" w:sz="0" w:space="0" w:color="auto"/>
        <w:left w:val="none" w:sz="0" w:space="0" w:color="auto"/>
        <w:bottom w:val="none" w:sz="0" w:space="0" w:color="auto"/>
        <w:right w:val="none" w:sz="0" w:space="0" w:color="auto"/>
      </w:divBdr>
    </w:div>
    <w:div w:id="1692147277">
      <w:marLeft w:val="640"/>
      <w:marRight w:val="0"/>
      <w:marTop w:val="0"/>
      <w:marBottom w:val="0"/>
      <w:divBdr>
        <w:top w:val="none" w:sz="0" w:space="0" w:color="auto"/>
        <w:left w:val="none" w:sz="0" w:space="0" w:color="auto"/>
        <w:bottom w:val="none" w:sz="0" w:space="0" w:color="auto"/>
        <w:right w:val="none" w:sz="0" w:space="0" w:color="auto"/>
      </w:divBdr>
    </w:div>
    <w:div w:id="1692299117">
      <w:marLeft w:val="640"/>
      <w:marRight w:val="0"/>
      <w:marTop w:val="0"/>
      <w:marBottom w:val="0"/>
      <w:divBdr>
        <w:top w:val="none" w:sz="0" w:space="0" w:color="auto"/>
        <w:left w:val="none" w:sz="0" w:space="0" w:color="auto"/>
        <w:bottom w:val="none" w:sz="0" w:space="0" w:color="auto"/>
        <w:right w:val="none" w:sz="0" w:space="0" w:color="auto"/>
      </w:divBdr>
    </w:div>
    <w:div w:id="1692485331">
      <w:marLeft w:val="640"/>
      <w:marRight w:val="0"/>
      <w:marTop w:val="0"/>
      <w:marBottom w:val="0"/>
      <w:divBdr>
        <w:top w:val="none" w:sz="0" w:space="0" w:color="auto"/>
        <w:left w:val="none" w:sz="0" w:space="0" w:color="auto"/>
        <w:bottom w:val="none" w:sz="0" w:space="0" w:color="auto"/>
        <w:right w:val="none" w:sz="0" w:space="0" w:color="auto"/>
      </w:divBdr>
    </w:div>
    <w:div w:id="1692755955">
      <w:marLeft w:val="640"/>
      <w:marRight w:val="0"/>
      <w:marTop w:val="0"/>
      <w:marBottom w:val="0"/>
      <w:divBdr>
        <w:top w:val="none" w:sz="0" w:space="0" w:color="auto"/>
        <w:left w:val="none" w:sz="0" w:space="0" w:color="auto"/>
        <w:bottom w:val="none" w:sz="0" w:space="0" w:color="auto"/>
        <w:right w:val="none" w:sz="0" w:space="0" w:color="auto"/>
      </w:divBdr>
    </w:div>
    <w:div w:id="1692878316">
      <w:marLeft w:val="640"/>
      <w:marRight w:val="0"/>
      <w:marTop w:val="0"/>
      <w:marBottom w:val="0"/>
      <w:divBdr>
        <w:top w:val="none" w:sz="0" w:space="0" w:color="auto"/>
        <w:left w:val="none" w:sz="0" w:space="0" w:color="auto"/>
        <w:bottom w:val="none" w:sz="0" w:space="0" w:color="auto"/>
        <w:right w:val="none" w:sz="0" w:space="0" w:color="auto"/>
      </w:divBdr>
    </w:div>
    <w:div w:id="1693141619">
      <w:marLeft w:val="640"/>
      <w:marRight w:val="0"/>
      <w:marTop w:val="0"/>
      <w:marBottom w:val="0"/>
      <w:divBdr>
        <w:top w:val="none" w:sz="0" w:space="0" w:color="auto"/>
        <w:left w:val="none" w:sz="0" w:space="0" w:color="auto"/>
        <w:bottom w:val="none" w:sz="0" w:space="0" w:color="auto"/>
        <w:right w:val="none" w:sz="0" w:space="0" w:color="auto"/>
      </w:divBdr>
    </w:div>
    <w:div w:id="1693260689">
      <w:marLeft w:val="640"/>
      <w:marRight w:val="0"/>
      <w:marTop w:val="0"/>
      <w:marBottom w:val="0"/>
      <w:divBdr>
        <w:top w:val="none" w:sz="0" w:space="0" w:color="auto"/>
        <w:left w:val="none" w:sz="0" w:space="0" w:color="auto"/>
        <w:bottom w:val="none" w:sz="0" w:space="0" w:color="auto"/>
        <w:right w:val="none" w:sz="0" w:space="0" w:color="auto"/>
      </w:divBdr>
    </w:div>
    <w:div w:id="1693340638">
      <w:marLeft w:val="640"/>
      <w:marRight w:val="0"/>
      <w:marTop w:val="0"/>
      <w:marBottom w:val="0"/>
      <w:divBdr>
        <w:top w:val="none" w:sz="0" w:space="0" w:color="auto"/>
        <w:left w:val="none" w:sz="0" w:space="0" w:color="auto"/>
        <w:bottom w:val="none" w:sz="0" w:space="0" w:color="auto"/>
        <w:right w:val="none" w:sz="0" w:space="0" w:color="auto"/>
      </w:divBdr>
    </w:div>
    <w:div w:id="1694112886">
      <w:marLeft w:val="640"/>
      <w:marRight w:val="0"/>
      <w:marTop w:val="0"/>
      <w:marBottom w:val="0"/>
      <w:divBdr>
        <w:top w:val="none" w:sz="0" w:space="0" w:color="auto"/>
        <w:left w:val="none" w:sz="0" w:space="0" w:color="auto"/>
        <w:bottom w:val="none" w:sz="0" w:space="0" w:color="auto"/>
        <w:right w:val="none" w:sz="0" w:space="0" w:color="auto"/>
      </w:divBdr>
    </w:div>
    <w:div w:id="1695031243">
      <w:marLeft w:val="640"/>
      <w:marRight w:val="0"/>
      <w:marTop w:val="0"/>
      <w:marBottom w:val="0"/>
      <w:divBdr>
        <w:top w:val="none" w:sz="0" w:space="0" w:color="auto"/>
        <w:left w:val="none" w:sz="0" w:space="0" w:color="auto"/>
        <w:bottom w:val="none" w:sz="0" w:space="0" w:color="auto"/>
        <w:right w:val="none" w:sz="0" w:space="0" w:color="auto"/>
      </w:divBdr>
    </w:div>
    <w:div w:id="1695301411">
      <w:marLeft w:val="640"/>
      <w:marRight w:val="0"/>
      <w:marTop w:val="0"/>
      <w:marBottom w:val="0"/>
      <w:divBdr>
        <w:top w:val="none" w:sz="0" w:space="0" w:color="auto"/>
        <w:left w:val="none" w:sz="0" w:space="0" w:color="auto"/>
        <w:bottom w:val="none" w:sz="0" w:space="0" w:color="auto"/>
        <w:right w:val="none" w:sz="0" w:space="0" w:color="auto"/>
      </w:divBdr>
    </w:div>
    <w:div w:id="1695376733">
      <w:marLeft w:val="640"/>
      <w:marRight w:val="0"/>
      <w:marTop w:val="0"/>
      <w:marBottom w:val="0"/>
      <w:divBdr>
        <w:top w:val="none" w:sz="0" w:space="0" w:color="auto"/>
        <w:left w:val="none" w:sz="0" w:space="0" w:color="auto"/>
        <w:bottom w:val="none" w:sz="0" w:space="0" w:color="auto"/>
        <w:right w:val="none" w:sz="0" w:space="0" w:color="auto"/>
      </w:divBdr>
    </w:div>
    <w:div w:id="1695498005">
      <w:marLeft w:val="640"/>
      <w:marRight w:val="0"/>
      <w:marTop w:val="0"/>
      <w:marBottom w:val="0"/>
      <w:divBdr>
        <w:top w:val="none" w:sz="0" w:space="0" w:color="auto"/>
        <w:left w:val="none" w:sz="0" w:space="0" w:color="auto"/>
        <w:bottom w:val="none" w:sz="0" w:space="0" w:color="auto"/>
        <w:right w:val="none" w:sz="0" w:space="0" w:color="auto"/>
      </w:divBdr>
    </w:div>
    <w:div w:id="1695809852">
      <w:marLeft w:val="640"/>
      <w:marRight w:val="0"/>
      <w:marTop w:val="0"/>
      <w:marBottom w:val="0"/>
      <w:divBdr>
        <w:top w:val="none" w:sz="0" w:space="0" w:color="auto"/>
        <w:left w:val="none" w:sz="0" w:space="0" w:color="auto"/>
        <w:bottom w:val="none" w:sz="0" w:space="0" w:color="auto"/>
        <w:right w:val="none" w:sz="0" w:space="0" w:color="auto"/>
      </w:divBdr>
    </w:div>
    <w:div w:id="1695838574">
      <w:marLeft w:val="640"/>
      <w:marRight w:val="0"/>
      <w:marTop w:val="0"/>
      <w:marBottom w:val="0"/>
      <w:divBdr>
        <w:top w:val="none" w:sz="0" w:space="0" w:color="auto"/>
        <w:left w:val="none" w:sz="0" w:space="0" w:color="auto"/>
        <w:bottom w:val="none" w:sz="0" w:space="0" w:color="auto"/>
        <w:right w:val="none" w:sz="0" w:space="0" w:color="auto"/>
      </w:divBdr>
    </w:div>
    <w:div w:id="1696150994">
      <w:marLeft w:val="640"/>
      <w:marRight w:val="0"/>
      <w:marTop w:val="0"/>
      <w:marBottom w:val="0"/>
      <w:divBdr>
        <w:top w:val="none" w:sz="0" w:space="0" w:color="auto"/>
        <w:left w:val="none" w:sz="0" w:space="0" w:color="auto"/>
        <w:bottom w:val="none" w:sz="0" w:space="0" w:color="auto"/>
        <w:right w:val="none" w:sz="0" w:space="0" w:color="auto"/>
      </w:divBdr>
    </w:div>
    <w:div w:id="1696268824">
      <w:marLeft w:val="640"/>
      <w:marRight w:val="0"/>
      <w:marTop w:val="0"/>
      <w:marBottom w:val="0"/>
      <w:divBdr>
        <w:top w:val="none" w:sz="0" w:space="0" w:color="auto"/>
        <w:left w:val="none" w:sz="0" w:space="0" w:color="auto"/>
        <w:bottom w:val="none" w:sz="0" w:space="0" w:color="auto"/>
        <w:right w:val="none" w:sz="0" w:space="0" w:color="auto"/>
      </w:divBdr>
    </w:div>
    <w:div w:id="1696924366">
      <w:marLeft w:val="640"/>
      <w:marRight w:val="0"/>
      <w:marTop w:val="0"/>
      <w:marBottom w:val="0"/>
      <w:divBdr>
        <w:top w:val="none" w:sz="0" w:space="0" w:color="auto"/>
        <w:left w:val="none" w:sz="0" w:space="0" w:color="auto"/>
        <w:bottom w:val="none" w:sz="0" w:space="0" w:color="auto"/>
        <w:right w:val="none" w:sz="0" w:space="0" w:color="auto"/>
      </w:divBdr>
    </w:div>
    <w:div w:id="1698964306">
      <w:marLeft w:val="640"/>
      <w:marRight w:val="0"/>
      <w:marTop w:val="0"/>
      <w:marBottom w:val="0"/>
      <w:divBdr>
        <w:top w:val="none" w:sz="0" w:space="0" w:color="auto"/>
        <w:left w:val="none" w:sz="0" w:space="0" w:color="auto"/>
        <w:bottom w:val="none" w:sz="0" w:space="0" w:color="auto"/>
        <w:right w:val="none" w:sz="0" w:space="0" w:color="auto"/>
      </w:divBdr>
    </w:div>
    <w:div w:id="1698968599">
      <w:marLeft w:val="640"/>
      <w:marRight w:val="0"/>
      <w:marTop w:val="0"/>
      <w:marBottom w:val="0"/>
      <w:divBdr>
        <w:top w:val="none" w:sz="0" w:space="0" w:color="auto"/>
        <w:left w:val="none" w:sz="0" w:space="0" w:color="auto"/>
        <w:bottom w:val="none" w:sz="0" w:space="0" w:color="auto"/>
        <w:right w:val="none" w:sz="0" w:space="0" w:color="auto"/>
      </w:divBdr>
    </w:div>
    <w:div w:id="1698972007">
      <w:marLeft w:val="640"/>
      <w:marRight w:val="0"/>
      <w:marTop w:val="0"/>
      <w:marBottom w:val="0"/>
      <w:divBdr>
        <w:top w:val="none" w:sz="0" w:space="0" w:color="auto"/>
        <w:left w:val="none" w:sz="0" w:space="0" w:color="auto"/>
        <w:bottom w:val="none" w:sz="0" w:space="0" w:color="auto"/>
        <w:right w:val="none" w:sz="0" w:space="0" w:color="auto"/>
      </w:divBdr>
    </w:div>
    <w:div w:id="1699113273">
      <w:marLeft w:val="640"/>
      <w:marRight w:val="0"/>
      <w:marTop w:val="0"/>
      <w:marBottom w:val="0"/>
      <w:divBdr>
        <w:top w:val="none" w:sz="0" w:space="0" w:color="auto"/>
        <w:left w:val="none" w:sz="0" w:space="0" w:color="auto"/>
        <w:bottom w:val="none" w:sz="0" w:space="0" w:color="auto"/>
        <w:right w:val="none" w:sz="0" w:space="0" w:color="auto"/>
      </w:divBdr>
    </w:div>
    <w:div w:id="1699118050">
      <w:marLeft w:val="640"/>
      <w:marRight w:val="0"/>
      <w:marTop w:val="0"/>
      <w:marBottom w:val="0"/>
      <w:divBdr>
        <w:top w:val="none" w:sz="0" w:space="0" w:color="auto"/>
        <w:left w:val="none" w:sz="0" w:space="0" w:color="auto"/>
        <w:bottom w:val="none" w:sz="0" w:space="0" w:color="auto"/>
        <w:right w:val="none" w:sz="0" w:space="0" w:color="auto"/>
      </w:divBdr>
    </w:div>
    <w:div w:id="1700159284">
      <w:marLeft w:val="640"/>
      <w:marRight w:val="0"/>
      <w:marTop w:val="0"/>
      <w:marBottom w:val="0"/>
      <w:divBdr>
        <w:top w:val="none" w:sz="0" w:space="0" w:color="auto"/>
        <w:left w:val="none" w:sz="0" w:space="0" w:color="auto"/>
        <w:bottom w:val="none" w:sz="0" w:space="0" w:color="auto"/>
        <w:right w:val="none" w:sz="0" w:space="0" w:color="auto"/>
      </w:divBdr>
    </w:div>
    <w:div w:id="1700275265">
      <w:marLeft w:val="640"/>
      <w:marRight w:val="0"/>
      <w:marTop w:val="0"/>
      <w:marBottom w:val="0"/>
      <w:divBdr>
        <w:top w:val="none" w:sz="0" w:space="0" w:color="auto"/>
        <w:left w:val="none" w:sz="0" w:space="0" w:color="auto"/>
        <w:bottom w:val="none" w:sz="0" w:space="0" w:color="auto"/>
        <w:right w:val="none" w:sz="0" w:space="0" w:color="auto"/>
      </w:divBdr>
    </w:div>
    <w:div w:id="1700815290">
      <w:marLeft w:val="640"/>
      <w:marRight w:val="0"/>
      <w:marTop w:val="0"/>
      <w:marBottom w:val="0"/>
      <w:divBdr>
        <w:top w:val="none" w:sz="0" w:space="0" w:color="auto"/>
        <w:left w:val="none" w:sz="0" w:space="0" w:color="auto"/>
        <w:bottom w:val="none" w:sz="0" w:space="0" w:color="auto"/>
        <w:right w:val="none" w:sz="0" w:space="0" w:color="auto"/>
      </w:divBdr>
    </w:div>
    <w:div w:id="1701206075">
      <w:marLeft w:val="640"/>
      <w:marRight w:val="0"/>
      <w:marTop w:val="0"/>
      <w:marBottom w:val="0"/>
      <w:divBdr>
        <w:top w:val="none" w:sz="0" w:space="0" w:color="auto"/>
        <w:left w:val="none" w:sz="0" w:space="0" w:color="auto"/>
        <w:bottom w:val="none" w:sz="0" w:space="0" w:color="auto"/>
        <w:right w:val="none" w:sz="0" w:space="0" w:color="auto"/>
      </w:divBdr>
    </w:div>
    <w:div w:id="1701316277">
      <w:marLeft w:val="640"/>
      <w:marRight w:val="0"/>
      <w:marTop w:val="0"/>
      <w:marBottom w:val="0"/>
      <w:divBdr>
        <w:top w:val="none" w:sz="0" w:space="0" w:color="auto"/>
        <w:left w:val="none" w:sz="0" w:space="0" w:color="auto"/>
        <w:bottom w:val="none" w:sz="0" w:space="0" w:color="auto"/>
        <w:right w:val="none" w:sz="0" w:space="0" w:color="auto"/>
      </w:divBdr>
    </w:div>
    <w:div w:id="1701664270">
      <w:marLeft w:val="640"/>
      <w:marRight w:val="0"/>
      <w:marTop w:val="0"/>
      <w:marBottom w:val="0"/>
      <w:divBdr>
        <w:top w:val="none" w:sz="0" w:space="0" w:color="auto"/>
        <w:left w:val="none" w:sz="0" w:space="0" w:color="auto"/>
        <w:bottom w:val="none" w:sz="0" w:space="0" w:color="auto"/>
        <w:right w:val="none" w:sz="0" w:space="0" w:color="auto"/>
      </w:divBdr>
    </w:div>
    <w:div w:id="1702246598">
      <w:marLeft w:val="640"/>
      <w:marRight w:val="0"/>
      <w:marTop w:val="0"/>
      <w:marBottom w:val="0"/>
      <w:divBdr>
        <w:top w:val="none" w:sz="0" w:space="0" w:color="auto"/>
        <w:left w:val="none" w:sz="0" w:space="0" w:color="auto"/>
        <w:bottom w:val="none" w:sz="0" w:space="0" w:color="auto"/>
        <w:right w:val="none" w:sz="0" w:space="0" w:color="auto"/>
      </w:divBdr>
    </w:div>
    <w:div w:id="1702627997">
      <w:marLeft w:val="640"/>
      <w:marRight w:val="0"/>
      <w:marTop w:val="0"/>
      <w:marBottom w:val="0"/>
      <w:divBdr>
        <w:top w:val="none" w:sz="0" w:space="0" w:color="auto"/>
        <w:left w:val="none" w:sz="0" w:space="0" w:color="auto"/>
        <w:bottom w:val="none" w:sz="0" w:space="0" w:color="auto"/>
        <w:right w:val="none" w:sz="0" w:space="0" w:color="auto"/>
      </w:divBdr>
    </w:div>
    <w:div w:id="1702903548">
      <w:marLeft w:val="640"/>
      <w:marRight w:val="0"/>
      <w:marTop w:val="0"/>
      <w:marBottom w:val="0"/>
      <w:divBdr>
        <w:top w:val="none" w:sz="0" w:space="0" w:color="auto"/>
        <w:left w:val="none" w:sz="0" w:space="0" w:color="auto"/>
        <w:bottom w:val="none" w:sz="0" w:space="0" w:color="auto"/>
        <w:right w:val="none" w:sz="0" w:space="0" w:color="auto"/>
      </w:divBdr>
    </w:div>
    <w:div w:id="1703046157">
      <w:marLeft w:val="640"/>
      <w:marRight w:val="0"/>
      <w:marTop w:val="0"/>
      <w:marBottom w:val="0"/>
      <w:divBdr>
        <w:top w:val="none" w:sz="0" w:space="0" w:color="auto"/>
        <w:left w:val="none" w:sz="0" w:space="0" w:color="auto"/>
        <w:bottom w:val="none" w:sz="0" w:space="0" w:color="auto"/>
        <w:right w:val="none" w:sz="0" w:space="0" w:color="auto"/>
      </w:divBdr>
    </w:div>
    <w:div w:id="1703167202">
      <w:marLeft w:val="640"/>
      <w:marRight w:val="0"/>
      <w:marTop w:val="0"/>
      <w:marBottom w:val="0"/>
      <w:divBdr>
        <w:top w:val="none" w:sz="0" w:space="0" w:color="auto"/>
        <w:left w:val="none" w:sz="0" w:space="0" w:color="auto"/>
        <w:bottom w:val="none" w:sz="0" w:space="0" w:color="auto"/>
        <w:right w:val="none" w:sz="0" w:space="0" w:color="auto"/>
      </w:divBdr>
    </w:div>
    <w:div w:id="1703632372">
      <w:marLeft w:val="640"/>
      <w:marRight w:val="0"/>
      <w:marTop w:val="0"/>
      <w:marBottom w:val="0"/>
      <w:divBdr>
        <w:top w:val="none" w:sz="0" w:space="0" w:color="auto"/>
        <w:left w:val="none" w:sz="0" w:space="0" w:color="auto"/>
        <w:bottom w:val="none" w:sz="0" w:space="0" w:color="auto"/>
        <w:right w:val="none" w:sz="0" w:space="0" w:color="auto"/>
      </w:divBdr>
    </w:div>
    <w:div w:id="1704018465">
      <w:marLeft w:val="640"/>
      <w:marRight w:val="0"/>
      <w:marTop w:val="0"/>
      <w:marBottom w:val="0"/>
      <w:divBdr>
        <w:top w:val="none" w:sz="0" w:space="0" w:color="auto"/>
        <w:left w:val="none" w:sz="0" w:space="0" w:color="auto"/>
        <w:bottom w:val="none" w:sz="0" w:space="0" w:color="auto"/>
        <w:right w:val="none" w:sz="0" w:space="0" w:color="auto"/>
      </w:divBdr>
    </w:div>
    <w:div w:id="1704866828">
      <w:marLeft w:val="640"/>
      <w:marRight w:val="0"/>
      <w:marTop w:val="0"/>
      <w:marBottom w:val="0"/>
      <w:divBdr>
        <w:top w:val="none" w:sz="0" w:space="0" w:color="auto"/>
        <w:left w:val="none" w:sz="0" w:space="0" w:color="auto"/>
        <w:bottom w:val="none" w:sz="0" w:space="0" w:color="auto"/>
        <w:right w:val="none" w:sz="0" w:space="0" w:color="auto"/>
      </w:divBdr>
    </w:div>
    <w:div w:id="1705708493">
      <w:marLeft w:val="640"/>
      <w:marRight w:val="0"/>
      <w:marTop w:val="0"/>
      <w:marBottom w:val="0"/>
      <w:divBdr>
        <w:top w:val="none" w:sz="0" w:space="0" w:color="auto"/>
        <w:left w:val="none" w:sz="0" w:space="0" w:color="auto"/>
        <w:bottom w:val="none" w:sz="0" w:space="0" w:color="auto"/>
        <w:right w:val="none" w:sz="0" w:space="0" w:color="auto"/>
      </w:divBdr>
    </w:div>
    <w:div w:id="1705902456">
      <w:marLeft w:val="640"/>
      <w:marRight w:val="0"/>
      <w:marTop w:val="0"/>
      <w:marBottom w:val="0"/>
      <w:divBdr>
        <w:top w:val="none" w:sz="0" w:space="0" w:color="auto"/>
        <w:left w:val="none" w:sz="0" w:space="0" w:color="auto"/>
        <w:bottom w:val="none" w:sz="0" w:space="0" w:color="auto"/>
        <w:right w:val="none" w:sz="0" w:space="0" w:color="auto"/>
      </w:divBdr>
    </w:div>
    <w:div w:id="1706907375">
      <w:marLeft w:val="640"/>
      <w:marRight w:val="0"/>
      <w:marTop w:val="0"/>
      <w:marBottom w:val="0"/>
      <w:divBdr>
        <w:top w:val="none" w:sz="0" w:space="0" w:color="auto"/>
        <w:left w:val="none" w:sz="0" w:space="0" w:color="auto"/>
        <w:bottom w:val="none" w:sz="0" w:space="0" w:color="auto"/>
        <w:right w:val="none" w:sz="0" w:space="0" w:color="auto"/>
      </w:divBdr>
    </w:div>
    <w:div w:id="1707098195">
      <w:marLeft w:val="640"/>
      <w:marRight w:val="0"/>
      <w:marTop w:val="0"/>
      <w:marBottom w:val="0"/>
      <w:divBdr>
        <w:top w:val="none" w:sz="0" w:space="0" w:color="auto"/>
        <w:left w:val="none" w:sz="0" w:space="0" w:color="auto"/>
        <w:bottom w:val="none" w:sz="0" w:space="0" w:color="auto"/>
        <w:right w:val="none" w:sz="0" w:space="0" w:color="auto"/>
      </w:divBdr>
    </w:div>
    <w:div w:id="1707439305">
      <w:marLeft w:val="640"/>
      <w:marRight w:val="0"/>
      <w:marTop w:val="0"/>
      <w:marBottom w:val="0"/>
      <w:divBdr>
        <w:top w:val="none" w:sz="0" w:space="0" w:color="auto"/>
        <w:left w:val="none" w:sz="0" w:space="0" w:color="auto"/>
        <w:bottom w:val="none" w:sz="0" w:space="0" w:color="auto"/>
        <w:right w:val="none" w:sz="0" w:space="0" w:color="auto"/>
      </w:divBdr>
    </w:div>
    <w:div w:id="1707439953">
      <w:marLeft w:val="640"/>
      <w:marRight w:val="0"/>
      <w:marTop w:val="0"/>
      <w:marBottom w:val="0"/>
      <w:divBdr>
        <w:top w:val="none" w:sz="0" w:space="0" w:color="auto"/>
        <w:left w:val="none" w:sz="0" w:space="0" w:color="auto"/>
        <w:bottom w:val="none" w:sz="0" w:space="0" w:color="auto"/>
        <w:right w:val="none" w:sz="0" w:space="0" w:color="auto"/>
      </w:divBdr>
    </w:div>
    <w:div w:id="1707608136">
      <w:marLeft w:val="640"/>
      <w:marRight w:val="0"/>
      <w:marTop w:val="0"/>
      <w:marBottom w:val="0"/>
      <w:divBdr>
        <w:top w:val="none" w:sz="0" w:space="0" w:color="auto"/>
        <w:left w:val="none" w:sz="0" w:space="0" w:color="auto"/>
        <w:bottom w:val="none" w:sz="0" w:space="0" w:color="auto"/>
        <w:right w:val="none" w:sz="0" w:space="0" w:color="auto"/>
      </w:divBdr>
    </w:div>
    <w:div w:id="1708332750">
      <w:marLeft w:val="640"/>
      <w:marRight w:val="0"/>
      <w:marTop w:val="0"/>
      <w:marBottom w:val="0"/>
      <w:divBdr>
        <w:top w:val="none" w:sz="0" w:space="0" w:color="auto"/>
        <w:left w:val="none" w:sz="0" w:space="0" w:color="auto"/>
        <w:bottom w:val="none" w:sz="0" w:space="0" w:color="auto"/>
        <w:right w:val="none" w:sz="0" w:space="0" w:color="auto"/>
      </w:divBdr>
    </w:div>
    <w:div w:id="1708338622">
      <w:marLeft w:val="640"/>
      <w:marRight w:val="0"/>
      <w:marTop w:val="0"/>
      <w:marBottom w:val="0"/>
      <w:divBdr>
        <w:top w:val="none" w:sz="0" w:space="0" w:color="auto"/>
        <w:left w:val="none" w:sz="0" w:space="0" w:color="auto"/>
        <w:bottom w:val="none" w:sz="0" w:space="0" w:color="auto"/>
        <w:right w:val="none" w:sz="0" w:space="0" w:color="auto"/>
      </w:divBdr>
    </w:div>
    <w:div w:id="1708721167">
      <w:marLeft w:val="640"/>
      <w:marRight w:val="0"/>
      <w:marTop w:val="0"/>
      <w:marBottom w:val="0"/>
      <w:divBdr>
        <w:top w:val="none" w:sz="0" w:space="0" w:color="auto"/>
        <w:left w:val="none" w:sz="0" w:space="0" w:color="auto"/>
        <w:bottom w:val="none" w:sz="0" w:space="0" w:color="auto"/>
        <w:right w:val="none" w:sz="0" w:space="0" w:color="auto"/>
      </w:divBdr>
    </w:div>
    <w:div w:id="1708751183">
      <w:marLeft w:val="640"/>
      <w:marRight w:val="0"/>
      <w:marTop w:val="0"/>
      <w:marBottom w:val="0"/>
      <w:divBdr>
        <w:top w:val="none" w:sz="0" w:space="0" w:color="auto"/>
        <w:left w:val="none" w:sz="0" w:space="0" w:color="auto"/>
        <w:bottom w:val="none" w:sz="0" w:space="0" w:color="auto"/>
        <w:right w:val="none" w:sz="0" w:space="0" w:color="auto"/>
      </w:divBdr>
    </w:div>
    <w:div w:id="1709138272">
      <w:marLeft w:val="640"/>
      <w:marRight w:val="0"/>
      <w:marTop w:val="0"/>
      <w:marBottom w:val="0"/>
      <w:divBdr>
        <w:top w:val="none" w:sz="0" w:space="0" w:color="auto"/>
        <w:left w:val="none" w:sz="0" w:space="0" w:color="auto"/>
        <w:bottom w:val="none" w:sz="0" w:space="0" w:color="auto"/>
        <w:right w:val="none" w:sz="0" w:space="0" w:color="auto"/>
      </w:divBdr>
    </w:div>
    <w:div w:id="1710760353">
      <w:marLeft w:val="640"/>
      <w:marRight w:val="0"/>
      <w:marTop w:val="0"/>
      <w:marBottom w:val="0"/>
      <w:divBdr>
        <w:top w:val="none" w:sz="0" w:space="0" w:color="auto"/>
        <w:left w:val="none" w:sz="0" w:space="0" w:color="auto"/>
        <w:bottom w:val="none" w:sz="0" w:space="0" w:color="auto"/>
        <w:right w:val="none" w:sz="0" w:space="0" w:color="auto"/>
      </w:divBdr>
    </w:div>
    <w:div w:id="1710762322">
      <w:marLeft w:val="640"/>
      <w:marRight w:val="0"/>
      <w:marTop w:val="0"/>
      <w:marBottom w:val="0"/>
      <w:divBdr>
        <w:top w:val="none" w:sz="0" w:space="0" w:color="auto"/>
        <w:left w:val="none" w:sz="0" w:space="0" w:color="auto"/>
        <w:bottom w:val="none" w:sz="0" w:space="0" w:color="auto"/>
        <w:right w:val="none" w:sz="0" w:space="0" w:color="auto"/>
      </w:divBdr>
    </w:div>
    <w:div w:id="1710909539">
      <w:marLeft w:val="640"/>
      <w:marRight w:val="0"/>
      <w:marTop w:val="0"/>
      <w:marBottom w:val="0"/>
      <w:divBdr>
        <w:top w:val="none" w:sz="0" w:space="0" w:color="auto"/>
        <w:left w:val="none" w:sz="0" w:space="0" w:color="auto"/>
        <w:bottom w:val="none" w:sz="0" w:space="0" w:color="auto"/>
        <w:right w:val="none" w:sz="0" w:space="0" w:color="auto"/>
      </w:divBdr>
    </w:div>
    <w:div w:id="1712222184">
      <w:marLeft w:val="640"/>
      <w:marRight w:val="0"/>
      <w:marTop w:val="0"/>
      <w:marBottom w:val="0"/>
      <w:divBdr>
        <w:top w:val="none" w:sz="0" w:space="0" w:color="auto"/>
        <w:left w:val="none" w:sz="0" w:space="0" w:color="auto"/>
        <w:bottom w:val="none" w:sz="0" w:space="0" w:color="auto"/>
        <w:right w:val="none" w:sz="0" w:space="0" w:color="auto"/>
      </w:divBdr>
    </w:div>
    <w:div w:id="1712225398">
      <w:marLeft w:val="640"/>
      <w:marRight w:val="0"/>
      <w:marTop w:val="0"/>
      <w:marBottom w:val="0"/>
      <w:divBdr>
        <w:top w:val="none" w:sz="0" w:space="0" w:color="auto"/>
        <w:left w:val="none" w:sz="0" w:space="0" w:color="auto"/>
        <w:bottom w:val="none" w:sz="0" w:space="0" w:color="auto"/>
        <w:right w:val="none" w:sz="0" w:space="0" w:color="auto"/>
      </w:divBdr>
    </w:div>
    <w:div w:id="1712613055">
      <w:marLeft w:val="640"/>
      <w:marRight w:val="0"/>
      <w:marTop w:val="0"/>
      <w:marBottom w:val="0"/>
      <w:divBdr>
        <w:top w:val="none" w:sz="0" w:space="0" w:color="auto"/>
        <w:left w:val="none" w:sz="0" w:space="0" w:color="auto"/>
        <w:bottom w:val="none" w:sz="0" w:space="0" w:color="auto"/>
        <w:right w:val="none" w:sz="0" w:space="0" w:color="auto"/>
      </w:divBdr>
    </w:div>
    <w:div w:id="1712875908">
      <w:marLeft w:val="640"/>
      <w:marRight w:val="0"/>
      <w:marTop w:val="0"/>
      <w:marBottom w:val="0"/>
      <w:divBdr>
        <w:top w:val="none" w:sz="0" w:space="0" w:color="auto"/>
        <w:left w:val="none" w:sz="0" w:space="0" w:color="auto"/>
        <w:bottom w:val="none" w:sz="0" w:space="0" w:color="auto"/>
        <w:right w:val="none" w:sz="0" w:space="0" w:color="auto"/>
      </w:divBdr>
    </w:div>
    <w:div w:id="1713072832">
      <w:marLeft w:val="640"/>
      <w:marRight w:val="0"/>
      <w:marTop w:val="0"/>
      <w:marBottom w:val="0"/>
      <w:divBdr>
        <w:top w:val="none" w:sz="0" w:space="0" w:color="auto"/>
        <w:left w:val="none" w:sz="0" w:space="0" w:color="auto"/>
        <w:bottom w:val="none" w:sz="0" w:space="0" w:color="auto"/>
        <w:right w:val="none" w:sz="0" w:space="0" w:color="auto"/>
      </w:divBdr>
    </w:div>
    <w:div w:id="1713651969">
      <w:marLeft w:val="640"/>
      <w:marRight w:val="0"/>
      <w:marTop w:val="0"/>
      <w:marBottom w:val="0"/>
      <w:divBdr>
        <w:top w:val="none" w:sz="0" w:space="0" w:color="auto"/>
        <w:left w:val="none" w:sz="0" w:space="0" w:color="auto"/>
        <w:bottom w:val="none" w:sz="0" w:space="0" w:color="auto"/>
        <w:right w:val="none" w:sz="0" w:space="0" w:color="auto"/>
      </w:divBdr>
    </w:div>
    <w:div w:id="1713730848">
      <w:marLeft w:val="640"/>
      <w:marRight w:val="0"/>
      <w:marTop w:val="0"/>
      <w:marBottom w:val="0"/>
      <w:divBdr>
        <w:top w:val="none" w:sz="0" w:space="0" w:color="auto"/>
        <w:left w:val="none" w:sz="0" w:space="0" w:color="auto"/>
        <w:bottom w:val="none" w:sz="0" w:space="0" w:color="auto"/>
        <w:right w:val="none" w:sz="0" w:space="0" w:color="auto"/>
      </w:divBdr>
    </w:div>
    <w:div w:id="1713992093">
      <w:marLeft w:val="640"/>
      <w:marRight w:val="0"/>
      <w:marTop w:val="0"/>
      <w:marBottom w:val="0"/>
      <w:divBdr>
        <w:top w:val="none" w:sz="0" w:space="0" w:color="auto"/>
        <w:left w:val="none" w:sz="0" w:space="0" w:color="auto"/>
        <w:bottom w:val="none" w:sz="0" w:space="0" w:color="auto"/>
        <w:right w:val="none" w:sz="0" w:space="0" w:color="auto"/>
      </w:divBdr>
    </w:div>
    <w:div w:id="1714039533">
      <w:marLeft w:val="640"/>
      <w:marRight w:val="0"/>
      <w:marTop w:val="0"/>
      <w:marBottom w:val="0"/>
      <w:divBdr>
        <w:top w:val="none" w:sz="0" w:space="0" w:color="auto"/>
        <w:left w:val="none" w:sz="0" w:space="0" w:color="auto"/>
        <w:bottom w:val="none" w:sz="0" w:space="0" w:color="auto"/>
        <w:right w:val="none" w:sz="0" w:space="0" w:color="auto"/>
      </w:divBdr>
    </w:div>
    <w:div w:id="1714889952">
      <w:marLeft w:val="640"/>
      <w:marRight w:val="0"/>
      <w:marTop w:val="0"/>
      <w:marBottom w:val="0"/>
      <w:divBdr>
        <w:top w:val="none" w:sz="0" w:space="0" w:color="auto"/>
        <w:left w:val="none" w:sz="0" w:space="0" w:color="auto"/>
        <w:bottom w:val="none" w:sz="0" w:space="0" w:color="auto"/>
        <w:right w:val="none" w:sz="0" w:space="0" w:color="auto"/>
      </w:divBdr>
    </w:div>
    <w:div w:id="1715424442">
      <w:marLeft w:val="640"/>
      <w:marRight w:val="0"/>
      <w:marTop w:val="0"/>
      <w:marBottom w:val="0"/>
      <w:divBdr>
        <w:top w:val="none" w:sz="0" w:space="0" w:color="auto"/>
        <w:left w:val="none" w:sz="0" w:space="0" w:color="auto"/>
        <w:bottom w:val="none" w:sz="0" w:space="0" w:color="auto"/>
        <w:right w:val="none" w:sz="0" w:space="0" w:color="auto"/>
      </w:divBdr>
    </w:div>
    <w:div w:id="1715763658">
      <w:marLeft w:val="640"/>
      <w:marRight w:val="0"/>
      <w:marTop w:val="0"/>
      <w:marBottom w:val="0"/>
      <w:divBdr>
        <w:top w:val="none" w:sz="0" w:space="0" w:color="auto"/>
        <w:left w:val="none" w:sz="0" w:space="0" w:color="auto"/>
        <w:bottom w:val="none" w:sz="0" w:space="0" w:color="auto"/>
        <w:right w:val="none" w:sz="0" w:space="0" w:color="auto"/>
      </w:divBdr>
    </w:div>
    <w:div w:id="1716545405">
      <w:marLeft w:val="640"/>
      <w:marRight w:val="0"/>
      <w:marTop w:val="0"/>
      <w:marBottom w:val="0"/>
      <w:divBdr>
        <w:top w:val="none" w:sz="0" w:space="0" w:color="auto"/>
        <w:left w:val="none" w:sz="0" w:space="0" w:color="auto"/>
        <w:bottom w:val="none" w:sz="0" w:space="0" w:color="auto"/>
        <w:right w:val="none" w:sz="0" w:space="0" w:color="auto"/>
      </w:divBdr>
    </w:div>
    <w:div w:id="1717390881">
      <w:marLeft w:val="640"/>
      <w:marRight w:val="0"/>
      <w:marTop w:val="0"/>
      <w:marBottom w:val="0"/>
      <w:divBdr>
        <w:top w:val="none" w:sz="0" w:space="0" w:color="auto"/>
        <w:left w:val="none" w:sz="0" w:space="0" w:color="auto"/>
        <w:bottom w:val="none" w:sz="0" w:space="0" w:color="auto"/>
        <w:right w:val="none" w:sz="0" w:space="0" w:color="auto"/>
      </w:divBdr>
    </w:div>
    <w:div w:id="1717581001">
      <w:marLeft w:val="640"/>
      <w:marRight w:val="0"/>
      <w:marTop w:val="0"/>
      <w:marBottom w:val="0"/>
      <w:divBdr>
        <w:top w:val="none" w:sz="0" w:space="0" w:color="auto"/>
        <w:left w:val="none" w:sz="0" w:space="0" w:color="auto"/>
        <w:bottom w:val="none" w:sz="0" w:space="0" w:color="auto"/>
        <w:right w:val="none" w:sz="0" w:space="0" w:color="auto"/>
      </w:divBdr>
    </w:div>
    <w:div w:id="1717582754">
      <w:marLeft w:val="640"/>
      <w:marRight w:val="0"/>
      <w:marTop w:val="0"/>
      <w:marBottom w:val="0"/>
      <w:divBdr>
        <w:top w:val="none" w:sz="0" w:space="0" w:color="auto"/>
        <w:left w:val="none" w:sz="0" w:space="0" w:color="auto"/>
        <w:bottom w:val="none" w:sz="0" w:space="0" w:color="auto"/>
        <w:right w:val="none" w:sz="0" w:space="0" w:color="auto"/>
      </w:divBdr>
    </w:div>
    <w:div w:id="1719205941">
      <w:marLeft w:val="640"/>
      <w:marRight w:val="0"/>
      <w:marTop w:val="0"/>
      <w:marBottom w:val="0"/>
      <w:divBdr>
        <w:top w:val="none" w:sz="0" w:space="0" w:color="auto"/>
        <w:left w:val="none" w:sz="0" w:space="0" w:color="auto"/>
        <w:bottom w:val="none" w:sz="0" w:space="0" w:color="auto"/>
        <w:right w:val="none" w:sz="0" w:space="0" w:color="auto"/>
      </w:divBdr>
    </w:div>
    <w:div w:id="1719351807">
      <w:marLeft w:val="640"/>
      <w:marRight w:val="0"/>
      <w:marTop w:val="0"/>
      <w:marBottom w:val="0"/>
      <w:divBdr>
        <w:top w:val="none" w:sz="0" w:space="0" w:color="auto"/>
        <w:left w:val="none" w:sz="0" w:space="0" w:color="auto"/>
        <w:bottom w:val="none" w:sz="0" w:space="0" w:color="auto"/>
        <w:right w:val="none" w:sz="0" w:space="0" w:color="auto"/>
      </w:divBdr>
    </w:div>
    <w:div w:id="1719696535">
      <w:marLeft w:val="640"/>
      <w:marRight w:val="0"/>
      <w:marTop w:val="0"/>
      <w:marBottom w:val="0"/>
      <w:divBdr>
        <w:top w:val="none" w:sz="0" w:space="0" w:color="auto"/>
        <w:left w:val="none" w:sz="0" w:space="0" w:color="auto"/>
        <w:bottom w:val="none" w:sz="0" w:space="0" w:color="auto"/>
        <w:right w:val="none" w:sz="0" w:space="0" w:color="auto"/>
      </w:divBdr>
    </w:div>
    <w:div w:id="1719931713">
      <w:marLeft w:val="640"/>
      <w:marRight w:val="0"/>
      <w:marTop w:val="0"/>
      <w:marBottom w:val="0"/>
      <w:divBdr>
        <w:top w:val="none" w:sz="0" w:space="0" w:color="auto"/>
        <w:left w:val="none" w:sz="0" w:space="0" w:color="auto"/>
        <w:bottom w:val="none" w:sz="0" w:space="0" w:color="auto"/>
        <w:right w:val="none" w:sz="0" w:space="0" w:color="auto"/>
      </w:divBdr>
    </w:div>
    <w:div w:id="1720125485">
      <w:marLeft w:val="640"/>
      <w:marRight w:val="0"/>
      <w:marTop w:val="0"/>
      <w:marBottom w:val="0"/>
      <w:divBdr>
        <w:top w:val="none" w:sz="0" w:space="0" w:color="auto"/>
        <w:left w:val="none" w:sz="0" w:space="0" w:color="auto"/>
        <w:bottom w:val="none" w:sz="0" w:space="0" w:color="auto"/>
        <w:right w:val="none" w:sz="0" w:space="0" w:color="auto"/>
      </w:divBdr>
    </w:div>
    <w:div w:id="1720935488">
      <w:marLeft w:val="640"/>
      <w:marRight w:val="0"/>
      <w:marTop w:val="0"/>
      <w:marBottom w:val="0"/>
      <w:divBdr>
        <w:top w:val="none" w:sz="0" w:space="0" w:color="auto"/>
        <w:left w:val="none" w:sz="0" w:space="0" w:color="auto"/>
        <w:bottom w:val="none" w:sz="0" w:space="0" w:color="auto"/>
        <w:right w:val="none" w:sz="0" w:space="0" w:color="auto"/>
      </w:divBdr>
    </w:div>
    <w:div w:id="1720979220">
      <w:marLeft w:val="640"/>
      <w:marRight w:val="0"/>
      <w:marTop w:val="0"/>
      <w:marBottom w:val="0"/>
      <w:divBdr>
        <w:top w:val="none" w:sz="0" w:space="0" w:color="auto"/>
        <w:left w:val="none" w:sz="0" w:space="0" w:color="auto"/>
        <w:bottom w:val="none" w:sz="0" w:space="0" w:color="auto"/>
        <w:right w:val="none" w:sz="0" w:space="0" w:color="auto"/>
      </w:divBdr>
    </w:div>
    <w:div w:id="1721127732">
      <w:marLeft w:val="640"/>
      <w:marRight w:val="0"/>
      <w:marTop w:val="0"/>
      <w:marBottom w:val="0"/>
      <w:divBdr>
        <w:top w:val="none" w:sz="0" w:space="0" w:color="auto"/>
        <w:left w:val="none" w:sz="0" w:space="0" w:color="auto"/>
        <w:bottom w:val="none" w:sz="0" w:space="0" w:color="auto"/>
        <w:right w:val="none" w:sz="0" w:space="0" w:color="auto"/>
      </w:divBdr>
    </w:div>
    <w:div w:id="1721242791">
      <w:marLeft w:val="640"/>
      <w:marRight w:val="0"/>
      <w:marTop w:val="0"/>
      <w:marBottom w:val="0"/>
      <w:divBdr>
        <w:top w:val="none" w:sz="0" w:space="0" w:color="auto"/>
        <w:left w:val="none" w:sz="0" w:space="0" w:color="auto"/>
        <w:bottom w:val="none" w:sz="0" w:space="0" w:color="auto"/>
        <w:right w:val="none" w:sz="0" w:space="0" w:color="auto"/>
      </w:divBdr>
    </w:div>
    <w:div w:id="1721397252">
      <w:marLeft w:val="640"/>
      <w:marRight w:val="0"/>
      <w:marTop w:val="0"/>
      <w:marBottom w:val="0"/>
      <w:divBdr>
        <w:top w:val="none" w:sz="0" w:space="0" w:color="auto"/>
        <w:left w:val="none" w:sz="0" w:space="0" w:color="auto"/>
        <w:bottom w:val="none" w:sz="0" w:space="0" w:color="auto"/>
        <w:right w:val="none" w:sz="0" w:space="0" w:color="auto"/>
      </w:divBdr>
    </w:div>
    <w:div w:id="1721436565">
      <w:marLeft w:val="640"/>
      <w:marRight w:val="0"/>
      <w:marTop w:val="0"/>
      <w:marBottom w:val="0"/>
      <w:divBdr>
        <w:top w:val="none" w:sz="0" w:space="0" w:color="auto"/>
        <w:left w:val="none" w:sz="0" w:space="0" w:color="auto"/>
        <w:bottom w:val="none" w:sz="0" w:space="0" w:color="auto"/>
        <w:right w:val="none" w:sz="0" w:space="0" w:color="auto"/>
      </w:divBdr>
    </w:div>
    <w:div w:id="1721704266">
      <w:marLeft w:val="640"/>
      <w:marRight w:val="0"/>
      <w:marTop w:val="0"/>
      <w:marBottom w:val="0"/>
      <w:divBdr>
        <w:top w:val="none" w:sz="0" w:space="0" w:color="auto"/>
        <w:left w:val="none" w:sz="0" w:space="0" w:color="auto"/>
        <w:bottom w:val="none" w:sz="0" w:space="0" w:color="auto"/>
        <w:right w:val="none" w:sz="0" w:space="0" w:color="auto"/>
      </w:divBdr>
    </w:div>
    <w:div w:id="1721781777">
      <w:marLeft w:val="640"/>
      <w:marRight w:val="0"/>
      <w:marTop w:val="0"/>
      <w:marBottom w:val="0"/>
      <w:divBdr>
        <w:top w:val="none" w:sz="0" w:space="0" w:color="auto"/>
        <w:left w:val="none" w:sz="0" w:space="0" w:color="auto"/>
        <w:bottom w:val="none" w:sz="0" w:space="0" w:color="auto"/>
        <w:right w:val="none" w:sz="0" w:space="0" w:color="auto"/>
      </w:divBdr>
    </w:div>
    <w:div w:id="1721901538">
      <w:marLeft w:val="640"/>
      <w:marRight w:val="0"/>
      <w:marTop w:val="0"/>
      <w:marBottom w:val="0"/>
      <w:divBdr>
        <w:top w:val="none" w:sz="0" w:space="0" w:color="auto"/>
        <w:left w:val="none" w:sz="0" w:space="0" w:color="auto"/>
        <w:bottom w:val="none" w:sz="0" w:space="0" w:color="auto"/>
        <w:right w:val="none" w:sz="0" w:space="0" w:color="auto"/>
      </w:divBdr>
    </w:div>
    <w:div w:id="1722099584">
      <w:marLeft w:val="640"/>
      <w:marRight w:val="0"/>
      <w:marTop w:val="0"/>
      <w:marBottom w:val="0"/>
      <w:divBdr>
        <w:top w:val="none" w:sz="0" w:space="0" w:color="auto"/>
        <w:left w:val="none" w:sz="0" w:space="0" w:color="auto"/>
        <w:bottom w:val="none" w:sz="0" w:space="0" w:color="auto"/>
        <w:right w:val="none" w:sz="0" w:space="0" w:color="auto"/>
      </w:divBdr>
    </w:div>
    <w:div w:id="1722242481">
      <w:marLeft w:val="640"/>
      <w:marRight w:val="0"/>
      <w:marTop w:val="0"/>
      <w:marBottom w:val="0"/>
      <w:divBdr>
        <w:top w:val="none" w:sz="0" w:space="0" w:color="auto"/>
        <w:left w:val="none" w:sz="0" w:space="0" w:color="auto"/>
        <w:bottom w:val="none" w:sz="0" w:space="0" w:color="auto"/>
        <w:right w:val="none" w:sz="0" w:space="0" w:color="auto"/>
      </w:divBdr>
    </w:div>
    <w:div w:id="1722364568">
      <w:marLeft w:val="640"/>
      <w:marRight w:val="0"/>
      <w:marTop w:val="0"/>
      <w:marBottom w:val="0"/>
      <w:divBdr>
        <w:top w:val="none" w:sz="0" w:space="0" w:color="auto"/>
        <w:left w:val="none" w:sz="0" w:space="0" w:color="auto"/>
        <w:bottom w:val="none" w:sz="0" w:space="0" w:color="auto"/>
        <w:right w:val="none" w:sz="0" w:space="0" w:color="auto"/>
      </w:divBdr>
    </w:div>
    <w:div w:id="1722558596">
      <w:marLeft w:val="640"/>
      <w:marRight w:val="0"/>
      <w:marTop w:val="0"/>
      <w:marBottom w:val="0"/>
      <w:divBdr>
        <w:top w:val="none" w:sz="0" w:space="0" w:color="auto"/>
        <w:left w:val="none" w:sz="0" w:space="0" w:color="auto"/>
        <w:bottom w:val="none" w:sz="0" w:space="0" w:color="auto"/>
        <w:right w:val="none" w:sz="0" w:space="0" w:color="auto"/>
      </w:divBdr>
    </w:div>
    <w:div w:id="1722901249">
      <w:marLeft w:val="640"/>
      <w:marRight w:val="0"/>
      <w:marTop w:val="0"/>
      <w:marBottom w:val="0"/>
      <w:divBdr>
        <w:top w:val="none" w:sz="0" w:space="0" w:color="auto"/>
        <w:left w:val="none" w:sz="0" w:space="0" w:color="auto"/>
        <w:bottom w:val="none" w:sz="0" w:space="0" w:color="auto"/>
        <w:right w:val="none" w:sz="0" w:space="0" w:color="auto"/>
      </w:divBdr>
    </w:div>
    <w:div w:id="1723401454">
      <w:marLeft w:val="640"/>
      <w:marRight w:val="0"/>
      <w:marTop w:val="0"/>
      <w:marBottom w:val="0"/>
      <w:divBdr>
        <w:top w:val="none" w:sz="0" w:space="0" w:color="auto"/>
        <w:left w:val="none" w:sz="0" w:space="0" w:color="auto"/>
        <w:bottom w:val="none" w:sz="0" w:space="0" w:color="auto"/>
        <w:right w:val="none" w:sz="0" w:space="0" w:color="auto"/>
      </w:divBdr>
    </w:div>
    <w:div w:id="1724207578">
      <w:marLeft w:val="640"/>
      <w:marRight w:val="0"/>
      <w:marTop w:val="0"/>
      <w:marBottom w:val="0"/>
      <w:divBdr>
        <w:top w:val="none" w:sz="0" w:space="0" w:color="auto"/>
        <w:left w:val="none" w:sz="0" w:space="0" w:color="auto"/>
        <w:bottom w:val="none" w:sz="0" w:space="0" w:color="auto"/>
        <w:right w:val="none" w:sz="0" w:space="0" w:color="auto"/>
      </w:divBdr>
    </w:div>
    <w:div w:id="1724672233">
      <w:marLeft w:val="640"/>
      <w:marRight w:val="0"/>
      <w:marTop w:val="0"/>
      <w:marBottom w:val="0"/>
      <w:divBdr>
        <w:top w:val="none" w:sz="0" w:space="0" w:color="auto"/>
        <w:left w:val="none" w:sz="0" w:space="0" w:color="auto"/>
        <w:bottom w:val="none" w:sz="0" w:space="0" w:color="auto"/>
        <w:right w:val="none" w:sz="0" w:space="0" w:color="auto"/>
      </w:divBdr>
    </w:div>
    <w:div w:id="1724714309">
      <w:marLeft w:val="640"/>
      <w:marRight w:val="0"/>
      <w:marTop w:val="0"/>
      <w:marBottom w:val="0"/>
      <w:divBdr>
        <w:top w:val="none" w:sz="0" w:space="0" w:color="auto"/>
        <w:left w:val="none" w:sz="0" w:space="0" w:color="auto"/>
        <w:bottom w:val="none" w:sz="0" w:space="0" w:color="auto"/>
        <w:right w:val="none" w:sz="0" w:space="0" w:color="auto"/>
      </w:divBdr>
    </w:div>
    <w:div w:id="1725251686">
      <w:marLeft w:val="640"/>
      <w:marRight w:val="0"/>
      <w:marTop w:val="0"/>
      <w:marBottom w:val="0"/>
      <w:divBdr>
        <w:top w:val="none" w:sz="0" w:space="0" w:color="auto"/>
        <w:left w:val="none" w:sz="0" w:space="0" w:color="auto"/>
        <w:bottom w:val="none" w:sz="0" w:space="0" w:color="auto"/>
        <w:right w:val="none" w:sz="0" w:space="0" w:color="auto"/>
      </w:divBdr>
    </w:div>
    <w:div w:id="1725637410">
      <w:marLeft w:val="640"/>
      <w:marRight w:val="0"/>
      <w:marTop w:val="0"/>
      <w:marBottom w:val="0"/>
      <w:divBdr>
        <w:top w:val="none" w:sz="0" w:space="0" w:color="auto"/>
        <w:left w:val="none" w:sz="0" w:space="0" w:color="auto"/>
        <w:bottom w:val="none" w:sz="0" w:space="0" w:color="auto"/>
        <w:right w:val="none" w:sz="0" w:space="0" w:color="auto"/>
      </w:divBdr>
    </w:div>
    <w:div w:id="1725716832">
      <w:marLeft w:val="640"/>
      <w:marRight w:val="0"/>
      <w:marTop w:val="0"/>
      <w:marBottom w:val="0"/>
      <w:divBdr>
        <w:top w:val="none" w:sz="0" w:space="0" w:color="auto"/>
        <w:left w:val="none" w:sz="0" w:space="0" w:color="auto"/>
        <w:bottom w:val="none" w:sz="0" w:space="0" w:color="auto"/>
        <w:right w:val="none" w:sz="0" w:space="0" w:color="auto"/>
      </w:divBdr>
    </w:div>
    <w:div w:id="1725982665">
      <w:marLeft w:val="640"/>
      <w:marRight w:val="0"/>
      <w:marTop w:val="0"/>
      <w:marBottom w:val="0"/>
      <w:divBdr>
        <w:top w:val="none" w:sz="0" w:space="0" w:color="auto"/>
        <w:left w:val="none" w:sz="0" w:space="0" w:color="auto"/>
        <w:bottom w:val="none" w:sz="0" w:space="0" w:color="auto"/>
        <w:right w:val="none" w:sz="0" w:space="0" w:color="auto"/>
      </w:divBdr>
    </w:div>
    <w:div w:id="1726097396">
      <w:marLeft w:val="640"/>
      <w:marRight w:val="0"/>
      <w:marTop w:val="0"/>
      <w:marBottom w:val="0"/>
      <w:divBdr>
        <w:top w:val="none" w:sz="0" w:space="0" w:color="auto"/>
        <w:left w:val="none" w:sz="0" w:space="0" w:color="auto"/>
        <w:bottom w:val="none" w:sz="0" w:space="0" w:color="auto"/>
        <w:right w:val="none" w:sz="0" w:space="0" w:color="auto"/>
      </w:divBdr>
    </w:div>
    <w:div w:id="1726567563">
      <w:marLeft w:val="640"/>
      <w:marRight w:val="0"/>
      <w:marTop w:val="0"/>
      <w:marBottom w:val="0"/>
      <w:divBdr>
        <w:top w:val="none" w:sz="0" w:space="0" w:color="auto"/>
        <w:left w:val="none" w:sz="0" w:space="0" w:color="auto"/>
        <w:bottom w:val="none" w:sz="0" w:space="0" w:color="auto"/>
        <w:right w:val="none" w:sz="0" w:space="0" w:color="auto"/>
      </w:divBdr>
    </w:div>
    <w:div w:id="1726904794">
      <w:marLeft w:val="640"/>
      <w:marRight w:val="0"/>
      <w:marTop w:val="0"/>
      <w:marBottom w:val="0"/>
      <w:divBdr>
        <w:top w:val="none" w:sz="0" w:space="0" w:color="auto"/>
        <w:left w:val="none" w:sz="0" w:space="0" w:color="auto"/>
        <w:bottom w:val="none" w:sz="0" w:space="0" w:color="auto"/>
        <w:right w:val="none" w:sz="0" w:space="0" w:color="auto"/>
      </w:divBdr>
    </w:div>
    <w:div w:id="1727336350">
      <w:marLeft w:val="640"/>
      <w:marRight w:val="0"/>
      <w:marTop w:val="0"/>
      <w:marBottom w:val="0"/>
      <w:divBdr>
        <w:top w:val="none" w:sz="0" w:space="0" w:color="auto"/>
        <w:left w:val="none" w:sz="0" w:space="0" w:color="auto"/>
        <w:bottom w:val="none" w:sz="0" w:space="0" w:color="auto"/>
        <w:right w:val="none" w:sz="0" w:space="0" w:color="auto"/>
      </w:divBdr>
    </w:div>
    <w:div w:id="1728216410">
      <w:marLeft w:val="640"/>
      <w:marRight w:val="0"/>
      <w:marTop w:val="0"/>
      <w:marBottom w:val="0"/>
      <w:divBdr>
        <w:top w:val="none" w:sz="0" w:space="0" w:color="auto"/>
        <w:left w:val="none" w:sz="0" w:space="0" w:color="auto"/>
        <w:bottom w:val="none" w:sz="0" w:space="0" w:color="auto"/>
        <w:right w:val="none" w:sz="0" w:space="0" w:color="auto"/>
      </w:divBdr>
    </w:div>
    <w:div w:id="1728918127">
      <w:marLeft w:val="640"/>
      <w:marRight w:val="0"/>
      <w:marTop w:val="0"/>
      <w:marBottom w:val="0"/>
      <w:divBdr>
        <w:top w:val="none" w:sz="0" w:space="0" w:color="auto"/>
        <w:left w:val="none" w:sz="0" w:space="0" w:color="auto"/>
        <w:bottom w:val="none" w:sz="0" w:space="0" w:color="auto"/>
        <w:right w:val="none" w:sz="0" w:space="0" w:color="auto"/>
      </w:divBdr>
    </w:div>
    <w:div w:id="1729187100">
      <w:marLeft w:val="640"/>
      <w:marRight w:val="0"/>
      <w:marTop w:val="0"/>
      <w:marBottom w:val="0"/>
      <w:divBdr>
        <w:top w:val="none" w:sz="0" w:space="0" w:color="auto"/>
        <w:left w:val="none" w:sz="0" w:space="0" w:color="auto"/>
        <w:bottom w:val="none" w:sz="0" w:space="0" w:color="auto"/>
        <w:right w:val="none" w:sz="0" w:space="0" w:color="auto"/>
      </w:divBdr>
    </w:div>
    <w:div w:id="1729570749">
      <w:marLeft w:val="640"/>
      <w:marRight w:val="0"/>
      <w:marTop w:val="0"/>
      <w:marBottom w:val="0"/>
      <w:divBdr>
        <w:top w:val="none" w:sz="0" w:space="0" w:color="auto"/>
        <w:left w:val="none" w:sz="0" w:space="0" w:color="auto"/>
        <w:bottom w:val="none" w:sz="0" w:space="0" w:color="auto"/>
        <w:right w:val="none" w:sz="0" w:space="0" w:color="auto"/>
      </w:divBdr>
    </w:div>
    <w:div w:id="1730227170">
      <w:marLeft w:val="640"/>
      <w:marRight w:val="0"/>
      <w:marTop w:val="0"/>
      <w:marBottom w:val="0"/>
      <w:divBdr>
        <w:top w:val="none" w:sz="0" w:space="0" w:color="auto"/>
        <w:left w:val="none" w:sz="0" w:space="0" w:color="auto"/>
        <w:bottom w:val="none" w:sz="0" w:space="0" w:color="auto"/>
        <w:right w:val="none" w:sz="0" w:space="0" w:color="auto"/>
      </w:divBdr>
    </w:div>
    <w:div w:id="1730227636">
      <w:marLeft w:val="640"/>
      <w:marRight w:val="0"/>
      <w:marTop w:val="0"/>
      <w:marBottom w:val="0"/>
      <w:divBdr>
        <w:top w:val="none" w:sz="0" w:space="0" w:color="auto"/>
        <w:left w:val="none" w:sz="0" w:space="0" w:color="auto"/>
        <w:bottom w:val="none" w:sz="0" w:space="0" w:color="auto"/>
        <w:right w:val="none" w:sz="0" w:space="0" w:color="auto"/>
      </w:divBdr>
    </w:div>
    <w:div w:id="1730496203">
      <w:marLeft w:val="640"/>
      <w:marRight w:val="0"/>
      <w:marTop w:val="0"/>
      <w:marBottom w:val="0"/>
      <w:divBdr>
        <w:top w:val="none" w:sz="0" w:space="0" w:color="auto"/>
        <w:left w:val="none" w:sz="0" w:space="0" w:color="auto"/>
        <w:bottom w:val="none" w:sz="0" w:space="0" w:color="auto"/>
        <w:right w:val="none" w:sz="0" w:space="0" w:color="auto"/>
      </w:divBdr>
    </w:div>
    <w:div w:id="1730878728">
      <w:marLeft w:val="640"/>
      <w:marRight w:val="0"/>
      <w:marTop w:val="0"/>
      <w:marBottom w:val="0"/>
      <w:divBdr>
        <w:top w:val="none" w:sz="0" w:space="0" w:color="auto"/>
        <w:left w:val="none" w:sz="0" w:space="0" w:color="auto"/>
        <w:bottom w:val="none" w:sz="0" w:space="0" w:color="auto"/>
        <w:right w:val="none" w:sz="0" w:space="0" w:color="auto"/>
      </w:divBdr>
    </w:div>
    <w:div w:id="1731347939">
      <w:marLeft w:val="640"/>
      <w:marRight w:val="0"/>
      <w:marTop w:val="0"/>
      <w:marBottom w:val="0"/>
      <w:divBdr>
        <w:top w:val="none" w:sz="0" w:space="0" w:color="auto"/>
        <w:left w:val="none" w:sz="0" w:space="0" w:color="auto"/>
        <w:bottom w:val="none" w:sz="0" w:space="0" w:color="auto"/>
        <w:right w:val="none" w:sz="0" w:space="0" w:color="auto"/>
      </w:divBdr>
    </w:div>
    <w:div w:id="1731687709">
      <w:marLeft w:val="640"/>
      <w:marRight w:val="0"/>
      <w:marTop w:val="0"/>
      <w:marBottom w:val="0"/>
      <w:divBdr>
        <w:top w:val="none" w:sz="0" w:space="0" w:color="auto"/>
        <w:left w:val="none" w:sz="0" w:space="0" w:color="auto"/>
        <w:bottom w:val="none" w:sz="0" w:space="0" w:color="auto"/>
        <w:right w:val="none" w:sz="0" w:space="0" w:color="auto"/>
      </w:divBdr>
    </w:div>
    <w:div w:id="1732147211">
      <w:marLeft w:val="640"/>
      <w:marRight w:val="0"/>
      <w:marTop w:val="0"/>
      <w:marBottom w:val="0"/>
      <w:divBdr>
        <w:top w:val="none" w:sz="0" w:space="0" w:color="auto"/>
        <w:left w:val="none" w:sz="0" w:space="0" w:color="auto"/>
        <w:bottom w:val="none" w:sz="0" w:space="0" w:color="auto"/>
        <w:right w:val="none" w:sz="0" w:space="0" w:color="auto"/>
      </w:divBdr>
    </w:div>
    <w:div w:id="1732727812">
      <w:marLeft w:val="640"/>
      <w:marRight w:val="0"/>
      <w:marTop w:val="0"/>
      <w:marBottom w:val="0"/>
      <w:divBdr>
        <w:top w:val="none" w:sz="0" w:space="0" w:color="auto"/>
        <w:left w:val="none" w:sz="0" w:space="0" w:color="auto"/>
        <w:bottom w:val="none" w:sz="0" w:space="0" w:color="auto"/>
        <w:right w:val="none" w:sz="0" w:space="0" w:color="auto"/>
      </w:divBdr>
    </w:div>
    <w:div w:id="1732733051">
      <w:marLeft w:val="640"/>
      <w:marRight w:val="0"/>
      <w:marTop w:val="0"/>
      <w:marBottom w:val="0"/>
      <w:divBdr>
        <w:top w:val="none" w:sz="0" w:space="0" w:color="auto"/>
        <w:left w:val="none" w:sz="0" w:space="0" w:color="auto"/>
        <w:bottom w:val="none" w:sz="0" w:space="0" w:color="auto"/>
        <w:right w:val="none" w:sz="0" w:space="0" w:color="auto"/>
      </w:divBdr>
    </w:div>
    <w:div w:id="1733038205">
      <w:marLeft w:val="640"/>
      <w:marRight w:val="0"/>
      <w:marTop w:val="0"/>
      <w:marBottom w:val="0"/>
      <w:divBdr>
        <w:top w:val="none" w:sz="0" w:space="0" w:color="auto"/>
        <w:left w:val="none" w:sz="0" w:space="0" w:color="auto"/>
        <w:bottom w:val="none" w:sz="0" w:space="0" w:color="auto"/>
        <w:right w:val="none" w:sz="0" w:space="0" w:color="auto"/>
      </w:divBdr>
    </w:div>
    <w:div w:id="1733576848">
      <w:marLeft w:val="640"/>
      <w:marRight w:val="0"/>
      <w:marTop w:val="0"/>
      <w:marBottom w:val="0"/>
      <w:divBdr>
        <w:top w:val="none" w:sz="0" w:space="0" w:color="auto"/>
        <w:left w:val="none" w:sz="0" w:space="0" w:color="auto"/>
        <w:bottom w:val="none" w:sz="0" w:space="0" w:color="auto"/>
        <w:right w:val="none" w:sz="0" w:space="0" w:color="auto"/>
      </w:divBdr>
    </w:div>
    <w:div w:id="1733650277">
      <w:marLeft w:val="640"/>
      <w:marRight w:val="0"/>
      <w:marTop w:val="0"/>
      <w:marBottom w:val="0"/>
      <w:divBdr>
        <w:top w:val="none" w:sz="0" w:space="0" w:color="auto"/>
        <w:left w:val="none" w:sz="0" w:space="0" w:color="auto"/>
        <w:bottom w:val="none" w:sz="0" w:space="0" w:color="auto"/>
        <w:right w:val="none" w:sz="0" w:space="0" w:color="auto"/>
      </w:divBdr>
    </w:div>
    <w:div w:id="1733965799">
      <w:marLeft w:val="640"/>
      <w:marRight w:val="0"/>
      <w:marTop w:val="0"/>
      <w:marBottom w:val="0"/>
      <w:divBdr>
        <w:top w:val="none" w:sz="0" w:space="0" w:color="auto"/>
        <w:left w:val="none" w:sz="0" w:space="0" w:color="auto"/>
        <w:bottom w:val="none" w:sz="0" w:space="0" w:color="auto"/>
        <w:right w:val="none" w:sz="0" w:space="0" w:color="auto"/>
      </w:divBdr>
    </w:div>
    <w:div w:id="1734698237">
      <w:marLeft w:val="640"/>
      <w:marRight w:val="0"/>
      <w:marTop w:val="0"/>
      <w:marBottom w:val="0"/>
      <w:divBdr>
        <w:top w:val="none" w:sz="0" w:space="0" w:color="auto"/>
        <w:left w:val="none" w:sz="0" w:space="0" w:color="auto"/>
        <w:bottom w:val="none" w:sz="0" w:space="0" w:color="auto"/>
        <w:right w:val="none" w:sz="0" w:space="0" w:color="auto"/>
      </w:divBdr>
    </w:div>
    <w:div w:id="1734812195">
      <w:marLeft w:val="640"/>
      <w:marRight w:val="0"/>
      <w:marTop w:val="0"/>
      <w:marBottom w:val="0"/>
      <w:divBdr>
        <w:top w:val="none" w:sz="0" w:space="0" w:color="auto"/>
        <w:left w:val="none" w:sz="0" w:space="0" w:color="auto"/>
        <w:bottom w:val="none" w:sz="0" w:space="0" w:color="auto"/>
        <w:right w:val="none" w:sz="0" w:space="0" w:color="auto"/>
      </w:divBdr>
    </w:div>
    <w:div w:id="1735161550">
      <w:marLeft w:val="640"/>
      <w:marRight w:val="0"/>
      <w:marTop w:val="0"/>
      <w:marBottom w:val="0"/>
      <w:divBdr>
        <w:top w:val="none" w:sz="0" w:space="0" w:color="auto"/>
        <w:left w:val="none" w:sz="0" w:space="0" w:color="auto"/>
        <w:bottom w:val="none" w:sz="0" w:space="0" w:color="auto"/>
        <w:right w:val="none" w:sz="0" w:space="0" w:color="auto"/>
      </w:divBdr>
    </w:div>
    <w:div w:id="1736318457">
      <w:marLeft w:val="640"/>
      <w:marRight w:val="0"/>
      <w:marTop w:val="0"/>
      <w:marBottom w:val="0"/>
      <w:divBdr>
        <w:top w:val="none" w:sz="0" w:space="0" w:color="auto"/>
        <w:left w:val="none" w:sz="0" w:space="0" w:color="auto"/>
        <w:bottom w:val="none" w:sz="0" w:space="0" w:color="auto"/>
        <w:right w:val="none" w:sz="0" w:space="0" w:color="auto"/>
      </w:divBdr>
    </w:div>
    <w:div w:id="1736931696">
      <w:marLeft w:val="640"/>
      <w:marRight w:val="0"/>
      <w:marTop w:val="0"/>
      <w:marBottom w:val="0"/>
      <w:divBdr>
        <w:top w:val="none" w:sz="0" w:space="0" w:color="auto"/>
        <w:left w:val="none" w:sz="0" w:space="0" w:color="auto"/>
        <w:bottom w:val="none" w:sz="0" w:space="0" w:color="auto"/>
        <w:right w:val="none" w:sz="0" w:space="0" w:color="auto"/>
      </w:divBdr>
    </w:div>
    <w:div w:id="1736968214">
      <w:marLeft w:val="640"/>
      <w:marRight w:val="0"/>
      <w:marTop w:val="0"/>
      <w:marBottom w:val="0"/>
      <w:divBdr>
        <w:top w:val="none" w:sz="0" w:space="0" w:color="auto"/>
        <w:left w:val="none" w:sz="0" w:space="0" w:color="auto"/>
        <w:bottom w:val="none" w:sz="0" w:space="0" w:color="auto"/>
        <w:right w:val="none" w:sz="0" w:space="0" w:color="auto"/>
      </w:divBdr>
    </w:div>
    <w:div w:id="1737048532">
      <w:marLeft w:val="640"/>
      <w:marRight w:val="0"/>
      <w:marTop w:val="0"/>
      <w:marBottom w:val="0"/>
      <w:divBdr>
        <w:top w:val="none" w:sz="0" w:space="0" w:color="auto"/>
        <w:left w:val="none" w:sz="0" w:space="0" w:color="auto"/>
        <w:bottom w:val="none" w:sz="0" w:space="0" w:color="auto"/>
        <w:right w:val="none" w:sz="0" w:space="0" w:color="auto"/>
      </w:divBdr>
    </w:div>
    <w:div w:id="1737118651">
      <w:marLeft w:val="640"/>
      <w:marRight w:val="0"/>
      <w:marTop w:val="0"/>
      <w:marBottom w:val="0"/>
      <w:divBdr>
        <w:top w:val="none" w:sz="0" w:space="0" w:color="auto"/>
        <w:left w:val="none" w:sz="0" w:space="0" w:color="auto"/>
        <w:bottom w:val="none" w:sz="0" w:space="0" w:color="auto"/>
        <w:right w:val="none" w:sz="0" w:space="0" w:color="auto"/>
      </w:divBdr>
    </w:div>
    <w:div w:id="1737777494">
      <w:marLeft w:val="640"/>
      <w:marRight w:val="0"/>
      <w:marTop w:val="0"/>
      <w:marBottom w:val="0"/>
      <w:divBdr>
        <w:top w:val="none" w:sz="0" w:space="0" w:color="auto"/>
        <w:left w:val="none" w:sz="0" w:space="0" w:color="auto"/>
        <w:bottom w:val="none" w:sz="0" w:space="0" w:color="auto"/>
        <w:right w:val="none" w:sz="0" w:space="0" w:color="auto"/>
      </w:divBdr>
    </w:div>
    <w:div w:id="1738624745">
      <w:marLeft w:val="640"/>
      <w:marRight w:val="0"/>
      <w:marTop w:val="0"/>
      <w:marBottom w:val="0"/>
      <w:divBdr>
        <w:top w:val="none" w:sz="0" w:space="0" w:color="auto"/>
        <w:left w:val="none" w:sz="0" w:space="0" w:color="auto"/>
        <w:bottom w:val="none" w:sz="0" w:space="0" w:color="auto"/>
        <w:right w:val="none" w:sz="0" w:space="0" w:color="auto"/>
      </w:divBdr>
    </w:div>
    <w:div w:id="1739399815">
      <w:marLeft w:val="640"/>
      <w:marRight w:val="0"/>
      <w:marTop w:val="0"/>
      <w:marBottom w:val="0"/>
      <w:divBdr>
        <w:top w:val="none" w:sz="0" w:space="0" w:color="auto"/>
        <w:left w:val="none" w:sz="0" w:space="0" w:color="auto"/>
        <w:bottom w:val="none" w:sz="0" w:space="0" w:color="auto"/>
        <w:right w:val="none" w:sz="0" w:space="0" w:color="auto"/>
      </w:divBdr>
    </w:div>
    <w:div w:id="1739940739">
      <w:marLeft w:val="640"/>
      <w:marRight w:val="0"/>
      <w:marTop w:val="0"/>
      <w:marBottom w:val="0"/>
      <w:divBdr>
        <w:top w:val="none" w:sz="0" w:space="0" w:color="auto"/>
        <w:left w:val="none" w:sz="0" w:space="0" w:color="auto"/>
        <w:bottom w:val="none" w:sz="0" w:space="0" w:color="auto"/>
        <w:right w:val="none" w:sz="0" w:space="0" w:color="auto"/>
      </w:divBdr>
    </w:div>
    <w:div w:id="1740597396">
      <w:marLeft w:val="640"/>
      <w:marRight w:val="0"/>
      <w:marTop w:val="0"/>
      <w:marBottom w:val="0"/>
      <w:divBdr>
        <w:top w:val="none" w:sz="0" w:space="0" w:color="auto"/>
        <w:left w:val="none" w:sz="0" w:space="0" w:color="auto"/>
        <w:bottom w:val="none" w:sz="0" w:space="0" w:color="auto"/>
        <w:right w:val="none" w:sz="0" w:space="0" w:color="auto"/>
      </w:divBdr>
    </w:div>
    <w:div w:id="1741321297">
      <w:marLeft w:val="640"/>
      <w:marRight w:val="0"/>
      <w:marTop w:val="0"/>
      <w:marBottom w:val="0"/>
      <w:divBdr>
        <w:top w:val="none" w:sz="0" w:space="0" w:color="auto"/>
        <w:left w:val="none" w:sz="0" w:space="0" w:color="auto"/>
        <w:bottom w:val="none" w:sz="0" w:space="0" w:color="auto"/>
        <w:right w:val="none" w:sz="0" w:space="0" w:color="auto"/>
      </w:divBdr>
    </w:div>
    <w:div w:id="1741444605">
      <w:marLeft w:val="640"/>
      <w:marRight w:val="0"/>
      <w:marTop w:val="0"/>
      <w:marBottom w:val="0"/>
      <w:divBdr>
        <w:top w:val="none" w:sz="0" w:space="0" w:color="auto"/>
        <w:left w:val="none" w:sz="0" w:space="0" w:color="auto"/>
        <w:bottom w:val="none" w:sz="0" w:space="0" w:color="auto"/>
        <w:right w:val="none" w:sz="0" w:space="0" w:color="auto"/>
      </w:divBdr>
    </w:div>
    <w:div w:id="1742293652">
      <w:marLeft w:val="640"/>
      <w:marRight w:val="0"/>
      <w:marTop w:val="0"/>
      <w:marBottom w:val="0"/>
      <w:divBdr>
        <w:top w:val="none" w:sz="0" w:space="0" w:color="auto"/>
        <w:left w:val="none" w:sz="0" w:space="0" w:color="auto"/>
        <w:bottom w:val="none" w:sz="0" w:space="0" w:color="auto"/>
        <w:right w:val="none" w:sz="0" w:space="0" w:color="auto"/>
      </w:divBdr>
    </w:div>
    <w:div w:id="1742943890">
      <w:marLeft w:val="640"/>
      <w:marRight w:val="0"/>
      <w:marTop w:val="0"/>
      <w:marBottom w:val="0"/>
      <w:divBdr>
        <w:top w:val="none" w:sz="0" w:space="0" w:color="auto"/>
        <w:left w:val="none" w:sz="0" w:space="0" w:color="auto"/>
        <w:bottom w:val="none" w:sz="0" w:space="0" w:color="auto"/>
        <w:right w:val="none" w:sz="0" w:space="0" w:color="auto"/>
      </w:divBdr>
    </w:div>
    <w:div w:id="1742946836">
      <w:marLeft w:val="640"/>
      <w:marRight w:val="0"/>
      <w:marTop w:val="0"/>
      <w:marBottom w:val="0"/>
      <w:divBdr>
        <w:top w:val="none" w:sz="0" w:space="0" w:color="auto"/>
        <w:left w:val="none" w:sz="0" w:space="0" w:color="auto"/>
        <w:bottom w:val="none" w:sz="0" w:space="0" w:color="auto"/>
        <w:right w:val="none" w:sz="0" w:space="0" w:color="auto"/>
      </w:divBdr>
    </w:div>
    <w:div w:id="1744991392">
      <w:marLeft w:val="640"/>
      <w:marRight w:val="0"/>
      <w:marTop w:val="0"/>
      <w:marBottom w:val="0"/>
      <w:divBdr>
        <w:top w:val="none" w:sz="0" w:space="0" w:color="auto"/>
        <w:left w:val="none" w:sz="0" w:space="0" w:color="auto"/>
        <w:bottom w:val="none" w:sz="0" w:space="0" w:color="auto"/>
        <w:right w:val="none" w:sz="0" w:space="0" w:color="auto"/>
      </w:divBdr>
    </w:div>
    <w:div w:id="1745255544">
      <w:marLeft w:val="640"/>
      <w:marRight w:val="0"/>
      <w:marTop w:val="0"/>
      <w:marBottom w:val="0"/>
      <w:divBdr>
        <w:top w:val="none" w:sz="0" w:space="0" w:color="auto"/>
        <w:left w:val="none" w:sz="0" w:space="0" w:color="auto"/>
        <w:bottom w:val="none" w:sz="0" w:space="0" w:color="auto"/>
        <w:right w:val="none" w:sz="0" w:space="0" w:color="auto"/>
      </w:divBdr>
    </w:div>
    <w:div w:id="1745493939">
      <w:marLeft w:val="640"/>
      <w:marRight w:val="0"/>
      <w:marTop w:val="0"/>
      <w:marBottom w:val="0"/>
      <w:divBdr>
        <w:top w:val="none" w:sz="0" w:space="0" w:color="auto"/>
        <w:left w:val="none" w:sz="0" w:space="0" w:color="auto"/>
        <w:bottom w:val="none" w:sz="0" w:space="0" w:color="auto"/>
        <w:right w:val="none" w:sz="0" w:space="0" w:color="auto"/>
      </w:divBdr>
    </w:div>
    <w:div w:id="1745760277">
      <w:marLeft w:val="640"/>
      <w:marRight w:val="0"/>
      <w:marTop w:val="0"/>
      <w:marBottom w:val="0"/>
      <w:divBdr>
        <w:top w:val="none" w:sz="0" w:space="0" w:color="auto"/>
        <w:left w:val="none" w:sz="0" w:space="0" w:color="auto"/>
        <w:bottom w:val="none" w:sz="0" w:space="0" w:color="auto"/>
        <w:right w:val="none" w:sz="0" w:space="0" w:color="auto"/>
      </w:divBdr>
    </w:div>
    <w:div w:id="1746028447">
      <w:marLeft w:val="640"/>
      <w:marRight w:val="0"/>
      <w:marTop w:val="0"/>
      <w:marBottom w:val="0"/>
      <w:divBdr>
        <w:top w:val="none" w:sz="0" w:space="0" w:color="auto"/>
        <w:left w:val="none" w:sz="0" w:space="0" w:color="auto"/>
        <w:bottom w:val="none" w:sz="0" w:space="0" w:color="auto"/>
        <w:right w:val="none" w:sz="0" w:space="0" w:color="auto"/>
      </w:divBdr>
    </w:div>
    <w:div w:id="1746100639">
      <w:marLeft w:val="640"/>
      <w:marRight w:val="0"/>
      <w:marTop w:val="0"/>
      <w:marBottom w:val="0"/>
      <w:divBdr>
        <w:top w:val="none" w:sz="0" w:space="0" w:color="auto"/>
        <w:left w:val="none" w:sz="0" w:space="0" w:color="auto"/>
        <w:bottom w:val="none" w:sz="0" w:space="0" w:color="auto"/>
        <w:right w:val="none" w:sz="0" w:space="0" w:color="auto"/>
      </w:divBdr>
    </w:div>
    <w:div w:id="1746102021">
      <w:marLeft w:val="640"/>
      <w:marRight w:val="0"/>
      <w:marTop w:val="0"/>
      <w:marBottom w:val="0"/>
      <w:divBdr>
        <w:top w:val="none" w:sz="0" w:space="0" w:color="auto"/>
        <w:left w:val="none" w:sz="0" w:space="0" w:color="auto"/>
        <w:bottom w:val="none" w:sz="0" w:space="0" w:color="auto"/>
        <w:right w:val="none" w:sz="0" w:space="0" w:color="auto"/>
      </w:divBdr>
    </w:div>
    <w:div w:id="1746686227">
      <w:marLeft w:val="640"/>
      <w:marRight w:val="0"/>
      <w:marTop w:val="0"/>
      <w:marBottom w:val="0"/>
      <w:divBdr>
        <w:top w:val="none" w:sz="0" w:space="0" w:color="auto"/>
        <w:left w:val="none" w:sz="0" w:space="0" w:color="auto"/>
        <w:bottom w:val="none" w:sz="0" w:space="0" w:color="auto"/>
        <w:right w:val="none" w:sz="0" w:space="0" w:color="auto"/>
      </w:divBdr>
    </w:div>
    <w:div w:id="1746686335">
      <w:marLeft w:val="640"/>
      <w:marRight w:val="0"/>
      <w:marTop w:val="0"/>
      <w:marBottom w:val="0"/>
      <w:divBdr>
        <w:top w:val="none" w:sz="0" w:space="0" w:color="auto"/>
        <w:left w:val="none" w:sz="0" w:space="0" w:color="auto"/>
        <w:bottom w:val="none" w:sz="0" w:space="0" w:color="auto"/>
        <w:right w:val="none" w:sz="0" w:space="0" w:color="auto"/>
      </w:divBdr>
    </w:div>
    <w:div w:id="1746798407">
      <w:marLeft w:val="640"/>
      <w:marRight w:val="0"/>
      <w:marTop w:val="0"/>
      <w:marBottom w:val="0"/>
      <w:divBdr>
        <w:top w:val="none" w:sz="0" w:space="0" w:color="auto"/>
        <w:left w:val="none" w:sz="0" w:space="0" w:color="auto"/>
        <w:bottom w:val="none" w:sz="0" w:space="0" w:color="auto"/>
        <w:right w:val="none" w:sz="0" w:space="0" w:color="auto"/>
      </w:divBdr>
    </w:div>
    <w:div w:id="1746876743">
      <w:marLeft w:val="640"/>
      <w:marRight w:val="0"/>
      <w:marTop w:val="0"/>
      <w:marBottom w:val="0"/>
      <w:divBdr>
        <w:top w:val="none" w:sz="0" w:space="0" w:color="auto"/>
        <w:left w:val="none" w:sz="0" w:space="0" w:color="auto"/>
        <w:bottom w:val="none" w:sz="0" w:space="0" w:color="auto"/>
        <w:right w:val="none" w:sz="0" w:space="0" w:color="auto"/>
      </w:divBdr>
    </w:div>
    <w:div w:id="1747025096">
      <w:marLeft w:val="640"/>
      <w:marRight w:val="0"/>
      <w:marTop w:val="0"/>
      <w:marBottom w:val="0"/>
      <w:divBdr>
        <w:top w:val="none" w:sz="0" w:space="0" w:color="auto"/>
        <w:left w:val="none" w:sz="0" w:space="0" w:color="auto"/>
        <w:bottom w:val="none" w:sz="0" w:space="0" w:color="auto"/>
        <w:right w:val="none" w:sz="0" w:space="0" w:color="auto"/>
      </w:divBdr>
    </w:div>
    <w:div w:id="1747847386">
      <w:marLeft w:val="640"/>
      <w:marRight w:val="0"/>
      <w:marTop w:val="0"/>
      <w:marBottom w:val="0"/>
      <w:divBdr>
        <w:top w:val="none" w:sz="0" w:space="0" w:color="auto"/>
        <w:left w:val="none" w:sz="0" w:space="0" w:color="auto"/>
        <w:bottom w:val="none" w:sz="0" w:space="0" w:color="auto"/>
        <w:right w:val="none" w:sz="0" w:space="0" w:color="auto"/>
      </w:divBdr>
    </w:div>
    <w:div w:id="1747919578">
      <w:marLeft w:val="640"/>
      <w:marRight w:val="0"/>
      <w:marTop w:val="0"/>
      <w:marBottom w:val="0"/>
      <w:divBdr>
        <w:top w:val="none" w:sz="0" w:space="0" w:color="auto"/>
        <w:left w:val="none" w:sz="0" w:space="0" w:color="auto"/>
        <w:bottom w:val="none" w:sz="0" w:space="0" w:color="auto"/>
        <w:right w:val="none" w:sz="0" w:space="0" w:color="auto"/>
      </w:divBdr>
    </w:div>
    <w:div w:id="1748770633">
      <w:marLeft w:val="640"/>
      <w:marRight w:val="0"/>
      <w:marTop w:val="0"/>
      <w:marBottom w:val="0"/>
      <w:divBdr>
        <w:top w:val="none" w:sz="0" w:space="0" w:color="auto"/>
        <w:left w:val="none" w:sz="0" w:space="0" w:color="auto"/>
        <w:bottom w:val="none" w:sz="0" w:space="0" w:color="auto"/>
        <w:right w:val="none" w:sz="0" w:space="0" w:color="auto"/>
      </w:divBdr>
    </w:div>
    <w:div w:id="1749115683">
      <w:marLeft w:val="640"/>
      <w:marRight w:val="0"/>
      <w:marTop w:val="0"/>
      <w:marBottom w:val="0"/>
      <w:divBdr>
        <w:top w:val="none" w:sz="0" w:space="0" w:color="auto"/>
        <w:left w:val="none" w:sz="0" w:space="0" w:color="auto"/>
        <w:bottom w:val="none" w:sz="0" w:space="0" w:color="auto"/>
        <w:right w:val="none" w:sz="0" w:space="0" w:color="auto"/>
      </w:divBdr>
    </w:div>
    <w:div w:id="1749424365">
      <w:marLeft w:val="640"/>
      <w:marRight w:val="0"/>
      <w:marTop w:val="0"/>
      <w:marBottom w:val="0"/>
      <w:divBdr>
        <w:top w:val="none" w:sz="0" w:space="0" w:color="auto"/>
        <w:left w:val="none" w:sz="0" w:space="0" w:color="auto"/>
        <w:bottom w:val="none" w:sz="0" w:space="0" w:color="auto"/>
        <w:right w:val="none" w:sz="0" w:space="0" w:color="auto"/>
      </w:divBdr>
    </w:div>
    <w:div w:id="1750154650">
      <w:marLeft w:val="640"/>
      <w:marRight w:val="0"/>
      <w:marTop w:val="0"/>
      <w:marBottom w:val="0"/>
      <w:divBdr>
        <w:top w:val="none" w:sz="0" w:space="0" w:color="auto"/>
        <w:left w:val="none" w:sz="0" w:space="0" w:color="auto"/>
        <w:bottom w:val="none" w:sz="0" w:space="0" w:color="auto"/>
        <w:right w:val="none" w:sz="0" w:space="0" w:color="auto"/>
      </w:divBdr>
    </w:div>
    <w:div w:id="1750233670">
      <w:marLeft w:val="640"/>
      <w:marRight w:val="0"/>
      <w:marTop w:val="0"/>
      <w:marBottom w:val="0"/>
      <w:divBdr>
        <w:top w:val="none" w:sz="0" w:space="0" w:color="auto"/>
        <w:left w:val="none" w:sz="0" w:space="0" w:color="auto"/>
        <w:bottom w:val="none" w:sz="0" w:space="0" w:color="auto"/>
        <w:right w:val="none" w:sz="0" w:space="0" w:color="auto"/>
      </w:divBdr>
    </w:div>
    <w:div w:id="1750271582">
      <w:marLeft w:val="640"/>
      <w:marRight w:val="0"/>
      <w:marTop w:val="0"/>
      <w:marBottom w:val="0"/>
      <w:divBdr>
        <w:top w:val="none" w:sz="0" w:space="0" w:color="auto"/>
        <w:left w:val="none" w:sz="0" w:space="0" w:color="auto"/>
        <w:bottom w:val="none" w:sz="0" w:space="0" w:color="auto"/>
        <w:right w:val="none" w:sz="0" w:space="0" w:color="auto"/>
      </w:divBdr>
    </w:div>
    <w:div w:id="1750351338">
      <w:marLeft w:val="640"/>
      <w:marRight w:val="0"/>
      <w:marTop w:val="0"/>
      <w:marBottom w:val="0"/>
      <w:divBdr>
        <w:top w:val="none" w:sz="0" w:space="0" w:color="auto"/>
        <w:left w:val="none" w:sz="0" w:space="0" w:color="auto"/>
        <w:bottom w:val="none" w:sz="0" w:space="0" w:color="auto"/>
        <w:right w:val="none" w:sz="0" w:space="0" w:color="auto"/>
      </w:divBdr>
    </w:div>
    <w:div w:id="1750811048">
      <w:marLeft w:val="640"/>
      <w:marRight w:val="0"/>
      <w:marTop w:val="0"/>
      <w:marBottom w:val="0"/>
      <w:divBdr>
        <w:top w:val="none" w:sz="0" w:space="0" w:color="auto"/>
        <w:left w:val="none" w:sz="0" w:space="0" w:color="auto"/>
        <w:bottom w:val="none" w:sz="0" w:space="0" w:color="auto"/>
        <w:right w:val="none" w:sz="0" w:space="0" w:color="auto"/>
      </w:divBdr>
    </w:div>
    <w:div w:id="1750881537">
      <w:marLeft w:val="640"/>
      <w:marRight w:val="0"/>
      <w:marTop w:val="0"/>
      <w:marBottom w:val="0"/>
      <w:divBdr>
        <w:top w:val="none" w:sz="0" w:space="0" w:color="auto"/>
        <w:left w:val="none" w:sz="0" w:space="0" w:color="auto"/>
        <w:bottom w:val="none" w:sz="0" w:space="0" w:color="auto"/>
        <w:right w:val="none" w:sz="0" w:space="0" w:color="auto"/>
      </w:divBdr>
    </w:div>
    <w:div w:id="1751152504">
      <w:marLeft w:val="640"/>
      <w:marRight w:val="0"/>
      <w:marTop w:val="0"/>
      <w:marBottom w:val="0"/>
      <w:divBdr>
        <w:top w:val="none" w:sz="0" w:space="0" w:color="auto"/>
        <w:left w:val="none" w:sz="0" w:space="0" w:color="auto"/>
        <w:bottom w:val="none" w:sz="0" w:space="0" w:color="auto"/>
        <w:right w:val="none" w:sz="0" w:space="0" w:color="auto"/>
      </w:divBdr>
    </w:div>
    <w:div w:id="1751190833">
      <w:marLeft w:val="640"/>
      <w:marRight w:val="0"/>
      <w:marTop w:val="0"/>
      <w:marBottom w:val="0"/>
      <w:divBdr>
        <w:top w:val="none" w:sz="0" w:space="0" w:color="auto"/>
        <w:left w:val="none" w:sz="0" w:space="0" w:color="auto"/>
        <w:bottom w:val="none" w:sz="0" w:space="0" w:color="auto"/>
        <w:right w:val="none" w:sz="0" w:space="0" w:color="auto"/>
      </w:divBdr>
    </w:div>
    <w:div w:id="1751274391">
      <w:marLeft w:val="640"/>
      <w:marRight w:val="0"/>
      <w:marTop w:val="0"/>
      <w:marBottom w:val="0"/>
      <w:divBdr>
        <w:top w:val="none" w:sz="0" w:space="0" w:color="auto"/>
        <w:left w:val="none" w:sz="0" w:space="0" w:color="auto"/>
        <w:bottom w:val="none" w:sz="0" w:space="0" w:color="auto"/>
        <w:right w:val="none" w:sz="0" w:space="0" w:color="auto"/>
      </w:divBdr>
    </w:div>
    <w:div w:id="1751463386">
      <w:marLeft w:val="640"/>
      <w:marRight w:val="0"/>
      <w:marTop w:val="0"/>
      <w:marBottom w:val="0"/>
      <w:divBdr>
        <w:top w:val="none" w:sz="0" w:space="0" w:color="auto"/>
        <w:left w:val="none" w:sz="0" w:space="0" w:color="auto"/>
        <w:bottom w:val="none" w:sz="0" w:space="0" w:color="auto"/>
        <w:right w:val="none" w:sz="0" w:space="0" w:color="auto"/>
      </w:divBdr>
    </w:div>
    <w:div w:id="1751806112">
      <w:marLeft w:val="640"/>
      <w:marRight w:val="0"/>
      <w:marTop w:val="0"/>
      <w:marBottom w:val="0"/>
      <w:divBdr>
        <w:top w:val="none" w:sz="0" w:space="0" w:color="auto"/>
        <w:left w:val="none" w:sz="0" w:space="0" w:color="auto"/>
        <w:bottom w:val="none" w:sz="0" w:space="0" w:color="auto"/>
        <w:right w:val="none" w:sz="0" w:space="0" w:color="auto"/>
      </w:divBdr>
    </w:div>
    <w:div w:id="1751846710">
      <w:marLeft w:val="640"/>
      <w:marRight w:val="0"/>
      <w:marTop w:val="0"/>
      <w:marBottom w:val="0"/>
      <w:divBdr>
        <w:top w:val="none" w:sz="0" w:space="0" w:color="auto"/>
        <w:left w:val="none" w:sz="0" w:space="0" w:color="auto"/>
        <w:bottom w:val="none" w:sz="0" w:space="0" w:color="auto"/>
        <w:right w:val="none" w:sz="0" w:space="0" w:color="auto"/>
      </w:divBdr>
    </w:div>
    <w:div w:id="1751929138">
      <w:marLeft w:val="640"/>
      <w:marRight w:val="0"/>
      <w:marTop w:val="0"/>
      <w:marBottom w:val="0"/>
      <w:divBdr>
        <w:top w:val="none" w:sz="0" w:space="0" w:color="auto"/>
        <w:left w:val="none" w:sz="0" w:space="0" w:color="auto"/>
        <w:bottom w:val="none" w:sz="0" w:space="0" w:color="auto"/>
        <w:right w:val="none" w:sz="0" w:space="0" w:color="auto"/>
      </w:divBdr>
    </w:div>
    <w:div w:id="1752117911">
      <w:marLeft w:val="640"/>
      <w:marRight w:val="0"/>
      <w:marTop w:val="0"/>
      <w:marBottom w:val="0"/>
      <w:divBdr>
        <w:top w:val="none" w:sz="0" w:space="0" w:color="auto"/>
        <w:left w:val="none" w:sz="0" w:space="0" w:color="auto"/>
        <w:bottom w:val="none" w:sz="0" w:space="0" w:color="auto"/>
        <w:right w:val="none" w:sz="0" w:space="0" w:color="auto"/>
      </w:divBdr>
    </w:div>
    <w:div w:id="1752195373">
      <w:marLeft w:val="640"/>
      <w:marRight w:val="0"/>
      <w:marTop w:val="0"/>
      <w:marBottom w:val="0"/>
      <w:divBdr>
        <w:top w:val="none" w:sz="0" w:space="0" w:color="auto"/>
        <w:left w:val="none" w:sz="0" w:space="0" w:color="auto"/>
        <w:bottom w:val="none" w:sz="0" w:space="0" w:color="auto"/>
        <w:right w:val="none" w:sz="0" w:space="0" w:color="auto"/>
      </w:divBdr>
    </w:div>
    <w:div w:id="1752696651">
      <w:marLeft w:val="640"/>
      <w:marRight w:val="0"/>
      <w:marTop w:val="0"/>
      <w:marBottom w:val="0"/>
      <w:divBdr>
        <w:top w:val="none" w:sz="0" w:space="0" w:color="auto"/>
        <w:left w:val="none" w:sz="0" w:space="0" w:color="auto"/>
        <w:bottom w:val="none" w:sz="0" w:space="0" w:color="auto"/>
        <w:right w:val="none" w:sz="0" w:space="0" w:color="auto"/>
      </w:divBdr>
    </w:div>
    <w:div w:id="1752850234">
      <w:marLeft w:val="640"/>
      <w:marRight w:val="0"/>
      <w:marTop w:val="0"/>
      <w:marBottom w:val="0"/>
      <w:divBdr>
        <w:top w:val="none" w:sz="0" w:space="0" w:color="auto"/>
        <w:left w:val="none" w:sz="0" w:space="0" w:color="auto"/>
        <w:bottom w:val="none" w:sz="0" w:space="0" w:color="auto"/>
        <w:right w:val="none" w:sz="0" w:space="0" w:color="auto"/>
      </w:divBdr>
    </w:div>
    <w:div w:id="1753041985">
      <w:marLeft w:val="640"/>
      <w:marRight w:val="0"/>
      <w:marTop w:val="0"/>
      <w:marBottom w:val="0"/>
      <w:divBdr>
        <w:top w:val="none" w:sz="0" w:space="0" w:color="auto"/>
        <w:left w:val="none" w:sz="0" w:space="0" w:color="auto"/>
        <w:bottom w:val="none" w:sz="0" w:space="0" w:color="auto"/>
        <w:right w:val="none" w:sz="0" w:space="0" w:color="auto"/>
      </w:divBdr>
    </w:div>
    <w:div w:id="1753550819">
      <w:marLeft w:val="640"/>
      <w:marRight w:val="0"/>
      <w:marTop w:val="0"/>
      <w:marBottom w:val="0"/>
      <w:divBdr>
        <w:top w:val="none" w:sz="0" w:space="0" w:color="auto"/>
        <w:left w:val="none" w:sz="0" w:space="0" w:color="auto"/>
        <w:bottom w:val="none" w:sz="0" w:space="0" w:color="auto"/>
        <w:right w:val="none" w:sz="0" w:space="0" w:color="auto"/>
      </w:divBdr>
    </w:div>
    <w:div w:id="1753620154">
      <w:marLeft w:val="640"/>
      <w:marRight w:val="0"/>
      <w:marTop w:val="0"/>
      <w:marBottom w:val="0"/>
      <w:divBdr>
        <w:top w:val="none" w:sz="0" w:space="0" w:color="auto"/>
        <w:left w:val="none" w:sz="0" w:space="0" w:color="auto"/>
        <w:bottom w:val="none" w:sz="0" w:space="0" w:color="auto"/>
        <w:right w:val="none" w:sz="0" w:space="0" w:color="auto"/>
      </w:divBdr>
    </w:div>
    <w:div w:id="1754467771">
      <w:marLeft w:val="640"/>
      <w:marRight w:val="0"/>
      <w:marTop w:val="0"/>
      <w:marBottom w:val="0"/>
      <w:divBdr>
        <w:top w:val="none" w:sz="0" w:space="0" w:color="auto"/>
        <w:left w:val="none" w:sz="0" w:space="0" w:color="auto"/>
        <w:bottom w:val="none" w:sz="0" w:space="0" w:color="auto"/>
        <w:right w:val="none" w:sz="0" w:space="0" w:color="auto"/>
      </w:divBdr>
    </w:div>
    <w:div w:id="1754815188">
      <w:marLeft w:val="640"/>
      <w:marRight w:val="0"/>
      <w:marTop w:val="0"/>
      <w:marBottom w:val="0"/>
      <w:divBdr>
        <w:top w:val="none" w:sz="0" w:space="0" w:color="auto"/>
        <w:left w:val="none" w:sz="0" w:space="0" w:color="auto"/>
        <w:bottom w:val="none" w:sz="0" w:space="0" w:color="auto"/>
        <w:right w:val="none" w:sz="0" w:space="0" w:color="auto"/>
      </w:divBdr>
    </w:div>
    <w:div w:id="1754929505">
      <w:marLeft w:val="640"/>
      <w:marRight w:val="0"/>
      <w:marTop w:val="0"/>
      <w:marBottom w:val="0"/>
      <w:divBdr>
        <w:top w:val="none" w:sz="0" w:space="0" w:color="auto"/>
        <w:left w:val="none" w:sz="0" w:space="0" w:color="auto"/>
        <w:bottom w:val="none" w:sz="0" w:space="0" w:color="auto"/>
        <w:right w:val="none" w:sz="0" w:space="0" w:color="auto"/>
      </w:divBdr>
    </w:div>
    <w:div w:id="1755084298">
      <w:marLeft w:val="640"/>
      <w:marRight w:val="0"/>
      <w:marTop w:val="0"/>
      <w:marBottom w:val="0"/>
      <w:divBdr>
        <w:top w:val="none" w:sz="0" w:space="0" w:color="auto"/>
        <w:left w:val="none" w:sz="0" w:space="0" w:color="auto"/>
        <w:bottom w:val="none" w:sz="0" w:space="0" w:color="auto"/>
        <w:right w:val="none" w:sz="0" w:space="0" w:color="auto"/>
      </w:divBdr>
    </w:div>
    <w:div w:id="1755084863">
      <w:marLeft w:val="640"/>
      <w:marRight w:val="0"/>
      <w:marTop w:val="0"/>
      <w:marBottom w:val="0"/>
      <w:divBdr>
        <w:top w:val="none" w:sz="0" w:space="0" w:color="auto"/>
        <w:left w:val="none" w:sz="0" w:space="0" w:color="auto"/>
        <w:bottom w:val="none" w:sz="0" w:space="0" w:color="auto"/>
        <w:right w:val="none" w:sz="0" w:space="0" w:color="auto"/>
      </w:divBdr>
    </w:div>
    <w:div w:id="1755392139">
      <w:marLeft w:val="640"/>
      <w:marRight w:val="0"/>
      <w:marTop w:val="0"/>
      <w:marBottom w:val="0"/>
      <w:divBdr>
        <w:top w:val="none" w:sz="0" w:space="0" w:color="auto"/>
        <w:left w:val="none" w:sz="0" w:space="0" w:color="auto"/>
        <w:bottom w:val="none" w:sz="0" w:space="0" w:color="auto"/>
        <w:right w:val="none" w:sz="0" w:space="0" w:color="auto"/>
      </w:divBdr>
    </w:div>
    <w:div w:id="1756899462">
      <w:marLeft w:val="640"/>
      <w:marRight w:val="0"/>
      <w:marTop w:val="0"/>
      <w:marBottom w:val="0"/>
      <w:divBdr>
        <w:top w:val="none" w:sz="0" w:space="0" w:color="auto"/>
        <w:left w:val="none" w:sz="0" w:space="0" w:color="auto"/>
        <w:bottom w:val="none" w:sz="0" w:space="0" w:color="auto"/>
        <w:right w:val="none" w:sz="0" w:space="0" w:color="auto"/>
      </w:divBdr>
    </w:div>
    <w:div w:id="1756974696">
      <w:marLeft w:val="640"/>
      <w:marRight w:val="0"/>
      <w:marTop w:val="0"/>
      <w:marBottom w:val="0"/>
      <w:divBdr>
        <w:top w:val="none" w:sz="0" w:space="0" w:color="auto"/>
        <w:left w:val="none" w:sz="0" w:space="0" w:color="auto"/>
        <w:bottom w:val="none" w:sz="0" w:space="0" w:color="auto"/>
        <w:right w:val="none" w:sz="0" w:space="0" w:color="auto"/>
      </w:divBdr>
    </w:div>
    <w:div w:id="1757093661">
      <w:marLeft w:val="640"/>
      <w:marRight w:val="0"/>
      <w:marTop w:val="0"/>
      <w:marBottom w:val="0"/>
      <w:divBdr>
        <w:top w:val="none" w:sz="0" w:space="0" w:color="auto"/>
        <w:left w:val="none" w:sz="0" w:space="0" w:color="auto"/>
        <w:bottom w:val="none" w:sz="0" w:space="0" w:color="auto"/>
        <w:right w:val="none" w:sz="0" w:space="0" w:color="auto"/>
      </w:divBdr>
    </w:div>
    <w:div w:id="1757170933">
      <w:marLeft w:val="640"/>
      <w:marRight w:val="0"/>
      <w:marTop w:val="0"/>
      <w:marBottom w:val="0"/>
      <w:divBdr>
        <w:top w:val="none" w:sz="0" w:space="0" w:color="auto"/>
        <w:left w:val="none" w:sz="0" w:space="0" w:color="auto"/>
        <w:bottom w:val="none" w:sz="0" w:space="0" w:color="auto"/>
        <w:right w:val="none" w:sz="0" w:space="0" w:color="auto"/>
      </w:divBdr>
    </w:div>
    <w:div w:id="1757240786">
      <w:marLeft w:val="640"/>
      <w:marRight w:val="0"/>
      <w:marTop w:val="0"/>
      <w:marBottom w:val="0"/>
      <w:divBdr>
        <w:top w:val="none" w:sz="0" w:space="0" w:color="auto"/>
        <w:left w:val="none" w:sz="0" w:space="0" w:color="auto"/>
        <w:bottom w:val="none" w:sz="0" w:space="0" w:color="auto"/>
        <w:right w:val="none" w:sz="0" w:space="0" w:color="auto"/>
      </w:divBdr>
    </w:div>
    <w:div w:id="1757630269">
      <w:marLeft w:val="640"/>
      <w:marRight w:val="0"/>
      <w:marTop w:val="0"/>
      <w:marBottom w:val="0"/>
      <w:divBdr>
        <w:top w:val="none" w:sz="0" w:space="0" w:color="auto"/>
        <w:left w:val="none" w:sz="0" w:space="0" w:color="auto"/>
        <w:bottom w:val="none" w:sz="0" w:space="0" w:color="auto"/>
        <w:right w:val="none" w:sz="0" w:space="0" w:color="auto"/>
      </w:divBdr>
    </w:div>
    <w:div w:id="1758088076">
      <w:marLeft w:val="640"/>
      <w:marRight w:val="0"/>
      <w:marTop w:val="0"/>
      <w:marBottom w:val="0"/>
      <w:divBdr>
        <w:top w:val="none" w:sz="0" w:space="0" w:color="auto"/>
        <w:left w:val="none" w:sz="0" w:space="0" w:color="auto"/>
        <w:bottom w:val="none" w:sz="0" w:space="0" w:color="auto"/>
        <w:right w:val="none" w:sz="0" w:space="0" w:color="auto"/>
      </w:divBdr>
    </w:div>
    <w:div w:id="1758088780">
      <w:marLeft w:val="640"/>
      <w:marRight w:val="0"/>
      <w:marTop w:val="0"/>
      <w:marBottom w:val="0"/>
      <w:divBdr>
        <w:top w:val="none" w:sz="0" w:space="0" w:color="auto"/>
        <w:left w:val="none" w:sz="0" w:space="0" w:color="auto"/>
        <w:bottom w:val="none" w:sz="0" w:space="0" w:color="auto"/>
        <w:right w:val="none" w:sz="0" w:space="0" w:color="auto"/>
      </w:divBdr>
    </w:div>
    <w:div w:id="1758090693">
      <w:marLeft w:val="640"/>
      <w:marRight w:val="0"/>
      <w:marTop w:val="0"/>
      <w:marBottom w:val="0"/>
      <w:divBdr>
        <w:top w:val="none" w:sz="0" w:space="0" w:color="auto"/>
        <w:left w:val="none" w:sz="0" w:space="0" w:color="auto"/>
        <w:bottom w:val="none" w:sz="0" w:space="0" w:color="auto"/>
        <w:right w:val="none" w:sz="0" w:space="0" w:color="auto"/>
      </w:divBdr>
    </w:div>
    <w:div w:id="1758210195">
      <w:marLeft w:val="640"/>
      <w:marRight w:val="0"/>
      <w:marTop w:val="0"/>
      <w:marBottom w:val="0"/>
      <w:divBdr>
        <w:top w:val="none" w:sz="0" w:space="0" w:color="auto"/>
        <w:left w:val="none" w:sz="0" w:space="0" w:color="auto"/>
        <w:bottom w:val="none" w:sz="0" w:space="0" w:color="auto"/>
        <w:right w:val="none" w:sz="0" w:space="0" w:color="auto"/>
      </w:divBdr>
    </w:div>
    <w:div w:id="1758285632">
      <w:marLeft w:val="640"/>
      <w:marRight w:val="0"/>
      <w:marTop w:val="0"/>
      <w:marBottom w:val="0"/>
      <w:divBdr>
        <w:top w:val="none" w:sz="0" w:space="0" w:color="auto"/>
        <w:left w:val="none" w:sz="0" w:space="0" w:color="auto"/>
        <w:bottom w:val="none" w:sz="0" w:space="0" w:color="auto"/>
        <w:right w:val="none" w:sz="0" w:space="0" w:color="auto"/>
      </w:divBdr>
    </w:div>
    <w:div w:id="1758558427">
      <w:marLeft w:val="640"/>
      <w:marRight w:val="0"/>
      <w:marTop w:val="0"/>
      <w:marBottom w:val="0"/>
      <w:divBdr>
        <w:top w:val="none" w:sz="0" w:space="0" w:color="auto"/>
        <w:left w:val="none" w:sz="0" w:space="0" w:color="auto"/>
        <w:bottom w:val="none" w:sz="0" w:space="0" w:color="auto"/>
        <w:right w:val="none" w:sz="0" w:space="0" w:color="auto"/>
      </w:divBdr>
    </w:div>
    <w:div w:id="1758751629">
      <w:marLeft w:val="640"/>
      <w:marRight w:val="0"/>
      <w:marTop w:val="0"/>
      <w:marBottom w:val="0"/>
      <w:divBdr>
        <w:top w:val="none" w:sz="0" w:space="0" w:color="auto"/>
        <w:left w:val="none" w:sz="0" w:space="0" w:color="auto"/>
        <w:bottom w:val="none" w:sz="0" w:space="0" w:color="auto"/>
        <w:right w:val="none" w:sz="0" w:space="0" w:color="auto"/>
      </w:divBdr>
    </w:div>
    <w:div w:id="1759713523">
      <w:marLeft w:val="640"/>
      <w:marRight w:val="0"/>
      <w:marTop w:val="0"/>
      <w:marBottom w:val="0"/>
      <w:divBdr>
        <w:top w:val="none" w:sz="0" w:space="0" w:color="auto"/>
        <w:left w:val="none" w:sz="0" w:space="0" w:color="auto"/>
        <w:bottom w:val="none" w:sz="0" w:space="0" w:color="auto"/>
        <w:right w:val="none" w:sz="0" w:space="0" w:color="auto"/>
      </w:divBdr>
    </w:div>
    <w:div w:id="1759865579">
      <w:marLeft w:val="640"/>
      <w:marRight w:val="0"/>
      <w:marTop w:val="0"/>
      <w:marBottom w:val="0"/>
      <w:divBdr>
        <w:top w:val="none" w:sz="0" w:space="0" w:color="auto"/>
        <w:left w:val="none" w:sz="0" w:space="0" w:color="auto"/>
        <w:bottom w:val="none" w:sz="0" w:space="0" w:color="auto"/>
        <w:right w:val="none" w:sz="0" w:space="0" w:color="auto"/>
      </w:divBdr>
    </w:div>
    <w:div w:id="1760130199">
      <w:marLeft w:val="640"/>
      <w:marRight w:val="0"/>
      <w:marTop w:val="0"/>
      <w:marBottom w:val="0"/>
      <w:divBdr>
        <w:top w:val="none" w:sz="0" w:space="0" w:color="auto"/>
        <w:left w:val="none" w:sz="0" w:space="0" w:color="auto"/>
        <w:bottom w:val="none" w:sz="0" w:space="0" w:color="auto"/>
        <w:right w:val="none" w:sz="0" w:space="0" w:color="auto"/>
      </w:divBdr>
    </w:div>
    <w:div w:id="1761371746">
      <w:marLeft w:val="640"/>
      <w:marRight w:val="0"/>
      <w:marTop w:val="0"/>
      <w:marBottom w:val="0"/>
      <w:divBdr>
        <w:top w:val="none" w:sz="0" w:space="0" w:color="auto"/>
        <w:left w:val="none" w:sz="0" w:space="0" w:color="auto"/>
        <w:bottom w:val="none" w:sz="0" w:space="0" w:color="auto"/>
        <w:right w:val="none" w:sz="0" w:space="0" w:color="auto"/>
      </w:divBdr>
    </w:div>
    <w:div w:id="1761683882">
      <w:marLeft w:val="640"/>
      <w:marRight w:val="0"/>
      <w:marTop w:val="0"/>
      <w:marBottom w:val="0"/>
      <w:divBdr>
        <w:top w:val="none" w:sz="0" w:space="0" w:color="auto"/>
        <w:left w:val="none" w:sz="0" w:space="0" w:color="auto"/>
        <w:bottom w:val="none" w:sz="0" w:space="0" w:color="auto"/>
        <w:right w:val="none" w:sz="0" w:space="0" w:color="auto"/>
      </w:divBdr>
    </w:div>
    <w:div w:id="1762290626">
      <w:marLeft w:val="640"/>
      <w:marRight w:val="0"/>
      <w:marTop w:val="0"/>
      <w:marBottom w:val="0"/>
      <w:divBdr>
        <w:top w:val="none" w:sz="0" w:space="0" w:color="auto"/>
        <w:left w:val="none" w:sz="0" w:space="0" w:color="auto"/>
        <w:bottom w:val="none" w:sz="0" w:space="0" w:color="auto"/>
        <w:right w:val="none" w:sz="0" w:space="0" w:color="auto"/>
      </w:divBdr>
    </w:div>
    <w:div w:id="1762800853">
      <w:marLeft w:val="640"/>
      <w:marRight w:val="0"/>
      <w:marTop w:val="0"/>
      <w:marBottom w:val="0"/>
      <w:divBdr>
        <w:top w:val="none" w:sz="0" w:space="0" w:color="auto"/>
        <w:left w:val="none" w:sz="0" w:space="0" w:color="auto"/>
        <w:bottom w:val="none" w:sz="0" w:space="0" w:color="auto"/>
        <w:right w:val="none" w:sz="0" w:space="0" w:color="auto"/>
      </w:divBdr>
    </w:div>
    <w:div w:id="1763068822">
      <w:marLeft w:val="640"/>
      <w:marRight w:val="0"/>
      <w:marTop w:val="0"/>
      <w:marBottom w:val="0"/>
      <w:divBdr>
        <w:top w:val="none" w:sz="0" w:space="0" w:color="auto"/>
        <w:left w:val="none" w:sz="0" w:space="0" w:color="auto"/>
        <w:bottom w:val="none" w:sz="0" w:space="0" w:color="auto"/>
        <w:right w:val="none" w:sz="0" w:space="0" w:color="auto"/>
      </w:divBdr>
    </w:div>
    <w:div w:id="1763993271">
      <w:marLeft w:val="640"/>
      <w:marRight w:val="0"/>
      <w:marTop w:val="0"/>
      <w:marBottom w:val="0"/>
      <w:divBdr>
        <w:top w:val="none" w:sz="0" w:space="0" w:color="auto"/>
        <w:left w:val="none" w:sz="0" w:space="0" w:color="auto"/>
        <w:bottom w:val="none" w:sz="0" w:space="0" w:color="auto"/>
        <w:right w:val="none" w:sz="0" w:space="0" w:color="auto"/>
      </w:divBdr>
    </w:div>
    <w:div w:id="1764452309">
      <w:marLeft w:val="640"/>
      <w:marRight w:val="0"/>
      <w:marTop w:val="0"/>
      <w:marBottom w:val="0"/>
      <w:divBdr>
        <w:top w:val="none" w:sz="0" w:space="0" w:color="auto"/>
        <w:left w:val="none" w:sz="0" w:space="0" w:color="auto"/>
        <w:bottom w:val="none" w:sz="0" w:space="0" w:color="auto"/>
        <w:right w:val="none" w:sz="0" w:space="0" w:color="auto"/>
      </w:divBdr>
    </w:div>
    <w:div w:id="1764454316">
      <w:marLeft w:val="640"/>
      <w:marRight w:val="0"/>
      <w:marTop w:val="0"/>
      <w:marBottom w:val="0"/>
      <w:divBdr>
        <w:top w:val="none" w:sz="0" w:space="0" w:color="auto"/>
        <w:left w:val="none" w:sz="0" w:space="0" w:color="auto"/>
        <w:bottom w:val="none" w:sz="0" w:space="0" w:color="auto"/>
        <w:right w:val="none" w:sz="0" w:space="0" w:color="auto"/>
      </w:divBdr>
    </w:div>
    <w:div w:id="1764760268">
      <w:marLeft w:val="640"/>
      <w:marRight w:val="0"/>
      <w:marTop w:val="0"/>
      <w:marBottom w:val="0"/>
      <w:divBdr>
        <w:top w:val="none" w:sz="0" w:space="0" w:color="auto"/>
        <w:left w:val="none" w:sz="0" w:space="0" w:color="auto"/>
        <w:bottom w:val="none" w:sz="0" w:space="0" w:color="auto"/>
        <w:right w:val="none" w:sz="0" w:space="0" w:color="auto"/>
      </w:divBdr>
    </w:div>
    <w:div w:id="1764953788">
      <w:marLeft w:val="640"/>
      <w:marRight w:val="0"/>
      <w:marTop w:val="0"/>
      <w:marBottom w:val="0"/>
      <w:divBdr>
        <w:top w:val="none" w:sz="0" w:space="0" w:color="auto"/>
        <w:left w:val="none" w:sz="0" w:space="0" w:color="auto"/>
        <w:bottom w:val="none" w:sz="0" w:space="0" w:color="auto"/>
        <w:right w:val="none" w:sz="0" w:space="0" w:color="auto"/>
      </w:divBdr>
    </w:div>
    <w:div w:id="1765033260">
      <w:marLeft w:val="640"/>
      <w:marRight w:val="0"/>
      <w:marTop w:val="0"/>
      <w:marBottom w:val="0"/>
      <w:divBdr>
        <w:top w:val="none" w:sz="0" w:space="0" w:color="auto"/>
        <w:left w:val="none" w:sz="0" w:space="0" w:color="auto"/>
        <w:bottom w:val="none" w:sz="0" w:space="0" w:color="auto"/>
        <w:right w:val="none" w:sz="0" w:space="0" w:color="auto"/>
      </w:divBdr>
    </w:div>
    <w:div w:id="1765416472">
      <w:marLeft w:val="640"/>
      <w:marRight w:val="0"/>
      <w:marTop w:val="0"/>
      <w:marBottom w:val="0"/>
      <w:divBdr>
        <w:top w:val="none" w:sz="0" w:space="0" w:color="auto"/>
        <w:left w:val="none" w:sz="0" w:space="0" w:color="auto"/>
        <w:bottom w:val="none" w:sz="0" w:space="0" w:color="auto"/>
        <w:right w:val="none" w:sz="0" w:space="0" w:color="auto"/>
      </w:divBdr>
    </w:div>
    <w:div w:id="1765606443">
      <w:marLeft w:val="640"/>
      <w:marRight w:val="0"/>
      <w:marTop w:val="0"/>
      <w:marBottom w:val="0"/>
      <w:divBdr>
        <w:top w:val="none" w:sz="0" w:space="0" w:color="auto"/>
        <w:left w:val="none" w:sz="0" w:space="0" w:color="auto"/>
        <w:bottom w:val="none" w:sz="0" w:space="0" w:color="auto"/>
        <w:right w:val="none" w:sz="0" w:space="0" w:color="auto"/>
      </w:divBdr>
    </w:div>
    <w:div w:id="1765954833">
      <w:marLeft w:val="640"/>
      <w:marRight w:val="0"/>
      <w:marTop w:val="0"/>
      <w:marBottom w:val="0"/>
      <w:divBdr>
        <w:top w:val="none" w:sz="0" w:space="0" w:color="auto"/>
        <w:left w:val="none" w:sz="0" w:space="0" w:color="auto"/>
        <w:bottom w:val="none" w:sz="0" w:space="0" w:color="auto"/>
        <w:right w:val="none" w:sz="0" w:space="0" w:color="auto"/>
      </w:divBdr>
    </w:div>
    <w:div w:id="1765955702">
      <w:marLeft w:val="640"/>
      <w:marRight w:val="0"/>
      <w:marTop w:val="0"/>
      <w:marBottom w:val="0"/>
      <w:divBdr>
        <w:top w:val="none" w:sz="0" w:space="0" w:color="auto"/>
        <w:left w:val="none" w:sz="0" w:space="0" w:color="auto"/>
        <w:bottom w:val="none" w:sz="0" w:space="0" w:color="auto"/>
        <w:right w:val="none" w:sz="0" w:space="0" w:color="auto"/>
      </w:divBdr>
    </w:div>
    <w:div w:id="1766220812">
      <w:marLeft w:val="640"/>
      <w:marRight w:val="0"/>
      <w:marTop w:val="0"/>
      <w:marBottom w:val="0"/>
      <w:divBdr>
        <w:top w:val="none" w:sz="0" w:space="0" w:color="auto"/>
        <w:left w:val="none" w:sz="0" w:space="0" w:color="auto"/>
        <w:bottom w:val="none" w:sz="0" w:space="0" w:color="auto"/>
        <w:right w:val="none" w:sz="0" w:space="0" w:color="auto"/>
      </w:divBdr>
    </w:div>
    <w:div w:id="1766539306">
      <w:marLeft w:val="640"/>
      <w:marRight w:val="0"/>
      <w:marTop w:val="0"/>
      <w:marBottom w:val="0"/>
      <w:divBdr>
        <w:top w:val="none" w:sz="0" w:space="0" w:color="auto"/>
        <w:left w:val="none" w:sz="0" w:space="0" w:color="auto"/>
        <w:bottom w:val="none" w:sz="0" w:space="0" w:color="auto"/>
        <w:right w:val="none" w:sz="0" w:space="0" w:color="auto"/>
      </w:divBdr>
    </w:div>
    <w:div w:id="1766729086">
      <w:marLeft w:val="640"/>
      <w:marRight w:val="0"/>
      <w:marTop w:val="0"/>
      <w:marBottom w:val="0"/>
      <w:divBdr>
        <w:top w:val="none" w:sz="0" w:space="0" w:color="auto"/>
        <w:left w:val="none" w:sz="0" w:space="0" w:color="auto"/>
        <w:bottom w:val="none" w:sz="0" w:space="0" w:color="auto"/>
        <w:right w:val="none" w:sz="0" w:space="0" w:color="auto"/>
      </w:divBdr>
    </w:div>
    <w:div w:id="1767069262">
      <w:marLeft w:val="640"/>
      <w:marRight w:val="0"/>
      <w:marTop w:val="0"/>
      <w:marBottom w:val="0"/>
      <w:divBdr>
        <w:top w:val="none" w:sz="0" w:space="0" w:color="auto"/>
        <w:left w:val="none" w:sz="0" w:space="0" w:color="auto"/>
        <w:bottom w:val="none" w:sz="0" w:space="0" w:color="auto"/>
        <w:right w:val="none" w:sz="0" w:space="0" w:color="auto"/>
      </w:divBdr>
    </w:div>
    <w:div w:id="1767266304">
      <w:marLeft w:val="640"/>
      <w:marRight w:val="0"/>
      <w:marTop w:val="0"/>
      <w:marBottom w:val="0"/>
      <w:divBdr>
        <w:top w:val="none" w:sz="0" w:space="0" w:color="auto"/>
        <w:left w:val="none" w:sz="0" w:space="0" w:color="auto"/>
        <w:bottom w:val="none" w:sz="0" w:space="0" w:color="auto"/>
        <w:right w:val="none" w:sz="0" w:space="0" w:color="auto"/>
      </w:divBdr>
    </w:div>
    <w:div w:id="1767728672">
      <w:marLeft w:val="640"/>
      <w:marRight w:val="0"/>
      <w:marTop w:val="0"/>
      <w:marBottom w:val="0"/>
      <w:divBdr>
        <w:top w:val="none" w:sz="0" w:space="0" w:color="auto"/>
        <w:left w:val="none" w:sz="0" w:space="0" w:color="auto"/>
        <w:bottom w:val="none" w:sz="0" w:space="0" w:color="auto"/>
        <w:right w:val="none" w:sz="0" w:space="0" w:color="auto"/>
      </w:divBdr>
    </w:div>
    <w:div w:id="1767800181">
      <w:marLeft w:val="640"/>
      <w:marRight w:val="0"/>
      <w:marTop w:val="0"/>
      <w:marBottom w:val="0"/>
      <w:divBdr>
        <w:top w:val="none" w:sz="0" w:space="0" w:color="auto"/>
        <w:left w:val="none" w:sz="0" w:space="0" w:color="auto"/>
        <w:bottom w:val="none" w:sz="0" w:space="0" w:color="auto"/>
        <w:right w:val="none" w:sz="0" w:space="0" w:color="auto"/>
      </w:divBdr>
    </w:div>
    <w:div w:id="1768109606">
      <w:marLeft w:val="640"/>
      <w:marRight w:val="0"/>
      <w:marTop w:val="0"/>
      <w:marBottom w:val="0"/>
      <w:divBdr>
        <w:top w:val="none" w:sz="0" w:space="0" w:color="auto"/>
        <w:left w:val="none" w:sz="0" w:space="0" w:color="auto"/>
        <w:bottom w:val="none" w:sz="0" w:space="0" w:color="auto"/>
        <w:right w:val="none" w:sz="0" w:space="0" w:color="auto"/>
      </w:divBdr>
    </w:div>
    <w:div w:id="1768117057">
      <w:marLeft w:val="640"/>
      <w:marRight w:val="0"/>
      <w:marTop w:val="0"/>
      <w:marBottom w:val="0"/>
      <w:divBdr>
        <w:top w:val="none" w:sz="0" w:space="0" w:color="auto"/>
        <w:left w:val="none" w:sz="0" w:space="0" w:color="auto"/>
        <w:bottom w:val="none" w:sz="0" w:space="0" w:color="auto"/>
        <w:right w:val="none" w:sz="0" w:space="0" w:color="auto"/>
      </w:divBdr>
    </w:div>
    <w:div w:id="1768379470">
      <w:marLeft w:val="640"/>
      <w:marRight w:val="0"/>
      <w:marTop w:val="0"/>
      <w:marBottom w:val="0"/>
      <w:divBdr>
        <w:top w:val="none" w:sz="0" w:space="0" w:color="auto"/>
        <w:left w:val="none" w:sz="0" w:space="0" w:color="auto"/>
        <w:bottom w:val="none" w:sz="0" w:space="0" w:color="auto"/>
        <w:right w:val="none" w:sz="0" w:space="0" w:color="auto"/>
      </w:divBdr>
    </w:div>
    <w:div w:id="1768691464">
      <w:marLeft w:val="640"/>
      <w:marRight w:val="0"/>
      <w:marTop w:val="0"/>
      <w:marBottom w:val="0"/>
      <w:divBdr>
        <w:top w:val="none" w:sz="0" w:space="0" w:color="auto"/>
        <w:left w:val="none" w:sz="0" w:space="0" w:color="auto"/>
        <w:bottom w:val="none" w:sz="0" w:space="0" w:color="auto"/>
        <w:right w:val="none" w:sz="0" w:space="0" w:color="auto"/>
      </w:divBdr>
    </w:div>
    <w:div w:id="1768772387">
      <w:marLeft w:val="640"/>
      <w:marRight w:val="0"/>
      <w:marTop w:val="0"/>
      <w:marBottom w:val="0"/>
      <w:divBdr>
        <w:top w:val="none" w:sz="0" w:space="0" w:color="auto"/>
        <w:left w:val="none" w:sz="0" w:space="0" w:color="auto"/>
        <w:bottom w:val="none" w:sz="0" w:space="0" w:color="auto"/>
        <w:right w:val="none" w:sz="0" w:space="0" w:color="auto"/>
      </w:divBdr>
    </w:div>
    <w:div w:id="1769109053">
      <w:marLeft w:val="640"/>
      <w:marRight w:val="0"/>
      <w:marTop w:val="0"/>
      <w:marBottom w:val="0"/>
      <w:divBdr>
        <w:top w:val="none" w:sz="0" w:space="0" w:color="auto"/>
        <w:left w:val="none" w:sz="0" w:space="0" w:color="auto"/>
        <w:bottom w:val="none" w:sz="0" w:space="0" w:color="auto"/>
        <w:right w:val="none" w:sz="0" w:space="0" w:color="auto"/>
      </w:divBdr>
    </w:div>
    <w:div w:id="1769157870">
      <w:marLeft w:val="640"/>
      <w:marRight w:val="0"/>
      <w:marTop w:val="0"/>
      <w:marBottom w:val="0"/>
      <w:divBdr>
        <w:top w:val="none" w:sz="0" w:space="0" w:color="auto"/>
        <w:left w:val="none" w:sz="0" w:space="0" w:color="auto"/>
        <w:bottom w:val="none" w:sz="0" w:space="0" w:color="auto"/>
        <w:right w:val="none" w:sz="0" w:space="0" w:color="auto"/>
      </w:divBdr>
    </w:div>
    <w:div w:id="1769539008">
      <w:marLeft w:val="640"/>
      <w:marRight w:val="0"/>
      <w:marTop w:val="0"/>
      <w:marBottom w:val="0"/>
      <w:divBdr>
        <w:top w:val="none" w:sz="0" w:space="0" w:color="auto"/>
        <w:left w:val="none" w:sz="0" w:space="0" w:color="auto"/>
        <w:bottom w:val="none" w:sz="0" w:space="0" w:color="auto"/>
        <w:right w:val="none" w:sz="0" w:space="0" w:color="auto"/>
      </w:divBdr>
    </w:div>
    <w:div w:id="1770193418">
      <w:marLeft w:val="640"/>
      <w:marRight w:val="0"/>
      <w:marTop w:val="0"/>
      <w:marBottom w:val="0"/>
      <w:divBdr>
        <w:top w:val="none" w:sz="0" w:space="0" w:color="auto"/>
        <w:left w:val="none" w:sz="0" w:space="0" w:color="auto"/>
        <w:bottom w:val="none" w:sz="0" w:space="0" w:color="auto"/>
        <w:right w:val="none" w:sz="0" w:space="0" w:color="auto"/>
      </w:divBdr>
    </w:div>
    <w:div w:id="1770733409">
      <w:marLeft w:val="640"/>
      <w:marRight w:val="0"/>
      <w:marTop w:val="0"/>
      <w:marBottom w:val="0"/>
      <w:divBdr>
        <w:top w:val="none" w:sz="0" w:space="0" w:color="auto"/>
        <w:left w:val="none" w:sz="0" w:space="0" w:color="auto"/>
        <w:bottom w:val="none" w:sz="0" w:space="0" w:color="auto"/>
        <w:right w:val="none" w:sz="0" w:space="0" w:color="auto"/>
      </w:divBdr>
    </w:div>
    <w:div w:id="1771008824">
      <w:marLeft w:val="640"/>
      <w:marRight w:val="0"/>
      <w:marTop w:val="0"/>
      <w:marBottom w:val="0"/>
      <w:divBdr>
        <w:top w:val="none" w:sz="0" w:space="0" w:color="auto"/>
        <w:left w:val="none" w:sz="0" w:space="0" w:color="auto"/>
        <w:bottom w:val="none" w:sz="0" w:space="0" w:color="auto"/>
        <w:right w:val="none" w:sz="0" w:space="0" w:color="auto"/>
      </w:divBdr>
    </w:div>
    <w:div w:id="1771512809">
      <w:marLeft w:val="640"/>
      <w:marRight w:val="0"/>
      <w:marTop w:val="0"/>
      <w:marBottom w:val="0"/>
      <w:divBdr>
        <w:top w:val="none" w:sz="0" w:space="0" w:color="auto"/>
        <w:left w:val="none" w:sz="0" w:space="0" w:color="auto"/>
        <w:bottom w:val="none" w:sz="0" w:space="0" w:color="auto"/>
        <w:right w:val="none" w:sz="0" w:space="0" w:color="auto"/>
      </w:divBdr>
    </w:div>
    <w:div w:id="1772046931">
      <w:marLeft w:val="640"/>
      <w:marRight w:val="0"/>
      <w:marTop w:val="0"/>
      <w:marBottom w:val="0"/>
      <w:divBdr>
        <w:top w:val="none" w:sz="0" w:space="0" w:color="auto"/>
        <w:left w:val="none" w:sz="0" w:space="0" w:color="auto"/>
        <w:bottom w:val="none" w:sz="0" w:space="0" w:color="auto"/>
        <w:right w:val="none" w:sz="0" w:space="0" w:color="auto"/>
      </w:divBdr>
    </w:div>
    <w:div w:id="1772237099">
      <w:marLeft w:val="640"/>
      <w:marRight w:val="0"/>
      <w:marTop w:val="0"/>
      <w:marBottom w:val="0"/>
      <w:divBdr>
        <w:top w:val="none" w:sz="0" w:space="0" w:color="auto"/>
        <w:left w:val="none" w:sz="0" w:space="0" w:color="auto"/>
        <w:bottom w:val="none" w:sz="0" w:space="0" w:color="auto"/>
        <w:right w:val="none" w:sz="0" w:space="0" w:color="auto"/>
      </w:divBdr>
    </w:div>
    <w:div w:id="1772505730">
      <w:marLeft w:val="640"/>
      <w:marRight w:val="0"/>
      <w:marTop w:val="0"/>
      <w:marBottom w:val="0"/>
      <w:divBdr>
        <w:top w:val="none" w:sz="0" w:space="0" w:color="auto"/>
        <w:left w:val="none" w:sz="0" w:space="0" w:color="auto"/>
        <w:bottom w:val="none" w:sz="0" w:space="0" w:color="auto"/>
        <w:right w:val="none" w:sz="0" w:space="0" w:color="auto"/>
      </w:divBdr>
    </w:div>
    <w:div w:id="1772815345">
      <w:marLeft w:val="640"/>
      <w:marRight w:val="0"/>
      <w:marTop w:val="0"/>
      <w:marBottom w:val="0"/>
      <w:divBdr>
        <w:top w:val="none" w:sz="0" w:space="0" w:color="auto"/>
        <w:left w:val="none" w:sz="0" w:space="0" w:color="auto"/>
        <w:bottom w:val="none" w:sz="0" w:space="0" w:color="auto"/>
        <w:right w:val="none" w:sz="0" w:space="0" w:color="auto"/>
      </w:divBdr>
    </w:div>
    <w:div w:id="1772966677">
      <w:marLeft w:val="640"/>
      <w:marRight w:val="0"/>
      <w:marTop w:val="0"/>
      <w:marBottom w:val="0"/>
      <w:divBdr>
        <w:top w:val="none" w:sz="0" w:space="0" w:color="auto"/>
        <w:left w:val="none" w:sz="0" w:space="0" w:color="auto"/>
        <w:bottom w:val="none" w:sz="0" w:space="0" w:color="auto"/>
        <w:right w:val="none" w:sz="0" w:space="0" w:color="auto"/>
      </w:divBdr>
    </w:div>
    <w:div w:id="1773016652">
      <w:marLeft w:val="640"/>
      <w:marRight w:val="0"/>
      <w:marTop w:val="0"/>
      <w:marBottom w:val="0"/>
      <w:divBdr>
        <w:top w:val="none" w:sz="0" w:space="0" w:color="auto"/>
        <w:left w:val="none" w:sz="0" w:space="0" w:color="auto"/>
        <w:bottom w:val="none" w:sz="0" w:space="0" w:color="auto"/>
        <w:right w:val="none" w:sz="0" w:space="0" w:color="auto"/>
      </w:divBdr>
    </w:div>
    <w:div w:id="1773164181">
      <w:marLeft w:val="640"/>
      <w:marRight w:val="0"/>
      <w:marTop w:val="0"/>
      <w:marBottom w:val="0"/>
      <w:divBdr>
        <w:top w:val="none" w:sz="0" w:space="0" w:color="auto"/>
        <w:left w:val="none" w:sz="0" w:space="0" w:color="auto"/>
        <w:bottom w:val="none" w:sz="0" w:space="0" w:color="auto"/>
        <w:right w:val="none" w:sz="0" w:space="0" w:color="auto"/>
      </w:divBdr>
    </w:div>
    <w:div w:id="1774746871">
      <w:marLeft w:val="640"/>
      <w:marRight w:val="0"/>
      <w:marTop w:val="0"/>
      <w:marBottom w:val="0"/>
      <w:divBdr>
        <w:top w:val="none" w:sz="0" w:space="0" w:color="auto"/>
        <w:left w:val="none" w:sz="0" w:space="0" w:color="auto"/>
        <w:bottom w:val="none" w:sz="0" w:space="0" w:color="auto"/>
        <w:right w:val="none" w:sz="0" w:space="0" w:color="auto"/>
      </w:divBdr>
    </w:div>
    <w:div w:id="1775131243">
      <w:marLeft w:val="640"/>
      <w:marRight w:val="0"/>
      <w:marTop w:val="0"/>
      <w:marBottom w:val="0"/>
      <w:divBdr>
        <w:top w:val="none" w:sz="0" w:space="0" w:color="auto"/>
        <w:left w:val="none" w:sz="0" w:space="0" w:color="auto"/>
        <w:bottom w:val="none" w:sz="0" w:space="0" w:color="auto"/>
        <w:right w:val="none" w:sz="0" w:space="0" w:color="auto"/>
      </w:divBdr>
    </w:div>
    <w:div w:id="1775250700">
      <w:marLeft w:val="640"/>
      <w:marRight w:val="0"/>
      <w:marTop w:val="0"/>
      <w:marBottom w:val="0"/>
      <w:divBdr>
        <w:top w:val="none" w:sz="0" w:space="0" w:color="auto"/>
        <w:left w:val="none" w:sz="0" w:space="0" w:color="auto"/>
        <w:bottom w:val="none" w:sz="0" w:space="0" w:color="auto"/>
        <w:right w:val="none" w:sz="0" w:space="0" w:color="auto"/>
      </w:divBdr>
    </w:div>
    <w:div w:id="1775317837">
      <w:marLeft w:val="640"/>
      <w:marRight w:val="0"/>
      <w:marTop w:val="0"/>
      <w:marBottom w:val="0"/>
      <w:divBdr>
        <w:top w:val="none" w:sz="0" w:space="0" w:color="auto"/>
        <w:left w:val="none" w:sz="0" w:space="0" w:color="auto"/>
        <w:bottom w:val="none" w:sz="0" w:space="0" w:color="auto"/>
        <w:right w:val="none" w:sz="0" w:space="0" w:color="auto"/>
      </w:divBdr>
    </w:div>
    <w:div w:id="1776368287">
      <w:marLeft w:val="640"/>
      <w:marRight w:val="0"/>
      <w:marTop w:val="0"/>
      <w:marBottom w:val="0"/>
      <w:divBdr>
        <w:top w:val="none" w:sz="0" w:space="0" w:color="auto"/>
        <w:left w:val="none" w:sz="0" w:space="0" w:color="auto"/>
        <w:bottom w:val="none" w:sz="0" w:space="0" w:color="auto"/>
        <w:right w:val="none" w:sz="0" w:space="0" w:color="auto"/>
      </w:divBdr>
    </w:div>
    <w:div w:id="1777479061">
      <w:marLeft w:val="640"/>
      <w:marRight w:val="0"/>
      <w:marTop w:val="0"/>
      <w:marBottom w:val="0"/>
      <w:divBdr>
        <w:top w:val="none" w:sz="0" w:space="0" w:color="auto"/>
        <w:left w:val="none" w:sz="0" w:space="0" w:color="auto"/>
        <w:bottom w:val="none" w:sz="0" w:space="0" w:color="auto"/>
        <w:right w:val="none" w:sz="0" w:space="0" w:color="auto"/>
      </w:divBdr>
    </w:div>
    <w:div w:id="1777940430">
      <w:marLeft w:val="640"/>
      <w:marRight w:val="0"/>
      <w:marTop w:val="0"/>
      <w:marBottom w:val="0"/>
      <w:divBdr>
        <w:top w:val="none" w:sz="0" w:space="0" w:color="auto"/>
        <w:left w:val="none" w:sz="0" w:space="0" w:color="auto"/>
        <w:bottom w:val="none" w:sz="0" w:space="0" w:color="auto"/>
        <w:right w:val="none" w:sz="0" w:space="0" w:color="auto"/>
      </w:divBdr>
    </w:div>
    <w:div w:id="1778332502">
      <w:marLeft w:val="640"/>
      <w:marRight w:val="0"/>
      <w:marTop w:val="0"/>
      <w:marBottom w:val="0"/>
      <w:divBdr>
        <w:top w:val="none" w:sz="0" w:space="0" w:color="auto"/>
        <w:left w:val="none" w:sz="0" w:space="0" w:color="auto"/>
        <w:bottom w:val="none" w:sz="0" w:space="0" w:color="auto"/>
        <w:right w:val="none" w:sz="0" w:space="0" w:color="auto"/>
      </w:divBdr>
    </w:div>
    <w:div w:id="1778403458">
      <w:marLeft w:val="640"/>
      <w:marRight w:val="0"/>
      <w:marTop w:val="0"/>
      <w:marBottom w:val="0"/>
      <w:divBdr>
        <w:top w:val="none" w:sz="0" w:space="0" w:color="auto"/>
        <w:left w:val="none" w:sz="0" w:space="0" w:color="auto"/>
        <w:bottom w:val="none" w:sz="0" w:space="0" w:color="auto"/>
        <w:right w:val="none" w:sz="0" w:space="0" w:color="auto"/>
      </w:divBdr>
    </w:div>
    <w:div w:id="1778939601">
      <w:marLeft w:val="640"/>
      <w:marRight w:val="0"/>
      <w:marTop w:val="0"/>
      <w:marBottom w:val="0"/>
      <w:divBdr>
        <w:top w:val="none" w:sz="0" w:space="0" w:color="auto"/>
        <w:left w:val="none" w:sz="0" w:space="0" w:color="auto"/>
        <w:bottom w:val="none" w:sz="0" w:space="0" w:color="auto"/>
        <w:right w:val="none" w:sz="0" w:space="0" w:color="auto"/>
      </w:divBdr>
    </w:div>
    <w:div w:id="1779373084">
      <w:marLeft w:val="640"/>
      <w:marRight w:val="0"/>
      <w:marTop w:val="0"/>
      <w:marBottom w:val="0"/>
      <w:divBdr>
        <w:top w:val="none" w:sz="0" w:space="0" w:color="auto"/>
        <w:left w:val="none" w:sz="0" w:space="0" w:color="auto"/>
        <w:bottom w:val="none" w:sz="0" w:space="0" w:color="auto"/>
        <w:right w:val="none" w:sz="0" w:space="0" w:color="auto"/>
      </w:divBdr>
    </w:div>
    <w:div w:id="1780680115">
      <w:marLeft w:val="640"/>
      <w:marRight w:val="0"/>
      <w:marTop w:val="0"/>
      <w:marBottom w:val="0"/>
      <w:divBdr>
        <w:top w:val="none" w:sz="0" w:space="0" w:color="auto"/>
        <w:left w:val="none" w:sz="0" w:space="0" w:color="auto"/>
        <w:bottom w:val="none" w:sz="0" w:space="0" w:color="auto"/>
        <w:right w:val="none" w:sz="0" w:space="0" w:color="auto"/>
      </w:divBdr>
    </w:div>
    <w:div w:id="1780683706">
      <w:marLeft w:val="640"/>
      <w:marRight w:val="0"/>
      <w:marTop w:val="0"/>
      <w:marBottom w:val="0"/>
      <w:divBdr>
        <w:top w:val="none" w:sz="0" w:space="0" w:color="auto"/>
        <w:left w:val="none" w:sz="0" w:space="0" w:color="auto"/>
        <w:bottom w:val="none" w:sz="0" w:space="0" w:color="auto"/>
        <w:right w:val="none" w:sz="0" w:space="0" w:color="auto"/>
      </w:divBdr>
    </w:div>
    <w:div w:id="1781072820">
      <w:marLeft w:val="640"/>
      <w:marRight w:val="0"/>
      <w:marTop w:val="0"/>
      <w:marBottom w:val="0"/>
      <w:divBdr>
        <w:top w:val="none" w:sz="0" w:space="0" w:color="auto"/>
        <w:left w:val="none" w:sz="0" w:space="0" w:color="auto"/>
        <w:bottom w:val="none" w:sz="0" w:space="0" w:color="auto"/>
        <w:right w:val="none" w:sz="0" w:space="0" w:color="auto"/>
      </w:divBdr>
    </w:div>
    <w:div w:id="1782916036">
      <w:marLeft w:val="640"/>
      <w:marRight w:val="0"/>
      <w:marTop w:val="0"/>
      <w:marBottom w:val="0"/>
      <w:divBdr>
        <w:top w:val="none" w:sz="0" w:space="0" w:color="auto"/>
        <w:left w:val="none" w:sz="0" w:space="0" w:color="auto"/>
        <w:bottom w:val="none" w:sz="0" w:space="0" w:color="auto"/>
        <w:right w:val="none" w:sz="0" w:space="0" w:color="auto"/>
      </w:divBdr>
    </w:div>
    <w:div w:id="1783303057">
      <w:marLeft w:val="640"/>
      <w:marRight w:val="0"/>
      <w:marTop w:val="0"/>
      <w:marBottom w:val="0"/>
      <w:divBdr>
        <w:top w:val="none" w:sz="0" w:space="0" w:color="auto"/>
        <w:left w:val="none" w:sz="0" w:space="0" w:color="auto"/>
        <w:bottom w:val="none" w:sz="0" w:space="0" w:color="auto"/>
        <w:right w:val="none" w:sz="0" w:space="0" w:color="auto"/>
      </w:divBdr>
    </w:div>
    <w:div w:id="1783452373">
      <w:marLeft w:val="640"/>
      <w:marRight w:val="0"/>
      <w:marTop w:val="0"/>
      <w:marBottom w:val="0"/>
      <w:divBdr>
        <w:top w:val="none" w:sz="0" w:space="0" w:color="auto"/>
        <w:left w:val="none" w:sz="0" w:space="0" w:color="auto"/>
        <w:bottom w:val="none" w:sz="0" w:space="0" w:color="auto"/>
        <w:right w:val="none" w:sz="0" w:space="0" w:color="auto"/>
      </w:divBdr>
    </w:div>
    <w:div w:id="1783769413">
      <w:marLeft w:val="640"/>
      <w:marRight w:val="0"/>
      <w:marTop w:val="0"/>
      <w:marBottom w:val="0"/>
      <w:divBdr>
        <w:top w:val="none" w:sz="0" w:space="0" w:color="auto"/>
        <w:left w:val="none" w:sz="0" w:space="0" w:color="auto"/>
        <w:bottom w:val="none" w:sz="0" w:space="0" w:color="auto"/>
        <w:right w:val="none" w:sz="0" w:space="0" w:color="auto"/>
      </w:divBdr>
    </w:div>
    <w:div w:id="1783841836">
      <w:marLeft w:val="640"/>
      <w:marRight w:val="0"/>
      <w:marTop w:val="0"/>
      <w:marBottom w:val="0"/>
      <w:divBdr>
        <w:top w:val="none" w:sz="0" w:space="0" w:color="auto"/>
        <w:left w:val="none" w:sz="0" w:space="0" w:color="auto"/>
        <w:bottom w:val="none" w:sz="0" w:space="0" w:color="auto"/>
        <w:right w:val="none" w:sz="0" w:space="0" w:color="auto"/>
      </w:divBdr>
    </w:div>
    <w:div w:id="1784114317">
      <w:marLeft w:val="640"/>
      <w:marRight w:val="0"/>
      <w:marTop w:val="0"/>
      <w:marBottom w:val="0"/>
      <w:divBdr>
        <w:top w:val="none" w:sz="0" w:space="0" w:color="auto"/>
        <w:left w:val="none" w:sz="0" w:space="0" w:color="auto"/>
        <w:bottom w:val="none" w:sz="0" w:space="0" w:color="auto"/>
        <w:right w:val="none" w:sz="0" w:space="0" w:color="auto"/>
      </w:divBdr>
    </w:div>
    <w:div w:id="1786728336">
      <w:marLeft w:val="640"/>
      <w:marRight w:val="0"/>
      <w:marTop w:val="0"/>
      <w:marBottom w:val="0"/>
      <w:divBdr>
        <w:top w:val="none" w:sz="0" w:space="0" w:color="auto"/>
        <w:left w:val="none" w:sz="0" w:space="0" w:color="auto"/>
        <w:bottom w:val="none" w:sz="0" w:space="0" w:color="auto"/>
        <w:right w:val="none" w:sz="0" w:space="0" w:color="auto"/>
      </w:divBdr>
    </w:div>
    <w:div w:id="1787116493">
      <w:marLeft w:val="640"/>
      <w:marRight w:val="0"/>
      <w:marTop w:val="0"/>
      <w:marBottom w:val="0"/>
      <w:divBdr>
        <w:top w:val="none" w:sz="0" w:space="0" w:color="auto"/>
        <w:left w:val="none" w:sz="0" w:space="0" w:color="auto"/>
        <w:bottom w:val="none" w:sz="0" w:space="0" w:color="auto"/>
        <w:right w:val="none" w:sz="0" w:space="0" w:color="auto"/>
      </w:divBdr>
    </w:div>
    <w:div w:id="1788499818">
      <w:marLeft w:val="640"/>
      <w:marRight w:val="0"/>
      <w:marTop w:val="0"/>
      <w:marBottom w:val="0"/>
      <w:divBdr>
        <w:top w:val="none" w:sz="0" w:space="0" w:color="auto"/>
        <w:left w:val="none" w:sz="0" w:space="0" w:color="auto"/>
        <w:bottom w:val="none" w:sz="0" w:space="0" w:color="auto"/>
        <w:right w:val="none" w:sz="0" w:space="0" w:color="auto"/>
      </w:divBdr>
    </w:div>
    <w:div w:id="1789472863">
      <w:marLeft w:val="640"/>
      <w:marRight w:val="0"/>
      <w:marTop w:val="0"/>
      <w:marBottom w:val="0"/>
      <w:divBdr>
        <w:top w:val="none" w:sz="0" w:space="0" w:color="auto"/>
        <w:left w:val="none" w:sz="0" w:space="0" w:color="auto"/>
        <w:bottom w:val="none" w:sz="0" w:space="0" w:color="auto"/>
        <w:right w:val="none" w:sz="0" w:space="0" w:color="auto"/>
      </w:divBdr>
    </w:div>
    <w:div w:id="1789861005">
      <w:marLeft w:val="640"/>
      <w:marRight w:val="0"/>
      <w:marTop w:val="0"/>
      <w:marBottom w:val="0"/>
      <w:divBdr>
        <w:top w:val="none" w:sz="0" w:space="0" w:color="auto"/>
        <w:left w:val="none" w:sz="0" w:space="0" w:color="auto"/>
        <w:bottom w:val="none" w:sz="0" w:space="0" w:color="auto"/>
        <w:right w:val="none" w:sz="0" w:space="0" w:color="auto"/>
      </w:divBdr>
    </w:div>
    <w:div w:id="1791126532">
      <w:marLeft w:val="640"/>
      <w:marRight w:val="0"/>
      <w:marTop w:val="0"/>
      <w:marBottom w:val="0"/>
      <w:divBdr>
        <w:top w:val="none" w:sz="0" w:space="0" w:color="auto"/>
        <w:left w:val="none" w:sz="0" w:space="0" w:color="auto"/>
        <w:bottom w:val="none" w:sz="0" w:space="0" w:color="auto"/>
        <w:right w:val="none" w:sz="0" w:space="0" w:color="auto"/>
      </w:divBdr>
    </w:div>
    <w:div w:id="1791314140">
      <w:marLeft w:val="640"/>
      <w:marRight w:val="0"/>
      <w:marTop w:val="0"/>
      <w:marBottom w:val="0"/>
      <w:divBdr>
        <w:top w:val="none" w:sz="0" w:space="0" w:color="auto"/>
        <w:left w:val="none" w:sz="0" w:space="0" w:color="auto"/>
        <w:bottom w:val="none" w:sz="0" w:space="0" w:color="auto"/>
        <w:right w:val="none" w:sz="0" w:space="0" w:color="auto"/>
      </w:divBdr>
    </w:div>
    <w:div w:id="1791625215">
      <w:marLeft w:val="640"/>
      <w:marRight w:val="0"/>
      <w:marTop w:val="0"/>
      <w:marBottom w:val="0"/>
      <w:divBdr>
        <w:top w:val="none" w:sz="0" w:space="0" w:color="auto"/>
        <w:left w:val="none" w:sz="0" w:space="0" w:color="auto"/>
        <w:bottom w:val="none" w:sz="0" w:space="0" w:color="auto"/>
        <w:right w:val="none" w:sz="0" w:space="0" w:color="auto"/>
      </w:divBdr>
    </w:div>
    <w:div w:id="1792556776">
      <w:marLeft w:val="640"/>
      <w:marRight w:val="0"/>
      <w:marTop w:val="0"/>
      <w:marBottom w:val="0"/>
      <w:divBdr>
        <w:top w:val="none" w:sz="0" w:space="0" w:color="auto"/>
        <w:left w:val="none" w:sz="0" w:space="0" w:color="auto"/>
        <w:bottom w:val="none" w:sz="0" w:space="0" w:color="auto"/>
        <w:right w:val="none" w:sz="0" w:space="0" w:color="auto"/>
      </w:divBdr>
    </w:div>
    <w:div w:id="1792942840">
      <w:marLeft w:val="640"/>
      <w:marRight w:val="0"/>
      <w:marTop w:val="0"/>
      <w:marBottom w:val="0"/>
      <w:divBdr>
        <w:top w:val="none" w:sz="0" w:space="0" w:color="auto"/>
        <w:left w:val="none" w:sz="0" w:space="0" w:color="auto"/>
        <w:bottom w:val="none" w:sz="0" w:space="0" w:color="auto"/>
        <w:right w:val="none" w:sz="0" w:space="0" w:color="auto"/>
      </w:divBdr>
    </w:div>
    <w:div w:id="1793009846">
      <w:marLeft w:val="640"/>
      <w:marRight w:val="0"/>
      <w:marTop w:val="0"/>
      <w:marBottom w:val="0"/>
      <w:divBdr>
        <w:top w:val="none" w:sz="0" w:space="0" w:color="auto"/>
        <w:left w:val="none" w:sz="0" w:space="0" w:color="auto"/>
        <w:bottom w:val="none" w:sz="0" w:space="0" w:color="auto"/>
        <w:right w:val="none" w:sz="0" w:space="0" w:color="auto"/>
      </w:divBdr>
    </w:div>
    <w:div w:id="1793017727">
      <w:marLeft w:val="640"/>
      <w:marRight w:val="0"/>
      <w:marTop w:val="0"/>
      <w:marBottom w:val="0"/>
      <w:divBdr>
        <w:top w:val="none" w:sz="0" w:space="0" w:color="auto"/>
        <w:left w:val="none" w:sz="0" w:space="0" w:color="auto"/>
        <w:bottom w:val="none" w:sz="0" w:space="0" w:color="auto"/>
        <w:right w:val="none" w:sz="0" w:space="0" w:color="auto"/>
      </w:divBdr>
    </w:div>
    <w:div w:id="1793791121">
      <w:marLeft w:val="640"/>
      <w:marRight w:val="0"/>
      <w:marTop w:val="0"/>
      <w:marBottom w:val="0"/>
      <w:divBdr>
        <w:top w:val="none" w:sz="0" w:space="0" w:color="auto"/>
        <w:left w:val="none" w:sz="0" w:space="0" w:color="auto"/>
        <w:bottom w:val="none" w:sz="0" w:space="0" w:color="auto"/>
        <w:right w:val="none" w:sz="0" w:space="0" w:color="auto"/>
      </w:divBdr>
    </w:div>
    <w:div w:id="1794447439">
      <w:marLeft w:val="640"/>
      <w:marRight w:val="0"/>
      <w:marTop w:val="0"/>
      <w:marBottom w:val="0"/>
      <w:divBdr>
        <w:top w:val="none" w:sz="0" w:space="0" w:color="auto"/>
        <w:left w:val="none" w:sz="0" w:space="0" w:color="auto"/>
        <w:bottom w:val="none" w:sz="0" w:space="0" w:color="auto"/>
        <w:right w:val="none" w:sz="0" w:space="0" w:color="auto"/>
      </w:divBdr>
    </w:div>
    <w:div w:id="1794597794">
      <w:marLeft w:val="640"/>
      <w:marRight w:val="0"/>
      <w:marTop w:val="0"/>
      <w:marBottom w:val="0"/>
      <w:divBdr>
        <w:top w:val="none" w:sz="0" w:space="0" w:color="auto"/>
        <w:left w:val="none" w:sz="0" w:space="0" w:color="auto"/>
        <w:bottom w:val="none" w:sz="0" w:space="0" w:color="auto"/>
        <w:right w:val="none" w:sz="0" w:space="0" w:color="auto"/>
      </w:divBdr>
    </w:div>
    <w:div w:id="1795950127">
      <w:marLeft w:val="640"/>
      <w:marRight w:val="0"/>
      <w:marTop w:val="0"/>
      <w:marBottom w:val="0"/>
      <w:divBdr>
        <w:top w:val="none" w:sz="0" w:space="0" w:color="auto"/>
        <w:left w:val="none" w:sz="0" w:space="0" w:color="auto"/>
        <w:bottom w:val="none" w:sz="0" w:space="0" w:color="auto"/>
        <w:right w:val="none" w:sz="0" w:space="0" w:color="auto"/>
      </w:divBdr>
    </w:div>
    <w:div w:id="1796098447">
      <w:marLeft w:val="640"/>
      <w:marRight w:val="0"/>
      <w:marTop w:val="0"/>
      <w:marBottom w:val="0"/>
      <w:divBdr>
        <w:top w:val="none" w:sz="0" w:space="0" w:color="auto"/>
        <w:left w:val="none" w:sz="0" w:space="0" w:color="auto"/>
        <w:bottom w:val="none" w:sz="0" w:space="0" w:color="auto"/>
        <w:right w:val="none" w:sz="0" w:space="0" w:color="auto"/>
      </w:divBdr>
    </w:div>
    <w:div w:id="1796101629">
      <w:marLeft w:val="640"/>
      <w:marRight w:val="0"/>
      <w:marTop w:val="0"/>
      <w:marBottom w:val="0"/>
      <w:divBdr>
        <w:top w:val="none" w:sz="0" w:space="0" w:color="auto"/>
        <w:left w:val="none" w:sz="0" w:space="0" w:color="auto"/>
        <w:bottom w:val="none" w:sz="0" w:space="0" w:color="auto"/>
        <w:right w:val="none" w:sz="0" w:space="0" w:color="auto"/>
      </w:divBdr>
    </w:div>
    <w:div w:id="1796215403">
      <w:marLeft w:val="640"/>
      <w:marRight w:val="0"/>
      <w:marTop w:val="0"/>
      <w:marBottom w:val="0"/>
      <w:divBdr>
        <w:top w:val="none" w:sz="0" w:space="0" w:color="auto"/>
        <w:left w:val="none" w:sz="0" w:space="0" w:color="auto"/>
        <w:bottom w:val="none" w:sz="0" w:space="0" w:color="auto"/>
        <w:right w:val="none" w:sz="0" w:space="0" w:color="auto"/>
      </w:divBdr>
    </w:div>
    <w:div w:id="1797139384">
      <w:marLeft w:val="640"/>
      <w:marRight w:val="0"/>
      <w:marTop w:val="0"/>
      <w:marBottom w:val="0"/>
      <w:divBdr>
        <w:top w:val="none" w:sz="0" w:space="0" w:color="auto"/>
        <w:left w:val="none" w:sz="0" w:space="0" w:color="auto"/>
        <w:bottom w:val="none" w:sz="0" w:space="0" w:color="auto"/>
        <w:right w:val="none" w:sz="0" w:space="0" w:color="auto"/>
      </w:divBdr>
    </w:div>
    <w:div w:id="1797941228">
      <w:marLeft w:val="640"/>
      <w:marRight w:val="0"/>
      <w:marTop w:val="0"/>
      <w:marBottom w:val="0"/>
      <w:divBdr>
        <w:top w:val="none" w:sz="0" w:space="0" w:color="auto"/>
        <w:left w:val="none" w:sz="0" w:space="0" w:color="auto"/>
        <w:bottom w:val="none" w:sz="0" w:space="0" w:color="auto"/>
        <w:right w:val="none" w:sz="0" w:space="0" w:color="auto"/>
      </w:divBdr>
    </w:div>
    <w:div w:id="1798259033">
      <w:marLeft w:val="640"/>
      <w:marRight w:val="0"/>
      <w:marTop w:val="0"/>
      <w:marBottom w:val="0"/>
      <w:divBdr>
        <w:top w:val="none" w:sz="0" w:space="0" w:color="auto"/>
        <w:left w:val="none" w:sz="0" w:space="0" w:color="auto"/>
        <w:bottom w:val="none" w:sz="0" w:space="0" w:color="auto"/>
        <w:right w:val="none" w:sz="0" w:space="0" w:color="auto"/>
      </w:divBdr>
    </w:div>
    <w:div w:id="1798328350">
      <w:marLeft w:val="640"/>
      <w:marRight w:val="0"/>
      <w:marTop w:val="0"/>
      <w:marBottom w:val="0"/>
      <w:divBdr>
        <w:top w:val="none" w:sz="0" w:space="0" w:color="auto"/>
        <w:left w:val="none" w:sz="0" w:space="0" w:color="auto"/>
        <w:bottom w:val="none" w:sz="0" w:space="0" w:color="auto"/>
        <w:right w:val="none" w:sz="0" w:space="0" w:color="auto"/>
      </w:divBdr>
    </w:div>
    <w:div w:id="1798523374">
      <w:marLeft w:val="640"/>
      <w:marRight w:val="0"/>
      <w:marTop w:val="0"/>
      <w:marBottom w:val="0"/>
      <w:divBdr>
        <w:top w:val="none" w:sz="0" w:space="0" w:color="auto"/>
        <w:left w:val="none" w:sz="0" w:space="0" w:color="auto"/>
        <w:bottom w:val="none" w:sz="0" w:space="0" w:color="auto"/>
        <w:right w:val="none" w:sz="0" w:space="0" w:color="auto"/>
      </w:divBdr>
    </w:div>
    <w:div w:id="1798602459">
      <w:marLeft w:val="640"/>
      <w:marRight w:val="0"/>
      <w:marTop w:val="0"/>
      <w:marBottom w:val="0"/>
      <w:divBdr>
        <w:top w:val="none" w:sz="0" w:space="0" w:color="auto"/>
        <w:left w:val="none" w:sz="0" w:space="0" w:color="auto"/>
        <w:bottom w:val="none" w:sz="0" w:space="0" w:color="auto"/>
        <w:right w:val="none" w:sz="0" w:space="0" w:color="auto"/>
      </w:divBdr>
    </w:div>
    <w:div w:id="1799031801">
      <w:marLeft w:val="640"/>
      <w:marRight w:val="0"/>
      <w:marTop w:val="0"/>
      <w:marBottom w:val="0"/>
      <w:divBdr>
        <w:top w:val="none" w:sz="0" w:space="0" w:color="auto"/>
        <w:left w:val="none" w:sz="0" w:space="0" w:color="auto"/>
        <w:bottom w:val="none" w:sz="0" w:space="0" w:color="auto"/>
        <w:right w:val="none" w:sz="0" w:space="0" w:color="auto"/>
      </w:divBdr>
    </w:div>
    <w:div w:id="1799225843">
      <w:marLeft w:val="640"/>
      <w:marRight w:val="0"/>
      <w:marTop w:val="0"/>
      <w:marBottom w:val="0"/>
      <w:divBdr>
        <w:top w:val="none" w:sz="0" w:space="0" w:color="auto"/>
        <w:left w:val="none" w:sz="0" w:space="0" w:color="auto"/>
        <w:bottom w:val="none" w:sz="0" w:space="0" w:color="auto"/>
        <w:right w:val="none" w:sz="0" w:space="0" w:color="auto"/>
      </w:divBdr>
    </w:div>
    <w:div w:id="1800419538">
      <w:marLeft w:val="640"/>
      <w:marRight w:val="0"/>
      <w:marTop w:val="0"/>
      <w:marBottom w:val="0"/>
      <w:divBdr>
        <w:top w:val="none" w:sz="0" w:space="0" w:color="auto"/>
        <w:left w:val="none" w:sz="0" w:space="0" w:color="auto"/>
        <w:bottom w:val="none" w:sz="0" w:space="0" w:color="auto"/>
        <w:right w:val="none" w:sz="0" w:space="0" w:color="auto"/>
      </w:divBdr>
    </w:div>
    <w:div w:id="1800564635">
      <w:marLeft w:val="640"/>
      <w:marRight w:val="0"/>
      <w:marTop w:val="0"/>
      <w:marBottom w:val="0"/>
      <w:divBdr>
        <w:top w:val="none" w:sz="0" w:space="0" w:color="auto"/>
        <w:left w:val="none" w:sz="0" w:space="0" w:color="auto"/>
        <w:bottom w:val="none" w:sz="0" w:space="0" w:color="auto"/>
        <w:right w:val="none" w:sz="0" w:space="0" w:color="auto"/>
      </w:divBdr>
    </w:div>
    <w:div w:id="1800763397">
      <w:marLeft w:val="640"/>
      <w:marRight w:val="0"/>
      <w:marTop w:val="0"/>
      <w:marBottom w:val="0"/>
      <w:divBdr>
        <w:top w:val="none" w:sz="0" w:space="0" w:color="auto"/>
        <w:left w:val="none" w:sz="0" w:space="0" w:color="auto"/>
        <w:bottom w:val="none" w:sz="0" w:space="0" w:color="auto"/>
        <w:right w:val="none" w:sz="0" w:space="0" w:color="auto"/>
      </w:divBdr>
    </w:div>
    <w:div w:id="1800801428">
      <w:marLeft w:val="640"/>
      <w:marRight w:val="0"/>
      <w:marTop w:val="0"/>
      <w:marBottom w:val="0"/>
      <w:divBdr>
        <w:top w:val="none" w:sz="0" w:space="0" w:color="auto"/>
        <w:left w:val="none" w:sz="0" w:space="0" w:color="auto"/>
        <w:bottom w:val="none" w:sz="0" w:space="0" w:color="auto"/>
        <w:right w:val="none" w:sz="0" w:space="0" w:color="auto"/>
      </w:divBdr>
    </w:div>
    <w:div w:id="1800995858">
      <w:marLeft w:val="640"/>
      <w:marRight w:val="0"/>
      <w:marTop w:val="0"/>
      <w:marBottom w:val="0"/>
      <w:divBdr>
        <w:top w:val="none" w:sz="0" w:space="0" w:color="auto"/>
        <w:left w:val="none" w:sz="0" w:space="0" w:color="auto"/>
        <w:bottom w:val="none" w:sz="0" w:space="0" w:color="auto"/>
        <w:right w:val="none" w:sz="0" w:space="0" w:color="auto"/>
      </w:divBdr>
    </w:div>
    <w:div w:id="1801460102">
      <w:marLeft w:val="640"/>
      <w:marRight w:val="0"/>
      <w:marTop w:val="0"/>
      <w:marBottom w:val="0"/>
      <w:divBdr>
        <w:top w:val="none" w:sz="0" w:space="0" w:color="auto"/>
        <w:left w:val="none" w:sz="0" w:space="0" w:color="auto"/>
        <w:bottom w:val="none" w:sz="0" w:space="0" w:color="auto"/>
        <w:right w:val="none" w:sz="0" w:space="0" w:color="auto"/>
      </w:divBdr>
    </w:div>
    <w:div w:id="1802310071">
      <w:marLeft w:val="640"/>
      <w:marRight w:val="0"/>
      <w:marTop w:val="0"/>
      <w:marBottom w:val="0"/>
      <w:divBdr>
        <w:top w:val="none" w:sz="0" w:space="0" w:color="auto"/>
        <w:left w:val="none" w:sz="0" w:space="0" w:color="auto"/>
        <w:bottom w:val="none" w:sz="0" w:space="0" w:color="auto"/>
        <w:right w:val="none" w:sz="0" w:space="0" w:color="auto"/>
      </w:divBdr>
    </w:div>
    <w:div w:id="1802727483">
      <w:marLeft w:val="640"/>
      <w:marRight w:val="0"/>
      <w:marTop w:val="0"/>
      <w:marBottom w:val="0"/>
      <w:divBdr>
        <w:top w:val="none" w:sz="0" w:space="0" w:color="auto"/>
        <w:left w:val="none" w:sz="0" w:space="0" w:color="auto"/>
        <w:bottom w:val="none" w:sz="0" w:space="0" w:color="auto"/>
        <w:right w:val="none" w:sz="0" w:space="0" w:color="auto"/>
      </w:divBdr>
    </w:div>
    <w:div w:id="1802769807">
      <w:marLeft w:val="640"/>
      <w:marRight w:val="0"/>
      <w:marTop w:val="0"/>
      <w:marBottom w:val="0"/>
      <w:divBdr>
        <w:top w:val="none" w:sz="0" w:space="0" w:color="auto"/>
        <w:left w:val="none" w:sz="0" w:space="0" w:color="auto"/>
        <w:bottom w:val="none" w:sz="0" w:space="0" w:color="auto"/>
        <w:right w:val="none" w:sz="0" w:space="0" w:color="auto"/>
      </w:divBdr>
    </w:div>
    <w:div w:id="1802916781">
      <w:marLeft w:val="640"/>
      <w:marRight w:val="0"/>
      <w:marTop w:val="0"/>
      <w:marBottom w:val="0"/>
      <w:divBdr>
        <w:top w:val="none" w:sz="0" w:space="0" w:color="auto"/>
        <w:left w:val="none" w:sz="0" w:space="0" w:color="auto"/>
        <w:bottom w:val="none" w:sz="0" w:space="0" w:color="auto"/>
        <w:right w:val="none" w:sz="0" w:space="0" w:color="auto"/>
      </w:divBdr>
    </w:div>
    <w:div w:id="1803570641">
      <w:marLeft w:val="640"/>
      <w:marRight w:val="0"/>
      <w:marTop w:val="0"/>
      <w:marBottom w:val="0"/>
      <w:divBdr>
        <w:top w:val="none" w:sz="0" w:space="0" w:color="auto"/>
        <w:left w:val="none" w:sz="0" w:space="0" w:color="auto"/>
        <w:bottom w:val="none" w:sz="0" w:space="0" w:color="auto"/>
        <w:right w:val="none" w:sz="0" w:space="0" w:color="auto"/>
      </w:divBdr>
    </w:div>
    <w:div w:id="1803688595">
      <w:marLeft w:val="640"/>
      <w:marRight w:val="0"/>
      <w:marTop w:val="0"/>
      <w:marBottom w:val="0"/>
      <w:divBdr>
        <w:top w:val="none" w:sz="0" w:space="0" w:color="auto"/>
        <w:left w:val="none" w:sz="0" w:space="0" w:color="auto"/>
        <w:bottom w:val="none" w:sz="0" w:space="0" w:color="auto"/>
        <w:right w:val="none" w:sz="0" w:space="0" w:color="auto"/>
      </w:divBdr>
    </w:div>
    <w:div w:id="1803695511">
      <w:marLeft w:val="640"/>
      <w:marRight w:val="0"/>
      <w:marTop w:val="0"/>
      <w:marBottom w:val="0"/>
      <w:divBdr>
        <w:top w:val="none" w:sz="0" w:space="0" w:color="auto"/>
        <w:left w:val="none" w:sz="0" w:space="0" w:color="auto"/>
        <w:bottom w:val="none" w:sz="0" w:space="0" w:color="auto"/>
        <w:right w:val="none" w:sz="0" w:space="0" w:color="auto"/>
      </w:divBdr>
    </w:div>
    <w:div w:id="1803961075">
      <w:marLeft w:val="640"/>
      <w:marRight w:val="0"/>
      <w:marTop w:val="0"/>
      <w:marBottom w:val="0"/>
      <w:divBdr>
        <w:top w:val="none" w:sz="0" w:space="0" w:color="auto"/>
        <w:left w:val="none" w:sz="0" w:space="0" w:color="auto"/>
        <w:bottom w:val="none" w:sz="0" w:space="0" w:color="auto"/>
        <w:right w:val="none" w:sz="0" w:space="0" w:color="auto"/>
      </w:divBdr>
    </w:div>
    <w:div w:id="1804234208">
      <w:marLeft w:val="640"/>
      <w:marRight w:val="0"/>
      <w:marTop w:val="0"/>
      <w:marBottom w:val="0"/>
      <w:divBdr>
        <w:top w:val="none" w:sz="0" w:space="0" w:color="auto"/>
        <w:left w:val="none" w:sz="0" w:space="0" w:color="auto"/>
        <w:bottom w:val="none" w:sz="0" w:space="0" w:color="auto"/>
        <w:right w:val="none" w:sz="0" w:space="0" w:color="auto"/>
      </w:divBdr>
    </w:div>
    <w:div w:id="1804274613">
      <w:marLeft w:val="640"/>
      <w:marRight w:val="0"/>
      <w:marTop w:val="0"/>
      <w:marBottom w:val="0"/>
      <w:divBdr>
        <w:top w:val="none" w:sz="0" w:space="0" w:color="auto"/>
        <w:left w:val="none" w:sz="0" w:space="0" w:color="auto"/>
        <w:bottom w:val="none" w:sz="0" w:space="0" w:color="auto"/>
        <w:right w:val="none" w:sz="0" w:space="0" w:color="auto"/>
      </w:divBdr>
    </w:div>
    <w:div w:id="1804344602">
      <w:marLeft w:val="640"/>
      <w:marRight w:val="0"/>
      <w:marTop w:val="0"/>
      <w:marBottom w:val="0"/>
      <w:divBdr>
        <w:top w:val="none" w:sz="0" w:space="0" w:color="auto"/>
        <w:left w:val="none" w:sz="0" w:space="0" w:color="auto"/>
        <w:bottom w:val="none" w:sz="0" w:space="0" w:color="auto"/>
        <w:right w:val="none" w:sz="0" w:space="0" w:color="auto"/>
      </w:divBdr>
    </w:div>
    <w:div w:id="1805152823">
      <w:marLeft w:val="640"/>
      <w:marRight w:val="0"/>
      <w:marTop w:val="0"/>
      <w:marBottom w:val="0"/>
      <w:divBdr>
        <w:top w:val="none" w:sz="0" w:space="0" w:color="auto"/>
        <w:left w:val="none" w:sz="0" w:space="0" w:color="auto"/>
        <w:bottom w:val="none" w:sz="0" w:space="0" w:color="auto"/>
        <w:right w:val="none" w:sz="0" w:space="0" w:color="auto"/>
      </w:divBdr>
    </w:div>
    <w:div w:id="1805541525">
      <w:marLeft w:val="640"/>
      <w:marRight w:val="0"/>
      <w:marTop w:val="0"/>
      <w:marBottom w:val="0"/>
      <w:divBdr>
        <w:top w:val="none" w:sz="0" w:space="0" w:color="auto"/>
        <w:left w:val="none" w:sz="0" w:space="0" w:color="auto"/>
        <w:bottom w:val="none" w:sz="0" w:space="0" w:color="auto"/>
        <w:right w:val="none" w:sz="0" w:space="0" w:color="auto"/>
      </w:divBdr>
    </w:div>
    <w:div w:id="1805735596">
      <w:marLeft w:val="640"/>
      <w:marRight w:val="0"/>
      <w:marTop w:val="0"/>
      <w:marBottom w:val="0"/>
      <w:divBdr>
        <w:top w:val="none" w:sz="0" w:space="0" w:color="auto"/>
        <w:left w:val="none" w:sz="0" w:space="0" w:color="auto"/>
        <w:bottom w:val="none" w:sz="0" w:space="0" w:color="auto"/>
        <w:right w:val="none" w:sz="0" w:space="0" w:color="auto"/>
      </w:divBdr>
    </w:div>
    <w:div w:id="1806190738">
      <w:marLeft w:val="640"/>
      <w:marRight w:val="0"/>
      <w:marTop w:val="0"/>
      <w:marBottom w:val="0"/>
      <w:divBdr>
        <w:top w:val="none" w:sz="0" w:space="0" w:color="auto"/>
        <w:left w:val="none" w:sz="0" w:space="0" w:color="auto"/>
        <w:bottom w:val="none" w:sz="0" w:space="0" w:color="auto"/>
        <w:right w:val="none" w:sz="0" w:space="0" w:color="auto"/>
      </w:divBdr>
    </w:div>
    <w:div w:id="1806504058">
      <w:marLeft w:val="640"/>
      <w:marRight w:val="0"/>
      <w:marTop w:val="0"/>
      <w:marBottom w:val="0"/>
      <w:divBdr>
        <w:top w:val="none" w:sz="0" w:space="0" w:color="auto"/>
        <w:left w:val="none" w:sz="0" w:space="0" w:color="auto"/>
        <w:bottom w:val="none" w:sz="0" w:space="0" w:color="auto"/>
        <w:right w:val="none" w:sz="0" w:space="0" w:color="auto"/>
      </w:divBdr>
    </w:div>
    <w:div w:id="1806897987">
      <w:marLeft w:val="640"/>
      <w:marRight w:val="0"/>
      <w:marTop w:val="0"/>
      <w:marBottom w:val="0"/>
      <w:divBdr>
        <w:top w:val="none" w:sz="0" w:space="0" w:color="auto"/>
        <w:left w:val="none" w:sz="0" w:space="0" w:color="auto"/>
        <w:bottom w:val="none" w:sz="0" w:space="0" w:color="auto"/>
        <w:right w:val="none" w:sz="0" w:space="0" w:color="auto"/>
      </w:divBdr>
    </w:div>
    <w:div w:id="1807308776">
      <w:marLeft w:val="640"/>
      <w:marRight w:val="0"/>
      <w:marTop w:val="0"/>
      <w:marBottom w:val="0"/>
      <w:divBdr>
        <w:top w:val="none" w:sz="0" w:space="0" w:color="auto"/>
        <w:left w:val="none" w:sz="0" w:space="0" w:color="auto"/>
        <w:bottom w:val="none" w:sz="0" w:space="0" w:color="auto"/>
        <w:right w:val="none" w:sz="0" w:space="0" w:color="auto"/>
      </w:divBdr>
    </w:div>
    <w:div w:id="1807430141">
      <w:marLeft w:val="640"/>
      <w:marRight w:val="0"/>
      <w:marTop w:val="0"/>
      <w:marBottom w:val="0"/>
      <w:divBdr>
        <w:top w:val="none" w:sz="0" w:space="0" w:color="auto"/>
        <w:left w:val="none" w:sz="0" w:space="0" w:color="auto"/>
        <w:bottom w:val="none" w:sz="0" w:space="0" w:color="auto"/>
        <w:right w:val="none" w:sz="0" w:space="0" w:color="auto"/>
      </w:divBdr>
    </w:div>
    <w:div w:id="1808471104">
      <w:marLeft w:val="640"/>
      <w:marRight w:val="0"/>
      <w:marTop w:val="0"/>
      <w:marBottom w:val="0"/>
      <w:divBdr>
        <w:top w:val="none" w:sz="0" w:space="0" w:color="auto"/>
        <w:left w:val="none" w:sz="0" w:space="0" w:color="auto"/>
        <w:bottom w:val="none" w:sz="0" w:space="0" w:color="auto"/>
        <w:right w:val="none" w:sz="0" w:space="0" w:color="auto"/>
      </w:divBdr>
    </w:div>
    <w:div w:id="1810438445">
      <w:marLeft w:val="640"/>
      <w:marRight w:val="0"/>
      <w:marTop w:val="0"/>
      <w:marBottom w:val="0"/>
      <w:divBdr>
        <w:top w:val="none" w:sz="0" w:space="0" w:color="auto"/>
        <w:left w:val="none" w:sz="0" w:space="0" w:color="auto"/>
        <w:bottom w:val="none" w:sz="0" w:space="0" w:color="auto"/>
        <w:right w:val="none" w:sz="0" w:space="0" w:color="auto"/>
      </w:divBdr>
    </w:div>
    <w:div w:id="1811047528">
      <w:marLeft w:val="640"/>
      <w:marRight w:val="0"/>
      <w:marTop w:val="0"/>
      <w:marBottom w:val="0"/>
      <w:divBdr>
        <w:top w:val="none" w:sz="0" w:space="0" w:color="auto"/>
        <w:left w:val="none" w:sz="0" w:space="0" w:color="auto"/>
        <w:bottom w:val="none" w:sz="0" w:space="0" w:color="auto"/>
        <w:right w:val="none" w:sz="0" w:space="0" w:color="auto"/>
      </w:divBdr>
    </w:div>
    <w:div w:id="1811942349">
      <w:marLeft w:val="640"/>
      <w:marRight w:val="0"/>
      <w:marTop w:val="0"/>
      <w:marBottom w:val="0"/>
      <w:divBdr>
        <w:top w:val="none" w:sz="0" w:space="0" w:color="auto"/>
        <w:left w:val="none" w:sz="0" w:space="0" w:color="auto"/>
        <w:bottom w:val="none" w:sz="0" w:space="0" w:color="auto"/>
        <w:right w:val="none" w:sz="0" w:space="0" w:color="auto"/>
      </w:divBdr>
    </w:div>
    <w:div w:id="1812937315">
      <w:marLeft w:val="640"/>
      <w:marRight w:val="0"/>
      <w:marTop w:val="0"/>
      <w:marBottom w:val="0"/>
      <w:divBdr>
        <w:top w:val="none" w:sz="0" w:space="0" w:color="auto"/>
        <w:left w:val="none" w:sz="0" w:space="0" w:color="auto"/>
        <w:bottom w:val="none" w:sz="0" w:space="0" w:color="auto"/>
        <w:right w:val="none" w:sz="0" w:space="0" w:color="auto"/>
      </w:divBdr>
    </w:div>
    <w:div w:id="1813980501">
      <w:marLeft w:val="640"/>
      <w:marRight w:val="0"/>
      <w:marTop w:val="0"/>
      <w:marBottom w:val="0"/>
      <w:divBdr>
        <w:top w:val="none" w:sz="0" w:space="0" w:color="auto"/>
        <w:left w:val="none" w:sz="0" w:space="0" w:color="auto"/>
        <w:bottom w:val="none" w:sz="0" w:space="0" w:color="auto"/>
        <w:right w:val="none" w:sz="0" w:space="0" w:color="auto"/>
      </w:divBdr>
    </w:div>
    <w:div w:id="1814372559">
      <w:marLeft w:val="640"/>
      <w:marRight w:val="0"/>
      <w:marTop w:val="0"/>
      <w:marBottom w:val="0"/>
      <w:divBdr>
        <w:top w:val="none" w:sz="0" w:space="0" w:color="auto"/>
        <w:left w:val="none" w:sz="0" w:space="0" w:color="auto"/>
        <w:bottom w:val="none" w:sz="0" w:space="0" w:color="auto"/>
        <w:right w:val="none" w:sz="0" w:space="0" w:color="auto"/>
      </w:divBdr>
    </w:div>
    <w:div w:id="1814522894">
      <w:marLeft w:val="640"/>
      <w:marRight w:val="0"/>
      <w:marTop w:val="0"/>
      <w:marBottom w:val="0"/>
      <w:divBdr>
        <w:top w:val="none" w:sz="0" w:space="0" w:color="auto"/>
        <w:left w:val="none" w:sz="0" w:space="0" w:color="auto"/>
        <w:bottom w:val="none" w:sz="0" w:space="0" w:color="auto"/>
        <w:right w:val="none" w:sz="0" w:space="0" w:color="auto"/>
      </w:divBdr>
    </w:div>
    <w:div w:id="1814786290">
      <w:marLeft w:val="640"/>
      <w:marRight w:val="0"/>
      <w:marTop w:val="0"/>
      <w:marBottom w:val="0"/>
      <w:divBdr>
        <w:top w:val="none" w:sz="0" w:space="0" w:color="auto"/>
        <w:left w:val="none" w:sz="0" w:space="0" w:color="auto"/>
        <w:bottom w:val="none" w:sz="0" w:space="0" w:color="auto"/>
        <w:right w:val="none" w:sz="0" w:space="0" w:color="auto"/>
      </w:divBdr>
    </w:div>
    <w:div w:id="1815027164">
      <w:marLeft w:val="640"/>
      <w:marRight w:val="0"/>
      <w:marTop w:val="0"/>
      <w:marBottom w:val="0"/>
      <w:divBdr>
        <w:top w:val="none" w:sz="0" w:space="0" w:color="auto"/>
        <w:left w:val="none" w:sz="0" w:space="0" w:color="auto"/>
        <w:bottom w:val="none" w:sz="0" w:space="0" w:color="auto"/>
        <w:right w:val="none" w:sz="0" w:space="0" w:color="auto"/>
      </w:divBdr>
    </w:div>
    <w:div w:id="1815096182">
      <w:marLeft w:val="640"/>
      <w:marRight w:val="0"/>
      <w:marTop w:val="0"/>
      <w:marBottom w:val="0"/>
      <w:divBdr>
        <w:top w:val="none" w:sz="0" w:space="0" w:color="auto"/>
        <w:left w:val="none" w:sz="0" w:space="0" w:color="auto"/>
        <w:bottom w:val="none" w:sz="0" w:space="0" w:color="auto"/>
        <w:right w:val="none" w:sz="0" w:space="0" w:color="auto"/>
      </w:divBdr>
    </w:div>
    <w:div w:id="1815101025">
      <w:marLeft w:val="640"/>
      <w:marRight w:val="0"/>
      <w:marTop w:val="0"/>
      <w:marBottom w:val="0"/>
      <w:divBdr>
        <w:top w:val="none" w:sz="0" w:space="0" w:color="auto"/>
        <w:left w:val="none" w:sz="0" w:space="0" w:color="auto"/>
        <w:bottom w:val="none" w:sz="0" w:space="0" w:color="auto"/>
        <w:right w:val="none" w:sz="0" w:space="0" w:color="auto"/>
      </w:divBdr>
    </w:div>
    <w:div w:id="1815175516">
      <w:marLeft w:val="640"/>
      <w:marRight w:val="0"/>
      <w:marTop w:val="0"/>
      <w:marBottom w:val="0"/>
      <w:divBdr>
        <w:top w:val="none" w:sz="0" w:space="0" w:color="auto"/>
        <w:left w:val="none" w:sz="0" w:space="0" w:color="auto"/>
        <w:bottom w:val="none" w:sz="0" w:space="0" w:color="auto"/>
        <w:right w:val="none" w:sz="0" w:space="0" w:color="auto"/>
      </w:divBdr>
    </w:div>
    <w:div w:id="1815248306">
      <w:marLeft w:val="640"/>
      <w:marRight w:val="0"/>
      <w:marTop w:val="0"/>
      <w:marBottom w:val="0"/>
      <w:divBdr>
        <w:top w:val="none" w:sz="0" w:space="0" w:color="auto"/>
        <w:left w:val="none" w:sz="0" w:space="0" w:color="auto"/>
        <w:bottom w:val="none" w:sz="0" w:space="0" w:color="auto"/>
        <w:right w:val="none" w:sz="0" w:space="0" w:color="auto"/>
      </w:divBdr>
    </w:div>
    <w:div w:id="1815755265">
      <w:marLeft w:val="640"/>
      <w:marRight w:val="0"/>
      <w:marTop w:val="0"/>
      <w:marBottom w:val="0"/>
      <w:divBdr>
        <w:top w:val="none" w:sz="0" w:space="0" w:color="auto"/>
        <w:left w:val="none" w:sz="0" w:space="0" w:color="auto"/>
        <w:bottom w:val="none" w:sz="0" w:space="0" w:color="auto"/>
        <w:right w:val="none" w:sz="0" w:space="0" w:color="auto"/>
      </w:divBdr>
    </w:div>
    <w:div w:id="1816486612">
      <w:marLeft w:val="640"/>
      <w:marRight w:val="0"/>
      <w:marTop w:val="0"/>
      <w:marBottom w:val="0"/>
      <w:divBdr>
        <w:top w:val="none" w:sz="0" w:space="0" w:color="auto"/>
        <w:left w:val="none" w:sz="0" w:space="0" w:color="auto"/>
        <w:bottom w:val="none" w:sz="0" w:space="0" w:color="auto"/>
        <w:right w:val="none" w:sz="0" w:space="0" w:color="auto"/>
      </w:divBdr>
    </w:div>
    <w:div w:id="1816487431">
      <w:marLeft w:val="640"/>
      <w:marRight w:val="0"/>
      <w:marTop w:val="0"/>
      <w:marBottom w:val="0"/>
      <w:divBdr>
        <w:top w:val="none" w:sz="0" w:space="0" w:color="auto"/>
        <w:left w:val="none" w:sz="0" w:space="0" w:color="auto"/>
        <w:bottom w:val="none" w:sz="0" w:space="0" w:color="auto"/>
        <w:right w:val="none" w:sz="0" w:space="0" w:color="auto"/>
      </w:divBdr>
    </w:div>
    <w:div w:id="1816528327">
      <w:marLeft w:val="640"/>
      <w:marRight w:val="0"/>
      <w:marTop w:val="0"/>
      <w:marBottom w:val="0"/>
      <w:divBdr>
        <w:top w:val="none" w:sz="0" w:space="0" w:color="auto"/>
        <w:left w:val="none" w:sz="0" w:space="0" w:color="auto"/>
        <w:bottom w:val="none" w:sz="0" w:space="0" w:color="auto"/>
        <w:right w:val="none" w:sz="0" w:space="0" w:color="auto"/>
      </w:divBdr>
    </w:div>
    <w:div w:id="1817409441">
      <w:marLeft w:val="640"/>
      <w:marRight w:val="0"/>
      <w:marTop w:val="0"/>
      <w:marBottom w:val="0"/>
      <w:divBdr>
        <w:top w:val="none" w:sz="0" w:space="0" w:color="auto"/>
        <w:left w:val="none" w:sz="0" w:space="0" w:color="auto"/>
        <w:bottom w:val="none" w:sz="0" w:space="0" w:color="auto"/>
        <w:right w:val="none" w:sz="0" w:space="0" w:color="auto"/>
      </w:divBdr>
    </w:div>
    <w:div w:id="1817599602">
      <w:marLeft w:val="640"/>
      <w:marRight w:val="0"/>
      <w:marTop w:val="0"/>
      <w:marBottom w:val="0"/>
      <w:divBdr>
        <w:top w:val="none" w:sz="0" w:space="0" w:color="auto"/>
        <w:left w:val="none" w:sz="0" w:space="0" w:color="auto"/>
        <w:bottom w:val="none" w:sz="0" w:space="0" w:color="auto"/>
        <w:right w:val="none" w:sz="0" w:space="0" w:color="auto"/>
      </w:divBdr>
    </w:div>
    <w:div w:id="1817993423">
      <w:marLeft w:val="640"/>
      <w:marRight w:val="0"/>
      <w:marTop w:val="0"/>
      <w:marBottom w:val="0"/>
      <w:divBdr>
        <w:top w:val="none" w:sz="0" w:space="0" w:color="auto"/>
        <w:left w:val="none" w:sz="0" w:space="0" w:color="auto"/>
        <w:bottom w:val="none" w:sz="0" w:space="0" w:color="auto"/>
        <w:right w:val="none" w:sz="0" w:space="0" w:color="auto"/>
      </w:divBdr>
    </w:div>
    <w:div w:id="1818448317">
      <w:marLeft w:val="640"/>
      <w:marRight w:val="0"/>
      <w:marTop w:val="0"/>
      <w:marBottom w:val="0"/>
      <w:divBdr>
        <w:top w:val="none" w:sz="0" w:space="0" w:color="auto"/>
        <w:left w:val="none" w:sz="0" w:space="0" w:color="auto"/>
        <w:bottom w:val="none" w:sz="0" w:space="0" w:color="auto"/>
        <w:right w:val="none" w:sz="0" w:space="0" w:color="auto"/>
      </w:divBdr>
    </w:div>
    <w:div w:id="1818572208">
      <w:marLeft w:val="640"/>
      <w:marRight w:val="0"/>
      <w:marTop w:val="0"/>
      <w:marBottom w:val="0"/>
      <w:divBdr>
        <w:top w:val="none" w:sz="0" w:space="0" w:color="auto"/>
        <w:left w:val="none" w:sz="0" w:space="0" w:color="auto"/>
        <w:bottom w:val="none" w:sz="0" w:space="0" w:color="auto"/>
        <w:right w:val="none" w:sz="0" w:space="0" w:color="auto"/>
      </w:divBdr>
    </w:div>
    <w:div w:id="1818916833">
      <w:marLeft w:val="640"/>
      <w:marRight w:val="0"/>
      <w:marTop w:val="0"/>
      <w:marBottom w:val="0"/>
      <w:divBdr>
        <w:top w:val="none" w:sz="0" w:space="0" w:color="auto"/>
        <w:left w:val="none" w:sz="0" w:space="0" w:color="auto"/>
        <w:bottom w:val="none" w:sz="0" w:space="0" w:color="auto"/>
        <w:right w:val="none" w:sz="0" w:space="0" w:color="auto"/>
      </w:divBdr>
    </w:div>
    <w:div w:id="1818954132">
      <w:marLeft w:val="640"/>
      <w:marRight w:val="0"/>
      <w:marTop w:val="0"/>
      <w:marBottom w:val="0"/>
      <w:divBdr>
        <w:top w:val="none" w:sz="0" w:space="0" w:color="auto"/>
        <w:left w:val="none" w:sz="0" w:space="0" w:color="auto"/>
        <w:bottom w:val="none" w:sz="0" w:space="0" w:color="auto"/>
        <w:right w:val="none" w:sz="0" w:space="0" w:color="auto"/>
      </w:divBdr>
    </w:div>
    <w:div w:id="1819111677">
      <w:marLeft w:val="640"/>
      <w:marRight w:val="0"/>
      <w:marTop w:val="0"/>
      <w:marBottom w:val="0"/>
      <w:divBdr>
        <w:top w:val="none" w:sz="0" w:space="0" w:color="auto"/>
        <w:left w:val="none" w:sz="0" w:space="0" w:color="auto"/>
        <w:bottom w:val="none" w:sz="0" w:space="0" w:color="auto"/>
        <w:right w:val="none" w:sz="0" w:space="0" w:color="auto"/>
      </w:divBdr>
    </w:div>
    <w:div w:id="1819491174">
      <w:marLeft w:val="640"/>
      <w:marRight w:val="0"/>
      <w:marTop w:val="0"/>
      <w:marBottom w:val="0"/>
      <w:divBdr>
        <w:top w:val="none" w:sz="0" w:space="0" w:color="auto"/>
        <w:left w:val="none" w:sz="0" w:space="0" w:color="auto"/>
        <w:bottom w:val="none" w:sz="0" w:space="0" w:color="auto"/>
        <w:right w:val="none" w:sz="0" w:space="0" w:color="auto"/>
      </w:divBdr>
    </w:div>
    <w:div w:id="1819759135">
      <w:marLeft w:val="640"/>
      <w:marRight w:val="0"/>
      <w:marTop w:val="0"/>
      <w:marBottom w:val="0"/>
      <w:divBdr>
        <w:top w:val="none" w:sz="0" w:space="0" w:color="auto"/>
        <w:left w:val="none" w:sz="0" w:space="0" w:color="auto"/>
        <w:bottom w:val="none" w:sz="0" w:space="0" w:color="auto"/>
        <w:right w:val="none" w:sz="0" w:space="0" w:color="auto"/>
      </w:divBdr>
    </w:div>
    <w:div w:id="1819959826">
      <w:marLeft w:val="640"/>
      <w:marRight w:val="0"/>
      <w:marTop w:val="0"/>
      <w:marBottom w:val="0"/>
      <w:divBdr>
        <w:top w:val="none" w:sz="0" w:space="0" w:color="auto"/>
        <w:left w:val="none" w:sz="0" w:space="0" w:color="auto"/>
        <w:bottom w:val="none" w:sz="0" w:space="0" w:color="auto"/>
        <w:right w:val="none" w:sz="0" w:space="0" w:color="auto"/>
      </w:divBdr>
    </w:div>
    <w:div w:id="1820801555">
      <w:marLeft w:val="640"/>
      <w:marRight w:val="0"/>
      <w:marTop w:val="0"/>
      <w:marBottom w:val="0"/>
      <w:divBdr>
        <w:top w:val="none" w:sz="0" w:space="0" w:color="auto"/>
        <w:left w:val="none" w:sz="0" w:space="0" w:color="auto"/>
        <w:bottom w:val="none" w:sz="0" w:space="0" w:color="auto"/>
        <w:right w:val="none" w:sz="0" w:space="0" w:color="auto"/>
      </w:divBdr>
    </w:div>
    <w:div w:id="1820997041">
      <w:marLeft w:val="640"/>
      <w:marRight w:val="0"/>
      <w:marTop w:val="0"/>
      <w:marBottom w:val="0"/>
      <w:divBdr>
        <w:top w:val="none" w:sz="0" w:space="0" w:color="auto"/>
        <w:left w:val="none" w:sz="0" w:space="0" w:color="auto"/>
        <w:bottom w:val="none" w:sz="0" w:space="0" w:color="auto"/>
        <w:right w:val="none" w:sz="0" w:space="0" w:color="auto"/>
      </w:divBdr>
    </w:div>
    <w:div w:id="1821071900">
      <w:marLeft w:val="640"/>
      <w:marRight w:val="0"/>
      <w:marTop w:val="0"/>
      <w:marBottom w:val="0"/>
      <w:divBdr>
        <w:top w:val="none" w:sz="0" w:space="0" w:color="auto"/>
        <w:left w:val="none" w:sz="0" w:space="0" w:color="auto"/>
        <w:bottom w:val="none" w:sz="0" w:space="0" w:color="auto"/>
        <w:right w:val="none" w:sz="0" w:space="0" w:color="auto"/>
      </w:divBdr>
    </w:div>
    <w:div w:id="1821144925">
      <w:marLeft w:val="640"/>
      <w:marRight w:val="0"/>
      <w:marTop w:val="0"/>
      <w:marBottom w:val="0"/>
      <w:divBdr>
        <w:top w:val="none" w:sz="0" w:space="0" w:color="auto"/>
        <w:left w:val="none" w:sz="0" w:space="0" w:color="auto"/>
        <w:bottom w:val="none" w:sz="0" w:space="0" w:color="auto"/>
        <w:right w:val="none" w:sz="0" w:space="0" w:color="auto"/>
      </w:divBdr>
    </w:div>
    <w:div w:id="1821532170">
      <w:marLeft w:val="640"/>
      <w:marRight w:val="0"/>
      <w:marTop w:val="0"/>
      <w:marBottom w:val="0"/>
      <w:divBdr>
        <w:top w:val="none" w:sz="0" w:space="0" w:color="auto"/>
        <w:left w:val="none" w:sz="0" w:space="0" w:color="auto"/>
        <w:bottom w:val="none" w:sz="0" w:space="0" w:color="auto"/>
        <w:right w:val="none" w:sz="0" w:space="0" w:color="auto"/>
      </w:divBdr>
    </w:div>
    <w:div w:id="1821649059">
      <w:marLeft w:val="640"/>
      <w:marRight w:val="0"/>
      <w:marTop w:val="0"/>
      <w:marBottom w:val="0"/>
      <w:divBdr>
        <w:top w:val="none" w:sz="0" w:space="0" w:color="auto"/>
        <w:left w:val="none" w:sz="0" w:space="0" w:color="auto"/>
        <w:bottom w:val="none" w:sz="0" w:space="0" w:color="auto"/>
        <w:right w:val="none" w:sz="0" w:space="0" w:color="auto"/>
      </w:divBdr>
    </w:div>
    <w:div w:id="1822190455">
      <w:marLeft w:val="640"/>
      <w:marRight w:val="0"/>
      <w:marTop w:val="0"/>
      <w:marBottom w:val="0"/>
      <w:divBdr>
        <w:top w:val="none" w:sz="0" w:space="0" w:color="auto"/>
        <w:left w:val="none" w:sz="0" w:space="0" w:color="auto"/>
        <w:bottom w:val="none" w:sz="0" w:space="0" w:color="auto"/>
        <w:right w:val="none" w:sz="0" w:space="0" w:color="auto"/>
      </w:divBdr>
    </w:div>
    <w:div w:id="1822233660">
      <w:marLeft w:val="640"/>
      <w:marRight w:val="0"/>
      <w:marTop w:val="0"/>
      <w:marBottom w:val="0"/>
      <w:divBdr>
        <w:top w:val="none" w:sz="0" w:space="0" w:color="auto"/>
        <w:left w:val="none" w:sz="0" w:space="0" w:color="auto"/>
        <w:bottom w:val="none" w:sz="0" w:space="0" w:color="auto"/>
        <w:right w:val="none" w:sz="0" w:space="0" w:color="auto"/>
      </w:divBdr>
    </w:div>
    <w:div w:id="1822502644">
      <w:marLeft w:val="640"/>
      <w:marRight w:val="0"/>
      <w:marTop w:val="0"/>
      <w:marBottom w:val="0"/>
      <w:divBdr>
        <w:top w:val="none" w:sz="0" w:space="0" w:color="auto"/>
        <w:left w:val="none" w:sz="0" w:space="0" w:color="auto"/>
        <w:bottom w:val="none" w:sz="0" w:space="0" w:color="auto"/>
        <w:right w:val="none" w:sz="0" w:space="0" w:color="auto"/>
      </w:divBdr>
    </w:div>
    <w:div w:id="1822651819">
      <w:marLeft w:val="640"/>
      <w:marRight w:val="0"/>
      <w:marTop w:val="0"/>
      <w:marBottom w:val="0"/>
      <w:divBdr>
        <w:top w:val="none" w:sz="0" w:space="0" w:color="auto"/>
        <w:left w:val="none" w:sz="0" w:space="0" w:color="auto"/>
        <w:bottom w:val="none" w:sz="0" w:space="0" w:color="auto"/>
        <w:right w:val="none" w:sz="0" w:space="0" w:color="auto"/>
      </w:divBdr>
    </w:div>
    <w:div w:id="1822887087">
      <w:marLeft w:val="640"/>
      <w:marRight w:val="0"/>
      <w:marTop w:val="0"/>
      <w:marBottom w:val="0"/>
      <w:divBdr>
        <w:top w:val="none" w:sz="0" w:space="0" w:color="auto"/>
        <w:left w:val="none" w:sz="0" w:space="0" w:color="auto"/>
        <w:bottom w:val="none" w:sz="0" w:space="0" w:color="auto"/>
        <w:right w:val="none" w:sz="0" w:space="0" w:color="auto"/>
      </w:divBdr>
    </w:div>
    <w:div w:id="1823691240">
      <w:marLeft w:val="640"/>
      <w:marRight w:val="0"/>
      <w:marTop w:val="0"/>
      <w:marBottom w:val="0"/>
      <w:divBdr>
        <w:top w:val="none" w:sz="0" w:space="0" w:color="auto"/>
        <w:left w:val="none" w:sz="0" w:space="0" w:color="auto"/>
        <w:bottom w:val="none" w:sz="0" w:space="0" w:color="auto"/>
        <w:right w:val="none" w:sz="0" w:space="0" w:color="auto"/>
      </w:divBdr>
    </w:div>
    <w:div w:id="1824271470">
      <w:marLeft w:val="640"/>
      <w:marRight w:val="0"/>
      <w:marTop w:val="0"/>
      <w:marBottom w:val="0"/>
      <w:divBdr>
        <w:top w:val="none" w:sz="0" w:space="0" w:color="auto"/>
        <w:left w:val="none" w:sz="0" w:space="0" w:color="auto"/>
        <w:bottom w:val="none" w:sz="0" w:space="0" w:color="auto"/>
        <w:right w:val="none" w:sz="0" w:space="0" w:color="auto"/>
      </w:divBdr>
    </w:div>
    <w:div w:id="1824276884">
      <w:marLeft w:val="640"/>
      <w:marRight w:val="0"/>
      <w:marTop w:val="0"/>
      <w:marBottom w:val="0"/>
      <w:divBdr>
        <w:top w:val="none" w:sz="0" w:space="0" w:color="auto"/>
        <w:left w:val="none" w:sz="0" w:space="0" w:color="auto"/>
        <w:bottom w:val="none" w:sz="0" w:space="0" w:color="auto"/>
        <w:right w:val="none" w:sz="0" w:space="0" w:color="auto"/>
      </w:divBdr>
    </w:div>
    <w:div w:id="1824421943">
      <w:marLeft w:val="640"/>
      <w:marRight w:val="0"/>
      <w:marTop w:val="0"/>
      <w:marBottom w:val="0"/>
      <w:divBdr>
        <w:top w:val="none" w:sz="0" w:space="0" w:color="auto"/>
        <w:left w:val="none" w:sz="0" w:space="0" w:color="auto"/>
        <w:bottom w:val="none" w:sz="0" w:space="0" w:color="auto"/>
        <w:right w:val="none" w:sz="0" w:space="0" w:color="auto"/>
      </w:divBdr>
    </w:div>
    <w:div w:id="1825200361">
      <w:marLeft w:val="640"/>
      <w:marRight w:val="0"/>
      <w:marTop w:val="0"/>
      <w:marBottom w:val="0"/>
      <w:divBdr>
        <w:top w:val="none" w:sz="0" w:space="0" w:color="auto"/>
        <w:left w:val="none" w:sz="0" w:space="0" w:color="auto"/>
        <w:bottom w:val="none" w:sz="0" w:space="0" w:color="auto"/>
        <w:right w:val="none" w:sz="0" w:space="0" w:color="auto"/>
      </w:divBdr>
    </w:div>
    <w:div w:id="1825927717">
      <w:marLeft w:val="640"/>
      <w:marRight w:val="0"/>
      <w:marTop w:val="0"/>
      <w:marBottom w:val="0"/>
      <w:divBdr>
        <w:top w:val="none" w:sz="0" w:space="0" w:color="auto"/>
        <w:left w:val="none" w:sz="0" w:space="0" w:color="auto"/>
        <w:bottom w:val="none" w:sz="0" w:space="0" w:color="auto"/>
        <w:right w:val="none" w:sz="0" w:space="0" w:color="auto"/>
      </w:divBdr>
    </w:div>
    <w:div w:id="1825931168">
      <w:marLeft w:val="640"/>
      <w:marRight w:val="0"/>
      <w:marTop w:val="0"/>
      <w:marBottom w:val="0"/>
      <w:divBdr>
        <w:top w:val="none" w:sz="0" w:space="0" w:color="auto"/>
        <w:left w:val="none" w:sz="0" w:space="0" w:color="auto"/>
        <w:bottom w:val="none" w:sz="0" w:space="0" w:color="auto"/>
        <w:right w:val="none" w:sz="0" w:space="0" w:color="auto"/>
      </w:divBdr>
    </w:div>
    <w:div w:id="1826046081">
      <w:marLeft w:val="640"/>
      <w:marRight w:val="0"/>
      <w:marTop w:val="0"/>
      <w:marBottom w:val="0"/>
      <w:divBdr>
        <w:top w:val="none" w:sz="0" w:space="0" w:color="auto"/>
        <w:left w:val="none" w:sz="0" w:space="0" w:color="auto"/>
        <w:bottom w:val="none" w:sz="0" w:space="0" w:color="auto"/>
        <w:right w:val="none" w:sz="0" w:space="0" w:color="auto"/>
      </w:divBdr>
    </w:div>
    <w:div w:id="1826240226">
      <w:marLeft w:val="640"/>
      <w:marRight w:val="0"/>
      <w:marTop w:val="0"/>
      <w:marBottom w:val="0"/>
      <w:divBdr>
        <w:top w:val="none" w:sz="0" w:space="0" w:color="auto"/>
        <w:left w:val="none" w:sz="0" w:space="0" w:color="auto"/>
        <w:bottom w:val="none" w:sz="0" w:space="0" w:color="auto"/>
        <w:right w:val="none" w:sz="0" w:space="0" w:color="auto"/>
      </w:divBdr>
    </w:div>
    <w:div w:id="1826242267">
      <w:marLeft w:val="640"/>
      <w:marRight w:val="0"/>
      <w:marTop w:val="0"/>
      <w:marBottom w:val="0"/>
      <w:divBdr>
        <w:top w:val="none" w:sz="0" w:space="0" w:color="auto"/>
        <w:left w:val="none" w:sz="0" w:space="0" w:color="auto"/>
        <w:bottom w:val="none" w:sz="0" w:space="0" w:color="auto"/>
        <w:right w:val="none" w:sz="0" w:space="0" w:color="auto"/>
      </w:divBdr>
    </w:div>
    <w:div w:id="1826626656">
      <w:marLeft w:val="640"/>
      <w:marRight w:val="0"/>
      <w:marTop w:val="0"/>
      <w:marBottom w:val="0"/>
      <w:divBdr>
        <w:top w:val="none" w:sz="0" w:space="0" w:color="auto"/>
        <w:left w:val="none" w:sz="0" w:space="0" w:color="auto"/>
        <w:bottom w:val="none" w:sz="0" w:space="0" w:color="auto"/>
        <w:right w:val="none" w:sz="0" w:space="0" w:color="auto"/>
      </w:divBdr>
    </w:div>
    <w:div w:id="1827017315">
      <w:marLeft w:val="640"/>
      <w:marRight w:val="0"/>
      <w:marTop w:val="0"/>
      <w:marBottom w:val="0"/>
      <w:divBdr>
        <w:top w:val="none" w:sz="0" w:space="0" w:color="auto"/>
        <w:left w:val="none" w:sz="0" w:space="0" w:color="auto"/>
        <w:bottom w:val="none" w:sz="0" w:space="0" w:color="auto"/>
        <w:right w:val="none" w:sz="0" w:space="0" w:color="auto"/>
      </w:divBdr>
    </w:div>
    <w:div w:id="1827042515">
      <w:marLeft w:val="640"/>
      <w:marRight w:val="0"/>
      <w:marTop w:val="0"/>
      <w:marBottom w:val="0"/>
      <w:divBdr>
        <w:top w:val="none" w:sz="0" w:space="0" w:color="auto"/>
        <w:left w:val="none" w:sz="0" w:space="0" w:color="auto"/>
        <w:bottom w:val="none" w:sz="0" w:space="0" w:color="auto"/>
        <w:right w:val="none" w:sz="0" w:space="0" w:color="auto"/>
      </w:divBdr>
    </w:div>
    <w:div w:id="1827435819">
      <w:marLeft w:val="640"/>
      <w:marRight w:val="0"/>
      <w:marTop w:val="0"/>
      <w:marBottom w:val="0"/>
      <w:divBdr>
        <w:top w:val="none" w:sz="0" w:space="0" w:color="auto"/>
        <w:left w:val="none" w:sz="0" w:space="0" w:color="auto"/>
        <w:bottom w:val="none" w:sz="0" w:space="0" w:color="auto"/>
        <w:right w:val="none" w:sz="0" w:space="0" w:color="auto"/>
      </w:divBdr>
    </w:div>
    <w:div w:id="1828473098">
      <w:marLeft w:val="640"/>
      <w:marRight w:val="0"/>
      <w:marTop w:val="0"/>
      <w:marBottom w:val="0"/>
      <w:divBdr>
        <w:top w:val="none" w:sz="0" w:space="0" w:color="auto"/>
        <w:left w:val="none" w:sz="0" w:space="0" w:color="auto"/>
        <w:bottom w:val="none" w:sz="0" w:space="0" w:color="auto"/>
        <w:right w:val="none" w:sz="0" w:space="0" w:color="auto"/>
      </w:divBdr>
    </w:div>
    <w:div w:id="1828592574">
      <w:marLeft w:val="640"/>
      <w:marRight w:val="0"/>
      <w:marTop w:val="0"/>
      <w:marBottom w:val="0"/>
      <w:divBdr>
        <w:top w:val="none" w:sz="0" w:space="0" w:color="auto"/>
        <w:left w:val="none" w:sz="0" w:space="0" w:color="auto"/>
        <w:bottom w:val="none" w:sz="0" w:space="0" w:color="auto"/>
        <w:right w:val="none" w:sz="0" w:space="0" w:color="auto"/>
      </w:divBdr>
    </w:div>
    <w:div w:id="1828862082">
      <w:marLeft w:val="640"/>
      <w:marRight w:val="0"/>
      <w:marTop w:val="0"/>
      <w:marBottom w:val="0"/>
      <w:divBdr>
        <w:top w:val="none" w:sz="0" w:space="0" w:color="auto"/>
        <w:left w:val="none" w:sz="0" w:space="0" w:color="auto"/>
        <w:bottom w:val="none" w:sz="0" w:space="0" w:color="auto"/>
        <w:right w:val="none" w:sz="0" w:space="0" w:color="auto"/>
      </w:divBdr>
    </w:div>
    <w:div w:id="1829204610">
      <w:marLeft w:val="640"/>
      <w:marRight w:val="0"/>
      <w:marTop w:val="0"/>
      <w:marBottom w:val="0"/>
      <w:divBdr>
        <w:top w:val="none" w:sz="0" w:space="0" w:color="auto"/>
        <w:left w:val="none" w:sz="0" w:space="0" w:color="auto"/>
        <w:bottom w:val="none" w:sz="0" w:space="0" w:color="auto"/>
        <w:right w:val="none" w:sz="0" w:space="0" w:color="auto"/>
      </w:divBdr>
    </w:div>
    <w:div w:id="1830828198">
      <w:marLeft w:val="640"/>
      <w:marRight w:val="0"/>
      <w:marTop w:val="0"/>
      <w:marBottom w:val="0"/>
      <w:divBdr>
        <w:top w:val="none" w:sz="0" w:space="0" w:color="auto"/>
        <w:left w:val="none" w:sz="0" w:space="0" w:color="auto"/>
        <w:bottom w:val="none" w:sz="0" w:space="0" w:color="auto"/>
        <w:right w:val="none" w:sz="0" w:space="0" w:color="auto"/>
      </w:divBdr>
    </w:div>
    <w:div w:id="1831477999">
      <w:marLeft w:val="640"/>
      <w:marRight w:val="0"/>
      <w:marTop w:val="0"/>
      <w:marBottom w:val="0"/>
      <w:divBdr>
        <w:top w:val="none" w:sz="0" w:space="0" w:color="auto"/>
        <w:left w:val="none" w:sz="0" w:space="0" w:color="auto"/>
        <w:bottom w:val="none" w:sz="0" w:space="0" w:color="auto"/>
        <w:right w:val="none" w:sz="0" w:space="0" w:color="auto"/>
      </w:divBdr>
    </w:div>
    <w:div w:id="1832985487">
      <w:marLeft w:val="640"/>
      <w:marRight w:val="0"/>
      <w:marTop w:val="0"/>
      <w:marBottom w:val="0"/>
      <w:divBdr>
        <w:top w:val="none" w:sz="0" w:space="0" w:color="auto"/>
        <w:left w:val="none" w:sz="0" w:space="0" w:color="auto"/>
        <w:bottom w:val="none" w:sz="0" w:space="0" w:color="auto"/>
        <w:right w:val="none" w:sz="0" w:space="0" w:color="auto"/>
      </w:divBdr>
    </w:div>
    <w:div w:id="1833134409">
      <w:marLeft w:val="640"/>
      <w:marRight w:val="0"/>
      <w:marTop w:val="0"/>
      <w:marBottom w:val="0"/>
      <w:divBdr>
        <w:top w:val="none" w:sz="0" w:space="0" w:color="auto"/>
        <w:left w:val="none" w:sz="0" w:space="0" w:color="auto"/>
        <w:bottom w:val="none" w:sz="0" w:space="0" w:color="auto"/>
        <w:right w:val="none" w:sz="0" w:space="0" w:color="auto"/>
      </w:divBdr>
    </w:div>
    <w:div w:id="1833179543">
      <w:marLeft w:val="640"/>
      <w:marRight w:val="0"/>
      <w:marTop w:val="0"/>
      <w:marBottom w:val="0"/>
      <w:divBdr>
        <w:top w:val="none" w:sz="0" w:space="0" w:color="auto"/>
        <w:left w:val="none" w:sz="0" w:space="0" w:color="auto"/>
        <w:bottom w:val="none" w:sz="0" w:space="0" w:color="auto"/>
        <w:right w:val="none" w:sz="0" w:space="0" w:color="auto"/>
      </w:divBdr>
    </w:div>
    <w:div w:id="1834102640">
      <w:marLeft w:val="640"/>
      <w:marRight w:val="0"/>
      <w:marTop w:val="0"/>
      <w:marBottom w:val="0"/>
      <w:divBdr>
        <w:top w:val="none" w:sz="0" w:space="0" w:color="auto"/>
        <w:left w:val="none" w:sz="0" w:space="0" w:color="auto"/>
        <w:bottom w:val="none" w:sz="0" w:space="0" w:color="auto"/>
        <w:right w:val="none" w:sz="0" w:space="0" w:color="auto"/>
      </w:divBdr>
    </w:div>
    <w:div w:id="1834756205">
      <w:marLeft w:val="640"/>
      <w:marRight w:val="0"/>
      <w:marTop w:val="0"/>
      <w:marBottom w:val="0"/>
      <w:divBdr>
        <w:top w:val="none" w:sz="0" w:space="0" w:color="auto"/>
        <w:left w:val="none" w:sz="0" w:space="0" w:color="auto"/>
        <w:bottom w:val="none" w:sz="0" w:space="0" w:color="auto"/>
        <w:right w:val="none" w:sz="0" w:space="0" w:color="auto"/>
      </w:divBdr>
    </w:div>
    <w:div w:id="1834950608">
      <w:marLeft w:val="640"/>
      <w:marRight w:val="0"/>
      <w:marTop w:val="0"/>
      <w:marBottom w:val="0"/>
      <w:divBdr>
        <w:top w:val="none" w:sz="0" w:space="0" w:color="auto"/>
        <w:left w:val="none" w:sz="0" w:space="0" w:color="auto"/>
        <w:bottom w:val="none" w:sz="0" w:space="0" w:color="auto"/>
        <w:right w:val="none" w:sz="0" w:space="0" w:color="auto"/>
      </w:divBdr>
    </w:div>
    <w:div w:id="1835759613">
      <w:marLeft w:val="640"/>
      <w:marRight w:val="0"/>
      <w:marTop w:val="0"/>
      <w:marBottom w:val="0"/>
      <w:divBdr>
        <w:top w:val="none" w:sz="0" w:space="0" w:color="auto"/>
        <w:left w:val="none" w:sz="0" w:space="0" w:color="auto"/>
        <w:bottom w:val="none" w:sz="0" w:space="0" w:color="auto"/>
        <w:right w:val="none" w:sz="0" w:space="0" w:color="auto"/>
      </w:divBdr>
    </w:div>
    <w:div w:id="1835994789">
      <w:marLeft w:val="640"/>
      <w:marRight w:val="0"/>
      <w:marTop w:val="0"/>
      <w:marBottom w:val="0"/>
      <w:divBdr>
        <w:top w:val="none" w:sz="0" w:space="0" w:color="auto"/>
        <w:left w:val="none" w:sz="0" w:space="0" w:color="auto"/>
        <w:bottom w:val="none" w:sz="0" w:space="0" w:color="auto"/>
        <w:right w:val="none" w:sz="0" w:space="0" w:color="auto"/>
      </w:divBdr>
    </w:div>
    <w:div w:id="1836872295">
      <w:marLeft w:val="640"/>
      <w:marRight w:val="0"/>
      <w:marTop w:val="0"/>
      <w:marBottom w:val="0"/>
      <w:divBdr>
        <w:top w:val="none" w:sz="0" w:space="0" w:color="auto"/>
        <w:left w:val="none" w:sz="0" w:space="0" w:color="auto"/>
        <w:bottom w:val="none" w:sz="0" w:space="0" w:color="auto"/>
        <w:right w:val="none" w:sz="0" w:space="0" w:color="auto"/>
      </w:divBdr>
    </w:div>
    <w:div w:id="1837108293">
      <w:marLeft w:val="640"/>
      <w:marRight w:val="0"/>
      <w:marTop w:val="0"/>
      <w:marBottom w:val="0"/>
      <w:divBdr>
        <w:top w:val="none" w:sz="0" w:space="0" w:color="auto"/>
        <w:left w:val="none" w:sz="0" w:space="0" w:color="auto"/>
        <w:bottom w:val="none" w:sz="0" w:space="0" w:color="auto"/>
        <w:right w:val="none" w:sz="0" w:space="0" w:color="auto"/>
      </w:divBdr>
    </w:div>
    <w:div w:id="1837184060">
      <w:marLeft w:val="640"/>
      <w:marRight w:val="0"/>
      <w:marTop w:val="0"/>
      <w:marBottom w:val="0"/>
      <w:divBdr>
        <w:top w:val="none" w:sz="0" w:space="0" w:color="auto"/>
        <w:left w:val="none" w:sz="0" w:space="0" w:color="auto"/>
        <w:bottom w:val="none" w:sz="0" w:space="0" w:color="auto"/>
        <w:right w:val="none" w:sz="0" w:space="0" w:color="auto"/>
      </w:divBdr>
    </w:div>
    <w:div w:id="1837645805">
      <w:marLeft w:val="640"/>
      <w:marRight w:val="0"/>
      <w:marTop w:val="0"/>
      <w:marBottom w:val="0"/>
      <w:divBdr>
        <w:top w:val="none" w:sz="0" w:space="0" w:color="auto"/>
        <w:left w:val="none" w:sz="0" w:space="0" w:color="auto"/>
        <w:bottom w:val="none" w:sz="0" w:space="0" w:color="auto"/>
        <w:right w:val="none" w:sz="0" w:space="0" w:color="auto"/>
      </w:divBdr>
    </w:div>
    <w:div w:id="1837725451">
      <w:marLeft w:val="640"/>
      <w:marRight w:val="0"/>
      <w:marTop w:val="0"/>
      <w:marBottom w:val="0"/>
      <w:divBdr>
        <w:top w:val="none" w:sz="0" w:space="0" w:color="auto"/>
        <w:left w:val="none" w:sz="0" w:space="0" w:color="auto"/>
        <w:bottom w:val="none" w:sz="0" w:space="0" w:color="auto"/>
        <w:right w:val="none" w:sz="0" w:space="0" w:color="auto"/>
      </w:divBdr>
    </w:div>
    <w:div w:id="1837960867">
      <w:marLeft w:val="640"/>
      <w:marRight w:val="0"/>
      <w:marTop w:val="0"/>
      <w:marBottom w:val="0"/>
      <w:divBdr>
        <w:top w:val="none" w:sz="0" w:space="0" w:color="auto"/>
        <w:left w:val="none" w:sz="0" w:space="0" w:color="auto"/>
        <w:bottom w:val="none" w:sz="0" w:space="0" w:color="auto"/>
        <w:right w:val="none" w:sz="0" w:space="0" w:color="auto"/>
      </w:divBdr>
    </w:div>
    <w:div w:id="1838033016">
      <w:marLeft w:val="640"/>
      <w:marRight w:val="0"/>
      <w:marTop w:val="0"/>
      <w:marBottom w:val="0"/>
      <w:divBdr>
        <w:top w:val="none" w:sz="0" w:space="0" w:color="auto"/>
        <w:left w:val="none" w:sz="0" w:space="0" w:color="auto"/>
        <w:bottom w:val="none" w:sz="0" w:space="0" w:color="auto"/>
        <w:right w:val="none" w:sz="0" w:space="0" w:color="auto"/>
      </w:divBdr>
    </w:div>
    <w:div w:id="1838113338">
      <w:marLeft w:val="640"/>
      <w:marRight w:val="0"/>
      <w:marTop w:val="0"/>
      <w:marBottom w:val="0"/>
      <w:divBdr>
        <w:top w:val="none" w:sz="0" w:space="0" w:color="auto"/>
        <w:left w:val="none" w:sz="0" w:space="0" w:color="auto"/>
        <w:bottom w:val="none" w:sz="0" w:space="0" w:color="auto"/>
        <w:right w:val="none" w:sz="0" w:space="0" w:color="auto"/>
      </w:divBdr>
    </w:div>
    <w:div w:id="1839274501">
      <w:marLeft w:val="640"/>
      <w:marRight w:val="0"/>
      <w:marTop w:val="0"/>
      <w:marBottom w:val="0"/>
      <w:divBdr>
        <w:top w:val="none" w:sz="0" w:space="0" w:color="auto"/>
        <w:left w:val="none" w:sz="0" w:space="0" w:color="auto"/>
        <w:bottom w:val="none" w:sz="0" w:space="0" w:color="auto"/>
        <w:right w:val="none" w:sz="0" w:space="0" w:color="auto"/>
      </w:divBdr>
    </w:div>
    <w:div w:id="1839297942">
      <w:marLeft w:val="640"/>
      <w:marRight w:val="0"/>
      <w:marTop w:val="0"/>
      <w:marBottom w:val="0"/>
      <w:divBdr>
        <w:top w:val="none" w:sz="0" w:space="0" w:color="auto"/>
        <w:left w:val="none" w:sz="0" w:space="0" w:color="auto"/>
        <w:bottom w:val="none" w:sz="0" w:space="0" w:color="auto"/>
        <w:right w:val="none" w:sz="0" w:space="0" w:color="auto"/>
      </w:divBdr>
    </w:div>
    <w:div w:id="1839615189">
      <w:marLeft w:val="640"/>
      <w:marRight w:val="0"/>
      <w:marTop w:val="0"/>
      <w:marBottom w:val="0"/>
      <w:divBdr>
        <w:top w:val="none" w:sz="0" w:space="0" w:color="auto"/>
        <w:left w:val="none" w:sz="0" w:space="0" w:color="auto"/>
        <w:bottom w:val="none" w:sz="0" w:space="0" w:color="auto"/>
        <w:right w:val="none" w:sz="0" w:space="0" w:color="auto"/>
      </w:divBdr>
    </w:div>
    <w:div w:id="1839691971">
      <w:marLeft w:val="640"/>
      <w:marRight w:val="0"/>
      <w:marTop w:val="0"/>
      <w:marBottom w:val="0"/>
      <w:divBdr>
        <w:top w:val="none" w:sz="0" w:space="0" w:color="auto"/>
        <w:left w:val="none" w:sz="0" w:space="0" w:color="auto"/>
        <w:bottom w:val="none" w:sz="0" w:space="0" w:color="auto"/>
        <w:right w:val="none" w:sz="0" w:space="0" w:color="auto"/>
      </w:divBdr>
    </w:div>
    <w:div w:id="1840122137">
      <w:marLeft w:val="640"/>
      <w:marRight w:val="0"/>
      <w:marTop w:val="0"/>
      <w:marBottom w:val="0"/>
      <w:divBdr>
        <w:top w:val="none" w:sz="0" w:space="0" w:color="auto"/>
        <w:left w:val="none" w:sz="0" w:space="0" w:color="auto"/>
        <w:bottom w:val="none" w:sz="0" w:space="0" w:color="auto"/>
        <w:right w:val="none" w:sz="0" w:space="0" w:color="auto"/>
      </w:divBdr>
    </w:div>
    <w:div w:id="1840151644">
      <w:marLeft w:val="640"/>
      <w:marRight w:val="0"/>
      <w:marTop w:val="0"/>
      <w:marBottom w:val="0"/>
      <w:divBdr>
        <w:top w:val="none" w:sz="0" w:space="0" w:color="auto"/>
        <w:left w:val="none" w:sz="0" w:space="0" w:color="auto"/>
        <w:bottom w:val="none" w:sz="0" w:space="0" w:color="auto"/>
        <w:right w:val="none" w:sz="0" w:space="0" w:color="auto"/>
      </w:divBdr>
    </w:div>
    <w:div w:id="1840348185">
      <w:marLeft w:val="640"/>
      <w:marRight w:val="0"/>
      <w:marTop w:val="0"/>
      <w:marBottom w:val="0"/>
      <w:divBdr>
        <w:top w:val="none" w:sz="0" w:space="0" w:color="auto"/>
        <w:left w:val="none" w:sz="0" w:space="0" w:color="auto"/>
        <w:bottom w:val="none" w:sz="0" w:space="0" w:color="auto"/>
        <w:right w:val="none" w:sz="0" w:space="0" w:color="auto"/>
      </w:divBdr>
    </w:div>
    <w:div w:id="1840925892">
      <w:marLeft w:val="640"/>
      <w:marRight w:val="0"/>
      <w:marTop w:val="0"/>
      <w:marBottom w:val="0"/>
      <w:divBdr>
        <w:top w:val="none" w:sz="0" w:space="0" w:color="auto"/>
        <w:left w:val="none" w:sz="0" w:space="0" w:color="auto"/>
        <w:bottom w:val="none" w:sz="0" w:space="0" w:color="auto"/>
        <w:right w:val="none" w:sz="0" w:space="0" w:color="auto"/>
      </w:divBdr>
    </w:div>
    <w:div w:id="1841002828">
      <w:marLeft w:val="640"/>
      <w:marRight w:val="0"/>
      <w:marTop w:val="0"/>
      <w:marBottom w:val="0"/>
      <w:divBdr>
        <w:top w:val="none" w:sz="0" w:space="0" w:color="auto"/>
        <w:left w:val="none" w:sz="0" w:space="0" w:color="auto"/>
        <w:bottom w:val="none" w:sz="0" w:space="0" w:color="auto"/>
        <w:right w:val="none" w:sz="0" w:space="0" w:color="auto"/>
      </w:divBdr>
    </w:div>
    <w:div w:id="1841851287">
      <w:marLeft w:val="640"/>
      <w:marRight w:val="0"/>
      <w:marTop w:val="0"/>
      <w:marBottom w:val="0"/>
      <w:divBdr>
        <w:top w:val="none" w:sz="0" w:space="0" w:color="auto"/>
        <w:left w:val="none" w:sz="0" w:space="0" w:color="auto"/>
        <w:bottom w:val="none" w:sz="0" w:space="0" w:color="auto"/>
        <w:right w:val="none" w:sz="0" w:space="0" w:color="auto"/>
      </w:divBdr>
    </w:div>
    <w:div w:id="1842353517">
      <w:marLeft w:val="640"/>
      <w:marRight w:val="0"/>
      <w:marTop w:val="0"/>
      <w:marBottom w:val="0"/>
      <w:divBdr>
        <w:top w:val="none" w:sz="0" w:space="0" w:color="auto"/>
        <w:left w:val="none" w:sz="0" w:space="0" w:color="auto"/>
        <w:bottom w:val="none" w:sz="0" w:space="0" w:color="auto"/>
        <w:right w:val="none" w:sz="0" w:space="0" w:color="auto"/>
      </w:divBdr>
    </w:div>
    <w:div w:id="1842425961">
      <w:marLeft w:val="640"/>
      <w:marRight w:val="0"/>
      <w:marTop w:val="0"/>
      <w:marBottom w:val="0"/>
      <w:divBdr>
        <w:top w:val="none" w:sz="0" w:space="0" w:color="auto"/>
        <w:left w:val="none" w:sz="0" w:space="0" w:color="auto"/>
        <w:bottom w:val="none" w:sz="0" w:space="0" w:color="auto"/>
        <w:right w:val="none" w:sz="0" w:space="0" w:color="auto"/>
      </w:divBdr>
    </w:div>
    <w:div w:id="1842693650">
      <w:marLeft w:val="640"/>
      <w:marRight w:val="0"/>
      <w:marTop w:val="0"/>
      <w:marBottom w:val="0"/>
      <w:divBdr>
        <w:top w:val="none" w:sz="0" w:space="0" w:color="auto"/>
        <w:left w:val="none" w:sz="0" w:space="0" w:color="auto"/>
        <w:bottom w:val="none" w:sz="0" w:space="0" w:color="auto"/>
        <w:right w:val="none" w:sz="0" w:space="0" w:color="auto"/>
      </w:divBdr>
    </w:div>
    <w:div w:id="1842969254">
      <w:marLeft w:val="640"/>
      <w:marRight w:val="0"/>
      <w:marTop w:val="0"/>
      <w:marBottom w:val="0"/>
      <w:divBdr>
        <w:top w:val="none" w:sz="0" w:space="0" w:color="auto"/>
        <w:left w:val="none" w:sz="0" w:space="0" w:color="auto"/>
        <w:bottom w:val="none" w:sz="0" w:space="0" w:color="auto"/>
        <w:right w:val="none" w:sz="0" w:space="0" w:color="auto"/>
      </w:divBdr>
    </w:div>
    <w:div w:id="1843009141">
      <w:marLeft w:val="640"/>
      <w:marRight w:val="0"/>
      <w:marTop w:val="0"/>
      <w:marBottom w:val="0"/>
      <w:divBdr>
        <w:top w:val="none" w:sz="0" w:space="0" w:color="auto"/>
        <w:left w:val="none" w:sz="0" w:space="0" w:color="auto"/>
        <w:bottom w:val="none" w:sz="0" w:space="0" w:color="auto"/>
        <w:right w:val="none" w:sz="0" w:space="0" w:color="auto"/>
      </w:divBdr>
    </w:div>
    <w:div w:id="1844204071">
      <w:marLeft w:val="640"/>
      <w:marRight w:val="0"/>
      <w:marTop w:val="0"/>
      <w:marBottom w:val="0"/>
      <w:divBdr>
        <w:top w:val="none" w:sz="0" w:space="0" w:color="auto"/>
        <w:left w:val="none" w:sz="0" w:space="0" w:color="auto"/>
        <w:bottom w:val="none" w:sz="0" w:space="0" w:color="auto"/>
        <w:right w:val="none" w:sz="0" w:space="0" w:color="auto"/>
      </w:divBdr>
    </w:div>
    <w:div w:id="1844778925">
      <w:marLeft w:val="640"/>
      <w:marRight w:val="0"/>
      <w:marTop w:val="0"/>
      <w:marBottom w:val="0"/>
      <w:divBdr>
        <w:top w:val="none" w:sz="0" w:space="0" w:color="auto"/>
        <w:left w:val="none" w:sz="0" w:space="0" w:color="auto"/>
        <w:bottom w:val="none" w:sz="0" w:space="0" w:color="auto"/>
        <w:right w:val="none" w:sz="0" w:space="0" w:color="auto"/>
      </w:divBdr>
    </w:div>
    <w:div w:id="1844856320">
      <w:marLeft w:val="640"/>
      <w:marRight w:val="0"/>
      <w:marTop w:val="0"/>
      <w:marBottom w:val="0"/>
      <w:divBdr>
        <w:top w:val="none" w:sz="0" w:space="0" w:color="auto"/>
        <w:left w:val="none" w:sz="0" w:space="0" w:color="auto"/>
        <w:bottom w:val="none" w:sz="0" w:space="0" w:color="auto"/>
        <w:right w:val="none" w:sz="0" w:space="0" w:color="auto"/>
      </w:divBdr>
    </w:div>
    <w:div w:id="1844860882">
      <w:marLeft w:val="640"/>
      <w:marRight w:val="0"/>
      <w:marTop w:val="0"/>
      <w:marBottom w:val="0"/>
      <w:divBdr>
        <w:top w:val="none" w:sz="0" w:space="0" w:color="auto"/>
        <w:left w:val="none" w:sz="0" w:space="0" w:color="auto"/>
        <w:bottom w:val="none" w:sz="0" w:space="0" w:color="auto"/>
        <w:right w:val="none" w:sz="0" w:space="0" w:color="auto"/>
      </w:divBdr>
    </w:div>
    <w:div w:id="1844972016">
      <w:marLeft w:val="640"/>
      <w:marRight w:val="0"/>
      <w:marTop w:val="0"/>
      <w:marBottom w:val="0"/>
      <w:divBdr>
        <w:top w:val="none" w:sz="0" w:space="0" w:color="auto"/>
        <w:left w:val="none" w:sz="0" w:space="0" w:color="auto"/>
        <w:bottom w:val="none" w:sz="0" w:space="0" w:color="auto"/>
        <w:right w:val="none" w:sz="0" w:space="0" w:color="auto"/>
      </w:divBdr>
    </w:div>
    <w:div w:id="1845121988">
      <w:marLeft w:val="640"/>
      <w:marRight w:val="0"/>
      <w:marTop w:val="0"/>
      <w:marBottom w:val="0"/>
      <w:divBdr>
        <w:top w:val="none" w:sz="0" w:space="0" w:color="auto"/>
        <w:left w:val="none" w:sz="0" w:space="0" w:color="auto"/>
        <w:bottom w:val="none" w:sz="0" w:space="0" w:color="auto"/>
        <w:right w:val="none" w:sz="0" w:space="0" w:color="auto"/>
      </w:divBdr>
    </w:div>
    <w:div w:id="1845124027">
      <w:marLeft w:val="640"/>
      <w:marRight w:val="0"/>
      <w:marTop w:val="0"/>
      <w:marBottom w:val="0"/>
      <w:divBdr>
        <w:top w:val="none" w:sz="0" w:space="0" w:color="auto"/>
        <w:left w:val="none" w:sz="0" w:space="0" w:color="auto"/>
        <w:bottom w:val="none" w:sz="0" w:space="0" w:color="auto"/>
        <w:right w:val="none" w:sz="0" w:space="0" w:color="auto"/>
      </w:divBdr>
    </w:div>
    <w:div w:id="1845394290">
      <w:marLeft w:val="640"/>
      <w:marRight w:val="0"/>
      <w:marTop w:val="0"/>
      <w:marBottom w:val="0"/>
      <w:divBdr>
        <w:top w:val="none" w:sz="0" w:space="0" w:color="auto"/>
        <w:left w:val="none" w:sz="0" w:space="0" w:color="auto"/>
        <w:bottom w:val="none" w:sz="0" w:space="0" w:color="auto"/>
        <w:right w:val="none" w:sz="0" w:space="0" w:color="auto"/>
      </w:divBdr>
    </w:div>
    <w:div w:id="1845437863">
      <w:marLeft w:val="640"/>
      <w:marRight w:val="0"/>
      <w:marTop w:val="0"/>
      <w:marBottom w:val="0"/>
      <w:divBdr>
        <w:top w:val="none" w:sz="0" w:space="0" w:color="auto"/>
        <w:left w:val="none" w:sz="0" w:space="0" w:color="auto"/>
        <w:bottom w:val="none" w:sz="0" w:space="0" w:color="auto"/>
        <w:right w:val="none" w:sz="0" w:space="0" w:color="auto"/>
      </w:divBdr>
    </w:div>
    <w:div w:id="1845513845">
      <w:bodyDiv w:val="1"/>
      <w:marLeft w:val="0"/>
      <w:marRight w:val="0"/>
      <w:marTop w:val="0"/>
      <w:marBottom w:val="0"/>
      <w:divBdr>
        <w:top w:val="none" w:sz="0" w:space="0" w:color="auto"/>
        <w:left w:val="none" w:sz="0" w:space="0" w:color="auto"/>
        <w:bottom w:val="none" w:sz="0" w:space="0" w:color="auto"/>
        <w:right w:val="none" w:sz="0" w:space="0" w:color="auto"/>
      </w:divBdr>
      <w:divsChild>
        <w:div w:id="2035878648">
          <w:marLeft w:val="640"/>
          <w:marRight w:val="0"/>
          <w:marTop w:val="0"/>
          <w:marBottom w:val="0"/>
          <w:divBdr>
            <w:top w:val="none" w:sz="0" w:space="0" w:color="auto"/>
            <w:left w:val="none" w:sz="0" w:space="0" w:color="auto"/>
            <w:bottom w:val="none" w:sz="0" w:space="0" w:color="auto"/>
            <w:right w:val="none" w:sz="0" w:space="0" w:color="auto"/>
          </w:divBdr>
        </w:div>
        <w:div w:id="1482307213">
          <w:marLeft w:val="640"/>
          <w:marRight w:val="0"/>
          <w:marTop w:val="0"/>
          <w:marBottom w:val="0"/>
          <w:divBdr>
            <w:top w:val="none" w:sz="0" w:space="0" w:color="auto"/>
            <w:left w:val="none" w:sz="0" w:space="0" w:color="auto"/>
            <w:bottom w:val="none" w:sz="0" w:space="0" w:color="auto"/>
            <w:right w:val="none" w:sz="0" w:space="0" w:color="auto"/>
          </w:divBdr>
        </w:div>
        <w:div w:id="1881431786">
          <w:marLeft w:val="640"/>
          <w:marRight w:val="0"/>
          <w:marTop w:val="0"/>
          <w:marBottom w:val="0"/>
          <w:divBdr>
            <w:top w:val="none" w:sz="0" w:space="0" w:color="auto"/>
            <w:left w:val="none" w:sz="0" w:space="0" w:color="auto"/>
            <w:bottom w:val="none" w:sz="0" w:space="0" w:color="auto"/>
            <w:right w:val="none" w:sz="0" w:space="0" w:color="auto"/>
          </w:divBdr>
        </w:div>
        <w:div w:id="409665813">
          <w:marLeft w:val="640"/>
          <w:marRight w:val="0"/>
          <w:marTop w:val="0"/>
          <w:marBottom w:val="0"/>
          <w:divBdr>
            <w:top w:val="none" w:sz="0" w:space="0" w:color="auto"/>
            <w:left w:val="none" w:sz="0" w:space="0" w:color="auto"/>
            <w:bottom w:val="none" w:sz="0" w:space="0" w:color="auto"/>
            <w:right w:val="none" w:sz="0" w:space="0" w:color="auto"/>
          </w:divBdr>
        </w:div>
        <w:div w:id="813257730">
          <w:marLeft w:val="640"/>
          <w:marRight w:val="0"/>
          <w:marTop w:val="0"/>
          <w:marBottom w:val="0"/>
          <w:divBdr>
            <w:top w:val="none" w:sz="0" w:space="0" w:color="auto"/>
            <w:left w:val="none" w:sz="0" w:space="0" w:color="auto"/>
            <w:bottom w:val="none" w:sz="0" w:space="0" w:color="auto"/>
            <w:right w:val="none" w:sz="0" w:space="0" w:color="auto"/>
          </w:divBdr>
        </w:div>
        <w:div w:id="432633599">
          <w:marLeft w:val="640"/>
          <w:marRight w:val="0"/>
          <w:marTop w:val="0"/>
          <w:marBottom w:val="0"/>
          <w:divBdr>
            <w:top w:val="none" w:sz="0" w:space="0" w:color="auto"/>
            <w:left w:val="none" w:sz="0" w:space="0" w:color="auto"/>
            <w:bottom w:val="none" w:sz="0" w:space="0" w:color="auto"/>
            <w:right w:val="none" w:sz="0" w:space="0" w:color="auto"/>
          </w:divBdr>
        </w:div>
        <w:div w:id="44449859">
          <w:marLeft w:val="640"/>
          <w:marRight w:val="0"/>
          <w:marTop w:val="0"/>
          <w:marBottom w:val="0"/>
          <w:divBdr>
            <w:top w:val="none" w:sz="0" w:space="0" w:color="auto"/>
            <w:left w:val="none" w:sz="0" w:space="0" w:color="auto"/>
            <w:bottom w:val="none" w:sz="0" w:space="0" w:color="auto"/>
            <w:right w:val="none" w:sz="0" w:space="0" w:color="auto"/>
          </w:divBdr>
        </w:div>
        <w:div w:id="476999422">
          <w:marLeft w:val="640"/>
          <w:marRight w:val="0"/>
          <w:marTop w:val="0"/>
          <w:marBottom w:val="0"/>
          <w:divBdr>
            <w:top w:val="none" w:sz="0" w:space="0" w:color="auto"/>
            <w:left w:val="none" w:sz="0" w:space="0" w:color="auto"/>
            <w:bottom w:val="none" w:sz="0" w:space="0" w:color="auto"/>
            <w:right w:val="none" w:sz="0" w:space="0" w:color="auto"/>
          </w:divBdr>
        </w:div>
        <w:div w:id="694623370">
          <w:marLeft w:val="640"/>
          <w:marRight w:val="0"/>
          <w:marTop w:val="0"/>
          <w:marBottom w:val="0"/>
          <w:divBdr>
            <w:top w:val="none" w:sz="0" w:space="0" w:color="auto"/>
            <w:left w:val="none" w:sz="0" w:space="0" w:color="auto"/>
            <w:bottom w:val="none" w:sz="0" w:space="0" w:color="auto"/>
            <w:right w:val="none" w:sz="0" w:space="0" w:color="auto"/>
          </w:divBdr>
        </w:div>
        <w:div w:id="1787776602">
          <w:marLeft w:val="640"/>
          <w:marRight w:val="0"/>
          <w:marTop w:val="0"/>
          <w:marBottom w:val="0"/>
          <w:divBdr>
            <w:top w:val="none" w:sz="0" w:space="0" w:color="auto"/>
            <w:left w:val="none" w:sz="0" w:space="0" w:color="auto"/>
            <w:bottom w:val="none" w:sz="0" w:space="0" w:color="auto"/>
            <w:right w:val="none" w:sz="0" w:space="0" w:color="auto"/>
          </w:divBdr>
        </w:div>
        <w:div w:id="1280794996">
          <w:marLeft w:val="640"/>
          <w:marRight w:val="0"/>
          <w:marTop w:val="0"/>
          <w:marBottom w:val="0"/>
          <w:divBdr>
            <w:top w:val="none" w:sz="0" w:space="0" w:color="auto"/>
            <w:left w:val="none" w:sz="0" w:space="0" w:color="auto"/>
            <w:bottom w:val="none" w:sz="0" w:space="0" w:color="auto"/>
            <w:right w:val="none" w:sz="0" w:space="0" w:color="auto"/>
          </w:divBdr>
        </w:div>
        <w:div w:id="1884824839">
          <w:marLeft w:val="640"/>
          <w:marRight w:val="0"/>
          <w:marTop w:val="0"/>
          <w:marBottom w:val="0"/>
          <w:divBdr>
            <w:top w:val="none" w:sz="0" w:space="0" w:color="auto"/>
            <w:left w:val="none" w:sz="0" w:space="0" w:color="auto"/>
            <w:bottom w:val="none" w:sz="0" w:space="0" w:color="auto"/>
            <w:right w:val="none" w:sz="0" w:space="0" w:color="auto"/>
          </w:divBdr>
        </w:div>
        <w:div w:id="577985357">
          <w:marLeft w:val="640"/>
          <w:marRight w:val="0"/>
          <w:marTop w:val="0"/>
          <w:marBottom w:val="0"/>
          <w:divBdr>
            <w:top w:val="none" w:sz="0" w:space="0" w:color="auto"/>
            <w:left w:val="none" w:sz="0" w:space="0" w:color="auto"/>
            <w:bottom w:val="none" w:sz="0" w:space="0" w:color="auto"/>
            <w:right w:val="none" w:sz="0" w:space="0" w:color="auto"/>
          </w:divBdr>
        </w:div>
        <w:div w:id="484593524">
          <w:marLeft w:val="640"/>
          <w:marRight w:val="0"/>
          <w:marTop w:val="0"/>
          <w:marBottom w:val="0"/>
          <w:divBdr>
            <w:top w:val="none" w:sz="0" w:space="0" w:color="auto"/>
            <w:left w:val="none" w:sz="0" w:space="0" w:color="auto"/>
            <w:bottom w:val="none" w:sz="0" w:space="0" w:color="auto"/>
            <w:right w:val="none" w:sz="0" w:space="0" w:color="auto"/>
          </w:divBdr>
        </w:div>
        <w:div w:id="1416896122">
          <w:marLeft w:val="640"/>
          <w:marRight w:val="0"/>
          <w:marTop w:val="0"/>
          <w:marBottom w:val="0"/>
          <w:divBdr>
            <w:top w:val="none" w:sz="0" w:space="0" w:color="auto"/>
            <w:left w:val="none" w:sz="0" w:space="0" w:color="auto"/>
            <w:bottom w:val="none" w:sz="0" w:space="0" w:color="auto"/>
            <w:right w:val="none" w:sz="0" w:space="0" w:color="auto"/>
          </w:divBdr>
        </w:div>
        <w:div w:id="662469455">
          <w:marLeft w:val="640"/>
          <w:marRight w:val="0"/>
          <w:marTop w:val="0"/>
          <w:marBottom w:val="0"/>
          <w:divBdr>
            <w:top w:val="none" w:sz="0" w:space="0" w:color="auto"/>
            <w:left w:val="none" w:sz="0" w:space="0" w:color="auto"/>
            <w:bottom w:val="none" w:sz="0" w:space="0" w:color="auto"/>
            <w:right w:val="none" w:sz="0" w:space="0" w:color="auto"/>
          </w:divBdr>
        </w:div>
        <w:div w:id="723140019">
          <w:marLeft w:val="640"/>
          <w:marRight w:val="0"/>
          <w:marTop w:val="0"/>
          <w:marBottom w:val="0"/>
          <w:divBdr>
            <w:top w:val="none" w:sz="0" w:space="0" w:color="auto"/>
            <w:left w:val="none" w:sz="0" w:space="0" w:color="auto"/>
            <w:bottom w:val="none" w:sz="0" w:space="0" w:color="auto"/>
            <w:right w:val="none" w:sz="0" w:space="0" w:color="auto"/>
          </w:divBdr>
        </w:div>
        <w:div w:id="623773343">
          <w:marLeft w:val="640"/>
          <w:marRight w:val="0"/>
          <w:marTop w:val="0"/>
          <w:marBottom w:val="0"/>
          <w:divBdr>
            <w:top w:val="none" w:sz="0" w:space="0" w:color="auto"/>
            <w:left w:val="none" w:sz="0" w:space="0" w:color="auto"/>
            <w:bottom w:val="none" w:sz="0" w:space="0" w:color="auto"/>
            <w:right w:val="none" w:sz="0" w:space="0" w:color="auto"/>
          </w:divBdr>
        </w:div>
        <w:div w:id="1751924945">
          <w:marLeft w:val="640"/>
          <w:marRight w:val="0"/>
          <w:marTop w:val="0"/>
          <w:marBottom w:val="0"/>
          <w:divBdr>
            <w:top w:val="none" w:sz="0" w:space="0" w:color="auto"/>
            <w:left w:val="none" w:sz="0" w:space="0" w:color="auto"/>
            <w:bottom w:val="none" w:sz="0" w:space="0" w:color="auto"/>
            <w:right w:val="none" w:sz="0" w:space="0" w:color="auto"/>
          </w:divBdr>
        </w:div>
        <w:div w:id="1546214482">
          <w:marLeft w:val="640"/>
          <w:marRight w:val="0"/>
          <w:marTop w:val="0"/>
          <w:marBottom w:val="0"/>
          <w:divBdr>
            <w:top w:val="none" w:sz="0" w:space="0" w:color="auto"/>
            <w:left w:val="none" w:sz="0" w:space="0" w:color="auto"/>
            <w:bottom w:val="none" w:sz="0" w:space="0" w:color="auto"/>
            <w:right w:val="none" w:sz="0" w:space="0" w:color="auto"/>
          </w:divBdr>
        </w:div>
        <w:div w:id="667713176">
          <w:marLeft w:val="640"/>
          <w:marRight w:val="0"/>
          <w:marTop w:val="0"/>
          <w:marBottom w:val="0"/>
          <w:divBdr>
            <w:top w:val="none" w:sz="0" w:space="0" w:color="auto"/>
            <w:left w:val="none" w:sz="0" w:space="0" w:color="auto"/>
            <w:bottom w:val="none" w:sz="0" w:space="0" w:color="auto"/>
            <w:right w:val="none" w:sz="0" w:space="0" w:color="auto"/>
          </w:divBdr>
        </w:div>
        <w:div w:id="573049695">
          <w:marLeft w:val="640"/>
          <w:marRight w:val="0"/>
          <w:marTop w:val="0"/>
          <w:marBottom w:val="0"/>
          <w:divBdr>
            <w:top w:val="none" w:sz="0" w:space="0" w:color="auto"/>
            <w:left w:val="none" w:sz="0" w:space="0" w:color="auto"/>
            <w:bottom w:val="none" w:sz="0" w:space="0" w:color="auto"/>
            <w:right w:val="none" w:sz="0" w:space="0" w:color="auto"/>
          </w:divBdr>
        </w:div>
        <w:div w:id="234050421">
          <w:marLeft w:val="640"/>
          <w:marRight w:val="0"/>
          <w:marTop w:val="0"/>
          <w:marBottom w:val="0"/>
          <w:divBdr>
            <w:top w:val="none" w:sz="0" w:space="0" w:color="auto"/>
            <w:left w:val="none" w:sz="0" w:space="0" w:color="auto"/>
            <w:bottom w:val="none" w:sz="0" w:space="0" w:color="auto"/>
            <w:right w:val="none" w:sz="0" w:space="0" w:color="auto"/>
          </w:divBdr>
        </w:div>
        <w:div w:id="2130933508">
          <w:marLeft w:val="640"/>
          <w:marRight w:val="0"/>
          <w:marTop w:val="0"/>
          <w:marBottom w:val="0"/>
          <w:divBdr>
            <w:top w:val="none" w:sz="0" w:space="0" w:color="auto"/>
            <w:left w:val="none" w:sz="0" w:space="0" w:color="auto"/>
            <w:bottom w:val="none" w:sz="0" w:space="0" w:color="auto"/>
            <w:right w:val="none" w:sz="0" w:space="0" w:color="auto"/>
          </w:divBdr>
        </w:div>
        <w:div w:id="2116436418">
          <w:marLeft w:val="640"/>
          <w:marRight w:val="0"/>
          <w:marTop w:val="0"/>
          <w:marBottom w:val="0"/>
          <w:divBdr>
            <w:top w:val="none" w:sz="0" w:space="0" w:color="auto"/>
            <w:left w:val="none" w:sz="0" w:space="0" w:color="auto"/>
            <w:bottom w:val="none" w:sz="0" w:space="0" w:color="auto"/>
            <w:right w:val="none" w:sz="0" w:space="0" w:color="auto"/>
          </w:divBdr>
        </w:div>
        <w:div w:id="616646971">
          <w:marLeft w:val="640"/>
          <w:marRight w:val="0"/>
          <w:marTop w:val="0"/>
          <w:marBottom w:val="0"/>
          <w:divBdr>
            <w:top w:val="none" w:sz="0" w:space="0" w:color="auto"/>
            <w:left w:val="none" w:sz="0" w:space="0" w:color="auto"/>
            <w:bottom w:val="none" w:sz="0" w:space="0" w:color="auto"/>
            <w:right w:val="none" w:sz="0" w:space="0" w:color="auto"/>
          </w:divBdr>
        </w:div>
        <w:div w:id="1692761441">
          <w:marLeft w:val="640"/>
          <w:marRight w:val="0"/>
          <w:marTop w:val="0"/>
          <w:marBottom w:val="0"/>
          <w:divBdr>
            <w:top w:val="none" w:sz="0" w:space="0" w:color="auto"/>
            <w:left w:val="none" w:sz="0" w:space="0" w:color="auto"/>
            <w:bottom w:val="none" w:sz="0" w:space="0" w:color="auto"/>
            <w:right w:val="none" w:sz="0" w:space="0" w:color="auto"/>
          </w:divBdr>
        </w:div>
        <w:div w:id="1141069626">
          <w:marLeft w:val="640"/>
          <w:marRight w:val="0"/>
          <w:marTop w:val="0"/>
          <w:marBottom w:val="0"/>
          <w:divBdr>
            <w:top w:val="none" w:sz="0" w:space="0" w:color="auto"/>
            <w:left w:val="none" w:sz="0" w:space="0" w:color="auto"/>
            <w:bottom w:val="none" w:sz="0" w:space="0" w:color="auto"/>
            <w:right w:val="none" w:sz="0" w:space="0" w:color="auto"/>
          </w:divBdr>
        </w:div>
        <w:div w:id="1973903930">
          <w:marLeft w:val="640"/>
          <w:marRight w:val="0"/>
          <w:marTop w:val="0"/>
          <w:marBottom w:val="0"/>
          <w:divBdr>
            <w:top w:val="none" w:sz="0" w:space="0" w:color="auto"/>
            <w:left w:val="none" w:sz="0" w:space="0" w:color="auto"/>
            <w:bottom w:val="none" w:sz="0" w:space="0" w:color="auto"/>
            <w:right w:val="none" w:sz="0" w:space="0" w:color="auto"/>
          </w:divBdr>
        </w:div>
        <w:div w:id="1834568933">
          <w:marLeft w:val="640"/>
          <w:marRight w:val="0"/>
          <w:marTop w:val="0"/>
          <w:marBottom w:val="0"/>
          <w:divBdr>
            <w:top w:val="none" w:sz="0" w:space="0" w:color="auto"/>
            <w:left w:val="none" w:sz="0" w:space="0" w:color="auto"/>
            <w:bottom w:val="none" w:sz="0" w:space="0" w:color="auto"/>
            <w:right w:val="none" w:sz="0" w:space="0" w:color="auto"/>
          </w:divBdr>
        </w:div>
        <w:div w:id="1728990250">
          <w:marLeft w:val="640"/>
          <w:marRight w:val="0"/>
          <w:marTop w:val="0"/>
          <w:marBottom w:val="0"/>
          <w:divBdr>
            <w:top w:val="none" w:sz="0" w:space="0" w:color="auto"/>
            <w:left w:val="none" w:sz="0" w:space="0" w:color="auto"/>
            <w:bottom w:val="none" w:sz="0" w:space="0" w:color="auto"/>
            <w:right w:val="none" w:sz="0" w:space="0" w:color="auto"/>
          </w:divBdr>
        </w:div>
        <w:div w:id="2067489804">
          <w:marLeft w:val="640"/>
          <w:marRight w:val="0"/>
          <w:marTop w:val="0"/>
          <w:marBottom w:val="0"/>
          <w:divBdr>
            <w:top w:val="none" w:sz="0" w:space="0" w:color="auto"/>
            <w:left w:val="none" w:sz="0" w:space="0" w:color="auto"/>
            <w:bottom w:val="none" w:sz="0" w:space="0" w:color="auto"/>
            <w:right w:val="none" w:sz="0" w:space="0" w:color="auto"/>
          </w:divBdr>
        </w:div>
        <w:div w:id="792947873">
          <w:marLeft w:val="640"/>
          <w:marRight w:val="0"/>
          <w:marTop w:val="0"/>
          <w:marBottom w:val="0"/>
          <w:divBdr>
            <w:top w:val="none" w:sz="0" w:space="0" w:color="auto"/>
            <w:left w:val="none" w:sz="0" w:space="0" w:color="auto"/>
            <w:bottom w:val="none" w:sz="0" w:space="0" w:color="auto"/>
            <w:right w:val="none" w:sz="0" w:space="0" w:color="auto"/>
          </w:divBdr>
        </w:div>
        <w:div w:id="2086339794">
          <w:marLeft w:val="640"/>
          <w:marRight w:val="0"/>
          <w:marTop w:val="0"/>
          <w:marBottom w:val="0"/>
          <w:divBdr>
            <w:top w:val="none" w:sz="0" w:space="0" w:color="auto"/>
            <w:left w:val="none" w:sz="0" w:space="0" w:color="auto"/>
            <w:bottom w:val="none" w:sz="0" w:space="0" w:color="auto"/>
            <w:right w:val="none" w:sz="0" w:space="0" w:color="auto"/>
          </w:divBdr>
        </w:div>
        <w:div w:id="405497649">
          <w:marLeft w:val="640"/>
          <w:marRight w:val="0"/>
          <w:marTop w:val="0"/>
          <w:marBottom w:val="0"/>
          <w:divBdr>
            <w:top w:val="none" w:sz="0" w:space="0" w:color="auto"/>
            <w:left w:val="none" w:sz="0" w:space="0" w:color="auto"/>
            <w:bottom w:val="none" w:sz="0" w:space="0" w:color="auto"/>
            <w:right w:val="none" w:sz="0" w:space="0" w:color="auto"/>
          </w:divBdr>
        </w:div>
        <w:div w:id="1402406721">
          <w:marLeft w:val="640"/>
          <w:marRight w:val="0"/>
          <w:marTop w:val="0"/>
          <w:marBottom w:val="0"/>
          <w:divBdr>
            <w:top w:val="none" w:sz="0" w:space="0" w:color="auto"/>
            <w:left w:val="none" w:sz="0" w:space="0" w:color="auto"/>
            <w:bottom w:val="none" w:sz="0" w:space="0" w:color="auto"/>
            <w:right w:val="none" w:sz="0" w:space="0" w:color="auto"/>
          </w:divBdr>
        </w:div>
        <w:div w:id="2044400933">
          <w:marLeft w:val="640"/>
          <w:marRight w:val="0"/>
          <w:marTop w:val="0"/>
          <w:marBottom w:val="0"/>
          <w:divBdr>
            <w:top w:val="none" w:sz="0" w:space="0" w:color="auto"/>
            <w:left w:val="none" w:sz="0" w:space="0" w:color="auto"/>
            <w:bottom w:val="none" w:sz="0" w:space="0" w:color="auto"/>
            <w:right w:val="none" w:sz="0" w:space="0" w:color="auto"/>
          </w:divBdr>
        </w:div>
        <w:div w:id="844589415">
          <w:marLeft w:val="640"/>
          <w:marRight w:val="0"/>
          <w:marTop w:val="0"/>
          <w:marBottom w:val="0"/>
          <w:divBdr>
            <w:top w:val="none" w:sz="0" w:space="0" w:color="auto"/>
            <w:left w:val="none" w:sz="0" w:space="0" w:color="auto"/>
            <w:bottom w:val="none" w:sz="0" w:space="0" w:color="auto"/>
            <w:right w:val="none" w:sz="0" w:space="0" w:color="auto"/>
          </w:divBdr>
        </w:div>
        <w:div w:id="2112387841">
          <w:marLeft w:val="640"/>
          <w:marRight w:val="0"/>
          <w:marTop w:val="0"/>
          <w:marBottom w:val="0"/>
          <w:divBdr>
            <w:top w:val="none" w:sz="0" w:space="0" w:color="auto"/>
            <w:left w:val="none" w:sz="0" w:space="0" w:color="auto"/>
            <w:bottom w:val="none" w:sz="0" w:space="0" w:color="auto"/>
            <w:right w:val="none" w:sz="0" w:space="0" w:color="auto"/>
          </w:divBdr>
        </w:div>
        <w:div w:id="1610156933">
          <w:marLeft w:val="640"/>
          <w:marRight w:val="0"/>
          <w:marTop w:val="0"/>
          <w:marBottom w:val="0"/>
          <w:divBdr>
            <w:top w:val="none" w:sz="0" w:space="0" w:color="auto"/>
            <w:left w:val="none" w:sz="0" w:space="0" w:color="auto"/>
            <w:bottom w:val="none" w:sz="0" w:space="0" w:color="auto"/>
            <w:right w:val="none" w:sz="0" w:space="0" w:color="auto"/>
          </w:divBdr>
        </w:div>
        <w:div w:id="440564953">
          <w:marLeft w:val="640"/>
          <w:marRight w:val="0"/>
          <w:marTop w:val="0"/>
          <w:marBottom w:val="0"/>
          <w:divBdr>
            <w:top w:val="none" w:sz="0" w:space="0" w:color="auto"/>
            <w:left w:val="none" w:sz="0" w:space="0" w:color="auto"/>
            <w:bottom w:val="none" w:sz="0" w:space="0" w:color="auto"/>
            <w:right w:val="none" w:sz="0" w:space="0" w:color="auto"/>
          </w:divBdr>
        </w:div>
        <w:div w:id="1038434811">
          <w:marLeft w:val="640"/>
          <w:marRight w:val="0"/>
          <w:marTop w:val="0"/>
          <w:marBottom w:val="0"/>
          <w:divBdr>
            <w:top w:val="none" w:sz="0" w:space="0" w:color="auto"/>
            <w:left w:val="none" w:sz="0" w:space="0" w:color="auto"/>
            <w:bottom w:val="none" w:sz="0" w:space="0" w:color="auto"/>
            <w:right w:val="none" w:sz="0" w:space="0" w:color="auto"/>
          </w:divBdr>
        </w:div>
        <w:div w:id="1048457328">
          <w:marLeft w:val="640"/>
          <w:marRight w:val="0"/>
          <w:marTop w:val="0"/>
          <w:marBottom w:val="0"/>
          <w:divBdr>
            <w:top w:val="none" w:sz="0" w:space="0" w:color="auto"/>
            <w:left w:val="none" w:sz="0" w:space="0" w:color="auto"/>
            <w:bottom w:val="none" w:sz="0" w:space="0" w:color="auto"/>
            <w:right w:val="none" w:sz="0" w:space="0" w:color="auto"/>
          </w:divBdr>
        </w:div>
        <w:div w:id="1290361143">
          <w:marLeft w:val="640"/>
          <w:marRight w:val="0"/>
          <w:marTop w:val="0"/>
          <w:marBottom w:val="0"/>
          <w:divBdr>
            <w:top w:val="none" w:sz="0" w:space="0" w:color="auto"/>
            <w:left w:val="none" w:sz="0" w:space="0" w:color="auto"/>
            <w:bottom w:val="none" w:sz="0" w:space="0" w:color="auto"/>
            <w:right w:val="none" w:sz="0" w:space="0" w:color="auto"/>
          </w:divBdr>
        </w:div>
        <w:div w:id="225730255">
          <w:marLeft w:val="640"/>
          <w:marRight w:val="0"/>
          <w:marTop w:val="0"/>
          <w:marBottom w:val="0"/>
          <w:divBdr>
            <w:top w:val="none" w:sz="0" w:space="0" w:color="auto"/>
            <w:left w:val="none" w:sz="0" w:space="0" w:color="auto"/>
            <w:bottom w:val="none" w:sz="0" w:space="0" w:color="auto"/>
            <w:right w:val="none" w:sz="0" w:space="0" w:color="auto"/>
          </w:divBdr>
        </w:div>
        <w:div w:id="105002882">
          <w:marLeft w:val="640"/>
          <w:marRight w:val="0"/>
          <w:marTop w:val="0"/>
          <w:marBottom w:val="0"/>
          <w:divBdr>
            <w:top w:val="none" w:sz="0" w:space="0" w:color="auto"/>
            <w:left w:val="none" w:sz="0" w:space="0" w:color="auto"/>
            <w:bottom w:val="none" w:sz="0" w:space="0" w:color="auto"/>
            <w:right w:val="none" w:sz="0" w:space="0" w:color="auto"/>
          </w:divBdr>
        </w:div>
        <w:div w:id="1998531062">
          <w:marLeft w:val="640"/>
          <w:marRight w:val="0"/>
          <w:marTop w:val="0"/>
          <w:marBottom w:val="0"/>
          <w:divBdr>
            <w:top w:val="none" w:sz="0" w:space="0" w:color="auto"/>
            <w:left w:val="none" w:sz="0" w:space="0" w:color="auto"/>
            <w:bottom w:val="none" w:sz="0" w:space="0" w:color="auto"/>
            <w:right w:val="none" w:sz="0" w:space="0" w:color="auto"/>
          </w:divBdr>
        </w:div>
        <w:div w:id="991638579">
          <w:marLeft w:val="640"/>
          <w:marRight w:val="0"/>
          <w:marTop w:val="0"/>
          <w:marBottom w:val="0"/>
          <w:divBdr>
            <w:top w:val="none" w:sz="0" w:space="0" w:color="auto"/>
            <w:left w:val="none" w:sz="0" w:space="0" w:color="auto"/>
            <w:bottom w:val="none" w:sz="0" w:space="0" w:color="auto"/>
            <w:right w:val="none" w:sz="0" w:space="0" w:color="auto"/>
          </w:divBdr>
        </w:div>
        <w:div w:id="746153555">
          <w:marLeft w:val="640"/>
          <w:marRight w:val="0"/>
          <w:marTop w:val="0"/>
          <w:marBottom w:val="0"/>
          <w:divBdr>
            <w:top w:val="none" w:sz="0" w:space="0" w:color="auto"/>
            <w:left w:val="none" w:sz="0" w:space="0" w:color="auto"/>
            <w:bottom w:val="none" w:sz="0" w:space="0" w:color="auto"/>
            <w:right w:val="none" w:sz="0" w:space="0" w:color="auto"/>
          </w:divBdr>
        </w:div>
        <w:div w:id="76561027">
          <w:marLeft w:val="640"/>
          <w:marRight w:val="0"/>
          <w:marTop w:val="0"/>
          <w:marBottom w:val="0"/>
          <w:divBdr>
            <w:top w:val="none" w:sz="0" w:space="0" w:color="auto"/>
            <w:left w:val="none" w:sz="0" w:space="0" w:color="auto"/>
            <w:bottom w:val="none" w:sz="0" w:space="0" w:color="auto"/>
            <w:right w:val="none" w:sz="0" w:space="0" w:color="auto"/>
          </w:divBdr>
        </w:div>
        <w:div w:id="1137601736">
          <w:marLeft w:val="640"/>
          <w:marRight w:val="0"/>
          <w:marTop w:val="0"/>
          <w:marBottom w:val="0"/>
          <w:divBdr>
            <w:top w:val="none" w:sz="0" w:space="0" w:color="auto"/>
            <w:left w:val="none" w:sz="0" w:space="0" w:color="auto"/>
            <w:bottom w:val="none" w:sz="0" w:space="0" w:color="auto"/>
            <w:right w:val="none" w:sz="0" w:space="0" w:color="auto"/>
          </w:divBdr>
        </w:div>
        <w:div w:id="1473983257">
          <w:marLeft w:val="640"/>
          <w:marRight w:val="0"/>
          <w:marTop w:val="0"/>
          <w:marBottom w:val="0"/>
          <w:divBdr>
            <w:top w:val="none" w:sz="0" w:space="0" w:color="auto"/>
            <w:left w:val="none" w:sz="0" w:space="0" w:color="auto"/>
            <w:bottom w:val="none" w:sz="0" w:space="0" w:color="auto"/>
            <w:right w:val="none" w:sz="0" w:space="0" w:color="auto"/>
          </w:divBdr>
        </w:div>
        <w:div w:id="963461167">
          <w:marLeft w:val="640"/>
          <w:marRight w:val="0"/>
          <w:marTop w:val="0"/>
          <w:marBottom w:val="0"/>
          <w:divBdr>
            <w:top w:val="none" w:sz="0" w:space="0" w:color="auto"/>
            <w:left w:val="none" w:sz="0" w:space="0" w:color="auto"/>
            <w:bottom w:val="none" w:sz="0" w:space="0" w:color="auto"/>
            <w:right w:val="none" w:sz="0" w:space="0" w:color="auto"/>
          </w:divBdr>
        </w:div>
        <w:div w:id="1159618313">
          <w:marLeft w:val="640"/>
          <w:marRight w:val="0"/>
          <w:marTop w:val="0"/>
          <w:marBottom w:val="0"/>
          <w:divBdr>
            <w:top w:val="none" w:sz="0" w:space="0" w:color="auto"/>
            <w:left w:val="none" w:sz="0" w:space="0" w:color="auto"/>
            <w:bottom w:val="none" w:sz="0" w:space="0" w:color="auto"/>
            <w:right w:val="none" w:sz="0" w:space="0" w:color="auto"/>
          </w:divBdr>
        </w:div>
        <w:div w:id="793794552">
          <w:marLeft w:val="640"/>
          <w:marRight w:val="0"/>
          <w:marTop w:val="0"/>
          <w:marBottom w:val="0"/>
          <w:divBdr>
            <w:top w:val="none" w:sz="0" w:space="0" w:color="auto"/>
            <w:left w:val="none" w:sz="0" w:space="0" w:color="auto"/>
            <w:bottom w:val="none" w:sz="0" w:space="0" w:color="auto"/>
            <w:right w:val="none" w:sz="0" w:space="0" w:color="auto"/>
          </w:divBdr>
        </w:div>
        <w:div w:id="1599869095">
          <w:marLeft w:val="640"/>
          <w:marRight w:val="0"/>
          <w:marTop w:val="0"/>
          <w:marBottom w:val="0"/>
          <w:divBdr>
            <w:top w:val="none" w:sz="0" w:space="0" w:color="auto"/>
            <w:left w:val="none" w:sz="0" w:space="0" w:color="auto"/>
            <w:bottom w:val="none" w:sz="0" w:space="0" w:color="auto"/>
            <w:right w:val="none" w:sz="0" w:space="0" w:color="auto"/>
          </w:divBdr>
        </w:div>
        <w:div w:id="2115973189">
          <w:marLeft w:val="640"/>
          <w:marRight w:val="0"/>
          <w:marTop w:val="0"/>
          <w:marBottom w:val="0"/>
          <w:divBdr>
            <w:top w:val="none" w:sz="0" w:space="0" w:color="auto"/>
            <w:left w:val="none" w:sz="0" w:space="0" w:color="auto"/>
            <w:bottom w:val="none" w:sz="0" w:space="0" w:color="auto"/>
            <w:right w:val="none" w:sz="0" w:space="0" w:color="auto"/>
          </w:divBdr>
        </w:div>
        <w:div w:id="1138183812">
          <w:marLeft w:val="640"/>
          <w:marRight w:val="0"/>
          <w:marTop w:val="0"/>
          <w:marBottom w:val="0"/>
          <w:divBdr>
            <w:top w:val="none" w:sz="0" w:space="0" w:color="auto"/>
            <w:left w:val="none" w:sz="0" w:space="0" w:color="auto"/>
            <w:bottom w:val="none" w:sz="0" w:space="0" w:color="auto"/>
            <w:right w:val="none" w:sz="0" w:space="0" w:color="auto"/>
          </w:divBdr>
        </w:div>
        <w:div w:id="502470692">
          <w:marLeft w:val="640"/>
          <w:marRight w:val="0"/>
          <w:marTop w:val="0"/>
          <w:marBottom w:val="0"/>
          <w:divBdr>
            <w:top w:val="none" w:sz="0" w:space="0" w:color="auto"/>
            <w:left w:val="none" w:sz="0" w:space="0" w:color="auto"/>
            <w:bottom w:val="none" w:sz="0" w:space="0" w:color="auto"/>
            <w:right w:val="none" w:sz="0" w:space="0" w:color="auto"/>
          </w:divBdr>
        </w:div>
        <w:div w:id="1532571606">
          <w:marLeft w:val="640"/>
          <w:marRight w:val="0"/>
          <w:marTop w:val="0"/>
          <w:marBottom w:val="0"/>
          <w:divBdr>
            <w:top w:val="none" w:sz="0" w:space="0" w:color="auto"/>
            <w:left w:val="none" w:sz="0" w:space="0" w:color="auto"/>
            <w:bottom w:val="none" w:sz="0" w:space="0" w:color="auto"/>
            <w:right w:val="none" w:sz="0" w:space="0" w:color="auto"/>
          </w:divBdr>
        </w:div>
        <w:div w:id="1531601452">
          <w:marLeft w:val="640"/>
          <w:marRight w:val="0"/>
          <w:marTop w:val="0"/>
          <w:marBottom w:val="0"/>
          <w:divBdr>
            <w:top w:val="none" w:sz="0" w:space="0" w:color="auto"/>
            <w:left w:val="none" w:sz="0" w:space="0" w:color="auto"/>
            <w:bottom w:val="none" w:sz="0" w:space="0" w:color="auto"/>
            <w:right w:val="none" w:sz="0" w:space="0" w:color="auto"/>
          </w:divBdr>
        </w:div>
        <w:div w:id="2051370205">
          <w:marLeft w:val="640"/>
          <w:marRight w:val="0"/>
          <w:marTop w:val="0"/>
          <w:marBottom w:val="0"/>
          <w:divBdr>
            <w:top w:val="none" w:sz="0" w:space="0" w:color="auto"/>
            <w:left w:val="none" w:sz="0" w:space="0" w:color="auto"/>
            <w:bottom w:val="none" w:sz="0" w:space="0" w:color="auto"/>
            <w:right w:val="none" w:sz="0" w:space="0" w:color="auto"/>
          </w:divBdr>
        </w:div>
        <w:div w:id="1850362426">
          <w:marLeft w:val="640"/>
          <w:marRight w:val="0"/>
          <w:marTop w:val="0"/>
          <w:marBottom w:val="0"/>
          <w:divBdr>
            <w:top w:val="none" w:sz="0" w:space="0" w:color="auto"/>
            <w:left w:val="none" w:sz="0" w:space="0" w:color="auto"/>
            <w:bottom w:val="none" w:sz="0" w:space="0" w:color="auto"/>
            <w:right w:val="none" w:sz="0" w:space="0" w:color="auto"/>
          </w:divBdr>
        </w:div>
        <w:div w:id="2110542303">
          <w:marLeft w:val="640"/>
          <w:marRight w:val="0"/>
          <w:marTop w:val="0"/>
          <w:marBottom w:val="0"/>
          <w:divBdr>
            <w:top w:val="none" w:sz="0" w:space="0" w:color="auto"/>
            <w:left w:val="none" w:sz="0" w:space="0" w:color="auto"/>
            <w:bottom w:val="none" w:sz="0" w:space="0" w:color="auto"/>
            <w:right w:val="none" w:sz="0" w:space="0" w:color="auto"/>
          </w:divBdr>
        </w:div>
        <w:div w:id="249656016">
          <w:marLeft w:val="640"/>
          <w:marRight w:val="0"/>
          <w:marTop w:val="0"/>
          <w:marBottom w:val="0"/>
          <w:divBdr>
            <w:top w:val="none" w:sz="0" w:space="0" w:color="auto"/>
            <w:left w:val="none" w:sz="0" w:space="0" w:color="auto"/>
            <w:bottom w:val="none" w:sz="0" w:space="0" w:color="auto"/>
            <w:right w:val="none" w:sz="0" w:space="0" w:color="auto"/>
          </w:divBdr>
        </w:div>
        <w:div w:id="266742167">
          <w:marLeft w:val="640"/>
          <w:marRight w:val="0"/>
          <w:marTop w:val="0"/>
          <w:marBottom w:val="0"/>
          <w:divBdr>
            <w:top w:val="none" w:sz="0" w:space="0" w:color="auto"/>
            <w:left w:val="none" w:sz="0" w:space="0" w:color="auto"/>
            <w:bottom w:val="none" w:sz="0" w:space="0" w:color="auto"/>
            <w:right w:val="none" w:sz="0" w:space="0" w:color="auto"/>
          </w:divBdr>
        </w:div>
        <w:div w:id="1347442482">
          <w:marLeft w:val="640"/>
          <w:marRight w:val="0"/>
          <w:marTop w:val="0"/>
          <w:marBottom w:val="0"/>
          <w:divBdr>
            <w:top w:val="none" w:sz="0" w:space="0" w:color="auto"/>
            <w:left w:val="none" w:sz="0" w:space="0" w:color="auto"/>
            <w:bottom w:val="none" w:sz="0" w:space="0" w:color="auto"/>
            <w:right w:val="none" w:sz="0" w:space="0" w:color="auto"/>
          </w:divBdr>
        </w:div>
        <w:div w:id="1388072934">
          <w:marLeft w:val="640"/>
          <w:marRight w:val="0"/>
          <w:marTop w:val="0"/>
          <w:marBottom w:val="0"/>
          <w:divBdr>
            <w:top w:val="none" w:sz="0" w:space="0" w:color="auto"/>
            <w:left w:val="none" w:sz="0" w:space="0" w:color="auto"/>
            <w:bottom w:val="none" w:sz="0" w:space="0" w:color="auto"/>
            <w:right w:val="none" w:sz="0" w:space="0" w:color="auto"/>
          </w:divBdr>
        </w:div>
        <w:div w:id="359017528">
          <w:marLeft w:val="640"/>
          <w:marRight w:val="0"/>
          <w:marTop w:val="0"/>
          <w:marBottom w:val="0"/>
          <w:divBdr>
            <w:top w:val="none" w:sz="0" w:space="0" w:color="auto"/>
            <w:left w:val="none" w:sz="0" w:space="0" w:color="auto"/>
            <w:bottom w:val="none" w:sz="0" w:space="0" w:color="auto"/>
            <w:right w:val="none" w:sz="0" w:space="0" w:color="auto"/>
          </w:divBdr>
        </w:div>
        <w:div w:id="222955339">
          <w:marLeft w:val="640"/>
          <w:marRight w:val="0"/>
          <w:marTop w:val="0"/>
          <w:marBottom w:val="0"/>
          <w:divBdr>
            <w:top w:val="none" w:sz="0" w:space="0" w:color="auto"/>
            <w:left w:val="none" w:sz="0" w:space="0" w:color="auto"/>
            <w:bottom w:val="none" w:sz="0" w:space="0" w:color="auto"/>
            <w:right w:val="none" w:sz="0" w:space="0" w:color="auto"/>
          </w:divBdr>
        </w:div>
        <w:div w:id="412551940">
          <w:marLeft w:val="640"/>
          <w:marRight w:val="0"/>
          <w:marTop w:val="0"/>
          <w:marBottom w:val="0"/>
          <w:divBdr>
            <w:top w:val="none" w:sz="0" w:space="0" w:color="auto"/>
            <w:left w:val="none" w:sz="0" w:space="0" w:color="auto"/>
            <w:bottom w:val="none" w:sz="0" w:space="0" w:color="auto"/>
            <w:right w:val="none" w:sz="0" w:space="0" w:color="auto"/>
          </w:divBdr>
        </w:div>
        <w:div w:id="788623380">
          <w:marLeft w:val="640"/>
          <w:marRight w:val="0"/>
          <w:marTop w:val="0"/>
          <w:marBottom w:val="0"/>
          <w:divBdr>
            <w:top w:val="none" w:sz="0" w:space="0" w:color="auto"/>
            <w:left w:val="none" w:sz="0" w:space="0" w:color="auto"/>
            <w:bottom w:val="none" w:sz="0" w:space="0" w:color="auto"/>
            <w:right w:val="none" w:sz="0" w:space="0" w:color="auto"/>
          </w:divBdr>
        </w:div>
        <w:div w:id="1060907841">
          <w:marLeft w:val="640"/>
          <w:marRight w:val="0"/>
          <w:marTop w:val="0"/>
          <w:marBottom w:val="0"/>
          <w:divBdr>
            <w:top w:val="none" w:sz="0" w:space="0" w:color="auto"/>
            <w:left w:val="none" w:sz="0" w:space="0" w:color="auto"/>
            <w:bottom w:val="none" w:sz="0" w:space="0" w:color="auto"/>
            <w:right w:val="none" w:sz="0" w:space="0" w:color="auto"/>
          </w:divBdr>
        </w:div>
        <w:div w:id="528372592">
          <w:marLeft w:val="640"/>
          <w:marRight w:val="0"/>
          <w:marTop w:val="0"/>
          <w:marBottom w:val="0"/>
          <w:divBdr>
            <w:top w:val="none" w:sz="0" w:space="0" w:color="auto"/>
            <w:left w:val="none" w:sz="0" w:space="0" w:color="auto"/>
            <w:bottom w:val="none" w:sz="0" w:space="0" w:color="auto"/>
            <w:right w:val="none" w:sz="0" w:space="0" w:color="auto"/>
          </w:divBdr>
        </w:div>
        <w:div w:id="605500658">
          <w:marLeft w:val="640"/>
          <w:marRight w:val="0"/>
          <w:marTop w:val="0"/>
          <w:marBottom w:val="0"/>
          <w:divBdr>
            <w:top w:val="none" w:sz="0" w:space="0" w:color="auto"/>
            <w:left w:val="none" w:sz="0" w:space="0" w:color="auto"/>
            <w:bottom w:val="none" w:sz="0" w:space="0" w:color="auto"/>
            <w:right w:val="none" w:sz="0" w:space="0" w:color="auto"/>
          </w:divBdr>
        </w:div>
        <w:div w:id="782963436">
          <w:marLeft w:val="640"/>
          <w:marRight w:val="0"/>
          <w:marTop w:val="0"/>
          <w:marBottom w:val="0"/>
          <w:divBdr>
            <w:top w:val="none" w:sz="0" w:space="0" w:color="auto"/>
            <w:left w:val="none" w:sz="0" w:space="0" w:color="auto"/>
            <w:bottom w:val="none" w:sz="0" w:space="0" w:color="auto"/>
            <w:right w:val="none" w:sz="0" w:space="0" w:color="auto"/>
          </w:divBdr>
        </w:div>
        <w:div w:id="1902055387">
          <w:marLeft w:val="640"/>
          <w:marRight w:val="0"/>
          <w:marTop w:val="0"/>
          <w:marBottom w:val="0"/>
          <w:divBdr>
            <w:top w:val="none" w:sz="0" w:space="0" w:color="auto"/>
            <w:left w:val="none" w:sz="0" w:space="0" w:color="auto"/>
            <w:bottom w:val="none" w:sz="0" w:space="0" w:color="auto"/>
            <w:right w:val="none" w:sz="0" w:space="0" w:color="auto"/>
          </w:divBdr>
        </w:div>
        <w:div w:id="1822693469">
          <w:marLeft w:val="640"/>
          <w:marRight w:val="0"/>
          <w:marTop w:val="0"/>
          <w:marBottom w:val="0"/>
          <w:divBdr>
            <w:top w:val="none" w:sz="0" w:space="0" w:color="auto"/>
            <w:left w:val="none" w:sz="0" w:space="0" w:color="auto"/>
            <w:bottom w:val="none" w:sz="0" w:space="0" w:color="auto"/>
            <w:right w:val="none" w:sz="0" w:space="0" w:color="auto"/>
          </w:divBdr>
        </w:div>
      </w:divsChild>
    </w:div>
    <w:div w:id="1846507239">
      <w:marLeft w:val="640"/>
      <w:marRight w:val="0"/>
      <w:marTop w:val="0"/>
      <w:marBottom w:val="0"/>
      <w:divBdr>
        <w:top w:val="none" w:sz="0" w:space="0" w:color="auto"/>
        <w:left w:val="none" w:sz="0" w:space="0" w:color="auto"/>
        <w:bottom w:val="none" w:sz="0" w:space="0" w:color="auto"/>
        <w:right w:val="none" w:sz="0" w:space="0" w:color="auto"/>
      </w:divBdr>
    </w:div>
    <w:div w:id="1846822654">
      <w:marLeft w:val="640"/>
      <w:marRight w:val="0"/>
      <w:marTop w:val="0"/>
      <w:marBottom w:val="0"/>
      <w:divBdr>
        <w:top w:val="none" w:sz="0" w:space="0" w:color="auto"/>
        <w:left w:val="none" w:sz="0" w:space="0" w:color="auto"/>
        <w:bottom w:val="none" w:sz="0" w:space="0" w:color="auto"/>
        <w:right w:val="none" w:sz="0" w:space="0" w:color="auto"/>
      </w:divBdr>
    </w:div>
    <w:div w:id="1847086962">
      <w:marLeft w:val="640"/>
      <w:marRight w:val="0"/>
      <w:marTop w:val="0"/>
      <w:marBottom w:val="0"/>
      <w:divBdr>
        <w:top w:val="none" w:sz="0" w:space="0" w:color="auto"/>
        <w:left w:val="none" w:sz="0" w:space="0" w:color="auto"/>
        <w:bottom w:val="none" w:sz="0" w:space="0" w:color="auto"/>
        <w:right w:val="none" w:sz="0" w:space="0" w:color="auto"/>
      </w:divBdr>
    </w:div>
    <w:div w:id="1847472615">
      <w:marLeft w:val="640"/>
      <w:marRight w:val="0"/>
      <w:marTop w:val="0"/>
      <w:marBottom w:val="0"/>
      <w:divBdr>
        <w:top w:val="none" w:sz="0" w:space="0" w:color="auto"/>
        <w:left w:val="none" w:sz="0" w:space="0" w:color="auto"/>
        <w:bottom w:val="none" w:sz="0" w:space="0" w:color="auto"/>
        <w:right w:val="none" w:sz="0" w:space="0" w:color="auto"/>
      </w:divBdr>
    </w:div>
    <w:div w:id="1847816963">
      <w:marLeft w:val="640"/>
      <w:marRight w:val="0"/>
      <w:marTop w:val="0"/>
      <w:marBottom w:val="0"/>
      <w:divBdr>
        <w:top w:val="none" w:sz="0" w:space="0" w:color="auto"/>
        <w:left w:val="none" w:sz="0" w:space="0" w:color="auto"/>
        <w:bottom w:val="none" w:sz="0" w:space="0" w:color="auto"/>
        <w:right w:val="none" w:sz="0" w:space="0" w:color="auto"/>
      </w:divBdr>
    </w:div>
    <w:div w:id="1848058371">
      <w:marLeft w:val="640"/>
      <w:marRight w:val="0"/>
      <w:marTop w:val="0"/>
      <w:marBottom w:val="0"/>
      <w:divBdr>
        <w:top w:val="none" w:sz="0" w:space="0" w:color="auto"/>
        <w:left w:val="none" w:sz="0" w:space="0" w:color="auto"/>
        <w:bottom w:val="none" w:sz="0" w:space="0" w:color="auto"/>
        <w:right w:val="none" w:sz="0" w:space="0" w:color="auto"/>
      </w:divBdr>
    </w:div>
    <w:div w:id="1848518143">
      <w:marLeft w:val="640"/>
      <w:marRight w:val="0"/>
      <w:marTop w:val="0"/>
      <w:marBottom w:val="0"/>
      <w:divBdr>
        <w:top w:val="none" w:sz="0" w:space="0" w:color="auto"/>
        <w:left w:val="none" w:sz="0" w:space="0" w:color="auto"/>
        <w:bottom w:val="none" w:sz="0" w:space="0" w:color="auto"/>
        <w:right w:val="none" w:sz="0" w:space="0" w:color="auto"/>
      </w:divBdr>
    </w:div>
    <w:div w:id="1848641038">
      <w:marLeft w:val="640"/>
      <w:marRight w:val="0"/>
      <w:marTop w:val="0"/>
      <w:marBottom w:val="0"/>
      <w:divBdr>
        <w:top w:val="none" w:sz="0" w:space="0" w:color="auto"/>
        <w:left w:val="none" w:sz="0" w:space="0" w:color="auto"/>
        <w:bottom w:val="none" w:sz="0" w:space="0" w:color="auto"/>
        <w:right w:val="none" w:sz="0" w:space="0" w:color="auto"/>
      </w:divBdr>
    </w:div>
    <w:div w:id="1848716458">
      <w:marLeft w:val="640"/>
      <w:marRight w:val="0"/>
      <w:marTop w:val="0"/>
      <w:marBottom w:val="0"/>
      <w:divBdr>
        <w:top w:val="none" w:sz="0" w:space="0" w:color="auto"/>
        <w:left w:val="none" w:sz="0" w:space="0" w:color="auto"/>
        <w:bottom w:val="none" w:sz="0" w:space="0" w:color="auto"/>
        <w:right w:val="none" w:sz="0" w:space="0" w:color="auto"/>
      </w:divBdr>
    </w:div>
    <w:div w:id="1849101692">
      <w:marLeft w:val="640"/>
      <w:marRight w:val="0"/>
      <w:marTop w:val="0"/>
      <w:marBottom w:val="0"/>
      <w:divBdr>
        <w:top w:val="none" w:sz="0" w:space="0" w:color="auto"/>
        <w:left w:val="none" w:sz="0" w:space="0" w:color="auto"/>
        <w:bottom w:val="none" w:sz="0" w:space="0" w:color="auto"/>
        <w:right w:val="none" w:sz="0" w:space="0" w:color="auto"/>
      </w:divBdr>
    </w:div>
    <w:div w:id="1850214203">
      <w:marLeft w:val="640"/>
      <w:marRight w:val="0"/>
      <w:marTop w:val="0"/>
      <w:marBottom w:val="0"/>
      <w:divBdr>
        <w:top w:val="none" w:sz="0" w:space="0" w:color="auto"/>
        <w:left w:val="none" w:sz="0" w:space="0" w:color="auto"/>
        <w:bottom w:val="none" w:sz="0" w:space="0" w:color="auto"/>
        <w:right w:val="none" w:sz="0" w:space="0" w:color="auto"/>
      </w:divBdr>
    </w:div>
    <w:div w:id="1851479534">
      <w:bodyDiv w:val="1"/>
      <w:marLeft w:val="0"/>
      <w:marRight w:val="0"/>
      <w:marTop w:val="0"/>
      <w:marBottom w:val="0"/>
      <w:divBdr>
        <w:top w:val="none" w:sz="0" w:space="0" w:color="auto"/>
        <w:left w:val="none" w:sz="0" w:space="0" w:color="auto"/>
        <w:bottom w:val="none" w:sz="0" w:space="0" w:color="auto"/>
        <w:right w:val="none" w:sz="0" w:space="0" w:color="auto"/>
      </w:divBdr>
      <w:divsChild>
        <w:div w:id="989166244">
          <w:marLeft w:val="640"/>
          <w:marRight w:val="0"/>
          <w:marTop w:val="0"/>
          <w:marBottom w:val="0"/>
          <w:divBdr>
            <w:top w:val="none" w:sz="0" w:space="0" w:color="auto"/>
            <w:left w:val="none" w:sz="0" w:space="0" w:color="auto"/>
            <w:bottom w:val="none" w:sz="0" w:space="0" w:color="auto"/>
            <w:right w:val="none" w:sz="0" w:space="0" w:color="auto"/>
          </w:divBdr>
        </w:div>
        <w:div w:id="832525220">
          <w:marLeft w:val="640"/>
          <w:marRight w:val="0"/>
          <w:marTop w:val="0"/>
          <w:marBottom w:val="0"/>
          <w:divBdr>
            <w:top w:val="none" w:sz="0" w:space="0" w:color="auto"/>
            <w:left w:val="none" w:sz="0" w:space="0" w:color="auto"/>
            <w:bottom w:val="none" w:sz="0" w:space="0" w:color="auto"/>
            <w:right w:val="none" w:sz="0" w:space="0" w:color="auto"/>
          </w:divBdr>
        </w:div>
        <w:div w:id="1718427810">
          <w:marLeft w:val="640"/>
          <w:marRight w:val="0"/>
          <w:marTop w:val="0"/>
          <w:marBottom w:val="0"/>
          <w:divBdr>
            <w:top w:val="none" w:sz="0" w:space="0" w:color="auto"/>
            <w:left w:val="none" w:sz="0" w:space="0" w:color="auto"/>
            <w:bottom w:val="none" w:sz="0" w:space="0" w:color="auto"/>
            <w:right w:val="none" w:sz="0" w:space="0" w:color="auto"/>
          </w:divBdr>
        </w:div>
        <w:div w:id="1627737118">
          <w:marLeft w:val="640"/>
          <w:marRight w:val="0"/>
          <w:marTop w:val="0"/>
          <w:marBottom w:val="0"/>
          <w:divBdr>
            <w:top w:val="none" w:sz="0" w:space="0" w:color="auto"/>
            <w:left w:val="none" w:sz="0" w:space="0" w:color="auto"/>
            <w:bottom w:val="none" w:sz="0" w:space="0" w:color="auto"/>
            <w:right w:val="none" w:sz="0" w:space="0" w:color="auto"/>
          </w:divBdr>
        </w:div>
        <w:div w:id="1147019056">
          <w:marLeft w:val="640"/>
          <w:marRight w:val="0"/>
          <w:marTop w:val="0"/>
          <w:marBottom w:val="0"/>
          <w:divBdr>
            <w:top w:val="none" w:sz="0" w:space="0" w:color="auto"/>
            <w:left w:val="none" w:sz="0" w:space="0" w:color="auto"/>
            <w:bottom w:val="none" w:sz="0" w:space="0" w:color="auto"/>
            <w:right w:val="none" w:sz="0" w:space="0" w:color="auto"/>
          </w:divBdr>
        </w:div>
        <w:div w:id="261648125">
          <w:marLeft w:val="640"/>
          <w:marRight w:val="0"/>
          <w:marTop w:val="0"/>
          <w:marBottom w:val="0"/>
          <w:divBdr>
            <w:top w:val="none" w:sz="0" w:space="0" w:color="auto"/>
            <w:left w:val="none" w:sz="0" w:space="0" w:color="auto"/>
            <w:bottom w:val="none" w:sz="0" w:space="0" w:color="auto"/>
            <w:right w:val="none" w:sz="0" w:space="0" w:color="auto"/>
          </w:divBdr>
        </w:div>
        <w:div w:id="1608659893">
          <w:marLeft w:val="640"/>
          <w:marRight w:val="0"/>
          <w:marTop w:val="0"/>
          <w:marBottom w:val="0"/>
          <w:divBdr>
            <w:top w:val="none" w:sz="0" w:space="0" w:color="auto"/>
            <w:left w:val="none" w:sz="0" w:space="0" w:color="auto"/>
            <w:bottom w:val="none" w:sz="0" w:space="0" w:color="auto"/>
            <w:right w:val="none" w:sz="0" w:space="0" w:color="auto"/>
          </w:divBdr>
        </w:div>
        <w:div w:id="1201432314">
          <w:marLeft w:val="640"/>
          <w:marRight w:val="0"/>
          <w:marTop w:val="0"/>
          <w:marBottom w:val="0"/>
          <w:divBdr>
            <w:top w:val="none" w:sz="0" w:space="0" w:color="auto"/>
            <w:left w:val="none" w:sz="0" w:space="0" w:color="auto"/>
            <w:bottom w:val="none" w:sz="0" w:space="0" w:color="auto"/>
            <w:right w:val="none" w:sz="0" w:space="0" w:color="auto"/>
          </w:divBdr>
        </w:div>
        <w:div w:id="447047256">
          <w:marLeft w:val="640"/>
          <w:marRight w:val="0"/>
          <w:marTop w:val="0"/>
          <w:marBottom w:val="0"/>
          <w:divBdr>
            <w:top w:val="none" w:sz="0" w:space="0" w:color="auto"/>
            <w:left w:val="none" w:sz="0" w:space="0" w:color="auto"/>
            <w:bottom w:val="none" w:sz="0" w:space="0" w:color="auto"/>
            <w:right w:val="none" w:sz="0" w:space="0" w:color="auto"/>
          </w:divBdr>
        </w:div>
        <w:div w:id="2068215190">
          <w:marLeft w:val="640"/>
          <w:marRight w:val="0"/>
          <w:marTop w:val="0"/>
          <w:marBottom w:val="0"/>
          <w:divBdr>
            <w:top w:val="none" w:sz="0" w:space="0" w:color="auto"/>
            <w:left w:val="none" w:sz="0" w:space="0" w:color="auto"/>
            <w:bottom w:val="none" w:sz="0" w:space="0" w:color="auto"/>
            <w:right w:val="none" w:sz="0" w:space="0" w:color="auto"/>
          </w:divBdr>
        </w:div>
        <w:div w:id="741685881">
          <w:marLeft w:val="640"/>
          <w:marRight w:val="0"/>
          <w:marTop w:val="0"/>
          <w:marBottom w:val="0"/>
          <w:divBdr>
            <w:top w:val="none" w:sz="0" w:space="0" w:color="auto"/>
            <w:left w:val="none" w:sz="0" w:space="0" w:color="auto"/>
            <w:bottom w:val="none" w:sz="0" w:space="0" w:color="auto"/>
            <w:right w:val="none" w:sz="0" w:space="0" w:color="auto"/>
          </w:divBdr>
        </w:div>
        <w:div w:id="1539706248">
          <w:marLeft w:val="640"/>
          <w:marRight w:val="0"/>
          <w:marTop w:val="0"/>
          <w:marBottom w:val="0"/>
          <w:divBdr>
            <w:top w:val="none" w:sz="0" w:space="0" w:color="auto"/>
            <w:left w:val="none" w:sz="0" w:space="0" w:color="auto"/>
            <w:bottom w:val="none" w:sz="0" w:space="0" w:color="auto"/>
            <w:right w:val="none" w:sz="0" w:space="0" w:color="auto"/>
          </w:divBdr>
        </w:div>
        <w:div w:id="179247604">
          <w:marLeft w:val="640"/>
          <w:marRight w:val="0"/>
          <w:marTop w:val="0"/>
          <w:marBottom w:val="0"/>
          <w:divBdr>
            <w:top w:val="none" w:sz="0" w:space="0" w:color="auto"/>
            <w:left w:val="none" w:sz="0" w:space="0" w:color="auto"/>
            <w:bottom w:val="none" w:sz="0" w:space="0" w:color="auto"/>
            <w:right w:val="none" w:sz="0" w:space="0" w:color="auto"/>
          </w:divBdr>
        </w:div>
        <w:div w:id="2005165610">
          <w:marLeft w:val="640"/>
          <w:marRight w:val="0"/>
          <w:marTop w:val="0"/>
          <w:marBottom w:val="0"/>
          <w:divBdr>
            <w:top w:val="none" w:sz="0" w:space="0" w:color="auto"/>
            <w:left w:val="none" w:sz="0" w:space="0" w:color="auto"/>
            <w:bottom w:val="none" w:sz="0" w:space="0" w:color="auto"/>
            <w:right w:val="none" w:sz="0" w:space="0" w:color="auto"/>
          </w:divBdr>
        </w:div>
        <w:div w:id="1161964080">
          <w:marLeft w:val="640"/>
          <w:marRight w:val="0"/>
          <w:marTop w:val="0"/>
          <w:marBottom w:val="0"/>
          <w:divBdr>
            <w:top w:val="none" w:sz="0" w:space="0" w:color="auto"/>
            <w:left w:val="none" w:sz="0" w:space="0" w:color="auto"/>
            <w:bottom w:val="none" w:sz="0" w:space="0" w:color="auto"/>
            <w:right w:val="none" w:sz="0" w:space="0" w:color="auto"/>
          </w:divBdr>
        </w:div>
        <w:div w:id="1354921367">
          <w:marLeft w:val="640"/>
          <w:marRight w:val="0"/>
          <w:marTop w:val="0"/>
          <w:marBottom w:val="0"/>
          <w:divBdr>
            <w:top w:val="none" w:sz="0" w:space="0" w:color="auto"/>
            <w:left w:val="none" w:sz="0" w:space="0" w:color="auto"/>
            <w:bottom w:val="none" w:sz="0" w:space="0" w:color="auto"/>
            <w:right w:val="none" w:sz="0" w:space="0" w:color="auto"/>
          </w:divBdr>
        </w:div>
        <w:div w:id="807013324">
          <w:marLeft w:val="640"/>
          <w:marRight w:val="0"/>
          <w:marTop w:val="0"/>
          <w:marBottom w:val="0"/>
          <w:divBdr>
            <w:top w:val="none" w:sz="0" w:space="0" w:color="auto"/>
            <w:left w:val="none" w:sz="0" w:space="0" w:color="auto"/>
            <w:bottom w:val="none" w:sz="0" w:space="0" w:color="auto"/>
            <w:right w:val="none" w:sz="0" w:space="0" w:color="auto"/>
          </w:divBdr>
        </w:div>
        <w:div w:id="1976983543">
          <w:marLeft w:val="640"/>
          <w:marRight w:val="0"/>
          <w:marTop w:val="0"/>
          <w:marBottom w:val="0"/>
          <w:divBdr>
            <w:top w:val="none" w:sz="0" w:space="0" w:color="auto"/>
            <w:left w:val="none" w:sz="0" w:space="0" w:color="auto"/>
            <w:bottom w:val="none" w:sz="0" w:space="0" w:color="auto"/>
            <w:right w:val="none" w:sz="0" w:space="0" w:color="auto"/>
          </w:divBdr>
        </w:div>
        <w:div w:id="1274554879">
          <w:marLeft w:val="640"/>
          <w:marRight w:val="0"/>
          <w:marTop w:val="0"/>
          <w:marBottom w:val="0"/>
          <w:divBdr>
            <w:top w:val="none" w:sz="0" w:space="0" w:color="auto"/>
            <w:left w:val="none" w:sz="0" w:space="0" w:color="auto"/>
            <w:bottom w:val="none" w:sz="0" w:space="0" w:color="auto"/>
            <w:right w:val="none" w:sz="0" w:space="0" w:color="auto"/>
          </w:divBdr>
        </w:div>
        <w:div w:id="1224219814">
          <w:marLeft w:val="640"/>
          <w:marRight w:val="0"/>
          <w:marTop w:val="0"/>
          <w:marBottom w:val="0"/>
          <w:divBdr>
            <w:top w:val="none" w:sz="0" w:space="0" w:color="auto"/>
            <w:left w:val="none" w:sz="0" w:space="0" w:color="auto"/>
            <w:bottom w:val="none" w:sz="0" w:space="0" w:color="auto"/>
            <w:right w:val="none" w:sz="0" w:space="0" w:color="auto"/>
          </w:divBdr>
        </w:div>
        <w:div w:id="1576475228">
          <w:marLeft w:val="640"/>
          <w:marRight w:val="0"/>
          <w:marTop w:val="0"/>
          <w:marBottom w:val="0"/>
          <w:divBdr>
            <w:top w:val="none" w:sz="0" w:space="0" w:color="auto"/>
            <w:left w:val="none" w:sz="0" w:space="0" w:color="auto"/>
            <w:bottom w:val="none" w:sz="0" w:space="0" w:color="auto"/>
            <w:right w:val="none" w:sz="0" w:space="0" w:color="auto"/>
          </w:divBdr>
        </w:div>
        <w:div w:id="1350720041">
          <w:marLeft w:val="640"/>
          <w:marRight w:val="0"/>
          <w:marTop w:val="0"/>
          <w:marBottom w:val="0"/>
          <w:divBdr>
            <w:top w:val="none" w:sz="0" w:space="0" w:color="auto"/>
            <w:left w:val="none" w:sz="0" w:space="0" w:color="auto"/>
            <w:bottom w:val="none" w:sz="0" w:space="0" w:color="auto"/>
            <w:right w:val="none" w:sz="0" w:space="0" w:color="auto"/>
          </w:divBdr>
        </w:div>
        <w:div w:id="1118374868">
          <w:marLeft w:val="640"/>
          <w:marRight w:val="0"/>
          <w:marTop w:val="0"/>
          <w:marBottom w:val="0"/>
          <w:divBdr>
            <w:top w:val="none" w:sz="0" w:space="0" w:color="auto"/>
            <w:left w:val="none" w:sz="0" w:space="0" w:color="auto"/>
            <w:bottom w:val="none" w:sz="0" w:space="0" w:color="auto"/>
            <w:right w:val="none" w:sz="0" w:space="0" w:color="auto"/>
          </w:divBdr>
        </w:div>
        <w:div w:id="191190523">
          <w:marLeft w:val="640"/>
          <w:marRight w:val="0"/>
          <w:marTop w:val="0"/>
          <w:marBottom w:val="0"/>
          <w:divBdr>
            <w:top w:val="none" w:sz="0" w:space="0" w:color="auto"/>
            <w:left w:val="none" w:sz="0" w:space="0" w:color="auto"/>
            <w:bottom w:val="none" w:sz="0" w:space="0" w:color="auto"/>
            <w:right w:val="none" w:sz="0" w:space="0" w:color="auto"/>
          </w:divBdr>
        </w:div>
        <w:div w:id="1567304248">
          <w:marLeft w:val="640"/>
          <w:marRight w:val="0"/>
          <w:marTop w:val="0"/>
          <w:marBottom w:val="0"/>
          <w:divBdr>
            <w:top w:val="none" w:sz="0" w:space="0" w:color="auto"/>
            <w:left w:val="none" w:sz="0" w:space="0" w:color="auto"/>
            <w:bottom w:val="none" w:sz="0" w:space="0" w:color="auto"/>
            <w:right w:val="none" w:sz="0" w:space="0" w:color="auto"/>
          </w:divBdr>
        </w:div>
        <w:div w:id="300767614">
          <w:marLeft w:val="640"/>
          <w:marRight w:val="0"/>
          <w:marTop w:val="0"/>
          <w:marBottom w:val="0"/>
          <w:divBdr>
            <w:top w:val="none" w:sz="0" w:space="0" w:color="auto"/>
            <w:left w:val="none" w:sz="0" w:space="0" w:color="auto"/>
            <w:bottom w:val="none" w:sz="0" w:space="0" w:color="auto"/>
            <w:right w:val="none" w:sz="0" w:space="0" w:color="auto"/>
          </w:divBdr>
        </w:div>
        <w:div w:id="1050498046">
          <w:marLeft w:val="640"/>
          <w:marRight w:val="0"/>
          <w:marTop w:val="0"/>
          <w:marBottom w:val="0"/>
          <w:divBdr>
            <w:top w:val="none" w:sz="0" w:space="0" w:color="auto"/>
            <w:left w:val="none" w:sz="0" w:space="0" w:color="auto"/>
            <w:bottom w:val="none" w:sz="0" w:space="0" w:color="auto"/>
            <w:right w:val="none" w:sz="0" w:space="0" w:color="auto"/>
          </w:divBdr>
        </w:div>
        <w:div w:id="1257519269">
          <w:marLeft w:val="640"/>
          <w:marRight w:val="0"/>
          <w:marTop w:val="0"/>
          <w:marBottom w:val="0"/>
          <w:divBdr>
            <w:top w:val="none" w:sz="0" w:space="0" w:color="auto"/>
            <w:left w:val="none" w:sz="0" w:space="0" w:color="auto"/>
            <w:bottom w:val="none" w:sz="0" w:space="0" w:color="auto"/>
            <w:right w:val="none" w:sz="0" w:space="0" w:color="auto"/>
          </w:divBdr>
        </w:div>
        <w:div w:id="2118518295">
          <w:marLeft w:val="640"/>
          <w:marRight w:val="0"/>
          <w:marTop w:val="0"/>
          <w:marBottom w:val="0"/>
          <w:divBdr>
            <w:top w:val="none" w:sz="0" w:space="0" w:color="auto"/>
            <w:left w:val="none" w:sz="0" w:space="0" w:color="auto"/>
            <w:bottom w:val="none" w:sz="0" w:space="0" w:color="auto"/>
            <w:right w:val="none" w:sz="0" w:space="0" w:color="auto"/>
          </w:divBdr>
        </w:div>
        <w:div w:id="1042902003">
          <w:marLeft w:val="640"/>
          <w:marRight w:val="0"/>
          <w:marTop w:val="0"/>
          <w:marBottom w:val="0"/>
          <w:divBdr>
            <w:top w:val="none" w:sz="0" w:space="0" w:color="auto"/>
            <w:left w:val="none" w:sz="0" w:space="0" w:color="auto"/>
            <w:bottom w:val="none" w:sz="0" w:space="0" w:color="auto"/>
            <w:right w:val="none" w:sz="0" w:space="0" w:color="auto"/>
          </w:divBdr>
        </w:div>
        <w:div w:id="962733142">
          <w:marLeft w:val="640"/>
          <w:marRight w:val="0"/>
          <w:marTop w:val="0"/>
          <w:marBottom w:val="0"/>
          <w:divBdr>
            <w:top w:val="none" w:sz="0" w:space="0" w:color="auto"/>
            <w:left w:val="none" w:sz="0" w:space="0" w:color="auto"/>
            <w:bottom w:val="none" w:sz="0" w:space="0" w:color="auto"/>
            <w:right w:val="none" w:sz="0" w:space="0" w:color="auto"/>
          </w:divBdr>
        </w:div>
        <w:div w:id="1126848326">
          <w:marLeft w:val="640"/>
          <w:marRight w:val="0"/>
          <w:marTop w:val="0"/>
          <w:marBottom w:val="0"/>
          <w:divBdr>
            <w:top w:val="none" w:sz="0" w:space="0" w:color="auto"/>
            <w:left w:val="none" w:sz="0" w:space="0" w:color="auto"/>
            <w:bottom w:val="none" w:sz="0" w:space="0" w:color="auto"/>
            <w:right w:val="none" w:sz="0" w:space="0" w:color="auto"/>
          </w:divBdr>
        </w:div>
        <w:div w:id="1592859247">
          <w:marLeft w:val="640"/>
          <w:marRight w:val="0"/>
          <w:marTop w:val="0"/>
          <w:marBottom w:val="0"/>
          <w:divBdr>
            <w:top w:val="none" w:sz="0" w:space="0" w:color="auto"/>
            <w:left w:val="none" w:sz="0" w:space="0" w:color="auto"/>
            <w:bottom w:val="none" w:sz="0" w:space="0" w:color="auto"/>
            <w:right w:val="none" w:sz="0" w:space="0" w:color="auto"/>
          </w:divBdr>
        </w:div>
        <w:div w:id="224798902">
          <w:marLeft w:val="640"/>
          <w:marRight w:val="0"/>
          <w:marTop w:val="0"/>
          <w:marBottom w:val="0"/>
          <w:divBdr>
            <w:top w:val="none" w:sz="0" w:space="0" w:color="auto"/>
            <w:left w:val="none" w:sz="0" w:space="0" w:color="auto"/>
            <w:bottom w:val="none" w:sz="0" w:space="0" w:color="auto"/>
            <w:right w:val="none" w:sz="0" w:space="0" w:color="auto"/>
          </w:divBdr>
        </w:div>
        <w:div w:id="1471360651">
          <w:marLeft w:val="640"/>
          <w:marRight w:val="0"/>
          <w:marTop w:val="0"/>
          <w:marBottom w:val="0"/>
          <w:divBdr>
            <w:top w:val="none" w:sz="0" w:space="0" w:color="auto"/>
            <w:left w:val="none" w:sz="0" w:space="0" w:color="auto"/>
            <w:bottom w:val="none" w:sz="0" w:space="0" w:color="auto"/>
            <w:right w:val="none" w:sz="0" w:space="0" w:color="auto"/>
          </w:divBdr>
        </w:div>
        <w:div w:id="1276913208">
          <w:marLeft w:val="640"/>
          <w:marRight w:val="0"/>
          <w:marTop w:val="0"/>
          <w:marBottom w:val="0"/>
          <w:divBdr>
            <w:top w:val="none" w:sz="0" w:space="0" w:color="auto"/>
            <w:left w:val="none" w:sz="0" w:space="0" w:color="auto"/>
            <w:bottom w:val="none" w:sz="0" w:space="0" w:color="auto"/>
            <w:right w:val="none" w:sz="0" w:space="0" w:color="auto"/>
          </w:divBdr>
        </w:div>
        <w:div w:id="1470243523">
          <w:marLeft w:val="640"/>
          <w:marRight w:val="0"/>
          <w:marTop w:val="0"/>
          <w:marBottom w:val="0"/>
          <w:divBdr>
            <w:top w:val="none" w:sz="0" w:space="0" w:color="auto"/>
            <w:left w:val="none" w:sz="0" w:space="0" w:color="auto"/>
            <w:bottom w:val="none" w:sz="0" w:space="0" w:color="auto"/>
            <w:right w:val="none" w:sz="0" w:space="0" w:color="auto"/>
          </w:divBdr>
        </w:div>
        <w:div w:id="1694919027">
          <w:marLeft w:val="640"/>
          <w:marRight w:val="0"/>
          <w:marTop w:val="0"/>
          <w:marBottom w:val="0"/>
          <w:divBdr>
            <w:top w:val="none" w:sz="0" w:space="0" w:color="auto"/>
            <w:left w:val="none" w:sz="0" w:space="0" w:color="auto"/>
            <w:bottom w:val="none" w:sz="0" w:space="0" w:color="auto"/>
            <w:right w:val="none" w:sz="0" w:space="0" w:color="auto"/>
          </w:divBdr>
        </w:div>
        <w:div w:id="1477184707">
          <w:marLeft w:val="640"/>
          <w:marRight w:val="0"/>
          <w:marTop w:val="0"/>
          <w:marBottom w:val="0"/>
          <w:divBdr>
            <w:top w:val="none" w:sz="0" w:space="0" w:color="auto"/>
            <w:left w:val="none" w:sz="0" w:space="0" w:color="auto"/>
            <w:bottom w:val="none" w:sz="0" w:space="0" w:color="auto"/>
            <w:right w:val="none" w:sz="0" w:space="0" w:color="auto"/>
          </w:divBdr>
        </w:div>
        <w:div w:id="1798448932">
          <w:marLeft w:val="640"/>
          <w:marRight w:val="0"/>
          <w:marTop w:val="0"/>
          <w:marBottom w:val="0"/>
          <w:divBdr>
            <w:top w:val="none" w:sz="0" w:space="0" w:color="auto"/>
            <w:left w:val="none" w:sz="0" w:space="0" w:color="auto"/>
            <w:bottom w:val="none" w:sz="0" w:space="0" w:color="auto"/>
            <w:right w:val="none" w:sz="0" w:space="0" w:color="auto"/>
          </w:divBdr>
        </w:div>
        <w:div w:id="1430347786">
          <w:marLeft w:val="640"/>
          <w:marRight w:val="0"/>
          <w:marTop w:val="0"/>
          <w:marBottom w:val="0"/>
          <w:divBdr>
            <w:top w:val="none" w:sz="0" w:space="0" w:color="auto"/>
            <w:left w:val="none" w:sz="0" w:space="0" w:color="auto"/>
            <w:bottom w:val="none" w:sz="0" w:space="0" w:color="auto"/>
            <w:right w:val="none" w:sz="0" w:space="0" w:color="auto"/>
          </w:divBdr>
        </w:div>
        <w:div w:id="1642810836">
          <w:marLeft w:val="640"/>
          <w:marRight w:val="0"/>
          <w:marTop w:val="0"/>
          <w:marBottom w:val="0"/>
          <w:divBdr>
            <w:top w:val="none" w:sz="0" w:space="0" w:color="auto"/>
            <w:left w:val="none" w:sz="0" w:space="0" w:color="auto"/>
            <w:bottom w:val="none" w:sz="0" w:space="0" w:color="auto"/>
            <w:right w:val="none" w:sz="0" w:space="0" w:color="auto"/>
          </w:divBdr>
        </w:div>
        <w:div w:id="544339">
          <w:marLeft w:val="640"/>
          <w:marRight w:val="0"/>
          <w:marTop w:val="0"/>
          <w:marBottom w:val="0"/>
          <w:divBdr>
            <w:top w:val="none" w:sz="0" w:space="0" w:color="auto"/>
            <w:left w:val="none" w:sz="0" w:space="0" w:color="auto"/>
            <w:bottom w:val="none" w:sz="0" w:space="0" w:color="auto"/>
            <w:right w:val="none" w:sz="0" w:space="0" w:color="auto"/>
          </w:divBdr>
        </w:div>
        <w:div w:id="281230032">
          <w:marLeft w:val="640"/>
          <w:marRight w:val="0"/>
          <w:marTop w:val="0"/>
          <w:marBottom w:val="0"/>
          <w:divBdr>
            <w:top w:val="none" w:sz="0" w:space="0" w:color="auto"/>
            <w:left w:val="none" w:sz="0" w:space="0" w:color="auto"/>
            <w:bottom w:val="none" w:sz="0" w:space="0" w:color="auto"/>
            <w:right w:val="none" w:sz="0" w:space="0" w:color="auto"/>
          </w:divBdr>
        </w:div>
        <w:div w:id="1097873440">
          <w:marLeft w:val="640"/>
          <w:marRight w:val="0"/>
          <w:marTop w:val="0"/>
          <w:marBottom w:val="0"/>
          <w:divBdr>
            <w:top w:val="none" w:sz="0" w:space="0" w:color="auto"/>
            <w:left w:val="none" w:sz="0" w:space="0" w:color="auto"/>
            <w:bottom w:val="none" w:sz="0" w:space="0" w:color="auto"/>
            <w:right w:val="none" w:sz="0" w:space="0" w:color="auto"/>
          </w:divBdr>
        </w:div>
        <w:div w:id="958340677">
          <w:marLeft w:val="640"/>
          <w:marRight w:val="0"/>
          <w:marTop w:val="0"/>
          <w:marBottom w:val="0"/>
          <w:divBdr>
            <w:top w:val="none" w:sz="0" w:space="0" w:color="auto"/>
            <w:left w:val="none" w:sz="0" w:space="0" w:color="auto"/>
            <w:bottom w:val="none" w:sz="0" w:space="0" w:color="auto"/>
            <w:right w:val="none" w:sz="0" w:space="0" w:color="auto"/>
          </w:divBdr>
        </w:div>
        <w:div w:id="1911500214">
          <w:marLeft w:val="640"/>
          <w:marRight w:val="0"/>
          <w:marTop w:val="0"/>
          <w:marBottom w:val="0"/>
          <w:divBdr>
            <w:top w:val="none" w:sz="0" w:space="0" w:color="auto"/>
            <w:left w:val="none" w:sz="0" w:space="0" w:color="auto"/>
            <w:bottom w:val="none" w:sz="0" w:space="0" w:color="auto"/>
            <w:right w:val="none" w:sz="0" w:space="0" w:color="auto"/>
          </w:divBdr>
        </w:div>
        <w:div w:id="364258819">
          <w:marLeft w:val="640"/>
          <w:marRight w:val="0"/>
          <w:marTop w:val="0"/>
          <w:marBottom w:val="0"/>
          <w:divBdr>
            <w:top w:val="none" w:sz="0" w:space="0" w:color="auto"/>
            <w:left w:val="none" w:sz="0" w:space="0" w:color="auto"/>
            <w:bottom w:val="none" w:sz="0" w:space="0" w:color="auto"/>
            <w:right w:val="none" w:sz="0" w:space="0" w:color="auto"/>
          </w:divBdr>
        </w:div>
        <w:div w:id="878668827">
          <w:marLeft w:val="640"/>
          <w:marRight w:val="0"/>
          <w:marTop w:val="0"/>
          <w:marBottom w:val="0"/>
          <w:divBdr>
            <w:top w:val="none" w:sz="0" w:space="0" w:color="auto"/>
            <w:left w:val="none" w:sz="0" w:space="0" w:color="auto"/>
            <w:bottom w:val="none" w:sz="0" w:space="0" w:color="auto"/>
            <w:right w:val="none" w:sz="0" w:space="0" w:color="auto"/>
          </w:divBdr>
        </w:div>
        <w:div w:id="1079982227">
          <w:marLeft w:val="640"/>
          <w:marRight w:val="0"/>
          <w:marTop w:val="0"/>
          <w:marBottom w:val="0"/>
          <w:divBdr>
            <w:top w:val="none" w:sz="0" w:space="0" w:color="auto"/>
            <w:left w:val="none" w:sz="0" w:space="0" w:color="auto"/>
            <w:bottom w:val="none" w:sz="0" w:space="0" w:color="auto"/>
            <w:right w:val="none" w:sz="0" w:space="0" w:color="auto"/>
          </w:divBdr>
        </w:div>
        <w:div w:id="3216554">
          <w:marLeft w:val="640"/>
          <w:marRight w:val="0"/>
          <w:marTop w:val="0"/>
          <w:marBottom w:val="0"/>
          <w:divBdr>
            <w:top w:val="none" w:sz="0" w:space="0" w:color="auto"/>
            <w:left w:val="none" w:sz="0" w:space="0" w:color="auto"/>
            <w:bottom w:val="none" w:sz="0" w:space="0" w:color="auto"/>
            <w:right w:val="none" w:sz="0" w:space="0" w:color="auto"/>
          </w:divBdr>
        </w:div>
        <w:div w:id="285358023">
          <w:marLeft w:val="640"/>
          <w:marRight w:val="0"/>
          <w:marTop w:val="0"/>
          <w:marBottom w:val="0"/>
          <w:divBdr>
            <w:top w:val="none" w:sz="0" w:space="0" w:color="auto"/>
            <w:left w:val="none" w:sz="0" w:space="0" w:color="auto"/>
            <w:bottom w:val="none" w:sz="0" w:space="0" w:color="auto"/>
            <w:right w:val="none" w:sz="0" w:space="0" w:color="auto"/>
          </w:divBdr>
        </w:div>
        <w:div w:id="166677899">
          <w:marLeft w:val="640"/>
          <w:marRight w:val="0"/>
          <w:marTop w:val="0"/>
          <w:marBottom w:val="0"/>
          <w:divBdr>
            <w:top w:val="none" w:sz="0" w:space="0" w:color="auto"/>
            <w:left w:val="none" w:sz="0" w:space="0" w:color="auto"/>
            <w:bottom w:val="none" w:sz="0" w:space="0" w:color="auto"/>
            <w:right w:val="none" w:sz="0" w:space="0" w:color="auto"/>
          </w:divBdr>
        </w:div>
        <w:div w:id="686951817">
          <w:marLeft w:val="640"/>
          <w:marRight w:val="0"/>
          <w:marTop w:val="0"/>
          <w:marBottom w:val="0"/>
          <w:divBdr>
            <w:top w:val="none" w:sz="0" w:space="0" w:color="auto"/>
            <w:left w:val="none" w:sz="0" w:space="0" w:color="auto"/>
            <w:bottom w:val="none" w:sz="0" w:space="0" w:color="auto"/>
            <w:right w:val="none" w:sz="0" w:space="0" w:color="auto"/>
          </w:divBdr>
        </w:div>
        <w:div w:id="724257257">
          <w:marLeft w:val="640"/>
          <w:marRight w:val="0"/>
          <w:marTop w:val="0"/>
          <w:marBottom w:val="0"/>
          <w:divBdr>
            <w:top w:val="none" w:sz="0" w:space="0" w:color="auto"/>
            <w:left w:val="none" w:sz="0" w:space="0" w:color="auto"/>
            <w:bottom w:val="none" w:sz="0" w:space="0" w:color="auto"/>
            <w:right w:val="none" w:sz="0" w:space="0" w:color="auto"/>
          </w:divBdr>
        </w:div>
        <w:div w:id="572199547">
          <w:marLeft w:val="640"/>
          <w:marRight w:val="0"/>
          <w:marTop w:val="0"/>
          <w:marBottom w:val="0"/>
          <w:divBdr>
            <w:top w:val="none" w:sz="0" w:space="0" w:color="auto"/>
            <w:left w:val="none" w:sz="0" w:space="0" w:color="auto"/>
            <w:bottom w:val="none" w:sz="0" w:space="0" w:color="auto"/>
            <w:right w:val="none" w:sz="0" w:space="0" w:color="auto"/>
          </w:divBdr>
        </w:div>
        <w:div w:id="1248424737">
          <w:marLeft w:val="640"/>
          <w:marRight w:val="0"/>
          <w:marTop w:val="0"/>
          <w:marBottom w:val="0"/>
          <w:divBdr>
            <w:top w:val="none" w:sz="0" w:space="0" w:color="auto"/>
            <w:left w:val="none" w:sz="0" w:space="0" w:color="auto"/>
            <w:bottom w:val="none" w:sz="0" w:space="0" w:color="auto"/>
            <w:right w:val="none" w:sz="0" w:space="0" w:color="auto"/>
          </w:divBdr>
        </w:div>
        <w:div w:id="166749790">
          <w:marLeft w:val="640"/>
          <w:marRight w:val="0"/>
          <w:marTop w:val="0"/>
          <w:marBottom w:val="0"/>
          <w:divBdr>
            <w:top w:val="none" w:sz="0" w:space="0" w:color="auto"/>
            <w:left w:val="none" w:sz="0" w:space="0" w:color="auto"/>
            <w:bottom w:val="none" w:sz="0" w:space="0" w:color="auto"/>
            <w:right w:val="none" w:sz="0" w:space="0" w:color="auto"/>
          </w:divBdr>
        </w:div>
        <w:div w:id="1086341412">
          <w:marLeft w:val="640"/>
          <w:marRight w:val="0"/>
          <w:marTop w:val="0"/>
          <w:marBottom w:val="0"/>
          <w:divBdr>
            <w:top w:val="none" w:sz="0" w:space="0" w:color="auto"/>
            <w:left w:val="none" w:sz="0" w:space="0" w:color="auto"/>
            <w:bottom w:val="none" w:sz="0" w:space="0" w:color="auto"/>
            <w:right w:val="none" w:sz="0" w:space="0" w:color="auto"/>
          </w:divBdr>
        </w:div>
        <w:div w:id="2121754076">
          <w:marLeft w:val="640"/>
          <w:marRight w:val="0"/>
          <w:marTop w:val="0"/>
          <w:marBottom w:val="0"/>
          <w:divBdr>
            <w:top w:val="none" w:sz="0" w:space="0" w:color="auto"/>
            <w:left w:val="none" w:sz="0" w:space="0" w:color="auto"/>
            <w:bottom w:val="none" w:sz="0" w:space="0" w:color="auto"/>
            <w:right w:val="none" w:sz="0" w:space="0" w:color="auto"/>
          </w:divBdr>
        </w:div>
        <w:div w:id="1751465462">
          <w:marLeft w:val="640"/>
          <w:marRight w:val="0"/>
          <w:marTop w:val="0"/>
          <w:marBottom w:val="0"/>
          <w:divBdr>
            <w:top w:val="none" w:sz="0" w:space="0" w:color="auto"/>
            <w:left w:val="none" w:sz="0" w:space="0" w:color="auto"/>
            <w:bottom w:val="none" w:sz="0" w:space="0" w:color="auto"/>
            <w:right w:val="none" w:sz="0" w:space="0" w:color="auto"/>
          </w:divBdr>
        </w:div>
        <w:div w:id="715735586">
          <w:marLeft w:val="640"/>
          <w:marRight w:val="0"/>
          <w:marTop w:val="0"/>
          <w:marBottom w:val="0"/>
          <w:divBdr>
            <w:top w:val="none" w:sz="0" w:space="0" w:color="auto"/>
            <w:left w:val="none" w:sz="0" w:space="0" w:color="auto"/>
            <w:bottom w:val="none" w:sz="0" w:space="0" w:color="auto"/>
            <w:right w:val="none" w:sz="0" w:space="0" w:color="auto"/>
          </w:divBdr>
        </w:div>
        <w:div w:id="120193208">
          <w:marLeft w:val="640"/>
          <w:marRight w:val="0"/>
          <w:marTop w:val="0"/>
          <w:marBottom w:val="0"/>
          <w:divBdr>
            <w:top w:val="none" w:sz="0" w:space="0" w:color="auto"/>
            <w:left w:val="none" w:sz="0" w:space="0" w:color="auto"/>
            <w:bottom w:val="none" w:sz="0" w:space="0" w:color="auto"/>
            <w:right w:val="none" w:sz="0" w:space="0" w:color="auto"/>
          </w:divBdr>
        </w:div>
        <w:div w:id="568225081">
          <w:marLeft w:val="640"/>
          <w:marRight w:val="0"/>
          <w:marTop w:val="0"/>
          <w:marBottom w:val="0"/>
          <w:divBdr>
            <w:top w:val="none" w:sz="0" w:space="0" w:color="auto"/>
            <w:left w:val="none" w:sz="0" w:space="0" w:color="auto"/>
            <w:bottom w:val="none" w:sz="0" w:space="0" w:color="auto"/>
            <w:right w:val="none" w:sz="0" w:space="0" w:color="auto"/>
          </w:divBdr>
        </w:div>
        <w:div w:id="640575209">
          <w:marLeft w:val="640"/>
          <w:marRight w:val="0"/>
          <w:marTop w:val="0"/>
          <w:marBottom w:val="0"/>
          <w:divBdr>
            <w:top w:val="none" w:sz="0" w:space="0" w:color="auto"/>
            <w:left w:val="none" w:sz="0" w:space="0" w:color="auto"/>
            <w:bottom w:val="none" w:sz="0" w:space="0" w:color="auto"/>
            <w:right w:val="none" w:sz="0" w:space="0" w:color="auto"/>
          </w:divBdr>
        </w:div>
        <w:div w:id="2029477667">
          <w:marLeft w:val="640"/>
          <w:marRight w:val="0"/>
          <w:marTop w:val="0"/>
          <w:marBottom w:val="0"/>
          <w:divBdr>
            <w:top w:val="none" w:sz="0" w:space="0" w:color="auto"/>
            <w:left w:val="none" w:sz="0" w:space="0" w:color="auto"/>
            <w:bottom w:val="none" w:sz="0" w:space="0" w:color="auto"/>
            <w:right w:val="none" w:sz="0" w:space="0" w:color="auto"/>
          </w:divBdr>
        </w:div>
        <w:div w:id="1635525253">
          <w:marLeft w:val="640"/>
          <w:marRight w:val="0"/>
          <w:marTop w:val="0"/>
          <w:marBottom w:val="0"/>
          <w:divBdr>
            <w:top w:val="none" w:sz="0" w:space="0" w:color="auto"/>
            <w:left w:val="none" w:sz="0" w:space="0" w:color="auto"/>
            <w:bottom w:val="none" w:sz="0" w:space="0" w:color="auto"/>
            <w:right w:val="none" w:sz="0" w:space="0" w:color="auto"/>
          </w:divBdr>
        </w:div>
        <w:div w:id="1674143015">
          <w:marLeft w:val="640"/>
          <w:marRight w:val="0"/>
          <w:marTop w:val="0"/>
          <w:marBottom w:val="0"/>
          <w:divBdr>
            <w:top w:val="none" w:sz="0" w:space="0" w:color="auto"/>
            <w:left w:val="none" w:sz="0" w:space="0" w:color="auto"/>
            <w:bottom w:val="none" w:sz="0" w:space="0" w:color="auto"/>
            <w:right w:val="none" w:sz="0" w:space="0" w:color="auto"/>
          </w:divBdr>
        </w:div>
        <w:div w:id="506674284">
          <w:marLeft w:val="640"/>
          <w:marRight w:val="0"/>
          <w:marTop w:val="0"/>
          <w:marBottom w:val="0"/>
          <w:divBdr>
            <w:top w:val="none" w:sz="0" w:space="0" w:color="auto"/>
            <w:left w:val="none" w:sz="0" w:space="0" w:color="auto"/>
            <w:bottom w:val="none" w:sz="0" w:space="0" w:color="auto"/>
            <w:right w:val="none" w:sz="0" w:space="0" w:color="auto"/>
          </w:divBdr>
        </w:div>
        <w:div w:id="916283765">
          <w:marLeft w:val="640"/>
          <w:marRight w:val="0"/>
          <w:marTop w:val="0"/>
          <w:marBottom w:val="0"/>
          <w:divBdr>
            <w:top w:val="none" w:sz="0" w:space="0" w:color="auto"/>
            <w:left w:val="none" w:sz="0" w:space="0" w:color="auto"/>
            <w:bottom w:val="none" w:sz="0" w:space="0" w:color="auto"/>
            <w:right w:val="none" w:sz="0" w:space="0" w:color="auto"/>
          </w:divBdr>
        </w:div>
        <w:div w:id="999234808">
          <w:marLeft w:val="640"/>
          <w:marRight w:val="0"/>
          <w:marTop w:val="0"/>
          <w:marBottom w:val="0"/>
          <w:divBdr>
            <w:top w:val="none" w:sz="0" w:space="0" w:color="auto"/>
            <w:left w:val="none" w:sz="0" w:space="0" w:color="auto"/>
            <w:bottom w:val="none" w:sz="0" w:space="0" w:color="auto"/>
            <w:right w:val="none" w:sz="0" w:space="0" w:color="auto"/>
          </w:divBdr>
        </w:div>
        <w:div w:id="1061102174">
          <w:marLeft w:val="640"/>
          <w:marRight w:val="0"/>
          <w:marTop w:val="0"/>
          <w:marBottom w:val="0"/>
          <w:divBdr>
            <w:top w:val="none" w:sz="0" w:space="0" w:color="auto"/>
            <w:left w:val="none" w:sz="0" w:space="0" w:color="auto"/>
            <w:bottom w:val="none" w:sz="0" w:space="0" w:color="auto"/>
            <w:right w:val="none" w:sz="0" w:space="0" w:color="auto"/>
          </w:divBdr>
        </w:div>
        <w:div w:id="1567299514">
          <w:marLeft w:val="640"/>
          <w:marRight w:val="0"/>
          <w:marTop w:val="0"/>
          <w:marBottom w:val="0"/>
          <w:divBdr>
            <w:top w:val="none" w:sz="0" w:space="0" w:color="auto"/>
            <w:left w:val="none" w:sz="0" w:space="0" w:color="auto"/>
            <w:bottom w:val="none" w:sz="0" w:space="0" w:color="auto"/>
            <w:right w:val="none" w:sz="0" w:space="0" w:color="auto"/>
          </w:divBdr>
        </w:div>
        <w:div w:id="821506852">
          <w:marLeft w:val="640"/>
          <w:marRight w:val="0"/>
          <w:marTop w:val="0"/>
          <w:marBottom w:val="0"/>
          <w:divBdr>
            <w:top w:val="none" w:sz="0" w:space="0" w:color="auto"/>
            <w:left w:val="none" w:sz="0" w:space="0" w:color="auto"/>
            <w:bottom w:val="none" w:sz="0" w:space="0" w:color="auto"/>
            <w:right w:val="none" w:sz="0" w:space="0" w:color="auto"/>
          </w:divBdr>
        </w:div>
        <w:div w:id="616133552">
          <w:marLeft w:val="640"/>
          <w:marRight w:val="0"/>
          <w:marTop w:val="0"/>
          <w:marBottom w:val="0"/>
          <w:divBdr>
            <w:top w:val="none" w:sz="0" w:space="0" w:color="auto"/>
            <w:left w:val="none" w:sz="0" w:space="0" w:color="auto"/>
            <w:bottom w:val="none" w:sz="0" w:space="0" w:color="auto"/>
            <w:right w:val="none" w:sz="0" w:space="0" w:color="auto"/>
          </w:divBdr>
        </w:div>
        <w:div w:id="4334432">
          <w:marLeft w:val="640"/>
          <w:marRight w:val="0"/>
          <w:marTop w:val="0"/>
          <w:marBottom w:val="0"/>
          <w:divBdr>
            <w:top w:val="none" w:sz="0" w:space="0" w:color="auto"/>
            <w:left w:val="none" w:sz="0" w:space="0" w:color="auto"/>
            <w:bottom w:val="none" w:sz="0" w:space="0" w:color="auto"/>
            <w:right w:val="none" w:sz="0" w:space="0" w:color="auto"/>
          </w:divBdr>
        </w:div>
        <w:div w:id="2114282570">
          <w:marLeft w:val="640"/>
          <w:marRight w:val="0"/>
          <w:marTop w:val="0"/>
          <w:marBottom w:val="0"/>
          <w:divBdr>
            <w:top w:val="none" w:sz="0" w:space="0" w:color="auto"/>
            <w:left w:val="none" w:sz="0" w:space="0" w:color="auto"/>
            <w:bottom w:val="none" w:sz="0" w:space="0" w:color="auto"/>
            <w:right w:val="none" w:sz="0" w:space="0" w:color="auto"/>
          </w:divBdr>
        </w:div>
        <w:div w:id="221722497">
          <w:marLeft w:val="640"/>
          <w:marRight w:val="0"/>
          <w:marTop w:val="0"/>
          <w:marBottom w:val="0"/>
          <w:divBdr>
            <w:top w:val="none" w:sz="0" w:space="0" w:color="auto"/>
            <w:left w:val="none" w:sz="0" w:space="0" w:color="auto"/>
            <w:bottom w:val="none" w:sz="0" w:space="0" w:color="auto"/>
            <w:right w:val="none" w:sz="0" w:space="0" w:color="auto"/>
          </w:divBdr>
        </w:div>
        <w:div w:id="1495147587">
          <w:marLeft w:val="640"/>
          <w:marRight w:val="0"/>
          <w:marTop w:val="0"/>
          <w:marBottom w:val="0"/>
          <w:divBdr>
            <w:top w:val="none" w:sz="0" w:space="0" w:color="auto"/>
            <w:left w:val="none" w:sz="0" w:space="0" w:color="auto"/>
            <w:bottom w:val="none" w:sz="0" w:space="0" w:color="auto"/>
            <w:right w:val="none" w:sz="0" w:space="0" w:color="auto"/>
          </w:divBdr>
        </w:div>
      </w:divsChild>
    </w:div>
    <w:div w:id="1851527245">
      <w:marLeft w:val="640"/>
      <w:marRight w:val="0"/>
      <w:marTop w:val="0"/>
      <w:marBottom w:val="0"/>
      <w:divBdr>
        <w:top w:val="none" w:sz="0" w:space="0" w:color="auto"/>
        <w:left w:val="none" w:sz="0" w:space="0" w:color="auto"/>
        <w:bottom w:val="none" w:sz="0" w:space="0" w:color="auto"/>
        <w:right w:val="none" w:sz="0" w:space="0" w:color="auto"/>
      </w:divBdr>
    </w:div>
    <w:div w:id="1852603466">
      <w:marLeft w:val="640"/>
      <w:marRight w:val="0"/>
      <w:marTop w:val="0"/>
      <w:marBottom w:val="0"/>
      <w:divBdr>
        <w:top w:val="none" w:sz="0" w:space="0" w:color="auto"/>
        <w:left w:val="none" w:sz="0" w:space="0" w:color="auto"/>
        <w:bottom w:val="none" w:sz="0" w:space="0" w:color="auto"/>
        <w:right w:val="none" w:sz="0" w:space="0" w:color="auto"/>
      </w:divBdr>
    </w:div>
    <w:div w:id="1852985812">
      <w:marLeft w:val="640"/>
      <w:marRight w:val="0"/>
      <w:marTop w:val="0"/>
      <w:marBottom w:val="0"/>
      <w:divBdr>
        <w:top w:val="none" w:sz="0" w:space="0" w:color="auto"/>
        <w:left w:val="none" w:sz="0" w:space="0" w:color="auto"/>
        <w:bottom w:val="none" w:sz="0" w:space="0" w:color="auto"/>
        <w:right w:val="none" w:sz="0" w:space="0" w:color="auto"/>
      </w:divBdr>
    </w:div>
    <w:div w:id="1852991828">
      <w:marLeft w:val="640"/>
      <w:marRight w:val="0"/>
      <w:marTop w:val="0"/>
      <w:marBottom w:val="0"/>
      <w:divBdr>
        <w:top w:val="none" w:sz="0" w:space="0" w:color="auto"/>
        <w:left w:val="none" w:sz="0" w:space="0" w:color="auto"/>
        <w:bottom w:val="none" w:sz="0" w:space="0" w:color="auto"/>
        <w:right w:val="none" w:sz="0" w:space="0" w:color="auto"/>
      </w:divBdr>
    </w:div>
    <w:div w:id="1853059611">
      <w:marLeft w:val="640"/>
      <w:marRight w:val="0"/>
      <w:marTop w:val="0"/>
      <w:marBottom w:val="0"/>
      <w:divBdr>
        <w:top w:val="none" w:sz="0" w:space="0" w:color="auto"/>
        <w:left w:val="none" w:sz="0" w:space="0" w:color="auto"/>
        <w:bottom w:val="none" w:sz="0" w:space="0" w:color="auto"/>
        <w:right w:val="none" w:sz="0" w:space="0" w:color="auto"/>
      </w:divBdr>
    </w:div>
    <w:div w:id="1853060292">
      <w:marLeft w:val="640"/>
      <w:marRight w:val="0"/>
      <w:marTop w:val="0"/>
      <w:marBottom w:val="0"/>
      <w:divBdr>
        <w:top w:val="none" w:sz="0" w:space="0" w:color="auto"/>
        <w:left w:val="none" w:sz="0" w:space="0" w:color="auto"/>
        <w:bottom w:val="none" w:sz="0" w:space="0" w:color="auto"/>
        <w:right w:val="none" w:sz="0" w:space="0" w:color="auto"/>
      </w:divBdr>
    </w:div>
    <w:div w:id="1853572709">
      <w:marLeft w:val="640"/>
      <w:marRight w:val="0"/>
      <w:marTop w:val="0"/>
      <w:marBottom w:val="0"/>
      <w:divBdr>
        <w:top w:val="none" w:sz="0" w:space="0" w:color="auto"/>
        <w:left w:val="none" w:sz="0" w:space="0" w:color="auto"/>
        <w:bottom w:val="none" w:sz="0" w:space="0" w:color="auto"/>
        <w:right w:val="none" w:sz="0" w:space="0" w:color="auto"/>
      </w:divBdr>
    </w:div>
    <w:div w:id="1853836927">
      <w:marLeft w:val="640"/>
      <w:marRight w:val="0"/>
      <w:marTop w:val="0"/>
      <w:marBottom w:val="0"/>
      <w:divBdr>
        <w:top w:val="none" w:sz="0" w:space="0" w:color="auto"/>
        <w:left w:val="none" w:sz="0" w:space="0" w:color="auto"/>
        <w:bottom w:val="none" w:sz="0" w:space="0" w:color="auto"/>
        <w:right w:val="none" w:sz="0" w:space="0" w:color="auto"/>
      </w:divBdr>
    </w:div>
    <w:div w:id="1853907583">
      <w:marLeft w:val="640"/>
      <w:marRight w:val="0"/>
      <w:marTop w:val="0"/>
      <w:marBottom w:val="0"/>
      <w:divBdr>
        <w:top w:val="none" w:sz="0" w:space="0" w:color="auto"/>
        <w:left w:val="none" w:sz="0" w:space="0" w:color="auto"/>
        <w:bottom w:val="none" w:sz="0" w:space="0" w:color="auto"/>
        <w:right w:val="none" w:sz="0" w:space="0" w:color="auto"/>
      </w:divBdr>
    </w:div>
    <w:div w:id="1854299984">
      <w:marLeft w:val="640"/>
      <w:marRight w:val="0"/>
      <w:marTop w:val="0"/>
      <w:marBottom w:val="0"/>
      <w:divBdr>
        <w:top w:val="none" w:sz="0" w:space="0" w:color="auto"/>
        <w:left w:val="none" w:sz="0" w:space="0" w:color="auto"/>
        <w:bottom w:val="none" w:sz="0" w:space="0" w:color="auto"/>
        <w:right w:val="none" w:sz="0" w:space="0" w:color="auto"/>
      </w:divBdr>
    </w:div>
    <w:div w:id="1854606276">
      <w:marLeft w:val="640"/>
      <w:marRight w:val="0"/>
      <w:marTop w:val="0"/>
      <w:marBottom w:val="0"/>
      <w:divBdr>
        <w:top w:val="none" w:sz="0" w:space="0" w:color="auto"/>
        <w:left w:val="none" w:sz="0" w:space="0" w:color="auto"/>
        <w:bottom w:val="none" w:sz="0" w:space="0" w:color="auto"/>
        <w:right w:val="none" w:sz="0" w:space="0" w:color="auto"/>
      </w:divBdr>
    </w:div>
    <w:div w:id="1854684916">
      <w:marLeft w:val="640"/>
      <w:marRight w:val="0"/>
      <w:marTop w:val="0"/>
      <w:marBottom w:val="0"/>
      <w:divBdr>
        <w:top w:val="none" w:sz="0" w:space="0" w:color="auto"/>
        <w:left w:val="none" w:sz="0" w:space="0" w:color="auto"/>
        <w:bottom w:val="none" w:sz="0" w:space="0" w:color="auto"/>
        <w:right w:val="none" w:sz="0" w:space="0" w:color="auto"/>
      </w:divBdr>
    </w:div>
    <w:div w:id="1854997755">
      <w:marLeft w:val="640"/>
      <w:marRight w:val="0"/>
      <w:marTop w:val="0"/>
      <w:marBottom w:val="0"/>
      <w:divBdr>
        <w:top w:val="none" w:sz="0" w:space="0" w:color="auto"/>
        <w:left w:val="none" w:sz="0" w:space="0" w:color="auto"/>
        <w:bottom w:val="none" w:sz="0" w:space="0" w:color="auto"/>
        <w:right w:val="none" w:sz="0" w:space="0" w:color="auto"/>
      </w:divBdr>
    </w:div>
    <w:div w:id="1854998128">
      <w:marLeft w:val="640"/>
      <w:marRight w:val="0"/>
      <w:marTop w:val="0"/>
      <w:marBottom w:val="0"/>
      <w:divBdr>
        <w:top w:val="none" w:sz="0" w:space="0" w:color="auto"/>
        <w:left w:val="none" w:sz="0" w:space="0" w:color="auto"/>
        <w:bottom w:val="none" w:sz="0" w:space="0" w:color="auto"/>
        <w:right w:val="none" w:sz="0" w:space="0" w:color="auto"/>
      </w:divBdr>
    </w:div>
    <w:div w:id="1855068161">
      <w:marLeft w:val="640"/>
      <w:marRight w:val="0"/>
      <w:marTop w:val="0"/>
      <w:marBottom w:val="0"/>
      <w:divBdr>
        <w:top w:val="none" w:sz="0" w:space="0" w:color="auto"/>
        <w:left w:val="none" w:sz="0" w:space="0" w:color="auto"/>
        <w:bottom w:val="none" w:sz="0" w:space="0" w:color="auto"/>
        <w:right w:val="none" w:sz="0" w:space="0" w:color="auto"/>
      </w:divBdr>
    </w:div>
    <w:div w:id="1855336985">
      <w:marLeft w:val="640"/>
      <w:marRight w:val="0"/>
      <w:marTop w:val="0"/>
      <w:marBottom w:val="0"/>
      <w:divBdr>
        <w:top w:val="none" w:sz="0" w:space="0" w:color="auto"/>
        <w:left w:val="none" w:sz="0" w:space="0" w:color="auto"/>
        <w:bottom w:val="none" w:sz="0" w:space="0" w:color="auto"/>
        <w:right w:val="none" w:sz="0" w:space="0" w:color="auto"/>
      </w:divBdr>
    </w:div>
    <w:div w:id="1855722748">
      <w:marLeft w:val="640"/>
      <w:marRight w:val="0"/>
      <w:marTop w:val="0"/>
      <w:marBottom w:val="0"/>
      <w:divBdr>
        <w:top w:val="none" w:sz="0" w:space="0" w:color="auto"/>
        <w:left w:val="none" w:sz="0" w:space="0" w:color="auto"/>
        <w:bottom w:val="none" w:sz="0" w:space="0" w:color="auto"/>
        <w:right w:val="none" w:sz="0" w:space="0" w:color="auto"/>
      </w:divBdr>
    </w:div>
    <w:div w:id="1855920474">
      <w:marLeft w:val="640"/>
      <w:marRight w:val="0"/>
      <w:marTop w:val="0"/>
      <w:marBottom w:val="0"/>
      <w:divBdr>
        <w:top w:val="none" w:sz="0" w:space="0" w:color="auto"/>
        <w:left w:val="none" w:sz="0" w:space="0" w:color="auto"/>
        <w:bottom w:val="none" w:sz="0" w:space="0" w:color="auto"/>
        <w:right w:val="none" w:sz="0" w:space="0" w:color="auto"/>
      </w:divBdr>
    </w:div>
    <w:div w:id="1855922927">
      <w:marLeft w:val="640"/>
      <w:marRight w:val="0"/>
      <w:marTop w:val="0"/>
      <w:marBottom w:val="0"/>
      <w:divBdr>
        <w:top w:val="none" w:sz="0" w:space="0" w:color="auto"/>
        <w:left w:val="none" w:sz="0" w:space="0" w:color="auto"/>
        <w:bottom w:val="none" w:sz="0" w:space="0" w:color="auto"/>
        <w:right w:val="none" w:sz="0" w:space="0" w:color="auto"/>
      </w:divBdr>
    </w:div>
    <w:div w:id="1856261609">
      <w:marLeft w:val="640"/>
      <w:marRight w:val="0"/>
      <w:marTop w:val="0"/>
      <w:marBottom w:val="0"/>
      <w:divBdr>
        <w:top w:val="none" w:sz="0" w:space="0" w:color="auto"/>
        <w:left w:val="none" w:sz="0" w:space="0" w:color="auto"/>
        <w:bottom w:val="none" w:sz="0" w:space="0" w:color="auto"/>
        <w:right w:val="none" w:sz="0" w:space="0" w:color="auto"/>
      </w:divBdr>
    </w:div>
    <w:div w:id="1856726187">
      <w:marLeft w:val="640"/>
      <w:marRight w:val="0"/>
      <w:marTop w:val="0"/>
      <w:marBottom w:val="0"/>
      <w:divBdr>
        <w:top w:val="none" w:sz="0" w:space="0" w:color="auto"/>
        <w:left w:val="none" w:sz="0" w:space="0" w:color="auto"/>
        <w:bottom w:val="none" w:sz="0" w:space="0" w:color="auto"/>
        <w:right w:val="none" w:sz="0" w:space="0" w:color="auto"/>
      </w:divBdr>
    </w:div>
    <w:div w:id="1856967176">
      <w:marLeft w:val="640"/>
      <w:marRight w:val="0"/>
      <w:marTop w:val="0"/>
      <w:marBottom w:val="0"/>
      <w:divBdr>
        <w:top w:val="none" w:sz="0" w:space="0" w:color="auto"/>
        <w:left w:val="none" w:sz="0" w:space="0" w:color="auto"/>
        <w:bottom w:val="none" w:sz="0" w:space="0" w:color="auto"/>
        <w:right w:val="none" w:sz="0" w:space="0" w:color="auto"/>
      </w:divBdr>
    </w:div>
    <w:div w:id="1856991201">
      <w:marLeft w:val="640"/>
      <w:marRight w:val="0"/>
      <w:marTop w:val="0"/>
      <w:marBottom w:val="0"/>
      <w:divBdr>
        <w:top w:val="none" w:sz="0" w:space="0" w:color="auto"/>
        <w:left w:val="none" w:sz="0" w:space="0" w:color="auto"/>
        <w:bottom w:val="none" w:sz="0" w:space="0" w:color="auto"/>
        <w:right w:val="none" w:sz="0" w:space="0" w:color="auto"/>
      </w:divBdr>
    </w:div>
    <w:div w:id="1857159285">
      <w:marLeft w:val="640"/>
      <w:marRight w:val="0"/>
      <w:marTop w:val="0"/>
      <w:marBottom w:val="0"/>
      <w:divBdr>
        <w:top w:val="none" w:sz="0" w:space="0" w:color="auto"/>
        <w:left w:val="none" w:sz="0" w:space="0" w:color="auto"/>
        <w:bottom w:val="none" w:sz="0" w:space="0" w:color="auto"/>
        <w:right w:val="none" w:sz="0" w:space="0" w:color="auto"/>
      </w:divBdr>
    </w:div>
    <w:div w:id="1857839209">
      <w:marLeft w:val="640"/>
      <w:marRight w:val="0"/>
      <w:marTop w:val="0"/>
      <w:marBottom w:val="0"/>
      <w:divBdr>
        <w:top w:val="none" w:sz="0" w:space="0" w:color="auto"/>
        <w:left w:val="none" w:sz="0" w:space="0" w:color="auto"/>
        <w:bottom w:val="none" w:sz="0" w:space="0" w:color="auto"/>
        <w:right w:val="none" w:sz="0" w:space="0" w:color="auto"/>
      </w:divBdr>
    </w:div>
    <w:div w:id="1858084048">
      <w:marLeft w:val="640"/>
      <w:marRight w:val="0"/>
      <w:marTop w:val="0"/>
      <w:marBottom w:val="0"/>
      <w:divBdr>
        <w:top w:val="none" w:sz="0" w:space="0" w:color="auto"/>
        <w:left w:val="none" w:sz="0" w:space="0" w:color="auto"/>
        <w:bottom w:val="none" w:sz="0" w:space="0" w:color="auto"/>
        <w:right w:val="none" w:sz="0" w:space="0" w:color="auto"/>
      </w:divBdr>
    </w:div>
    <w:div w:id="1858232095">
      <w:marLeft w:val="640"/>
      <w:marRight w:val="0"/>
      <w:marTop w:val="0"/>
      <w:marBottom w:val="0"/>
      <w:divBdr>
        <w:top w:val="none" w:sz="0" w:space="0" w:color="auto"/>
        <w:left w:val="none" w:sz="0" w:space="0" w:color="auto"/>
        <w:bottom w:val="none" w:sz="0" w:space="0" w:color="auto"/>
        <w:right w:val="none" w:sz="0" w:space="0" w:color="auto"/>
      </w:divBdr>
    </w:div>
    <w:div w:id="1858471044">
      <w:marLeft w:val="640"/>
      <w:marRight w:val="0"/>
      <w:marTop w:val="0"/>
      <w:marBottom w:val="0"/>
      <w:divBdr>
        <w:top w:val="none" w:sz="0" w:space="0" w:color="auto"/>
        <w:left w:val="none" w:sz="0" w:space="0" w:color="auto"/>
        <w:bottom w:val="none" w:sz="0" w:space="0" w:color="auto"/>
        <w:right w:val="none" w:sz="0" w:space="0" w:color="auto"/>
      </w:divBdr>
    </w:div>
    <w:div w:id="1858538086">
      <w:marLeft w:val="640"/>
      <w:marRight w:val="0"/>
      <w:marTop w:val="0"/>
      <w:marBottom w:val="0"/>
      <w:divBdr>
        <w:top w:val="none" w:sz="0" w:space="0" w:color="auto"/>
        <w:left w:val="none" w:sz="0" w:space="0" w:color="auto"/>
        <w:bottom w:val="none" w:sz="0" w:space="0" w:color="auto"/>
        <w:right w:val="none" w:sz="0" w:space="0" w:color="auto"/>
      </w:divBdr>
    </w:div>
    <w:div w:id="1858813635">
      <w:marLeft w:val="640"/>
      <w:marRight w:val="0"/>
      <w:marTop w:val="0"/>
      <w:marBottom w:val="0"/>
      <w:divBdr>
        <w:top w:val="none" w:sz="0" w:space="0" w:color="auto"/>
        <w:left w:val="none" w:sz="0" w:space="0" w:color="auto"/>
        <w:bottom w:val="none" w:sz="0" w:space="0" w:color="auto"/>
        <w:right w:val="none" w:sz="0" w:space="0" w:color="auto"/>
      </w:divBdr>
    </w:div>
    <w:div w:id="1859391708">
      <w:marLeft w:val="640"/>
      <w:marRight w:val="0"/>
      <w:marTop w:val="0"/>
      <w:marBottom w:val="0"/>
      <w:divBdr>
        <w:top w:val="none" w:sz="0" w:space="0" w:color="auto"/>
        <w:left w:val="none" w:sz="0" w:space="0" w:color="auto"/>
        <w:bottom w:val="none" w:sz="0" w:space="0" w:color="auto"/>
        <w:right w:val="none" w:sz="0" w:space="0" w:color="auto"/>
      </w:divBdr>
    </w:div>
    <w:div w:id="1859932246">
      <w:marLeft w:val="640"/>
      <w:marRight w:val="0"/>
      <w:marTop w:val="0"/>
      <w:marBottom w:val="0"/>
      <w:divBdr>
        <w:top w:val="none" w:sz="0" w:space="0" w:color="auto"/>
        <w:left w:val="none" w:sz="0" w:space="0" w:color="auto"/>
        <w:bottom w:val="none" w:sz="0" w:space="0" w:color="auto"/>
        <w:right w:val="none" w:sz="0" w:space="0" w:color="auto"/>
      </w:divBdr>
    </w:div>
    <w:div w:id="1860198342">
      <w:marLeft w:val="640"/>
      <w:marRight w:val="0"/>
      <w:marTop w:val="0"/>
      <w:marBottom w:val="0"/>
      <w:divBdr>
        <w:top w:val="none" w:sz="0" w:space="0" w:color="auto"/>
        <w:left w:val="none" w:sz="0" w:space="0" w:color="auto"/>
        <w:bottom w:val="none" w:sz="0" w:space="0" w:color="auto"/>
        <w:right w:val="none" w:sz="0" w:space="0" w:color="auto"/>
      </w:divBdr>
    </w:div>
    <w:div w:id="1860239522">
      <w:marLeft w:val="640"/>
      <w:marRight w:val="0"/>
      <w:marTop w:val="0"/>
      <w:marBottom w:val="0"/>
      <w:divBdr>
        <w:top w:val="none" w:sz="0" w:space="0" w:color="auto"/>
        <w:left w:val="none" w:sz="0" w:space="0" w:color="auto"/>
        <w:bottom w:val="none" w:sz="0" w:space="0" w:color="auto"/>
        <w:right w:val="none" w:sz="0" w:space="0" w:color="auto"/>
      </w:divBdr>
    </w:div>
    <w:div w:id="1860466038">
      <w:marLeft w:val="640"/>
      <w:marRight w:val="0"/>
      <w:marTop w:val="0"/>
      <w:marBottom w:val="0"/>
      <w:divBdr>
        <w:top w:val="none" w:sz="0" w:space="0" w:color="auto"/>
        <w:left w:val="none" w:sz="0" w:space="0" w:color="auto"/>
        <w:bottom w:val="none" w:sz="0" w:space="0" w:color="auto"/>
        <w:right w:val="none" w:sz="0" w:space="0" w:color="auto"/>
      </w:divBdr>
    </w:div>
    <w:div w:id="1860507760">
      <w:marLeft w:val="640"/>
      <w:marRight w:val="0"/>
      <w:marTop w:val="0"/>
      <w:marBottom w:val="0"/>
      <w:divBdr>
        <w:top w:val="none" w:sz="0" w:space="0" w:color="auto"/>
        <w:left w:val="none" w:sz="0" w:space="0" w:color="auto"/>
        <w:bottom w:val="none" w:sz="0" w:space="0" w:color="auto"/>
        <w:right w:val="none" w:sz="0" w:space="0" w:color="auto"/>
      </w:divBdr>
    </w:div>
    <w:div w:id="1860662062">
      <w:marLeft w:val="640"/>
      <w:marRight w:val="0"/>
      <w:marTop w:val="0"/>
      <w:marBottom w:val="0"/>
      <w:divBdr>
        <w:top w:val="none" w:sz="0" w:space="0" w:color="auto"/>
        <w:left w:val="none" w:sz="0" w:space="0" w:color="auto"/>
        <w:bottom w:val="none" w:sz="0" w:space="0" w:color="auto"/>
        <w:right w:val="none" w:sz="0" w:space="0" w:color="auto"/>
      </w:divBdr>
    </w:div>
    <w:div w:id="1861234933">
      <w:marLeft w:val="640"/>
      <w:marRight w:val="0"/>
      <w:marTop w:val="0"/>
      <w:marBottom w:val="0"/>
      <w:divBdr>
        <w:top w:val="none" w:sz="0" w:space="0" w:color="auto"/>
        <w:left w:val="none" w:sz="0" w:space="0" w:color="auto"/>
        <w:bottom w:val="none" w:sz="0" w:space="0" w:color="auto"/>
        <w:right w:val="none" w:sz="0" w:space="0" w:color="auto"/>
      </w:divBdr>
    </w:div>
    <w:div w:id="1862206410">
      <w:marLeft w:val="640"/>
      <w:marRight w:val="0"/>
      <w:marTop w:val="0"/>
      <w:marBottom w:val="0"/>
      <w:divBdr>
        <w:top w:val="none" w:sz="0" w:space="0" w:color="auto"/>
        <w:left w:val="none" w:sz="0" w:space="0" w:color="auto"/>
        <w:bottom w:val="none" w:sz="0" w:space="0" w:color="auto"/>
        <w:right w:val="none" w:sz="0" w:space="0" w:color="auto"/>
      </w:divBdr>
    </w:div>
    <w:div w:id="1862820518">
      <w:marLeft w:val="640"/>
      <w:marRight w:val="0"/>
      <w:marTop w:val="0"/>
      <w:marBottom w:val="0"/>
      <w:divBdr>
        <w:top w:val="none" w:sz="0" w:space="0" w:color="auto"/>
        <w:left w:val="none" w:sz="0" w:space="0" w:color="auto"/>
        <w:bottom w:val="none" w:sz="0" w:space="0" w:color="auto"/>
        <w:right w:val="none" w:sz="0" w:space="0" w:color="auto"/>
      </w:divBdr>
    </w:div>
    <w:div w:id="1862930886">
      <w:marLeft w:val="640"/>
      <w:marRight w:val="0"/>
      <w:marTop w:val="0"/>
      <w:marBottom w:val="0"/>
      <w:divBdr>
        <w:top w:val="none" w:sz="0" w:space="0" w:color="auto"/>
        <w:left w:val="none" w:sz="0" w:space="0" w:color="auto"/>
        <w:bottom w:val="none" w:sz="0" w:space="0" w:color="auto"/>
        <w:right w:val="none" w:sz="0" w:space="0" w:color="auto"/>
      </w:divBdr>
    </w:div>
    <w:div w:id="1863129340">
      <w:marLeft w:val="640"/>
      <w:marRight w:val="0"/>
      <w:marTop w:val="0"/>
      <w:marBottom w:val="0"/>
      <w:divBdr>
        <w:top w:val="none" w:sz="0" w:space="0" w:color="auto"/>
        <w:left w:val="none" w:sz="0" w:space="0" w:color="auto"/>
        <w:bottom w:val="none" w:sz="0" w:space="0" w:color="auto"/>
        <w:right w:val="none" w:sz="0" w:space="0" w:color="auto"/>
      </w:divBdr>
    </w:div>
    <w:div w:id="1864054394">
      <w:marLeft w:val="640"/>
      <w:marRight w:val="0"/>
      <w:marTop w:val="0"/>
      <w:marBottom w:val="0"/>
      <w:divBdr>
        <w:top w:val="none" w:sz="0" w:space="0" w:color="auto"/>
        <w:left w:val="none" w:sz="0" w:space="0" w:color="auto"/>
        <w:bottom w:val="none" w:sz="0" w:space="0" w:color="auto"/>
        <w:right w:val="none" w:sz="0" w:space="0" w:color="auto"/>
      </w:divBdr>
    </w:div>
    <w:div w:id="1864199389">
      <w:marLeft w:val="640"/>
      <w:marRight w:val="0"/>
      <w:marTop w:val="0"/>
      <w:marBottom w:val="0"/>
      <w:divBdr>
        <w:top w:val="none" w:sz="0" w:space="0" w:color="auto"/>
        <w:left w:val="none" w:sz="0" w:space="0" w:color="auto"/>
        <w:bottom w:val="none" w:sz="0" w:space="0" w:color="auto"/>
        <w:right w:val="none" w:sz="0" w:space="0" w:color="auto"/>
      </w:divBdr>
    </w:div>
    <w:div w:id="1864393682">
      <w:marLeft w:val="640"/>
      <w:marRight w:val="0"/>
      <w:marTop w:val="0"/>
      <w:marBottom w:val="0"/>
      <w:divBdr>
        <w:top w:val="none" w:sz="0" w:space="0" w:color="auto"/>
        <w:left w:val="none" w:sz="0" w:space="0" w:color="auto"/>
        <w:bottom w:val="none" w:sz="0" w:space="0" w:color="auto"/>
        <w:right w:val="none" w:sz="0" w:space="0" w:color="auto"/>
      </w:divBdr>
    </w:div>
    <w:div w:id="1864905544">
      <w:marLeft w:val="640"/>
      <w:marRight w:val="0"/>
      <w:marTop w:val="0"/>
      <w:marBottom w:val="0"/>
      <w:divBdr>
        <w:top w:val="none" w:sz="0" w:space="0" w:color="auto"/>
        <w:left w:val="none" w:sz="0" w:space="0" w:color="auto"/>
        <w:bottom w:val="none" w:sz="0" w:space="0" w:color="auto"/>
        <w:right w:val="none" w:sz="0" w:space="0" w:color="auto"/>
      </w:divBdr>
    </w:div>
    <w:div w:id="1865167026">
      <w:marLeft w:val="640"/>
      <w:marRight w:val="0"/>
      <w:marTop w:val="0"/>
      <w:marBottom w:val="0"/>
      <w:divBdr>
        <w:top w:val="none" w:sz="0" w:space="0" w:color="auto"/>
        <w:left w:val="none" w:sz="0" w:space="0" w:color="auto"/>
        <w:bottom w:val="none" w:sz="0" w:space="0" w:color="auto"/>
        <w:right w:val="none" w:sz="0" w:space="0" w:color="auto"/>
      </w:divBdr>
    </w:div>
    <w:div w:id="1865901097">
      <w:marLeft w:val="640"/>
      <w:marRight w:val="0"/>
      <w:marTop w:val="0"/>
      <w:marBottom w:val="0"/>
      <w:divBdr>
        <w:top w:val="none" w:sz="0" w:space="0" w:color="auto"/>
        <w:left w:val="none" w:sz="0" w:space="0" w:color="auto"/>
        <w:bottom w:val="none" w:sz="0" w:space="0" w:color="auto"/>
        <w:right w:val="none" w:sz="0" w:space="0" w:color="auto"/>
      </w:divBdr>
    </w:div>
    <w:div w:id="1865904520">
      <w:marLeft w:val="640"/>
      <w:marRight w:val="0"/>
      <w:marTop w:val="0"/>
      <w:marBottom w:val="0"/>
      <w:divBdr>
        <w:top w:val="none" w:sz="0" w:space="0" w:color="auto"/>
        <w:left w:val="none" w:sz="0" w:space="0" w:color="auto"/>
        <w:bottom w:val="none" w:sz="0" w:space="0" w:color="auto"/>
        <w:right w:val="none" w:sz="0" w:space="0" w:color="auto"/>
      </w:divBdr>
    </w:div>
    <w:div w:id="1866137913">
      <w:marLeft w:val="640"/>
      <w:marRight w:val="0"/>
      <w:marTop w:val="0"/>
      <w:marBottom w:val="0"/>
      <w:divBdr>
        <w:top w:val="none" w:sz="0" w:space="0" w:color="auto"/>
        <w:left w:val="none" w:sz="0" w:space="0" w:color="auto"/>
        <w:bottom w:val="none" w:sz="0" w:space="0" w:color="auto"/>
        <w:right w:val="none" w:sz="0" w:space="0" w:color="auto"/>
      </w:divBdr>
    </w:div>
    <w:div w:id="1867672179">
      <w:marLeft w:val="640"/>
      <w:marRight w:val="0"/>
      <w:marTop w:val="0"/>
      <w:marBottom w:val="0"/>
      <w:divBdr>
        <w:top w:val="none" w:sz="0" w:space="0" w:color="auto"/>
        <w:left w:val="none" w:sz="0" w:space="0" w:color="auto"/>
        <w:bottom w:val="none" w:sz="0" w:space="0" w:color="auto"/>
        <w:right w:val="none" w:sz="0" w:space="0" w:color="auto"/>
      </w:divBdr>
    </w:div>
    <w:div w:id="1867908864">
      <w:marLeft w:val="640"/>
      <w:marRight w:val="0"/>
      <w:marTop w:val="0"/>
      <w:marBottom w:val="0"/>
      <w:divBdr>
        <w:top w:val="none" w:sz="0" w:space="0" w:color="auto"/>
        <w:left w:val="none" w:sz="0" w:space="0" w:color="auto"/>
        <w:bottom w:val="none" w:sz="0" w:space="0" w:color="auto"/>
        <w:right w:val="none" w:sz="0" w:space="0" w:color="auto"/>
      </w:divBdr>
    </w:div>
    <w:div w:id="1868134111">
      <w:marLeft w:val="640"/>
      <w:marRight w:val="0"/>
      <w:marTop w:val="0"/>
      <w:marBottom w:val="0"/>
      <w:divBdr>
        <w:top w:val="none" w:sz="0" w:space="0" w:color="auto"/>
        <w:left w:val="none" w:sz="0" w:space="0" w:color="auto"/>
        <w:bottom w:val="none" w:sz="0" w:space="0" w:color="auto"/>
        <w:right w:val="none" w:sz="0" w:space="0" w:color="auto"/>
      </w:divBdr>
    </w:div>
    <w:div w:id="1869639780">
      <w:marLeft w:val="640"/>
      <w:marRight w:val="0"/>
      <w:marTop w:val="0"/>
      <w:marBottom w:val="0"/>
      <w:divBdr>
        <w:top w:val="none" w:sz="0" w:space="0" w:color="auto"/>
        <w:left w:val="none" w:sz="0" w:space="0" w:color="auto"/>
        <w:bottom w:val="none" w:sz="0" w:space="0" w:color="auto"/>
        <w:right w:val="none" w:sz="0" w:space="0" w:color="auto"/>
      </w:divBdr>
    </w:div>
    <w:div w:id="1870140406">
      <w:marLeft w:val="640"/>
      <w:marRight w:val="0"/>
      <w:marTop w:val="0"/>
      <w:marBottom w:val="0"/>
      <w:divBdr>
        <w:top w:val="none" w:sz="0" w:space="0" w:color="auto"/>
        <w:left w:val="none" w:sz="0" w:space="0" w:color="auto"/>
        <w:bottom w:val="none" w:sz="0" w:space="0" w:color="auto"/>
        <w:right w:val="none" w:sz="0" w:space="0" w:color="auto"/>
      </w:divBdr>
    </w:div>
    <w:div w:id="1870364670">
      <w:marLeft w:val="640"/>
      <w:marRight w:val="0"/>
      <w:marTop w:val="0"/>
      <w:marBottom w:val="0"/>
      <w:divBdr>
        <w:top w:val="none" w:sz="0" w:space="0" w:color="auto"/>
        <w:left w:val="none" w:sz="0" w:space="0" w:color="auto"/>
        <w:bottom w:val="none" w:sz="0" w:space="0" w:color="auto"/>
        <w:right w:val="none" w:sz="0" w:space="0" w:color="auto"/>
      </w:divBdr>
    </w:div>
    <w:div w:id="1870529842">
      <w:marLeft w:val="640"/>
      <w:marRight w:val="0"/>
      <w:marTop w:val="0"/>
      <w:marBottom w:val="0"/>
      <w:divBdr>
        <w:top w:val="none" w:sz="0" w:space="0" w:color="auto"/>
        <w:left w:val="none" w:sz="0" w:space="0" w:color="auto"/>
        <w:bottom w:val="none" w:sz="0" w:space="0" w:color="auto"/>
        <w:right w:val="none" w:sz="0" w:space="0" w:color="auto"/>
      </w:divBdr>
    </w:div>
    <w:div w:id="1871338675">
      <w:marLeft w:val="640"/>
      <w:marRight w:val="0"/>
      <w:marTop w:val="0"/>
      <w:marBottom w:val="0"/>
      <w:divBdr>
        <w:top w:val="none" w:sz="0" w:space="0" w:color="auto"/>
        <w:left w:val="none" w:sz="0" w:space="0" w:color="auto"/>
        <w:bottom w:val="none" w:sz="0" w:space="0" w:color="auto"/>
        <w:right w:val="none" w:sz="0" w:space="0" w:color="auto"/>
      </w:divBdr>
    </w:div>
    <w:div w:id="1871530989">
      <w:marLeft w:val="640"/>
      <w:marRight w:val="0"/>
      <w:marTop w:val="0"/>
      <w:marBottom w:val="0"/>
      <w:divBdr>
        <w:top w:val="none" w:sz="0" w:space="0" w:color="auto"/>
        <w:left w:val="none" w:sz="0" w:space="0" w:color="auto"/>
        <w:bottom w:val="none" w:sz="0" w:space="0" w:color="auto"/>
        <w:right w:val="none" w:sz="0" w:space="0" w:color="auto"/>
      </w:divBdr>
    </w:div>
    <w:div w:id="1871648644">
      <w:marLeft w:val="640"/>
      <w:marRight w:val="0"/>
      <w:marTop w:val="0"/>
      <w:marBottom w:val="0"/>
      <w:divBdr>
        <w:top w:val="none" w:sz="0" w:space="0" w:color="auto"/>
        <w:left w:val="none" w:sz="0" w:space="0" w:color="auto"/>
        <w:bottom w:val="none" w:sz="0" w:space="0" w:color="auto"/>
        <w:right w:val="none" w:sz="0" w:space="0" w:color="auto"/>
      </w:divBdr>
    </w:div>
    <w:div w:id="1871717850">
      <w:marLeft w:val="640"/>
      <w:marRight w:val="0"/>
      <w:marTop w:val="0"/>
      <w:marBottom w:val="0"/>
      <w:divBdr>
        <w:top w:val="none" w:sz="0" w:space="0" w:color="auto"/>
        <w:left w:val="none" w:sz="0" w:space="0" w:color="auto"/>
        <w:bottom w:val="none" w:sz="0" w:space="0" w:color="auto"/>
        <w:right w:val="none" w:sz="0" w:space="0" w:color="auto"/>
      </w:divBdr>
    </w:div>
    <w:div w:id="1871869060">
      <w:marLeft w:val="640"/>
      <w:marRight w:val="0"/>
      <w:marTop w:val="0"/>
      <w:marBottom w:val="0"/>
      <w:divBdr>
        <w:top w:val="none" w:sz="0" w:space="0" w:color="auto"/>
        <w:left w:val="none" w:sz="0" w:space="0" w:color="auto"/>
        <w:bottom w:val="none" w:sz="0" w:space="0" w:color="auto"/>
        <w:right w:val="none" w:sz="0" w:space="0" w:color="auto"/>
      </w:divBdr>
    </w:div>
    <w:div w:id="1872570879">
      <w:marLeft w:val="640"/>
      <w:marRight w:val="0"/>
      <w:marTop w:val="0"/>
      <w:marBottom w:val="0"/>
      <w:divBdr>
        <w:top w:val="none" w:sz="0" w:space="0" w:color="auto"/>
        <w:left w:val="none" w:sz="0" w:space="0" w:color="auto"/>
        <w:bottom w:val="none" w:sz="0" w:space="0" w:color="auto"/>
        <w:right w:val="none" w:sz="0" w:space="0" w:color="auto"/>
      </w:divBdr>
    </w:div>
    <w:div w:id="1872764824">
      <w:marLeft w:val="640"/>
      <w:marRight w:val="0"/>
      <w:marTop w:val="0"/>
      <w:marBottom w:val="0"/>
      <w:divBdr>
        <w:top w:val="none" w:sz="0" w:space="0" w:color="auto"/>
        <w:left w:val="none" w:sz="0" w:space="0" w:color="auto"/>
        <w:bottom w:val="none" w:sz="0" w:space="0" w:color="auto"/>
        <w:right w:val="none" w:sz="0" w:space="0" w:color="auto"/>
      </w:divBdr>
    </w:div>
    <w:div w:id="1872840508">
      <w:marLeft w:val="640"/>
      <w:marRight w:val="0"/>
      <w:marTop w:val="0"/>
      <w:marBottom w:val="0"/>
      <w:divBdr>
        <w:top w:val="none" w:sz="0" w:space="0" w:color="auto"/>
        <w:left w:val="none" w:sz="0" w:space="0" w:color="auto"/>
        <w:bottom w:val="none" w:sz="0" w:space="0" w:color="auto"/>
        <w:right w:val="none" w:sz="0" w:space="0" w:color="auto"/>
      </w:divBdr>
    </w:div>
    <w:div w:id="1873615399">
      <w:marLeft w:val="640"/>
      <w:marRight w:val="0"/>
      <w:marTop w:val="0"/>
      <w:marBottom w:val="0"/>
      <w:divBdr>
        <w:top w:val="none" w:sz="0" w:space="0" w:color="auto"/>
        <w:left w:val="none" w:sz="0" w:space="0" w:color="auto"/>
        <w:bottom w:val="none" w:sz="0" w:space="0" w:color="auto"/>
        <w:right w:val="none" w:sz="0" w:space="0" w:color="auto"/>
      </w:divBdr>
    </w:div>
    <w:div w:id="1874034667">
      <w:marLeft w:val="640"/>
      <w:marRight w:val="0"/>
      <w:marTop w:val="0"/>
      <w:marBottom w:val="0"/>
      <w:divBdr>
        <w:top w:val="none" w:sz="0" w:space="0" w:color="auto"/>
        <w:left w:val="none" w:sz="0" w:space="0" w:color="auto"/>
        <w:bottom w:val="none" w:sz="0" w:space="0" w:color="auto"/>
        <w:right w:val="none" w:sz="0" w:space="0" w:color="auto"/>
      </w:divBdr>
    </w:div>
    <w:div w:id="1875076830">
      <w:marLeft w:val="640"/>
      <w:marRight w:val="0"/>
      <w:marTop w:val="0"/>
      <w:marBottom w:val="0"/>
      <w:divBdr>
        <w:top w:val="none" w:sz="0" w:space="0" w:color="auto"/>
        <w:left w:val="none" w:sz="0" w:space="0" w:color="auto"/>
        <w:bottom w:val="none" w:sz="0" w:space="0" w:color="auto"/>
        <w:right w:val="none" w:sz="0" w:space="0" w:color="auto"/>
      </w:divBdr>
    </w:div>
    <w:div w:id="1875457005">
      <w:marLeft w:val="640"/>
      <w:marRight w:val="0"/>
      <w:marTop w:val="0"/>
      <w:marBottom w:val="0"/>
      <w:divBdr>
        <w:top w:val="none" w:sz="0" w:space="0" w:color="auto"/>
        <w:left w:val="none" w:sz="0" w:space="0" w:color="auto"/>
        <w:bottom w:val="none" w:sz="0" w:space="0" w:color="auto"/>
        <w:right w:val="none" w:sz="0" w:space="0" w:color="auto"/>
      </w:divBdr>
    </w:div>
    <w:div w:id="1876230295">
      <w:marLeft w:val="640"/>
      <w:marRight w:val="0"/>
      <w:marTop w:val="0"/>
      <w:marBottom w:val="0"/>
      <w:divBdr>
        <w:top w:val="none" w:sz="0" w:space="0" w:color="auto"/>
        <w:left w:val="none" w:sz="0" w:space="0" w:color="auto"/>
        <w:bottom w:val="none" w:sz="0" w:space="0" w:color="auto"/>
        <w:right w:val="none" w:sz="0" w:space="0" w:color="auto"/>
      </w:divBdr>
    </w:div>
    <w:div w:id="1876697792">
      <w:marLeft w:val="640"/>
      <w:marRight w:val="0"/>
      <w:marTop w:val="0"/>
      <w:marBottom w:val="0"/>
      <w:divBdr>
        <w:top w:val="none" w:sz="0" w:space="0" w:color="auto"/>
        <w:left w:val="none" w:sz="0" w:space="0" w:color="auto"/>
        <w:bottom w:val="none" w:sz="0" w:space="0" w:color="auto"/>
        <w:right w:val="none" w:sz="0" w:space="0" w:color="auto"/>
      </w:divBdr>
    </w:div>
    <w:div w:id="1876698344">
      <w:marLeft w:val="640"/>
      <w:marRight w:val="0"/>
      <w:marTop w:val="0"/>
      <w:marBottom w:val="0"/>
      <w:divBdr>
        <w:top w:val="none" w:sz="0" w:space="0" w:color="auto"/>
        <w:left w:val="none" w:sz="0" w:space="0" w:color="auto"/>
        <w:bottom w:val="none" w:sz="0" w:space="0" w:color="auto"/>
        <w:right w:val="none" w:sz="0" w:space="0" w:color="auto"/>
      </w:divBdr>
    </w:div>
    <w:div w:id="1876889369">
      <w:marLeft w:val="640"/>
      <w:marRight w:val="0"/>
      <w:marTop w:val="0"/>
      <w:marBottom w:val="0"/>
      <w:divBdr>
        <w:top w:val="none" w:sz="0" w:space="0" w:color="auto"/>
        <w:left w:val="none" w:sz="0" w:space="0" w:color="auto"/>
        <w:bottom w:val="none" w:sz="0" w:space="0" w:color="auto"/>
        <w:right w:val="none" w:sz="0" w:space="0" w:color="auto"/>
      </w:divBdr>
    </w:div>
    <w:div w:id="1877959798">
      <w:marLeft w:val="640"/>
      <w:marRight w:val="0"/>
      <w:marTop w:val="0"/>
      <w:marBottom w:val="0"/>
      <w:divBdr>
        <w:top w:val="none" w:sz="0" w:space="0" w:color="auto"/>
        <w:left w:val="none" w:sz="0" w:space="0" w:color="auto"/>
        <w:bottom w:val="none" w:sz="0" w:space="0" w:color="auto"/>
        <w:right w:val="none" w:sz="0" w:space="0" w:color="auto"/>
      </w:divBdr>
    </w:div>
    <w:div w:id="1878541803">
      <w:marLeft w:val="640"/>
      <w:marRight w:val="0"/>
      <w:marTop w:val="0"/>
      <w:marBottom w:val="0"/>
      <w:divBdr>
        <w:top w:val="none" w:sz="0" w:space="0" w:color="auto"/>
        <w:left w:val="none" w:sz="0" w:space="0" w:color="auto"/>
        <w:bottom w:val="none" w:sz="0" w:space="0" w:color="auto"/>
        <w:right w:val="none" w:sz="0" w:space="0" w:color="auto"/>
      </w:divBdr>
    </w:div>
    <w:div w:id="1878615710">
      <w:marLeft w:val="640"/>
      <w:marRight w:val="0"/>
      <w:marTop w:val="0"/>
      <w:marBottom w:val="0"/>
      <w:divBdr>
        <w:top w:val="none" w:sz="0" w:space="0" w:color="auto"/>
        <w:left w:val="none" w:sz="0" w:space="0" w:color="auto"/>
        <w:bottom w:val="none" w:sz="0" w:space="0" w:color="auto"/>
        <w:right w:val="none" w:sz="0" w:space="0" w:color="auto"/>
      </w:divBdr>
    </w:div>
    <w:div w:id="1878737048">
      <w:marLeft w:val="640"/>
      <w:marRight w:val="0"/>
      <w:marTop w:val="0"/>
      <w:marBottom w:val="0"/>
      <w:divBdr>
        <w:top w:val="none" w:sz="0" w:space="0" w:color="auto"/>
        <w:left w:val="none" w:sz="0" w:space="0" w:color="auto"/>
        <w:bottom w:val="none" w:sz="0" w:space="0" w:color="auto"/>
        <w:right w:val="none" w:sz="0" w:space="0" w:color="auto"/>
      </w:divBdr>
    </w:div>
    <w:div w:id="1880245510">
      <w:bodyDiv w:val="1"/>
      <w:marLeft w:val="0"/>
      <w:marRight w:val="0"/>
      <w:marTop w:val="0"/>
      <w:marBottom w:val="0"/>
      <w:divBdr>
        <w:top w:val="none" w:sz="0" w:space="0" w:color="auto"/>
        <w:left w:val="none" w:sz="0" w:space="0" w:color="auto"/>
        <w:bottom w:val="none" w:sz="0" w:space="0" w:color="auto"/>
        <w:right w:val="none" w:sz="0" w:space="0" w:color="auto"/>
      </w:divBdr>
    </w:div>
    <w:div w:id="1880320781">
      <w:marLeft w:val="640"/>
      <w:marRight w:val="0"/>
      <w:marTop w:val="0"/>
      <w:marBottom w:val="0"/>
      <w:divBdr>
        <w:top w:val="none" w:sz="0" w:space="0" w:color="auto"/>
        <w:left w:val="none" w:sz="0" w:space="0" w:color="auto"/>
        <w:bottom w:val="none" w:sz="0" w:space="0" w:color="auto"/>
        <w:right w:val="none" w:sz="0" w:space="0" w:color="auto"/>
      </w:divBdr>
    </w:div>
    <w:div w:id="1880586335">
      <w:marLeft w:val="640"/>
      <w:marRight w:val="0"/>
      <w:marTop w:val="0"/>
      <w:marBottom w:val="0"/>
      <w:divBdr>
        <w:top w:val="none" w:sz="0" w:space="0" w:color="auto"/>
        <w:left w:val="none" w:sz="0" w:space="0" w:color="auto"/>
        <w:bottom w:val="none" w:sz="0" w:space="0" w:color="auto"/>
        <w:right w:val="none" w:sz="0" w:space="0" w:color="auto"/>
      </w:divBdr>
    </w:div>
    <w:div w:id="1880968553">
      <w:marLeft w:val="640"/>
      <w:marRight w:val="0"/>
      <w:marTop w:val="0"/>
      <w:marBottom w:val="0"/>
      <w:divBdr>
        <w:top w:val="none" w:sz="0" w:space="0" w:color="auto"/>
        <w:left w:val="none" w:sz="0" w:space="0" w:color="auto"/>
        <w:bottom w:val="none" w:sz="0" w:space="0" w:color="auto"/>
        <w:right w:val="none" w:sz="0" w:space="0" w:color="auto"/>
      </w:divBdr>
    </w:div>
    <w:div w:id="1881017610">
      <w:marLeft w:val="640"/>
      <w:marRight w:val="0"/>
      <w:marTop w:val="0"/>
      <w:marBottom w:val="0"/>
      <w:divBdr>
        <w:top w:val="none" w:sz="0" w:space="0" w:color="auto"/>
        <w:left w:val="none" w:sz="0" w:space="0" w:color="auto"/>
        <w:bottom w:val="none" w:sz="0" w:space="0" w:color="auto"/>
        <w:right w:val="none" w:sz="0" w:space="0" w:color="auto"/>
      </w:divBdr>
    </w:div>
    <w:div w:id="1881280417">
      <w:marLeft w:val="640"/>
      <w:marRight w:val="0"/>
      <w:marTop w:val="0"/>
      <w:marBottom w:val="0"/>
      <w:divBdr>
        <w:top w:val="none" w:sz="0" w:space="0" w:color="auto"/>
        <w:left w:val="none" w:sz="0" w:space="0" w:color="auto"/>
        <w:bottom w:val="none" w:sz="0" w:space="0" w:color="auto"/>
        <w:right w:val="none" w:sz="0" w:space="0" w:color="auto"/>
      </w:divBdr>
    </w:div>
    <w:div w:id="1881627950">
      <w:marLeft w:val="640"/>
      <w:marRight w:val="0"/>
      <w:marTop w:val="0"/>
      <w:marBottom w:val="0"/>
      <w:divBdr>
        <w:top w:val="none" w:sz="0" w:space="0" w:color="auto"/>
        <w:left w:val="none" w:sz="0" w:space="0" w:color="auto"/>
        <w:bottom w:val="none" w:sz="0" w:space="0" w:color="auto"/>
        <w:right w:val="none" w:sz="0" w:space="0" w:color="auto"/>
      </w:divBdr>
    </w:div>
    <w:div w:id="1881937147">
      <w:marLeft w:val="640"/>
      <w:marRight w:val="0"/>
      <w:marTop w:val="0"/>
      <w:marBottom w:val="0"/>
      <w:divBdr>
        <w:top w:val="none" w:sz="0" w:space="0" w:color="auto"/>
        <w:left w:val="none" w:sz="0" w:space="0" w:color="auto"/>
        <w:bottom w:val="none" w:sz="0" w:space="0" w:color="auto"/>
        <w:right w:val="none" w:sz="0" w:space="0" w:color="auto"/>
      </w:divBdr>
    </w:div>
    <w:div w:id="1882204185">
      <w:marLeft w:val="640"/>
      <w:marRight w:val="0"/>
      <w:marTop w:val="0"/>
      <w:marBottom w:val="0"/>
      <w:divBdr>
        <w:top w:val="none" w:sz="0" w:space="0" w:color="auto"/>
        <w:left w:val="none" w:sz="0" w:space="0" w:color="auto"/>
        <w:bottom w:val="none" w:sz="0" w:space="0" w:color="auto"/>
        <w:right w:val="none" w:sz="0" w:space="0" w:color="auto"/>
      </w:divBdr>
    </w:div>
    <w:div w:id="1882521784">
      <w:marLeft w:val="640"/>
      <w:marRight w:val="0"/>
      <w:marTop w:val="0"/>
      <w:marBottom w:val="0"/>
      <w:divBdr>
        <w:top w:val="none" w:sz="0" w:space="0" w:color="auto"/>
        <w:left w:val="none" w:sz="0" w:space="0" w:color="auto"/>
        <w:bottom w:val="none" w:sz="0" w:space="0" w:color="auto"/>
        <w:right w:val="none" w:sz="0" w:space="0" w:color="auto"/>
      </w:divBdr>
    </w:div>
    <w:div w:id="1882671130">
      <w:marLeft w:val="640"/>
      <w:marRight w:val="0"/>
      <w:marTop w:val="0"/>
      <w:marBottom w:val="0"/>
      <w:divBdr>
        <w:top w:val="none" w:sz="0" w:space="0" w:color="auto"/>
        <w:left w:val="none" w:sz="0" w:space="0" w:color="auto"/>
        <w:bottom w:val="none" w:sz="0" w:space="0" w:color="auto"/>
        <w:right w:val="none" w:sz="0" w:space="0" w:color="auto"/>
      </w:divBdr>
    </w:div>
    <w:div w:id="1883981779">
      <w:marLeft w:val="640"/>
      <w:marRight w:val="0"/>
      <w:marTop w:val="0"/>
      <w:marBottom w:val="0"/>
      <w:divBdr>
        <w:top w:val="none" w:sz="0" w:space="0" w:color="auto"/>
        <w:left w:val="none" w:sz="0" w:space="0" w:color="auto"/>
        <w:bottom w:val="none" w:sz="0" w:space="0" w:color="auto"/>
        <w:right w:val="none" w:sz="0" w:space="0" w:color="auto"/>
      </w:divBdr>
    </w:div>
    <w:div w:id="1884053375">
      <w:marLeft w:val="640"/>
      <w:marRight w:val="0"/>
      <w:marTop w:val="0"/>
      <w:marBottom w:val="0"/>
      <w:divBdr>
        <w:top w:val="none" w:sz="0" w:space="0" w:color="auto"/>
        <w:left w:val="none" w:sz="0" w:space="0" w:color="auto"/>
        <w:bottom w:val="none" w:sz="0" w:space="0" w:color="auto"/>
        <w:right w:val="none" w:sz="0" w:space="0" w:color="auto"/>
      </w:divBdr>
    </w:div>
    <w:div w:id="1884293954">
      <w:marLeft w:val="640"/>
      <w:marRight w:val="0"/>
      <w:marTop w:val="0"/>
      <w:marBottom w:val="0"/>
      <w:divBdr>
        <w:top w:val="none" w:sz="0" w:space="0" w:color="auto"/>
        <w:left w:val="none" w:sz="0" w:space="0" w:color="auto"/>
        <w:bottom w:val="none" w:sz="0" w:space="0" w:color="auto"/>
        <w:right w:val="none" w:sz="0" w:space="0" w:color="auto"/>
      </w:divBdr>
    </w:div>
    <w:div w:id="1884438027">
      <w:marLeft w:val="640"/>
      <w:marRight w:val="0"/>
      <w:marTop w:val="0"/>
      <w:marBottom w:val="0"/>
      <w:divBdr>
        <w:top w:val="none" w:sz="0" w:space="0" w:color="auto"/>
        <w:left w:val="none" w:sz="0" w:space="0" w:color="auto"/>
        <w:bottom w:val="none" w:sz="0" w:space="0" w:color="auto"/>
        <w:right w:val="none" w:sz="0" w:space="0" w:color="auto"/>
      </w:divBdr>
    </w:div>
    <w:div w:id="1884635139">
      <w:marLeft w:val="640"/>
      <w:marRight w:val="0"/>
      <w:marTop w:val="0"/>
      <w:marBottom w:val="0"/>
      <w:divBdr>
        <w:top w:val="none" w:sz="0" w:space="0" w:color="auto"/>
        <w:left w:val="none" w:sz="0" w:space="0" w:color="auto"/>
        <w:bottom w:val="none" w:sz="0" w:space="0" w:color="auto"/>
        <w:right w:val="none" w:sz="0" w:space="0" w:color="auto"/>
      </w:divBdr>
    </w:div>
    <w:div w:id="1885632548">
      <w:marLeft w:val="640"/>
      <w:marRight w:val="0"/>
      <w:marTop w:val="0"/>
      <w:marBottom w:val="0"/>
      <w:divBdr>
        <w:top w:val="none" w:sz="0" w:space="0" w:color="auto"/>
        <w:left w:val="none" w:sz="0" w:space="0" w:color="auto"/>
        <w:bottom w:val="none" w:sz="0" w:space="0" w:color="auto"/>
        <w:right w:val="none" w:sz="0" w:space="0" w:color="auto"/>
      </w:divBdr>
    </w:div>
    <w:div w:id="1885826159">
      <w:marLeft w:val="640"/>
      <w:marRight w:val="0"/>
      <w:marTop w:val="0"/>
      <w:marBottom w:val="0"/>
      <w:divBdr>
        <w:top w:val="none" w:sz="0" w:space="0" w:color="auto"/>
        <w:left w:val="none" w:sz="0" w:space="0" w:color="auto"/>
        <w:bottom w:val="none" w:sz="0" w:space="0" w:color="auto"/>
        <w:right w:val="none" w:sz="0" w:space="0" w:color="auto"/>
      </w:divBdr>
    </w:div>
    <w:div w:id="1886212567">
      <w:marLeft w:val="640"/>
      <w:marRight w:val="0"/>
      <w:marTop w:val="0"/>
      <w:marBottom w:val="0"/>
      <w:divBdr>
        <w:top w:val="none" w:sz="0" w:space="0" w:color="auto"/>
        <w:left w:val="none" w:sz="0" w:space="0" w:color="auto"/>
        <w:bottom w:val="none" w:sz="0" w:space="0" w:color="auto"/>
        <w:right w:val="none" w:sz="0" w:space="0" w:color="auto"/>
      </w:divBdr>
    </w:div>
    <w:div w:id="1886792932">
      <w:marLeft w:val="640"/>
      <w:marRight w:val="0"/>
      <w:marTop w:val="0"/>
      <w:marBottom w:val="0"/>
      <w:divBdr>
        <w:top w:val="none" w:sz="0" w:space="0" w:color="auto"/>
        <w:left w:val="none" w:sz="0" w:space="0" w:color="auto"/>
        <w:bottom w:val="none" w:sz="0" w:space="0" w:color="auto"/>
        <w:right w:val="none" w:sz="0" w:space="0" w:color="auto"/>
      </w:divBdr>
    </w:div>
    <w:div w:id="1886792997">
      <w:marLeft w:val="640"/>
      <w:marRight w:val="0"/>
      <w:marTop w:val="0"/>
      <w:marBottom w:val="0"/>
      <w:divBdr>
        <w:top w:val="none" w:sz="0" w:space="0" w:color="auto"/>
        <w:left w:val="none" w:sz="0" w:space="0" w:color="auto"/>
        <w:bottom w:val="none" w:sz="0" w:space="0" w:color="auto"/>
        <w:right w:val="none" w:sz="0" w:space="0" w:color="auto"/>
      </w:divBdr>
    </w:div>
    <w:div w:id="1887062244">
      <w:marLeft w:val="640"/>
      <w:marRight w:val="0"/>
      <w:marTop w:val="0"/>
      <w:marBottom w:val="0"/>
      <w:divBdr>
        <w:top w:val="none" w:sz="0" w:space="0" w:color="auto"/>
        <w:left w:val="none" w:sz="0" w:space="0" w:color="auto"/>
        <w:bottom w:val="none" w:sz="0" w:space="0" w:color="auto"/>
        <w:right w:val="none" w:sz="0" w:space="0" w:color="auto"/>
      </w:divBdr>
    </w:div>
    <w:div w:id="1887330656">
      <w:marLeft w:val="640"/>
      <w:marRight w:val="0"/>
      <w:marTop w:val="0"/>
      <w:marBottom w:val="0"/>
      <w:divBdr>
        <w:top w:val="none" w:sz="0" w:space="0" w:color="auto"/>
        <w:left w:val="none" w:sz="0" w:space="0" w:color="auto"/>
        <w:bottom w:val="none" w:sz="0" w:space="0" w:color="auto"/>
        <w:right w:val="none" w:sz="0" w:space="0" w:color="auto"/>
      </w:divBdr>
    </w:div>
    <w:div w:id="1887445771">
      <w:marLeft w:val="640"/>
      <w:marRight w:val="0"/>
      <w:marTop w:val="0"/>
      <w:marBottom w:val="0"/>
      <w:divBdr>
        <w:top w:val="none" w:sz="0" w:space="0" w:color="auto"/>
        <w:left w:val="none" w:sz="0" w:space="0" w:color="auto"/>
        <w:bottom w:val="none" w:sz="0" w:space="0" w:color="auto"/>
        <w:right w:val="none" w:sz="0" w:space="0" w:color="auto"/>
      </w:divBdr>
    </w:div>
    <w:div w:id="1887639533">
      <w:marLeft w:val="640"/>
      <w:marRight w:val="0"/>
      <w:marTop w:val="0"/>
      <w:marBottom w:val="0"/>
      <w:divBdr>
        <w:top w:val="none" w:sz="0" w:space="0" w:color="auto"/>
        <w:left w:val="none" w:sz="0" w:space="0" w:color="auto"/>
        <w:bottom w:val="none" w:sz="0" w:space="0" w:color="auto"/>
        <w:right w:val="none" w:sz="0" w:space="0" w:color="auto"/>
      </w:divBdr>
    </w:div>
    <w:div w:id="1888377040">
      <w:marLeft w:val="640"/>
      <w:marRight w:val="0"/>
      <w:marTop w:val="0"/>
      <w:marBottom w:val="0"/>
      <w:divBdr>
        <w:top w:val="none" w:sz="0" w:space="0" w:color="auto"/>
        <w:left w:val="none" w:sz="0" w:space="0" w:color="auto"/>
        <w:bottom w:val="none" w:sz="0" w:space="0" w:color="auto"/>
        <w:right w:val="none" w:sz="0" w:space="0" w:color="auto"/>
      </w:divBdr>
    </w:div>
    <w:div w:id="1888446694">
      <w:marLeft w:val="640"/>
      <w:marRight w:val="0"/>
      <w:marTop w:val="0"/>
      <w:marBottom w:val="0"/>
      <w:divBdr>
        <w:top w:val="none" w:sz="0" w:space="0" w:color="auto"/>
        <w:left w:val="none" w:sz="0" w:space="0" w:color="auto"/>
        <w:bottom w:val="none" w:sz="0" w:space="0" w:color="auto"/>
        <w:right w:val="none" w:sz="0" w:space="0" w:color="auto"/>
      </w:divBdr>
    </w:div>
    <w:div w:id="1888757895">
      <w:marLeft w:val="640"/>
      <w:marRight w:val="0"/>
      <w:marTop w:val="0"/>
      <w:marBottom w:val="0"/>
      <w:divBdr>
        <w:top w:val="none" w:sz="0" w:space="0" w:color="auto"/>
        <w:left w:val="none" w:sz="0" w:space="0" w:color="auto"/>
        <w:bottom w:val="none" w:sz="0" w:space="0" w:color="auto"/>
        <w:right w:val="none" w:sz="0" w:space="0" w:color="auto"/>
      </w:divBdr>
    </w:div>
    <w:div w:id="1889876016">
      <w:marLeft w:val="640"/>
      <w:marRight w:val="0"/>
      <w:marTop w:val="0"/>
      <w:marBottom w:val="0"/>
      <w:divBdr>
        <w:top w:val="none" w:sz="0" w:space="0" w:color="auto"/>
        <w:left w:val="none" w:sz="0" w:space="0" w:color="auto"/>
        <w:bottom w:val="none" w:sz="0" w:space="0" w:color="auto"/>
        <w:right w:val="none" w:sz="0" w:space="0" w:color="auto"/>
      </w:divBdr>
    </w:div>
    <w:div w:id="1889948774">
      <w:marLeft w:val="640"/>
      <w:marRight w:val="0"/>
      <w:marTop w:val="0"/>
      <w:marBottom w:val="0"/>
      <w:divBdr>
        <w:top w:val="none" w:sz="0" w:space="0" w:color="auto"/>
        <w:left w:val="none" w:sz="0" w:space="0" w:color="auto"/>
        <w:bottom w:val="none" w:sz="0" w:space="0" w:color="auto"/>
        <w:right w:val="none" w:sz="0" w:space="0" w:color="auto"/>
      </w:divBdr>
    </w:div>
    <w:div w:id="1890452203">
      <w:marLeft w:val="640"/>
      <w:marRight w:val="0"/>
      <w:marTop w:val="0"/>
      <w:marBottom w:val="0"/>
      <w:divBdr>
        <w:top w:val="none" w:sz="0" w:space="0" w:color="auto"/>
        <w:left w:val="none" w:sz="0" w:space="0" w:color="auto"/>
        <w:bottom w:val="none" w:sz="0" w:space="0" w:color="auto"/>
        <w:right w:val="none" w:sz="0" w:space="0" w:color="auto"/>
      </w:divBdr>
    </w:div>
    <w:div w:id="1890605942">
      <w:marLeft w:val="640"/>
      <w:marRight w:val="0"/>
      <w:marTop w:val="0"/>
      <w:marBottom w:val="0"/>
      <w:divBdr>
        <w:top w:val="none" w:sz="0" w:space="0" w:color="auto"/>
        <w:left w:val="none" w:sz="0" w:space="0" w:color="auto"/>
        <w:bottom w:val="none" w:sz="0" w:space="0" w:color="auto"/>
        <w:right w:val="none" w:sz="0" w:space="0" w:color="auto"/>
      </w:divBdr>
    </w:div>
    <w:div w:id="1890800328">
      <w:marLeft w:val="640"/>
      <w:marRight w:val="0"/>
      <w:marTop w:val="0"/>
      <w:marBottom w:val="0"/>
      <w:divBdr>
        <w:top w:val="none" w:sz="0" w:space="0" w:color="auto"/>
        <w:left w:val="none" w:sz="0" w:space="0" w:color="auto"/>
        <w:bottom w:val="none" w:sz="0" w:space="0" w:color="auto"/>
        <w:right w:val="none" w:sz="0" w:space="0" w:color="auto"/>
      </w:divBdr>
    </w:div>
    <w:div w:id="1890804673">
      <w:marLeft w:val="640"/>
      <w:marRight w:val="0"/>
      <w:marTop w:val="0"/>
      <w:marBottom w:val="0"/>
      <w:divBdr>
        <w:top w:val="none" w:sz="0" w:space="0" w:color="auto"/>
        <w:left w:val="none" w:sz="0" w:space="0" w:color="auto"/>
        <w:bottom w:val="none" w:sz="0" w:space="0" w:color="auto"/>
        <w:right w:val="none" w:sz="0" w:space="0" w:color="auto"/>
      </w:divBdr>
    </w:div>
    <w:div w:id="1891184606">
      <w:marLeft w:val="640"/>
      <w:marRight w:val="0"/>
      <w:marTop w:val="0"/>
      <w:marBottom w:val="0"/>
      <w:divBdr>
        <w:top w:val="none" w:sz="0" w:space="0" w:color="auto"/>
        <w:left w:val="none" w:sz="0" w:space="0" w:color="auto"/>
        <w:bottom w:val="none" w:sz="0" w:space="0" w:color="auto"/>
        <w:right w:val="none" w:sz="0" w:space="0" w:color="auto"/>
      </w:divBdr>
    </w:div>
    <w:div w:id="1891191042">
      <w:marLeft w:val="640"/>
      <w:marRight w:val="0"/>
      <w:marTop w:val="0"/>
      <w:marBottom w:val="0"/>
      <w:divBdr>
        <w:top w:val="none" w:sz="0" w:space="0" w:color="auto"/>
        <w:left w:val="none" w:sz="0" w:space="0" w:color="auto"/>
        <w:bottom w:val="none" w:sz="0" w:space="0" w:color="auto"/>
        <w:right w:val="none" w:sz="0" w:space="0" w:color="auto"/>
      </w:divBdr>
    </w:div>
    <w:div w:id="1891724744">
      <w:marLeft w:val="640"/>
      <w:marRight w:val="0"/>
      <w:marTop w:val="0"/>
      <w:marBottom w:val="0"/>
      <w:divBdr>
        <w:top w:val="none" w:sz="0" w:space="0" w:color="auto"/>
        <w:left w:val="none" w:sz="0" w:space="0" w:color="auto"/>
        <w:bottom w:val="none" w:sz="0" w:space="0" w:color="auto"/>
        <w:right w:val="none" w:sz="0" w:space="0" w:color="auto"/>
      </w:divBdr>
    </w:div>
    <w:div w:id="1891922134">
      <w:marLeft w:val="640"/>
      <w:marRight w:val="0"/>
      <w:marTop w:val="0"/>
      <w:marBottom w:val="0"/>
      <w:divBdr>
        <w:top w:val="none" w:sz="0" w:space="0" w:color="auto"/>
        <w:left w:val="none" w:sz="0" w:space="0" w:color="auto"/>
        <w:bottom w:val="none" w:sz="0" w:space="0" w:color="auto"/>
        <w:right w:val="none" w:sz="0" w:space="0" w:color="auto"/>
      </w:divBdr>
    </w:div>
    <w:div w:id="1892112443">
      <w:marLeft w:val="640"/>
      <w:marRight w:val="0"/>
      <w:marTop w:val="0"/>
      <w:marBottom w:val="0"/>
      <w:divBdr>
        <w:top w:val="none" w:sz="0" w:space="0" w:color="auto"/>
        <w:left w:val="none" w:sz="0" w:space="0" w:color="auto"/>
        <w:bottom w:val="none" w:sz="0" w:space="0" w:color="auto"/>
        <w:right w:val="none" w:sz="0" w:space="0" w:color="auto"/>
      </w:divBdr>
    </w:div>
    <w:div w:id="1892959975">
      <w:marLeft w:val="640"/>
      <w:marRight w:val="0"/>
      <w:marTop w:val="0"/>
      <w:marBottom w:val="0"/>
      <w:divBdr>
        <w:top w:val="none" w:sz="0" w:space="0" w:color="auto"/>
        <w:left w:val="none" w:sz="0" w:space="0" w:color="auto"/>
        <w:bottom w:val="none" w:sz="0" w:space="0" w:color="auto"/>
        <w:right w:val="none" w:sz="0" w:space="0" w:color="auto"/>
      </w:divBdr>
    </w:div>
    <w:div w:id="1893350765">
      <w:marLeft w:val="640"/>
      <w:marRight w:val="0"/>
      <w:marTop w:val="0"/>
      <w:marBottom w:val="0"/>
      <w:divBdr>
        <w:top w:val="none" w:sz="0" w:space="0" w:color="auto"/>
        <w:left w:val="none" w:sz="0" w:space="0" w:color="auto"/>
        <w:bottom w:val="none" w:sz="0" w:space="0" w:color="auto"/>
        <w:right w:val="none" w:sz="0" w:space="0" w:color="auto"/>
      </w:divBdr>
    </w:div>
    <w:div w:id="1893954421">
      <w:marLeft w:val="640"/>
      <w:marRight w:val="0"/>
      <w:marTop w:val="0"/>
      <w:marBottom w:val="0"/>
      <w:divBdr>
        <w:top w:val="none" w:sz="0" w:space="0" w:color="auto"/>
        <w:left w:val="none" w:sz="0" w:space="0" w:color="auto"/>
        <w:bottom w:val="none" w:sz="0" w:space="0" w:color="auto"/>
        <w:right w:val="none" w:sz="0" w:space="0" w:color="auto"/>
      </w:divBdr>
    </w:div>
    <w:div w:id="1894392084">
      <w:marLeft w:val="640"/>
      <w:marRight w:val="0"/>
      <w:marTop w:val="0"/>
      <w:marBottom w:val="0"/>
      <w:divBdr>
        <w:top w:val="none" w:sz="0" w:space="0" w:color="auto"/>
        <w:left w:val="none" w:sz="0" w:space="0" w:color="auto"/>
        <w:bottom w:val="none" w:sz="0" w:space="0" w:color="auto"/>
        <w:right w:val="none" w:sz="0" w:space="0" w:color="auto"/>
      </w:divBdr>
    </w:div>
    <w:div w:id="1894925946">
      <w:marLeft w:val="640"/>
      <w:marRight w:val="0"/>
      <w:marTop w:val="0"/>
      <w:marBottom w:val="0"/>
      <w:divBdr>
        <w:top w:val="none" w:sz="0" w:space="0" w:color="auto"/>
        <w:left w:val="none" w:sz="0" w:space="0" w:color="auto"/>
        <w:bottom w:val="none" w:sz="0" w:space="0" w:color="auto"/>
        <w:right w:val="none" w:sz="0" w:space="0" w:color="auto"/>
      </w:divBdr>
    </w:div>
    <w:div w:id="1894926436">
      <w:marLeft w:val="640"/>
      <w:marRight w:val="0"/>
      <w:marTop w:val="0"/>
      <w:marBottom w:val="0"/>
      <w:divBdr>
        <w:top w:val="none" w:sz="0" w:space="0" w:color="auto"/>
        <w:left w:val="none" w:sz="0" w:space="0" w:color="auto"/>
        <w:bottom w:val="none" w:sz="0" w:space="0" w:color="auto"/>
        <w:right w:val="none" w:sz="0" w:space="0" w:color="auto"/>
      </w:divBdr>
    </w:div>
    <w:div w:id="1895503464">
      <w:marLeft w:val="640"/>
      <w:marRight w:val="0"/>
      <w:marTop w:val="0"/>
      <w:marBottom w:val="0"/>
      <w:divBdr>
        <w:top w:val="none" w:sz="0" w:space="0" w:color="auto"/>
        <w:left w:val="none" w:sz="0" w:space="0" w:color="auto"/>
        <w:bottom w:val="none" w:sz="0" w:space="0" w:color="auto"/>
        <w:right w:val="none" w:sz="0" w:space="0" w:color="auto"/>
      </w:divBdr>
    </w:div>
    <w:div w:id="1895771046">
      <w:marLeft w:val="640"/>
      <w:marRight w:val="0"/>
      <w:marTop w:val="0"/>
      <w:marBottom w:val="0"/>
      <w:divBdr>
        <w:top w:val="none" w:sz="0" w:space="0" w:color="auto"/>
        <w:left w:val="none" w:sz="0" w:space="0" w:color="auto"/>
        <w:bottom w:val="none" w:sz="0" w:space="0" w:color="auto"/>
        <w:right w:val="none" w:sz="0" w:space="0" w:color="auto"/>
      </w:divBdr>
    </w:div>
    <w:div w:id="1895896147">
      <w:marLeft w:val="640"/>
      <w:marRight w:val="0"/>
      <w:marTop w:val="0"/>
      <w:marBottom w:val="0"/>
      <w:divBdr>
        <w:top w:val="none" w:sz="0" w:space="0" w:color="auto"/>
        <w:left w:val="none" w:sz="0" w:space="0" w:color="auto"/>
        <w:bottom w:val="none" w:sz="0" w:space="0" w:color="auto"/>
        <w:right w:val="none" w:sz="0" w:space="0" w:color="auto"/>
      </w:divBdr>
    </w:div>
    <w:div w:id="1896087792">
      <w:marLeft w:val="640"/>
      <w:marRight w:val="0"/>
      <w:marTop w:val="0"/>
      <w:marBottom w:val="0"/>
      <w:divBdr>
        <w:top w:val="none" w:sz="0" w:space="0" w:color="auto"/>
        <w:left w:val="none" w:sz="0" w:space="0" w:color="auto"/>
        <w:bottom w:val="none" w:sz="0" w:space="0" w:color="auto"/>
        <w:right w:val="none" w:sz="0" w:space="0" w:color="auto"/>
      </w:divBdr>
    </w:div>
    <w:div w:id="1896120029">
      <w:marLeft w:val="640"/>
      <w:marRight w:val="0"/>
      <w:marTop w:val="0"/>
      <w:marBottom w:val="0"/>
      <w:divBdr>
        <w:top w:val="none" w:sz="0" w:space="0" w:color="auto"/>
        <w:left w:val="none" w:sz="0" w:space="0" w:color="auto"/>
        <w:bottom w:val="none" w:sz="0" w:space="0" w:color="auto"/>
        <w:right w:val="none" w:sz="0" w:space="0" w:color="auto"/>
      </w:divBdr>
    </w:div>
    <w:div w:id="1896577629">
      <w:marLeft w:val="640"/>
      <w:marRight w:val="0"/>
      <w:marTop w:val="0"/>
      <w:marBottom w:val="0"/>
      <w:divBdr>
        <w:top w:val="none" w:sz="0" w:space="0" w:color="auto"/>
        <w:left w:val="none" w:sz="0" w:space="0" w:color="auto"/>
        <w:bottom w:val="none" w:sz="0" w:space="0" w:color="auto"/>
        <w:right w:val="none" w:sz="0" w:space="0" w:color="auto"/>
      </w:divBdr>
    </w:div>
    <w:div w:id="1896577664">
      <w:marLeft w:val="640"/>
      <w:marRight w:val="0"/>
      <w:marTop w:val="0"/>
      <w:marBottom w:val="0"/>
      <w:divBdr>
        <w:top w:val="none" w:sz="0" w:space="0" w:color="auto"/>
        <w:left w:val="none" w:sz="0" w:space="0" w:color="auto"/>
        <w:bottom w:val="none" w:sz="0" w:space="0" w:color="auto"/>
        <w:right w:val="none" w:sz="0" w:space="0" w:color="auto"/>
      </w:divBdr>
    </w:div>
    <w:div w:id="1896699714">
      <w:marLeft w:val="640"/>
      <w:marRight w:val="0"/>
      <w:marTop w:val="0"/>
      <w:marBottom w:val="0"/>
      <w:divBdr>
        <w:top w:val="none" w:sz="0" w:space="0" w:color="auto"/>
        <w:left w:val="none" w:sz="0" w:space="0" w:color="auto"/>
        <w:bottom w:val="none" w:sz="0" w:space="0" w:color="auto"/>
        <w:right w:val="none" w:sz="0" w:space="0" w:color="auto"/>
      </w:divBdr>
    </w:div>
    <w:div w:id="1896744279">
      <w:marLeft w:val="640"/>
      <w:marRight w:val="0"/>
      <w:marTop w:val="0"/>
      <w:marBottom w:val="0"/>
      <w:divBdr>
        <w:top w:val="none" w:sz="0" w:space="0" w:color="auto"/>
        <w:left w:val="none" w:sz="0" w:space="0" w:color="auto"/>
        <w:bottom w:val="none" w:sz="0" w:space="0" w:color="auto"/>
        <w:right w:val="none" w:sz="0" w:space="0" w:color="auto"/>
      </w:divBdr>
    </w:div>
    <w:div w:id="1896893033">
      <w:marLeft w:val="640"/>
      <w:marRight w:val="0"/>
      <w:marTop w:val="0"/>
      <w:marBottom w:val="0"/>
      <w:divBdr>
        <w:top w:val="none" w:sz="0" w:space="0" w:color="auto"/>
        <w:left w:val="none" w:sz="0" w:space="0" w:color="auto"/>
        <w:bottom w:val="none" w:sz="0" w:space="0" w:color="auto"/>
        <w:right w:val="none" w:sz="0" w:space="0" w:color="auto"/>
      </w:divBdr>
    </w:div>
    <w:div w:id="1897357197">
      <w:marLeft w:val="640"/>
      <w:marRight w:val="0"/>
      <w:marTop w:val="0"/>
      <w:marBottom w:val="0"/>
      <w:divBdr>
        <w:top w:val="none" w:sz="0" w:space="0" w:color="auto"/>
        <w:left w:val="none" w:sz="0" w:space="0" w:color="auto"/>
        <w:bottom w:val="none" w:sz="0" w:space="0" w:color="auto"/>
        <w:right w:val="none" w:sz="0" w:space="0" w:color="auto"/>
      </w:divBdr>
    </w:div>
    <w:div w:id="1897357394">
      <w:marLeft w:val="640"/>
      <w:marRight w:val="0"/>
      <w:marTop w:val="0"/>
      <w:marBottom w:val="0"/>
      <w:divBdr>
        <w:top w:val="none" w:sz="0" w:space="0" w:color="auto"/>
        <w:left w:val="none" w:sz="0" w:space="0" w:color="auto"/>
        <w:bottom w:val="none" w:sz="0" w:space="0" w:color="auto"/>
        <w:right w:val="none" w:sz="0" w:space="0" w:color="auto"/>
      </w:divBdr>
    </w:div>
    <w:div w:id="1897814714">
      <w:marLeft w:val="640"/>
      <w:marRight w:val="0"/>
      <w:marTop w:val="0"/>
      <w:marBottom w:val="0"/>
      <w:divBdr>
        <w:top w:val="none" w:sz="0" w:space="0" w:color="auto"/>
        <w:left w:val="none" w:sz="0" w:space="0" w:color="auto"/>
        <w:bottom w:val="none" w:sz="0" w:space="0" w:color="auto"/>
        <w:right w:val="none" w:sz="0" w:space="0" w:color="auto"/>
      </w:divBdr>
    </w:div>
    <w:div w:id="1898012637">
      <w:marLeft w:val="640"/>
      <w:marRight w:val="0"/>
      <w:marTop w:val="0"/>
      <w:marBottom w:val="0"/>
      <w:divBdr>
        <w:top w:val="none" w:sz="0" w:space="0" w:color="auto"/>
        <w:left w:val="none" w:sz="0" w:space="0" w:color="auto"/>
        <w:bottom w:val="none" w:sz="0" w:space="0" w:color="auto"/>
        <w:right w:val="none" w:sz="0" w:space="0" w:color="auto"/>
      </w:divBdr>
    </w:div>
    <w:div w:id="1898391715">
      <w:marLeft w:val="640"/>
      <w:marRight w:val="0"/>
      <w:marTop w:val="0"/>
      <w:marBottom w:val="0"/>
      <w:divBdr>
        <w:top w:val="none" w:sz="0" w:space="0" w:color="auto"/>
        <w:left w:val="none" w:sz="0" w:space="0" w:color="auto"/>
        <w:bottom w:val="none" w:sz="0" w:space="0" w:color="auto"/>
        <w:right w:val="none" w:sz="0" w:space="0" w:color="auto"/>
      </w:divBdr>
    </w:div>
    <w:div w:id="1898860140">
      <w:marLeft w:val="640"/>
      <w:marRight w:val="0"/>
      <w:marTop w:val="0"/>
      <w:marBottom w:val="0"/>
      <w:divBdr>
        <w:top w:val="none" w:sz="0" w:space="0" w:color="auto"/>
        <w:left w:val="none" w:sz="0" w:space="0" w:color="auto"/>
        <w:bottom w:val="none" w:sz="0" w:space="0" w:color="auto"/>
        <w:right w:val="none" w:sz="0" w:space="0" w:color="auto"/>
      </w:divBdr>
    </w:div>
    <w:div w:id="1899121108">
      <w:marLeft w:val="640"/>
      <w:marRight w:val="0"/>
      <w:marTop w:val="0"/>
      <w:marBottom w:val="0"/>
      <w:divBdr>
        <w:top w:val="none" w:sz="0" w:space="0" w:color="auto"/>
        <w:left w:val="none" w:sz="0" w:space="0" w:color="auto"/>
        <w:bottom w:val="none" w:sz="0" w:space="0" w:color="auto"/>
        <w:right w:val="none" w:sz="0" w:space="0" w:color="auto"/>
      </w:divBdr>
    </w:div>
    <w:div w:id="1899365671">
      <w:marLeft w:val="640"/>
      <w:marRight w:val="0"/>
      <w:marTop w:val="0"/>
      <w:marBottom w:val="0"/>
      <w:divBdr>
        <w:top w:val="none" w:sz="0" w:space="0" w:color="auto"/>
        <w:left w:val="none" w:sz="0" w:space="0" w:color="auto"/>
        <w:bottom w:val="none" w:sz="0" w:space="0" w:color="auto"/>
        <w:right w:val="none" w:sz="0" w:space="0" w:color="auto"/>
      </w:divBdr>
    </w:div>
    <w:div w:id="1899516939">
      <w:marLeft w:val="640"/>
      <w:marRight w:val="0"/>
      <w:marTop w:val="0"/>
      <w:marBottom w:val="0"/>
      <w:divBdr>
        <w:top w:val="none" w:sz="0" w:space="0" w:color="auto"/>
        <w:left w:val="none" w:sz="0" w:space="0" w:color="auto"/>
        <w:bottom w:val="none" w:sz="0" w:space="0" w:color="auto"/>
        <w:right w:val="none" w:sz="0" w:space="0" w:color="auto"/>
      </w:divBdr>
    </w:div>
    <w:div w:id="1899634600">
      <w:marLeft w:val="640"/>
      <w:marRight w:val="0"/>
      <w:marTop w:val="0"/>
      <w:marBottom w:val="0"/>
      <w:divBdr>
        <w:top w:val="none" w:sz="0" w:space="0" w:color="auto"/>
        <w:left w:val="none" w:sz="0" w:space="0" w:color="auto"/>
        <w:bottom w:val="none" w:sz="0" w:space="0" w:color="auto"/>
        <w:right w:val="none" w:sz="0" w:space="0" w:color="auto"/>
      </w:divBdr>
    </w:div>
    <w:div w:id="1899902721">
      <w:marLeft w:val="640"/>
      <w:marRight w:val="0"/>
      <w:marTop w:val="0"/>
      <w:marBottom w:val="0"/>
      <w:divBdr>
        <w:top w:val="none" w:sz="0" w:space="0" w:color="auto"/>
        <w:left w:val="none" w:sz="0" w:space="0" w:color="auto"/>
        <w:bottom w:val="none" w:sz="0" w:space="0" w:color="auto"/>
        <w:right w:val="none" w:sz="0" w:space="0" w:color="auto"/>
      </w:divBdr>
    </w:div>
    <w:div w:id="1900356298">
      <w:marLeft w:val="640"/>
      <w:marRight w:val="0"/>
      <w:marTop w:val="0"/>
      <w:marBottom w:val="0"/>
      <w:divBdr>
        <w:top w:val="none" w:sz="0" w:space="0" w:color="auto"/>
        <w:left w:val="none" w:sz="0" w:space="0" w:color="auto"/>
        <w:bottom w:val="none" w:sz="0" w:space="0" w:color="auto"/>
        <w:right w:val="none" w:sz="0" w:space="0" w:color="auto"/>
      </w:divBdr>
    </w:div>
    <w:div w:id="1901012258">
      <w:marLeft w:val="640"/>
      <w:marRight w:val="0"/>
      <w:marTop w:val="0"/>
      <w:marBottom w:val="0"/>
      <w:divBdr>
        <w:top w:val="none" w:sz="0" w:space="0" w:color="auto"/>
        <w:left w:val="none" w:sz="0" w:space="0" w:color="auto"/>
        <w:bottom w:val="none" w:sz="0" w:space="0" w:color="auto"/>
        <w:right w:val="none" w:sz="0" w:space="0" w:color="auto"/>
      </w:divBdr>
    </w:div>
    <w:div w:id="1901935883">
      <w:marLeft w:val="640"/>
      <w:marRight w:val="0"/>
      <w:marTop w:val="0"/>
      <w:marBottom w:val="0"/>
      <w:divBdr>
        <w:top w:val="none" w:sz="0" w:space="0" w:color="auto"/>
        <w:left w:val="none" w:sz="0" w:space="0" w:color="auto"/>
        <w:bottom w:val="none" w:sz="0" w:space="0" w:color="auto"/>
        <w:right w:val="none" w:sz="0" w:space="0" w:color="auto"/>
      </w:divBdr>
    </w:div>
    <w:div w:id="1902329095">
      <w:marLeft w:val="640"/>
      <w:marRight w:val="0"/>
      <w:marTop w:val="0"/>
      <w:marBottom w:val="0"/>
      <w:divBdr>
        <w:top w:val="none" w:sz="0" w:space="0" w:color="auto"/>
        <w:left w:val="none" w:sz="0" w:space="0" w:color="auto"/>
        <w:bottom w:val="none" w:sz="0" w:space="0" w:color="auto"/>
        <w:right w:val="none" w:sz="0" w:space="0" w:color="auto"/>
      </w:divBdr>
    </w:div>
    <w:div w:id="1902515084">
      <w:marLeft w:val="640"/>
      <w:marRight w:val="0"/>
      <w:marTop w:val="0"/>
      <w:marBottom w:val="0"/>
      <w:divBdr>
        <w:top w:val="none" w:sz="0" w:space="0" w:color="auto"/>
        <w:left w:val="none" w:sz="0" w:space="0" w:color="auto"/>
        <w:bottom w:val="none" w:sz="0" w:space="0" w:color="auto"/>
        <w:right w:val="none" w:sz="0" w:space="0" w:color="auto"/>
      </w:divBdr>
    </w:div>
    <w:div w:id="1903061292">
      <w:marLeft w:val="640"/>
      <w:marRight w:val="0"/>
      <w:marTop w:val="0"/>
      <w:marBottom w:val="0"/>
      <w:divBdr>
        <w:top w:val="none" w:sz="0" w:space="0" w:color="auto"/>
        <w:left w:val="none" w:sz="0" w:space="0" w:color="auto"/>
        <w:bottom w:val="none" w:sz="0" w:space="0" w:color="auto"/>
        <w:right w:val="none" w:sz="0" w:space="0" w:color="auto"/>
      </w:divBdr>
    </w:div>
    <w:div w:id="1903363732">
      <w:marLeft w:val="640"/>
      <w:marRight w:val="0"/>
      <w:marTop w:val="0"/>
      <w:marBottom w:val="0"/>
      <w:divBdr>
        <w:top w:val="none" w:sz="0" w:space="0" w:color="auto"/>
        <w:left w:val="none" w:sz="0" w:space="0" w:color="auto"/>
        <w:bottom w:val="none" w:sz="0" w:space="0" w:color="auto"/>
        <w:right w:val="none" w:sz="0" w:space="0" w:color="auto"/>
      </w:divBdr>
    </w:div>
    <w:div w:id="1904172233">
      <w:marLeft w:val="640"/>
      <w:marRight w:val="0"/>
      <w:marTop w:val="0"/>
      <w:marBottom w:val="0"/>
      <w:divBdr>
        <w:top w:val="none" w:sz="0" w:space="0" w:color="auto"/>
        <w:left w:val="none" w:sz="0" w:space="0" w:color="auto"/>
        <w:bottom w:val="none" w:sz="0" w:space="0" w:color="auto"/>
        <w:right w:val="none" w:sz="0" w:space="0" w:color="auto"/>
      </w:divBdr>
    </w:div>
    <w:div w:id="1904635418">
      <w:marLeft w:val="640"/>
      <w:marRight w:val="0"/>
      <w:marTop w:val="0"/>
      <w:marBottom w:val="0"/>
      <w:divBdr>
        <w:top w:val="none" w:sz="0" w:space="0" w:color="auto"/>
        <w:left w:val="none" w:sz="0" w:space="0" w:color="auto"/>
        <w:bottom w:val="none" w:sz="0" w:space="0" w:color="auto"/>
        <w:right w:val="none" w:sz="0" w:space="0" w:color="auto"/>
      </w:divBdr>
    </w:div>
    <w:div w:id="1905599002">
      <w:marLeft w:val="640"/>
      <w:marRight w:val="0"/>
      <w:marTop w:val="0"/>
      <w:marBottom w:val="0"/>
      <w:divBdr>
        <w:top w:val="none" w:sz="0" w:space="0" w:color="auto"/>
        <w:left w:val="none" w:sz="0" w:space="0" w:color="auto"/>
        <w:bottom w:val="none" w:sz="0" w:space="0" w:color="auto"/>
        <w:right w:val="none" w:sz="0" w:space="0" w:color="auto"/>
      </w:divBdr>
    </w:div>
    <w:div w:id="1906523985">
      <w:marLeft w:val="640"/>
      <w:marRight w:val="0"/>
      <w:marTop w:val="0"/>
      <w:marBottom w:val="0"/>
      <w:divBdr>
        <w:top w:val="none" w:sz="0" w:space="0" w:color="auto"/>
        <w:left w:val="none" w:sz="0" w:space="0" w:color="auto"/>
        <w:bottom w:val="none" w:sz="0" w:space="0" w:color="auto"/>
        <w:right w:val="none" w:sz="0" w:space="0" w:color="auto"/>
      </w:divBdr>
    </w:div>
    <w:div w:id="1907182464">
      <w:marLeft w:val="640"/>
      <w:marRight w:val="0"/>
      <w:marTop w:val="0"/>
      <w:marBottom w:val="0"/>
      <w:divBdr>
        <w:top w:val="none" w:sz="0" w:space="0" w:color="auto"/>
        <w:left w:val="none" w:sz="0" w:space="0" w:color="auto"/>
        <w:bottom w:val="none" w:sz="0" w:space="0" w:color="auto"/>
        <w:right w:val="none" w:sz="0" w:space="0" w:color="auto"/>
      </w:divBdr>
    </w:div>
    <w:div w:id="1907523414">
      <w:marLeft w:val="640"/>
      <w:marRight w:val="0"/>
      <w:marTop w:val="0"/>
      <w:marBottom w:val="0"/>
      <w:divBdr>
        <w:top w:val="none" w:sz="0" w:space="0" w:color="auto"/>
        <w:left w:val="none" w:sz="0" w:space="0" w:color="auto"/>
        <w:bottom w:val="none" w:sz="0" w:space="0" w:color="auto"/>
        <w:right w:val="none" w:sz="0" w:space="0" w:color="auto"/>
      </w:divBdr>
    </w:div>
    <w:div w:id="1907648509">
      <w:marLeft w:val="640"/>
      <w:marRight w:val="0"/>
      <w:marTop w:val="0"/>
      <w:marBottom w:val="0"/>
      <w:divBdr>
        <w:top w:val="none" w:sz="0" w:space="0" w:color="auto"/>
        <w:left w:val="none" w:sz="0" w:space="0" w:color="auto"/>
        <w:bottom w:val="none" w:sz="0" w:space="0" w:color="auto"/>
        <w:right w:val="none" w:sz="0" w:space="0" w:color="auto"/>
      </w:divBdr>
    </w:div>
    <w:div w:id="1908034876">
      <w:marLeft w:val="640"/>
      <w:marRight w:val="0"/>
      <w:marTop w:val="0"/>
      <w:marBottom w:val="0"/>
      <w:divBdr>
        <w:top w:val="none" w:sz="0" w:space="0" w:color="auto"/>
        <w:left w:val="none" w:sz="0" w:space="0" w:color="auto"/>
        <w:bottom w:val="none" w:sz="0" w:space="0" w:color="auto"/>
        <w:right w:val="none" w:sz="0" w:space="0" w:color="auto"/>
      </w:divBdr>
    </w:div>
    <w:div w:id="1908035570">
      <w:marLeft w:val="640"/>
      <w:marRight w:val="0"/>
      <w:marTop w:val="0"/>
      <w:marBottom w:val="0"/>
      <w:divBdr>
        <w:top w:val="none" w:sz="0" w:space="0" w:color="auto"/>
        <w:left w:val="none" w:sz="0" w:space="0" w:color="auto"/>
        <w:bottom w:val="none" w:sz="0" w:space="0" w:color="auto"/>
        <w:right w:val="none" w:sz="0" w:space="0" w:color="auto"/>
      </w:divBdr>
    </w:div>
    <w:div w:id="1908146455">
      <w:marLeft w:val="640"/>
      <w:marRight w:val="0"/>
      <w:marTop w:val="0"/>
      <w:marBottom w:val="0"/>
      <w:divBdr>
        <w:top w:val="none" w:sz="0" w:space="0" w:color="auto"/>
        <w:left w:val="none" w:sz="0" w:space="0" w:color="auto"/>
        <w:bottom w:val="none" w:sz="0" w:space="0" w:color="auto"/>
        <w:right w:val="none" w:sz="0" w:space="0" w:color="auto"/>
      </w:divBdr>
    </w:div>
    <w:div w:id="1909340988">
      <w:marLeft w:val="640"/>
      <w:marRight w:val="0"/>
      <w:marTop w:val="0"/>
      <w:marBottom w:val="0"/>
      <w:divBdr>
        <w:top w:val="none" w:sz="0" w:space="0" w:color="auto"/>
        <w:left w:val="none" w:sz="0" w:space="0" w:color="auto"/>
        <w:bottom w:val="none" w:sz="0" w:space="0" w:color="auto"/>
        <w:right w:val="none" w:sz="0" w:space="0" w:color="auto"/>
      </w:divBdr>
    </w:div>
    <w:div w:id="1909418713">
      <w:marLeft w:val="640"/>
      <w:marRight w:val="0"/>
      <w:marTop w:val="0"/>
      <w:marBottom w:val="0"/>
      <w:divBdr>
        <w:top w:val="none" w:sz="0" w:space="0" w:color="auto"/>
        <w:left w:val="none" w:sz="0" w:space="0" w:color="auto"/>
        <w:bottom w:val="none" w:sz="0" w:space="0" w:color="auto"/>
        <w:right w:val="none" w:sz="0" w:space="0" w:color="auto"/>
      </w:divBdr>
    </w:div>
    <w:div w:id="1909534830">
      <w:marLeft w:val="640"/>
      <w:marRight w:val="0"/>
      <w:marTop w:val="0"/>
      <w:marBottom w:val="0"/>
      <w:divBdr>
        <w:top w:val="none" w:sz="0" w:space="0" w:color="auto"/>
        <w:left w:val="none" w:sz="0" w:space="0" w:color="auto"/>
        <w:bottom w:val="none" w:sz="0" w:space="0" w:color="auto"/>
        <w:right w:val="none" w:sz="0" w:space="0" w:color="auto"/>
      </w:divBdr>
    </w:div>
    <w:div w:id="1909681460">
      <w:marLeft w:val="640"/>
      <w:marRight w:val="0"/>
      <w:marTop w:val="0"/>
      <w:marBottom w:val="0"/>
      <w:divBdr>
        <w:top w:val="none" w:sz="0" w:space="0" w:color="auto"/>
        <w:left w:val="none" w:sz="0" w:space="0" w:color="auto"/>
        <w:bottom w:val="none" w:sz="0" w:space="0" w:color="auto"/>
        <w:right w:val="none" w:sz="0" w:space="0" w:color="auto"/>
      </w:divBdr>
    </w:div>
    <w:div w:id="1909684452">
      <w:marLeft w:val="640"/>
      <w:marRight w:val="0"/>
      <w:marTop w:val="0"/>
      <w:marBottom w:val="0"/>
      <w:divBdr>
        <w:top w:val="none" w:sz="0" w:space="0" w:color="auto"/>
        <w:left w:val="none" w:sz="0" w:space="0" w:color="auto"/>
        <w:bottom w:val="none" w:sz="0" w:space="0" w:color="auto"/>
        <w:right w:val="none" w:sz="0" w:space="0" w:color="auto"/>
      </w:divBdr>
    </w:div>
    <w:div w:id="1909728002">
      <w:marLeft w:val="640"/>
      <w:marRight w:val="0"/>
      <w:marTop w:val="0"/>
      <w:marBottom w:val="0"/>
      <w:divBdr>
        <w:top w:val="none" w:sz="0" w:space="0" w:color="auto"/>
        <w:left w:val="none" w:sz="0" w:space="0" w:color="auto"/>
        <w:bottom w:val="none" w:sz="0" w:space="0" w:color="auto"/>
        <w:right w:val="none" w:sz="0" w:space="0" w:color="auto"/>
      </w:divBdr>
    </w:div>
    <w:div w:id="1910574681">
      <w:marLeft w:val="640"/>
      <w:marRight w:val="0"/>
      <w:marTop w:val="0"/>
      <w:marBottom w:val="0"/>
      <w:divBdr>
        <w:top w:val="none" w:sz="0" w:space="0" w:color="auto"/>
        <w:left w:val="none" w:sz="0" w:space="0" w:color="auto"/>
        <w:bottom w:val="none" w:sz="0" w:space="0" w:color="auto"/>
        <w:right w:val="none" w:sz="0" w:space="0" w:color="auto"/>
      </w:divBdr>
    </w:div>
    <w:div w:id="1911185269">
      <w:marLeft w:val="640"/>
      <w:marRight w:val="0"/>
      <w:marTop w:val="0"/>
      <w:marBottom w:val="0"/>
      <w:divBdr>
        <w:top w:val="none" w:sz="0" w:space="0" w:color="auto"/>
        <w:left w:val="none" w:sz="0" w:space="0" w:color="auto"/>
        <w:bottom w:val="none" w:sz="0" w:space="0" w:color="auto"/>
        <w:right w:val="none" w:sz="0" w:space="0" w:color="auto"/>
      </w:divBdr>
    </w:div>
    <w:div w:id="1911965987">
      <w:marLeft w:val="640"/>
      <w:marRight w:val="0"/>
      <w:marTop w:val="0"/>
      <w:marBottom w:val="0"/>
      <w:divBdr>
        <w:top w:val="none" w:sz="0" w:space="0" w:color="auto"/>
        <w:left w:val="none" w:sz="0" w:space="0" w:color="auto"/>
        <w:bottom w:val="none" w:sz="0" w:space="0" w:color="auto"/>
        <w:right w:val="none" w:sz="0" w:space="0" w:color="auto"/>
      </w:divBdr>
    </w:div>
    <w:div w:id="1912350965">
      <w:marLeft w:val="640"/>
      <w:marRight w:val="0"/>
      <w:marTop w:val="0"/>
      <w:marBottom w:val="0"/>
      <w:divBdr>
        <w:top w:val="none" w:sz="0" w:space="0" w:color="auto"/>
        <w:left w:val="none" w:sz="0" w:space="0" w:color="auto"/>
        <w:bottom w:val="none" w:sz="0" w:space="0" w:color="auto"/>
        <w:right w:val="none" w:sz="0" w:space="0" w:color="auto"/>
      </w:divBdr>
    </w:div>
    <w:div w:id="1912353577">
      <w:marLeft w:val="640"/>
      <w:marRight w:val="0"/>
      <w:marTop w:val="0"/>
      <w:marBottom w:val="0"/>
      <w:divBdr>
        <w:top w:val="none" w:sz="0" w:space="0" w:color="auto"/>
        <w:left w:val="none" w:sz="0" w:space="0" w:color="auto"/>
        <w:bottom w:val="none" w:sz="0" w:space="0" w:color="auto"/>
        <w:right w:val="none" w:sz="0" w:space="0" w:color="auto"/>
      </w:divBdr>
    </w:div>
    <w:div w:id="1912697040">
      <w:marLeft w:val="640"/>
      <w:marRight w:val="0"/>
      <w:marTop w:val="0"/>
      <w:marBottom w:val="0"/>
      <w:divBdr>
        <w:top w:val="none" w:sz="0" w:space="0" w:color="auto"/>
        <w:left w:val="none" w:sz="0" w:space="0" w:color="auto"/>
        <w:bottom w:val="none" w:sz="0" w:space="0" w:color="auto"/>
        <w:right w:val="none" w:sz="0" w:space="0" w:color="auto"/>
      </w:divBdr>
    </w:div>
    <w:div w:id="1912887331">
      <w:marLeft w:val="640"/>
      <w:marRight w:val="0"/>
      <w:marTop w:val="0"/>
      <w:marBottom w:val="0"/>
      <w:divBdr>
        <w:top w:val="none" w:sz="0" w:space="0" w:color="auto"/>
        <w:left w:val="none" w:sz="0" w:space="0" w:color="auto"/>
        <w:bottom w:val="none" w:sz="0" w:space="0" w:color="auto"/>
        <w:right w:val="none" w:sz="0" w:space="0" w:color="auto"/>
      </w:divBdr>
    </w:div>
    <w:div w:id="1913083251">
      <w:marLeft w:val="640"/>
      <w:marRight w:val="0"/>
      <w:marTop w:val="0"/>
      <w:marBottom w:val="0"/>
      <w:divBdr>
        <w:top w:val="none" w:sz="0" w:space="0" w:color="auto"/>
        <w:left w:val="none" w:sz="0" w:space="0" w:color="auto"/>
        <w:bottom w:val="none" w:sz="0" w:space="0" w:color="auto"/>
        <w:right w:val="none" w:sz="0" w:space="0" w:color="auto"/>
      </w:divBdr>
    </w:div>
    <w:div w:id="1913541380">
      <w:marLeft w:val="640"/>
      <w:marRight w:val="0"/>
      <w:marTop w:val="0"/>
      <w:marBottom w:val="0"/>
      <w:divBdr>
        <w:top w:val="none" w:sz="0" w:space="0" w:color="auto"/>
        <w:left w:val="none" w:sz="0" w:space="0" w:color="auto"/>
        <w:bottom w:val="none" w:sz="0" w:space="0" w:color="auto"/>
        <w:right w:val="none" w:sz="0" w:space="0" w:color="auto"/>
      </w:divBdr>
    </w:div>
    <w:div w:id="1914044758">
      <w:marLeft w:val="640"/>
      <w:marRight w:val="0"/>
      <w:marTop w:val="0"/>
      <w:marBottom w:val="0"/>
      <w:divBdr>
        <w:top w:val="none" w:sz="0" w:space="0" w:color="auto"/>
        <w:left w:val="none" w:sz="0" w:space="0" w:color="auto"/>
        <w:bottom w:val="none" w:sz="0" w:space="0" w:color="auto"/>
        <w:right w:val="none" w:sz="0" w:space="0" w:color="auto"/>
      </w:divBdr>
    </w:div>
    <w:div w:id="1914272307">
      <w:marLeft w:val="640"/>
      <w:marRight w:val="0"/>
      <w:marTop w:val="0"/>
      <w:marBottom w:val="0"/>
      <w:divBdr>
        <w:top w:val="none" w:sz="0" w:space="0" w:color="auto"/>
        <w:left w:val="none" w:sz="0" w:space="0" w:color="auto"/>
        <w:bottom w:val="none" w:sz="0" w:space="0" w:color="auto"/>
        <w:right w:val="none" w:sz="0" w:space="0" w:color="auto"/>
      </w:divBdr>
    </w:div>
    <w:div w:id="1914315334">
      <w:marLeft w:val="640"/>
      <w:marRight w:val="0"/>
      <w:marTop w:val="0"/>
      <w:marBottom w:val="0"/>
      <w:divBdr>
        <w:top w:val="none" w:sz="0" w:space="0" w:color="auto"/>
        <w:left w:val="none" w:sz="0" w:space="0" w:color="auto"/>
        <w:bottom w:val="none" w:sz="0" w:space="0" w:color="auto"/>
        <w:right w:val="none" w:sz="0" w:space="0" w:color="auto"/>
      </w:divBdr>
    </w:div>
    <w:div w:id="1914387273">
      <w:marLeft w:val="640"/>
      <w:marRight w:val="0"/>
      <w:marTop w:val="0"/>
      <w:marBottom w:val="0"/>
      <w:divBdr>
        <w:top w:val="none" w:sz="0" w:space="0" w:color="auto"/>
        <w:left w:val="none" w:sz="0" w:space="0" w:color="auto"/>
        <w:bottom w:val="none" w:sz="0" w:space="0" w:color="auto"/>
        <w:right w:val="none" w:sz="0" w:space="0" w:color="auto"/>
      </w:divBdr>
    </w:div>
    <w:div w:id="1914468304">
      <w:marLeft w:val="640"/>
      <w:marRight w:val="0"/>
      <w:marTop w:val="0"/>
      <w:marBottom w:val="0"/>
      <w:divBdr>
        <w:top w:val="none" w:sz="0" w:space="0" w:color="auto"/>
        <w:left w:val="none" w:sz="0" w:space="0" w:color="auto"/>
        <w:bottom w:val="none" w:sz="0" w:space="0" w:color="auto"/>
        <w:right w:val="none" w:sz="0" w:space="0" w:color="auto"/>
      </w:divBdr>
    </w:div>
    <w:div w:id="1915386588">
      <w:marLeft w:val="640"/>
      <w:marRight w:val="0"/>
      <w:marTop w:val="0"/>
      <w:marBottom w:val="0"/>
      <w:divBdr>
        <w:top w:val="none" w:sz="0" w:space="0" w:color="auto"/>
        <w:left w:val="none" w:sz="0" w:space="0" w:color="auto"/>
        <w:bottom w:val="none" w:sz="0" w:space="0" w:color="auto"/>
        <w:right w:val="none" w:sz="0" w:space="0" w:color="auto"/>
      </w:divBdr>
    </w:div>
    <w:div w:id="1915429597">
      <w:marLeft w:val="640"/>
      <w:marRight w:val="0"/>
      <w:marTop w:val="0"/>
      <w:marBottom w:val="0"/>
      <w:divBdr>
        <w:top w:val="none" w:sz="0" w:space="0" w:color="auto"/>
        <w:left w:val="none" w:sz="0" w:space="0" w:color="auto"/>
        <w:bottom w:val="none" w:sz="0" w:space="0" w:color="auto"/>
        <w:right w:val="none" w:sz="0" w:space="0" w:color="auto"/>
      </w:divBdr>
    </w:div>
    <w:div w:id="1915430330">
      <w:marLeft w:val="640"/>
      <w:marRight w:val="0"/>
      <w:marTop w:val="0"/>
      <w:marBottom w:val="0"/>
      <w:divBdr>
        <w:top w:val="none" w:sz="0" w:space="0" w:color="auto"/>
        <w:left w:val="none" w:sz="0" w:space="0" w:color="auto"/>
        <w:bottom w:val="none" w:sz="0" w:space="0" w:color="auto"/>
        <w:right w:val="none" w:sz="0" w:space="0" w:color="auto"/>
      </w:divBdr>
    </w:div>
    <w:div w:id="1915581555">
      <w:marLeft w:val="640"/>
      <w:marRight w:val="0"/>
      <w:marTop w:val="0"/>
      <w:marBottom w:val="0"/>
      <w:divBdr>
        <w:top w:val="none" w:sz="0" w:space="0" w:color="auto"/>
        <w:left w:val="none" w:sz="0" w:space="0" w:color="auto"/>
        <w:bottom w:val="none" w:sz="0" w:space="0" w:color="auto"/>
        <w:right w:val="none" w:sz="0" w:space="0" w:color="auto"/>
      </w:divBdr>
    </w:div>
    <w:div w:id="1915969363">
      <w:marLeft w:val="640"/>
      <w:marRight w:val="0"/>
      <w:marTop w:val="0"/>
      <w:marBottom w:val="0"/>
      <w:divBdr>
        <w:top w:val="none" w:sz="0" w:space="0" w:color="auto"/>
        <w:left w:val="none" w:sz="0" w:space="0" w:color="auto"/>
        <w:bottom w:val="none" w:sz="0" w:space="0" w:color="auto"/>
        <w:right w:val="none" w:sz="0" w:space="0" w:color="auto"/>
      </w:divBdr>
    </w:div>
    <w:div w:id="1916166615">
      <w:marLeft w:val="640"/>
      <w:marRight w:val="0"/>
      <w:marTop w:val="0"/>
      <w:marBottom w:val="0"/>
      <w:divBdr>
        <w:top w:val="none" w:sz="0" w:space="0" w:color="auto"/>
        <w:left w:val="none" w:sz="0" w:space="0" w:color="auto"/>
        <w:bottom w:val="none" w:sz="0" w:space="0" w:color="auto"/>
        <w:right w:val="none" w:sz="0" w:space="0" w:color="auto"/>
      </w:divBdr>
    </w:div>
    <w:div w:id="1916624729">
      <w:marLeft w:val="640"/>
      <w:marRight w:val="0"/>
      <w:marTop w:val="0"/>
      <w:marBottom w:val="0"/>
      <w:divBdr>
        <w:top w:val="none" w:sz="0" w:space="0" w:color="auto"/>
        <w:left w:val="none" w:sz="0" w:space="0" w:color="auto"/>
        <w:bottom w:val="none" w:sz="0" w:space="0" w:color="auto"/>
        <w:right w:val="none" w:sz="0" w:space="0" w:color="auto"/>
      </w:divBdr>
    </w:div>
    <w:div w:id="1919242922">
      <w:marLeft w:val="640"/>
      <w:marRight w:val="0"/>
      <w:marTop w:val="0"/>
      <w:marBottom w:val="0"/>
      <w:divBdr>
        <w:top w:val="none" w:sz="0" w:space="0" w:color="auto"/>
        <w:left w:val="none" w:sz="0" w:space="0" w:color="auto"/>
        <w:bottom w:val="none" w:sz="0" w:space="0" w:color="auto"/>
        <w:right w:val="none" w:sz="0" w:space="0" w:color="auto"/>
      </w:divBdr>
    </w:div>
    <w:div w:id="1919485881">
      <w:marLeft w:val="640"/>
      <w:marRight w:val="0"/>
      <w:marTop w:val="0"/>
      <w:marBottom w:val="0"/>
      <w:divBdr>
        <w:top w:val="none" w:sz="0" w:space="0" w:color="auto"/>
        <w:left w:val="none" w:sz="0" w:space="0" w:color="auto"/>
        <w:bottom w:val="none" w:sz="0" w:space="0" w:color="auto"/>
        <w:right w:val="none" w:sz="0" w:space="0" w:color="auto"/>
      </w:divBdr>
    </w:div>
    <w:div w:id="1920746556">
      <w:marLeft w:val="640"/>
      <w:marRight w:val="0"/>
      <w:marTop w:val="0"/>
      <w:marBottom w:val="0"/>
      <w:divBdr>
        <w:top w:val="none" w:sz="0" w:space="0" w:color="auto"/>
        <w:left w:val="none" w:sz="0" w:space="0" w:color="auto"/>
        <w:bottom w:val="none" w:sz="0" w:space="0" w:color="auto"/>
        <w:right w:val="none" w:sz="0" w:space="0" w:color="auto"/>
      </w:divBdr>
    </w:div>
    <w:div w:id="1921481888">
      <w:marLeft w:val="640"/>
      <w:marRight w:val="0"/>
      <w:marTop w:val="0"/>
      <w:marBottom w:val="0"/>
      <w:divBdr>
        <w:top w:val="none" w:sz="0" w:space="0" w:color="auto"/>
        <w:left w:val="none" w:sz="0" w:space="0" w:color="auto"/>
        <w:bottom w:val="none" w:sz="0" w:space="0" w:color="auto"/>
        <w:right w:val="none" w:sz="0" w:space="0" w:color="auto"/>
      </w:divBdr>
    </w:div>
    <w:div w:id="1921910447">
      <w:marLeft w:val="640"/>
      <w:marRight w:val="0"/>
      <w:marTop w:val="0"/>
      <w:marBottom w:val="0"/>
      <w:divBdr>
        <w:top w:val="none" w:sz="0" w:space="0" w:color="auto"/>
        <w:left w:val="none" w:sz="0" w:space="0" w:color="auto"/>
        <w:bottom w:val="none" w:sz="0" w:space="0" w:color="auto"/>
        <w:right w:val="none" w:sz="0" w:space="0" w:color="auto"/>
      </w:divBdr>
    </w:div>
    <w:div w:id="1922134137">
      <w:marLeft w:val="640"/>
      <w:marRight w:val="0"/>
      <w:marTop w:val="0"/>
      <w:marBottom w:val="0"/>
      <w:divBdr>
        <w:top w:val="none" w:sz="0" w:space="0" w:color="auto"/>
        <w:left w:val="none" w:sz="0" w:space="0" w:color="auto"/>
        <w:bottom w:val="none" w:sz="0" w:space="0" w:color="auto"/>
        <w:right w:val="none" w:sz="0" w:space="0" w:color="auto"/>
      </w:divBdr>
    </w:div>
    <w:div w:id="1922373101">
      <w:marLeft w:val="640"/>
      <w:marRight w:val="0"/>
      <w:marTop w:val="0"/>
      <w:marBottom w:val="0"/>
      <w:divBdr>
        <w:top w:val="none" w:sz="0" w:space="0" w:color="auto"/>
        <w:left w:val="none" w:sz="0" w:space="0" w:color="auto"/>
        <w:bottom w:val="none" w:sz="0" w:space="0" w:color="auto"/>
        <w:right w:val="none" w:sz="0" w:space="0" w:color="auto"/>
      </w:divBdr>
    </w:div>
    <w:div w:id="1922639694">
      <w:marLeft w:val="640"/>
      <w:marRight w:val="0"/>
      <w:marTop w:val="0"/>
      <w:marBottom w:val="0"/>
      <w:divBdr>
        <w:top w:val="none" w:sz="0" w:space="0" w:color="auto"/>
        <w:left w:val="none" w:sz="0" w:space="0" w:color="auto"/>
        <w:bottom w:val="none" w:sz="0" w:space="0" w:color="auto"/>
        <w:right w:val="none" w:sz="0" w:space="0" w:color="auto"/>
      </w:divBdr>
    </w:div>
    <w:div w:id="1922903856">
      <w:marLeft w:val="640"/>
      <w:marRight w:val="0"/>
      <w:marTop w:val="0"/>
      <w:marBottom w:val="0"/>
      <w:divBdr>
        <w:top w:val="none" w:sz="0" w:space="0" w:color="auto"/>
        <w:left w:val="none" w:sz="0" w:space="0" w:color="auto"/>
        <w:bottom w:val="none" w:sz="0" w:space="0" w:color="auto"/>
        <w:right w:val="none" w:sz="0" w:space="0" w:color="auto"/>
      </w:divBdr>
    </w:div>
    <w:div w:id="1923446870">
      <w:marLeft w:val="640"/>
      <w:marRight w:val="0"/>
      <w:marTop w:val="0"/>
      <w:marBottom w:val="0"/>
      <w:divBdr>
        <w:top w:val="none" w:sz="0" w:space="0" w:color="auto"/>
        <w:left w:val="none" w:sz="0" w:space="0" w:color="auto"/>
        <w:bottom w:val="none" w:sz="0" w:space="0" w:color="auto"/>
        <w:right w:val="none" w:sz="0" w:space="0" w:color="auto"/>
      </w:divBdr>
    </w:div>
    <w:div w:id="1923487501">
      <w:marLeft w:val="640"/>
      <w:marRight w:val="0"/>
      <w:marTop w:val="0"/>
      <w:marBottom w:val="0"/>
      <w:divBdr>
        <w:top w:val="none" w:sz="0" w:space="0" w:color="auto"/>
        <w:left w:val="none" w:sz="0" w:space="0" w:color="auto"/>
        <w:bottom w:val="none" w:sz="0" w:space="0" w:color="auto"/>
        <w:right w:val="none" w:sz="0" w:space="0" w:color="auto"/>
      </w:divBdr>
    </w:div>
    <w:div w:id="1924027770">
      <w:marLeft w:val="640"/>
      <w:marRight w:val="0"/>
      <w:marTop w:val="0"/>
      <w:marBottom w:val="0"/>
      <w:divBdr>
        <w:top w:val="none" w:sz="0" w:space="0" w:color="auto"/>
        <w:left w:val="none" w:sz="0" w:space="0" w:color="auto"/>
        <w:bottom w:val="none" w:sz="0" w:space="0" w:color="auto"/>
        <w:right w:val="none" w:sz="0" w:space="0" w:color="auto"/>
      </w:divBdr>
    </w:div>
    <w:div w:id="1924029762">
      <w:marLeft w:val="640"/>
      <w:marRight w:val="0"/>
      <w:marTop w:val="0"/>
      <w:marBottom w:val="0"/>
      <w:divBdr>
        <w:top w:val="none" w:sz="0" w:space="0" w:color="auto"/>
        <w:left w:val="none" w:sz="0" w:space="0" w:color="auto"/>
        <w:bottom w:val="none" w:sz="0" w:space="0" w:color="auto"/>
        <w:right w:val="none" w:sz="0" w:space="0" w:color="auto"/>
      </w:divBdr>
    </w:div>
    <w:div w:id="1924799592">
      <w:marLeft w:val="640"/>
      <w:marRight w:val="0"/>
      <w:marTop w:val="0"/>
      <w:marBottom w:val="0"/>
      <w:divBdr>
        <w:top w:val="none" w:sz="0" w:space="0" w:color="auto"/>
        <w:left w:val="none" w:sz="0" w:space="0" w:color="auto"/>
        <w:bottom w:val="none" w:sz="0" w:space="0" w:color="auto"/>
        <w:right w:val="none" w:sz="0" w:space="0" w:color="auto"/>
      </w:divBdr>
    </w:div>
    <w:div w:id="1925141141">
      <w:marLeft w:val="640"/>
      <w:marRight w:val="0"/>
      <w:marTop w:val="0"/>
      <w:marBottom w:val="0"/>
      <w:divBdr>
        <w:top w:val="none" w:sz="0" w:space="0" w:color="auto"/>
        <w:left w:val="none" w:sz="0" w:space="0" w:color="auto"/>
        <w:bottom w:val="none" w:sz="0" w:space="0" w:color="auto"/>
        <w:right w:val="none" w:sz="0" w:space="0" w:color="auto"/>
      </w:divBdr>
    </w:div>
    <w:div w:id="1925187557">
      <w:marLeft w:val="640"/>
      <w:marRight w:val="0"/>
      <w:marTop w:val="0"/>
      <w:marBottom w:val="0"/>
      <w:divBdr>
        <w:top w:val="none" w:sz="0" w:space="0" w:color="auto"/>
        <w:left w:val="none" w:sz="0" w:space="0" w:color="auto"/>
        <w:bottom w:val="none" w:sz="0" w:space="0" w:color="auto"/>
        <w:right w:val="none" w:sz="0" w:space="0" w:color="auto"/>
      </w:divBdr>
    </w:div>
    <w:div w:id="1925797619">
      <w:marLeft w:val="640"/>
      <w:marRight w:val="0"/>
      <w:marTop w:val="0"/>
      <w:marBottom w:val="0"/>
      <w:divBdr>
        <w:top w:val="none" w:sz="0" w:space="0" w:color="auto"/>
        <w:left w:val="none" w:sz="0" w:space="0" w:color="auto"/>
        <w:bottom w:val="none" w:sz="0" w:space="0" w:color="auto"/>
        <w:right w:val="none" w:sz="0" w:space="0" w:color="auto"/>
      </w:divBdr>
    </w:div>
    <w:div w:id="1925911823">
      <w:marLeft w:val="640"/>
      <w:marRight w:val="0"/>
      <w:marTop w:val="0"/>
      <w:marBottom w:val="0"/>
      <w:divBdr>
        <w:top w:val="none" w:sz="0" w:space="0" w:color="auto"/>
        <w:left w:val="none" w:sz="0" w:space="0" w:color="auto"/>
        <w:bottom w:val="none" w:sz="0" w:space="0" w:color="auto"/>
        <w:right w:val="none" w:sz="0" w:space="0" w:color="auto"/>
      </w:divBdr>
    </w:div>
    <w:div w:id="1925989384">
      <w:marLeft w:val="640"/>
      <w:marRight w:val="0"/>
      <w:marTop w:val="0"/>
      <w:marBottom w:val="0"/>
      <w:divBdr>
        <w:top w:val="none" w:sz="0" w:space="0" w:color="auto"/>
        <w:left w:val="none" w:sz="0" w:space="0" w:color="auto"/>
        <w:bottom w:val="none" w:sz="0" w:space="0" w:color="auto"/>
        <w:right w:val="none" w:sz="0" w:space="0" w:color="auto"/>
      </w:divBdr>
    </w:div>
    <w:div w:id="1926450481">
      <w:marLeft w:val="640"/>
      <w:marRight w:val="0"/>
      <w:marTop w:val="0"/>
      <w:marBottom w:val="0"/>
      <w:divBdr>
        <w:top w:val="none" w:sz="0" w:space="0" w:color="auto"/>
        <w:left w:val="none" w:sz="0" w:space="0" w:color="auto"/>
        <w:bottom w:val="none" w:sz="0" w:space="0" w:color="auto"/>
        <w:right w:val="none" w:sz="0" w:space="0" w:color="auto"/>
      </w:divBdr>
    </w:div>
    <w:div w:id="1926500562">
      <w:marLeft w:val="640"/>
      <w:marRight w:val="0"/>
      <w:marTop w:val="0"/>
      <w:marBottom w:val="0"/>
      <w:divBdr>
        <w:top w:val="none" w:sz="0" w:space="0" w:color="auto"/>
        <w:left w:val="none" w:sz="0" w:space="0" w:color="auto"/>
        <w:bottom w:val="none" w:sz="0" w:space="0" w:color="auto"/>
        <w:right w:val="none" w:sz="0" w:space="0" w:color="auto"/>
      </w:divBdr>
    </w:div>
    <w:div w:id="1927303778">
      <w:marLeft w:val="640"/>
      <w:marRight w:val="0"/>
      <w:marTop w:val="0"/>
      <w:marBottom w:val="0"/>
      <w:divBdr>
        <w:top w:val="none" w:sz="0" w:space="0" w:color="auto"/>
        <w:left w:val="none" w:sz="0" w:space="0" w:color="auto"/>
        <w:bottom w:val="none" w:sz="0" w:space="0" w:color="auto"/>
        <w:right w:val="none" w:sz="0" w:space="0" w:color="auto"/>
      </w:divBdr>
    </w:div>
    <w:div w:id="1928613566">
      <w:marLeft w:val="640"/>
      <w:marRight w:val="0"/>
      <w:marTop w:val="0"/>
      <w:marBottom w:val="0"/>
      <w:divBdr>
        <w:top w:val="none" w:sz="0" w:space="0" w:color="auto"/>
        <w:left w:val="none" w:sz="0" w:space="0" w:color="auto"/>
        <w:bottom w:val="none" w:sz="0" w:space="0" w:color="auto"/>
        <w:right w:val="none" w:sz="0" w:space="0" w:color="auto"/>
      </w:divBdr>
    </w:div>
    <w:div w:id="1930042279">
      <w:marLeft w:val="640"/>
      <w:marRight w:val="0"/>
      <w:marTop w:val="0"/>
      <w:marBottom w:val="0"/>
      <w:divBdr>
        <w:top w:val="none" w:sz="0" w:space="0" w:color="auto"/>
        <w:left w:val="none" w:sz="0" w:space="0" w:color="auto"/>
        <w:bottom w:val="none" w:sz="0" w:space="0" w:color="auto"/>
        <w:right w:val="none" w:sz="0" w:space="0" w:color="auto"/>
      </w:divBdr>
    </w:div>
    <w:div w:id="1930429046">
      <w:marLeft w:val="640"/>
      <w:marRight w:val="0"/>
      <w:marTop w:val="0"/>
      <w:marBottom w:val="0"/>
      <w:divBdr>
        <w:top w:val="none" w:sz="0" w:space="0" w:color="auto"/>
        <w:left w:val="none" w:sz="0" w:space="0" w:color="auto"/>
        <w:bottom w:val="none" w:sz="0" w:space="0" w:color="auto"/>
        <w:right w:val="none" w:sz="0" w:space="0" w:color="auto"/>
      </w:divBdr>
    </w:div>
    <w:div w:id="1930649709">
      <w:marLeft w:val="640"/>
      <w:marRight w:val="0"/>
      <w:marTop w:val="0"/>
      <w:marBottom w:val="0"/>
      <w:divBdr>
        <w:top w:val="none" w:sz="0" w:space="0" w:color="auto"/>
        <w:left w:val="none" w:sz="0" w:space="0" w:color="auto"/>
        <w:bottom w:val="none" w:sz="0" w:space="0" w:color="auto"/>
        <w:right w:val="none" w:sz="0" w:space="0" w:color="auto"/>
      </w:divBdr>
    </w:div>
    <w:div w:id="1930651464">
      <w:marLeft w:val="640"/>
      <w:marRight w:val="0"/>
      <w:marTop w:val="0"/>
      <w:marBottom w:val="0"/>
      <w:divBdr>
        <w:top w:val="none" w:sz="0" w:space="0" w:color="auto"/>
        <w:left w:val="none" w:sz="0" w:space="0" w:color="auto"/>
        <w:bottom w:val="none" w:sz="0" w:space="0" w:color="auto"/>
        <w:right w:val="none" w:sz="0" w:space="0" w:color="auto"/>
      </w:divBdr>
    </w:div>
    <w:div w:id="1930770013">
      <w:marLeft w:val="640"/>
      <w:marRight w:val="0"/>
      <w:marTop w:val="0"/>
      <w:marBottom w:val="0"/>
      <w:divBdr>
        <w:top w:val="none" w:sz="0" w:space="0" w:color="auto"/>
        <w:left w:val="none" w:sz="0" w:space="0" w:color="auto"/>
        <w:bottom w:val="none" w:sz="0" w:space="0" w:color="auto"/>
        <w:right w:val="none" w:sz="0" w:space="0" w:color="auto"/>
      </w:divBdr>
    </w:div>
    <w:div w:id="1930893135">
      <w:marLeft w:val="640"/>
      <w:marRight w:val="0"/>
      <w:marTop w:val="0"/>
      <w:marBottom w:val="0"/>
      <w:divBdr>
        <w:top w:val="none" w:sz="0" w:space="0" w:color="auto"/>
        <w:left w:val="none" w:sz="0" w:space="0" w:color="auto"/>
        <w:bottom w:val="none" w:sz="0" w:space="0" w:color="auto"/>
        <w:right w:val="none" w:sz="0" w:space="0" w:color="auto"/>
      </w:divBdr>
    </w:div>
    <w:div w:id="1931157663">
      <w:marLeft w:val="640"/>
      <w:marRight w:val="0"/>
      <w:marTop w:val="0"/>
      <w:marBottom w:val="0"/>
      <w:divBdr>
        <w:top w:val="none" w:sz="0" w:space="0" w:color="auto"/>
        <w:left w:val="none" w:sz="0" w:space="0" w:color="auto"/>
        <w:bottom w:val="none" w:sz="0" w:space="0" w:color="auto"/>
        <w:right w:val="none" w:sz="0" w:space="0" w:color="auto"/>
      </w:divBdr>
    </w:div>
    <w:div w:id="1931574252">
      <w:marLeft w:val="640"/>
      <w:marRight w:val="0"/>
      <w:marTop w:val="0"/>
      <w:marBottom w:val="0"/>
      <w:divBdr>
        <w:top w:val="none" w:sz="0" w:space="0" w:color="auto"/>
        <w:left w:val="none" w:sz="0" w:space="0" w:color="auto"/>
        <w:bottom w:val="none" w:sz="0" w:space="0" w:color="auto"/>
        <w:right w:val="none" w:sz="0" w:space="0" w:color="auto"/>
      </w:divBdr>
    </w:div>
    <w:div w:id="1932081481">
      <w:marLeft w:val="640"/>
      <w:marRight w:val="0"/>
      <w:marTop w:val="0"/>
      <w:marBottom w:val="0"/>
      <w:divBdr>
        <w:top w:val="none" w:sz="0" w:space="0" w:color="auto"/>
        <w:left w:val="none" w:sz="0" w:space="0" w:color="auto"/>
        <w:bottom w:val="none" w:sz="0" w:space="0" w:color="auto"/>
        <w:right w:val="none" w:sz="0" w:space="0" w:color="auto"/>
      </w:divBdr>
    </w:div>
    <w:div w:id="1932355526">
      <w:marLeft w:val="640"/>
      <w:marRight w:val="0"/>
      <w:marTop w:val="0"/>
      <w:marBottom w:val="0"/>
      <w:divBdr>
        <w:top w:val="none" w:sz="0" w:space="0" w:color="auto"/>
        <w:left w:val="none" w:sz="0" w:space="0" w:color="auto"/>
        <w:bottom w:val="none" w:sz="0" w:space="0" w:color="auto"/>
        <w:right w:val="none" w:sz="0" w:space="0" w:color="auto"/>
      </w:divBdr>
    </w:div>
    <w:div w:id="1932546113">
      <w:marLeft w:val="640"/>
      <w:marRight w:val="0"/>
      <w:marTop w:val="0"/>
      <w:marBottom w:val="0"/>
      <w:divBdr>
        <w:top w:val="none" w:sz="0" w:space="0" w:color="auto"/>
        <w:left w:val="none" w:sz="0" w:space="0" w:color="auto"/>
        <w:bottom w:val="none" w:sz="0" w:space="0" w:color="auto"/>
        <w:right w:val="none" w:sz="0" w:space="0" w:color="auto"/>
      </w:divBdr>
    </w:div>
    <w:div w:id="1933009614">
      <w:marLeft w:val="640"/>
      <w:marRight w:val="0"/>
      <w:marTop w:val="0"/>
      <w:marBottom w:val="0"/>
      <w:divBdr>
        <w:top w:val="none" w:sz="0" w:space="0" w:color="auto"/>
        <w:left w:val="none" w:sz="0" w:space="0" w:color="auto"/>
        <w:bottom w:val="none" w:sz="0" w:space="0" w:color="auto"/>
        <w:right w:val="none" w:sz="0" w:space="0" w:color="auto"/>
      </w:divBdr>
    </w:div>
    <w:div w:id="1933586904">
      <w:marLeft w:val="640"/>
      <w:marRight w:val="0"/>
      <w:marTop w:val="0"/>
      <w:marBottom w:val="0"/>
      <w:divBdr>
        <w:top w:val="none" w:sz="0" w:space="0" w:color="auto"/>
        <w:left w:val="none" w:sz="0" w:space="0" w:color="auto"/>
        <w:bottom w:val="none" w:sz="0" w:space="0" w:color="auto"/>
        <w:right w:val="none" w:sz="0" w:space="0" w:color="auto"/>
      </w:divBdr>
    </w:div>
    <w:div w:id="1933588823">
      <w:marLeft w:val="640"/>
      <w:marRight w:val="0"/>
      <w:marTop w:val="0"/>
      <w:marBottom w:val="0"/>
      <w:divBdr>
        <w:top w:val="none" w:sz="0" w:space="0" w:color="auto"/>
        <w:left w:val="none" w:sz="0" w:space="0" w:color="auto"/>
        <w:bottom w:val="none" w:sz="0" w:space="0" w:color="auto"/>
        <w:right w:val="none" w:sz="0" w:space="0" w:color="auto"/>
      </w:divBdr>
    </w:div>
    <w:div w:id="1934437141">
      <w:marLeft w:val="640"/>
      <w:marRight w:val="0"/>
      <w:marTop w:val="0"/>
      <w:marBottom w:val="0"/>
      <w:divBdr>
        <w:top w:val="none" w:sz="0" w:space="0" w:color="auto"/>
        <w:left w:val="none" w:sz="0" w:space="0" w:color="auto"/>
        <w:bottom w:val="none" w:sz="0" w:space="0" w:color="auto"/>
        <w:right w:val="none" w:sz="0" w:space="0" w:color="auto"/>
      </w:divBdr>
    </w:div>
    <w:div w:id="1935018028">
      <w:marLeft w:val="640"/>
      <w:marRight w:val="0"/>
      <w:marTop w:val="0"/>
      <w:marBottom w:val="0"/>
      <w:divBdr>
        <w:top w:val="none" w:sz="0" w:space="0" w:color="auto"/>
        <w:left w:val="none" w:sz="0" w:space="0" w:color="auto"/>
        <w:bottom w:val="none" w:sz="0" w:space="0" w:color="auto"/>
        <w:right w:val="none" w:sz="0" w:space="0" w:color="auto"/>
      </w:divBdr>
    </w:div>
    <w:div w:id="1935935239">
      <w:marLeft w:val="640"/>
      <w:marRight w:val="0"/>
      <w:marTop w:val="0"/>
      <w:marBottom w:val="0"/>
      <w:divBdr>
        <w:top w:val="none" w:sz="0" w:space="0" w:color="auto"/>
        <w:left w:val="none" w:sz="0" w:space="0" w:color="auto"/>
        <w:bottom w:val="none" w:sz="0" w:space="0" w:color="auto"/>
        <w:right w:val="none" w:sz="0" w:space="0" w:color="auto"/>
      </w:divBdr>
    </w:div>
    <w:div w:id="1936282269">
      <w:marLeft w:val="640"/>
      <w:marRight w:val="0"/>
      <w:marTop w:val="0"/>
      <w:marBottom w:val="0"/>
      <w:divBdr>
        <w:top w:val="none" w:sz="0" w:space="0" w:color="auto"/>
        <w:left w:val="none" w:sz="0" w:space="0" w:color="auto"/>
        <w:bottom w:val="none" w:sz="0" w:space="0" w:color="auto"/>
        <w:right w:val="none" w:sz="0" w:space="0" w:color="auto"/>
      </w:divBdr>
    </w:div>
    <w:div w:id="1937060656">
      <w:marLeft w:val="640"/>
      <w:marRight w:val="0"/>
      <w:marTop w:val="0"/>
      <w:marBottom w:val="0"/>
      <w:divBdr>
        <w:top w:val="none" w:sz="0" w:space="0" w:color="auto"/>
        <w:left w:val="none" w:sz="0" w:space="0" w:color="auto"/>
        <w:bottom w:val="none" w:sz="0" w:space="0" w:color="auto"/>
        <w:right w:val="none" w:sz="0" w:space="0" w:color="auto"/>
      </w:divBdr>
    </w:div>
    <w:div w:id="1937208959">
      <w:marLeft w:val="640"/>
      <w:marRight w:val="0"/>
      <w:marTop w:val="0"/>
      <w:marBottom w:val="0"/>
      <w:divBdr>
        <w:top w:val="none" w:sz="0" w:space="0" w:color="auto"/>
        <w:left w:val="none" w:sz="0" w:space="0" w:color="auto"/>
        <w:bottom w:val="none" w:sz="0" w:space="0" w:color="auto"/>
        <w:right w:val="none" w:sz="0" w:space="0" w:color="auto"/>
      </w:divBdr>
    </w:div>
    <w:div w:id="1937253219">
      <w:marLeft w:val="640"/>
      <w:marRight w:val="0"/>
      <w:marTop w:val="0"/>
      <w:marBottom w:val="0"/>
      <w:divBdr>
        <w:top w:val="none" w:sz="0" w:space="0" w:color="auto"/>
        <w:left w:val="none" w:sz="0" w:space="0" w:color="auto"/>
        <w:bottom w:val="none" w:sz="0" w:space="0" w:color="auto"/>
        <w:right w:val="none" w:sz="0" w:space="0" w:color="auto"/>
      </w:divBdr>
    </w:div>
    <w:div w:id="1937326827">
      <w:marLeft w:val="640"/>
      <w:marRight w:val="0"/>
      <w:marTop w:val="0"/>
      <w:marBottom w:val="0"/>
      <w:divBdr>
        <w:top w:val="none" w:sz="0" w:space="0" w:color="auto"/>
        <w:left w:val="none" w:sz="0" w:space="0" w:color="auto"/>
        <w:bottom w:val="none" w:sz="0" w:space="0" w:color="auto"/>
        <w:right w:val="none" w:sz="0" w:space="0" w:color="auto"/>
      </w:divBdr>
    </w:div>
    <w:div w:id="1937517802">
      <w:marLeft w:val="640"/>
      <w:marRight w:val="0"/>
      <w:marTop w:val="0"/>
      <w:marBottom w:val="0"/>
      <w:divBdr>
        <w:top w:val="none" w:sz="0" w:space="0" w:color="auto"/>
        <w:left w:val="none" w:sz="0" w:space="0" w:color="auto"/>
        <w:bottom w:val="none" w:sz="0" w:space="0" w:color="auto"/>
        <w:right w:val="none" w:sz="0" w:space="0" w:color="auto"/>
      </w:divBdr>
    </w:div>
    <w:div w:id="1937786614">
      <w:marLeft w:val="640"/>
      <w:marRight w:val="0"/>
      <w:marTop w:val="0"/>
      <w:marBottom w:val="0"/>
      <w:divBdr>
        <w:top w:val="none" w:sz="0" w:space="0" w:color="auto"/>
        <w:left w:val="none" w:sz="0" w:space="0" w:color="auto"/>
        <w:bottom w:val="none" w:sz="0" w:space="0" w:color="auto"/>
        <w:right w:val="none" w:sz="0" w:space="0" w:color="auto"/>
      </w:divBdr>
    </w:div>
    <w:div w:id="1938098275">
      <w:marLeft w:val="640"/>
      <w:marRight w:val="0"/>
      <w:marTop w:val="0"/>
      <w:marBottom w:val="0"/>
      <w:divBdr>
        <w:top w:val="none" w:sz="0" w:space="0" w:color="auto"/>
        <w:left w:val="none" w:sz="0" w:space="0" w:color="auto"/>
        <w:bottom w:val="none" w:sz="0" w:space="0" w:color="auto"/>
        <w:right w:val="none" w:sz="0" w:space="0" w:color="auto"/>
      </w:divBdr>
    </w:div>
    <w:div w:id="1938515642">
      <w:marLeft w:val="640"/>
      <w:marRight w:val="0"/>
      <w:marTop w:val="0"/>
      <w:marBottom w:val="0"/>
      <w:divBdr>
        <w:top w:val="none" w:sz="0" w:space="0" w:color="auto"/>
        <w:left w:val="none" w:sz="0" w:space="0" w:color="auto"/>
        <w:bottom w:val="none" w:sz="0" w:space="0" w:color="auto"/>
        <w:right w:val="none" w:sz="0" w:space="0" w:color="auto"/>
      </w:divBdr>
    </w:div>
    <w:div w:id="1938706871">
      <w:marLeft w:val="640"/>
      <w:marRight w:val="0"/>
      <w:marTop w:val="0"/>
      <w:marBottom w:val="0"/>
      <w:divBdr>
        <w:top w:val="none" w:sz="0" w:space="0" w:color="auto"/>
        <w:left w:val="none" w:sz="0" w:space="0" w:color="auto"/>
        <w:bottom w:val="none" w:sz="0" w:space="0" w:color="auto"/>
        <w:right w:val="none" w:sz="0" w:space="0" w:color="auto"/>
      </w:divBdr>
    </w:div>
    <w:div w:id="1938752207">
      <w:marLeft w:val="640"/>
      <w:marRight w:val="0"/>
      <w:marTop w:val="0"/>
      <w:marBottom w:val="0"/>
      <w:divBdr>
        <w:top w:val="none" w:sz="0" w:space="0" w:color="auto"/>
        <w:left w:val="none" w:sz="0" w:space="0" w:color="auto"/>
        <w:bottom w:val="none" w:sz="0" w:space="0" w:color="auto"/>
        <w:right w:val="none" w:sz="0" w:space="0" w:color="auto"/>
      </w:divBdr>
    </w:div>
    <w:div w:id="1938784097">
      <w:marLeft w:val="640"/>
      <w:marRight w:val="0"/>
      <w:marTop w:val="0"/>
      <w:marBottom w:val="0"/>
      <w:divBdr>
        <w:top w:val="none" w:sz="0" w:space="0" w:color="auto"/>
        <w:left w:val="none" w:sz="0" w:space="0" w:color="auto"/>
        <w:bottom w:val="none" w:sz="0" w:space="0" w:color="auto"/>
        <w:right w:val="none" w:sz="0" w:space="0" w:color="auto"/>
      </w:divBdr>
    </w:div>
    <w:div w:id="1939556887">
      <w:marLeft w:val="640"/>
      <w:marRight w:val="0"/>
      <w:marTop w:val="0"/>
      <w:marBottom w:val="0"/>
      <w:divBdr>
        <w:top w:val="none" w:sz="0" w:space="0" w:color="auto"/>
        <w:left w:val="none" w:sz="0" w:space="0" w:color="auto"/>
        <w:bottom w:val="none" w:sz="0" w:space="0" w:color="auto"/>
        <w:right w:val="none" w:sz="0" w:space="0" w:color="auto"/>
      </w:divBdr>
    </w:div>
    <w:div w:id="1939604771">
      <w:marLeft w:val="640"/>
      <w:marRight w:val="0"/>
      <w:marTop w:val="0"/>
      <w:marBottom w:val="0"/>
      <w:divBdr>
        <w:top w:val="none" w:sz="0" w:space="0" w:color="auto"/>
        <w:left w:val="none" w:sz="0" w:space="0" w:color="auto"/>
        <w:bottom w:val="none" w:sz="0" w:space="0" w:color="auto"/>
        <w:right w:val="none" w:sz="0" w:space="0" w:color="auto"/>
      </w:divBdr>
    </w:div>
    <w:div w:id="1939948287">
      <w:marLeft w:val="640"/>
      <w:marRight w:val="0"/>
      <w:marTop w:val="0"/>
      <w:marBottom w:val="0"/>
      <w:divBdr>
        <w:top w:val="none" w:sz="0" w:space="0" w:color="auto"/>
        <w:left w:val="none" w:sz="0" w:space="0" w:color="auto"/>
        <w:bottom w:val="none" w:sz="0" w:space="0" w:color="auto"/>
        <w:right w:val="none" w:sz="0" w:space="0" w:color="auto"/>
      </w:divBdr>
    </w:div>
    <w:div w:id="1940133989">
      <w:marLeft w:val="640"/>
      <w:marRight w:val="0"/>
      <w:marTop w:val="0"/>
      <w:marBottom w:val="0"/>
      <w:divBdr>
        <w:top w:val="none" w:sz="0" w:space="0" w:color="auto"/>
        <w:left w:val="none" w:sz="0" w:space="0" w:color="auto"/>
        <w:bottom w:val="none" w:sz="0" w:space="0" w:color="auto"/>
        <w:right w:val="none" w:sz="0" w:space="0" w:color="auto"/>
      </w:divBdr>
    </w:div>
    <w:div w:id="1940336362">
      <w:marLeft w:val="640"/>
      <w:marRight w:val="0"/>
      <w:marTop w:val="0"/>
      <w:marBottom w:val="0"/>
      <w:divBdr>
        <w:top w:val="none" w:sz="0" w:space="0" w:color="auto"/>
        <w:left w:val="none" w:sz="0" w:space="0" w:color="auto"/>
        <w:bottom w:val="none" w:sz="0" w:space="0" w:color="auto"/>
        <w:right w:val="none" w:sz="0" w:space="0" w:color="auto"/>
      </w:divBdr>
    </w:div>
    <w:div w:id="1941178272">
      <w:marLeft w:val="640"/>
      <w:marRight w:val="0"/>
      <w:marTop w:val="0"/>
      <w:marBottom w:val="0"/>
      <w:divBdr>
        <w:top w:val="none" w:sz="0" w:space="0" w:color="auto"/>
        <w:left w:val="none" w:sz="0" w:space="0" w:color="auto"/>
        <w:bottom w:val="none" w:sz="0" w:space="0" w:color="auto"/>
        <w:right w:val="none" w:sz="0" w:space="0" w:color="auto"/>
      </w:divBdr>
    </w:div>
    <w:div w:id="1941253303">
      <w:marLeft w:val="640"/>
      <w:marRight w:val="0"/>
      <w:marTop w:val="0"/>
      <w:marBottom w:val="0"/>
      <w:divBdr>
        <w:top w:val="none" w:sz="0" w:space="0" w:color="auto"/>
        <w:left w:val="none" w:sz="0" w:space="0" w:color="auto"/>
        <w:bottom w:val="none" w:sz="0" w:space="0" w:color="auto"/>
        <w:right w:val="none" w:sz="0" w:space="0" w:color="auto"/>
      </w:divBdr>
    </w:div>
    <w:div w:id="1941986494">
      <w:marLeft w:val="640"/>
      <w:marRight w:val="0"/>
      <w:marTop w:val="0"/>
      <w:marBottom w:val="0"/>
      <w:divBdr>
        <w:top w:val="none" w:sz="0" w:space="0" w:color="auto"/>
        <w:left w:val="none" w:sz="0" w:space="0" w:color="auto"/>
        <w:bottom w:val="none" w:sz="0" w:space="0" w:color="auto"/>
        <w:right w:val="none" w:sz="0" w:space="0" w:color="auto"/>
      </w:divBdr>
    </w:div>
    <w:div w:id="1942108897">
      <w:marLeft w:val="640"/>
      <w:marRight w:val="0"/>
      <w:marTop w:val="0"/>
      <w:marBottom w:val="0"/>
      <w:divBdr>
        <w:top w:val="none" w:sz="0" w:space="0" w:color="auto"/>
        <w:left w:val="none" w:sz="0" w:space="0" w:color="auto"/>
        <w:bottom w:val="none" w:sz="0" w:space="0" w:color="auto"/>
        <w:right w:val="none" w:sz="0" w:space="0" w:color="auto"/>
      </w:divBdr>
    </w:div>
    <w:div w:id="1942302260">
      <w:marLeft w:val="640"/>
      <w:marRight w:val="0"/>
      <w:marTop w:val="0"/>
      <w:marBottom w:val="0"/>
      <w:divBdr>
        <w:top w:val="none" w:sz="0" w:space="0" w:color="auto"/>
        <w:left w:val="none" w:sz="0" w:space="0" w:color="auto"/>
        <w:bottom w:val="none" w:sz="0" w:space="0" w:color="auto"/>
        <w:right w:val="none" w:sz="0" w:space="0" w:color="auto"/>
      </w:divBdr>
    </w:div>
    <w:div w:id="1942371978">
      <w:marLeft w:val="640"/>
      <w:marRight w:val="0"/>
      <w:marTop w:val="0"/>
      <w:marBottom w:val="0"/>
      <w:divBdr>
        <w:top w:val="none" w:sz="0" w:space="0" w:color="auto"/>
        <w:left w:val="none" w:sz="0" w:space="0" w:color="auto"/>
        <w:bottom w:val="none" w:sz="0" w:space="0" w:color="auto"/>
        <w:right w:val="none" w:sz="0" w:space="0" w:color="auto"/>
      </w:divBdr>
    </w:div>
    <w:div w:id="1942489245">
      <w:marLeft w:val="640"/>
      <w:marRight w:val="0"/>
      <w:marTop w:val="0"/>
      <w:marBottom w:val="0"/>
      <w:divBdr>
        <w:top w:val="none" w:sz="0" w:space="0" w:color="auto"/>
        <w:left w:val="none" w:sz="0" w:space="0" w:color="auto"/>
        <w:bottom w:val="none" w:sz="0" w:space="0" w:color="auto"/>
        <w:right w:val="none" w:sz="0" w:space="0" w:color="auto"/>
      </w:divBdr>
    </w:div>
    <w:div w:id="1942686855">
      <w:marLeft w:val="640"/>
      <w:marRight w:val="0"/>
      <w:marTop w:val="0"/>
      <w:marBottom w:val="0"/>
      <w:divBdr>
        <w:top w:val="none" w:sz="0" w:space="0" w:color="auto"/>
        <w:left w:val="none" w:sz="0" w:space="0" w:color="auto"/>
        <w:bottom w:val="none" w:sz="0" w:space="0" w:color="auto"/>
        <w:right w:val="none" w:sz="0" w:space="0" w:color="auto"/>
      </w:divBdr>
    </w:div>
    <w:div w:id="1942834003">
      <w:marLeft w:val="640"/>
      <w:marRight w:val="0"/>
      <w:marTop w:val="0"/>
      <w:marBottom w:val="0"/>
      <w:divBdr>
        <w:top w:val="none" w:sz="0" w:space="0" w:color="auto"/>
        <w:left w:val="none" w:sz="0" w:space="0" w:color="auto"/>
        <w:bottom w:val="none" w:sz="0" w:space="0" w:color="auto"/>
        <w:right w:val="none" w:sz="0" w:space="0" w:color="auto"/>
      </w:divBdr>
    </w:div>
    <w:div w:id="1943486671">
      <w:marLeft w:val="640"/>
      <w:marRight w:val="0"/>
      <w:marTop w:val="0"/>
      <w:marBottom w:val="0"/>
      <w:divBdr>
        <w:top w:val="none" w:sz="0" w:space="0" w:color="auto"/>
        <w:left w:val="none" w:sz="0" w:space="0" w:color="auto"/>
        <w:bottom w:val="none" w:sz="0" w:space="0" w:color="auto"/>
        <w:right w:val="none" w:sz="0" w:space="0" w:color="auto"/>
      </w:divBdr>
    </w:div>
    <w:div w:id="1944455993">
      <w:marLeft w:val="640"/>
      <w:marRight w:val="0"/>
      <w:marTop w:val="0"/>
      <w:marBottom w:val="0"/>
      <w:divBdr>
        <w:top w:val="none" w:sz="0" w:space="0" w:color="auto"/>
        <w:left w:val="none" w:sz="0" w:space="0" w:color="auto"/>
        <w:bottom w:val="none" w:sz="0" w:space="0" w:color="auto"/>
        <w:right w:val="none" w:sz="0" w:space="0" w:color="auto"/>
      </w:divBdr>
    </w:div>
    <w:div w:id="1944652646">
      <w:marLeft w:val="640"/>
      <w:marRight w:val="0"/>
      <w:marTop w:val="0"/>
      <w:marBottom w:val="0"/>
      <w:divBdr>
        <w:top w:val="none" w:sz="0" w:space="0" w:color="auto"/>
        <w:left w:val="none" w:sz="0" w:space="0" w:color="auto"/>
        <w:bottom w:val="none" w:sz="0" w:space="0" w:color="auto"/>
        <w:right w:val="none" w:sz="0" w:space="0" w:color="auto"/>
      </w:divBdr>
    </w:div>
    <w:div w:id="1945074560">
      <w:marLeft w:val="640"/>
      <w:marRight w:val="0"/>
      <w:marTop w:val="0"/>
      <w:marBottom w:val="0"/>
      <w:divBdr>
        <w:top w:val="none" w:sz="0" w:space="0" w:color="auto"/>
        <w:left w:val="none" w:sz="0" w:space="0" w:color="auto"/>
        <w:bottom w:val="none" w:sz="0" w:space="0" w:color="auto"/>
        <w:right w:val="none" w:sz="0" w:space="0" w:color="auto"/>
      </w:divBdr>
    </w:div>
    <w:div w:id="1945459514">
      <w:marLeft w:val="640"/>
      <w:marRight w:val="0"/>
      <w:marTop w:val="0"/>
      <w:marBottom w:val="0"/>
      <w:divBdr>
        <w:top w:val="none" w:sz="0" w:space="0" w:color="auto"/>
        <w:left w:val="none" w:sz="0" w:space="0" w:color="auto"/>
        <w:bottom w:val="none" w:sz="0" w:space="0" w:color="auto"/>
        <w:right w:val="none" w:sz="0" w:space="0" w:color="auto"/>
      </w:divBdr>
    </w:div>
    <w:div w:id="1945570797">
      <w:marLeft w:val="640"/>
      <w:marRight w:val="0"/>
      <w:marTop w:val="0"/>
      <w:marBottom w:val="0"/>
      <w:divBdr>
        <w:top w:val="none" w:sz="0" w:space="0" w:color="auto"/>
        <w:left w:val="none" w:sz="0" w:space="0" w:color="auto"/>
        <w:bottom w:val="none" w:sz="0" w:space="0" w:color="auto"/>
        <w:right w:val="none" w:sz="0" w:space="0" w:color="auto"/>
      </w:divBdr>
    </w:div>
    <w:div w:id="1945764669">
      <w:marLeft w:val="640"/>
      <w:marRight w:val="0"/>
      <w:marTop w:val="0"/>
      <w:marBottom w:val="0"/>
      <w:divBdr>
        <w:top w:val="none" w:sz="0" w:space="0" w:color="auto"/>
        <w:left w:val="none" w:sz="0" w:space="0" w:color="auto"/>
        <w:bottom w:val="none" w:sz="0" w:space="0" w:color="auto"/>
        <w:right w:val="none" w:sz="0" w:space="0" w:color="auto"/>
      </w:divBdr>
    </w:div>
    <w:div w:id="1945843330">
      <w:marLeft w:val="640"/>
      <w:marRight w:val="0"/>
      <w:marTop w:val="0"/>
      <w:marBottom w:val="0"/>
      <w:divBdr>
        <w:top w:val="none" w:sz="0" w:space="0" w:color="auto"/>
        <w:left w:val="none" w:sz="0" w:space="0" w:color="auto"/>
        <w:bottom w:val="none" w:sz="0" w:space="0" w:color="auto"/>
        <w:right w:val="none" w:sz="0" w:space="0" w:color="auto"/>
      </w:divBdr>
    </w:div>
    <w:div w:id="1945919714">
      <w:marLeft w:val="640"/>
      <w:marRight w:val="0"/>
      <w:marTop w:val="0"/>
      <w:marBottom w:val="0"/>
      <w:divBdr>
        <w:top w:val="none" w:sz="0" w:space="0" w:color="auto"/>
        <w:left w:val="none" w:sz="0" w:space="0" w:color="auto"/>
        <w:bottom w:val="none" w:sz="0" w:space="0" w:color="auto"/>
        <w:right w:val="none" w:sz="0" w:space="0" w:color="auto"/>
      </w:divBdr>
    </w:div>
    <w:div w:id="1946377907">
      <w:marLeft w:val="640"/>
      <w:marRight w:val="0"/>
      <w:marTop w:val="0"/>
      <w:marBottom w:val="0"/>
      <w:divBdr>
        <w:top w:val="none" w:sz="0" w:space="0" w:color="auto"/>
        <w:left w:val="none" w:sz="0" w:space="0" w:color="auto"/>
        <w:bottom w:val="none" w:sz="0" w:space="0" w:color="auto"/>
        <w:right w:val="none" w:sz="0" w:space="0" w:color="auto"/>
      </w:divBdr>
    </w:div>
    <w:div w:id="1946502129">
      <w:marLeft w:val="640"/>
      <w:marRight w:val="0"/>
      <w:marTop w:val="0"/>
      <w:marBottom w:val="0"/>
      <w:divBdr>
        <w:top w:val="none" w:sz="0" w:space="0" w:color="auto"/>
        <w:left w:val="none" w:sz="0" w:space="0" w:color="auto"/>
        <w:bottom w:val="none" w:sz="0" w:space="0" w:color="auto"/>
        <w:right w:val="none" w:sz="0" w:space="0" w:color="auto"/>
      </w:divBdr>
    </w:div>
    <w:div w:id="1946885817">
      <w:marLeft w:val="640"/>
      <w:marRight w:val="0"/>
      <w:marTop w:val="0"/>
      <w:marBottom w:val="0"/>
      <w:divBdr>
        <w:top w:val="none" w:sz="0" w:space="0" w:color="auto"/>
        <w:left w:val="none" w:sz="0" w:space="0" w:color="auto"/>
        <w:bottom w:val="none" w:sz="0" w:space="0" w:color="auto"/>
        <w:right w:val="none" w:sz="0" w:space="0" w:color="auto"/>
      </w:divBdr>
    </w:div>
    <w:div w:id="1947032209">
      <w:marLeft w:val="640"/>
      <w:marRight w:val="0"/>
      <w:marTop w:val="0"/>
      <w:marBottom w:val="0"/>
      <w:divBdr>
        <w:top w:val="none" w:sz="0" w:space="0" w:color="auto"/>
        <w:left w:val="none" w:sz="0" w:space="0" w:color="auto"/>
        <w:bottom w:val="none" w:sz="0" w:space="0" w:color="auto"/>
        <w:right w:val="none" w:sz="0" w:space="0" w:color="auto"/>
      </w:divBdr>
    </w:div>
    <w:div w:id="1947496133">
      <w:marLeft w:val="640"/>
      <w:marRight w:val="0"/>
      <w:marTop w:val="0"/>
      <w:marBottom w:val="0"/>
      <w:divBdr>
        <w:top w:val="none" w:sz="0" w:space="0" w:color="auto"/>
        <w:left w:val="none" w:sz="0" w:space="0" w:color="auto"/>
        <w:bottom w:val="none" w:sz="0" w:space="0" w:color="auto"/>
        <w:right w:val="none" w:sz="0" w:space="0" w:color="auto"/>
      </w:divBdr>
    </w:div>
    <w:div w:id="1948661791">
      <w:marLeft w:val="640"/>
      <w:marRight w:val="0"/>
      <w:marTop w:val="0"/>
      <w:marBottom w:val="0"/>
      <w:divBdr>
        <w:top w:val="none" w:sz="0" w:space="0" w:color="auto"/>
        <w:left w:val="none" w:sz="0" w:space="0" w:color="auto"/>
        <w:bottom w:val="none" w:sz="0" w:space="0" w:color="auto"/>
        <w:right w:val="none" w:sz="0" w:space="0" w:color="auto"/>
      </w:divBdr>
    </w:div>
    <w:div w:id="1949696070">
      <w:marLeft w:val="640"/>
      <w:marRight w:val="0"/>
      <w:marTop w:val="0"/>
      <w:marBottom w:val="0"/>
      <w:divBdr>
        <w:top w:val="none" w:sz="0" w:space="0" w:color="auto"/>
        <w:left w:val="none" w:sz="0" w:space="0" w:color="auto"/>
        <w:bottom w:val="none" w:sz="0" w:space="0" w:color="auto"/>
        <w:right w:val="none" w:sz="0" w:space="0" w:color="auto"/>
      </w:divBdr>
    </w:div>
    <w:div w:id="1950114805">
      <w:marLeft w:val="640"/>
      <w:marRight w:val="0"/>
      <w:marTop w:val="0"/>
      <w:marBottom w:val="0"/>
      <w:divBdr>
        <w:top w:val="none" w:sz="0" w:space="0" w:color="auto"/>
        <w:left w:val="none" w:sz="0" w:space="0" w:color="auto"/>
        <w:bottom w:val="none" w:sz="0" w:space="0" w:color="auto"/>
        <w:right w:val="none" w:sz="0" w:space="0" w:color="auto"/>
      </w:divBdr>
    </w:div>
    <w:div w:id="1950434623">
      <w:marLeft w:val="640"/>
      <w:marRight w:val="0"/>
      <w:marTop w:val="0"/>
      <w:marBottom w:val="0"/>
      <w:divBdr>
        <w:top w:val="none" w:sz="0" w:space="0" w:color="auto"/>
        <w:left w:val="none" w:sz="0" w:space="0" w:color="auto"/>
        <w:bottom w:val="none" w:sz="0" w:space="0" w:color="auto"/>
        <w:right w:val="none" w:sz="0" w:space="0" w:color="auto"/>
      </w:divBdr>
    </w:div>
    <w:div w:id="1950694377">
      <w:marLeft w:val="640"/>
      <w:marRight w:val="0"/>
      <w:marTop w:val="0"/>
      <w:marBottom w:val="0"/>
      <w:divBdr>
        <w:top w:val="none" w:sz="0" w:space="0" w:color="auto"/>
        <w:left w:val="none" w:sz="0" w:space="0" w:color="auto"/>
        <w:bottom w:val="none" w:sz="0" w:space="0" w:color="auto"/>
        <w:right w:val="none" w:sz="0" w:space="0" w:color="auto"/>
      </w:divBdr>
    </w:div>
    <w:div w:id="1951013600">
      <w:marLeft w:val="640"/>
      <w:marRight w:val="0"/>
      <w:marTop w:val="0"/>
      <w:marBottom w:val="0"/>
      <w:divBdr>
        <w:top w:val="none" w:sz="0" w:space="0" w:color="auto"/>
        <w:left w:val="none" w:sz="0" w:space="0" w:color="auto"/>
        <w:bottom w:val="none" w:sz="0" w:space="0" w:color="auto"/>
        <w:right w:val="none" w:sz="0" w:space="0" w:color="auto"/>
      </w:divBdr>
    </w:div>
    <w:div w:id="1951082178">
      <w:marLeft w:val="640"/>
      <w:marRight w:val="0"/>
      <w:marTop w:val="0"/>
      <w:marBottom w:val="0"/>
      <w:divBdr>
        <w:top w:val="none" w:sz="0" w:space="0" w:color="auto"/>
        <w:left w:val="none" w:sz="0" w:space="0" w:color="auto"/>
        <w:bottom w:val="none" w:sz="0" w:space="0" w:color="auto"/>
        <w:right w:val="none" w:sz="0" w:space="0" w:color="auto"/>
      </w:divBdr>
    </w:div>
    <w:div w:id="1951467140">
      <w:marLeft w:val="640"/>
      <w:marRight w:val="0"/>
      <w:marTop w:val="0"/>
      <w:marBottom w:val="0"/>
      <w:divBdr>
        <w:top w:val="none" w:sz="0" w:space="0" w:color="auto"/>
        <w:left w:val="none" w:sz="0" w:space="0" w:color="auto"/>
        <w:bottom w:val="none" w:sz="0" w:space="0" w:color="auto"/>
        <w:right w:val="none" w:sz="0" w:space="0" w:color="auto"/>
      </w:divBdr>
    </w:div>
    <w:div w:id="1951817208">
      <w:marLeft w:val="640"/>
      <w:marRight w:val="0"/>
      <w:marTop w:val="0"/>
      <w:marBottom w:val="0"/>
      <w:divBdr>
        <w:top w:val="none" w:sz="0" w:space="0" w:color="auto"/>
        <w:left w:val="none" w:sz="0" w:space="0" w:color="auto"/>
        <w:bottom w:val="none" w:sz="0" w:space="0" w:color="auto"/>
        <w:right w:val="none" w:sz="0" w:space="0" w:color="auto"/>
      </w:divBdr>
    </w:div>
    <w:div w:id="1953709588">
      <w:marLeft w:val="640"/>
      <w:marRight w:val="0"/>
      <w:marTop w:val="0"/>
      <w:marBottom w:val="0"/>
      <w:divBdr>
        <w:top w:val="none" w:sz="0" w:space="0" w:color="auto"/>
        <w:left w:val="none" w:sz="0" w:space="0" w:color="auto"/>
        <w:bottom w:val="none" w:sz="0" w:space="0" w:color="auto"/>
        <w:right w:val="none" w:sz="0" w:space="0" w:color="auto"/>
      </w:divBdr>
    </w:div>
    <w:div w:id="1954093206">
      <w:marLeft w:val="640"/>
      <w:marRight w:val="0"/>
      <w:marTop w:val="0"/>
      <w:marBottom w:val="0"/>
      <w:divBdr>
        <w:top w:val="none" w:sz="0" w:space="0" w:color="auto"/>
        <w:left w:val="none" w:sz="0" w:space="0" w:color="auto"/>
        <w:bottom w:val="none" w:sz="0" w:space="0" w:color="auto"/>
        <w:right w:val="none" w:sz="0" w:space="0" w:color="auto"/>
      </w:divBdr>
    </w:div>
    <w:div w:id="1954556355">
      <w:marLeft w:val="640"/>
      <w:marRight w:val="0"/>
      <w:marTop w:val="0"/>
      <w:marBottom w:val="0"/>
      <w:divBdr>
        <w:top w:val="none" w:sz="0" w:space="0" w:color="auto"/>
        <w:left w:val="none" w:sz="0" w:space="0" w:color="auto"/>
        <w:bottom w:val="none" w:sz="0" w:space="0" w:color="auto"/>
        <w:right w:val="none" w:sz="0" w:space="0" w:color="auto"/>
      </w:divBdr>
    </w:div>
    <w:div w:id="1954969656">
      <w:marLeft w:val="640"/>
      <w:marRight w:val="0"/>
      <w:marTop w:val="0"/>
      <w:marBottom w:val="0"/>
      <w:divBdr>
        <w:top w:val="none" w:sz="0" w:space="0" w:color="auto"/>
        <w:left w:val="none" w:sz="0" w:space="0" w:color="auto"/>
        <w:bottom w:val="none" w:sz="0" w:space="0" w:color="auto"/>
        <w:right w:val="none" w:sz="0" w:space="0" w:color="auto"/>
      </w:divBdr>
    </w:div>
    <w:div w:id="1955096223">
      <w:marLeft w:val="640"/>
      <w:marRight w:val="0"/>
      <w:marTop w:val="0"/>
      <w:marBottom w:val="0"/>
      <w:divBdr>
        <w:top w:val="none" w:sz="0" w:space="0" w:color="auto"/>
        <w:left w:val="none" w:sz="0" w:space="0" w:color="auto"/>
        <w:bottom w:val="none" w:sz="0" w:space="0" w:color="auto"/>
        <w:right w:val="none" w:sz="0" w:space="0" w:color="auto"/>
      </w:divBdr>
      <w:divsChild>
        <w:div w:id="1000084711">
          <w:marLeft w:val="640"/>
          <w:marRight w:val="0"/>
          <w:marTop w:val="0"/>
          <w:marBottom w:val="0"/>
          <w:divBdr>
            <w:top w:val="none" w:sz="0" w:space="0" w:color="auto"/>
            <w:left w:val="none" w:sz="0" w:space="0" w:color="auto"/>
            <w:bottom w:val="none" w:sz="0" w:space="0" w:color="auto"/>
            <w:right w:val="none" w:sz="0" w:space="0" w:color="auto"/>
          </w:divBdr>
        </w:div>
        <w:div w:id="555238079">
          <w:marLeft w:val="640"/>
          <w:marRight w:val="0"/>
          <w:marTop w:val="0"/>
          <w:marBottom w:val="0"/>
          <w:divBdr>
            <w:top w:val="none" w:sz="0" w:space="0" w:color="auto"/>
            <w:left w:val="none" w:sz="0" w:space="0" w:color="auto"/>
            <w:bottom w:val="none" w:sz="0" w:space="0" w:color="auto"/>
            <w:right w:val="none" w:sz="0" w:space="0" w:color="auto"/>
          </w:divBdr>
        </w:div>
        <w:div w:id="1815366304">
          <w:marLeft w:val="640"/>
          <w:marRight w:val="0"/>
          <w:marTop w:val="0"/>
          <w:marBottom w:val="0"/>
          <w:divBdr>
            <w:top w:val="none" w:sz="0" w:space="0" w:color="auto"/>
            <w:left w:val="none" w:sz="0" w:space="0" w:color="auto"/>
            <w:bottom w:val="none" w:sz="0" w:space="0" w:color="auto"/>
            <w:right w:val="none" w:sz="0" w:space="0" w:color="auto"/>
          </w:divBdr>
        </w:div>
        <w:div w:id="2137602136">
          <w:marLeft w:val="640"/>
          <w:marRight w:val="0"/>
          <w:marTop w:val="0"/>
          <w:marBottom w:val="0"/>
          <w:divBdr>
            <w:top w:val="none" w:sz="0" w:space="0" w:color="auto"/>
            <w:left w:val="none" w:sz="0" w:space="0" w:color="auto"/>
            <w:bottom w:val="none" w:sz="0" w:space="0" w:color="auto"/>
            <w:right w:val="none" w:sz="0" w:space="0" w:color="auto"/>
          </w:divBdr>
        </w:div>
        <w:div w:id="1787433057">
          <w:marLeft w:val="640"/>
          <w:marRight w:val="0"/>
          <w:marTop w:val="0"/>
          <w:marBottom w:val="0"/>
          <w:divBdr>
            <w:top w:val="none" w:sz="0" w:space="0" w:color="auto"/>
            <w:left w:val="none" w:sz="0" w:space="0" w:color="auto"/>
            <w:bottom w:val="none" w:sz="0" w:space="0" w:color="auto"/>
            <w:right w:val="none" w:sz="0" w:space="0" w:color="auto"/>
          </w:divBdr>
        </w:div>
        <w:div w:id="1501845857">
          <w:marLeft w:val="640"/>
          <w:marRight w:val="0"/>
          <w:marTop w:val="0"/>
          <w:marBottom w:val="0"/>
          <w:divBdr>
            <w:top w:val="none" w:sz="0" w:space="0" w:color="auto"/>
            <w:left w:val="none" w:sz="0" w:space="0" w:color="auto"/>
            <w:bottom w:val="none" w:sz="0" w:space="0" w:color="auto"/>
            <w:right w:val="none" w:sz="0" w:space="0" w:color="auto"/>
          </w:divBdr>
        </w:div>
        <w:div w:id="598948582">
          <w:marLeft w:val="640"/>
          <w:marRight w:val="0"/>
          <w:marTop w:val="0"/>
          <w:marBottom w:val="0"/>
          <w:divBdr>
            <w:top w:val="none" w:sz="0" w:space="0" w:color="auto"/>
            <w:left w:val="none" w:sz="0" w:space="0" w:color="auto"/>
            <w:bottom w:val="none" w:sz="0" w:space="0" w:color="auto"/>
            <w:right w:val="none" w:sz="0" w:space="0" w:color="auto"/>
          </w:divBdr>
        </w:div>
        <w:div w:id="1459571037">
          <w:marLeft w:val="640"/>
          <w:marRight w:val="0"/>
          <w:marTop w:val="0"/>
          <w:marBottom w:val="0"/>
          <w:divBdr>
            <w:top w:val="none" w:sz="0" w:space="0" w:color="auto"/>
            <w:left w:val="none" w:sz="0" w:space="0" w:color="auto"/>
            <w:bottom w:val="none" w:sz="0" w:space="0" w:color="auto"/>
            <w:right w:val="none" w:sz="0" w:space="0" w:color="auto"/>
          </w:divBdr>
        </w:div>
        <w:div w:id="1556743757">
          <w:marLeft w:val="640"/>
          <w:marRight w:val="0"/>
          <w:marTop w:val="0"/>
          <w:marBottom w:val="0"/>
          <w:divBdr>
            <w:top w:val="none" w:sz="0" w:space="0" w:color="auto"/>
            <w:left w:val="none" w:sz="0" w:space="0" w:color="auto"/>
            <w:bottom w:val="none" w:sz="0" w:space="0" w:color="auto"/>
            <w:right w:val="none" w:sz="0" w:space="0" w:color="auto"/>
          </w:divBdr>
        </w:div>
        <w:div w:id="1057776162">
          <w:marLeft w:val="640"/>
          <w:marRight w:val="0"/>
          <w:marTop w:val="0"/>
          <w:marBottom w:val="0"/>
          <w:divBdr>
            <w:top w:val="none" w:sz="0" w:space="0" w:color="auto"/>
            <w:left w:val="none" w:sz="0" w:space="0" w:color="auto"/>
            <w:bottom w:val="none" w:sz="0" w:space="0" w:color="auto"/>
            <w:right w:val="none" w:sz="0" w:space="0" w:color="auto"/>
          </w:divBdr>
        </w:div>
        <w:div w:id="813106857">
          <w:marLeft w:val="640"/>
          <w:marRight w:val="0"/>
          <w:marTop w:val="0"/>
          <w:marBottom w:val="0"/>
          <w:divBdr>
            <w:top w:val="none" w:sz="0" w:space="0" w:color="auto"/>
            <w:left w:val="none" w:sz="0" w:space="0" w:color="auto"/>
            <w:bottom w:val="none" w:sz="0" w:space="0" w:color="auto"/>
            <w:right w:val="none" w:sz="0" w:space="0" w:color="auto"/>
          </w:divBdr>
        </w:div>
        <w:div w:id="27142964">
          <w:marLeft w:val="640"/>
          <w:marRight w:val="0"/>
          <w:marTop w:val="0"/>
          <w:marBottom w:val="0"/>
          <w:divBdr>
            <w:top w:val="none" w:sz="0" w:space="0" w:color="auto"/>
            <w:left w:val="none" w:sz="0" w:space="0" w:color="auto"/>
            <w:bottom w:val="none" w:sz="0" w:space="0" w:color="auto"/>
            <w:right w:val="none" w:sz="0" w:space="0" w:color="auto"/>
          </w:divBdr>
        </w:div>
        <w:div w:id="2107311755">
          <w:marLeft w:val="640"/>
          <w:marRight w:val="0"/>
          <w:marTop w:val="0"/>
          <w:marBottom w:val="0"/>
          <w:divBdr>
            <w:top w:val="none" w:sz="0" w:space="0" w:color="auto"/>
            <w:left w:val="none" w:sz="0" w:space="0" w:color="auto"/>
            <w:bottom w:val="none" w:sz="0" w:space="0" w:color="auto"/>
            <w:right w:val="none" w:sz="0" w:space="0" w:color="auto"/>
          </w:divBdr>
        </w:div>
        <w:div w:id="2130123482">
          <w:marLeft w:val="640"/>
          <w:marRight w:val="0"/>
          <w:marTop w:val="0"/>
          <w:marBottom w:val="0"/>
          <w:divBdr>
            <w:top w:val="none" w:sz="0" w:space="0" w:color="auto"/>
            <w:left w:val="none" w:sz="0" w:space="0" w:color="auto"/>
            <w:bottom w:val="none" w:sz="0" w:space="0" w:color="auto"/>
            <w:right w:val="none" w:sz="0" w:space="0" w:color="auto"/>
          </w:divBdr>
        </w:div>
        <w:div w:id="306858554">
          <w:marLeft w:val="640"/>
          <w:marRight w:val="0"/>
          <w:marTop w:val="0"/>
          <w:marBottom w:val="0"/>
          <w:divBdr>
            <w:top w:val="none" w:sz="0" w:space="0" w:color="auto"/>
            <w:left w:val="none" w:sz="0" w:space="0" w:color="auto"/>
            <w:bottom w:val="none" w:sz="0" w:space="0" w:color="auto"/>
            <w:right w:val="none" w:sz="0" w:space="0" w:color="auto"/>
          </w:divBdr>
        </w:div>
        <w:div w:id="2116515537">
          <w:marLeft w:val="640"/>
          <w:marRight w:val="0"/>
          <w:marTop w:val="0"/>
          <w:marBottom w:val="0"/>
          <w:divBdr>
            <w:top w:val="none" w:sz="0" w:space="0" w:color="auto"/>
            <w:left w:val="none" w:sz="0" w:space="0" w:color="auto"/>
            <w:bottom w:val="none" w:sz="0" w:space="0" w:color="auto"/>
            <w:right w:val="none" w:sz="0" w:space="0" w:color="auto"/>
          </w:divBdr>
        </w:div>
        <w:div w:id="1394043752">
          <w:marLeft w:val="640"/>
          <w:marRight w:val="0"/>
          <w:marTop w:val="0"/>
          <w:marBottom w:val="0"/>
          <w:divBdr>
            <w:top w:val="none" w:sz="0" w:space="0" w:color="auto"/>
            <w:left w:val="none" w:sz="0" w:space="0" w:color="auto"/>
            <w:bottom w:val="none" w:sz="0" w:space="0" w:color="auto"/>
            <w:right w:val="none" w:sz="0" w:space="0" w:color="auto"/>
          </w:divBdr>
        </w:div>
        <w:div w:id="648095776">
          <w:marLeft w:val="640"/>
          <w:marRight w:val="0"/>
          <w:marTop w:val="0"/>
          <w:marBottom w:val="0"/>
          <w:divBdr>
            <w:top w:val="none" w:sz="0" w:space="0" w:color="auto"/>
            <w:left w:val="none" w:sz="0" w:space="0" w:color="auto"/>
            <w:bottom w:val="none" w:sz="0" w:space="0" w:color="auto"/>
            <w:right w:val="none" w:sz="0" w:space="0" w:color="auto"/>
          </w:divBdr>
        </w:div>
        <w:div w:id="1224485860">
          <w:marLeft w:val="640"/>
          <w:marRight w:val="0"/>
          <w:marTop w:val="0"/>
          <w:marBottom w:val="0"/>
          <w:divBdr>
            <w:top w:val="none" w:sz="0" w:space="0" w:color="auto"/>
            <w:left w:val="none" w:sz="0" w:space="0" w:color="auto"/>
            <w:bottom w:val="none" w:sz="0" w:space="0" w:color="auto"/>
            <w:right w:val="none" w:sz="0" w:space="0" w:color="auto"/>
          </w:divBdr>
        </w:div>
        <w:div w:id="1612513401">
          <w:marLeft w:val="640"/>
          <w:marRight w:val="0"/>
          <w:marTop w:val="0"/>
          <w:marBottom w:val="0"/>
          <w:divBdr>
            <w:top w:val="none" w:sz="0" w:space="0" w:color="auto"/>
            <w:left w:val="none" w:sz="0" w:space="0" w:color="auto"/>
            <w:bottom w:val="none" w:sz="0" w:space="0" w:color="auto"/>
            <w:right w:val="none" w:sz="0" w:space="0" w:color="auto"/>
          </w:divBdr>
        </w:div>
        <w:div w:id="579144888">
          <w:marLeft w:val="640"/>
          <w:marRight w:val="0"/>
          <w:marTop w:val="0"/>
          <w:marBottom w:val="0"/>
          <w:divBdr>
            <w:top w:val="none" w:sz="0" w:space="0" w:color="auto"/>
            <w:left w:val="none" w:sz="0" w:space="0" w:color="auto"/>
            <w:bottom w:val="none" w:sz="0" w:space="0" w:color="auto"/>
            <w:right w:val="none" w:sz="0" w:space="0" w:color="auto"/>
          </w:divBdr>
        </w:div>
        <w:div w:id="1994526784">
          <w:marLeft w:val="640"/>
          <w:marRight w:val="0"/>
          <w:marTop w:val="0"/>
          <w:marBottom w:val="0"/>
          <w:divBdr>
            <w:top w:val="none" w:sz="0" w:space="0" w:color="auto"/>
            <w:left w:val="none" w:sz="0" w:space="0" w:color="auto"/>
            <w:bottom w:val="none" w:sz="0" w:space="0" w:color="auto"/>
            <w:right w:val="none" w:sz="0" w:space="0" w:color="auto"/>
          </w:divBdr>
        </w:div>
        <w:div w:id="996809125">
          <w:marLeft w:val="640"/>
          <w:marRight w:val="0"/>
          <w:marTop w:val="0"/>
          <w:marBottom w:val="0"/>
          <w:divBdr>
            <w:top w:val="none" w:sz="0" w:space="0" w:color="auto"/>
            <w:left w:val="none" w:sz="0" w:space="0" w:color="auto"/>
            <w:bottom w:val="none" w:sz="0" w:space="0" w:color="auto"/>
            <w:right w:val="none" w:sz="0" w:space="0" w:color="auto"/>
          </w:divBdr>
        </w:div>
        <w:div w:id="2072922839">
          <w:marLeft w:val="640"/>
          <w:marRight w:val="0"/>
          <w:marTop w:val="0"/>
          <w:marBottom w:val="0"/>
          <w:divBdr>
            <w:top w:val="none" w:sz="0" w:space="0" w:color="auto"/>
            <w:left w:val="none" w:sz="0" w:space="0" w:color="auto"/>
            <w:bottom w:val="none" w:sz="0" w:space="0" w:color="auto"/>
            <w:right w:val="none" w:sz="0" w:space="0" w:color="auto"/>
          </w:divBdr>
        </w:div>
        <w:div w:id="1323503911">
          <w:marLeft w:val="640"/>
          <w:marRight w:val="0"/>
          <w:marTop w:val="0"/>
          <w:marBottom w:val="0"/>
          <w:divBdr>
            <w:top w:val="none" w:sz="0" w:space="0" w:color="auto"/>
            <w:left w:val="none" w:sz="0" w:space="0" w:color="auto"/>
            <w:bottom w:val="none" w:sz="0" w:space="0" w:color="auto"/>
            <w:right w:val="none" w:sz="0" w:space="0" w:color="auto"/>
          </w:divBdr>
        </w:div>
        <w:div w:id="1019896967">
          <w:marLeft w:val="640"/>
          <w:marRight w:val="0"/>
          <w:marTop w:val="0"/>
          <w:marBottom w:val="0"/>
          <w:divBdr>
            <w:top w:val="none" w:sz="0" w:space="0" w:color="auto"/>
            <w:left w:val="none" w:sz="0" w:space="0" w:color="auto"/>
            <w:bottom w:val="none" w:sz="0" w:space="0" w:color="auto"/>
            <w:right w:val="none" w:sz="0" w:space="0" w:color="auto"/>
          </w:divBdr>
        </w:div>
        <w:div w:id="1637880756">
          <w:marLeft w:val="640"/>
          <w:marRight w:val="0"/>
          <w:marTop w:val="0"/>
          <w:marBottom w:val="0"/>
          <w:divBdr>
            <w:top w:val="none" w:sz="0" w:space="0" w:color="auto"/>
            <w:left w:val="none" w:sz="0" w:space="0" w:color="auto"/>
            <w:bottom w:val="none" w:sz="0" w:space="0" w:color="auto"/>
            <w:right w:val="none" w:sz="0" w:space="0" w:color="auto"/>
          </w:divBdr>
        </w:div>
        <w:div w:id="105584531">
          <w:marLeft w:val="640"/>
          <w:marRight w:val="0"/>
          <w:marTop w:val="0"/>
          <w:marBottom w:val="0"/>
          <w:divBdr>
            <w:top w:val="none" w:sz="0" w:space="0" w:color="auto"/>
            <w:left w:val="none" w:sz="0" w:space="0" w:color="auto"/>
            <w:bottom w:val="none" w:sz="0" w:space="0" w:color="auto"/>
            <w:right w:val="none" w:sz="0" w:space="0" w:color="auto"/>
          </w:divBdr>
        </w:div>
        <w:div w:id="724062119">
          <w:marLeft w:val="640"/>
          <w:marRight w:val="0"/>
          <w:marTop w:val="0"/>
          <w:marBottom w:val="0"/>
          <w:divBdr>
            <w:top w:val="none" w:sz="0" w:space="0" w:color="auto"/>
            <w:left w:val="none" w:sz="0" w:space="0" w:color="auto"/>
            <w:bottom w:val="none" w:sz="0" w:space="0" w:color="auto"/>
            <w:right w:val="none" w:sz="0" w:space="0" w:color="auto"/>
          </w:divBdr>
        </w:div>
        <w:div w:id="1735542342">
          <w:marLeft w:val="640"/>
          <w:marRight w:val="0"/>
          <w:marTop w:val="0"/>
          <w:marBottom w:val="0"/>
          <w:divBdr>
            <w:top w:val="none" w:sz="0" w:space="0" w:color="auto"/>
            <w:left w:val="none" w:sz="0" w:space="0" w:color="auto"/>
            <w:bottom w:val="none" w:sz="0" w:space="0" w:color="auto"/>
            <w:right w:val="none" w:sz="0" w:space="0" w:color="auto"/>
          </w:divBdr>
        </w:div>
        <w:div w:id="610405997">
          <w:marLeft w:val="640"/>
          <w:marRight w:val="0"/>
          <w:marTop w:val="0"/>
          <w:marBottom w:val="0"/>
          <w:divBdr>
            <w:top w:val="none" w:sz="0" w:space="0" w:color="auto"/>
            <w:left w:val="none" w:sz="0" w:space="0" w:color="auto"/>
            <w:bottom w:val="none" w:sz="0" w:space="0" w:color="auto"/>
            <w:right w:val="none" w:sz="0" w:space="0" w:color="auto"/>
          </w:divBdr>
        </w:div>
        <w:div w:id="1606157343">
          <w:marLeft w:val="640"/>
          <w:marRight w:val="0"/>
          <w:marTop w:val="0"/>
          <w:marBottom w:val="0"/>
          <w:divBdr>
            <w:top w:val="none" w:sz="0" w:space="0" w:color="auto"/>
            <w:left w:val="none" w:sz="0" w:space="0" w:color="auto"/>
            <w:bottom w:val="none" w:sz="0" w:space="0" w:color="auto"/>
            <w:right w:val="none" w:sz="0" w:space="0" w:color="auto"/>
          </w:divBdr>
        </w:div>
        <w:div w:id="1641692145">
          <w:marLeft w:val="640"/>
          <w:marRight w:val="0"/>
          <w:marTop w:val="0"/>
          <w:marBottom w:val="0"/>
          <w:divBdr>
            <w:top w:val="none" w:sz="0" w:space="0" w:color="auto"/>
            <w:left w:val="none" w:sz="0" w:space="0" w:color="auto"/>
            <w:bottom w:val="none" w:sz="0" w:space="0" w:color="auto"/>
            <w:right w:val="none" w:sz="0" w:space="0" w:color="auto"/>
          </w:divBdr>
        </w:div>
        <w:div w:id="423501276">
          <w:marLeft w:val="640"/>
          <w:marRight w:val="0"/>
          <w:marTop w:val="0"/>
          <w:marBottom w:val="0"/>
          <w:divBdr>
            <w:top w:val="none" w:sz="0" w:space="0" w:color="auto"/>
            <w:left w:val="none" w:sz="0" w:space="0" w:color="auto"/>
            <w:bottom w:val="none" w:sz="0" w:space="0" w:color="auto"/>
            <w:right w:val="none" w:sz="0" w:space="0" w:color="auto"/>
          </w:divBdr>
        </w:div>
        <w:div w:id="2143617155">
          <w:marLeft w:val="640"/>
          <w:marRight w:val="0"/>
          <w:marTop w:val="0"/>
          <w:marBottom w:val="0"/>
          <w:divBdr>
            <w:top w:val="none" w:sz="0" w:space="0" w:color="auto"/>
            <w:left w:val="none" w:sz="0" w:space="0" w:color="auto"/>
            <w:bottom w:val="none" w:sz="0" w:space="0" w:color="auto"/>
            <w:right w:val="none" w:sz="0" w:space="0" w:color="auto"/>
          </w:divBdr>
        </w:div>
        <w:div w:id="2017996501">
          <w:marLeft w:val="640"/>
          <w:marRight w:val="0"/>
          <w:marTop w:val="0"/>
          <w:marBottom w:val="0"/>
          <w:divBdr>
            <w:top w:val="none" w:sz="0" w:space="0" w:color="auto"/>
            <w:left w:val="none" w:sz="0" w:space="0" w:color="auto"/>
            <w:bottom w:val="none" w:sz="0" w:space="0" w:color="auto"/>
            <w:right w:val="none" w:sz="0" w:space="0" w:color="auto"/>
          </w:divBdr>
        </w:div>
        <w:div w:id="117526466">
          <w:marLeft w:val="640"/>
          <w:marRight w:val="0"/>
          <w:marTop w:val="0"/>
          <w:marBottom w:val="0"/>
          <w:divBdr>
            <w:top w:val="none" w:sz="0" w:space="0" w:color="auto"/>
            <w:left w:val="none" w:sz="0" w:space="0" w:color="auto"/>
            <w:bottom w:val="none" w:sz="0" w:space="0" w:color="auto"/>
            <w:right w:val="none" w:sz="0" w:space="0" w:color="auto"/>
          </w:divBdr>
        </w:div>
        <w:div w:id="1989050269">
          <w:marLeft w:val="640"/>
          <w:marRight w:val="0"/>
          <w:marTop w:val="0"/>
          <w:marBottom w:val="0"/>
          <w:divBdr>
            <w:top w:val="none" w:sz="0" w:space="0" w:color="auto"/>
            <w:left w:val="none" w:sz="0" w:space="0" w:color="auto"/>
            <w:bottom w:val="none" w:sz="0" w:space="0" w:color="auto"/>
            <w:right w:val="none" w:sz="0" w:space="0" w:color="auto"/>
          </w:divBdr>
        </w:div>
        <w:div w:id="1450276608">
          <w:marLeft w:val="640"/>
          <w:marRight w:val="0"/>
          <w:marTop w:val="0"/>
          <w:marBottom w:val="0"/>
          <w:divBdr>
            <w:top w:val="none" w:sz="0" w:space="0" w:color="auto"/>
            <w:left w:val="none" w:sz="0" w:space="0" w:color="auto"/>
            <w:bottom w:val="none" w:sz="0" w:space="0" w:color="auto"/>
            <w:right w:val="none" w:sz="0" w:space="0" w:color="auto"/>
          </w:divBdr>
        </w:div>
        <w:div w:id="787822332">
          <w:marLeft w:val="640"/>
          <w:marRight w:val="0"/>
          <w:marTop w:val="0"/>
          <w:marBottom w:val="0"/>
          <w:divBdr>
            <w:top w:val="none" w:sz="0" w:space="0" w:color="auto"/>
            <w:left w:val="none" w:sz="0" w:space="0" w:color="auto"/>
            <w:bottom w:val="none" w:sz="0" w:space="0" w:color="auto"/>
            <w:right w:val="none" w:sz="0" w:space="0" w:color="auto"/>
          </w:divBdr>
        </w:div>
        <w:div w:id="961688092">
          <w:marLeft w:val="640"/>
          <w:marRight w:val="0"/>
          <w:marTop w:val="0"/>
          <w:marBottom w:val="0"/>
          <w:divBdr>
            <w:top w:val="none" w:sz="0" w:space="0" w:color="auto"/>
            <w:left w:val="none" w:sz="0" w:space="0" w:color="auto"/>
            <w:bottom w:val="none" w:sz="0" w:space="0" w:color="auto"/>
            <w:right w:val="none" w:sz="0" w:space="0" w:color="auto"/>
          </w:divBdr>
        </w:div>
        <w:div w:id="1502162193">
          <w:marLeft w:val="640"/>
          <w:marRight w:val="0"/>
          <w:marTop w:val="0"/>
          <w:marBottom w:val="0"/>
          <w:divBdr>
            <w:top w:val="none" w:sz="0" w:space="0" w:color="auto"/>
            <w:left w:val="none" w:sz="0" w:space="0" w:color="auto"/>
            <w:bottom w:val="none" w:sz="0" w:space="0" w:color="auto"/>
            <w:right w:val="none" w:sz="0" w:space="0" w:color="auto"/>
          </w:divBdr>
        </w:div>
        <w:div w:id="1345478280">
          <w:marLeft w:val="640"/>
          <w:marRight w:val="0"/>
          <w:marTop w:val="0"/>
          <w:marBottom w:val="0"/>
          <w:divBdr>
            <w:top w:val="none" w:sz="0" w:space="0" w:color="auto"/>
            <w:left w:val="none" w:sz="0" w:space="0" w:color="auto"/>
            <w:bottom w:val="none" w:sz="0" w:space="0" w:color="auto"/>
            <w:right w:val="none" w:sz="0" w:space="0" w:color="auto"/>
          </w:divBdr>
        </w:div>
        <w:div w:id="1404454008">
          <w:marLeft w:val="640"/>
          <w:marRight w:val="0"/>
          <w:marTop w:val="0"/>
          <w:marBottom w:val="0"/>
          <w:divBdr>
            <w:top w:val="none" w:sz="0" w:space="0" w:color="auto"/>
            <w:left w:val="none" w:sz="0" w:space="0" w:color="auto"/>
            <w:bottom w:val="none" w:sz="0" w:space="0" w:color="auto"/>
            <w:right w:val="none" w:sz="0" w:space="0" w:color="auto"/>
          </w:divBdr>
        </w:div>
        <w:div w:id="488643549">
          <w:marLeft w:val="640"/>
          <w:marRight w:val="0"/>
          <w:marTop w:val="0"/>
          <w:marBottom w:val="0"/>
          <w:divBdr>
            <w:top w:val="none" w:sz="0" w:space="0" w:color="auto"/>
            <w:left w:val="none" w:sz="0" w:space="0" w:color="auto"/>
            <w:bottom w:val="none" w:sz="0" w:space="0" w:color="auto"/>
            <w:right w:val="none" w:sz="0" w:space="0" w:color="auto"/>
          </w:divBdr>
        </w:div>
        <w:div w:id="1714578038">
          <w:marLeft w:val="640"/>
          <w:marRight w:val="0"/>
          <w:marTop w:val="0"/>
          <w:marBottom w:val="0"/>
          <w:divBdr>
            <w:top w:val="none" w:sz="0" w:space="0" w:color="auto"/>
            <w:left w:val="none" w:sz="0" w:space="0" w:color="auto"/>
            <w:bottom w:val="none" w:sz="0" w:space="0" w:color="auto"/>
            <w:right w:val="none" w:sz="0" w:space="0" w:color="auto"/>
          </w:divBdr>
        </w:div>
        <w:div w:id="845562769">
          <w:marLeft w:val="640"/>
          <w:marRight w:val="0"/>
          <w:marTop w:val="0"/>
          <w:marBottom w:val="0"/>
          <w:divBdr>
            <w:top w:val="none" w:sz="0" w:space="0" w:color="auto"/>
            <w:left w:val="none" w:sz="0" w:space="0" w:color="auto"/>
            <w:bottom w:val="none" w:sz="0" w:space="0" w:color="auto"/>
            <w:right w:val="none" w:sz="0" w:space="0" w:color="auto"/>
          </w:divBdr>
        </w:div>
        <w:div w:id="823666011">
          <w:marLeft w:val="640"/>
          <w:marRight w:val="0"/>
          <w:marTop w:val="0"/>
          <w:marBottom w:val="0"/>
          <w:divBdr>
            <w:top w:val="none" w:sz="0" w:space="0" w:color="auto"/>
            <w:left w:val="none" w:sz="0" w:space="0" w:color="auto"/>
            <w:bottom w:val="none" w:sz="0" w:space="0" w:color="auto"/>
            <w:right w:val="none" w:sz="0" w:space="0" w:color="auto"/>
          </w:divBdr>
        </w:div>
        <w:div w:id="693654343">
          <w:marLeft w:val="640"/>
          <w:marRight w:val="0"/>
          <w:marTop w:val="0"/>
          <w:marBottom w:val="0"/>
          <w:divBdr>
            <w:top w:val="none" w:sz="0" w:space="0" w:color="auto"/>
            <w:left w:val="none" w:sz="0" w:space="0" w:color="auto"/>
            <w:bottom w:val="none" w:sz="0" w:space="0" w:color="auto"/>
            <w:right w:val="none" w:sz="0" w:space="0" w:color="auto"/>
          </w:divBdr>
        </w:div>
        <w:div w:id="2067753038">
          <w:marLeft w:val="640"/>
          <w:marRight w:val="0"/>
          <w:marTop w:val="0"/>
          <w:marBottom w:val="0"/>
          <w:divBdr>
            <w:top w:val="none" w:sz="0" w:space="0" w:color="auto"/>
            <w:left w:val="none" w:sz="0" w:space="0" w:color="auto"/>
            <w:bottom w:val="none" w:sz="0" w:space="0" w:color="auto"/>
            <w:right w:val="none" w:sz="0" w:space="0" w:color="auto"/>
          </w:divBdr>
        </w:div>
        <w:div w:id="1435051895">
          <w:marLeft w:val="640"/>
          <w:marRight w:val="0"/>
          <w:marTop w:val="0"/>
          <w:marBottom w:val="0"/>
          <w:divBdr>
            <w:top w:val="none" w:sz="0" w:space="0" w:color="auto"/>
            <w:left w:val="none" w:sz="0" w:space="0" w:color="auto"/>
            <w:bottom w:val="none" w:sz="0" w:space="0" w:color="auto"/>
            <w:right w:val="none" w:sz="0" w:space="0" w:color="auto"/>
          </w:divBdr>
        </w:div>
        <w:div w:id="226572892">
          <w:marLeft w:val="640"/>
          <w:marRight w:val="0"/>
          <w:marTop w:val="0"/>
          <w:marBottom w:val="0"/>
          <w:divBdr>
            <w:top w:val="none" w:sz="0" w:space="0" w:color="auto"/>
            <w:left w:val="none" w:sz="0" w:space="0" w:color="auto"/>
            <w:bottom w:val="none" w:sz="0" w:space="0" w:color="auto"/>
            <w:right w:val="none" w:sz="0" w:space="0" w:color="auto"/>
          </w:divBdr>
        </w:div>
        <w:div w:id="1522665222">
          <w:marLeft w:val="640"/>
          <w:marRight w:val="0"/>
          <w:marTop w:val="0"/>
          <w:marBottom w:val="0"/>
          <w:divBdr>
            <w:top w:val="none" w:sz="0" w:space="0" w:color="auto"/>
            <w:left w:val="none" w:sz="0" w:space="0" w:color="auto"/>
            <w:bottom w:val="none" w:sz="0" w:space="0" w:color="auto"/>
            <w:right w:val="none" w:sz="0" w:space="0" w:color="auto"/>
          </w:divBdr>
        </w:div>
        <w:div w:id="1123688564">
          <w:marLeft w:val="640"/>
          <w:marRight w:val="0"/>
          <w:marTop w:val="0"/>
          <w:marBottom w:val="0"/>
          <w:divBdr>
            <w:top w:val="none" w:sz="0" w:space="0" w:color="auto"/>
            <w:left w:val="none" w:sz="0" w:space="0" w:color="auto"/>
            <w:bottom w:val="none" w:sz="0" w:space="0" w:color="auto"/>
            <w:right w:val="none" w:sz="0" w:space="0" w:color="auto"/>
          </w:divBdr>
        </w:div>
        <w:div w:id="1176074364">
          <w:marLeft w:val="640"/>
          <w:marRight w:val="0"/>
          <w:marTop w:val="0"/>
          <w:marBottom w:val="0"/>
          <w:divBdr>
            <w:top w:val="none" w:sz="0" w:space="0" w:color="auto"/>
            <w:left w:val="none" w:sz="0" w:space="0" w:color="auto"/>
            <w:bottom w:val="none" w:sz="0" w:space="0" w:color="auto"/>
            <w:right w:val="none" w:sz="0" w:space="0" w:color="auto"/>
          </w:divBdr>
        </w:div>
        <w:div w:id="1030685745">
          <w:marLeft w:val="640"/>
          <w:marRight w:val="0"/>
          <w:marTop w:val="0"/>
          <w:marBottom w:val="0"/>
          <w:divBdr>
            <w:top w:val="none" w:sz="0" w:space="0" w:color="auto"/>
            <w:left w:val="none" w:sz="0" w:space="0" w:color="auto"/>
            <w:bottom w:val="none" w:sz="0" w:space="0" w:color="auto"/>
            <w:right w:val="none" w:sz="0" w:space="0" w:color="auto"/>
          </w:divBdr>
        </w:div>
        <w:div w:id="945230218">
          <w:marLeft w:val="640"/>
          <w:marRight w:val="0"/>
          <w:marTop w:val="0"/>
          <w:marBottom w:val="0"/>
          <w:divBdr>
            <w:top w:val="none" w:sz="0" w:space="0" w:color="auto"/>
            <w:left w:val="none" w:sz="0" w:space="0" w:color="auto"/>
            <w:bottom w:val="none" w:sz="0" w:space="0" w:color="auto"/>
            <w:right w:val="none" w:sz="0" w:space="0" w:color="auto"/>
          </w:divBdr>
        </w:div>
        <w:div w:id="1885100007">
          <w:marLeft w:val="640"/>
          <w:marRight w:val="0"/>
          <w:marTop w:val="0"/>
          <w:marBottom w:val="0"/>
          <w:divBdr>
            <w:top w:val="none" w:sz="0" w:space="0" w:color="auto"/>
            <w:left w:val="none" w:sz="0" w:space="0" w:color="auto"/>
            <w:bottom w:val="none" w:sz="0" w:space="0" w:color="auto"/>
            <w:right w:val="none" w:sz="0" w:space="0" w:color="auto"/>
          </w:divBdr>
        </w:div>
        <w:div w:id="1102266716">
          <w:marLeft w:val="640"/>
          <w:marRight w:val="0"/>
          <w:marTop w:val="0"/>
          <w:marBottom w:val="0"/>
          <w:divBdr>
            <w:top w:val="none" w:sz="0" w:space="0" w:color="auto"/>
            <w:left w:val="none" w:sz="0" w:space="0" w:color="auto"/>
            <w:bottom w:val="none" w:sz="0" w:space="0" w:color="auto"/>
            <w:right w:val="none" w:sz="0" w:space="0" w:color="auto"/>
          </w:divBdr>
        </w:div>
        <w:div w:id="1213813944">
          <w:marLeft w:val="640"/>
          <w:marRight w:val="0"/>
          <w:marTop w:val="0"/>
          <w:marBottom w:val="0"/>
          <w:divBdr>
            <w:top w:val="none" w:sz="0" w:space="0" w:color="auto"/>
            <w:left w:val="none" w:sz="0" w:space="0" w:color="auto"/>
            <w:bottom w:val="none" w:sz="0" w:space="0" w:color="auto"/>
            <w:right w:val="none" w:sz="0" w:space="0" w:color="auto"/>
          </w:divBdr>
        </w:div>
        <w:div w:id="1288124409">
          <w:marLeft w:val="640"/>
          <w:marRight w:val="0"/>
          <w:marTop w:val="0"/>
          <w:marBottom w:val="0"/>
          <w:divBdr>
            <w:top w:val="none" w:sz="0" w:space="0" w:color="auto"/>
            <w:left w:val="none" w:sz="0" w:space="0" w:color="auto"/>
            <w:bottom w:val="none" w:sz="0" w:space="0" w:color="auto"/>
            <w:right w:val="none" w:sz="0" w:space="0" w:color="auto"/>
          </w:divBdr>
        </w:div>
        <w:div w:id="1963337315">
          <w:marLeft w:val="640"/>
          <w:marRight w:val="0"/>
          <w:marTop w:val="0"/>
          <w:marBottom w:val="0"/>
          <w:divBdr>
            <w:top w:val="none" w:sz="0" w:space="0" w:color="auto"/>
            <w:left w:val="none" w:sz="0" w:space="0" w:color="auto"/>
            <w:bottom w:val="none" w:sz="0" w:space="0" w:color="auto"/>
            <w:right w:val="none" w:sz="0" w:space="0" w:color="auto"/>
          </w:divBdr>
        </w:div>
        <w:div w:id="1021280015">
          <w:marLeft w:val="640"/>
          <w:marRight w:val="0"/>
          <w:marTop w:val="0"/>
          <w:marBottom w:val="0"/>
          <w:divBdr>
            <w:top w:val="none" w:sz="0" w:space="0" w:color="auto"/>
            <w:left w:val="none" w:sz="0" w:space="0" w:color="auto"/>
            <w:bottom w:val="none" w:sz="0" w:space="0" w:color="auto"/>
            <w:right w:val="none" w:sz="0" w:space="0" w:color="auto"/>
          </w:divBdr>
        </w:div>
        <w:div w:id="846988024">
          <w:marLeft w:val="640"/>
          <w:marRight w:val="0"/>
          <w:marTop w:val="0"/>
          <w:marBottom w:val="0"/>
          <w:divBdr>
            <w:top w:val="none" w:sz="0" w:space="0" w:color="auto"/>
            <w:left w:val="none" w:sz="0" w:space="0" w:color="auto"/>
            <w:bottom w:val="none" w:sz="0" w:space="0" w:color="auto"/>
            <w:right w:val="none" w:sz="0" w:space="0" w:color="auto"/>
          </w:divBdr>
        </w:div>
        <w:div w:id="745298055">
          <w:marLeft w:val="640"/>
          <w:marRight w:val="0"/>
          <w:marTop w:val="0"/>
          <w:marBottom w:val="0"/>
          <w:divBdr>
            <w:top w:val="none" w:sz="0" w:space="0" w:color="auto"/>
            <w:left w:val="none" w:sz="0" w:space="0" w:color="auto"/>
            <w:bottom w:val="none" w:sz="0" w:space="0" w:color="auto"/>
            <w:right w:val="none" w:sz="0" w:space="0" w:color="auto"/>
          </w:divBdr>
        </w:div>
        <w:div w:id="991906711">
          <w:marLeft w:val="640"/>
          <w:marRight w:val="0"/>
          <w:marTop w:val="0"/>
          <w:marBottom w:val="0"/>
          <w:divBdr>
            <w:top w:val="none" w:sz="0" w:space="0" w:color="auto"/>
            <w:left w:val="none" w:sz="0" w:space="0" w:color="auto"/>
            <w:bottom w:val="none" w:sz="0" w:space="0" w:color="auto"/>
            <w:right w:val="none" w:sz="0" w:space="0" w:color="auto"/>
          </w:divBdr>
        </w:div>
        <w:div w:id="1969041918">
          <w:marLeft w:val="640"/>
          <w:marRight w:val="0"/>
          <w:marTop w:val="0"/>
          <w:marBottom w:val="0"/>
          <w:divBdr>
            <w:top w:val="none" w:sz="0" w:space="0" w:color="auto"/>
            <w:left w:val="none" w:sz="0" w:space="0" w:color="auto"/>
            <w:bottom w:val="none" w:sz="0" w:space="0" w:color="auto"/>
            <w:right w:val="none" w:sz="0" w:space="0" w:color="auto"/>
          </w:divBdr>
        </w:div>
        <w:div w:id="386103364">
          <w:marLeft w:val="640"/>
          <w:marRight w:val="0"/>
          <w:marTop w:val="0"/>
          <w:marBottom w:val="0"/>
          <w:divBdr>
            <w:top w:val="none" w:sz="0" w:space="0" w:color="auto"/>
            <w:left w:val="none" w:sz="0" w:space="0" w:color="auto"/>
            <w:bottom w:val="none" w:sz="0" w:space="0" w:color="auto"/>
            <w:right w:val="none" w:sz="0" w:space="0" w:color="auto"/>
          </w:divBdr>
        </w:div>
        <w:div w:id="185143501">
          <w:marLeft w:val="640"/>
          <w:marRight w:val="0"/>
          <w:marTop w:val="0"/>
          <w:marBottom w:val="0"/>
          <w:divBdr>
            <w:top w:val="none" w:sz="0" w:space="0" w:color="auto"/>
            <w:left w:val="none" w:sz="0" w:space="0" w:color="auto"/>
            <w:bottom w:val="none" w:sz="0" w:space="0" w:color="auto"/>
            <w:right w:val="none" w:sz="0" w:space="0" w:color="auto"/>
          </w:divBdr>
        </w:div>
        <w:div w:id="252058289">
          <w:marLeft w:val="640"/>
          <w:marRight w:val="0"/>
          <w:marTop w:val="0"/>
          <w:marBottom w:val="0"/>
          <w:divBdr>
            <w:top w:val="none" w:sz="0" w:space="0" w:color="auto"/>
            <w:left w:val="none" w:sz="0" w:space="0" w:color="auto"/>
            <w:bottom w:val="none" w:sz="0" w:space="0" w:color="auto"/>
            <w:right w:val="none" w:sz="0" w:space="0" w:color="auto"/>
          </w:divBdr>
        </w:div>
      </w:divsChild>
    </w:div>
    <w:div w:id="1955626862">
      <w:marLeft w:val="640"/>
      <w:marRight w:val="0"/>
      <w:marTop w:val="0"/>
      <w:marBottom w:val="0"/>
      <w:divBdr>
        <w:top w:val="none" w:sz="0" w:space="0" w:color="auto"/>
        <w:left w:val="none" w:sz="0" w:space="0" w:color="auto"/>
        <w:bottom w:val="none" w:sz="0" w:space="0" w:color="auto"/>
        <w:right w:val="none" w:sz="0" w:space="0" w:color="auto"/>
      </w:divBdr>
    </w:div>
    <w:div w:id="1955670277">
      <w:marLeft w:val="640"/>
      <w:marRight w:val="0"/>
      <w:marTop w:val="0"/>
      <w:marBottom w:val="0"/>
      <w:divBdr>
        <w:top w:val="none" w:sz="0" w:space="0" w:color="auto"/>
        <w:left w:val="none" w:sz="0" w:space="0" w:color="auto"/>
        <w:bottom w:val="none" w:sz="0" w:space="0" w:color="auto"/>
        <w:right w:val="none" w:sz="0" w:space="0" w:color="auto"/>
      </w:divBdr>
    </w:div>
    <w:div w:id="1956060155">
      <w:marLeft w:val="640"/>
      <w:marRight w:val="0"/>
      <w:marTop w:val="0"/>
      <w:marBottom w:val="0"/>
      <w:divBdr>
        <w:top w:val="none" w:sz="0" w:space="0" w:color="auto"/>
        <w:left w:val="none" w:sz="0" w:space="0" w:color="auto"/>
        <w:bottom w:val="none" w:sz="0" w:space="0" w:color="auto"/>
        <w:right w:val="none" w:sz="0" w:space="0" w:color="auto"/>
      </w:divBdr>
    </w:div>
    <w:div w:id="1956784371">
      <w:marLeft w:val="640"/>
      <w:marRight w:val="0"/>
      <w:marTop w:val="0"/>
      <w:marBottom w:val="0"/>
      <w:divBdr>
        <w:top w:val="none" w:sz="0" w:space="0" w:color="auto"/>
        <w:left w:val="none" w:sz="0" w:space="0" w:color="auto"/>
        <w:bottom w:val="none" w:sz="0" w:space="0" w:color="auto"/>
        <w:right w:val="none" w:sz="0" w:space="0" w:color="auto"/>
      </w:divBdr>
    </w:div>
    <w:div w:id="1957324590">
      <w:marLeft w:val="640"/>
      <w:marRight w:val="0"/>
      <w:marTop w:val="0"/>
      <w:marBottom w:val="0"/>
      <w:divBdr>
        <w:top w:val="none" w:sz="0" w:space="0" w:color="auto"/>
        <w:left w:val="none" w:sz="0" w:space="0" w:color="auto"/>
        <w:bottom w:val="none" w:sz="0" w:space="0" w:color="auto"/>
        <w:right w:val="none" w:sz="0" w:space="0" w:color="auto"/>
      </w:divBdr>
    </w:div>
    <w:div w:id="1957634924">
      <w:marLeft w:val="640"/>
      <w:marRight w:val="0"/>
      <w:marTop w:val="0"/>
      <w:marBottom w:val="0"/>
      <w:divBdr>
        <w:top w:val="none" w:sz="0" w:space="0" w:color="auto"/>
        <w:left w:val="none" w:sz="0" w:space="0" w:color="auto"/>
        <w:bottom w:val="none" w:sz="0" w:space="0" w:color="auto"/>
        <w:right w:val="none" w:sz="0" w:space="0" w:color="auto"/>
      </w:divBdr>
    </w:div>
    <w:div w:id="1957759861">
      <w:marLeft w:val="640"/>
      <w:marRight w:val="0"/>
      <w:marTop w:val="0"/>
      <w:marBottom w:val="0"/>
      <w:divBdr>
        <w:top w:val="none" w:sz="0" w:space="0" w:color="auto"/>
        <w:left w:val="none" w:sz="0" w:space="0" w:color="auto"/>
        <w:bottom w:val="none" w:sz="0" w:space="0" w:color="auto"/>
        <w:right w:val="none" w:sz="0" w:space="0" w:color="auto"/>
      </w:divBdr>
    </w:div>
    <w:div w:id="1957982444">
      <w:marLeft w:val="640"/>
      <w:marRight w:val="0"/>
      <w:marTop w:val="0"/>
      <w:marBottom w:val="0"/>
      <w:divBdr>
        <w:top w:val="none" w:sz="0" w:space="0" w:color="auto"/>
        <w:left w:val="none" w:sz="0" w:space="0" w:color="auto"/>
        <w:bottom w:val="none" w:sz="0" w:space="0" w:color="auto"/>
        <w:right w:val="none" w:sz="0" w:space="0" w:color="auto"/>
      </w:divBdr>
    </w:div>
    <w:div w:id="1958104098">
      <w:marLeft w:val="640"/>
      <w:marRight w:val="0"/>
      <w:marTop w:val="0"/>
      <w:marBottom w:val="0"/>
      <w:divBdr>
        <w:top w:val="none" w:sz="0" w:space="0" w:color="auto"/>
        <w:left w:val="none" w:sz="0" w:space="0" w:color="auto"/>
        <w:bottom w:val="none" w:sz="0" w:space="0" w:color="auto"/>
        <w:right w:val="none" w:sz="0" w:space="0" w:color="auto"/>
      </w:divBdr>
    </w:div>
    <w:div w:id="1958564699">
      <w:marLeft w:val="640"/>
      <w:marRight w:val="0"/>
      <w:marTop w:val="0"/>
      <w:marBottom w:val="0"/>
      <w:divBdr>
        <w:top w:val="none" w:sz="0" w:space="0" w:color="auto"/>
        <w:left w:val="none" w:sz="0" w:space="0" w:color="auto"/>
        <w:bottom w:val="none" w:sz="0" w:space="0" w:color="auto"/>
        <w:right w:val="none" w:sz="0" w:space="0" w:color="auto"/>
      </w:divBdr>
    </w:div>
    <w:div w:id="1958633866">
      <w:marLeft w:val="640"/>
      <w:marRight w:val="0"/>
      <w:marTop w:val="0"/>
      <w:marBottom w:val="0"/>
      <w:divBdr>
        <w:top w:val="none" w:sz="0" w:space="0" w:color="auto"/>
        <w:left w:val="none" w:sz="0" w:space="0" w:color="auto"/>
        <w:bottom w:val="none" w:sz="0" w:space="0" w:color="auto"/>
        <w:right w:val="none" w:sz="0" w:space="0" w:color="auto"/>
      </w:divBdr>
    </w:div>
    <w:div w:id="1958639746">
      <w:marLeft w:val="640"/>
      <w:marRight w:val="0"/>
      <w:marTop w:val="0"/>
      <w:marBottom w:val="0"/>
      <w:divBdr>
        <w:top w:val="none" w:sz="0" w:space="0" w:color="auto"/>
        <w:left w:val="none" w:sz="0" w:space="0" w:color="auto"/>
        <w:bottom w:val="none" w:sz="0" w:space="0" w:color="auto"/>
        <w:right w:val="none" w:sz="0" w:space="0" w:color="auto"/>
      </w:divBdr>
    </w:div>
    <w:div w:id="1959019398">
      <w:marLeft w:val="640"/>
      <w:marRight w:val="0"/>
      <w:marTop w:val="0"/>
      <w:marBottom w:val="0"/>
      <w:divBdr>
        <w:top w:val="none" w:sz="0" w:space="0" w:color="auto"/>
        <w:left w:val="none" w:sz="0" w:space="0" w:color="auto"/>
        <w:bottom w:val="none" w:sz="0" w:space="0" w:color="auto"/>
        <w:right w:val="none" w:sz="0" w:space="0" w:color="auto"/>
      </w:divBdr>
    </w:div>
    <w:div w:id="1959529694">
      <w:marLeft w:val="640"/>
      <w:marRight w:val="0"/>
      <w:marTop w:val="0"/>
      <w:marBottom w:val="0"/>
      <w:divBdr>
        <w:top w:val="none" w:sz="0" w:space="0" w:color="auto"/>
        <w:left w:val="none" w:sz="0" w:space="0" w:color="auto"/>
        <w:bottom w:val="none" w:sz="0" w:space="0" w:color="auto"/>
        <w:right w:val="none" w:sz="0" w:space="0" w:color="auto"/>
      </w:divBdr>
    </w:div>
    <w:div w:id="1959599824">
      <w:marLeft w:val="640"/>
      <w:marRight w:val="0"/>
      <w:marTop w:val="0"/>
      <w:marBottom w:val="0"/>
      <w:divBdr>
        <w:top w:val="none" w:sz="0" w:space="0" w:color="auto"/>
        <w:left w:val="none" w:sz="0" w:space="0" w:color="auto"/>
        <w:bottom w:val="none" w:sz="0" w:space="0" w:color="auto"/>
        <w:right w:val="none" w:sz="0" w:space="0" w:color="auto"/>
      </w:divBdr>
    </w:div>
    <w:div w:id="1961185894">
      <w:marLeft w:val="640"/>
      <w:marRight w:val="0"/>
      <w:marTop w:val="0"/>
      <w:marBottom w:val="0"/>
      <w:divBdr>
        <w:top w:val="none" w:sz="0" w:space="0" w:color="auto"/>
        <w:left w:val="none" w:sz="0" w:space="0" w:color="auto"/>
        <w:bottom w:val="none" w:sz="0" w:space="0" w:color="auto"/>
        <w:right w:val="none" w:sz="0" w:space="0" w:color="auto"/>
      </w:divBdr>
    </w:div>
    <w:div w:id="1961453835">
      <w:marLeft w:val="640"/>
      <w:marRight w:val="0"/>
      <w:marTop w:val="0"/>
      <w:marBottom w:val="0"/>
      <w:divBdr>
        <w:top w:val="none" w:sz="0" w:space="0" w:color="auto"/>
        <w:left w:val="none" w:sz="0" w:space="0" w:color="auto"/>
        <w:bottom w:val="none" w:sz="0" w:space="0" w:color="auto"/>
        <w:right w:val="none" w:sz="0" w:space="0" w:color="auto"/>
      </w:divBdr>
    </w:div>
    <w:div w:id="1962229318">
      <w:marLeft w:val="640"/>
      <w:marRight w:val="0"/>
      <w:marTop w:val="0"/>
      <w:marBottom w:val="0"/>
      <w:divBdr>
        <w:top w:val="none" w:sz="0" w:space="0" w:color="auto"/>
        <w:left w:val="none" w:sz="0" w:space="0" w:color="auto"/>
        <w:bottom w:val="none" w:sz="0" w:space="0" w:color="auto"/>
        <w:right w:val="none" w:sz="0" w:space="0" w:color="auto"/>
      </w:divBdr>
    </w:div>
    <w:div w:id="1962295937">
      <w:marLeft w:val="640"/>
      <w:marRight w:val="0"/>
      <w:marTop w:val="0"/>
      <w:marBottom w:val="0"/>
      <w:divBdr>
        <w:top w:val="none" w:sz="0" w:space="0" w:color="auto"/>
        <w:left w:val="none" w:sz="0" w:space="0" w:color="auto"/>
        <w:bottom w:val="none" w:sz="0" w:space="0" w:color="auto"/>
        <w:right w:val="none" w:sz="0" w:space="0" w:color="auto"/>
      </w:divBdr>
    </w:div>
    <w:div w:id="1963077170">
      <w:marLeft w:val="640"/>
      <w:marRight w:val="0"/>
      <w:marTop w:val="0"/>
      <w:marBottom w:val="0"/>
      <w:divBdr>
        <w:top w:val="none" w:sz="0" w:space="0" w:color="auto"/>
        <w:left w:val="none" w:sz="0" w:space="0" w:color="auto"/>
        <w:bottom w:val="none" w:sz="0" w:space="0" w:color="auto"/>
        <w:right w:val="none" w:sz="0" w:space="0" w:color="auto"/>
      </w:divBdr>
    </w:div>
    <w:div w:id="1963342597">
      <w:marLeft w:val="640"/>
      <w:marRight w:val="0"/>
      <w:marTop w:val="0"/>
      <w:marBottom w:val="0"/>
      <w:divBdr>
        <w:top w:val="none" w:sz="0" w:space="0" w:color="auto"/>
        <w:left w:val="none" w:sz="0" w:space="0" w:color="auto"/>
        <w:bottom w:val="none" w:sz="0" w:space="0" w:color="auto"/>
        <w:right w:val="none" w:sz="0" w:space="0" w:color="auto"/>
      </w:divBdr>
    </w:div>
    <w:div w:id="1963730164">
      <w:marLeft w:val="640"/>
      <w:marRight w:val="0"/>
      <w:marTop w:val="0"/>
      <w:marBottom w:val="0"/>
      <w:divBdr>
        <w:top w:val="none" w:sz="0" w:space="0" w:color="auto"/>
        <w:left w:val="none" w:sz="0" w:space="0" w:color="auto"/>
        <w:bottom w:val="none" w:sz="0" w:space="0" w:color="auto"/>
        <w:right w:val="none" w:sz="0" w:space="0" w:color="auto"/>
      </w:divBdr>
    </w:div>
    <w:div w:id="1963995577">
      <w:marLeft w:val="640"/>
      <w:marRight w:val="0"/>
      <w:marTop w:val="0"/>
      <w:marBottom w:val="0"/>
      <w:divBdr>
        <w:top w:val="none" w:sz="0" w:space="0" w:color="auto"/>
        <w:left w:val="none" w:sz="0" w:space="0" w:color="auto"/>
        <w:bottom w:val="none" w:sz="0" w:space="0" w:color="auto"/>
        <w:right w:val="none" w:sz="0" w:space="0" w:color="auto"/>
      </w:divBdr>
    </w:div>
    <w:div w:id="1964270716">
      <w:marLeft w:val="640"/>
      <w:marRight w:val="0"/>
      <w:marTop w:val="0"/>
      <w:marBottom w:val="0"/>
      <w:divBdr>
        <w:top w:val="none" w:sz="0" w:space="0" w:color="auto"/>
        <w:left w:val="none" w:sz="0" w:space="0" w:color="auto"/>
        <w:bottom w:val="none" w:sz="0" w:space="0" w:color="auto"/>
        <w:right w:val="none" w:sz="0" w:space="0" w:color="auto"/>
      </w:divBdr>
    </w:div>
    <w:div w:id="1964385799">
      <w:marLeft w:val="640"/>
      <w:marRight w:val="0"/>
      <w:marTop w:val="0"/>
      <w:marBottom w:val="0"/>
      <w:divBdr>
        <w:top w:val="none" w:sz="0" w:space="0" w:color="auto"/>
        <w:left w:val="none" w:sz="0" w:space="0" w:color="auto"/>
        <w:bottom w:val="none" w:sz="0" w:space="0" w:color="auto"/>
        <w:right w:val="none" w:sz="0" w:space="0" w:color="auto"/>
      </w:divBdr>
    </w:div>
    <w:div w:id="1964458634">
      <w:marLeft w:val="640"/>
      <w:marRight w:val="0"/>
      <w:marTop w:val="0"/>
      <w:marBottom w:val="0"/>
      <w:divBdr>
        <w:top w:val="none" w:sz="0" w:space="0" w:color="auto"/>
        <w:left w:val="none" w:sz="0" w:space="0" w:color="auto"/>
        <w:bottom w:val="none" w:sz="0" w:space="0" w:color="auto"/>
        <w:right w:val="none" w:sz="0" w:space="0" w:color="auto"/>
      </w:divBdr>
    </w:div>
    <w:div w:id="1965766950">
      <w:marLeft w:val="640"/>
      <w:marRight w:val="0"/>
      <w:marTop w:val="0"/>
      <w:marBottom w:val="0"/>
      <w:divBdr>
        <w:top w:val="none" w:sz="0" w:space="0" w:color="auto"/>
        <w:left w:val="none" w:sz="0" w:space="0" w:color="auto"/>
        <w:bottom w:val="none" w:sz="0" w:space="0" w:color="auto"/>
        <w:right w:val="none" w:sz="0" w:space="0" w:color="auto"/>
      </w:divBdr>
    </w:div>
    <w:div w:id="1966110632">
      <w:marLeft w:val="640"/>
      <w:marRight w:val="0"/>
      <w:marTop w:val="0"/>
      <w:marBottom w:val="0"/>
      <w:divBdr>
        <w:top w:val="none" w:sz="0" w:space="0" w:color="auto"/>
        <w:left w:val="none" w:sz="0" w:space="0" w:color="auto"/>
        <w:bottom w:val="none" w:sz="0" w:space="0" w:color="auto"/>
        <w:right w:val="none" w:sz="0" w:space="0" w:color="auto"/>
      </w:divBdr>
    </w:div>
    <w:div w:id="1966154217">
      <w:marLeft w:val="640"/>
      <w:marRight w:val="0"/>
      <w:marTop w:val="0"/>
      <w:marBottom w:val="0"/>
      <w:divBdr>
        <w:top w:val="none" w:sz="0" w:space="0" w:color="auto"/>
        <w:left w:val="none" w:sz="0" w:space="0" w:color="auto"/>
        <w:bottom w:val="none" w:sz="0" w:space="0" w:color="auto"/>
        <w:right w:val="none" w:sz="0" w:space="0" w:color="auto"/>
      </w:divBdr>
    </w:div>
    <w:div w:id="1966421592">
      <w:marLeft w:val="640"/>
      <w:marRight w:val="0"/>
      <w:marTop w:val="0"/>
      <w:marBottom w:val="0"/>
      <w:divBdr>
        <w:top w:val="none" w:sz="0" w:space="0" w:color="auto"/>
        <w:left w:val="none" w:sz="0" w:space="0" w:color="auto"/>
        <w:bottom w:val="none" w:sz="0" w:space="0" w:color="auto"/>
        <w:right w:val="none" w:sz="0" w:space="0" w:color="auto"/>
      </w:divBdr>
    </w:div>
    <w:div w:id="1967200438">
      <w:marLeft w:val="640"/>
      <w:marRight w:val="0"/>
      <w:marTop w:val="0"/>
      <w:marBottom w:val="0"/>
      <w:divBdr>
        <w:top w:val="none" w:sz="0" w:space="0" w:color="auto"/>
        <w:left w:val="none" w:sz="0" w:space="0" w:color="auto"/>
        <w:bottom w:val="none" w:sz="0" w:space="0" w:color="auto"/>
        <w:right w:val="none" w:sz="0" w:space="0" w:color="auto"/>
      </w:divBdr>
    </w:div>
    <w:div w:id="1967351860">
      <w:marLeft w:val="640"/>
      <w:marRight w:val="0"/>
      <w:marTop w:val="0"/>
      <w:marBottom w:val="0"/>
      <w:divBdr>
        <w:top w:val="none" w:sz="0" w:space="0" w:color="auto"/>
        <w:left w:val="none" w:sz="0" w:space="0" w:color="auto"/>
        <w:bottom w:val="none" w:sz="0" w:space="0" w:color="auto"/>
        <w:right w:val="none" w:sz="0" w:space="0" w:color="auto"/>
      </w:divBdr>
    </w:div>
    <w:div w:id="1967392239">
      <w:marLeft w:val="640"/>
      <w:marRight w:val="0"/>
      <w:marTop w:val="0"/>
      <w:marBottom w:val="0"/>
      <w:divBdr>
        <w:top w:val="none" w:sz="0" w:space="0" w:color="auto"/>
        <w:left w:val="none" w:sz="0" w:space="0" w:color="auto"/>
        <w:bottom w:val="none" w:sz="0" w:space="0" w:color="auto"/>
        <w:right w:val="none" w:sz="0" w:space="0" w:color="auto"/>
      </w:divBdr>
    </w:div>
    <w:div w:id="1967545723">
      <w:marLeft w:val="640"/>
      <w:marRight w:val="0"/>
      <w:marTop w:val="0"/>
      <w:marBottom w:val="0"/>
      <w:divBdr>
        <w:top w:val="none" w:sz="0" w:space="0" w:color="auto"/>
        <w:left w:val="none" w:sz="0" w:space="0" w:color="auto"/>
        <w:bottom w:val="none" w:sz="0" w:space="0" w:color="auto"/>
        <w:right w:val="none" w:sz="0" w:space="0" w:color="auto"/>
      </w:divBdr>
    </w:div>
    <w:div w:id="1967660074">
      <w:marLeft w:val="640"/>
      <w:marRight w:val="0"/>
      <w:marTop w:val="0"/>
      <w:marBottom w:val="0"/>
      <w:divBdr>
        <w:top w:val="none" w:sz="0" w:space="0" w:color="auto"/>
        <w:left w:val="none" w:sz="0" w:space="0" w:color="auto"/>
        <w:bottom w:val="none" w:sz="0" w:space="0" w:color="auto"/>
        <w:right w:val="none" w:sz="0" w:space="0" w:color="auto"/>
      </w:divBdr>
    </w:div>
    <w:div w:id="1968050086">
      <w:marLeft w:val="640"/>
      <w:marRight w:val="0"/>
      <w:marTop w:val="0"/>
      <w:marBottom w:val="0"/>
      <w:divBdr>
        <w:top w:val="none" w:sz="0" w:space="0" w:color="auto"/>
        <w:left w:val="none" w:sz="0" w:space="0" w:color="auto"/>
        <w:bottom w:val="none" w:sz="0" w:space="0" w:color="auto"/>
        <w:right w:val="none" w:sz="0" w:space="0" w:color="auto"/>
      </w:divBdr>
    </w:div>
    <w:div w:id="1968123901">
      <w:marLeft w:val="640"/>
      <w:marRight w:val="0"/>
      <w:marTop w:val="0"/>
      <w:marBottom w:val="0"/>
      <w:divBdr>
        <w:top w:val="none" w:sz="0" w:space="0" w:color="auto"/>
        <w:left w:val="none" w:sz="0" w:space="0" w:color="auto"/>
        <w:bottom w:val="none" w:sz="0" w:space="0" w:color="auto"/>
        <w:right w:val="none" w:sz="0" w:space="0" w:color="auto"/>
      </w:divBdr>
    </w:div>
    <w:div w:id="1968706568">
      <w:marLeft w:val="640"/>
      <w:marRight w:val="0"/>
      <w:marTop w:val="0"/>
      <w:marBottom w:val="0"/>
      <w:divBdr>
        <w:top w:val="none" w:sz="0" w:space="0" w:color="auto"/>
        <w:left w:val="none" w:sz="0" w:space="0" w:color="auto"/>
        <w:bottom w:val="none" w:sz="0" w:space="0" w:color="auto"/>
        <w:right w:val="none" w:sz="0" w:space="0" w:color="auto"/>
      </w:divBdr>
    </w:div>
    <w:div w:id="1969319421">
      <w:marLeft w:val="640"/>
      <w:marRight w:val="0"/>
      <w:marTop w:val="0"/>
      <w:marBottom w:val="0"/>
      <w:divBdr>
        <w:top w:val="none" w:sz="0" w:space="0" w:color="auto"/>
        <w:left w:val="none" w:sz="0" w:space="0" w:color="auto"/>
        <w:bottom w:val="none" w:sz="0" w:space="0" w:color="auto"/>
        <w:right w:val="none" w:sz="0" w:space="0" w:color="auto"/>
      </w:divBdr>
    </w:div>
    <w:div w:id="1969625813">
      <w:marLeft w:val="640"/>
      <w:marRight w:val="0"/>
      <w:marTop w:val="0"/>
      <w:marBottom w:val="0"/>
      <w:divBdr>
        <w:top w:val="none" w:sz="0" w:space="0" w:color="auto"/>
        <w:left w:val="none" w:sz="0" w:space="0" w:color="auto"/>
        <w:bottom w:val="none" w:sz="0" w:space="0" w:color="auto"/>
        <w:right w:val="none" w:sz="0" w:space="0" w:color="auto"/>
      </w:divBdr>
    </w:div>
    <w:div w:id="1970017059">
      <w:marLeft w:val="640"/>
      <w:marRight w:val="0"/>
      <w:marTop w:val="0"/>
      <w:marBottom w:val="0"/>
      <w:divBdr>
        <w:top w:val="none" w:sz="0" w:space="0" w:color="auto"/>
        <w:left w:val="none" w:sz="0" w:space="0" w:color="auto"/>
        <w:bottom w:val="none" w:sz="0" w:space="0" w:color="auto"/>
        <w:right w:val="none" w:sz="0" w:space="0" w:color="auto"/>
      </w:divBdr>
    </w:div>
    <w:div w:id="1970164123">
      <w:marLeft w:val="640"/>
      <w:marRight w:val="0"/>
      <w:marTop w:val="0"/>
      <w:marBottom w:val="0"/>
      <w:divBdr>
        <w:top w:val="none" w:sz="0" w:space="0" w:color="auto"/>
        <w:left w:val="none" w:sz="0" w:space="0" w:color="auto"/>
        <w:bottom w:val="none" w:sz="0" w:space="0" w:color="auto"/>
        <w:right w:val="none" w:sz="0" w:space="0" w:color="auto"/>
      </w:divBdr>
    </w:div>
    <w:div w:id="1971202578">
      <w:marLeft w:val="640"/>
      <w:marRight w:val="0"/>
      <w:marTop w:val="0"/>
      <w:marBottom w:val="0"/>
      <w:divBdr>
        <w:top w:val="none" w:sz="0" w:space="0" w:color="auto"/>
        <w:left w:val="none" w:sz="0" w:space="0" w:color="auto"/>
        <w:bottom w:val="none" w:sz="0" w:space="0" w:color="auto"/>
        <w:right w:val="none" w:sz="0" w:space="0" w:color="auto"/>
      </w:divBdr>
    </w:div>
    <w:div w:id="1971786861">
      <w:marLeft w:val="640"/>
      <w:marRight w:val="0"/>
      <w:marTop w:val="0"/>
      <w:marBottom w:val="0"/>
      <w:divBdr>
        <w:top w:val="none" w:sz="0" w:space="0" w:color="auto"/>
        <w:left w:val="none" w:sz="0" w:space="0" w:color="auto"/>
        <w:bottom w:val="none" w:sz="0" w:space="0" w:color="auto"/>
        <w:right w:val="none" w:sz="0" w:space="0" w:color="auto"/>
      </w:divBdr>
    </w:div>
    <w:div w:id="1971863406">
      <w:marLeft w:val="640"/>
      <w:marRight w:val="0"/>
      <w:marTop w:val="0"/>
      <w:marBottom w:val="0"/>
      <w:divBdr>
        <w:top w:val="none" w:sz="0" w:space="0" w:color="auto"/>
        <w:left w:val="none" w:sz="0" w:space="0" w:color="auto"/>
        <w:bottom w:val="none" w:sz="0" w:space="0" w:color="auto"/>
        <w:right w:val="none" w:sz="0" w:space="0" w:color="auto"/>
      </w:divBdr>
    </w:div>
    <w:div w:id="1972320575">
      <w:marLeft w:val="640"/>
      <w:marRight w:val="0"/>
      <w:marTop w:val="0"/>
      <w:marBottom w:val="0"/>
      <w:divBdr>
        <w:top w:val="none" w:sz="0" w:space="0" w:color="auto"/>
        <w:left w:val="none" w:sz="0" w:space="0" w:color="auto"/>
        <w:bottom w:val="none" w:sz="0" w:space="0" w:color="auto"/>
        <w:right w:val="none" w:sz="0" w:space="0" w:color="auto"/>
      </w:divBdr>
    </w:div>
    <w:div w:id="1973362125">
      <w:marLeft w:val="640"/>
      <w:marRight w:val="0"/>
      <w:marTop w:val="0"/>
      <w:marBottom w:val="0"/>
      <w:divBdr>
        <w:top w:val="none" w:sz="0" w:space="0" w:color="auto"/>
        <w:left w:val="none" w:sz="0" w:space="0" w:color="auto"/>
        <w:bottom w:val="none" w:sz="0" w:space="0" w:color="auto"/>
        <w:right w:val="none" w:sz="0" w:space="0" w:color="auto"/>
      </w:divBdr>
    </w:div>
    <w:div w:id="1974408088">
      <w:marLeft w:val="640"/>
      <w:marRight w:val="0"/>
      <w:marTop w:val="0"/>
      <w:marBottom w:val="0"/>
      <w:divBdr>
        <w:top w:val="none" w:sz="0" w:space="0" w:color="auto"/>
        <w:left w:val="none" w:sz="0" w:space="0" w:color="auto"/>
        <w:bottom w:val="none" w:sz="0" w:space="0" w:color="auto"/>
        <w:right w:val="none" w:sz="0" w:space="0" w:color="auto"/>
      </w:divBdr>
    </w:div>
    <w:div w:id="1974409020">
      <w:marLeft w:val="640"/>
      <w:marRight w:val="0"/>
      <w:marTop w:val="0"/>
      <w:marBottom w:val="0"/>
      <w:divBdr>
        <w:top w:val="none" w:sz="0" w:space="0" w:color="auto"/>
        <w:left w:val="none" w:sz="0" w:space="0" w:color="auto"/>
        <w:bottom w:val="none" w:sz="0" w:space="0" w:color="auto"/>
        <w:right w:val="none" w:sz="0" w:space="0" w:color="auto"/>
      </w:divBdr>
    </w:div>
    <w:div w:id="1974483523">
      <w:marLeft w:val="640"/>
      <w:marRight w:val="0"/>
      <w:marTop w:val="0"/>
      <w:marBottom w:val="0"/>
      <w:divBdr>
        <w:top w:val="none" w:sz="0" w:space="0" w:color="auto"/>
        <w:left w:val="none" w:sz="0" w:space="0" w:color="auto"/>
        <w:bottom w:val="none" w:sz="0" w:space="0" w:color="auto"/>
        <w:right w:val="none" w:sz="0" w:space="0" w:color="auto"/>
      </w:divBdr>
    </w:div>
    <w:div w:id="1974748842">
      <w:marLeft w:val="640"/>
      <w:marRight w:val="0"/>
      <w:marTop w:val="0"/>
      <w:marBottom w:val="0"/>
      <w:divBdr>
        <w:top w:val="none" w:sz="0" w:space="0" w:color="auto"/>
        <w:left w:val="none" w:sz="0" w:space="0" w:color="auto"/>
        <w:bottom w:val="none" w:sz="0" w:space="0" w:color="auto"/>
        <w:right w:val="none" w:sz="0" w:space="0" w:color="auto"/>
      </w:divBdr>
    </w:div>
    <w:div w:id="1974826322">
      <w:marLeft w:val="640"/>
      <w:marRight w:val="0"/>
      <w:marTop w:val="0"/>
      <w:marBottom w:val="0"/>
      <w:divBdr>
        <w:top w:val="none" w:sz="0" w:space="0" w:color="auto"/>
        <w:left w:val="none" w:sz="0" w:space="0" w:color="auto"/>
        <w:bottom w:val="none" w:sz="0" w:space="0" w:color="auto"/>
        <w:right w:val="none" w:sz="0" w:space="0" w:color="auto"/>
      </w:divBdr>
    </w:div>
    <w:div w:id="1974947106">
      <w:marLeft w:val="640"/>
      <w:marRight w:val="0"/>
      <w:marTop w:val="0"/>
      <w:marBottom w:val="0"/>
      <w:divBdr>
        <w:top w:val="none" w:sz="0" w:space="0" w:color="auto"/>
        <w:left w:val="none" w:sz="0" w:space="0" w:color="auto"/>
        <w:bottom w:val="none" w:sz="0" w:space="0" w:color="auto"/>
        <w:right w:val="none" w:sz="0" w:space="0" w:color="auto"/>
      </w:divBdr>
    </w:div>
    <w:div w:id="1975522317">
      <w:marLeft w:val="640"/>
      <w:marRight w:val="0"/>
      <w:marTop w:val="0"/>
      <w:marBottom w:val="0"/>
      <w:divBdr>
        <w:top w:val="none" w:sz="0" w:space="0" w:color="auto"/>
        <w:left w:val="none" w:sz="0" w:space="0" w:color="auto"/>
        <w:bottom w:val="none" w:sz="0" w:space="0" w:color="auto"/>
        <w:right w:val="none" w:sz="0" w:space="0" w:color="auto"/>
      </w:divBdr>
    </w:div>
    <w:div w:id="1975673863">
      <w:marLeft w:val="640"/>
      <w:marRight w:val="0"/>
      <w:marTop w:val="0"/>
      <w:marBottom w:val="0"/>
      <w:divBdr>
        <w:top w:val="none" w:sz="0" w:space="0" w:color="auto"/>
        <w:left w:val="none" w:sz="0" w:space="0" w:color="auto"/>
        <w:bottom w:val="none" w:sz="0" w:space="0" w:color="auto"/>
        <w:right w:val="none" w:sz="0" w:space="0" w:color="auto"/>
      </w:divBdr>
    </w:div>
    <w:div w:id="1975871168">
      <w:marLeft w:val="640"/>
      <w:marRight w:val="0"/>
      <w:marTop w:val="0"/>
      <w:marBottom w:val="0"/>
      <w:divBdr>
        <w:top w:val="none" w:sz="0" w:space="0" w:color="auto"/>
        <w:left w:val="none" w:sz="0" w:space="0" w:color="auto"/>
        <w:bottom w:val="none" w:sz="0" w:space="0" w:color="auto"/>
        <w:right w:val="none" w:sz="0" w:space="0" w:color="auto"/>
      </w:divBdr>
    </w:div>
    <w:div w:id="1976330052">
      <w:marLeft w:val="640"/>
      <w:marRight w:val="0"/>
      <w:marTop w:val="0"/>
      <w:marBottom w:val="0"/>
      <w:divBdr>
        <w:top w:val="none" w:sz="0" w:space="0" w:color="auto"/>
        <w:left w:val="none" w:sz="0" w:space="0" w:color="auto"/>
        <w:bottom w:val="none" w:sz="0" w:space="0" w:color="auto"/>
        <w:right w:val="none" w:sz="0" w:space="0" w:color="auto"/>
      </w:divBdr>
    </w:div>
    <w:div w:id="1976718664">
      <w:bodyDiv w:val="1"/>
      <w:marLeft w:val="0"/>
      <w:marRight w:val="0"/>
      <w:marTop w:val="0"/>
      <w:marBottom w:val="0"/>
      <w:divBdr>
        <w:top w:val="none" w:sz="0" w:space="0" w:color="auto"/>
        <w:left w:val="none" w:sz="0" w:space="0" w:color="auto"/>
        <w:bottom w:val="none" w:sz="0" w:space="0" w:color="auto"/>
        <w:right w:val="none" w:sz="0" w:space="0" w:color="auto"/>
      </w:divBdr>
      <w:divsChild>
        <w:div w:id="1066688516">
          <w:marLeft w:val="640"/>
          <w:marRight w:val="0"/>
          <w:marTop w:val="0"/>
          <w:marBottom w:val="0"/>
          <w:divBdr>
            <w:top w:val="none" w:sz="0" w:space="0" w:color="auto"/>
            <w:left w:val="none" w:sz="0" w:space="0" w:color="auto"/>
            <w:bottom w:val="none" w:sz="0" w:space="0" w:color="auto"/>
            <w:right w:val="none" w:sz="0" w:space="0" w:color="auto"/>
          </w:divBdr>
        </w:div>
        <w:div w:id="2089885614">
          <w:marLeft w:val="640"/>
          <w:marRight w:val="0"/>
          <w:marTop w:val="0"/>
          <w:marBottom w:val="0"/>
          <w:divBdr>
            <w:top w:val="none" w:sz="0" w:space="0" w:color="auto"/>
            <w:left w:val="none" w:sz="0" w:space="0" w:color="auto"/>
            <w:bottom w:val="none" w:sz="0" w:space="0" w:color="auto"/>
            <w:right w:val="none" w:sz="0" w:space="0" w:color="auto"/>
          </w:divBdr>
        </w:div>
        <w:div w:id="1268807072">
          <w:marLeft w:val="640"/>
          <w:marRight w:val="0"/>
          <w:marTop w:val="0"/>
          <w:marBottom w:val="0"/>
          <w:divBdr>
            <w:top w:val="none" w:sz="0" w:space="0" w:color="auto"/>
            <w:left w:val="none" w:sz="0" w:space="0" w:color="auto"/>
            <w:bottom w:val="none" w:sz="0" w:space="0" w:color="auto"/>
            <w:right w:val="none" w:sz="0" w:space="0" w:color="auto"/>
          </w:divBdr>
        </w:div>
        <w:div w:id="1391539988">
          <w:marLeft w:val="640"/>
          <w:marRight w:val="0"/>
          <w:marTop w:val="0"/>
          <w:marBottom w:val="0"/>
          <w:divBdr>
            <w:top w:val="none" w:sz="0" w:space="0" w:color="auto"/>
            <w:left w:val="none" w:sz="0" w:space="0" w:color="auto"/>
            <w:bottom w:val="none" w:sz="0" w:space="0" w:color="auto"/>
            <w:right w:val="none" w:sz="0" w:space="0" w:color="auto"/>
          </w:divBdr>
        </w:div>
        <w:div w:id="969826305">
          <w:marLeft w:val="640"/>
          <w:marRight w:val="0"/>
          <w:marTop w:val="0"/>
          <w:marBottom w:val="0"/>
          <w:divBdr>
            <w:top w:val="none" w:sz="0" w:space="0" w:color="auto"/>
            <w:left w:val="none" w:sz="0" w:space="0" w:color="auto"/>
            <w:bottom w:val="none" w:sz="0" w:space="0" w:color="auto"/>
            <w:right w:val="none" w:sz="0" w:space="0" w:color="auto"/>
          </w:divBdr>
        </w:div>
        <w:div w:id="2143233390">
          <w:marLeft w:val="640"/>
          <w:marRight w:val="0"/>
          <w:marTop w:val="0"/>
          <w:marBottom w:val="0"/>
          <w:divBdr>
            <w:top w:val="none" w:sz="0" w:space="0" w:color="auto"/>
            <w:left w:val="none" w:sz="0" w:space="0" w:color="auto"/>
            <w:bottom w:val="none" w:sz="0" w:space="0" w:color="auto"/>
            <w:right w:val="none" w:sz="0" w:space="0" w:color="auto"/>
          </w:divBdr>
        </w:div>
        <w:div w:id="1951277162">
          <w:marLeft w:val="640"/>
          <w:marRight w:val="0"/>
          <w:marTop w:val="0"/>
          <w:marBottom w:val="0"/>
          <w:divBdr>
            <w:top w:val="none" w:sz="0" w:space="0" w:color="auto"/>
            <w:left w:val="none" w:sz="0" w:space="0" w:color="auto"/>
            <w:bottom w:val="none" w:sz="0" w:space="0" w:color="auto"/>
            <w:right w:val="none" w:sz="0" w:space="0" w:color="auto"/>
          </w:divBdr>
        </w:div>
        <w:div w:id="1092628548">
          <w:marLeft w:val="640"/>
          <w:marRight w:val="0"/>
          <w:marTop w:val="0"/>
          <w:marBottom w:val="0"/>
          <w:divBdr>
            <w:top w:val="none" w:sz="0" w:space="0" w:color="auto"/>
            <w:left w:val="none" w:sz="0" w:space="0" w:color="auto"/>
            <w:bottom w:val="none" w:sz="0" w:space="0" w:color="auto"/>
            <w:right w:val="none" w:sz="0" w:space="0" w:color="auto"/>
          </w:divBdr>
        </w:div>
        <w:div w:id="391004836">
          <w:marLeft w:val="640"/>
          <w:marRight w:val="0"/>
          <w:marTop w:val="0"/>
          <w:marBottom w:val="0"/>
          <w:divBdr>
            <w:top w:val="none" w:sz="0" w:space="0" w:color="auto"/>
            <w:left w:val="none" w:sz="0" w:space="0" w:color="auto"/>
            <w:bottom w:val="none" w:sz="0" w:space="0" w:color="auto"/>
            <w:right w:val="none" w:sz="0" w:space="0" w:color="auto"/>
          </w:divBdr>
        </w:div>
        <w:div w:id="1845826614">
          <w:marLeft w:val="640"/>
          <w:marRight w:val="0"/>
          <w:marTop w:val="0"/>
          <w:marBottom w:val="0"/>
          <w:divBdr>
            <w:top w:val="none" w:sz="0" w:space="0" w:color="auto"/>
            <w:left w:val="none" w:sz="0" w:space="0" w:color="auto"/>
            <w:bottom w:val="none" w:sz="0" w:space="0" w:color="auto"/>
            <w:right w:val="none" w:sz="0" w:space="0" w:color="auto"/>
          </w:divBdr>
        </w:div>
        <w:div w:id="461195533">
          <w:marLeft w:val="640"/>
          <w:marRight w:val="0"/>
          <w:marTop w:val="0"/>
          <w:marBottom w:val="0"/>
          <w:divBdr>
            <w:top w:val="none" w:sz="0" w:space="0" w:color="auto"/>
            <w:left w:val="none" w:sz="0" w:space="0" w:color="auto"/>
            <w:bottom w:val="none" w:sz="0" w:space="0" w:color="auto"/>
            <w:right w:val="none" w:sz="0" w:space="0" w:color="auto"/>
          </w:divBdr>
        </w:div>
        <w:div w:id="1905723257">
          <w:marLeft w:val="640"/>
          <w:marRight w:val="0"/>
          <w:marTop w:val="0"/>
          <w:marBottom w:val="0"/>
          <w:divBdr>
            <w:top w:val="none" w:sz="0" w:space="0" w:color="auto"/>
            <w:left w:val="none" w:sz="0" w:space="0" w:color="auto"/>
            <w:bottom w:val="none" w:sz="0" w:space="0" w:color="auto"/>
            <w:right w:val="none" w:sz="0" w:space="0" w:color="auto"/>
          </w:divBdr>
        </w:div>
        <w:div w:id="876284661">
          <w:marLeft w:val="640"/>
          <w:marRight w:val="0"/>
          <w:marTop w:val="0"/>
          <w:marBottom w:val="0"/>
          <w:divBdr>
            <w:top w:val="none" w:sz="0" w:space="0" w:color="auto"/>
            <w:left w:val="none" w:sz="0" w:space="0" w:color="auto"/>
            <w:bottom w:val="none" w:sz="0" w:space="0" w:color="auto"/>
            <w:right w:val="none" w:sz="0" w:space="0" w:color="auto"/>
          </w:divBdr>
        </w:div>
        <w:div w:id="2029790785">
          <w:marLeft w:val="640"/>
          <w:marRight w:val="0"/>
          <w:marTop w:val="0"/>
          <w:marBottom w:val="0"/>
          <w:divBdr>
            <w:top w:val="none" w:sz="0" w:space="0" w:color="auto"/>
            <w:left w:val="none" w:sz="0" w:space="0" w:color="auto"/>
            <w:bottom w:val="none" w:sz="0" w:space="0" w:color="auto"/>
            <w:right w:val="none" w:sz="0" w:space="0" w:color="auto"/>
          </w:divBdr>
        </w:div>
        <w:div w:id="1759523364">
          <w:marLeft w:val="640"/>
          <w:marRight w:val="0"/>
          <w:marTop w:val="0"/>
          <w:marBottom w:val="0"/>
          <w:divBdr>
            <w:top w:val="none" w:sz="0" w:space="0" w:color="auto"/>
            <w:left w:val="none" w:sz="0" w:space="0" w:color="auto"/>
            <w:bottom w:val="none" w:sz="0" w:space="0" w:color="auto"/>
            <w:right w:val="none" w:sz="0" w:space="0" w:color="auto"/>
          </w:divBdr>
        </w:div>
        <w:div w:id="821308284">
          <w:marLeft w:val="640"/>
          <w:marRight w:val="0"/>
          <w:marTop w:val="0"/>
          <w:marBottom w:val="0"/>
          <w:divBdr>
            <w:top w:val="none" w:sz="0" w:space="0" w:color="auto"/>
            <w:left w:val="none" w:sz="0" w:space="0" w:color="auto"/>
            <w:bottom w:val="none" w:sz="0" w:space="0" w:color="auto"/>
            <w:right w:val="none" w:sz="0" w:space="0" w:color="auto"/>
          </w:divBdr>
        </w:div>
        <w:div w:id="419060972">
          <w:marLeft w:val="640"/>
          <w:marRight w:val="0"/>
          <w:marTop w:val="0"/>
          <w:marBottom w:val="0"/>
          <w:divBdr>
            <w:top w:val="none" w:sz="0" w:space="0" w:color="auto"/>
            <w:left w:val="none" w:sz="0" w:space="0" w:color="auto"/>
            <w:bottom w:val="none" w:sz="0" w:space="0" w:color="auto"/>
            <w:right w:val="none" w:sz="0" w:space="0" w:color="auto"/>
          </w:divBdr>
        </w:div>
        <w:div w:id="1656956591">
          <w:marLeft w:val="640"/>
          <w:marRight w:val="0"/>
          <w:marTop w:val="0"/>
          <w:marBottom w:val="0"/>
          <w:divBdr>
            <w:top w:val="none" w:sz="0" w:space="0" w:color="auto"/>
            <w:left w:val="none" w:sz="0" w:space="0" w:color="auto"/>
            <w:bottom w:val="none" w:sz="0" w:space="0" w:color="auto"/>
            <w:right w:val="none" w:sz="0" w:space="0" w:color="auto"/>
          </w:divBdr>
        </w:div>
        <w:div w:id="2124837354">
          <w:marLeft w:val="640"/>
          <w:marRight w:val="0"/>
          <w:marTop w:val="0"/>
          <w:marBottom w:val="0"/>
          <w:divBdr>
            <w:top w:val="none" w:sz="0" w:space="0" w:color="auto"/>
            <w:left w:val="none" w:sz="0" w:space="0" w:color="auto"/>
            <w:bottom w:val="none" w:sz="0" w:space="0" w:color="auto"/>
            <w:right w:val="none" w:sz="0" w:space="0" w:color="auto"/>
          </w:divBdr>
        </w:div>
        <w:div w:id="353002508">
          <w:marLeft w:val="640"/>
          <w:marRight w:val="0"/>
          <w:marTop w:val="0"/>
          <w:marBottom w:val="0"/>
          <w:divBdr>
            <w:top w:val="none" w:sz="0" w:space="0" w:color="auto"/>
            <w:left w:val="none" w:sz="0" w:space="0" w:color="auto"/>
            <w:bottom w:val="none" w:sz="0" w:space="0" w:color="auto"/>
            <w:right w:val="none" w:sz="0" w:space="0" w:color="auto"/>
          </w:divBdr>
        </w:div>
        <w:div w:id="285893355">
          <w:marLeft w:val="640"/>
          <w:marRight w:val="0"/>
          <w:marTop w:val="0"/>
          <w:marBottom w:val="0"/>
          <w:divBdr>
            <w:top w:val="none" w:sz="0" w:space="0" w:color="auto"/>
            <w:left w:val="none" w:sz="0" w:space="0" w:color="auto"/>
            <w:bottom w:val="none" w:sz="0" w:space="0" w:color="auto"/>
            <w:right w:val="none" w:sz="0" w:space="0" w:color="auto"/>
          </w:divBdr>
        </w:div>
        <w:div w:id="881988434">
          <w:marLeft w:val="640"/>
          <w:marRight w:val="0"/>
          <w:marTop w:val="0"/>
          <w:marBottom w:val="0"/>
          <w:divBdr>
            <w:top w:val="none" w:sz="0" w:space="0" w:color="auto"/>
            <w:left w:val="none" w:sz="0" w:space="0" w:color="auto"/>
            <w:bottom w:val="none" w:sz="0" w:space="0" w:color="auto"/>
            <w:right w:val="none" w:sz="0" w:space="0" w:color="auto"/>
          </w:divBdr>
        </w:div>
        <w:div w:id="950939495">
          <w:marLeft w:val="640"/>
          <w:marRight w:val="0"/>
          <w:marTop w:val="0"/>
          <w:marBottom w:val="0"/>
          <w:divBdr>
            <w:top w:val="none" w:sz="0" w:space="0" w:color="auto"/>
            <w:left w:val="none" w:sz="0" w:space="0" w:color="auto"/>
            <w:bottom w:val="none" w:sz="0" w:space="0" w:color="auto"/>
            <w:right w:val="none" w:sz="0" w:space="0" w:color="auto"/>
          </w:divBdr>
        </w:div>
        <w:div w:id="2086370732">
          <w:marLeft w:val="640"/>
          <w:marRight w:val="0"/>
          <w:marTop w:val="0"/>
          <w:marBottom w:val="0"/>
          <w:divBdr>
            <w:top w:val="none" w:sz="0" w:space="0" w:color="auto"/>
            <w:left w:val="none" w:sz="0" w:space="0" w:color="auto"/>
            <w:bottom w:val="none" w:sz="0" w:space="0" w:color="auto"/>
            <w:right w:val="none" w:sz="0" w:space="0" w:color="auto"/>
          </w:divBdr>
        </w:div>
        <w:div w:id="1104375082">
          <w:marLeft w:val="640"/>
          <w:marRight w:val="0"/>
          <w:marTop w:val="0"/>
          <w:marBottom w:val="0"/>
          <w:divBdr>
            <w:top w:val="none" w:sz="0" w:space="0" w:color="auto"/>
            <w:left w:val="none" w:sz="0" w:space="0" w:color="auto"/>
            <w:bottom w:val="none" w:sz="0" w:space="0" w:color="auto"/>
            <w:right w:val="none" w:sz="0" w:space="0" w:color="auto"/>
          </w:divBdr>
        </w:div>
        <w:div w:id="1204900434">
          <w:marLeft w:val="640"/>
          <w:marRight w:val="0"/>
          <w:marTop w:val="0"/>
          <w:marBottom w:val="0"/>
          <w:divBdr>
            <w:top w:val="none" w:sz="0" w:space="0" w:color="auto"/>
            <w:left w:val="none" w:sz="0" w:space="0" w:color="auto"/>
            <w:bottom w:val="none" w:sz="0" w:space="0" w:color="auto"/>
            <w:right w:val="none" w:sz="0" w:space="0" w:color="auto"/>
          </w:divBdr>
        </w:div>
        <w:div w:id="203564332">
          <w:marLeft w:val="640"/>
          <w:marRight w:val="0"/>
          <w:marTop w:val="0"/>
          <w:marBottom w:val="0"/>
          <w:divBdr>
            <w:top w:val="none" w:sz="0" w:space="0" w:color="auto"/>
            <w:left w:val="none" w:sz="0" w:space="0" w:color="auto"/>
            <w:bottom w:val="none" w:sz="0" w:space="0" w:color="auto"/>
            <w:right w:val="none" w:sz="0" w:space="0" w:color="auto"/>
          </w:divBdr>
        </w:div>
        <w:div w:id="1365524427">
          <w:marLeft w:val="640"/>
          <w:marRight w:val="0"/>
          <w:marTop w:val="0"/>
          <w:marBottom w:val="0"/>
          <w:divBdr>
            <w:top w:val="none" w:sz="0" w:space="0" w:color="auto"/>
            <w:left w:val="none" w:sz="0" w:space="0" w:color="auto"/>
            <w:bottom w:val="none" w:sz="0" w:space="0" w:color="auto"/>
            <w:right w:val="none" w:sz="0" w:space="0" w:color="auto"/>
          </w:divBdr>
        </w:div>
        <w:div w:id="289366097">
          <w:marLeft w:val="640"/>
          <w:marRight w:val="0"/>
          <w:marTop w:val="0"/>
          <w:marBottom w:val="0"/>
          <w:divBdr>
            <w:top w:val="none" w:sz="0" w:space="0" w:color="auto"/>
            <w:left w:val="none" w:sz="0" w:space="0" w:color="auto"/>
            <w:bottom w:val="none" w:sz="0" w:space="0" w:color="auto"/>
            <w:right w:val="none" w:sz="0" w:space="0" w:color="auto"/>
          </w:divBdr>
        </w:div>
        <w:div w:id="1648509594">
          <w:marLeft w:val="640"/>
          <w:marRight w:val="0"/>
          <w:marTop w:val="0"/>
          <w:marBottom w:val="0"/>
          <w:divBdr>
            <w:top w:val="none" w:sz="0" w:space="0" w:color="auto"/>
            <w:left w:val="none" w:sz="0" w:space="0" w:color="auto"/>
            <w:bottom w:val="none" w:sz="0" w:space="0" w:color="auto"/>
            <w:right w:val="none" w:sz="0" w:space="0" w:color="auto"/>
          </w:divBdr>
        </w:div>
        <w:div w:id="1921527206">
          <w:marLeft w:val="640"/>
          <w:marRight w:val="0"/>
          <w:marTop w:val="0"/>
          <w:marBottom w:val="0"/>
          <w:divBdr>
            <w:top w:val="none" w:sz="0" w:space="0" w:color="auto"/>
            <w:left w:val="none" w:sz="0" w:space="0" w:color="auto"/>
            <w:bottom w:val="none" w:sz="0" w:space="0" w:color="auto"/>
            <w:right w:val="none" w:sz="0" w:space="0" w:color="auto"/>
          </w:divBdr>
        </w:div>
        <w:div w:id="1452944039">
          <w:marLeft w:val="640"/>
          <w:marRight w:val="0"/>
          <w:marTop w:val="0"/>
          <w:marBottom w:val="0"/>
          <w:divBdr>
            <w:top w:val="none" w:sz="0" w:space="0" w:color="auto"/>
            <w:left w:val="none" w:sz="0" w:space="0" w:color="auto"/>
            <w:bottom w:val="none" w:sz="0" w:space="0" w:color="auto"/>
            <w:right w:val="none" w:sz="0" w:space="0" w:color="auto"/>
          </w:divBdr>
        </w:div>
        <w:div w:id="1658420317">
          <w:marLeft w:val="640"/>
          <w:marRight w:val="0"/>
          <w:marTop w:val="0"/>
          <w:marBottom w:val="0"/>
          <w:divBdr>
            <w:top w:val="none" w:sz="0" w:space="0" w:color="auto"/>
            <w:left w:val="none" w:sz="0" w:space="0" w:color="auto"/>
            <w:bottom w:val="none" w:sz="0" w:space="0" w:color="auto"/>
            <w:right w:val="none" w:sz="0" w:space="0" w:color="auto"/>
          </w:divBdr>
        </w:div>
        <w:div w:id="1408457422">
          <w:marLeft w:val="640"/>
          <w:marRight w:val="0"/>
          <w:marTop w:val="0"/>
          <w:marBottom w:val="0"/>
          <w:divBdr>
            <w:top w:val="none" w:sz="0" w:space="0" w:color="auto"/>
            <w:left w:val="none" w:sz="0" w:space="0" w:color="auto"/>
            <w:bottom w:val="none" w:sz="0" w:space="0" w:color="auto"/>
            <w:right w:val="none" w:sz="0" w:space="0" w:color="auto"/>
          </w:divBdr>
        </w:div>
        <w:div w:id="1540317928">
          <w:marLeft w:val="640"/>
          <w:marRight w:val="0"/>
          <w:marTop w:val="0"/>
          <w:marBottom w:val="0"/>
          <w:divBdr>
            <w:top w:val="none" w:sz="0" w:space="0" w:color="auto"/>
            <w:left w:val="none" w:sz="0" w:space="0" w:color="auto"/>
            <w:bottom w:val="none" w:sz="0" w:space="0" w:color="auto"/>
            <w:right w:val="none" w:sz="0" w:space="0" w:color="auto"/>
          </w:divBdr>
        </w:div>
        <w:div w:id="155194269">
          <w:marLeft w:val="640"/>
          <w:marRight w:val="0"/>
          <w:marTop w:val="0"/>
          <w:marBottom w:val="0"/>
          <w:divBdr>
            <w:top w:val="none" w:sz="0" w:space="0" w:color="auto"/>
            <w:left w:val="none" w:sz="0" w:space="0" w:color="auto"/>
            <w:bottom w:val="none" w:sz="0" w:space="0" w:color="auto"/>
            <w:right w:val="none" w:sz="0" w:space="0" w:color="auto"/>
          </w:divBdr>
        </w:div>
        <w:div w:id="739981979">
          <w:marLeft w:val="640"/>
          <w:marRight w:val="0"/>
          <w:marTop w:val="0"/>
          <w:marBottom w:val="0"/>
          <w:divBdr>
            <w:top w:val="none" w:sz="0" w:space="0" w:color="auto"/>
            <w:left w:val="none" w:sz="0" w:space="0" w:color="auto"/>
            <w:bottom w:val="none" w:sz="0" w:space="0" w:color="auto"/>
            <w:right w:val="none" w:sz="0" w:space="0" w:color="auto"/>
          </w:divBdr>
        </w:div>
        <w:div w:id="565266202">
          <w:marLeft w:val="640"/>
          <w:marRight w:val="0"/>
          <w:marTop w:val="0"/>
          <w:marBottom w:val="0"/>
          <w:divBdr>
            <w:top w:val="none" w:sz="0" w:space="0" w:color="auto"/>
            <w:left w:val="none" w:sz="0" w:space="0" w:color="auto"/>
            <w:bottom w:val="none" w:sz="0" w:space="0" w:color="auto"/>
            <w:right w:val="none" w:sz="0" w:space="0" w:color="auto"/>
          </w:divBdr>
        </w:div>
        <w:div w:id="301812377">
          <w:marLeft w:val="640"/>
          <w:marRight w:val="0"/>
          <w:marTop w:val="0"/>
          <w:marBottom w:val="0"/>
          <w:divBdr>
            <w:top w:val="none" w:sz="0" w:space="0" w:color="auto"/>
            <w:left w:val="none" w:sz="0" w:space="0" w:color="auto"/>
            <w:bottom w:val="none" w:sz="0" w:space="0" w:color="auto"/>
            <w:right w:val="none" w:sz="0" w:space="0" w:color="auto"/>
          </w:divBdr>
        </w:div>
        <w:div w:id="1640843650">
          <w:marLeft w:val="640"/>
          <w:marRight w:val="0"/>
          <w:marTop w:val="0"/>
          <w:marBottom w:val="0"/>
          <w:divBdr>
            <w:top w:val="none" w:sz="0" w:space="0" w:color="auto"/>
            <w:left w:val="none" w:sz="0" w:space="0" w:color="auto"/>
            <w:bottom w:val="none" w:sz="0" w:space="0" w:color="auto"/>
            <w:right w:val="none" w:sz="0" w:space="0" w:color="auto"/>
          </w:divBdr>
        </w:div>
        <w:div w:id="1042827986">
          <w:marLeft w:val="640"/>
          <w:marRight w:val="0"/>
          <w:marTop w:val="0"/>
          <w:marBottom w:val="0"/>
          <w:divBdr>
            <w:top w:val="none" w:sz="0" w:space="0" w:color="auto"/>
            <w:left w:val="none" w:sz="0" w:space="0" w:color="auto"/>
            <w:bottom w:val="none" w:sz="0" w:space="0" w:color="auto"/>
            <w:right w:val="none" w:sz="0" w:space="0" w:color="auto"/>
          </w:divBdr>
        </w:div>
        <w:div w:id="120928793">
          <w:marLeft w:val="640"/>
          <w:marRight w:val="0"/>
          <w:marTop w:val="0"/>
          <w:marBottom w:val="0"/>
          <w:divBdr>
            <w:top w:val="none" w:sz="0" w:space="0" w:color="auto"/>
            <w:left w:val="none" w:sz="0" w:space="0" w:color="auto"/>
            <w:bottom w:val="none" w:sz="0" w:space="0" w:color="auto"/>
            <w:right w:val="none" w:sz="0" w:space="0" w:color="auto"/>
          </w:divBdr>
        </w:div>
        <w:div w:id="824668018">
          <w:marLeft w:val="640"/>
          <w:marRight w:val="0"/>
          <w:marTop w:val="0"/>
          <w:marBottom w:val="0"/>
          <w:divBdr>
            <w:top w:val="none" w:sz="0" w:space="0" w:color="auto"/>
            <w:left w:val="none" w:sz="0" w:space="0" w:color="auto"/>
            <w:bottom w:val="none" w:sz="0" w:space="0" w:color="auto"/>
            <w:right w:val="none" w:sz="0" w:space="0" w:color="auto"/>
          </w:divBdr>
        </w:div>
        <w:div w:id="1336617482">
          <w:marLeft w:val="640"/>
          <w:marRight w:val="0"/>
          <w:marTop w:val="0"/>
          <w:marBottom w:val="0"/>
          <w:divBdr>
            <w:top w:val="none" w:sz="0" w:space="0" w:color="auto"/>
            <w:left w:val="none" w:sz="0" w:space="0" w:color="auto"/>
            <w:bottom w:val="none" w:sz="0" w:space="0" w:color="auto"/>
            <w:right w:val="none" w:sz="0" w:space="0" w:color="auto"/>
          </w:divBdr>
        </w:div>
        <w:div w:id="1681276289">
          <w:marLeft w:val="640"/>
          <w:marRight w:val="0"/>
          <w:marTop w:val="0"/>
          <w:marBottom w:val="0"/>
          <w:divBdr>
            <w:top w:val="none" w:sz="0" w:space="0" w:color="auto"/>
            <w:left w:val="none" w:sz="0" w:space="0" w:color="auto"/>
            <w:bottom w:val="none" w:sz="0" w:space="0" w:color="auto"/>
            <w:right w:val="none" w:sz="0" w:space="0" w:color="auto"/>
          </w:divBdr>
        </w:div>
        <w:div w:id="1291549247">
          <w:marLeft w:val="640"/>
          <w:marRight w:val="0"/>
          <w:marTop w:val="0"/>
          <w:marBottom w:val="0"/>
          <w:divBdr>
            <w:top w:val="none" w:sz="0" w:space="0" w:color="auto"/>
            <w:left w:val="none" w:sz="0" w:space="0" w:color="auto"/>
            <w:bottom w:val="none" w:sz="0" w:space="0" w:color="auto"/>
            <w:right w:val="none" w:sz="0" w:space="0" w:color="auto"/>
          </w:divBdr>
        </w:div>
        <w:div w:id="100106129">
          <w:marLeft w:val="640"/>
          <w:marRight w:val="0"/>
          <w:marTop w:val="0"/>
          <w:marBottom w:val="0"/>
          <w:divBdr>
            <w:top w:val="none" w:sz="0" w:space="0" w:color="auto"/>
            <w:left w:val="none" w:sz="0" w:space="0" w:color="auto"/>
            <w:bottom w:val="none" w:sz="0" w:space="0" w:color="auto"/>
            <w:right w:val="none" w:sz="0" w:space="0" w:color="auto"/>
          </w:divBdr>
        </w:div>
        <w:div w:id="558520090">
          <w:marLeft w:val="640"/>
          <w:marRight w:val="0"/>
          <w:marTop w:val="0"/>
          <w:marBottom w:val="0"/>
          <w:divBdr>
            <w:top w:val="none" w:sz="0" w:space="0" w:color="auto"/>
            <w:left w:val="none" w:sz="0" w:space="0" w:color="auto"/>
            <w:bottom w:val="none" w:sz="0" w:space="0" w:color="auto"/>
            <w:right w:val="none" w:sz="0" w:space="0" w:color="auto"/>
          </w:divBdr>
        </w:div>
        <w:div w:id="1690133204">
          <w:marLeft w:val="640"/>
          <w:marRight w:val="0"/>
          <w:marTop w:val="0"/>
          <w:marBottom w:val="0"/>
          <w:divBdr>
            <w:top w:val="none" w:sz="0" w:space="0" w:color="auto"/>
            <w:left w:val="none" w:sz="0" w:space="0" w:color="auto"/>
            <w:bottom w:val="none" w:sz="0" w:space="0" w:color="auto"/>
            <w:right w:val="none" w:sz="0" w:space="0" w:color="auto"/>
          </w:divBdr>
        </w:div>
        <w:div w:id="1766264239">
          <w:marLeft w:val="640"/>
          <w:marRight w:val="0"/>
          <w:marTop w:val="0"/>
          <w:marBottom w:val="0"/>
          <w:divBdr>
            <w:top w:val="none" w:sz="0" w:space="0" w:color="auto"/>
            <w:left w:val="none" w:sz="0" w:space="0" w:color="auto"/>
            <w:bottom w:val="none" w:sz="0" w:space="0" w:color="auto"/>
            <w:right w:val="none" w:sz="0" w:space="0" w:color="auto"/>
          </w:divBdr>
        </w:div>
        <w:div w:id="411585265">
          <w:marLeft w:val="640"/>
          <w:marRight w:val="0"/>
          <w:marTop w:val="0"/>
          <w:marBottom w:val="0"/>
          <w:divBdr>
            <w:top w:val="none" w:sz="0" w:space="0" w:color="auto"/>
            <w:left w:val="none" w:sz="0" w:space="0" w:color="auto"/>
            <w:bottom w:val="none" w:sz="0" w:space="0" w:color="auto"/>
            <w:right w:val="none" w:sz="0" w:space="0" w:color="auto"/>
          </w:divBdr>
        </w:div>
        <w:div w:id="1614749863">
          <w:marLeft w:val="640"/>
          <w:marRight w:val="0"/>
          <w:marTop w:val="0"/>
          <w:marBottom w:val="0"/>
          <w:divBdr>
            <w:top w:val="none" w:sz="0" w:space="0" w:color="auto"/>
            <w:left w:val="none" w:sz="0" w:space="0" w:color="auto"/>
            <w:bottom w:val="none" w:sz="0" w:space="0" w:color="auto"/>
            <w:right w:val="none" w:sz="0" w:space="0" w:color="auto"/>
          </w:divBdr>
        </w:div>
        <w:div w:id="119033246">
          <w:marLeft w:val="640"/>
          <w:marRight w:val="0"/>
          <w:marTop w:val="0"/>
          <w:marBottom w:val="0"/>
          <w:divBdr>
            <w:top w:val="none" w:sz="0" w:space="0" w:color="auto"/>
            <w:left w:val="none" w:sz="0" w:space="0" w:color="auto"/>
            <w:bottom w:val="none" w:sz="0" w:space="0" w:color="auto"/>
            <w:right w:val="none" w:sz="0" w:space="0" w:color="auto"/>
          </w:divBdr>
        </w:div>
        <w:div w:id="1669481002">
          <w:marLeft w:val="640"/>
          <w:marRight w:val="0"/>
          <w:marTop w:val="0"/>
          <w:marBottom w:val="0"/>
          <w:divBdr>
            <w:top w:val="none" w:sz="0" w:space="0" w:color="auto"/>
            <w:left w:val="none" w:sz="0" w:space="0" w:color="auto"/>
            <w:bottom w:val="none" w:sz="0" w:space="0" w:color="auto"/>
            <w:right w:val="none" w:sz="0" w:space="0" w:color="auto"/>
          </w:divBdr>
        </w:div>
        <w:div w:id="1760636178">
          <w:marLeft w:val="640"/>
          <w:marRight w:val="0"/>
          <w:marTop w:val="0"/>
          <w:marBottom w:val="0"/>
          <w:divBdr>
            <w:top w:val="none" w:sz="0" w:space="0" w:color="auto"/>
            <w:left w:val="none" w:sz="0" w:space="0" w:color="auto"/>
            <w:bottom w:val="none" w:sz="0" w:space="0" w:color="auto"/>
            <w:right w:val="none" w:sz="0" w:space="0" w:color="auto"/>
          </w:divBdr>
        </w:div>
        <w:div w:id="177081550">
          <w:marLeft w:val="640"/>
          <w:marRight w:val="0"/>
          <w:marTop w:val="0"/>
          <w:marBottom w:val="0"/>
          <w:divBdr>
            <w:top w:val="none" w:sz="0" w:space="0" w:color="auto"/>
            <w:left w:val="none" w:sz="0" w:space="0" w:color="auto"/>
            <w:bottom w:val="none" w:sz="0" w:space="0" w:color="auto"/>
            <w:right w:val="none" w:sz="0" w:space="0" w:color="auto"/>
          </w:divBdr>
        </w:div>
        <w:div w:id="576668825">
          <w:marLeft w:val="640"/>
          <w:marRight w:val="0"/>
          <w:marTop w:val="0"/>
          <w:marBottom w:val="0"/>
          <w:divBdr>
            <w:top w:val="none" w:sz="0" w:space="0" w:color="auto"/>
            <w:left w:val="none" w:sz="0" w:space="0" w:color="auto"/>
            <w:bottom w:val="none" w:sz="0" w:space="0" w:color="auto"/>
            <w:right w:val="none" w:sz="0" w:space="0" w:color="auto"/>
          </w:divBdr>
        </w:div>
        <w:div w:id="1538543090">
          <w:marLeft w:val="640"/>
          <w:marRight w:val="0"/>
          <w:marTop w:val="0"/>
          <w:marBottom w:val="0"/>
          <w:divBdr>
            <w:top w:val="none" w:sz="0" w:space="0" w:color="auto"/>
            <w:left w:val="none" w:sz="0" w:space="0" w:color="auto"/>
            <w:bottom w:val="none" w:sz="0" w:space="0" w:color="auto"/>
            <w:right w:val="none" w:sz="0" w:space="0" w:color="auto"/>
          </w:divBdr>
        </w:div>
        <w:div w:id="62263365">
          <w:marLeft w:val="640"/>
          <w:marRight w:val="0"/>
          <w:marTop w:val="0"/>
          <w:marBottom w:val="0"/>
          <w:divBdr>
            <w:top w:val="none" w:sz="0" w:space="0" w:color="auto"/>
            <w:left w:val="none" w:sz="0" w:space="0" w:color="auto"/>
            <w:bottom w:val="none" w:sz="0" w:space="0" w:color="auto"/>
            <w:right w:val="none" w:sz="0" w:space="0" w:color="auto"/>
          </w:divBdr>
        </w:div>
        <w:div w:id="1925259971">
          <w:marLeft w:val="640"/>
          <w:marRight w:val="0"/>
          <w:marTop w:val="0"/>
          <w:marBottom w:val="0"/>
          <w:divBdr>
            <w:top w:val="none" w:sz="0" w:space="0" w:color="auto"/>
            <w:left w:val="none" w:sz="0" w:space="0" w:color="auto"/>
            <w:bottom w:val="none" w:sz="0" w:space="0" w:color="auto"/>
            <w:right w:val="none" w:sz="0" w:space="0" w:color="auto"/>
          </w:divBdr>
        </w:div>
        <w:div w:id="1381828842">
          <w:marLeft w:val="640"/>
          <w:marRight w:val="0"/>
          <w:marTop w:val="0"/>
          <w:marBottom w:val="0"/>
          <w:divBdr>
            <w:top w:val="none" w:sz="0" w:space="0" w:color="auto"/>
            <w:left w:val="none" w:sz="0" w:space="0" w:color="auto"/>
            <w:bottom w:val="none" w:sz="0" w:space="0" w:color="auto"/>
            <w:right w:val="none" w:sz="0" w:space="0" w:color="auto"/>
          </w:divBdr>
        </w:div>
        <w:div w:id="2144808484">
          <w:marLeft w:val="640"/>
          <w:marRight w:val="0"/>
          <w:marTop w:val="0"/>
          <w:marBottom w:val="0"/>
          <w:divBdr>
            <w:top w:val="none" w:sz="0" w:space="0" w:color="auto"/>
            <w:left w:val="none" w:sz="0" w:space="0" w:color="auto"/>
            <w:bottom w:val="none" w:sz="0" w:space="0" w:color="auto"/>
            <w:right w:val="none" w:sz="0" w:space="0" w:color="auto"/>
          </w:divBdr>
        </w:div>
        <w:div w:id="312947828">
          <w:marLeft w:val="640"/>
          <w:marRight w:val="0"/>
          <w:marTop w:val="0"/>
          <w:marBottom w:val="0"/>
          <w:divBdr>
            <w:top w:val="none" w:sz="0" w:space="0" w:color="auto"/>
            <w:left w:val="none" w:sz="0" w:space="0" w:color="auto"/>
            <w:bottom w:val="none" w:sz="0" w:space="0" w:color="auto"/>
            <w:right w:val="none" w:sz="0" w:space="0" w:color="auto"/>
          </w:divBdr>
        </w:div>
        <w:div w:id="753354307">
          <w:marLeft w:val="640"/>
          <w:marRight w:val="0"/>
          <w:marTop w:val="0"/>
          <w:marBottom w:val="0"/>
          <w:divBdr>
            <w:top w:val="none" w:sz="0" w:space="0" w:color="auto"/>
            <w:left w:val="none" w:sz="0" w:space="0" w:color="auto"/>
            <w:bottom w:val="none" w:sz="0" w:space="0" w:color="auto"/>
            <w:right w:val="none" w:sz="0" w:space="0" w:color="auto"/>
          </w:divBdr>
        </w:div>
        <w:div w:id="1268535717">
          <w:marLeft w:val="640"/>
          <w:marRight w:val="0"/>
          <w:marTop w:val="0"/>
          <w:marBottom w:val="0"/>
          <w:divBdr>
            <w:top w:val="none" w:sz="0" w:space="0" w:color="auto"/>
            <w:left w:val="none" w:sz="0" w:space="0" w:color="auto"/>
            <w:bottom w:val="none" w:sz="0" w:space="0" w:color="auto"/>
            <w:right w:val="none" w:sz="0" w:space="0" w:color="auto"/>
          </w:divBdr>
        </w:div>
        <w:div w:id="1911696985">
          <w:marLeft w:val="640"/>
          <w:marRight w:val="0"/>
          <w:marTop w:val="0"/>
          <w:marBottom w:val="0"/>
          <w:divBdr>
            <w:top w:val="none" w:sz="0" w:space="0" w:color="auto"/>
            <w:left w:val="none" w:sz="0" w:space="0" w:color="auto"/>
            <w:bottom w:val="none" w:sz="0" w:space="0" w:color="auto"/>
            <w:right w:val="none" w:sz="0" w:space="0" w:color="auto"/>
          </w:divBdr>
        </w:div>
        <w:div w:id="1820271737">
          <w:marLeft w:val="640"/>
          <w:marRight w:val="0"/>
          <w:marTop w:val="0"/>
          <w:marBottom w:val="0"/>
          <w:divBdr>
            <w:top w:val="none" w:sz="0" w:space="0" w:color="auto"/>
            <w:left w:val="none" w:sz="0" w:space="0" w:color="auto"/>
            <w:bottom w:val="none" w:sz="0" w:space="0" w:color="auto"/>
            <w:right w:val="none" w:sz="0" w:space="0" w:color="auto"/>
          </w:divBdr>
        </w:div>
        <w:div w:id="2120484719">
          <w:marLeft w:val="640"/>
          <w:marRight w:val="0"/>
          <w:marTop w:val="0"/>
          <w:marBottom w:val="0"/>
          <w:divBdr>
            <w:top w:val="none" w:sz="0" w:space="0" w:color="auto"/>
            <w:left w:val="none" w:sz="0" w:space="0" w:color="auto"/>
            <w:bottom w:val="none" w:sz="0" w:space="0" w:color="auto"/>
            <w:right w:val="none" w:sz="0" w:space="0" w:color="auto"/>
          </w:divBdr>
        </w:div>
        <w:div w:id="796945347">
          <w:marLeft w:val="640"/>
          <w:marRight w:val="0"/>
          <w:marTop w:val="0"/>
          <w:marBottom w:val="0"/>
          <w:divBdr>
            <w:top w:val="none" w:sz="0" w:space="0" w:color="auto"/>
            <w:left w:val="none" w:sz="0" w:space="0" w:color="auto"/>
            <w:bottom w:val="none" w:sz="0" w:space="0" w:color="auto"/>
            <w:right w:val="none" w:sz="0" w:space="0" w:color="auto"/>
          </w:divBdr>
        </w:div>
        <w:div w:id="1447194674">
          <w:marLeft w:val="640"/>
          <w:marRight w:val="0"/>
          <w:marTop w:val="0"/>
          <w:marBottom w:val="0"/>
          <w:divBdr>
            <w:top w:val="none" w:sz="0" w:space="0" w:color="auto"/>
            <w:left w:val="none" w:sz="0" w:space="0" w:color="auto"/>
            <w:bottom w:val="none" w:sz="0" w:space="0" w:color="auto"/>
            <w:right w:val="none" w:sz="0" w:space="0" w:color="auto"/>
          </w:divBdr>
        </w:div>
        <w:div w:id="643461873">
          <w:marLeft w:val="640"/>
          <w:marRight w:val="0"/>
          <w:marTop w:val="0"/>
          <w:marBottom w:val="0"/>
          <w:divBdr>
            <w:top w:val="none" w:sz="0" w:space="0" w:color="auto"/>
            <w:left w:val="none" w:sz="0" w:space="0" w:color="auto"/>
            <w:bottom w:val="none" w:sz="0" w:space="0" w:color="auto"/>
            <w:right w:val="none" w:sz="0" w:space="0" w:color="auto"/>
          </w:divBdr>
        </w:div>
        <w:div w:id="844058821">
          <w:marLeft w:val="640"/>
          <w:marRight w:val="0"/>
          <w:marTop w:val="0"/>
          <w:marBottom w:val="0"/>
          <w:divBdr>
            <w:top w:val="none" w:sz="0" w:space="0" w:color="auto"/>
            <w:left w:val="none" w:sz="0" w:space="0" w:color="auto"/>
            <w:bottom w:val="none" w:sz="0" w:space="0" w:color="auto"/>
            <w:right w:val="none" w:sz="0" w:space="0" w:color="auto"/>
          </w:divBdr>
        </w:div>
        <w:div w:id="1498689148">
          <w:marLeft w:val="640"/>
          <w:marRight w:val="0"/>
          <w:marTop w:val="0"/>
          <w:marBottom w:val="0"/>
          <w:divBdr>
            <w:top w:val="none" w:sz="0" w:space="0" w:color="auto"/>
            <w:left w:val="none" w:sz="0" w:space="0" w:color="auto"/>
            <w:bottom w:val="none" w:sz="0" w:space="0" w:color="auto"/>
            <w:right w:val="none" w:sz="0" w:space="0" w:color="auto"/>
          </w:divBdr>
        </w:div>
        <w:div w:id="1221988375">
          <w:marLeft w:val="640"/>
          <w:marRight w:val="0"/>
          <w:marTop w:val="0"/>
          <w:marBottom w:val="0"/>
          <w:divBdr>
            <w:top w:val="none" w:sz="0" w:space="0" w:color="auto"/>
            <w:left w:val="none" w:sz="0" w:space="0" w:color="auto"/>
            <w:bottom w:val="none" w:sz="0" w:space="0" w:color="auto"/>
            <w:right w:val="none" w:sz="0" w:space="0" w:color="auto"/>
          </w:divBdr>
        </w:div>
        <w:div w:id="99615411">
          <w:marLeft w:val="640"/>
          <w:marRight w:val="0"/>
          <w:marTop w:val="0"/>
          <w:marBottom w:val="0"/>
          <w:divBdr>
            <w:top w:val="none" w:sz="0" w:space="0" w:color="auto"/>
            <w:left w:val="none" w:sz="0" w:space="0" w:color="auto"/>
            <w:bottom w:val="none" w:sz="0" w:space="0" w:color="auto"/>
            <w:right w:val="none" w:sz="0" w:space="0" w:color="auto"/>
          </w:divBdr>
        </w:div>
        <w:div w:id="537936909">
          <w:marLeft w:val="640"/>
          <w:marRight w:val="0"/>
          <w:marTop w:val="0"/>
          <w:marBottom w:val="0"/>
          <w:divBdr>
            <w:top w:val="none" w:sz="0" w:space="0" w:color="auto"/>
            <w:left w:val="none" w:sz="0" w:space="0" w:color="auto"/>
            <w:bottom w:val="none" w:sz="0" w:space="0" w:color="auto"/>
            <w:right w:val="none" w:sz="0" w:space="0" w:color="auto"/>
          </w:divBdr>
        </w:div>
        <w:div w:id="844827853">
          <w:marLeft w:val="640"/>
          <w:marRight w:val="0"/>
          <w:marTop w:val="0"/>
          <w:marBottom w:val="0"/>
          <w:divBdr>
            <w:top w:val="none" w:sz="0" w:space="0" w:color="auto"/>
            <w:left w:val="none" w:sz="0" w:space="0" w:color="auto"/>
            <w:bottom w:val="none" w:sz="0" w:space="0" w:color="auto"/>
            <w:right w:val="none" w:sz="0" w:space="0" w:color="auto"/>
          </w:divBdr>
        </w:div>
        <w:div w:id="138309723">
          <w:marLeft w:val="640"/>
          <w:marRight w:val="0"/>
          <w:marTop w:val="0"/>
          <w:marBottom w:val="0"/>
          <w:divBdr>
            <w:top w:val="none" w:sz="0" w:space="0" w:color="auto"/>
            <w:left w:val="none" w:sz="0" w:space="0" w:color="auto"/>
            <w:bottom w:val="none" w:sz="0" w:space="0" w:color="auto"/>
            <w:right w:val="none" w:sz="0" w:space="0" w:color="auto"/>
          </w:divBdr>
        </w:div>
      </w:divsChild>
    </w:div>
    <w:div w:id="1977637220">
      <w:marLeft w:val="640"/>
      <w:marRight w:val="0"/>
      <w:marTop w:val="0"/>
      <w:marBottom w:val="0"/>
      <w:divBdr>
        <w:top w:val="none" w:sz="0" w:space="0" w:color="auto"/>
        <w:left w:val="none" w:sz="0" w:space="0" w:color="auto"/>
        <w:bottom w:val="none" w:sz="0" w:space="0" w:color="auto"/>
        <w:right w:val="none" w:sz="0" w:space="0" w:color="auto"/>
      </w:divBdr>
    </w:div>
    <w:div w:id="1978413948">
      <w:marLeft w:val="640"/>
      <w:marRight w:val="0"/>
      <w:marTop w:val="0"/>
      <w:marBottom w:val="0"/>
      <w:divBdr>
        <w:top w:val="none" w:sz="0" w:space="0" w:color="auto"/>
        <w:left w:val="none" w:sz="0" w:space="0" w:color="auto"/>
        <w:bottom w:val="none" w:sz="0" w:space="0" w:color="auto"/>
        <w:right w:val="none" w:sz="0" w:space="0" w:color="auto"/>
      </w:divBdr>
    </w:div>
    <w:div w:id="1979333937">
      <w:marLeft w:val="640"/>
      <w:marRight w:val="0"/>
      <w:marTop w:val="0"/>
      <w:marBottom w:val="0"/>
      <w:divBdr>
        <w:top w:val="none" w:sz="0" w:space="0" w:color="auto"/>
        <w:left w:val="none" w:sz="0" w:space="0" w:color="auto"/>
        <w:bottom w:val="none" w:sz="0" w:space="0" w:color="auto"/>
        <w:right w:val="none" w:sz="0" w:space="0" w:color="auto"/>
      </w:divBdr>
    </w:div>
    <w:div w:id="1979872644">
      <w:marLeft w:val="640"/>
      <w:marRight w:val="0"/>
      <w:marTop w:val="0"/>
      <w:marBottom w:val="0"/>
      <w:divBdr>
        <w:top w:val="none" w:sz="0" w:space="0" w:color="auto"/>
        <w:left w:val="none" w:sz="0" w:space="0" w:color="auto"/>
        <w:bottom w:val="none" w:sz="0" w:space="0" w:color="auto"/>
        <w:right w:val="none" w:sz="0" w:space="0" w:color="auto"/>
      </w:divBdr>
    </w:div>
    <w:div w:id="1981033161">
      <w:marLeft w:val="640"/>
      <w:marRight w:val="0"/>
      <w:marTop w:val="0"/>
      <w:marBottom w:val="0"/>
      <w:divBdr>
        <w:top w:val="none" w:sz="0" w:space="0" w:color="auto"/>
        <w:left w:val="none" w:sz="0" w:space="0" w:color="auto"/>
        <w:bottom w:val="none" w:sz="0" w:space="0" w:color="auto"/>
        <w:right w:val="none" w:sz="0" w:space="0" w:color="auto"/>
      </w:divBdr>
    </w:div>
    <w:div w:id="1981230014">
      <w:marLeft w:val="640"/>
      <w:marRight w:val="0"/>
      <w:marTop w:val="0"/>
      <w:marBottom w:val="0"/>
      <w:divBdr>
        <w:top w:val="none" w:sz="0" w:space="0" w:color="auto"/>
        <w:left w:val="none" w:sz="0" w:space="0" w:color="auto"/>
        <w:bottom w:val="none" w:sz="0" w:space="0" w:color="auto"/>
        <w:right w:val="none" w:sz="0" w:space="0" w:color="auto"/>
      </w:divBdr>
    </w:div>
    <w:div w:id="1982073315">
      <w:marLeft w:val="640"/>
      <w:marRight w:val="0"/>
      <w:marTop w:val="0"/>
      <w:marBottom w:val="0"/>
      <w:divBdr>
        <w:top w:val="none" w:sz="0" w:space="0" w:color="auto"/>
        <w:left w:val="none" w:sz="0" w:space="0" w:color="auto"/>
        <w:bottom w:val="none" w:sz="0" w:space="0" w:color="auto"/>
        <w:right w:val="none" w:sz="0" w:space="0" w:color="auto"/>
      </w:divBdr>
    </w:div>
    <w:div w:id="1982225648">
      <w:marLeft w:val="640"/>
      <w:marRight w:val="0"/>
      <w:marTop w:val="0"/>
      <w:marBottom w:val="0"/>
      <w:divBdr>
        <w:top w:val="none" w:sz="0" w:space="0" w:color="auto"/>
        <w:left w:val="none" w:sz="0" w:space="0" w:color="auto"/>
        <w:bottom w:val="none" w:sz="0" w:space="0" w:color="auto"/>
        <w:right w:val="none" w:sz="0" w:space="0" w:color="auto"/>
      </w:divBdr>
    </w:div>
    <w:div w:id="1982298987">
      <w:marLeft w:val="640"/>
      <w:marRight w:val="0"/>
      <w:marTop w:val="0"/>
      <w:marBottom w:val="0"/>
      <w:divBdr>
        <w:top w:val="none" w:sz="0" w:space="0" w:color="auto"/>
        <w:left w:val="none" w:sz="0" w:space="0" w:color="auto"/>
        <w:bottom w:val="none" w:sz="0" w:space="0" w:color="auto"/>
        <w:right w:val="none" w:sz="0" w:space="0" w:color="auto"/>
      </w:divBdr>
    </w:div>
    <w:div w:id="1983004129">
      <w:marLeft w:val="640"/>
      <w:marRight w:val="0"/>
      <w:marTop w:val="0"/>
      <w:marBottom w:val="0"/>
      <w:divBdr>
        <w:top w:val="none" w:sz="0" w:space="0" w:color="auto"/>
        <w:left w:val="none" w:sz="0" w:space="0" w:color="auto"/>
        <w:bottom w:val="none" w:sz="0" w:space="0" w:color="auto"/>
        <w:right w:val="none" w:sz="0" w:space="0" w:color="auto"/>
      </w:divBdr>
    </w:div>
    <w:div w:id="1983151478">
      <w:marLeft w:val="640"/>
      <w:marRight w:val="0"/>
      <w:marTop w:val="0"/>
      <w:marBottom w:val="0"/>
      <w:divBdr>
        <w:top w:val="none" w:sz="0" w:space="0" w:color="auto"/>
        <w:left w:val="none" w:sz="0" w:space="0" w:color="auto"/>
        <w:bottom w:val="none" w:sz="0" w:space="0" w:color="auto"/>
        <w:right w:val="none" w:sz="0" w:space="0" w:color="auto"/>
      </w:divBdr>
    </w:div>
    <w:div w:id="1983346291">
      <w:marLeft w:val="640"/>
      <w:marRight w:val="0"/>
      <w:marTop w:val="0"/>
      <w:marBottom w:val="0"/>
      <w:divBdr>
        <w:top w:val="none" w:sz="0" w:space="0" w:color="auto"/>
        <w:left w:val="none" w:sz="0" w:space="0" w:color="auto"/>
        <w:bottom w:val="none" w:sz="0" w:space="0" w:color="auto"/>
        <w:right w:val="none" w:sz="0" w:space="0" w:color="auto"/>
      </w:divBdr>
    </w:div>
    <w:div w:id="1983805200">
      <w:marLeft w:val="640"/>
      <w:marRight w:val="0"/>
      <w:marTop w:val="0"/>
      <w:marBottom w:val="0"/>
      <w:divBdr>
        <w:top w:val="none" w:sz="0" w:space="0" w:color="auto"/>
        <w:left w:val="none" w:sz="0" w:space="0" w:color="auto"/>
        <w:bottom w:val="none" w:sz="0" w:space="0" w:color="auto"/>
        <w:right w:val="none" w:sz="0" w:space="0" w:color="auto"/>
      </w:divBdr>
    </w:div>
    <w:div w:id="1984196570">
      <w:marLeft w:val="640"/>
      <w:marRight w:val="0"/>
      <w:marTop w:val="0"/>
      <w:marBottom w:val="0"/>
      <w:divBdr>
        <w:top w:val="none" w:sz="0" w:space="0" w:color="auto"/>
        <w:left w:val="none" w:sz="0" w:space="0" w:color="auto"/>
        <w:bottom w:val="none" w:sz="0" w:space="0" w:color="auto"/>
        <w:right w:val="none" w:sz="0" w:space="0" w:color="auto"/>
      </w:divBdr>
    </w:div>
    <w:div w:id="1984309788">
      <w:marLeft w:val="640"/>
      <w:marRight w:val="0"/>
      <w:marTop w:val="0"/>
      <w:marBottom w:val="0"/>
      <w:divBdr>
        <w:top w:val="none" w:sz="0" w:space="0" w:color="auto"/>
        <w:left w:val="none" w:sz="0" w:space="0" w:color="auto"/>
        <w:bottom w:val="none" w:sz="0" w:space="0" w:color="auto"/>
        <w:right w:val="none" w:sz="0" w:space="0" w:color="auto"/>
      </w:divBdr>
    </w:div>
    <w:div w:id="1985117027">
      <w:marLeft w:val="640"/>
      <w:marRight w:val="0"/>
      <w:marTop w:val="0"/>
      <w:marBottom w:val="0"/>
      <w:divBdr>
        <w:top w:val="none" w:sz="0" w:space="0" w:color="auto"/>
        <w:left w:val="none" w:sz="0" w:space="0" w:color="auto"/>
        <w:bottom w:val="none" w:sz="0" w:space="0" w:color="auto"/>
        <w:right w:val="none" w:sz="0" w:space="0" w:color="auto"/>
      </w:divBdr>
    </w:div>
    <w:div w:id="1985355935">
      <w:marLeft w:val="640"/>
      <w:marRight w:val="0"/>
      <w:marTop w:val="0"/>
      <w:marBottom w:val="0"/>
      <w:divBdr>
        <w:top w:val="none" w:sz="0" w:space="0" w:color="auto"/>
        <w:left w:val="none" w:sz="0" w:space="0" w:color="auto"/>
        <w:bottom w:val="none" w:sz="0" w:space="0" w:color="auto"/>
        <w:right w:val="none" w:sz="0" w:space="0" w:color="auto"/>
      </w:divBdr>
    </w:div>
    <w:div w:id="1986162180">
      <w:marLeft w:val="640"/>
      <w:marRight w:val="0"/>
      <w:marTop w:val="0"/>
      <w:marBottom w:val="0"/>
      <w:divBdr>
        <w:top w:val="none" w:sz="0" w:space="0" w:color="auto"/>
        <w:left w:val="none" w:sz="0" w:space="0" w:color="auto"/>
        <w:bottom w:val="none" w:sz="0" w:space="0" w:color="auto"/>
        <w:right w:val="none" w:sz="0" w:space="0" w:color="auto"/>
      </w:divBdr>
    </w:div>
    <w:div w:id="1986927054">
      <w:marLeft w:val="640"/>
      <w:marRight w:val="0"/>
      <w:marTop w:val="0"/>
      <w:marBottom w:val="0"/>
      <w:divBdr>
        <w:top w:val="none" w:sz="0" w:space="0" w:color="auto"/>
        <w:left w:val="none" w:sz="0" w:space="0" w:color="auto"/>
        <w:bottom w:val="none" w:sz="0" w:space="0" w:color="auto"/>
        <w:right w:val="none" w:sz="0" w:space="0" w:color="auto"/>
      </w:divBdr>
    </w:div>
    <w:div w:id="1987011378">
      <w:marLeft w:val="640"/>
      <w:marRight w:val="0"/>
      <w:marTop w:val="0"/>
      <w:marBottom w:val="0"/>
      <w:divBdr>
        <w:top w:val="none" w:sz="0" w:space="0" w:color="auto"/>
        <w:left w:val="none" w:sz="0" w:space="0" w:color="auto"/>
        <w:bottom w:val="none" w:sz="0" w:space="0" w:color="auto"/>
        <w:right w:val="none" w:sz="0" w:space="0" w:color="auto"/>
      </w:divBdr>
    </w:div>
    <w:div w:id="1988121481">
      <w:marLeft w:val="640"/>
      <w:marRight w:val="0"/>
      <w:marTop w:val="0"/>
      <w:marBottom w:val="0"/>
      <w:divBdr>
        <w:top w:val="none" w:sz="0" w:space="0" w:color="auto"/>
        <w:left w:val="none" w:sz="0" w:space="0" w:color="auto"/>
        <w:bottom w:val="none" w:sz="0" w:space="0" w:color="auto"/>
        <w:right w:val="none" w:sz="0" w:space="0" w:color="auto"/>
      </w:divBdr>
    </w:div>
    <w:div w:id="1988237556">
      <w:marLeft w:val="640"/>
      <w:marRight w:val="0"/>
      <w:marTop w:val="0"/>
      <w:marBottom w:val="0"/>
      <w:divBdr>
        <w:top w:val="none" w:sz="0" w:space="0" w:color="auto"/>
        <w:left w:val="none" w:sz="0" w:space="0" w:color="auto"/>
        <w:bottom w:val="none" w:sz="0" w:space="0" w:color="auto"/>
        <w:right w:val="none" w:sz="0" w:space="0" w:color="auto"/>
      </w:divBdr>
    </w:div>
    <w:div w:id="1988238463">
      <w:marLeft w:val="640"/>
      <w:marRight w:val="0"/>
      <w:marTop w:val="0"/>
      <w:marBottom w:val="0"/>
      <w:divBdr>
        <w:top w:val="none" w:sz="0" w:space="0" w:color="auto"/>
        <w:left w:val="none" w:sz="0" w:space="0" w:color="auto"/>
        <w:bottom w:val="none" w:sz="0" w:space="0" w:color="auto"/>
        <w:right w:val="none" w:sz="0" w:space="0" w:color="auto"/>
      </w:divBdr>
    </w:div>
    <w:div w:id="1988389256">
      <w:marLeft w:val="640"/>
      <w:marRight w:val="0"/>
      <w:marTop w:val="0"/>
      <w:marBottom w:val="0"/>
      <w:divBdr>
        <w:top w:val="none" w:sz="0" w:space="0" w:color="auto"/>
        <w:left w:val="none" w:sz="0" w:space="0" w:color="auto"/>
        <w:bottom w:val="none" w:sz="0" w:space="0" w:color="auto"/>
        <w:right w:val="none" w:sz="0" w:space="0" w:color="auto"/>
      </w:divBdr>
    </w:div>
    <w:div w:id="1988782754">
      <w:marLeft w:val="640"/>
      <w:marRight w:val="0"/>
      <w:marTop w:val="0"/>
      <w:marBottom w:val="0"/>
      <w:divBdr>
        <w:top w:val="none" w:sz="0" w:space="0" w:color="auto"/>
        <w:left w:val="none" w:sz="0" w:space="0" w:color="auto"/>
        <w:bottom w:val="none" w:sz="0" w:space="0" w:color="auto"/>
        <w:right w:val="none" w:sz="0" w:space="0" w:color="auto"/>
      </w:divBdr>
    </w:div>
    <w:div w:id="1989701789">
      <w:marLeft w:val="640"/>
      <w:marRight w:val="0"/>
      <w:marTop w:val="0"/>
      <w:marBottom w:val="0"/>
      <w:divBdr>
        <w:top w:val="none" w:sz="0" w:space="0" w:color="auto"/>
        <w:left w:val="none" w:sz="0" w:space="0" w:color="auto"/>
        <w:bottom w:val="none" w:sz="0" w:space="0" w:color="auto"/>
        <w:right w:val="none" w:sz="0" w:space="0" w:color="auto"/>
      </w:divBdr>
    </w:div>
    <w:div w:id="1989818193">
      <w:marLeft w:val="640"/>
      <w:marRight w:val="0"/>
      <w:marTop w:val="0"/>
      <w:marBottom w:val="0"/>
      <w:divBdr>
        <w:top w:val="none" w:sz="0" w:space="0" w:color="auto"/>
        <w:left w:val="none" w:sz="0" w:space="0" w:color="auto"/>
        <w:bottom w:val="none" w:sz="0" w:space="0" w:color="auto"/>
        <w:right w:val="none" w:sz="0" w:space="0" w:color="auto"/>
      </w:divBdr>
    </w:div>
    <w:div w:id="1990330090">
      <w:marLeft w:val="640"/>
      <w:marRight w:val="0"/>
      <w:marTop w:val="0"/>
      <w:marBottom w:val="0"/>
      <w:divBdr>
        <w:top w:val="none" w:sz="0" w:space="0" w:color="auto"/>
        <w:left w:val="none" w:sz="0" w:space="0" w:color="auto"/>
        <w:bottom w:val="none" w:sz="0" w:space="0" w:color="auto"/>
        <w:right w:val="none" w:sz="0" w:space="0" w:color="auto"/>
      </w:divBdr>
    </w:div>
    <w:div w:id="1991133175">
      <w:marLeft w:val="640"/>
      <w:marRight w:val="0"/>
      <w:marTop w:val="0"/>
      <w:marBottom w:val="0"/>
      <w:divBdr>
        <w:top w:val="none" w:sz="0" w:space="0" w:color="auto"/>
        <w:left w:val="none" w:sz="0" w:space="0" w:color="auto"/>
        <w:bottom w:val="none" w:sz="0" w:space="0" w:color="auto"/>
        <w:right w:val="none" w:sz="0" w:space="0" w:color="auto"/>
      </w:divBdr>
    </w:div>
    <w:div w:id="1991518857">
      <w:marLeft w:val="640"/>
      <w:marRight w:val="0"/>
      <w:marTop w:val="0"/>
      <w:marBottom w:val="0"/>
      <w:divBdr>
        <w:top w:val="none" w:sz="0" w:space="0" w:color="auto"/>
        <w:left w:val="none" w:sz="0" w:space="0" w:color="auto"/>
        <w:bottom w:val="none" w:sz="0" w:space="0" w:color="auto"/>
        <w:right w:val="none" w:sz="0" w:space="0" w:color="auto"/>
      </w:divBdr>
    </w:div>
    <w:div w:id="1991983163">
      <w:marLeft w:val="640"/>
      <w:marRight w:val="0"/>
      <w:marTop w:val="0"/>
      <w:marBottom w:val="0"/>
      <w:divBdr>
        <w:top w:val="none" w:sz="0" w:space="0" w:color="auto"/>
        <w:left w:val="none" w:sz="0" w:space="0" w:color="auto"/>
        <w:bottom w:val="none" w:sz="0" w:space="0" w:color="auto"/>
        <w:right w:val="none" w:sz="0" w:space="0" w:color="auto"/>
      </w:divBdr>
    </w:div>
    <w:div w:id="1992054438">
      <w:marLeft w:val="640"/>
      <w:marRight w:val="0"/>
      <w:marTop w:val="0"/>
      <w:marBottom w:val="0"/>
      <w:divBdr>
        <w:top w:val="none" w:sz="0" w:space="0" w:color="auto"/>
        <w:left w:val="none" w:sz="0" w:space="0" w:color="auto"/>
        <w:bottom w:val="none" w:sz="0" w:space="0" w:color="auto"/>
        <w:right w:val="none" w:sz="0" w:space="0" w:color="auto"/>
      </w:divBdr>
    </w:div>
    <w:div w:id="1992056466">
      <w:marLeft w:val="640"/>
      <w:marRight w:val="0"/>
      <w:marTop w:val="0"/>
      <w:marBottom w:val="0"/>
      <w:divBdr>
        <w:top w:val="none" w:sz="0" w:space="0" w:color="auto"/>
        <w:left w:val="none" w:sz="0" w:space="0" w:color="auto"/>
        <w:bottom w:val="none" w:sz="0" w:space="0" w:color="auto"/>
        <w:right w:val="none" w:sz="0" w:space="0" w:color="auto"/>
      </w:divBdr>
    </w:div>
    <w:div w:id="1992058235">
      <w:marLeft w:val="640"/>
      <w:marRight w:val="0"/>
      <w:marTop w:val="0"/>
      <w:marBottom w:val="0"/>
      <w:divBdr>
        <w:top w:val="none" w:sz="0" w:space="0" w:color="auto"/>
        <w:left w:val="none" w:sz="0" w:space="0" w:color="auto"/>
        <w:bottom w:val="none" w:sz="0" w:space="0" w:color="auto"/>
        <w:right w:val="none" w:sz="0" w:space="0" w:color="auto"/>
      </w:divBdr>
    </w:div>
    <w:div w:id="1992103260">
      <w:marLeft w:val="640"/>
      <w:marRight w:val="0"/>
      <w:marTop w:val="0"/>
      <w:marBottom w:val="0"/>
      <w:divBdr>
        <w:top w:val="none" w:sz="0" w:space="0" w:color="auto"/>
        <w:left w:val="none" w:sz="0" w:space="0" w:color="auto"/>
        <w:bottom w:val="none" w:sz="0" w:space="0" w:color="auto"/>
        <w:right w:val="none" w:sz="0" w:space="0" w:color="auto"/>
      </w:divBdr>
    </w:div>
    <w:div w:id="1992130027">
      <w:marLeft w:val="640"/>
      <w:marRight w:val="0"/>
      <w:marTop w:val="0"/>
      <w:marBottom w:val="0"/>
      <w:divBdr>
        <w:top w:val="none" w:sz="0" w:space="0" w:color="auto"/>
        <w:left w:val="none" w:sz="0" w:space="0" w:color="auto"/>
        <w:bottom w:val="none" w:sz="0" w:space="0" w:color="auto"/>
        <w:right w:val="none" w:sz="0" w:space="0" w:color="auto"/>
      </w:divBdr>
    </w:div>
    <w:div w:id="1992245519">
      <w:marLeft w:val="640"/>
      <w:marRight w:val="0"/>
      <w:marTop w:val="0"/>
      <w:marBottom w:val="0"/>
      <w:divBdr>
        <w:top w:val="none" w:sz="0" w:space="0" w:color="auto"/>
        <w:left w:val="none" w:sz="0" w:space="0" w:color="auto"/>
        <w:bottom w:val="none" w:sz="0" w:space="0" w:color="auto"/>
        <w:right w:val="none" w:sz="0" w:space="0" w:color="auto"/>
      </w:divBdr>
    </w:div>
    <w:div w:id="1992253280">
      <w:marLeft w:val="640"/>
      <w:marRight w:val="0"/>
      <w:marTop w:val="0"/>
      <w:marBottom w:val="0"/>
      <w:divBdr>
        <w:top w:val="none" w:sz="0" w:space="0" w:color="auto"/>
        <w:left w:val="none" w:sz="0" w:space="0" w:color="auto"/>
        <w:bottom w:val="none" w:sz="0" w:space="0" w:color="auto"/>
        <w:right w:val="none" w:sz="0" w:space="0" w:color="auto"/>
      </w:divBdr>
    </w:div>
    <w:div w:id="1992714622">
      <w:marLeft w:val="640"/>
      <w:marRight w:val="0"/>
      <w:marTop w:val="0"/>
      <w:marBottom w:val="0"/>
      <w:divBdr>
        <w:top w:val="none" w:sz="0" w:space="0" w:color="auto"/>
        <w:left w:val="none" w:sz="0" w:space="0" w:color="auto"/>
        <w:bottom w:val="none" w:sz="0" w:space="0" w:color="auto"/>
        <w:right w:val="none" w:sz="0" w:space="0" w:color="auto"/>
      </w:divBdr>
    </w:div>
    <w:div w:id="1993219105">
      <w:marLeft w:val="640"/>
      <w:marRight w:val="0"/>
      <w:marTop w:val="0"/>
      <w:marBottom w:val="0"/>
      <w:divBdr>
        <w:top w:val="none" w:sz="0" w:space="0" w:color="auto"/>
        <w:left w:val="none" w:sz="0" w:space="0" w:color="auto"/>
        <w:bottom w:val="none" w:sz="0" w:space="0" w:color="auto"/>
        <w:right w:val="none" w:sz="0" w:space="0" w:color="auto"/>
      </w:divBdr>
    </w:div>
    <w:div w:id="1993413635">
      <w:marLeft w:val="640"/>
      <w:marRight w:val="0"/>
      <w:marTop w:val="0"/>
      <w:marBottom w:val="0"/>
      <w:divBdr>
        <w:top w:val="none" w:sz="0" w:space="0" w:color="auto"/>
        <w:left w:val="none" w:sz="0" w:space="0" w:color="auto"/>
        <w:bottom w:val="none" w:sz="0" w:space="0" w:color="auto"/>
        <w:right w:val="none" w:sz="0" w:space="0" w:color="auto"/>
      </w:divBdr>
    </w:div>
    <w:div w:id="1993827878">
      <w:marLeft w:val="640"/>
      <w:marRight w:val="0"/>
      <w:marTop w:val="0"/>
      <w:marBottom w:val="0"/>
      <w:divBdr>
        <w:top w:val="none" w:sz="0" w:space="0" w:color="auto"/>
        <w:left w:val="none" w:sz="0" w:space="0" w:color="auto"/>
        <w:bottom w:val="none" w:sz="0" w:space="0" w:color="auto"/>
        <w:right w:val="none" w:sz="0" w:space="0" w:color="auto"/>
      </w:divBdr>
    </w:div>
    <w:div w:id="1994554880">
      <w:marLeft w:val="640"/>
      <w:marRight w:val="0"/>
      <w:marTop w:val="0"/>
      <w:marBottom w:val="0"/>
      <w:divBdr>
        <w:top w:val="none" w:sz="0" w:space="0" w:color="auto"/>
        <w:left w:val="none" w:sz="0" w:space="0" w:color="auto"/>
        <w:bottom w:val="none" w:sz="0" w:space="0" w:color="auto"/>
        <w:right w:val="none" w:sz="0" w:space="0" w:color="auto"/>
      </w:divBdr>
    </w:div>
    <w:div w:id="1995134918">
      <w:marLeft w:val="640"/>
      <w:marRight w:val="0"/>
      <w:marTop w:val="0"/>
      <w:marBottom w:val="0"/>
      <w:divBdr>
        <w:top w:val="none" w:sz="0" w:space="0" w:color="auto"/>
        <w:left w:val="none" w:sz="0" w:space="0" w:color="auto"/>
        <w:bottom w:val="none" w:sz="0" w:space="0" w:color="auto"/>
        <w:right w:val="none" w:sz="0" w:space="0" w:color="auto"/>
      </w:divBdr>
    </w:div>
    <w:div w:id="1996297859">
      <w:marLeft w:val="640"/>
      <w:marRight w:val="0"/>
      <w:marTop w:val="0"/>
      <w:marBottom w:val="0"/>
      <w:divBdr>
        <w:top w:val="none" w:sz="0" w:space="0" w:color="auto"/>
        <w:left w:val="none" w:sz="0" w:space="0" w:color="auto"/>
        <w:bottom w:val="none" w:sz="0" w:space="0" w:color="auto"/>
        <w:right w:val="none" w:sz="0" w:space="0" w:color="auto"/>
      </w:divBdr>
    </w:div>
    <w:div w:id="1996302735">
      <w:marLeft w:val="640"/>
      <w:marRight w:val="0"/>
      <w:marTop w:val="0"/>
      <w:marBottom w:val="0"/>
      <w:divBdr>
        <w:top w:val="none" w:sz="0" w:space="0" w:color="auto"/>
        <w:left w:val="none" w:sz="0" w:space="0" w:color="auto"/>
        <w:bottom w:val="none" w:sz="0" w:space="0" w:color="auto"/>
        <w:right w:val="none" w:sz="0" w:space="0" w:color="auto"/>
      </w:divBdr>
    </w:div>
    <w:div w:id="1996446195">
      <w:marLeft w:val="640"/>
      <w:marRight w:val="0"/>
      <w:marTop w:val="0"/>
      <w:marBottom w:val="0"/>
      <w:divBdr>
        <w:top w:val="none" w:sz="0" w:space="0" w:color="auto"/>
        <w:left w:val="none" w:sz="0" w:space="0" w:color="auto"/>
        <w:bottom w:val="none" w:sz="0" w:space="0" w:color="auto"/>
        <w:right w:val="none" w:sz="0" w:space="0" w:color="auto"/>
      </w:divBdr>
    </w:div>
    <w:div w:id="1996566295">
      <w:marLeft w:val="640"/>
      <w:marRight w:val="0"/>
      <w:marTop w:val="0"/>
      <w:marBottom w:val="0"/>
      <w:divBdr>
        <w:top w:val="none" w:sz="0" w:space="0" w:color="auto"/>
        <w:left w:val="none" w:sz="0" w:space="0" w:color="auto"/>
        <w:bottom w:val="none" w:sz="0" w:space="0" w:color="auto"/>
        <w:right w:val="none" w:sz="0" w:space="0" w:color="auto"/>
      </w:divBdr>
    </w:div>
    <w:div w:id="1997296422">
      <w:marLeft w:val="640"/>
      <w:marRight w:val="0"/>
      <w:marTop w:val="0"/>
      <w:marBottom w:val="0"/>
      <w:divBdr>
        <w:top w:val="none" w:sz="0" w:space="0" w:color="auto"/>
        <w:left w:val="none" w:sz="0" w:space="0" w:color="auto"/>
        <w:bottom w:val="none" w:sz="0" w:space="0" w:color="auto"/>
        <w:right w:val="none" w:sz="0" w:space="0" w:color="auto"/>
      </w:divBdr>
    </w:div>
    <w:div w:id="1997564318">
      <w:marLeft w:val="640"/>
      <w:marRight w:val="0"/>
      <w:marTop w:val="0"/>
      <w:marBottom w:val="0"/>
      <w:divBdr>
        <w:top w:val="none" w:sz="0" w:space="0" w:color="auto"/>
        <w:left w:val="none" w:sz="0" w:space="0" w:color="auto"/>
        <w:bottom w:val="none" w:sz="0" w:space="0" w:color="auto"/>
        <w:right w:val="none" w:sz="0" w:space="0" w:color="auto"/>
      </w:divBdr>
    </w:div>
    <w:div w:id="1999456827">
      <w:marLeft w:val="640"/>
      <w:marRight w:val="0"/>
      <w:marTop w:val="0"/>
      <w:marBottom w:val="0"/>
      <w:divBdr>
        <w:top w:val="none" w:sz="0" w:space="0" w:color="auto"/>
        <w:left w:val="none" w:sz="0" w:space="0" w:color="auto"/>
        <w:bottom w:val="none" w:sz="0" w:space="0" w:color="auto"/>
        <w:right w:val="none" w:sz="0" w:space="0" w:color="auto"/>
      </w:divBdr>
    </w:div>
    <w:div w:id="1999651509">
      <w:marLeft w:val="640"/>
      <w:marRight w:val="0"/>
      <w:marTop w:val="0"/>
      <w:marBottom w:val="0"/>
      <w:divBdr>
        <w:top w:val="none" w:sz="0" w:space="0" w:color="auto"/>
        <w:left w:val="none" w:sz="0" w:space="0" w:color="auto"/>
        <w:bottom w:val="none" w:sz="0" w:space="0" w:color="auto"/>
        <w:right w:val="none" w:sz="0" w:space="0" w:color="auto"/>
      </w:divBdr>
    </w:div>
    <w:div w:id="2001540705">
      <w:marLeft w:val="640"/>
      <w:marRight w:val="0"/>
      <w:marTop w:val="0"/>
      <w:marBottom w:val="0"/>
      <w:divBdr>
        <w:top w:val="none" w:sz="0" w:space="0" w:color="auto"/>
        <w:left w:val="none" w:sz="0" w:space="0" w:color="auto"/>
        <w:bottom w:val="none" w:sz="0" w:space="0" w:color="auto"/>
        <w:right w:val="none" w:sz="0" w:space="0" w:color="auto"/>
      </w:divBdr>
    </w:div>
    <w:div w:id="2002543030">
      <w:marLeft w:val="640"/>
      <w:marRight w:val="0"/>
      <w:marTop w:val="0"/>
      <w:marBottom w:val="0"/>
      <w:divBdr>
        <w:top w:val="none" w:sz="0" w:space="0" w:color="auto"/>
        <w:left w:val="none" w:sz="0" w:space="0" w:color="auto"/>
        <w:bottom w:val="none" w:sz="0" w:space="0" w:color="auto"/>
        <w:right w:val="none" w:sz="0" w:space="0" w:color="auto"/>
      </w:divBdr>
    </w:div>
    <w:div w:id="2003003123">
      <w:marLeft w:val="640"/>
      <w:marRight w:val="0"/>
      <w:marTop w:val="0"/>
      <w:marBottom w:val="0"/>
      <w:divBdr>
        <w:top w:val="none" w:sz="0" w:space="0" w:color="auto"/>
        <w:left w:val="none" w:sz="0" w:space="0" w:color="auto"/>
        <w:bottom w:val="none" w:sz="0" w:space="0" w:color="auto"/>
        <w:right w:val="none" w:sz="0" w:space="0" w:color="auto"/>
      </w:divBdr>
    </w:div>
    <w:div w:id="2003463422">
      <w:marLeft w:val="640"/>
      <w:marRight w:val="0"/>
      <w:marTop w:val="0"/>
      <w:marBottom w:val="0"/>
      <w:divBdr>
        <w:top w:val="none" w:sz="0" w:space="0" w:color="auto"/>
        <w:left w:val="none" w:sz="0" w:space="0" w:color="auto"/>
        <w:bottom w:val="none" w:sz="0" w:space="0" w:color="auto"/>
        <w:right w:val="none" w:sz="0" w:space="0" w:color="auto"/>
      </w:divBdr>
    </w:div>
    <w:div w:id="2003578351">
      <w:marLeft w:val="640"/>
      <w:marRight w:val="0"/>
      <w:marTop w:val="0"/>
      <w:marBottom w:val="0"/>
      <w:divBdr>
        <w:top w:val="none" w:sz="0" w:space="0" w:color="auto"/>
        <w:left w:val="none" w:sz="0" w:space="0" w:color="auto"/>
        <w:bottom w:val="none" w:sz="0" w:space="0" w:color="auto"/>
        <w:right w:val="none" w:sz="0" w:space="0" w:color="auto"/>
      </w:divBdr>
    </w:div>
    <w:div w:id="2003585328">
      <w:marLeft w:val="640"/>
      <w:marRight w:val="0"/>
      <w:marTop w:val="0"/>
      <w:marBottom w:val="0"/>
      <w:divBdr>
        <w:top w:val="none" w:sz="0" w:space="0" w:color="auto"/>
        <w:left w:val="none" w:sz="0" w:space="0" w:color="auto"/>
        <w:bottom w:val="none" w:sz="0" w:space="0" w:color="auto"/>
        <w:right w:val="none" w:sz="0" w:space="0" w:color="auto"/>
      </w:divBdr>
    </w:div>
    <w:div w:id="2003658473">
      <w:marLeft w:val="640"/>
      <w:marRight w:val="0"/>
      <w:marTop w:val="0"/>
      <w:marBottom w:val="0"/>
      <w:divBdr>
        <w:top w:val="none" w:sz="0" w:space="0" w:color="auto"/>
        <w:left w:val="none" w:sz="0" w:space="0" w:color="auto"/>
        <w:bottom w:val="none" w:sz="0" w:space="0" w:color="auto"/>
        <w:right w:val="none" w:sz="0" w:space="0" w:color="auto"/>
      </w:divBdr>
    </w:div>
    <w:div w:id="2004115250">
      <w:marLeft w:val="640"/>
      <w:marRight w:val="0"/>
      <w:marTop w:val="0"/>
      <w:marBottom w:val="0"/>
      <w:divBdr>
        <w:top w:val="none" w:sz="0" w:space="0" w:color="auto"/>
        <w:left w:val="none" w:sz="0" w:space="0" w:color="auto"/>
        <w:bottom w:val="none" w:sz="0" w:space="0" w:color="auto"/>
        <w:right w:val="none" w:sz="0" w:space="0" w:color="auto"/>
      </w:divBdr>
    </w:div>
    <w:div w:id="2004505664">
      <w:marLeft w:val="640"/>
      <w:marRight w:val="0"/>
      <w:marTop w:val="0"/>
      <w:marBottom w:val="0"/>
      <w:divBdr>
        <w:top w:val="none" w:sz="0" w:space="0" w:color="auto"/>
        <w:left w:val="none" w:sz="0" w:space="0" w:color="auto"/>
        <w:bottom w:val="none" w:sz="0" w:space="0" w:color="auto"/>
        <w:right w:val="none" w:sz="0" w:space="0" w:color="auto"/>
      </w:divBdr>
    </w:div>
    <w:div w:id="2004696384">
      <w:marLeft w:val="640"/>
      <w:marRight w:val="0"/>
      <w:marTop w:val="0"/>
      <w:marBottom w:val="0"/>
      <w:divBdr>
        <w:top w:val="none" w:sz="0" w:space="0" w:color="auto"/>
        <w:left w:val="none" w:sz="0" w:space="0" w:color="auto"/>
        <w:bottom w:val="none" w:sz="0" w:space="0" w:color="auto"/>
        <w:right w:val="none" w:sz="0" w:space="0" w:color="auto"/>
      </w:divBdr>
    </w:div>
    <w:div w:id="2005811967">
      <w:marLeft w:val="640"/>
      <w:marRight w:val="0"/>
      <w:marTop w:val="0"/>
      <w:marBottom w:val="0"/>
      <w:divBdr>
        <w:top w:val="none" w:sz="0" w:space="0" w:color="auto"/>
        <w:left w:val="none" w:sz="0" w:space="0" w:color="auto"/>
        <w:bottom w:val="none" w:sz="0" w:space="0" w:color="auto"/>
        <w:right w:val="none" w:sz="0" w:space="0" w:color="auto"/>
      </w:divBdr>
    </w:div>
    <w:div w:id="2006395824">
      <w:marLeft w:val="640"/>
      <w:marRight w:val="0"/>
      <w:marTop w:val="0"/>
      <w:marBottom w:val="0"/>
      <w:divBdr>
        <w:top w:val="none" w:sz="0" w:space="0" w:color="auto"/>
        <w:left w:val="none" w:sz="0" w:space="0" w:color="auto"/>
        <w:bottom w:val="none" w:sz="0" w:space="0" w:color="auto"/>
        <w:right w:val="none" w:sz="0" w:space="0" w:color="auto"/>
      </w:divBdr>
    </w:div>
    <w:div w:id="2006666524">
      <w:marLeft w:val="640"/>
      <w:marRight w:val="0"/>
      <w:marTop w:val="0"/>
      <w:marBottom w:val="0"/>
      <w:divBdr>
        <w:top w:val="none" w:sz="0" w:space="0" w:color="auto"/>
        <w:left w:val="none" w:sz="0" w:space="0" w:color="auto"/>
        <w:bottom w:val="none" w:sz="0" w:space="0" w:color="auto"/>
        <w:right w:val="none" w:sz="0" w:space="0" w:color="auto"/>
      </w:divBdr>
    </w:div>
    <w:div w:id="2006736194">
      <w:marLeft w:val="640"/>
      <w:marRight w:val="0"/>
      <w:marTop w:val="0"/>
      <w:marBottom w:val="0"/>
      <w:divBdr>
        <w:top w:val="none" w:sz="0" w:space="0" w:color="auto"/>
        <w:left w:val="none" w:sz="0" w:space="0" w:color="auto"/>
        <w:bottom w:val="none" w:sz="0" w:space="0" w:color="auto"/>
        <w:right w:val="none" w:sz="0" w:space="0" w:color="auto"/>
      </w:divBdr>
    </w:div>
    <w:div w:id="2006781622">
      <w:marLeft w:val="640"/>
      <w:marRight w:val="0"/>
      <w:marTop w:val="0"/>
      <w:marBottom w:val="0"/>
      <w:divBdr>
        <w:top w:val="none" w:sz="0" w:space="0" w:color="auto"/>
        <w:left w:val="none" w:sz="0" w:space="0" w:color="auto"/>
        <w:bottom w:val="none" w:sz="0" w:space="0" w:color="auto"/>
        <w:right w:val="none" w:sz="0" w:space="0" w:color="auto"/>
      </w:divBdr>
    </w:div>
    <w:div w:id="2006980673">
      <w:marLeft w:val="640"/>
      <w:marRight w:val="0"/>
      <w:marTop w:val="0"/>
      <w:marBottom w:val="0"/>
      <w:divBdr>
        <w:top w:val="none" w:sz="0" w:space="0" w:color="auto"/>
        <w:left w:val="none" w:sz="0" w:space="0" w:color="auto"/>
        <w:bottom w:val="none" w:sz="0" w:space="0" w:color="auto"/>
        <w:right w:val="none" w:sz="0" w:space="0" w:color="auto"/>
      </w:divBdr>
    </w:div>
    <w:div w:id="2007199053">
      <w:marLeft w:val="640"/>
      <w:marRight w:val="0"/>
      <w:marTop w:val="0"/>
      <w:marBottom w:val="0"/>
      <w:divBdr>
        <w:top w:val="none" w:sz="0" w:space="0" w:color="auto"/>
        <w:left w:val="none" w:sz="0" w:space="0" w:color="auto"/>
        <w:bottom w:val="none" w:sz="0" w:space="0" w:color="auto"/>
        <w:right w:val="none" w:sz="0" w:space="0" w:color="auto"/>
      </w:divBdr>
    </w:div>
    <w:div w:id="2008091090">
      <w:marLeft w:val="640"/>
      <w:marRight w:val="0"/>
      <w:marTop w:val="0"/>
      <w:marBottom w:val="0"/>
      <w:divBdr>
        <w:top w:val="none" w:sz="0" w:space="0" w:color="auto"/>
        <w:left w:val="none" w:sz="0" w:space="0" w:color="auto"/>
        <w:bottom w:val="none" w:sz="0" w:space="0" w:color="auto"/>
        <w:right w:val="none" w:sz="0" w:space="0" w:color="auto"/>
      </w:divBdr>
    </w:div>
    <w:div w:id="2008244344">
      <w:marLeft w:val="640"/>
      <w:marRight w:val="0"/>
      <w:marTop w:val="0"/>
      <w:marBottom w:val="0"/>
      <w:divBdr>
        <w:top w:val="none" w:sz="0" w:space="0" w:color="auto"/>
        <w:left w:val="none" w:sz="0" w:space="0" w:color="auto"/>
        <w:bottom w:val="none" w:sz="0" w:space="0" w:color="auto"/>
        <w:right w:val="none" w:sz="0" w:space="0" w:color="auto"/>
      </w:divBdr>
    </w:div>
    <w:div w:id="2008360613">
      <w:marLeft w:val="640"/>
      <w:marRight w:val="0"/>
      <w:marTop w:val="0"/>
      <w:marBottom w:val="0"/>
      <w:divBdr>
        <w:top w:val="none" w:sz="0" w:space="0" w:color="auto"/>
        <w:left w:val="none" w:sz="0" w:space="0" w:color="auto"/>
        <w:bottom w:val="none" w:sz="0" w:space="0" w:color="auto"/>
        <w:right w:val="none" w:sz="0" w:space="0" w:color="auto"/>
      </w:divBdr>
    </w:div>
    <w:div w:id="2008897255">
      <w:marLeft w:val="640"/>
      <w:marRight w:val="0"/>
      <w:marTop w:val="0"/>
      <w:marBottom w:val="0"/>
      <w:divBdr>
        <w:top w:val="none" w:sz="0" w:space="0" w:color="auto"/>
        <w:left w:val="none" w:sz="0" w:space="0" w:color="auto"/>
        <w:bottom w:val="none" w:sz="0" w:space="0" w:color="auto"/>
        <w:right w:val="none" w:sz="0" w:space="0" w:color="auto"/>
      </w:divBdr>
    </w:div>
    <w:div w:id="2009091791">
      <w:marLeft w:val="640"/>
      <w:marRight w:val="0"/>
      <w:marTop w:val="0"/>
      <w:marBottom w:val="0"/>
      <w:divBdr>
        <w:top w:val="none" w:sz="0" w:space="0" w:color="auto"/>
        <w:left w:val="none" w:sz="0" w:space="0" w:color="auto"/>
        <w:bottom w:val="none" w:sz="0" w:space="0" w:color="auto"/>
        <w:right w:val="none" w:sz="0" w:space="0" w:color="auto"/>
      </w:divBdr>
    </w:div>
    <w:div w:id="2009792978">
      <w:marLeft w:val="640"/>
      <w:marRight w:val="0"/>
      <w:marTop w:val="0"/>
      <w:marBottom w:val="0"/>
      <w:divBdr>
        <w:top w:val="none" w:sz="0" w:space="0" w:color="auto"/>
        <w:left w:val="none" w:sz="0" w:space="0" w:color="auto"/>
        <w:bottom w:val="none" w:sz="0" w:space="0" w:color="auto"/>
        <w:right w:val="none" w:sz="0" w:space="0" w:color="auto"/>
      </w:divBdr>
    </w:div>
    <w:div w:id="2009865995">
      <w:marLeft w:val="640"/>
      <w:marRight w:val="0"/>
      <w:marTop w:val="0"/>
      <w:marBottom w:val="0"/>
      <w:divBdr>
        <w:top w:val="none" w:sz="0" w:space="0" w:color="auto"/>
        <w:left w:val="none" w:sz="0" w:space="0" w:color="auto"/>
        <w:bottom w:val="none" w:sz="0" w:space="0" w:color="auto"/>
        <w:right w:val="none" w:sz="0" w:space="0" w:color="auto"/>
      </w:divBdr>
    </w:div>
    <w:div w:id="2010019838">
      <w:marLeft w:val="640"/>
      <w:marRight w:val="0"/>
      <w:marTop w:val="0"/>
      <w:marBottom w:val="0"/>
      <w:divBdr>
        <w:top w:val="none" w:sz="0" w:space="0" w:color="auto"/>
        <w:left w:val="none" w:sz="0" w:space="0" w:color="auto"/>
        <w:bottom w:val="none" w:sz="0" w:space="0" w:color="auto"/>
        <w:right w:val="none" w:sz="0" w:space="0" w:color="auto"/>
      </w:divBdr>
    </w:div>
    <w:div w:id="2010130876">
      <w:marLeft w:val="640"/>
      <w:marRight w:val="0"/>
      <w:marTop w:val="0"/>
      <w:marBottom w:val="0"/>
      <w:divBdr>
        <w:top w:val="none" w:sz="0" w:space="0" w:color="auto"/>
        <w:left w:val="none" w:sz="0" w:space="0" w:color="auto"/>
        <w:bottom w:val="none" w:sz="0" w:space="0" w:color="auto"/>
        <w:right w:val="none" w:sz="0" w:space="0" w:color="auto"/>
      </w:divBdr>
    </w:div>
    <w:div w:id="2010139520">
      <w:marLeft w:val="640"/>
      <w:marRight w:val="0"/>
      <w:marTop w:val="0"/>
      <w:marBottom w:val="0"/>
      <w:divBdr>
        <w:top w:val="none" w:sz="0" w:space="0" w:color="auto"/>
        <w:left w:val="none" w:sz="0" w:space="0" w:color="auto"/>
        <w:bottom w:val="none" w:sz="0" w:space="0" w:color="auto"/>
        <w:right w:val="none" w:sz="0" w:space="0" w:color="auto"/>
      </w:divBdr>
    </w:div>
    <w:div w:id="2010674619">
      <w:marLeft w:val="640"/>
      <w:marRight w:val="0"/>
      <w:marTop w:val="0"/>
      <w:marBottom w:val="0"/>
      <w:divBdr>
        <w:top w:val="none" w:sz="0" w:space="0" w:color="auto"/>
        <w:left w:val="none" w:sz="0" w:space="0" w:color="auto"/>
        <w:bottom w:val="none" w:sz="0" w:space="0" w:color="auto"/>
        <w:right w:val="none" w:sz="0" w:space="0" w:color="auto"/>
      </w:divBdr>
    </w:div>
    <w:div w:id="2010861638">
      <w:marLeft w:val="640"/>
      <w:marRight w:val="0"/>
      <w:marTop w:val="0"/>
      <w:marBottom w:val="0"/>
      <w:divBdr>
        <w:top w:val="none" w:sz="0" w:space="0" w:color="auto"/>
        <w:left w:val="none" w:sz="0" w:space="0" w:color="auto"/>
        <w:bottom w:val="none" w:sz="0" w:space="0" w:color="auto"/>
        <w:right w:val="none" w:sz="0" w:space="0" w:color="auto"/>
      </w:divBdr>
    </w:div>
    <w:div w:id="2011717556">
      <w:marLeft w:val="640"/>
      <w:marRight w:val="0"/>
      <w:marTop w:val="0"/>
      <w:marBottom w:val="0"/>
      <w:divBdr>
        <w:top w:val="none" w:sz="0" w:space="0" w:color="auto"/>
        <w:left w:val="none" w:sz="0" w:space="0" w:color="auto"/>
        <w:bottom w:val="none" w:sz="0" w:space="0" w:color="auto"/>
        <w:right w:val="none" w:sz="0" w:space="0" w:color="auto"/>
      </w:divBdr>
    </w:div>
    <w:div w:id="2011986084">
      <w:marLeft w:val="640"/>
      <w:marRight w:val="0"/>
      <w:marTop w:val="0"/>
      <w:marBottom w:val="0"/>
      <w:divBdr>
        <w:top w:val="none" w:sz="0" w:space="0" w:color="auto"/>
        <w:left w:val="none" w:sz="0" w:space="0" w:color="auto"/>
        <w:bottom w:val="none" w:sz="0" w:space="0" w:color="auto"/>
        <w:right w:val="none" w:sz="0" w:space="0" w:color="auto"/>
      </w:divBdr>
    </w:div>
    <w:div w:id="2012291962">
      <w:marLeft w:val="640"/>
      <w:marRight w:val="0"/>
      <w:marTop w:val="0"/>
      <w:marBottom w:val="0"/>
      <w:divBdr>
        <w:top w:val="none" w:sz="0" w:space="0" w:color="auto"/>
        <w:left w:val="none" w:sz="0" w:space="0" w:color="auto"/>
        <w:bottom w:val="none" w:sz="0" w:space="0" w:color="auto"/>
        <w:right w:val="none" w:sz="0" w:space="0" w:color="auto"/>
      </w:divBdr>
    </w:div>
    <w:div w:id="2012370084">
      <w:marLeft w:val="640"/>
      <w:marRight w:val="0"/>
      <w:marTop w:val="0"/>
      <w:marBottom w:val="0"/>
      <w:divBdr>
        <w:top w:val="none" w:sz="0" w:space="0" w:color="auto"/>
        <w:left w:val="none" w:sz="0" w:space="0" w:color="auto"/>
        <w:bottom w:val="none" w:sz="0" w:space="0" w:color="auto"/>
        <w:right w:val="none" w:sz="0" w:space="0" w:color="auto"/>
      </w:divBdr>
    </w:div>
    <w:div w:id="2012680041">
      <w:marLeft w:val="640"/>
      <w:marRight w:val="0"/>
      <w:marTop w:val="0"/>
      <w:marBottom w:val="0"/>
      <w:divBdr>
        <w:top w:val="none" w:sz="0" w:space="0" w:color="auto"/>
        <w:left w:val="none" w:sz="0" w:space="0" w:color="auto"/>
        <w:bottom w:val="none" w:sz="0" w:space="0" w:color="auto"/>
        <w:right w:val="none" w:sz="0" w:space="0" w:color="auto"/>
      </w:divBdr>
    </w:div>
    <w:div w:id="2012682138">
      <w:marLeft w:val="640"/>
      <w:marRight w:val="0"/>
      <w:marTop w:val="0"/>
      <w:marBottom w:val="0"/>
      <w:divBdr>
        <w:top w:val="none" w:sz="0" w:space="0" w:color="auto"/>
        <w:left w:val="none" w:sz="0" w:space="0" w:color="auto"/>
        <w:bottom w:val="none" w:sz="0" w:space="0" w:color="auto"/>
        <w:right w:val="none" w:sz="0" w:space="0" w:color="auto"/>
      </w:divBdr>
    </w:div>
    <w:div w:id="2012953927">
      <w:marLeft w:val="640"/>
      <w:marRight w:val="0"/>
      <w:marTop w:val="0"/>
      <w:marBottom w:val="0"/>
      <w:divBdr>
        <w:top w:val="none" w:sz="0" w:space="0" w:color="auto"/>
        <w:left w:val="none" w:sz="0" w:space="0" w:color="auto"/>
        <w:bottom w:val="none" w:sz="0" w:space="0" w:color="auto"/>
        <w:right w:val="none" w:sz="0" w:space="0" w:color="auto"/>
      </w:divBdr>
    </w:div>
    <w:div w:id="2013413559">
      <w:marLeft w:val="640"/>
      <w:marRight w:val="0"/>
      <w:marTop w:val="0"/>
      <w:marBottom w:val="0"/>
      <w:divBdr>
        <w:top w:val="none" w:sz="0" w:space="0" w:color="auto"/>
        <w:left w:val="none" w:sz="0" w:space="0" w:color="auto"/>
        <w:bottom w:val="none" w:sz="0" w:space="0" w:color="auto"/>
        <w:right w:val="none" w:sz="0" w:space="0" w:color="auto"/>
      </w:divBdr>
    </w:div>
    <w:div w:id="2013557771">
      <w:marLeft w:val="640"/>
      <w:marRight w:val="0"/>
      <w:marTop w:val="0"/>
      <w:marBottom w:val="0"/>
      <w:divBdr>
        <w:top w:val="none" w:sz="0" w:space="0" w:color="auto"/>
        <w:left w:val="none" w:sz="0" w:space="0" w:color="auto"/>
        <w:bottom w:val="none" w:sz="0" w:space="0" w:color="auto"/>
        <w:right w:val="none" w:sz="0" w:space="0" w:color="auto"/>
      </w:divBdr>
    </w:div>
    <w:div w:id="2013755360">
      <w:marLeft w:val="640"/>
      <w:marRight w:val="0"/>
      <w:marTop w:val="0"/>
      <w:marBottom w:val="0"/>
      <w:divBdr>
        <w:top w:val="none" w:sz="0" w:space="0" w:color="auto"/>
        <w:left w:val="none" w:sz="0" w:space="0" w:color="auto"/>
        <w:bottom w:val="none" w:sz="0" w:space="0" w:color="auto"/>
        <w:right w:val="none" w:sz="0" w:space="0" w:color="auto"/>
      </w:divBdr>
    </w:div>
    <w:div w:id="2015381750">
      <w:marLeft w:val="640"/>
      <w:marRight w:val="0"/>
      <w:marTop w:val="0"/>
      <w:marBottom w:val="0"/>
      <w:divBdr>
        <w:top w:val="none" w:sz="0" w:space="0" w:color="auto"/>
        <w:left w:val="none" w:sz="0" w:space="0" w:color="auto"/>
        <w:bottom w:val="none" w:sz="0" w:space="0" w:color="auto"/>
        <w:right w:val="none" w:sz="0" w:space="0" w:color="auto"/>
      </w:divBdr>
    </w:div>
    <w:div w:id="2016222075">
      <w:marLeft w:val="640"/>
      <w:marRight w:val="0"/>
      <w:marTop w:val="0"/>
      <w:marBottom w:val="0"/>
      <w:divBdr>
        <w:top w:val="none" w:sz="0" w:space="0" w:color="auto"/>
        <w:left w:val="none" w:sz="0" w:space="0" w:color="auto"/>
        <w:bottom w:val="none" w:sz="0" w:space="0" w:color="auto"/>
        <w:right w:val="none" w:sz="0" w:space="0" w:color="auto"/>
      </w:divBdr>
    </w:div>
    <w:div w:id="2016300620">
      <w:marLeft w:val="640"/>
      <w:marRight w:val="0"/>
      <w:marTop w:val="0"/>
      <w:marBottom w:val="0"/>
      <w:divBdr>
        <w:top w:val="none" w:sz="0" w:space="0" w:color="auto"/>
        <w:left w:val="none" w:sz="0" w:space="0" w:color="auto"/>
        <w:bottom w:val="none" w:sz="0" w:space="0" w:color="auto"/>
        <w:right w:val="none" w:sz="0" w:space="0" w:color="auto"/>
      </w:divBdr>
    </w:div>
    <w:div w:id="2017150250">
      <w:marLeft w:val="640"/>
      <w:marRight w:val="0"/>
      <w:marTop w:val="0"/>
      <w:marBottom w:val="0"/>
      <w:divBdr>
        <w:top w:val="none" w:sz="0" w:space="0" w:color="auto"/>
        <w:left w:val="none" w:sz="0" w:space="0" w:color="auto"/>
        <w:bottom w:val="none" w:sz="0" w:space="0" w:color="auto"/>
        <w:right w:val="none" w:sz="0" w:space="0" w:color="auto"/>
      </w:divBdr>
    </w:div>
    <w:div w:id="2017265540">
      <w:marLeft w:val="640"/>
      <w:marRight w:val="0"/>
      <w:marTop w:val="0"/>
      <w:marBottom w:val="0"/>
      <w:divBdr>
        <w:top w:val="none" w:sz="0" w:space="0" w:color="auto"/>
        <w:left w:val="none" w:sz="0" w:space="0" w:color="auto"/>
        <w:bottom w:val="none" w:sz="0" w:space="0" w:color="auto"/>
        <w:right w:val="none" w:sz="0" w:space="0" w:color="auto"/>
      </w:divBdr>
    </w:div>
    <w:div w:id="2018261965">
      <w:marLeft w:val="640"/>
      <w:marRight w:val="0"/>
      <w:marTop w:val="0"/>
      <w:marBottom w:val="0"/>
      <w:divBdr>
        <w:top w:val="none" w:sz="0" w:space="0" w:color="auto"/>
        <w:left w:val="none" w:sz="0" w:space="0" w:color="auto"/>
        <w:bottom w:val="none" w:sz="0" w:space="0" w:color="auto"/>
        <w:right w:val="none" w:sz="0" w:space="0" w:color="auto"/>
      </w:divBdr>
    </w:div>
    <w:div w:id="2018262309">
      <w:marLeft w:val="640"/>
      <w:marRight w:val="0"/>
      <w:marTop w:val="0"/>
      <w:marBottom w:val="0"/>
      <w:divBdr>
        <w:top w:val="none" w:sz="0" w:space="0" w:color="auto"/>
        <w:left w:val="none" w:sz="0" w:space="0" w:color="auto"/>
        <w:bottom w:val="none" w:sz="0" w:space="0" w:color="auto"/>
        <w:right w:val="none" w:sz="0" w:space="0" w:color="auto"/>
      </w:divBdr>
    </w:div>
    <w:div w:id="2018775561">
      <w:marLeft w:val="640"/>
      <w:marRight w:val="0"/>
      <w:marTop w:val="0"/>
      <w:marBottom w:val="0"/>
      <w:divBdr>
        <w:top w:val="none" w:sz="0" w:space="0" w:color="auto"/>
        <w:left w:val="none" w:sz="0" w:space="0" w:color="auto"/>
        <w:bottom w:val="none" w:sz="0" w:space="0" w:color="auto"/>
        <w:right w:val="none" w:sz="0" w:space="0" w:color="auto"/>
      </w:divBdr>
    </w:div>
    <w:div w:id="2018841715">
      <w:marLeft w:val="640"/>
      <w:marRight w:val="0"/>
      <w:marTop w:val="0"/>
      <w:marBottom w:val="0"/>
      <w:divBdr>
        <w:top w:val="none" w:sz="0" w:space="0" w:color="auto"/>
        <w:left w:val="none" w:sz="0" w:space="0" w:color="auto"/>
        <w:bottom w:val="none" w:sz="0" w:space="0" w:color="auto"/>
        <w:right w:val="none" w:sz="0" w:space="0" w:color="auto"/>
      </w:divBdr>
    </w:div>
    <w:div w:id="2019498603">
      <w:marLeft w:val="640"/>
      <w:marRight w:val="0"/>
      <w:marTop w:val="0"/>
      <w:marBottom w:val="0"/>
      <w:divBdr>
        <w:top w:val="none" w:sz="0" w:space="0" w:color="auto"/>
        <w:left w:val="none" w:sz="0" w:space="0" w:color="auto"/>
        <w:bottom w:val="none" w:sz="0" w:space="0" w:color="auto"/>
        <w:right w:val="none" w:sz="0" w:space="0" w:color="auto"/>
      </w:divBdr>
    </w:div>
    <w:div w:id="2019579922">
      <w:marLeft w:val="640"/>
      <w:marRight w:val="0"/>
      <w:marTop w:val="0"/>
      <w:marBottom w:val="0"/>
      <w:divBdr>
        <w:top w:val="none" w:sz="0" w:space="0" w:color="auto"/>
        <w:left w:val="none" w:sz="0" w:space="0" w:color="auto"/>
        <w:bottom w:val="none" w:sz="0" w:space="0" w:color="auto"/>
        <w:right w:val="none" w:sz="0" w:space="0" w:color="auto"/>
      </w:divBdr>
    </w:div>
    <w:div w:id="2019652678">
      <w:marLeft w:val="640"/>
      <w:marRight w:val="0"/>
      <w:marTop w:val="0"/>
      <w:marBottom w:val="0"/>
      <w:divBdr>
        <w:top w:val="none" w:sz="0" w:space="0" w:color="auto"/>
        <w:left w:val="none" w:sz="0" w:space="0" w:color="auto"/>
        <w:bottom w:val="none" w:sz="0" w:space="0" w:color="auto"/>
        <w:right w:val="none" w:sz="0" w:space="0" w:color="auto"/>
      </w:divBdr>
    </w:div>
    <w:div w:id="2020229084">
      <w:marLeft w:val="640"/>
      <w:marRight w:val="0"/>
      <w:marTop w:val="0"/>
      <w:marBottom w:val="0"/>
      <w:divBdr>
        <w:top w:val="none" w:sz="0" w:space="0" w:color="auto"/>
        <w:left w:val="none" w:sz="0" w:space="0" w:color="auto"/>
        <w:bottom w:val="none" w:sz="0" w:space="0" w:color="auto"/>
        <w:right w:val="none" w:sz="0" w:space="0" w:color="auto"/>
      </w:divBdr>
    </w:div>
    <w:div w:id="2020307083">
      <w:marLeft w:val="640"/>
      <w:marRight w:val="0"/>
      <w:marTop w:val="0"/>
      <w:marBottom w:val="0"/>
      <w:divBdr>
        <w:top w:val="none" w:sz="0" w:space="0" w:color="auto"/>
        <w:left w:val="none" w:sz="0" w:space="0" w:color="auto"/>
        <w:bottom w:val="none" w:sz="0" w:space="0" w:color="auto"/>
        <w:right w:val="none" w:sz="0" w:space="0" w:color="auto"/>
      </w:divBdr>
    </w:div>
    <w:div w:id="2020421461">
      <w:marLeft w:val="640"/>
      <w:marRight w:val="0"/>
      <w:marTop w:val="0"/>
      <w:marBottom w:val="0"/>
      <w:divBdr>
        <w:top w:val="none" w:sz="0" w:space="0" w:color="auto"/>
        <w:left w:val="none" w:sz="0" w:space="0" w:color="auto"/>
        <w:bottom w:val="none" w:sz="0" w:space="0" w:color="auto"/>
        <w:right w:val="none" w:sz="0" w:space="0" w:color="auto"/>
      </w:divBdr>
    </w:div>
    <w:div w:id="2020960865">
      <w:marLeft w:val="640"/>
      <w:marRight w:val="0"/>
      <w:marTop w:val="0"/>
      <w:marBottom w:val="0"/>
      <w:divBdr>
        <w:top w:val="none" w:sz="0" w:space="0" w:color="auto"/>
        <w:left w:val="none" w:sz="0" w:space="0" w:color="auto"/>
        <w:bottom w:val="none" w:sz="0" w:space="0" w:color="auto"/>
        <w:right w:val="none" w:sz="0" w:space="0" w:color="auto"/>
      </w:divBdr>
    </w:div>
    <w:div w:id="2021352589">
      <w:marLeft w:val="640"/>
      <w:marRight w:val="0"/>
      <w:marTop w:val="0"/>
      <w:marBottom w:val="0"/>
      <w:divBdr>
        <w:top w:val="none" w:sz="0" w:space="0" w:color="auto"/>
        <w:left w:val="none" w:sz="0" w:space="0" w:color="auto"/>
        <w:bottom w:val="none" w:sz="0" w:space="0" w:color="auto"/>
        <w:right w:val="none" w:sz="0" w:space="0" w:color="auto"/>
      </w:divBdr>
    </w:div>
    <w:div w:id="2021471312">
      <w:marLeft w:val="640"/>
      <w:marRight w:val="0"/>
      <w:marTop w:val="0"/>
      <w:marBottom w:val="0"/>
      <w:divBdr>
        <w:top w:val="none" w:sz="0" w:space="0" w:color="auto"/>
        <w:left w:val="none" w:sz="0" w:space="0" w:color="auto"/>
        <w:bottom w:val="none" w:sz="0" w:space="0" w:color="auto"/>
        <w:right w:val="none" w:sz="0" w:space="0" w:color="auto"/>
      </w:divBdr>
    </w:div>
    <w:div w:id="2021731528">
      <w:marLeft w:val="640"/>
      <w:marRight w:val="0"/>
      <w:marTop w:val="0"/>
      <w:marBottom w:val="0"/>
      <w:divBdr>
        <w:top w:val="none" w:sz="0" w:space="0" w:color="auto"/>
        <w:left w:val="none" w:sz="0" w:space="0" w:color="auto"/>
        <w:bottom w:val="none" w:sz="0" w:space="0" w:color="auto"/>
        <w:right w:val="none" w:sz="0" w:space="0" w:color="auto"/>
      </w:divBdr>
    </w:div>
    <w:div w:id="2021882854">
      <w:marLeft w:val="640"/>
      <w:marRight w:val="0"/>
      <w:marTop w:val="0"/>
      <w:marBottom w:val="0"/>
      <w:divBdr>
        <w:top w:val="none" w:sz="0" w:space="0" w:color="auto"/>
        <w:left w:val="none" w:sz="0" w:space="0" w:color="auto"/>
        <w:bottom w:val="none" w:sz="0" w:space="0" w:color="auto"/>
        <w:right w:val="none" w:sz="0" w:space="0" w:color="auto"/>
      </w:divBdr>
    </w:div>
    <w:div w:id="2021928886">
      <w:marLeft w:val="640"/>
      <w:marRight w:val="0"/>
      <w:marTop w:val="0"/>
      <w:marBottom w:val="0"/>
      <w:divBdr>
        <w:top w:val="none" w:sz="0" w:space="0" w:color="auto"/>
        <w:left w:val="none" w:sz="0" w:space="0" w:color="auto"/>
        <w:bottom w:val="none" w:sz="0" w:space="0" w:color="auto"/>
        <w:right w:val="none" w:sz="0" w:space="0" w:color="auto"/>
      </w:divBdr>
    </w:div>
    <w:div w:id="2022588625">
      <w:marLeft w:val="640"/>
      <w:marRight w:val="0"/>
      <w:marTop w:val="0"/>
      <w:marBottom w:val="0"/>
      <w:divBdr>
        <w:top w:val="none" w:sz="0" w:space="0" w:color="auto"/>
        <w:left w:val="none" w:sz="0" w:space="0" w:color="auto"/>
        <w:bottom w:val="none" w:sz="0" w:space="0" w:color="auto"/>
        <w:right w:val="none" w:sz="0" w:space="0" w:color="auto"/>
      </w:divBdr>
    </w:div>
    <w:div w:id="2023781053">
      <w:marLeft w:val="640"/>
      <w:marRight w:val="0"/>
      <w:marTop w:val="0"/>
      <w:marBottom w:val="0"/>
      <w:divBdr>
        <w:top w:val="none" w:sz="0" w:space="0" w:color="auto"/>
        <w:left w:val="none" w:sz="0" w:space="0" w:color="auto"/>
        <w:bottom w:val="none" w:sz="0" w:space="0" w:color="auto"/>
        <w:right w:val="none" w:sz="0" w:space="0" w:color="auto"/>
      </w:divBdr>
    </w:div>
    <w:div w:id="2023822968">
      <w:marLeft w:val="640"/>
      <w:marRight w:val="0"/>
      <w:marTop w:val="0"/>
      <w:marBottom w:val="0"/>
      <w:divBdr>
        <w:top w:val="none" w:sz="0" w:space="0" w:color="auto"/>
        <w:left w:val="none" w:sz="0" w:space="0" w:color="auto"/>
        <w:bottom w:val="none" w:sz="0" w:space="0" w:color="auto"/>
        <w:right w:val="none" w:sz="0" w:space="0" w:color="auto"/>
      </w:divBdr>
    </w:div>
    <w:div w:id="2024933876">
      <w:marLeft w:val="640"/>
      <w:marRight w:val="0"/>
      <w:marTop w:val="0"/>
      <w:marBottom w:val="0"/>
      <w:divBdr>
        <w:top w:val="none" w:sz="0" w:space="0" w:color="auto"/>
        <w:left w:val="none" w:sz="0" w:space="0" w:color="auto"/>
        <w:bottom w:val="none" w:sz="0" w:space="0" w:color="auto"/>
        <w:right w:val="none" w:sz="0" w:space="0" w:color="auto"/>
      </w:divBdr>
    </w:div>
    <w:div w:id="2025090519">
      <w:marLeft w:val="640"/>
      <w:marRight w:val="0"/>
      <w:marTop w:val="0"/>
      <w:marBottom w:val="0"/>
      <w:divBdr>
        <w:top w:val="none" w:sz="0" w:space="0" w:color="auto"/>
        <w:left w:val="none" w:sz="0" w:space="0" w:color="auto"/>
        <w:bottom w:val="none" w:sz="0" w:space="0" w:color="auto"/>
        <w:right w:val="none" w:sz="0" w:space="0" w:color="auto"/>
      </w:divBdr>
    </w:div>
    <w:div w:id="2025158693">
      <w:marLeft w:val="640"/>
      <w:marRight w:val="0"/>
      <w:marTop w:val="0"/>
      <w:marBottom w:val="0"/>
      <w:divBdr>
        <w:top w:val="none" w:sz="0" w:space="0" w:color="auto"/>
        <w:left w:val="none" w:sz="0" w:space="0" w:color="auto"/>
        <w:bottom w:val="none" w:sz="0" w:space="0" w:color="auto"/>
        <w:right w:val="none" w:sz="0" w:space="0" w:color="auto"/>
      </w:divBdr>
    </w:div>
    <w:div w:id="2025203854">
      <w:marLeft w:val="640"/>
      <w:marRight w:val="0"/>
      <w:marTop w:val="0"/>
      <w:marBottom w:val="0"/>
      <w:divBdr>
        <w:top w:val="none" w:sz="0" w:space="0" w:color="auto"/>
        <w:left w:val="none" w:sz="0" w:space="0" w:color="auto"/>
        <w:bottom w:val="none" w:sz="0" w:space="0" w:color="auto"/>
        <w:right w:val="none" w:sz="0" w:space="0" w:color="auto"/>
      </w:divBdr>
    </w:div>
    <w:div w:id="2025206323">
      <w:marLeft w:val="640"/>
      <w:marRight w:val="0"/>
      <w:marTop w:val="0"/>
      <w:marBottom w:val="0"/>
      <w:divBdr>
        <w:top w:val="none" w:sz="0" w:space="0" w:color="auto"/>
        <w:left w:val="none" w:sz="0" w:space="0" w:color="auto"/>
        <w:bottom w:val="none" w:sz="0" w:space="0" w:color="auto"/>
        <w:right w:val="none" w:sz="0" w:space="0" w:color="auto"/>
      </w:divBdr>
    </w:div>
    <w:div w:id="2025356647">
      <w:marLeft w:val="640"/>
      <w:marRight w:val="0"/>
      <w:marTop w:val="0"/>
      <w:marBottom w:val="0"/>
      <w:divBdr>
        <w:top w:val="none" w:sz="0" w:space="0" w:color="auto"/>
        <w:left w:val="none" w:sz="0" w:space="0" w:color="auto"/>
        <w:bottom w:val="none" w:sz="0" w:space="0" w:color="auto"/>
        <w:right w:val="none" w:sz="0" w:space="0" w:color="auto"/>
      </w:divBdr>
    </w:div>
    <w:div w:id="2025551236">
      <w:marLeft w:val="640"/>
      <w:marRight w:val="0"/>
      <w:marTop w:val="0"/>
      <w:marBottom w:val="0"/>
      <w:divBdr>
        <w:top w:val="none" w:sz="0" w:space="0" w:color="auto"/>
        <w:left w:val="none" w:sz="0" w:space="0" w:color="auto"/>
        <w:bottom w:val="none" w:sz="0" w:space="0" w:color="auto"/>
        <w:right w:val="none" w:sz="0" w:space="0" w:color="auto"/>
      </w:divBdr>
    </w:div>
    <w:div w:id="2025667275">
      <w:marLeft w:val="640"/>
      <w:marRight w:val="0"/>
      <w:marTop w:val="0"/>
      <w:marBottom w:val="0"/>
      <w:divBdr>
        <w:top w:val="none" w:sz="0" w:space="0" w:color="auto"/>
        <w:left w:val="none" w:sz="0" w:space="0" w:color="auto"/>
        <w:bottom w:val="none" w:sz="0" w:space="0" w:color="auto"/>
        <w:right w:val="none" w:sz="0" w:space="0" w:color="auto"/>
      </w:divBdr>
    </w:div>
    <w:div w:id="2026201071">
      <w:marLeft w:val="640"/>
      <w:marRight w:val="0"/>
      <w:marTop w:val="0"/>
      <w:marBottom w:val="0"/>
      <w:divBdr>
        <w:top w:val="none" w:sz="0" w:space="0" w:color="auto"/>
        <w:left w:val="none" w:sz="0" w:space="0" w:color="auto"/>
        <w:bottom w:val="none" w:sz="0" w:space="0" w:color="auto"/>
        <w:right w:val="none" w:sz="0" w:space="0" w:color="auto"/>
      </w:divBdr>
    </w:div>
    <w:div w:id="2026707058">
      <w:marLeft w:val="640"/>
      <w:marRight w:val="0"/>
      <w:marTop w:val="0"/>
      <w:marBottom w:val="0"/>
      <w:divBdr>
        <w:top w:val="none" w:sz="0" w:space="0" w:color="auto"/>
        <w:left w:val="none" w:sz="0" w:space="0" w:color="auto"/>
        <w:bottom w:val="none" w:sz="0" w:space="0" w:color="auto"/>
        <w:right w:val="none" w:sz="0" w:space="0" w:color="auto"/>
      </w:divBdr>
    </w:div>
    <w:div w:id="2026900645">
      <w:marLeft w:val="640"/>
      <w:marRight w:val="0"/>
      <w:marTop w:val="0"/>
      <w:marBottom w:val="0"/>
      <w:divBdr>
        <w:top w:val="none" w:sz="0" w:space="0" w:color="auto"/>
        <w:left w:val="none" w:sz="0" w:space="0" w:color="auto"/>
        <w:bottom w:val="none" w:sz="0" w:space="0" w:color="auto"/>
        <w:right w:val="none" w:sz="0" w:space="0" w:color="auto"/>
      </w:divBdr>
    </w:div>
    <w:div w:id="2028015571">
      <w:marLeft w:val="640"/>
      <w:marRight w:val="0"/>
      <w:marTop w:val="0"/>
      <w:marBottom w:val="0"/>
      <w:divBdr>
        <w:top w:val="none" w:sz="0" w:space="0" w:color="auto"/>
        <w:left w:val="none" w:sz="0" w:space="0" w:color="auto"/>
        <w:bottom w:val="none" w:sz="0" w:space="0" w:color="auto"/>
        <w:right w:val="none" w:sz="0" w:space="0" w:color="auto"/>
      </w:divBdr>
    </w:div>
    <w:div w:id="2028208912">
      <w:marLeft w:val="640"/>
      <w:marRight w:val="0"/>
      <w:marTop w:val="0"/>
      <w:marBottom w:val="0"/>
      <w:divBdr>
        <w:top w:val="none" w:sz="0" w:space="0" w:color="auto"/>
        <w:left w:val="none" w:sz="0" w:space="0" w:color="auto"/>
        <w:bottom w:val="none" w:sz="0" w:space="0" w:color="auto"/>
        <w:right w:val="none" w:sz="0" w:space="0" w:color="auto"/>
      </w:divBdr>
    </w:div>
    <w:div w:id="2028480424">
      <w:marLeft w:val="640"/>
      <w:marRight w:val="0"/>
      <w:marTop w:val="0"/>
      <w:marBottom w:val="0"/>
      <w:divBdr>
        <w:top w:val="none" w:sz="0" w:space="0" w:color="auto"/>
        <w:left w:val="none" w:sz="0" w:space="0" w:color="auto"/>
        <w:bottom w:val="none" w:sz="0" w:space="0" w:color="auto"/>
        <w:right w:val="none" w:sz="0" w:space="0" w:color="auto"/>
      </w:divBdr>
    </w:div>
    <w:div w:id="2029091140">
      <w:marLeft w:val="640"/>
      <w:marRight w:val="0"/>
      <w:marTop w:val="0"/>
      <w:marBottom w:val="0"/>
      <w:divBdr>
        <w:top w:val="none" w:sz="0" w:space="0" w:color="auto"/>
        <w:left w:val="none" w:sz="0" w:space="0" w:color="auto"/>
        <w:bottom w:val="none" w:sz="0" w:space="0" w:color="auto"/>
        <w:right w:val="none" w:sz="0" w:space="0" w:color="auto"/>
      </w:divBdr>
    </w:div>
    <w:div w:id="2029480656">
      <w:marLeft w:val="640"/>
      <w:marRight w:val="0"/>
      <w:marTop w:val="0"/>
      <w:marBottom w:val="0"/>
      <w:divBdr>
        <w:top w:val="none" w:sz="0" w:space="0" w:color="auto"/>
        <w:left w:val="none" w:sz="0" w:space="0" w:color="auto"/>
        <w:bottom w:val="none" w:sz="0" w:space="0" w:color="auto"/>
        <w:right w:val="none" w:sz="0" w:space="0" w:color="auto"/>
      </w:divBdr>
    </w:div>
    <w:div w:id="2029521287">
      <w:marLeft w:val="640"/>
      <w:marRight w:val="0"/>
      <w:marTop w:val="0"/>
      <w:marBottom w:val="0"/>
      <w:divBdr>
        <w:top w:val="none" w:sz="0" w:space="0" w:color="auto"/>
        <w:left w:val="none" w:sz="0" w:space="0" w:color="auto"/>
        <w:bottom w:val="none" w:sz="0" w:space="0" w:color="auto"/>
        <w:right w:val="none" w:sz="0" w:space="0" w:color="auto"/>
      </w:divBdr>
    </w:div>
    <w:div w:id="2029521556">
      <w:marLeft w:val="640"/>
      <w:marRight w:val="0"/>
      <w:marTop w:val="0"/>
      <w:marBottom w:val="0"/>
      <w:divBdr>
        <w:top w:val="none" w:sz="0" w:space="0" w:color="auto"/>
        <w:left w:val="none" w:sz="0" w:space="0" w:color="auto"/>
        <w:bottom w:val="none" w:sz="0" w:space="0" w:color="auto"/>
        <w:right w:val="none" w:sz="0" w:space="0" w:color="auto"/>
      </w:divBdr>
    </w:div>
    <w:div w:id="2030528162">
      <w:marLeft w:val="640"/>
      <w:marRight w:val="0"/>
      <w:marTop w:val="0"/>
      <w:marBottom w:val="0"/>
      <w:divBdr>
        <w:top w:val="none" w:sz="0" w:space="0" w:color="auto"/>
        <w:left w:val="none" w:sz="0" w:space="0" w:color="auto"/>
        <w:bottom w:val="none" w:sz="0" w:space="0" w:color="auto"/>
        <w:right w:val="none" w:sz="0" w:space="0" w:color="auto"/>
      </w:divBdr>
    </w:div>
    <w:div w:id="2030830561">
      <w:marLeft w:val="640"/>
      <w:marRight w:val="0"/>
      <w:marTop w:val="0"/>
      <w:marBottom w:val="0"/>
      <w:divBdr>
        <w:top w:val="none" w:sz="0" w:space="0" w:color="auto"/>
        <w:left w:val="none" w:sz="0" w:space="0" w:color="auto"/>
        <w:bottom w:val="none" w:sz="0" w:space="0" w:color="auto"/>
        <w:right w:val="none" w:sz="0" w:space="0" w:color="auto"/>
      </w:divBdr>
    </w:div>
    <w:div w:id="2031032747">
      <w:marLeft w:val="640"/>
      <w:marRight w:val="0"/>
      <w:marTop w:val="0"/>
      <w:marBottom w:val="0"/>
      <w:divBdr>
        <w:top w:val="none" w:sz="0" w:space="0" w:color="auto"/>
        <w:left w:val="none" w:sz="0" w:space="0" w:color="auto"/>
        <w:bottom w:val="none" w:sz="0" w:space="0" w:color="auto"/>
        <w:right w:val="none" w:sz="0" w:space="0" w:color="auto"/>
      </w:divBdr>
    </w:div>
    <w:div w:id="2031107350">
      <w:marLeft w:val="640"/>
      <w:marRight w:val="0"/>
      <w:marTop w:val="0"/>
      <w:marBottom w:val="0"/>
      <w:divBdr>
        <w:top w:val="none" w:sz="0" w:space="0" w:color="auto"/>
        <w:left w:val="none" w:sz="0" w:space="0" w:color="auto"/>
        <w:bottom w:val="none" w:sz="0" w:space="0" w:color="auto"/>
        <w:right w:val="none" w:sz="0" w:space="0" w:color="auto"/>
      </w:divBdr>
    </w:div>
    <w:div w:id="2032025034">
      <w:marLeft w:val="640"/>
      <w:marRight w:val="0"/>
      <w:marTop w:val="0"/>
      <w:marBottom w:val="0"/>
      <w:divBdr>
        <w:top w:val="none" w:sz="0" w:space="0" w:color="auto"/>
        <w:left w:val="none" w:sz="0" w:space="0" w:color="auto"/>
        <w:bottom w:val="none" w:sz="0" w:space="0" w:color="auto"/>
        <w:right w:val="none" w:sz="0" w:space="0" w:color="auto"/>
      </w:divBdr>
    </w:div>
    <w:div w:id="2032677866">
      <w:marLeft w:val="640"/>
      <w:marRight w:val="0"/>
      <w:marTop w:val="0"/>
      <w:marBottom w:val="0"/>
      <w:divBdr>
        <w:top w:val="none" w:sz="0" w:space="0" w:color="auto"/>
        <w:left w:val="none" w:sz="0" w:space="0" w:color="auto"/>
        <w:bottom w:val="none" w:sz="0" w:space="0" w:color="auto"/>
        <w:right w:val="none" w:sz="0" w:space="0" w:color="auto"/>
      </w:divBdr>
    </w:div>
    <w:div w:id="2032684990">
      <w:marLeft w:val="640"/>
      <w:marRight w:val="0"/>
      <w:marTop w:val="0"/>
      <w:marBottom w:val="0"/>
      <w:divBdr>
        <w:top w:val="none" w:sz="0" w:space="0" w:color="auto"/>
        <w:left w:val="none" w:sz="0" w:space="0" w:color="auto"/>
        <w:bottom w:val="none" w:sz="0" w:space="0" w:color="auto"/>
        <w:right w:val="none" w:sz="0" w:space="0" w:color="auto"/>
      </w:divBdr>
    </w:div>
    <w:div w:id="2033338900">
      <w:marLeft w:val="640"/>
      <w:marRight w:val="0"/>
      <w:marTop w:val="0"/>
      <w:marBottom w:val="0"/>
      <w:divBdr>
        <w:top w:val="none" w:sz="0" w:space="0" w:color="auto"/>
        <w:left w:val="none" w:sz="0" w:space="0" w:color="auto"/>
        <w:bottom w:val="none" w:sz="0" w:space="0" w:color="auto"/>
        <w:right w:val="none" w:sz="0" w:space="0" w:color="auto"/>
      </w:divBdr>
    </w:div>
    <w:div w:id="2033649745">
      <w:marLeft w:val="640"/>
      <w:marRight w:val="0"/>
      <w:marTop w:val="0"/>
      <w:marBottom w:val="0"/>
      <w:divBdr>
        <w:top w:val="none" w:sz="0" w:space="0" w:color="auto"/>
        <w:left w:val="none" w:sz="0" w:space="0" w:color="auto"/>
        <w:bottom w:val="none" w:sz="0" w:space="0" w:color="auto"/>
        <w:right w:val="none" w:sz="0" w:space="0" w:color="auto"/>
      </w:divBdr>
    </w:div>
    <w:div w:id="2033728196">
      <w:marLeft w:val="640"/>
      <w:marRight w:val="0"/>
      <w:marTop w:val="0"/>
      <w:marBottom w:val="0"/>
      <w:divBdr>
        <w:top w:val="none" w:sz="0" w:space="0" w:color="auto"/>
        <w:left w:val="none" w:sz="0" w:space="0" w:color="auto"/>
        <w:bottom w:val="none" w:sz="0" w:space="0" w:color="auto"/>
        <w:right w:val="none" w:sz="0" w:space="0" w:color="auto"/>
      </w:divBdr>
    </w:div>
    <w:div w:id="2033874562">
      <w:marLeft w:val="640"/>
      <w:marRight w:val="0"/>
      <w:marTop w:val="0"/>
      <w:marBottom w:val="0"/>
      <w:divBdr>
        <w:top w:val="none" w:sz="0" w:space="0" w:color="auto"/>
        <w:left w:val="none" w:sz="0" w:space="0" w:color="auto"/>
        <w:bottom w:val="none" w:sz="0" w:space="0" w:color="auto"/>
        <w:right w:val="none" w:sz="0" w:space="0" w:color="auto"/>
      </w:divBdr>
    </w:div>
    <w:div w:id="2034725460">
      <w:marLeft w:val="640"/>
      <w:marRight w:val="0"/>
      <w:marTop w:val="0"/>
      <w:marBottom w:val="0"/>
      <w:divBdr>
        <w:top w:val="none" w:sz="0" w:space="0" w:color="auto"/>
        <w:left w:val="none" w:sz="0" w:space="0" w:color="auto"/>
        <w:bottom w:val="none" w:sz="0" w:space="0" w:color="auto"/>
        <w:right w:val="none" w:sz="0" w:space="0" w:color="auto"/>
      </w:divBdr>
    </w:div>
    <w:div w:id="2035112253">
      <w:marLeft w:val="640"/>
      <w:marRight w:val="0"/>
      <w:marTop w:val="0"/>
      <w:marBottom w:val="0"/>
      <w:divBdr>
        <w:top w:val="none" w:sz="0" w:space="0" w:color="auto"/>
        <w:left w:val="none" w:sz="0" w:space="0" w:color="auto"/>
        <w:bottom w:val="none" w:sz="0" w:space="0" w:color="auto"/>
        <w:right w:val="none" w:sz="0" w:space="0" w:color="auto"/>
      </w:divBdr>
    </w:div>
    <w:div w:id="2035186048">
      <w:marLeft w:val="640"/>
      <w:marRight w:val="0"/>
      <w:marTop w:val="0"/>
      <w:marBottom w:val="0"/>
      <w:divBdr>
        <w:top w:val="none" w:sz="0" w:space="0" w:color="auto"/>
        <w:left w:val="none" w:sz="0" w:space="0" w:color="auto"/>
        <w:bottom w:val="none" w:sz="0" w:space="0" w:color="auto"/>
        <w:right w:val="none" w:sz="0" w:space="0" w:color="auto"/>
      </w:divBdr>
    </w:div>
    <w:div w:id="2035882278">
      <w:marLeft w:val="640"/>
      <w:marRight w:val="0"/>
      <w:marTop w:val="0"/>
      <w:marBottom w:val="0"/>
      <w:divBdr>
        <w:top w:val="none" w:sz="0" w:space="0" w:color="auto"/>
        <w:left w:val="none" w:sz="0" w:space="0" w:color="auto"/>
        <w:bottom w:val="none" w:sz="0" w:space="0" w:color="auto"/>
        <w:right w:val="none" w:sz="0" w:space="0" w:color="auto"/>
      </w:divBdr>
    </w:div>
    <w:div w:id="2035962413">
      <w:marLeft w:val="640"/>
      <w:marRight w:val="0"/>
      <w:marTop w:val="0"/>
      <w:marBottom w:val="0"/>
      <w:divBdr>
        <w:top w:val="none" w:sz="0" w:space="0" w:color="auto"/>
        <w:left w:val="none" w:sz="0" w:space="0" w:color="auto"/>
        <w:bottom w:val="none" w:sz="0" w:space="0" w:color="auto"/>
        <w:right w:val="none" w:sz="0" w:space="0" w:color="auto"/>
      </w:divBdr>
    </w:div>
    <w:div w:id="2036270284">
      <w:marLeft w:val="640"/>
      <w:marRight w:val="0"/>
      <w:marTop w:val="0"/>
      <w:marBottom w:val="0"/>
      <w:divBdr>
        <w:top w:val="none" w:sz="0" w:space="0" w:color="auto"/>
        <w:left w:val="none" w:sz="0" w:space="0" w:color="auto"/>
        <w:bottom w:val="none" w:sz="0" w:space="0" w:color="auto"/>
        <w:right w:val="none" w:sz="0" w:space="0" w:color="auto"/>
      </w:divBdr>
    </w:div>
    <w:div w:id="2036492686">
      <w:marLeft w:val="640"/>
      <w:marRight w:val="0"/>
      <w:marTop w:val="0"/>
      <w:marBottom w:val="0"/>
      <w:divBdr>
        <w:top w:val="none" w:sz="0" w:space="0" w:color="auto"/>
        <w:left w:val="none" w:sz="0" w:space="0" w:color="auto"/>
        <w:bottom w:val="none" w:sz="0" w:space="0" w:color="auto"/>
        <w:right w:val="none" w:sz="0" w:space="0" w:color="auto"/>
      </w:divBdr>
    </w:div>
    <w:div w:id="2036495014">
      <w:marLeft w:val="640"/>
      <w:marRight w:val="0"/>
      <w:marTop w:val="0"/>
      <w:marBottom w:val="0"/>
      <w:divBdr>
        <w:top w:val="none" w:sz="0" w:space="0" w:color="auto"/>
        <w:left w:val="none" w:sz="0" w:space="0" w:color="auto"/>
        <w:bottom w:val="none" w:sz="0" w:space="0" w:color="auto"/>
        <w:right w:val="none" w:sz="0" w:space="0" w:color="auto"/>
      </w:divBdr>
    </w:div>
    <w:div w:id="2036925346">
      <w:marLeft w:val="640"/>
      <w:marRight w:val="0"/>
      <w:marTop w:val="0"/>
      <w:marBottom w:val="0"/>
      <w:divBdr>
        <w:top w:val="none" w:sz="0" w:space="0" w:color="auto"/>
        <w:left w:val="none" w:sz="0" w:space="0" w:color="auto"/>
        <w:bottom w:val="none" w:sz="0" w:space="0" w:color="auto"/>
        <w:right w:val="none" w:sz="0" w:space="0" w:color="auto"/>
      </w:divBdr>
    </w:div>
    <w:div w:id="2037926306">
      <w:marLeft w:val="640"/>
      <w:marRight w:val="0"/>
      <w:marTop w:val="0"/>
      <w:marBottom w:val="0"/>
      <w:divBdr>
        <w:top w:val="none" w:sz="0" w:space="0" w:color="auto"/>
        <w:left w:val="none" w:sz="0" w:space="0" w:color="auto"/>
        <w:bottom w:val="none" w:sz="0" w:space="0" w:color="auto"/>
        <w:right w:val="none" w:sz="0" w:space="0" w:color="auto"/>
      </w:divBdr>
    </w:div>
    <w:div w:id="2038004391">
      <w:marLeft w:val="640"/>
      <w:marRight w:val="0"/>
      <w:marTop w:val="0"/>
      <w:marBottom w:val="0"/>
      <w:divBdr>
        <w:top w:val="none" w:sz="0" w:space="0" w:color="auto"/>
        <w:left w:val="none" w:sz="0" w:space="0" w:color="auto"/>
        <w:bottom w:val="none" w:sz="0" w:space="0" w:color="auto"/>
        <w:right w:val="none" w:sz="0" w:space="0" w:color="auto"/>
      </w:divBdr>
    </w:div>
    <w:div w:id="2038266413">
      <w:marLeft w:val="640"/>
      <w:marRight w:val="0"/>
      <w:marTop w:val="0"/>
      <w:marBottom w:val="0"/>
      <w:divBdr>
        <w:top w:val="none" w:sz="0" w:space="0" w:color="auto"/>
        <w:left w:val="none" w:sz="0" w:space="0" w:color="auto"/>
        <w:bottom w:val="none" w:sz="0" w:space="0" w:color="auto"/>
        <w:right w:val="none" w:sz="0" w:space="0" w:color="auto"/>
      </w:divBdr>
    </w:div>
    <w:div w:id="2038504946">
      <w:marLeft w:val="640"/>
      <w:marRight w:val="0"/>
      <w:marTop w:val="0"/>
      <w:marBottom w:val="0"/>
      <w:divBdr>
        <w:top w:val="none" w:sz="0" w:space="0" w:color="auto"/>
        <w:left w:val="none" w:sz="0" w:space="0" w:color="auto"/>
        <w:bottom w:val="none" w:sz="0" w:space="0" w:color="auto"/>
        <w:right w:val="none" w:sz="0" w:space="0" w:color="auto"/>
      </w:divBdr>
    </w:div>
    <w:div w:id="2038581734">
      <w:marLeft w:val="640"/>
      <w:marRight w:val="0"/>
      <w:marTop w:val="0"/>
      <w:marBottom w:val="0"/>
      <w:divBdr>
        <w:top w:val="none" w:sz="0" w:space="0" w:color="auto"/>
        <w:left w:val="none" w:sz="0" w:space="0" w:color="auto"/>
        <w:bottom w:val="none" w:sz="0" w:space="0" w:color="auto"/>
        <w:right w:val="none" w:sz="0" w:space="0" w:color="auto"/>
      </w:divBdr>
    </w:div>
    <w:div w:id="2038651881">
      <w:marLeft w:val="640"/>
      <w:marRight w:val="0"/>
      <w:marTop w:val="0"/>
      <w:marBottom w:val="0"/>
      <w:divBdr>
        <w:top w:val="none" w:sz="0" w:space="0" w:color="auto"/>
        <w:left w:val="none" w:sz="0" w:space="0" w:color="auto"/>
        <w:bottom w:val="none" w:sz="0" w:space="0" w:color="auto"/>
        <w:right w:val="none" w:sz="0" w:space="0" w:color="auto"/>
      </w:divBdr>
    </w:div>
    <w:div w:id="2038772452">
      <w:marLeft w:val="640"/>
      <w:marRight w:val="0"/>
      <w:marTop w:val="0"/>
      <w:marBottom w:val="0"/>
      <w:divBdr>
        <w:top w:val="none" w:sz="0" w:space="0" w:color="auto"/>
        <w:left w:val="none" w:sz="0" w:space="0" w:color="auto"/>
        <w:bottom w:val="none" w:sz="0" w:space="0" w:color="auto"/>
        <w:right w:val="none" w:sz="0" w:space="0" w:color="auto"/>
      </w:divBdr>
    </w:div>
    <w:div w:id="2038776358">
      <w:marLeft w:val="640"/>
      <w:marRight w:val="0"/>
      <w:marTop w:val="0"/>
      <w:marBottom w:val="0"/>
      <w:divBdr>
        <w:top w:val="none" w:sz="0" w:space="0" w:color="auto"/>
        <w:left w:val="none" w:sz="0" w:space="0" w:color="auto"/>
        <w:bottom w:val="none" w:sz="0" w:space="0" w:color="auto"/>
        <w:right w:val="none" w:sz="0" w:space="0" w:color="auto"/>
      </w:divBdr>
    </w:div>
    <w:div w:id="2038777142">
      <w:marLeft w:val="640"/>
      <w:marRight w:val="0"/>
      <w:marTop w:val="0"/>
      <w:marBottom w:val="0"/>
      <w:divBdr>
        <w:top w:val="none" w:sz="0" w:space="0" w:color="auto"/>
        <w:left w:val="none" w:sz="0" w:space="0" w:color="auto"/>
        <w:bottom w:val="none" w:sz="0" w:space="0" w:color="auto"/>
        <w:right w:val="none" w:sz="0" w:space="0" w:color="auto"/>
      </w:divBdr>
    </w:div>
    <w:div w:id="2039116379">
      <w:marLeft w:val="640"/>
      <w:marRight w:val="0"/>
      <w:marTop w:val="0"/>
      <w:marBottom w:val="0"/>
      <w:divBdr>
        <w:top w:val="none" w:sz="0" w:space="0" w:color="auto"/>
        <w:left w:val="none" w:sz="0" w:space="0" w:color="auto"/>
        <w:bottom w:val="none" w:sz="0" w:space="0" w:color="auto"/>
        <w:right w:val="none" w:sz="0" w:space="0" w:color="auto"/>
      </w:divBdr>
    </w:div>
    <w:div w:id="2039237787">
      <w:marLeft w:val="640"/>
      <w:marRight w:val="0"/>
      <w:marTop w:val="0"/>
      <w:marBottom w:val="0"/>
      <w:divBdr>
        <w:top w:val="none" w:sz="0" w:space="0" w:color="auto"/>
        <w:left w:val="none" w:sz="0" w:space="0" w:color="auto"/>
        <w:bottom w:val="none" w:sz="0" w:space="0" w:color="auto"/>
        <w:right w:val="none" w:sz="0" w:space="0" w:color="auto"/>
      </w:divBdr>
    </w:div>
    <w:div w:id="2039429181">
      <w:marLeft w:val="640"/>
      <w:marRight w:val="0"/>
      <w:marTop w:val="0"/>
      <w:marBottom w:val="0"/>
      <w:divBdr>
        <w:top w:val="none" w:sz="0" w:space="0" w:color="auto"/>
        <w:left w:val="none" w:sz="0" w:space="0" w:color="auto"/>
        <w:bottom w:val="none" w:sz="0" w:space="0" w:color="auto"/>
        <w:right w:val="none" w:sz="0" w:space="0" w:color="auto"/>
      </w:divBdr>
    </w:div>
    <w:div w:id="2040160684">
      <w:marLeft w:val="640"/>
      <w:marRight w:val="0"/>
      <w:marTop w:val="0"/>
      <w:marBottom w:val="0"/>
      <w:divBdr>
        <w:top w:val="none" w:sz="0" w:space="0" w:color="auto"/>
        <w:left w:val="none" w:sz="0" w:space="0" w:color="auto"/>
        <w:bottom w:val="none" w:sz="0" w:space="0" w:color="auto"/>
        <w:right w:val="none" w:sz="0" w:space="0" w:color="auto"/>
      </w:divBdr>
    </w:div>
    <w:div w:id="2040546692">
      <w:marLeft w:val="640"/>
      <w:marRight w:val="0"/>
      <w:marTop w:val="0"/>
      <w:marBottom w:val="0"/>
      <w:divBdr>
        <w:top w:val="none" w:sz="0" w:space="0" w:color="auto"/>
        <w:left w:val="none" w:sz="0" w:space="0" w:color="auto"/>
        <w:bottom w:val="none" w:sz="0" w:space="0" w:color="auto"/>
        <w:right w:val="none" w:sz="0" w:space="0" w:color="auto"/>
      </w:divBdr>
    </w:div>
    <w:div w:id="2040617215">
      <w:marLeft w:val="640"/>
      <w:marRight w:val="0"/>
      <w:marTop w:val="0"/>
      <w:marBottom w:val="0"/>
      <w:divBdr>
        <w:top w:val="none" w:sz="0" w:space="0" w:color="auto"/>
        <w:left w:val="none" w:sz="0" w:space="0" w:color="auto"/>
        <w:bottom w:val="none" w:sz="0" w:space="0" w:color="auto"/>
        <w:right w:val="none" w:sz="0" w:space="0" w:color="auto"/>
      </w:divBdr>
    </w:div>
    <w:div w:id="2040933846">
      <w:marLeft w:val="640"/>
      <w:marRight w:val="0"/>
      <w:marTop w:val="0"/>
      <w:marBottom w:val="0"/>
      <w:divBdr>
        <w:top w:val="none" w:sz="0" w:space="0" w:color="auto"/>
        <w:left w:val="none" w:sz="0" w:space="0" w:color="auto"/>
        <w:bottom w:val="none" w:sz="0" w:space="0" w:color="auto"/>
        <w:right w:val="none" w:sz="0" w:space="0" w:color="auto"/>
      </w:divBdr>
    </w:div>
    <w:div w:id="2041393374">
      <w:marLeft w:val="640"/>
      <w:marRight w:val="0"/>
      <w:marTop w:val="0"/>
      <w:marBottom w:val="0"/>
      <w:divBdr>
        <w:top w:val="none" w:sz="0" w:space="0" w:color="auto"/>
        <w:left w:val="none" w:sz="0" w:space="0" w:color="auto"/>
        <w:bottom w:val="none" w:sz="0" w:space="0" w:color="auto"/>
        <w:right w:val="none" w:sz="0" w:space="0" w:color="auto"/>
      </w:divBdr>
    </w:div>
    <w:div w:id="2041856890">
      <w:marLeft w:val="640"/>
      <w:marRight w:val="0"/>
      <w:marTop w:val="0"/>
      <w:marBottom w:val="0"/>
      <w:divBdr>
        <w:top w:val="none" w:sz="0" w:space="0" w:color="auto"/>
        <w:left w:val="none" w:sz="0" w:space="0" w:color="auto"/>
        <w:bottom w:val="none" w:sz="0" w:space="0" w:color="auto"/>
        <w:right w:val="none" w:sz="0" w:space="0" w:color="auto"/>
      </w:divBdr>
    </w:div>
    <w:div w:id="2042393685">
      <w:marLeft w:val="640"/>
      <w:marRight w:val="0"/>
      <w:marTop w:val="0"/>
      <w:marBottom w:val="0"/>
      <w:divBdr>
        <w:top w:val="none" w:sz="0" w:space="0" w:color="auto"/>
        <w:left w:val="none" w:sz="0" w:space="0" w:color="auto"/>
        <w:bottom w:val="none" w:sz="0" w:space="0" w:color="auto"/>
        <w:right w:val="none" w:sz="0" w:space="0" w:color="auto"/>
      </w:divBdr>
    </w:div>
    <w:div w:id="2042588305">
      <w:marLeft w:val="640"/>
      <w:marRight w:val="0"/>
      <w:marTop w:val="0"/>
      <w:marBottom w:val="0"/>
      <w:divBdr>
        <w:top w:val="none" w:sz="0" w:space="0" w:color="auto"/>
        <w:left w:val="none" w:sz="0" w:space="0" w:color="auto"/>
        <w:bottom w:val="none" w:sz="0" w:space="0" w:color="auto"/>
        <w:right w:val="none" w:sz="0" w:space="0" w:color="auto"/>
      </w:divBdr>
    </w:div>
    <w:div w:id="2042702070">
      <w:marLeft w:val="640"/>
      <w:marRight w:val="0"/>
      <w:marTop w:val="0"/>
      <w:marBottom w:val="0"/>
      <w:divBdr>
        <w:top w:val="none" w:sz="0" w:space="0" w:color="auto"/>
        <w:left w:val="none" w:sz="0" w:space="0" w:color="auto"/>
        <w:bottom w:val="none" w:sz="0" w:space="0" w:color="auto"/>
        <w:right w:val="none" w:sz="0" w:space="0" w:color="auto"/>
      </w:divBdr>
    </w:div>
    <w:div w:id="2043089040">
      <w:marLeft w:val="640"/>
      <w:marRight w:val="0"/>
      <w:marTop w:val="0"/>
      <w:marBottom w:val="0"/>
      <w:divBdr>
        <w:top w:val="none" w:sz="0" w:space="0" w:color="auto"/>
        <w:left w:val="none" w:sz="0" w:space="0" w:color="auto"/>
        <w:bottom w:val="none" w:sz="0" w:space="0" w:color="auto"/>
        <w:right w:val="none" w:sz="0" w:space="0" w:color="auto"/>
      </w:divBdr>
    </w:div>
    <w:div w:id="2043239776">
      <w:marLeft w:val="640"/>
      <w:marRight w:val="0"/>
      <w:marTop w:val="0"/>
      <w:marBottom w:val="0"/>
      <w:divBdr>
        <w:top w:val="none" w:sz="0" w:space="0" w:color="auto"/>
        <w:left w:val="none" w:sz="0" w:space="0" w:color="auto"/>
        <w:bottom w:val="none" w:sz="0" w:space="0" w:color="auto"/>
        <w:right w:val="none" w:sz="0" w:space="0" w:color="auto"/>
      </w:divBdr>
    </w:div>
    <w:div w:id="2044016207">
      <w:marLeft w:val="640"/>
      <w:marRight w:val="0"/>
      <w:marTop w:val="0"/>
      <w:marBottom w:val="0"/>
      <w:divBdr>
        <w:top w:val="none" w:sz="0" w:space="0" w:color="auto"/>
        <w:left w:val="none" w:sz="0" w:space="0" w:color="auto"/>
        <w:bottom w:val="none" w:sz="0" w:space="0" w:color="auto"/>
        <w:right w:val="none" w:sz="0" w:space="0" w:color="auto"/>
      </w:divBdr>
    </w:div>
    <w:div w:id="2044624405">
      <w:marLeft w:val="640"/>
      <w:marRight w:val="0"/>
      <w:marTop w:val="0"/>
      <w:marBottom w:val="0"/>
      <w:divBdr>
        <w:top w:val="none" w:sz="0" w:space="0" w:color="auto"/>
        <w:left w:val="none" w:sz="0" w:space="0" w:color="auto"/>
        <w:bottom w:val="none" w:sz="0" w:space="0" w:color="auto"/>
        <w:right w:val="none" w:sz="0" w:space="0" w:color="auto"/>
      </w:divBdr>
    </w:div>
    <w:div w:id="2044866354">
      <w:marLeft w:val="640"/>
      <w:marRight w:val="0"/>
      <w:marTop w:val="0"/>
      <w:marBottom w:val="0"/>
      <w:divBdr>
        <w:top w:val="none" w:sz="0" w:space="0" w:color="auto"/>
        <w:left w:val="none" w:sz="0" w:space="0" w:color="auto"/>
        <w:bottom w:val="none" w:sz="0" w:space="0" w:color="auto"/>
        <w:right w:val="none" w:sz="0" w:space="0" w:color="auto"/>
      </w:divBdr>
    </w:div>
    <w:div w:id="2045059590">
      <w:marLeft w:val="640"/>
      <w:marRight w:val="0"/>
      <w:marTop w:val="0"/>
      <w:marBottom w:val="0"/>
      <w:divBdr>
        <w:top w:val="none" w:sz="0" w:space="0" w:color="auto"/>
        <w:left w:val="none" w:sz="0" w:space="0" w:color="auto"/>
        <w:bottom w:val="none" w:sz="0" w:space="0" w:color="auto"/>
        <w:right w:val="none" w:sz="0" w:space="0" w:color="auto"/>
      </w:divBdr>
    </w:div>
    <w:div w:id="2045863734">
      <w:marLeft w:val="640"/>
      <w:marRight w:val="0"/>
      <w:marTop w:val="0"/>
      <w:marBottom w:val="0"/>
      <w:divBdr>
        <w:top w:val="none" w:sz="0" w:space="0" w:color="auto"/>
        <w:left w:val="none" w:sz="0" w:space="0" w:color="auto"/>
        <w:bottom w:val="none" w:sz="0" w:space="0" w:color="auto"/>
        <w:right w:val="none" w:sz="0" w:space="0" w:color="auto"/>
      </w:divBdr>
    </w:div>
    <w:div w:id="2046172553">
      <w:marLeft w:val="640"/>
      <w:marRight w:val="0"/>
      <w:marTop w:val="0"/>
      <w:marBottom w:val="0"/>
      <w:divBdr>
        <w:top w:val="none" w:sz="0" w:space="0" w:color="auto"/>
        <w:left w:val="none" w:sz="0" w:space="0" w:color="auto"/>
        <w:bottom w:val="none" w:sz="0" w:space="0" w:color="auto"/>
        <w:right w:val="none" w:sz="0" w:space="0" w:color="auto"/>
      </w:divBdr>
    </w:div>
    <w:div w:id="2047220469">
      <w:marLeft w:val="640"/>
      <w:marRight w:val="0"/>
      <w:marTop w:val="0"/>
      <w:marBottom w:val="0"/>
      <w:divBdr>
        <w:top w:val="none" w:sz="0" w:space="0" w:color="auto"/>
        <w:left w:val="none" w:sz="0" w:space="0" w:color="auto"/>
        <w:bottom w:val="none" w:sz="0" w:space="0" w:color="auto"/>
        <w:right w:val="none" w:sz="0" w:space="0" w:color="auto"/>
      </w:divBdr>
    </w:div>
    <w:div w:id="2048017560">
      <w:bodyDiv w:val="1"/>
      <w:marLeft w:val="0"/>
      <w:marRight w:val="0"/>
      <w:marTop w:val="0"/>
      <w:marBottom w:val="0"/>
      <w:divBdr>
        <w:top w:val="none" w:sz="0" w:space="0" w:color="auto"/>
        <w:left w:val="none" w:sz="0" w:space="0" w:color="auto"/>
        <w:bottom w:val="none" w:sz="0" w:space="0" w:color="auto"/>
        <w:right w:val="none" w:sz="0" w:space="0" w:color="auto"/>
      </w:divBdr>
    </w:div>
    <w:div w:id="2048136527">
      <w:marLeft w:val="640"/>
      <w:marRight w:val="0"/>
      <w:marTop w:val="0"/>
      <w:marBottom w:val="0"/>
      <w:divBdr>
        <w:top w:val="none" w:sz="0" w:space="0" w:color="auto"/>
        <w:left w:val="none" w:sz="0" w:space="0" w:color="auto"/>
        <w:bottom w:val="none" w:sz="0" w:space="0" w:color="auto"/>
        <w:right w:val="none" w:sz="0" w:space="0" w:color="auto"/>
      </w:divBdr>
    </w:div>
    <w:div w:id="2048481296">
      <w:marLeft w:val="640"/>
      <w:marRight w:val="0"/>
      <w:marTop w:val="0"/>
      <w:marBottom w:val="0"/>
      <w:divBdr>
        <w:top w:val="none" w:sz="0" w:space="0" w:color="auto"/>
        <w:left w:val="none" w:sz="0" w:space="0" w:color="auto"/>
        <w:bottom w:val="none" w:sz="0" w:space="0" w:color="auto"/>
        <w:right w:val="none" w:sz="0" w:space="0" w:color="auto"/>
      </w:divBdr>
    </w:div>
    <w:div w:id="2048984542">
      <w:marLeft w:val="640"/>
      <w:marRight w:val="0"/>
      <w:marTop w:val="0"/>
      <w:marBottom w:val="0"/>
      <w:divBdr>
        <w:top w:val="none" w:sz="0" w:space="0" w:color="auto"/>
        <w:left w:val="none" w:sz="0" w:space="0" w:color="auto"/>
        <w:bottom w:val="none" w:sz="0" w:space="0" w:color="auto"/>
        <w:right w:val="none" w:sz="0" w:space="0" w:color="auto"/>
      </w:divBdr>
    </w:div>
    <w:div w:id="2050228250">
      <w:marLeft w:val="640"/>
      <w:marRight w:val="0"/>
      <w:marTop w:val="0"/>
      <w:marBottom w:val="0"/>
      <w:divBdr>
        <w:top w:val="none" w:sz="0" w:space="0" w:color="auto"/>
        <w:left w:val="none" w:sz="0" w:space="0" w:color="auto"/>
        <w:bottom w:val="none" w:sz="0" w:space="0" w:color="auto"/>
        <w:right w:val="none" w:sz="0" w:space="0" w:color="auto"/>
      </w:divBdr>
    </w:div>
    <w:div w:id="2051683179">
      <w:marLeft w:val="640"/>
      <w:marRight w:val="0"/>
      <w:marTop w:val="0"/>
      <w:marBottom w:val="0"/>
      <w:divBdr>
        <w:top w:val="none" w:sz="0" w:space="0" w:color="auto"/>
        <w:left w:val="none" w:sz="0" w:space="0" w:color="auto"/>
        <w:bottom w:val="none" w:sz="0" w:space="0" w:color="auto"/>
        <w:right w:val="none" w:sz="0" w:space="0" w:color="auto"/>
      </w:divBdr>
    </w:div>
    <w:div w:id="2052222281">
      <w:marLeft w:val="640"/>
      <w:marRight w:val="0"/>
      <w:marTop w:val="0"/>
      <w:marBottom w:val="0"/>
      <w:divBdr>
        <w:top w:val="none" w:sz="0" w:space="0" w:color="auto"/>
        <w:left w:val="none" w:sz="0" w:space="0" w:color="auto"/>
        <w:bottom w:val="none" w:sz="0" w:space="0" w:color="auto"/>
        <w:right w:val="none" w:sz="0" w:space="0" w:color="auto"/>
      </w:divBdr>
    </w:div>
    <w:div w:id="2052799672">
      <w:marLeft w:val="640"/>
      <w:marRight w:val="0"/>
      <w:marTop w:val="0"/>
      <w:marBottom w:val="0"/>
      <w:divBdr>
        <w:top w:val="none" w:sz="0" w:space="0" w:color="auto"/>
        <w:left w:val="none" w:sz="0" w:space="0" w:color="auto"/>
        <w:bottom w:val="none" w:sz="0" w:space="0" w:color="auto"/>
        <w:right w:val="none" w:sz="0" w:space="0" w:color="auto"/>
      </w:divBdr>
    </w:div>
    <w:div w:id="2053382146">
      <w:marLeft w:val="640"/>
      <w:marRight w:val="0"/>
      <w:marTop w:val="0"/>
      <w:marBottom w:val="0"/>
      <w:divBdr>
        <w:top w:val="none" w:sz="0" w:space="0" w:color="auto"/>
        <w:left w:val="none" w:sz="0" w:space="0" w:color="auto"/>
        <w:bottom w:val="none" w:sz="0" w:space="0" w:color="auto"/>
        <w:right w:val="none" w:sz="0" w:space="0" w:color="auto"/>
      </w:divBdr>
    </w:div>
    <w:div w:id="2053452997">
      <w:marLeft w:val="640"/>
      <w:marRight w:val="0"/>
      <w:marTop w:val="0"/>
      <w:marBottom w:val="0"/>
      <w:divBdr>
        <w:top w:val="none" w:sz="0" w:space="0" w:color="auto"/>
        <w:left w:val="none" w:sz="0" w:space="0" w:color="auto"/>
        <w:bottom w:val="none" w:sz="0" w:space="0" w:color="auto"/>
        <w:right w:val="none" w:sz="0" w:space="0" w:color="auto"/>
      </w:divBdr>
    </w:div>
    <w:div w:id="2053769308">
      <w:marLeft w:val="640"/>
      <w:marRight w:val="0"/>
      <w:marTop w:val="0"/>
      <w:marBottom w:val="0"/>
      <w:divBdr>
        <w:top w:val="none" w:sz="0" w:space="0" w:color="auto"/>
        <w:left w:val="none" w:sz="0" w:space="0" w:color="auto"/>
        <w:bottom w:val="none" w:sz="0" w:space="0" w:color="auto"/>
        <w:right w:val="none" w:sz="0" w:space="0" w:color="auto"/>
      </w:divBdr>
    </w:div>
    <w:div w:id="2054378149">
      <w:marLeft w:val="640"/>
      <w:marRight w:val="0"/>
      <w:marTop w:val="0"/>
      <w:marBottom w:val="0"/>
      <w:divBdr>
        <w:top w:val="none" w:sz="0" w:space="0" w:color="auto"/>
        <w:left w:val="none" w:sz="0" w:space="0" w:color="auto"/>
        <w:bottom w:val="none" w:sz="0" w:space="0" w:color="auto"/>
        <w:right w:val="none" w:sz="0" w:space="0" w:color="auto"/>
      </w:divBdr>
    </w:div>
    <w:div w:id="2054380181">
      <w:marLeft w:val="640"/>
      <w:marRight w:val="0"/>
      <w:marTop w:val="0"/>
      <w:marBottom w:val="0"/>
      <w:divBdr>
        <w:top w:val="none" w:sz="0" w:space="0" w:color="auto"/>
        <w:left w:val="none" w:sz="0" w:space="0" w:color="auto"/>
        <w:bottom w:val="none" w:sz="0" w:space="0" w:color="auto"/>
        <w:right w:val="none" w:sz="0" w:space="0" w:color="auto"/>
      </w:divBdr>
    </w:div>
    <w:div w:id="2054841846">
      <w:marLeft w:val="640"/>
      <w:marRight w:val="0"/>
      <w:marTop w:val="0"/>
      <w:marBottom w:val="0"/>
      <w:divBdr>
        <w:top w:val="none" w:sz="0" w:space="0" w:color="auto"/>
        <w:left w:val="none" w:sz="0" w:space="0" w:color="auto"/>
        <w:bottom w:val="none" w:sz="0" w:space="0" w:color="auto"/>
        <w:right w:val="none" w:sz="0" w:space="0" w:color="auto"/>
      </w:divBdr>
    </w:div>
    <w:div w:id="2055032216">
      <w:marLeft w:val="640"/>
      <w:marRight w:val="0"/>
      <w:marTop w:val="0"/>
      <w:marBottom w:val="0"/>
      <w:divBdr>
        <w:top w:val="none" w:sz="0" w:space="0" w:color="auto"/>
        <w:left w:val="none" w:sz="0" w:space="0" w:color="auto"/>
        <w:bottom w:val="none" w:sz="0" w:space="0" w:color="auto"/>
        <w:right w:val="none" w:sz="0" w:space="0" w:color="auto"/>
      </w:divBdr>
    </w:div>
    <w:div w:id="2055689409">
      <w:marLeft w:val="640"/>
      <w:marRight w:val="0"/>
      <w:marTop w:val="0"/>
      <w:marBottom w:val="0"/>
      <w:divBdr>
        <w:top w:val="none" w:sz="0" w:space="0" w:color="auto"/>
        <w:left w:val="none" w:sz="0" w:space="0" w:color="auto"/>
        <w:bottom w:val="none" w:sz="0" w:space="0" w:color="auto"/>
        <w:right w:val="none" w:sz="0" w:space="0" w:color="auto"/>
      </w:divBdr>
    </w:div>
    <w:div w:id="2056151112">
      <w:marLeft w:val="640"/>
      <w:marRight w:val="0"/>
      <w:marTop w:val="0"/>
      <w:marBottom w:val="0"/>
      <w:divBdr>
        <w:top w:val="none" w:sz="0" w:space="0" w:color="auto"/>
        <w:left w:val="none" w:sz="0" w:space="0" w:color="auto"/>
        <w:bottom w:val="none" w:sz="0" w:space="0" w:color="auto"/>
        <w:right w:val="none" w:sz="0" w:space="0" w:color="auto"/>
      </w:divBdr>
    </w:div>
    <w:div w:id="2056347943">
      <w:bodyDiv w:val="1"/>
      <w:marLeft w:val="0"/>
      <w:marRight w:val="0"/>
      <w:marTop w:val="0"/>
      <w:marBottom w:val="0"/>
      <w:divBdr>
        <w:top w:val="none" w:sz="0" w:space="0" w:color="auto"/>
        <w:left w:val="none" w:sz="0" w:space="0" w:color="auto"/>
        <w:bottom w:val="none" w:sz="0" w:space="0" w:color="auto"/>
        <w:right w:val="none" w:sz="0" w:space="0" w:color="auto"/>
      </w:divBdr>
    </w:div>
    <w:div w:id="2057075691">
      <w:marLeft w:val="640"/>
      <w:marRight w:val="0"/>
      <w:marTop w:val="0"/>
      <w:marBottom w:val="0"/>
      <w:divBdr>
        <w:top w:val="none" w:sz="0" w:space="0" w:color="auto"/>
        <w:left w:val="none" w:sz="0" w:space="0" w:color="auto"/>
        <w:bottom w:val="none" w:sz="0" w:space="0" w:color="auto"/>
        <w:right w:val="none" w:sz="0" w:space="0" w:color="auto"/>
      </w:divBdr>
    </w:div>
    <w:div w:id="2057662253">
      <w:marLeft w:val="640"/>
      <w:marRight w:val="0"/>
      <w:marTop w:val="0"/>
      <w:marBottom w:val="0"/>
      <w:divBdr>
        <w:top w:val="none" w:sz="0" w:space="0" w:color="auto"/>
        <w:left w:val="none" w:sz="0" w:space="0" w:color="auto"/>
        <w:bottom w:val="none" w:sz="0" w:space="0" w:color="auto"/>
        <w:right w:val="none" w:sz="0" w:space="0" w:color="auto"/>
      </w:divBdr>
    </w:div>
    <w:div w:id="2058241791">
      <w:marLeft w:val="640"/>
      <w:marRight w:val="0"/>
      <w:marTop w:val="0"/>
      <w:marBottom w:val="0"/>
      <w:divBdr>
        <w:top w:val="none" w:sz="0" w:space="0" w:color="auto"/>
        <w:left w:val="none" w:sz="0" w:space="0" w:color="auto"/>
        <w:bottom w:val="none" w:sz="0" w:space="0" w:color="auto"/>
        <w:right w:val="none" w:sz="0" w:space="0" w:color="auto"/>
      </w:divBdr>
    </w:div>
    <w:div w:id="2058311740">
      <w:marLeft w:val="640"/>
      <w:marRight w:val="0"/>
      <w:marTop w:val="0"/>
      <w:marBottom w:val="0"/>
      <w:divBdr>
        <w:top w:val="none" w:sz="0" w:space="0" w:color="auto"/>
        <w:left w:val="none" w:sz="0" w:space="0" w:color="auto"/>
        <w:bottom w:val="none" w:sz="0" w:space="0" w:color="auto"/>
        <w:right w:val="none" w:sz="0" w:space="0" w:color="auto"/>
      </w:divBdr>
    </w:div>
    <w:div w:id="2058428070">
      <w:marLeft w:val="640"/>
      <w:marRight w:val="0"/>
      <w:marTop w:val="0"/>
      <w:marBottom w:val="0"/>
      <w:divBdr>
        <w:top w:val="none" w:sz="0" w:space="0" w:color="auto"/>
        <w:left w:val="none" w:sz="0" w:space="0" w:color="auto"/>
        <w:bottom w:val="none" w:sz="0" w:space="0" w:color="auto"/>
        <w:right w:val="none" w:sz="0" w:space="0" w:color="auto"/>
      </w:divBdr>
    </w:div>
    <w:div w:id="2059157730">
      <w:marLeft w:val="640"/>
      <w:marRight w:val="0"/>
      <w:marTop w:val="0"/>
      <w:marBottom w:val="0"/>
      <w:divBdr>
        <w:top w:val="none" w:sz="0" w:space="0" w:color="auto"/>
        <w:left w:val="none" w:sz="0" w:space="0" w:color="auto"/>
        <w:bottom w:val="none" w:sz="0" w:space="0" w:color="auto"/>
        <w:right w:val="none" w:sz="0" w:space="0" w:color="auto"/>
      </w:divBdr>
    </w:div>
    <w:div w:id="2059281948">
      <w:marLeft w:val="640"/>
      <w:marRight w:val="0"/>
      <w:marTop w:val="0"/>
      <w:marBottom w:val="0"/>
      <w:divBdr>
        <w:top w:val="none" w:sz="0" w:space="0" w:color="auto"/>
        <w:left w:val="none" w:sz="0" w:space="0" w:color="auto"/>
        <w:bottom w:val="none" w:sz="0" w:space="0" w:color="auto"/>
        <w:right w:val="none" w:sz="0" w:space="0" w:color="auto"/>
      </w:divBdr>
    </w:div>
    <w:div w:id="2059620932">
      <w:marLeft w:val="640"/>
      <w:marRight w:val="0"/>
      <w:marTop w:val="0"/>
      <w:marBottom w:val="0"/>
      <w:divBdr>
        <w:top w:val="none" w:sz="0" w:space="0" w:color="auto"/>
        <w:left w:val="none" w:sz="0" w:space="0" w:color="auto"/>
        <w:bottom w:val="none" w:sz="0" w:space="0" w:color="auto"/>
        <w:right w:val="none" w:sz="0" w:space="0" w:color="auto"/>
      </w:divBdr>
    </w:div>
    <w:div w:id="2060133303">
      <w:marLeft w:val="640"/>
      <w:marRight w:val="0"/>
      <w:marTop w:val="0"/>
      <w:marBottom w:val="0"/>
      <w:divBdr>
        <w:top w:val="none" w:sz="0" w:space="0" w:color="auto"/>
        <w:left w:val="none" w:sz="0" w:space="0" w:color="auto"/>
        <w:bottom w:val="none" w:sz="0" w:space="0" w:color="auto"/>
        <w:right w:val="none" w:sz="0" w:space="0" w:color="auto"/>
      </w:divBdr>
    </w:div>
    <w:div w:id="2060518043">
      <w:marLeft w:val="640"/>
      <w:marRight w:val="0"/>
      <w:marTop w:val="0"/>
      <w:marBottom w:val="0"/>
      <w:divBdr>
        <w:top w:val="none" w:sz="0" w:space="0" w:color="auto"/>
        <w:left w:val="none" w:sz="0" w:space="0" w:color="auto"/>
        <w:bottom w:val="none" w:sz="0" w:space="0" w:color="auto"/>
        <w:right w:val="none" w:sz="0" w:space="0" w:color="auto"/>
      </w:divBdr>
    </w:div>
    <w:div w:id="2061053316">
      <w:marLeft w:val="640"/>
      <w:marRight w:val="0"/>
      <w:marTop w:val="0"/>
      <w:marBottom w:val="0"/>
      <w:divBdr>
        <w:top w:val="none" w:sz="0" w:space="0" w:color="auto"/>
        <w:left w:val="none" w:sz="0" w:space="0" w:color="auto"/>
        <w:bottom w:val="none" w:sz="0" w:space="0" w:color="auto"/>
        <w:right w:val="none" w:sz="0" w:space="0" w:color="auto"/>
      </w:divBdr>
    </w:div>
    <w:div w:id="2061055175">
      <w:marLeft w:val="640"/>
      <w:marRight w:val="0"/>
      <w:marTop w:val="0"/>
      <w:marBottom w:val="0"/>
      <w:divBdr>
        <w:top w:val="none" w:sz="0" w:space="0" w:color="auto"/>
        <w:left w:val="none" w:sz="0" w:space="0" w:color="auto"/>
        <w:bottom w:val="none" w:sz="0" w:space="0" w:color="auto"/>
        <w:right w:val="none" w:sz="0" w:space="0" w:color="auto"/>
      </w:divBdr>
    </w:div>
    <w:div w:id="2061055440">
      <w:marLeft w:val="640"/>
      <w:marRight w:val="0"/>
      <w:marTop w:val="0"/>
      <w:marBottom w:val="0"/>
      <w:divBdr>
        <w:top w:val="none" w:sz="0" w:space="0" w:color="auto"/>
        <w:left w:val="none" w:sz="0" w:space="0" w:color="auto"/>
        <w:bottom w:val="none" w:sz="0" w:space="0" w:color="auto"/>
        <w:right w:val="none" w:sz="0" w:space="0" w:color="auto"/>
      </w:divBdr>
    </w:div>
    <w:div w:id="2061323519">
      <w:marLeft w:val="640"/>
      <w:marRight w:val="0"/>
      <w:marTop w:val="0"/>
      <w:marBottom w:val="0"/>
      <w:divBdr>
        <w:top w:val="none" w:sz="0" w:space="0" w:color="auto"/>
        <w:left w:val="none" w:sz="0" w:space="0" w:color="auto"/>
        <w:bottom w:val="none" w:sz="0" w:space="0" w:color="auto"/>
        <w:right w:val="none" w:sz="0" w:space="0" w:color="auto"/>
      </w:divBdr>
    </w:div>
    <w:div w:id="2061593030">
      <w:marLeft w:val="640"/>
      <w:marRight w:val="0"/>
      <w:marTop w:val="0"/>
      <w:marBottom w:val="0"/>
      <w:divBdr>
        <w:top w:val="none" w:sz="0" w:space="0" w:color="auto"/>
        <w:left w:val="none" w:sz="0" w:space="0" w:color="auto"/>
        <w:bottom w:val="none" w:sz="0" w:space="0" w:color="auto"/>
        <w:right w:val="none" w:sz="0" w:space="0" w:color="auto"/>
      </w:divBdr>
    </w:div>
    <w:div w:id="2062243199">
      <w:marLeft w:val="640"/>
      <w:marRight w:val="0"/>
      <w:marTop w:val="0"/>
      <w:marBottom w:val="0"/>
      <w:divBdr>
        <w:top w:val="none" w:sz="0" w:space="0" w:color="auto"/>
        <w:left w:val="none" w:sz="0" w:space="0" w:color="auto"/>
        <w:bottom w:val="none" w:sz="0" w:space="0" w:color="auto"/>
        <w:right w:val="none" w:sz="0" w:space="0" w:color="auto"/>
      </w:divBdr>
    </w:div>
    <w:div w:id="2062358996">
      <w:marLeft w:val="640"/>
      <w:marRight w:val="0"/>
      <w:marTop w:val="0"/>
      <w:marBottom w:val="0"/>
      <w:divBdr>
        <w:top w:val="none" w:sz="0" w:space="0" w:color="auto"/>
        <w:left w:val="none" w:sz="0" w:space="0" w:color="auto"/>
        <w:bottom w:val="none" w:sz="0" w:space="0" w:color="auto"/>
        <w:right w:val="none" w:sz="0" w:space="0" w:color="auto"/>
      </w:divBdr>
    </w:div>
    <w:div w:id="2062747232">
      <w:marLeft w:val="640"/>
      <w:marRight w:val="0"/>
      <w:marTop w:val="0"/>
      <w:marBottom w:val="0"/>
      <w:divBdr>
        <w:top w:val="none" w:sz="0" w:space="0" w:color="auto"/>
        <w:left w:val="none" w:sz="0" w:space="0" w:color="auto"/>
        <w:bottom w:val="none" w:sz="0" w:space="0" w:color="auto"/>
        <w:right w:val="none" w:sz="0" w:space="0" w:color="auto"/>
      </w:divBdr>
    </w:div>
    <w:div w:id="2064013857">
      <w:marLeft w:val="640"/>
      <w:marRight w:val="0"/>
      <w:marTop w:val="0"/>
      <w:marBottom w:val="0"/>
      <w:divBdr>
        <w:top w:val="none" w:sz="0" w:space="0" w:color="auto"/>
        <w:left w:val="none" w:sz="0" w:space="0" w:color="auto"/>
        <w:bottom w:val="none" w:sz="0" w:space="0" w:color="auto"/>
        <w:right w:val="none" w:sz="0" w:space="0" w:color="auto"/>
      </w:divBdr>
    </w:div>
    <w:div w:id="2064715293">
      <w:marLeft w:val="640"/>
      <w:marRight w:val="0"/>
      <w:marTop w:val="0"/>
      <w:marBottom w:val="0"/>
      <w:divBdr>
        <w:top w:val="none" w:sz="0" w:space="0" w:color="auto"/>
        <w:left w:val="none" w:sz="0" w:space="0" w:color="auto"/>
        <w:bottom w:val="none" w:sz="0" w:space="0" w:color="auto"/>
        <w:right w:val="none" w:sz="0" w:space="0" w:color="auto"/>
      </w:divBdr>
    </w:div>
    <w:div w:id="2064717140">
      <w:marLeft w:val="640"/>
      <w:marRight w:val="0"/>
      <w:marTop w:val="0"/>
      <w:marBottom w:val="0"/>
      <w:divBdr>
        <w:top w:val="none" w:sz="0" w:space="0" w:color="auto"/>
        <w:left w:val="none" w:sz="0" w:space="0" w:color="auto"/>
        <w:bottom w:val="none" w:sz="0" w:space="0" w:color="auto"/>
        <w:right w:val="none" w:sz="0" w:space="0" w:color="auto"/>
      </w:divBdr>
    </w:div>
    <w:div w:id="2065326289">
      <w:marLeft w:val="640"/>
      <w:marRight w:val="0"/>
      <w:marTop w:val="0"/>
      <w:marBottom w:val="0"/>
      <w:divBdr>
        <w:top w:val="none" w:sz="0" w:space="0" w:color="auto"/>
        <w:left w:val="none" w:sz="0" w:space="0" w:color="auto"/>
        <w:bottom w:val="none" w:sz="0" w:space="0" w:color="auto"/>
        <w:right w:val="none" w:sz="0" w:space="0" w:color="auto"/>
      </w:divBdr>
    </w:div>
    <w:div w:id="2065326852">
      <w:marLeft w:val="640"/>
      <w:marRight w:val="0"/>
      <w:marTop w:val="0"/>
      <w:marBottom w:val="0"/>
      <w:divBdr>
        <w:top w:val="none" w:sz="0" w:space="0" w:color="auto"/>
        <w:left w:val="none" w:sz="0" w:space="0" w:color="auto"/>
        <w:bottom w:val="none" w:sz="0" w:space="0" w:color="auto"/>
        <w:right w:val="none" w:sz="0" w:space="0" w:color="auto"/>
      </w:divBdr>
    </w:div>
    <w:div w:id="2065711385">
      <w:marLeft w:val="640"/>
      <w:marRight w:val="0"/>
      <w:marTop w:val="0"/>
      <w:marBottom w:val="0"/>
      <w:divBdr>
        <w:top w:val="none" w:sz="0" w:space="0" w:color="auto"/>
        <w:left w:val="none" w:sz="0" w:space="0" w:color="auto"/>
        <w:bottom w:val="none" w:sz="0" w:space="0" w:color="auto"/>
        <w:right w:val="none" w:sz="0" w:space="0" w:color="auto"/>
      </w:divBdr>
    </w:div>
    <w:div w:id="2065715661">
      <w:marLeft w:val="640"/>
      <w:marRight w:val="0"/>
      <w:marTop w:val="0"/>
      <w:marBottom w:val="0"/>
      <w:divBdr>
        <w:top w:val="none" w:sz="0" w:space="0" w:color="auto"/>
        <w:left w:val="none" w:sz="0" w:space="0" w:color="auto"/>
        <w:bottom w:val="none" w:sz="0" w:space="0" w:color="auto"/>
        <w:right w:val="none" w:sz="0" w:space="0" w:color="auto"/>
      </w:divBdr>
    </w:div>
    <w:div w:id="2065830684">
      <w:marLeft w:val="640"/>
      <w:marRight w:val="0"/>
      <w:marTop w:val="0"/>
      <w:marBottom w:val="0"/>
      <w:divBdr>
        <w:top w:val="none" w:sz="0" w:space="0" w:color="auto"/>
        <w:left w:val="none" w:sz="0" w:space="0" w:color="auto"/>
        <w:bottom w:val="none" w:sz="0" w:space="0" w:color="auto"/>
        <w:right w:val="none" w:sz="0" w:space="0" w:color="auto"/>
      </w:divBdr>
    </w:div>
    <w:div w:id="2066637496">
      <w:marLeft w:val="640"/>
      <w:marRight w:val="0"/>
      <w:marTop w:val="0"/>
      <w:marBottom w:val="0"/>
      <w:divBdr>
        <w:top w:val="none" w:sz="0" w:space="0" w:color="auto"/>
        <w:left w:val="none" w:sz="0" w:space="0" w:color="auto"/>
        <w:bottom w:val="none" w:sz="0" w:space="0" w:color="auto"/>
        <w:right w:val="none" w:sz="0" w:space="0" w:color="auto"/>
      </w:divBdr>
    </w:div>
    <w:div w:id="2066904282">
      <w:marLeft w:val="640"/>
      <w:marRight w:val="0"/>
      <w:marTop w:val="0"/>
      <w:marBottom w:val="0"/>
      <w:divBdr>
        <w:top w:val="none" w:sz="0" w:space="0" w:color="auto"/>
        <w:left w:val="none" w:sz="0" w:space="0" w:color="auto"/>
        <w:bottom w:val="none" w:sz="0" w:space="0" w:color="auto"/>
        <w:right w:val="none" w:sz="0" w:space="0" w:color="auto"/>
      </w:divBdr>
    </w:div>
    <w:div w:id="2067677857">
      <w:marLeft w:val="640"/>
      <w:marRight w:val="0"/>
      <w:marTop w:val="0"/>
      <w:marBottom w:val="0"/>
      <w:divBdr>
        <w:top w:val="none" w:sz="0" w:space="0" w:color="auto"/>
        <w:left w:val="none" w:sz="0" w:space="0" w:color="auto"/>
        <w:bottom w:val="none" w:sz="0" w:space="0" w:color="auto"/>
        <w:right w:val="none" w:sz="0" w:space="0" w:color="auto"/>
      </w:divBdr>
    </w:div>
    <w:div w:id="2068070573">
      <w:marLeft w:val="640"/>
      <w:marRight w:val="0"/>
      <w:marTop w:val="0"/>
      <w:marBottom w:val="0"/>
      <w:divBdr>
        <w:top w:val="none" w:sz="0" w:space="0" w:color="auto"/>
        <w:left w:val="none" w:sz="0" w:space="0" w:color="auto"/>
        <w:bottom w:val="none" w:sz="0" w:space="0" w:color="auto"/>
        <w:right w:val="none" w:sz="0" w:space="0" w:color="auto"/>
      </w:divBdr>
    </w:div>
    <w:div w:id="2068216672">
      <w:marLeft w:val="640"/>
      <w:marRight w:val="0"/>
      <w:marTop w:val="0"/>
      <w:marBottom w:val="0"/>
      <w:divBdr>
        <w:top w:val="none" w:sz="0" w:space="0" w:color="auto"/>
        <w:left w:val="none" w:sz="0" w:space="0" w:color="auto"/>
        <w:bottom w:val="none" w:sz="0" w:space="0" w:color="auto"/>
        <w:right w:val="none" w:sz="0" w:space="0" w:color="auto"/>
      </w:divBdr>
    </w:div>
    <w:div w:id="2068331762">
      <w:marLeft w:val="640"/>
      <w:marRight w:val="0"/>
      <w:marTop w:val="0"/>
      <w:marBottom w:val="0"/>
      <w:divBdr>
        <w:top w:val="none" w:sz="0" w:space="0" w:color="auto"/>
        <w:left w:val="none" w:sz="0" w:space="0" w:color="auto"/>
        <w:bottom w:val="none" w:sz="0" w:space="0" w:color="auto"/>
        <w:right w:val="none" w:sz="0" w:space="0" w:color="auto"/>
      </w:divBdr>
    </w:div>
    <w:div w:id="2068649756">
      <w:marLeft w:val="640"/>
      <w:marRight w:val="0"/>
      <w:marTop w:val="0"/>
      <w:marBottom w:val="0"/>
      <w:divBdr>
        <w:top w:val="none" w:sz="0" w:space="0" w:color="auto"/>
        <w:left w:val="none" w:sz="0" w:space="0" w:color="auto"/>
        <w:bottom w:val="none" w:sz="0" w:space="0" w:color="auto"/>
        <w:right w:val="none" w:sz="0" w:space="0" w:color="auto"/>
      </w:divBdr>
    </w:div>
    <w:div w:id="2068799844">
      <w:marLeft w:val="640"/>
      <w:marRight w:val="0"/>
      <w:marTop w:val="0"/>
      <w:marBottom w:val="0"/>
      <w:divBdr>
        <w:top w:val="none" w:sz="0" w:space="0" w:color="auto"/>
        <w:left w:val="none" w:sz="0" w:space="0" w:color="auto"/>
        <w:bottom w:val="none" w:sz="0" w:space="0" w:color="auto"/>
        <w:right w:val="none" w:sz="0" w:space="0" w:color="auto"/>
      </w:divBdr>
    </w:div>
    <w:div w:id="2068989100">
      <w:marLeft w:val="640"/>
      <w:marRight w:val="0"/>
      <w:marTop w:val="0"/>
      <w:marBottom w:val="0"/>
      <w:divBdr>
        <w:top w:val="none" w:sz="0" w:space="0" w:color="auto"/>
        <w:left w:val="none" w:sz="0" w:space="0" w:color="auto"/>
        <w:bottom w:val="none" w:sz="0" w:space="0" w:color="auto"/>
        <w:right w:val="none" w:sz="0" w:space="0" w:color="auto"/>
      </w:divBdr>
    </w:div>
    <w:div w:id="2069185602">
      <w:marLeft w:val="640"/>
      <w:marRight w:val="0"/>
      <w:marTop w:val="0"/>
      <w:marBottom w:val="0"/>
      <w:divBdr>
        <w:top w:val="none" w:sz="0" w:space="0" w:color="auto"/>
        <w:left w:val="none" w:sz="0" w:space="0" w:color="auto"/>
        <w:bottom w:val="none" w:sz="0" w:space="0" w:color="auto"/>
        <w:right w:val="none" w:sz="0" w:space="0" w:color="auto"/>
      </w:divBdr>
    </w:div>
    <w:div w:id="2069572041">
      <w:marLeft w:val="640"/>
      <w:marRight w:val="0"/>
      <w:marTop w:val="0"/>
      <w:marBottom w:val="0"/>
      <w:divBdr>
        <w:top w:val="none" w:sz="0" w:space="0" w:color="auto"/>
        <w:left w:val="none" w:sz="0" w:space="0" w:color="auto"/>
        <w:bottom w:val="none" w:sz="0" w:space="0" w:color="auto"/>
        <w:right w:val="none" w:sz="0" w:space="0" w:color="auto"/>
      </w:divBdr>
    </w:div>
    <w:div w:id="2070152655">
      <w:marLeft w:val="640"/>
      <w:marRight w:val="0"/>
      <w:marTop w:val="0"/>
      <w:marBottom w:val="0"/>
      <w:divBdr>
        <w:top w:val="none" w:sz="0" w:space="0" w:color="auto"/>
        <w:left w:val="none" w:sz="0" w:space="0" w:color="auto"/>
        <w:bottom w:val="none" w:sz="0" w:space="0" w:color="auto"/>
        <w:right w:val="none" w:sz="0" w:space="0" w:color="auto"/>
      </w:divBdr>
    </w:div>
    <w:div w:id="2071028279">
      <w:marLeft w:val="640"/>
      <w:marRight w:val="0"/>
      <w:marTop w:val="0"/>
      <w:marBottom w:val="0"/>
      <w:divBdr>
        <w:top w:val="none" w:sz="0" w:space="0" w:color="auto"/>
        <w:left w:val="none" w:sz="0" w:space="0" w:color="auto"/>
        <w:bottom w:val="none" w:sz="0" w:space="0" w:color="auto"/>
        <w:right w:val="none" w:sz="0" w:space="0" w:color="auto"/>
      </w:divBdr>
    </w:div>
    <w:div w:id="2071346519">
      <w:marLeft w:val="640"/>
      <w:marRight w:val="0"/>
      <w:marTop w:val="0"/>
      <w:marBottom w:val="0"/>
      <w:divBdr>
        <w:top w:val="none" w:sz="0" w:space="0" w:color="auto"/>
        <w:left w:val="none" w:sz="0" w:space="0" w:color="auto"/>
        <w:bottom w:val="none" w:sz="0" w:space="0" w:color="auto"/>
        <w:right w:val="none" w:sz="0" w:space="0" w:color="auto"/>
      </w:divBdr>
    </w:div>
    <w:div w:id="2072342972">
      <w:marLeft w:val="640"/>
      <w:marRight w:val="0"/>
      <w:marTop w:val="0"/>
      <w:marBottom w:val="0"/>
      <w:divBdr>
        <w:top w:val="none" w:sz="0" w:space="0" w:color="auto"/>
        <w:left w:val="none" w:sz="0" w:space="0" w:color="auto"/>
        <w:bottom w:val="none" w:sz="0" w:space="0" w:color="auto"/>
        <w:right w:val="none" w:sz="0" w:space="0" w:color="auto"/>
      </w:divBdr>
    </w:div>
    <w:div w:id="2072925590">
      <w:marLeft w:val="640"/>
      <w:marRight w:val="0"/>
      <w:marTop w:val="0"/>
      <w:marBottom w:val="0"/>
      <w:divBdr>
        <w:top w:val="none" w:sz="0" w:space="0" w:color="auto"/>
        <w:left w:val="none" w:sz="0" w:space="0" w:color="auto"/>
        <w:bottom w:val="none" w:sz="0" w:space="0" w:color="auto"/>
        <w:right w:val="none" w:sz="0" w:space="0" w:color="auto"/>
      </w:divBdr>
    </w:div>
    <w:div w:id="2073310775">
      <w:marLeft w:val="640"/>
      <w:marRight w:val="0"/>
      <w:marTop w:val="0"/>
      <w:marBottom w:val="0"/>
      <w:divBdr>
        <w:top w:val="none" w:sz="0" w:space="0" w:color="auto"/>
        <w:left w:val="none" w:sz="0" w:space="0" w:color="auto"/>
        <w:bottom w:val="none" w:sz="0" w:space="0" w:color="auto"/>
        <w:right w:val="none" w:sz="0" w:space="0" w:color="auto"/>
      </w:divBdr>
    </w:div>
    <w:div w:id="2073692237">
      <w:marLeft w:val="640"/>
      <w:marRight w:val="0"/>
      <w:marTop w:val="0"/>
      <w:marBottom w:val="0"/>
      <w:divBdr>
        <w:top w:val="none" w:sz="0" w:space="0" w:color="auto"/>
        <w:left w:val="none" w:sz="0" w:space="0" w:color="auto"/>
        <w:bottom w:val="none" w:sz="0" w:space="0" w:color="auto"/>
        <w:right w:val="none" w:sz="0" w:space="0" w:color="auto"/>
      </w:divBdr>
    </w:div>
    <w:div w:id="2073772097">
      <w:marLeft w:val="640"/>
      <w:marRight w:val="0"/>
      <w:marTop w:val="0"/>
      <w:marBottom w:val="0"/>
      <w:divBdr>
        <w:top w:val="none" w:sz="0" w:space="0" w:color="auto"/>
        <w:left w:val="none" w:sz="0" w:space="0" w:color="auto"/>
        <w:bottom w:val="none" w:sz="0" w:space="0" w:color="auto"/>
        <w:right w:val="none" w:sz="0" w:space="0" w:color="auto"/>
      </w:divBdr>
    </w:div>
    <w:div w:id="2073849554">
      <w:marLeft w:val="640"/>
      <w:marRight w:val="0"/>
      <w:marTop w:val="0"/>
      <w:marBottom w:val="0"/>
      <w:divBdr>
        <w:top w:val="none" w:sz="0" w:space="0" w:color="auto"/>
        <w:left w:val="none" w:sz="0" w:space="0" w:color="auto"/>
        <w:bottom w:val="none" w:sz="0" w:space="0" w:color="auto"/>
        <w:right w:val="none" w:sz="0" w:space="0" w:color="auto"/>
      </w:divBdr>
    </w:div>
    <w:div w:id="2074113046">
      <w:marLeft w:val="640"/>
      <w:marRight w:val="0"/>
      <w:marTop w:val="0"/>
      <w:marBottom w:val="0"/>
      <w:divBdr>
        <w:top w:val="none" w:sz="0" w:space="0" w:color="auto"/>
        <w:left w:val="none" w:sz="0" w:space="0" w:color="auto"/>
        <w:bottom w:val="none" w:sz="0" w:space="0" w:color="auto"/>
        <w:right w:val="none" w:sz="0" w:space="0" w:color="auto"/>
      </w:divBdr>
    </w:div>
    <w:div w:id="2074238011">
      <w:marLeft w:val="640"/>
      <w:marRight w:val="0"/>
      <w:marTop w:val="0"/>
      <w:marBottom w:val="0"/>
      <w:divBdr>
        <w:top w:val="none" w:sz="0" w:space="0" w:color="auto"/>
        <w:left w:val="none" w:sz="0" w:space="0" w:color="auto"/>
        <w:bottom w:val="none" w:sz="0" w:space="0" w:color="auto"/>
        <w:right w:val="none" w:sz="0" w:space="0" w:color="auto"/>
      </w:divBdr>
    </w:div>
    <w:div w:id="2074890487">
      <w:marLeft w:val="640"/>
      <w:marRight w:val="0"/>
      <w:marTop w:val="0"/>
      <w:marBottom w:val="0"/>
      <w:divBdr>
        <w:top w:val="none" w:sz="0" w:space="0" w:color="auto"/>
        <w:left w:val="none" w:sz="0" w:space="0" w:color="auto"/>
        <w:bottom w:val="none" w:sz="0" w:space="0" w:color="auto"/>
        <w:right w:val="none" w:sz="0" w:space="0" w:color="auto"/>
      </w:divBdr>
    </w:div>
    <w:div w:id="2075466548">
      <w:marLeft w:val="640"/>
      <w:marRight w:val="0"/>
      <w:marTop w:val="0"/>
      <w:marBottom w:val="0"/>
      <w:divBdr>
        <w:top w:val="none" w:sz="0" w:space="0" w:color="auto"/>
        <w:left w:val="none" w:sz="0" w:space="0" w:color="auto"/>
        <w:bottom w:val="none" w:sz="0" w:space="0" w:color="auto"/>
        <w:right w:val="none" w:sz="0" w:space="0" w:color="auto"/>
      </w:divBdr>
    </w:div>
    <w:div w:id="2075466760">
      <w:marLeft w:val="640"/>
      <w:marRight w:val="0"/>
      <w:marTop w:val="0"/>
      <w:marBottom w:val="0"/>
      <w:divBdr>
        <w:top w:val="none" w:sz="0" w:space="0" w:color="auto"/>
        <w:left w:val="none" w:sz="0" w:space="0" w:color="auto"/>
        <w:bottom w:val="none" w:sz="0" w:space="0" w:color="auto"/>
        <w:right w:val="none" w:sz="0" w:space="0" w:color="auto"/>
      </w:divBdr>
    </w:div>
    <w:div w:id="2075659323">
      <w:marLeft w:val="640"/>
      <w:marRight w:val="0"/>
      <w:marTop w:val="0"/>
      <w:marBottom w:val="0"/>
      <w:divBdr>
        <w:top w:val="none" w:sz="0" w:space="0" w:color="auto"/>
        <w:left w:val="none" w:sz="0" w:space="0" w:color="auto"/>
        <w:bottom w:val="none" w:sz="0" w:space="0" w:color="auto"/>
        <w:right w:val="none" w:sz="0" w:space="0" w:color="auto"/>
      </w:divBdr>
    </w:div>
    <w:div w:id="2075929804">
      <w:marLeft w:val="640"/>
      <w:marRight w:val="0"/>
      <w:marTop w:val="0"/>
      <w:marBottom w:val="0"/>
      <w:divBdr>
        <w:top w:val="none" w:sz="0" w:space="0" w:color="auto"/>
        <w:left w:val="none" w:sz="0" w:space="0" w:color="auto"/>
        <w:bottom w:val="none" w:sz="0" w:space="0" w:color="auto"/>
        <w:right w:val="none" w:sz="0" w:space="0" w:color="auto"/>
      </w:divBdr>
    </w:div>
    <w:div w:id="2076122258">
      <w:marLeft w:val="640"/>
      <w:marRight w:val="0"/>
      <w:marTop w:val="0"/>
      <w:marBottom w:val="0"/>
      <w:divBdr>
        <w:top w:val="none" w:sz="0" w:space="0" w:color="auto"/>
        <w:left w:val="none" w:sz="0" w:space="0" w:color="auto"/>
        <w:bottom w:val="none" w:sz="0" w:space="0" w:color="auto"/>
        <w:right w:val="none" w:sz="0" w:space="0" w:color="auto"/>
      </w:divBdr>
    </w:div>
    <w:div w:id="2076389281">
      <w:marLeft w:val="640"/>
      <w:marRight w:val="0"/>
      <w:marTop w:val="0"/>
      <w:marBottom w:val="0"/>
      <w:divBdr>
        <w:top w:val="none" w:sz="0" w:space="0" w:color="auto"/>
        <w:left w:val="none" w:sz="0" w:space="0" w:color="auto"/>
        <w:bottom w:val="none" w:sz="0" w:space="0" w:color="auto"/>
        <w:right w:val="none" w:sz="0" w:space="0" w:color="auto"/>
      </w:divBdr>
    </w:div>
    <w:div w:id="2076396983">
      <w:marLeft w:val="640"/>
      <w:marRight w:val="0"/>
      <w:marTop w:val="0"/>
      <w:marBottom w:val="0"/>
      <w:divBdr>
        <w:top w:val="none" w:sz="0" w:space="0" w:color="auto"/>
        <w:left w:val="none" w:sz="0" w:space="0" w:color="auto"/>
        <w:bottom w:val="none" w:sz="0" w:space="0" w:color="auto"/>
        <w:right w:val="none" w:sz="0" w:space="0" w:color="auto"/>
      </w:divBdr>
    </w:div>
    <w:div w:id="2076397064">
      <w:marLeft w:val="640"/>
      <w:marRight w:val="0"/>
      <w:marTop w:val="0"/>
      <w:marBottom w:val="0"/>
      <w:divBdr>
        <w:top w:val="none" w:sz="0" w:space="0" w:color="auto"/>
        <w:left w:val="none" w:sz="0" w:space="0" w:color="auto"/>
        <w:bottom w:val="none" w:sz="0" w:space="0" w:color="auto"/>
        <w:right w:val="none" w:sz="0" w:space="0" w:color="auto"/>
      </w:divBdr>
    </w:div>
    <w:div w:id="2076779875">
      <w:marLeft w:val="640"/>
      <w:marRight w:val="0"/>
      <w:marTop w:val="0"/>
      <w:marBottom w:val="0"/>
      <w:divBdr>
        <w:top w:val="none" w:sz="0" w:space="0" w:color="auto"/>
        <w:left w:val="none" w:sz="0" w:space="0" w:color="auto"/>
        <w:bottom w:val="none" w:sz="0" w:space="0" w:color="auto"/>
        <w:right w:val="none" w:sz="0" w:space="0" w:color="auto"/>
      </w:divBdr>
    </w:div>
    <w:div w:id="2077047552">
      <w:marLeft w:val="640"/>
      <w:marRight w:val="0"/>
      <w:marTop w:val="0"/>
      <w:marBottom w:val="0"/>
      <w:divBdr>
        <w:top w:val="none" w:sz="0" w:space="0" w:color="auto"/>
        <w:left w:val="none" w:sz="0" w:space="0" w:color="auto"/>
        <w:bottom w:val="none" w:sz="0" w:space="0" w:color="auto"/>
        <w:right w:val="none" w:sz="0" w:space="0" w:color="auto"/>
      </w:divBdr>
    </w:div>
    <w:div w:id="2077118989">
      <w:marLeft w:val="640"/>
      <w:marRight w:val="0"/>
      <w:marTop w:val="0"/>
      <w:marBottom w:val="0"/>
      <w:divBdr>
        <w:top w:val="none" w:sz="0" w:space="0" w:color="auto"/>
        <w:left w:val="none" w:sz="0" w:space="0" w:color="auto"/>
        <w:bottom w:val="none" w:sz="0" w:space="0" w:color="auto"/>
        <w:right w:val="none" w:sz="0" w:space="0" w:color="auto"/>
      </w:divBdr>
    </w:div>
    <w:div w:id="2077430455">
      <w:marLeft w:val="640"/>
      <w:marRight w:val="0"/>
      <w:marTop w:val="0"/>
      <w:marBottom w:val="0"/>
      <w:divBdr>
        <w:top w:val="none" w:sz="0" w:space="0" w:color="auto"/>
        <w:left w:val="none" w:sz="0" w:space="0" w:color="auto"/>
        <w:bottom w:val="none" w:sz="0" w:space="0" w:color="auto"/>
        <w:right w:val="none" w:sz="0" w:space="0" w:color="auto"/>
      </w:divBdr>
    </w:div>
    <w:div w:id="2077507891">
      <w:marLeft w:val="640"/>
      <w:marRight w:val="0"/>
      <w:marTop w:val="0"/>
      <w:marBottom w:val="0"/>
      <w:divBdr>
        <w:top w:val="none" w:sz="0" w:space="0" w:color="auto"/>
        <w:left w:val="none" w:sz="0" w:space="0" w:color="auto"/>
        <w:bottom w:val="none" w:sz="0" w:space="0" w:color="auto"/>
        <w:right w:val="none" w:sz="0" w:space="0" w:color="auto"/>
      </w:divBdr>
    </w:div>
    <w:div w:id="2077512658">
      <w:marLeft w:val="640"/>
      <w:marRight w:val="0"/>
      <w:marTop w:val="0"/>
      <w:marBottom w:val="0"/>
      <w:divBdr>
        <w:top w:val="none" w:sz="0" w:space="0" w:color="auto"/>
        <w:left w:val="none" w:sz="0" w:space="0" w:color="auto"/>
        <w:bottom w:val="none" w:sz="0" w:space="0" w:color="auto"/>
        <w:right w:val="none" w:sz="0" w:space="0" w:color="auto"/>
      </w:divBdr>
    </w:div>
    <w:div w:id="2077820309">
      <w:marLeft w:val="640"/>
      <w:marRight w:val="0"/>
      <w:marTop w:val="0"/>
      <w:marBottom w:val="0"/>
      <w:divBdr>
        <w:top w:val="none" w:sz="0" w:space="0" w:color="auto"/>
        <w:left w:val="none" w:sz="0" w:space="0" w:color="auto"/>
        <w:bottom w:val="none" w:sz="0" w:space="0" w:color="auto"/>
        <w:right w:val="none" w:sz="0" w:space="0" w:color="auto"/>
      </w:divBdr>
    </w:div>
    <w:div w:id="2078241346">
      <w:marLeft w:val="640"/>
      <w:marRight w:val="0"/>
      <w:marTop w:val="0"/>
      <w:marBottom w:val="0"/>
      <w:divBdr>
        <w:top w:val="none" w:sz="0" w:space="0" w:color="auto"/>
        <w:left w:val="none" w:sz="0" w:space="0" w:color="auto"/>
        <w:bottom w:val="none" w:sz="0" w:space="0" w:color="auto"/>
        <w:right w:val="none" w:sz="0" w:space="0" w:color="auto"/>
      </w:divBdr>
    </w:div>
    <w:div w:id="2079396411">
      <w:marLeft w:val="640"/>
      <w:marRight w:val="0"/>
      <w:marTop w:val="0"/>
      <w:marBottom w:val="0"/>
      <w:divBdr>
        <w:top w:val="none" w:sz="0" w:space="0" w:color="auto"/>
        <w:left w:val="none" w:sz="0" w:space="0" w:color="auto"/>
        <w:bottom w:val="none" w:sz="0" w:space="0" w:color="auto"/>
        <w:right w:val="none" w:sz="0" w:space="0" w:color="auto"/>
      </w:divBdr>
    </w:div>
    <w:div w:id="2079402545">
      <w:marLeft w:val="640"/>
      <w:marRight w:val="0"/>
      <w:marTop w:val="0"/>
      <w:marBottom w:val="0"/>
      <w:divBdr>
        <w:top w:val="none" w:sz="0" w:space="0" w:color="auto"/>
        <w:left w:val="none" w:sz="0" w:space="0" w:color="auto"/>
        <w:bottom w:val="none" w:sz="0" w:space="0" w:color="auto"/>
        <w:right w:val="none" w:sz="0" w:space="0" w:color="auto"/>
      </w:divBdr>
    </w:div>
    <w:div w:id="2079472951">
      <w:marLeft w:val="640"/>
      <w:marRight w:val="0"/>
      <w:marTop w:val="0"/>
      <w:marBottom w:val="0"/>
      <w:divBdr>
        <w:top w:val="none" w:sz="0" w:space="0" w:color="auto"/>
        <w:left w:val="none" w:sz="0" w:space="0" w:color="auto"/>
        <w:bottom w:val="none" w:sz="0" w:space="0" w:color="auto"/>
        <w:right w:val="none" w:sz="0" w:space="0" w:color="auto"/>
      </w:divBdr>
    </w:div>
    <w:div w:id="2079478651">
      <w:marLeft w:val="640"/>
      <w:marRight w:val="0"/>
      <w:marTop w:val="0"/>
      <w:marBottom w:val="0"/>
      <w:divBdr>
        <w:top w:val="none" w:sz="0" w:space="0" w:color="auto"/>
        <w:left w:val="none" w:sz="0" w:space="0" w:color="auto"/>
        <w:bottom w:val="none" w:sz="0" w:space="0" w:color="auto"/>
        <w:right w:val="none" w:sz="0" w:space="0" w:color="auto"/>
      </w:divBdr>
    </w:div>
    <w:div w:id="2079864990">
      <w:marLeft w:val="640"/>
      <w:marRight w:val="0"/>
      <w:marTop w:val="0"/>
      <w:marBottom w:val="0"/>
      <w:divBdr>
        <w:top w:val="none" w:sz="0" w:space="0" w:color="auto"/>
        <w:left w:val="none" w:sz="0" w:space="0" w:color="auto"/>
        <w:bottom w:val="none" w:sz="0" w:space="0" w:color="auto"/>
        <w:right w:val="none" w:sz="0" w:space="0" w:color="auto"/>
      </w:divBdr>
    </w:div>
    <w:div w:id="2079982471">
      <w:marLeft w:val="640"/>
      <w:marRight w:val="0"/>
      <w:marTop w:val="0"/>
      <w:marBottom w:val="0"/>
      <w:divBdr>
        <w:top w:val="none" w:sz="0" w:space="0" w:color="auto"/>
        <w:left w:val="none" w:sz="0" w:space="0" w:color="auto"/>
        <w:bottom w:val="none" w:sz="0" w:space="0" w:color="auto"/>
        <w:right w:val="none" w:sz="0" w:space="0" w:color="auto"/>
      </w:divBdr>
    </w:div>
    <w:div w:id="2079984521">
      <w:marLeft w:val="640"/>
      <w:marRight w:val="0"/>
      <w:marTop w:val="0"/>
      <w:marBottom w:val="0"/>
      <w:divBdr>
        <w:top w:val="none" w:sz="0" w:space="0" w:color="auto"/>
        <w:left w:val="none" w:sz="0" w:space="0" w:color="auto"/>
        <w:bottom w:val="none" w:sz="0" w:space="0" w:color="auto"/>
        <w:right w:val="none" w:sz="0" w:space="0" w:color="auto"/>
      </w:divBdr>
    </w:div>
    <w:div w:id="2080858104">
      <w:marLeft w:val="640"/>
      <w:marRight w:val="0"/>
      <w:marTop w:val="0"/>
      <w:marBottom w:val="0"/>
      <w:divBdr>
        <w:top w:val="none" w:sz="0" w:space="0" w:color="auto"/>
        <w:left w:val="none" w:sz="0" w:space="0" w:color="auto"/>
        <w:bottom w:val="none" w:sz="0" w:space="0" w:color="auto"/>
        <w:right w:val="none" w:sz="0" w:space="0" w:color="auto"/>
      </w:divBdr>
    </w:div>
    <w:div w:id="2080906565">
      <w:marLeft w:val="640"/>
      <w:marRight w:val="0"/>
      <w:marTop w:val="0"/>
      <w:marBottom w:val="0"/>
      <w:divBdr>
        <w:top w:val="none" w:sz="0" w:space="0" w:color="auto"/>
        <w:left w:val="none" w:sz="0" w:space="0" w:color="auto"/>
        <w:bottom w:val="none" w:sz="0" w:space="0" w:color="auto"/>
        <w:right w:val="none" w:sz="0" w:space="0" w:color="auto"/>
      </w:divBdr>
    </w:div>
    <w:div w:id="2081249465">
      <w:marLeft w:val="640"/>
      <w:marRight w:val="0"/>
      <w:marTop w:val="0"/>
      <w:marBottom w:val="0"/>
      <w:divBdr>
        <w:top w:val="none" w:sz="0" w:space="0" w:color="auto"/>
        <w:left w:val="none" w:sz="0" w:space="0" w:color="auto"/>
        <w:bottom w:val="none" w:sz="0" w:space="0" w:color="auto"/>
        <w:right w:val="none" w:sz="0" w:space="0" w:color="auto"/>
      </w:divBdr>
    </w:div>
    <w:div w:id="2081293293">
      <w:marLeft w:val="640"/>
      <w:marRight w:val="0"/>
      <w:marTop w:val="0"/>
      <w:marBottom w:val="0"/>
      <w:divBdr>
        <w:top w:val="none" w:sz="0" w:space="0" w:color="auto"/>
        <w:left w:val="none" w:sz="0" w:space="0" w:color="auto"/>
        <w:bottom w:val="none" w:sz="0" w:space="0" w:color="auto"/>
        <w:right w:val="none" w:sz="0" w:space="0" w:color="auto"/>
      </w:divBdr>
    </w:div>
    <w:div w:id="2081638763">
      <w:marLeft w:val="640"/>
      <w:marRight w:val="0"/>
      <w:marTop w:val="0"/>
      <w:marBottom w:val="0"/>
      <w:divBdr>
        <w:top w:val="none" w:sz="0" w:space="0" w:color="auto"/>
        <w:left w:val="none" w:sz="0" w:space="0" w:color="auto"/>
        <w:bottom w:val="none" w:sz="0" w:space="0" w:color="auto"/>
        <w:right w:val="none" w:sz="0" w:space="0" w:color="auto"/>
      </w:divBdr>
    </w:div>
    <w:div w:id="2081780708">
      <w:marLeft w:val="640"/>
      <w:marRight w:val="0"/>
      <w:marTop w:val="0"/>
      <w:marBottom w:val="0"/>
      <w:divBdr>
        <w:top w:val="none" w:sz="0" w:space="0" w:color="auto"/>
        <w:left w:val="none" w:sz="0" w:space="0" w:color="auto"/>
        <w:bottom w:val="none" w:sz="0" w:space="0" w:color="auto"/>
        <w:right w:val="none" w:sz="0" w:space="0" w:color="auto"/>
      </w:divBdr>
    </w:div>
    <w:div w:id="2082099018">
      <w:marLeft w:val="640"/>
      <w:marRight w:val="0"/>
      <w:marTop w:val="0"/>
      <w:marBottom w:val="0"/>
      <w:divBdr>
        <w:top w:val="none" w:sz="0" w:space="0" w:color="auto"/>
        <w:left w:val="none" w:sz="0" w:space="0" w:color="auto"/>
        <w:bottom w:val="none" w:sz="0" w:space="0" w:color="auto"/>
        <w:right w:val="none" w:sz="0" w:space="0" w:color="auto"/>
      </w:divBdr>
    </w:div>
    <w:div w:id="2082407402">
      <w:marLeft w:val="640"/>
      <w:marRight w:val="0"/>
      <w:marTop w:val="0"/>
      <w:marBottom w:val="0"/>
      <w:divBdr>
        <w:top w:val="none" w:sz="0" w:space="0" w:color="auto"/>
        <w:left w:val="none" w:sz="0" w:space="0" w:color="auto"/>
        <w:bottom w:val="none" w:sz="0" w:space="0" w:color="auto"/>
        <w:right w:val="none" w:sz="0" w:space="0" w:color="auto"/>
      </w:divBdr>
    </w:div>
    <w:div w:id="2082555485">
      <w:marLeft w:val="640"/>
      <w:marRight w:val="0"/>
      <w:marTop w:val="0"/>
      <w:marBottom w:val="0"/>
      <w:divBdr>
        <w:top w:val="none" w:sz="0" w:space="0" w:color="auto"/>
        <w:left w:val="none" w:sz="0" w:space="0" w:color="auto"/>
        <w:bottom w:val="none" w:sz="0" w:space="0" w:color="auto"/>
        <w:right w:val="none" w:sz="0" w:space="0" w:color="auto"/>
      </w:divBdr>
    </w:div>
    <w:div w:id="2082678852">
      <w:marLeft w:val="640"/>
      <w:marRight w:val="0"/>
      <w:marTop w:val="0"/>
      <w:marBottom w:val="0"/>
      <w:divBdr>
        <w:top w:val="none" w:sz="0" w:space="0" w:color="auto"/>
        <w:left w:val="none" w:sz="0" w:space="0" w:color="auto"/>
        <w:bottom w:val="none" w:sz="0" w:space="0" w:color="auto"/>
        <w:right w:val="none" w:sz="0" w:space="0" w:color="auto"/>
      </w:divBdr>
    </w:div>
    <w:div w:id="2082750642">
      <w:marLeft w:val="640"/>
      <w:marRight w:val="0"/>
      <w:marTop w:val="0"/>
      <w:marBottom w:val="0"/>
      <w:divBdr>
        <w:top w:val="none" w:sz="0" w:space="0" w:color="auto"/>
        <w:left w:val="none" w:sz="0" w:space="0" w:color="auto"/>
        <w:bottom w:val="none" w:sz="0" w:space="0" w:color="auto"/>
        <w:right w:val="none" w:sz="0" w:space="0" w:color="auto"/>
      </w:divBdr>
    </w:div>
    <w:div w:id="2083796418">
      <w:marLeft w:val="640"/>
      <w:marRight w:val="0"/>
      <w:marTop w:val="0"/>
      <w:marBottom w:val="0"/>
      <w:divBdr>
        <w:top w:val="none" w:sz="0" w:space="0" w:color="auto"/>
        <w:left w:val="none" w:sz="0" w:space="0" w:color="auto"/>
        <w:bottom w:val="none" w:sz="0" w:space="0" w:color="auto"/>
        <w:right w:val="none" w:sz="0" w:space="0" w:color="auto"/>
      </w:divBdr>
    </w:div>
    <w:div w:id="2084452781">
      <w:marLeft w:val="640"/>
      <w:marRight w:val="0"/>
      <w:marTop w:val="0"/>
      <w:marBottom w:val="0"/>
      <w:divBdr>
        <w:top w:val="none" w:sz="0" w:space="0" w:color="auto"/>
        <w:left w:val="none" w:sz="0" w:space="0" w:color="auto"/>
        <w:bottom w:val="none" w:sz="0" w:space="0" w:color="auto"/>
        <w:right w:val="none" w:sz="0" w:space="0" w:color="auto"/>
      </w:divBdr>
    </w:div>
    <w:div w:id="2084834083">
      <w:marLeft w:val="640"/>
      <w:marRight w:val="0"/>
      <w:marTop w:val="0"/>
      <w:marBottom w:val="0"/>
      <w:divBdr>
        <w:top w:val="none" w:sz="0" w:space="0" w:color="auto"/>
        <w:left w:val="none" w:sz="0" w:space="0" w:color="auto"/>
        <w:bottom w:val="none" w:sz="0" w:space="0" w:color="auto"/>
        <w:right w:val="none" w:sz="0" w:space="0" w:color="auto"/>
      </w:divBdr>
    </w:div>
    <w:div w:id="2084863756">
      <w:marLeft w:val="640"/>
      <w:marRight w:val="0"/>
      <w:marTop w:val="0"/>
      <w:marBottom w:val="0"/>
      <w:divBdr>
        <w:top w:val="none" w:sz="0" w:space="0" w:color="auto"/>
        <w:left w:val="none" w:sz="0" w:space="0" w:color="auto"/>
        <w:bottom w:val="none" w:sz="0" w:space="0" w:color="auto"/>
        <w:right w:val="none" w:sz="0" w:space="0" w:color="auto"/>
      </w:divBdr>
    </w:div>
    <w:div w:id="2085452378">
      <w:marLeft w:val="640"/>
      <w:marRight w:val="0"/>
      <w:marTop w:val="0"/>
      <w:marBottom w:val="0"/>
      <w:divBdr>
        <w:top w:val="none" w:sz="0" w:space="0" w:color="auto"/>
        <w:left w:val="none" w:sz="0" w:space="0" w:color="auto"/>
        <w:bottom w:val="none" w:sz="0" w:space="0" w:color="auto"/>
        <w:right w:val="none" w:sz="0" w:space="0" w:color="auto"/>
      </w:divBdr>
    </w:div>
    <w:div w:id="2085490114">
      <w:marLeft w:val="640"/>
      <w:marRight w:val="0"/>
      <w:marTop w:val="0"/>
      <w:marBottom w:val="0"/>
      <w:divBdr>
        <w:top w:val="none" w:sz="0" w:space="0" w:color="auto"/>
        <w:left w:val="none" w:sz="0" w:space="0" w:color="auto"/>
        <w:bottom w:val="none" w:sz="0" w:space="0" w:color="auto"/>
        <w:right w:val="none" w:sz="0" w:space="0" w:color="auto"/>
      </w:divBdr>
    </w:div>
    <w:div w:id="2085762626">
      <w:marLeft w:val="640"/>
      <w:marRight w:val="0"/>
      <w:marTop w:val="0"/>
      <w:marBottom w:val="0"/>
      <w:divBdr>
        <w:top w:val="none" w:sz="0" w:space="0" w:color="auto"/>
        <w:left w:val="none" w:sz="0" w:space="0" w:color="auto"/>
        <w:bottom w:val="none" w:sz="0" w:space="0" w:color="auto"/>
        <w:right w:val="none" w:sz="0" w:space="0" w:color="auto"/>
      </w:divBdr>
    </w:div>
    <w:div w:id="2085881840">
      <w:marLeft w:val="640"/>
      <w:marRight w:val="0"/>
      <w:marTop w:val="0"/>
      <w:marBottom w:val="0"/>
      <w:divBdr>
        <w:top w:val="none" w:sz="0" w:space="0" w:color="auto"/>
        <w:left w:val="none" w:sz="0" w:space="0" w:color="auto"/>
        <w:bottom w:val="none" w:sz="0" w:space="0" w:color="auto"/>
        <w:right w:val="none" w:sz="0" w:space="0" w:color="auto"/>
      </w:divBdr>
    </w:div>
    <w:div w:id="2086296468">
      <w:marLeft w:val="640"/>
      <w:marRight w:val="0"/>
      <w:marTop w:val="0"/>
      <w:marBottom w:val="0"/>
      <w:divBdr>
        <w:top w:val="none" w:sz="0" w:space="0" w:color="auto"/>
        <w:left w:val="none" w:sz="0" w:space="0" w:color="auto"/>
        <w:bottom w:val="none" w:sz="0" w:space="0" w:color="auto"/>
        <w:right w:val="none" w:sz="0" w:space="0" w:color="auto"/>
      </w:divBdr>
    </w:div>
    <w:div w:id="2087144908">
      <w:marLeft w:val="640"/>
      <w:marRight w:val="0"/>
      <w:marTop w:val="0"/>
      <w:marBottom w:val="0"/>
      <w:divBdr>
        <w:top w:val="none" w:sz="0" w:space="0" w:color="auto"/>
        <w:left w:val="none" w:sz="0" w:space="0" w:color="auto"/>
        <w:bottom w:val="none" w:sz="0" w:space="0" w:color="auto"/>
        <w:right w:val="none" w:sz="0" w:space="0" w:color="auto"/>
      </w:divBdr>
    </w:div>
    <w:div w:id="2087608051">
      <w:marLeft w:val="640"/>
      <w:marRight w:val="0"/>
      <w:marTop w:val="0"/>
      <w:marBottom w:val="0"/>
      <w:divBdr>
        <w:top w:val="none" w:sz="0" w:space="0" w:color="auto"/>
        <w:left w:val="none" w:sz="0" w:space="0" w:color="auto"/>
        <w:bottom w:val="none" w:sz="0" w:space="0" w:color="auto"/>
        <w:right w:val="none" w:sz="0" w:space="0" w:color="auto"/>
      </w:divBdr>
    </w:div>
    <w:div w:id="2088064848">
      <w:marLeft w:val="640"/>
      <w:marRight w:val="0"/>
      <w:marTop w:val="0"/>
      <w:marBottom w:val="0"/>
      <w:divBdr>
        <w:top w:val="none" w:sz="0" w:space="0" w:color="auto"/>
        <w:left w:val="none" w:sz="0" w:space="0" w:color="auto"/>
        <w:bottom w:val="none" w:sz="0" w:space="0" w:color="auto"/>
        <w:right w:val="none" w:sz="0" w:space="0" w:color="auto"/>
      </w:divBdr>
    </w:div>
    <w:div w:id="2088724873">
      <w:marLeft w:val="640"/>
      <w:marRight w:val="0"/>
      <w:marTop w:val="0"/>
      <w:marBottom w:val="0"/>
      <w:divBdr>
        <w:top w:val="none" w:sz="0" w:space="0" w:color="auto"/>
        <w:left w:val="none" w:sz="0" w:space="0" w:color="auto"/>
        <w:bottom w:val="none" w:sz="0" w:space="0" w:color="auto"/>
        <w:right w:val="none" w:sz="0" w:space="0" w:color="auto"/>
      </w:divBdr>
    </w:div>
    <w:div w:id="2088962967">
      <w:marLeft w:val="640"/>
      <w:marRight w:val="0"/>
      <w:marTop w:val="0"/>
      <w:marBottom w:val="0"/>
      <w:divBdr>
        <w:top w:val="none" w:sz="0" w:space="0" w:color="auto"/>
        <w:left w:val="none" w:sz="0" w:space="0" w:color="auto"/>
        <w:bottom w:val="none" w:sz="0" w:space="0" w:color="auto"/>
        <w:right w:val="none" w:sz="0" w:space="0" w:color="auto"/>
      </w:divBdr>
    </w:div>
    <w:div w:id="2089302859">
      <w:marLeft w:val="640"/>
      <w:marRight w:val="0"/>
      <w:marTop w:val="0"/>
      <w:marBottom w:val="0"/>
      <w:divBdr>
        <w:top w:val="none" w:sz="0" w:space="0" w:color="auto"/>
        <w:left w:val="none" w:sz="0" w:space="0" w:color="auto"/>
        <w:bottom w:val="none" w:sz="0" w:space="0" w:color="auto"/>
        <w:right w:val="none" w:sz="0" w:space="0" w:color="auto"/>
      </w:divBdr>
    </w:div>
    <w:div w:id="2089841835">
      <w:marLeft w:val="640"/>
      <w:marRight w:val="0"/>
      <w:marTop w:val="0"/>
      <w:marBottom w:val="0"/>
      <w:divBdr>
        <w:top w:val="none" w:sz="0" w:space="0" w:color="auto"/>
        <w:left w:val="none" w:sz="0" w:space="0" w:color="auto"/>
        <w:bottom w:val="none" w:sz="0" w:space="0" w:color="auto"/>
        <w:right w:val="none" w:sz="0" w:space="0" w:color="auto"/>
      </w:divBdr>
    </w:div>
    <w:div w:id="2090879228">
      <w:marLeft w:val="640"/>
      <w:marRight w:val="0"/>
      <w:marTop w:val="0"/>
      <w:marBottom w:val="0"/>
      <w:divBdr>
        <w:top w:val="none" w:sz="0" w:space="0" w:color="auto"/>
        <w:left w:val="none" w:sz="0" w:space="0" w:color="auto"/>
        <w:bottom w:val="none" w:sz="0" w:space="0" w:color="auto"/>
        <w:right w:val="none" w:sz="0" w:space="0" w:color="auto"/>
      </w:divBdr>
    </w:div>
    <w:div w:id="2090884667">
      <w:marLeft w:val="640"/>
      <w:marRight w:val="0"/>
      <w:marTop w:val="0"/>
      <w:marBottom w:val="0"/>
      <w:divBdr>
        <w:top w:val="none" w:sz="0" w:space="0" w:color="auto"/>
        <w:left w:val="none" w:sz="0" w:space="0" w:color="auto"/>
        <w:bottom w:val="none" w:sz="0" w:space="0" w:color="auto"/>
        <w:right w:val="none" w:sz="0" w:space="0" w:color="auto"/>
      </w:divBdr>
    </w:div>
    <w:div w:id="2091417405">
      <w:marLeft w:val="640"/>
      <w:marRight w:val="0"/>
      <w:marTop w:val="0"/>
      <w:marBottom w:val="0"/>
      <w:divBdr>
        <w:top w:val="none" w:sz="0" w:space="0" w:color="auto"/>
        <w:left w:val="none" w:sz="0" w:space="0" w:color="auto"/>
        <w:bottom w:val="none" w:sz="0" w:space="0" w:color="auto"/>
        <w:right w:val="none" w:sz="0" w:space="0" w:color="auto"/>
      </w:divBdr>
    </w:div>
    <w:div w:id="2091659070">
      <w:marLeft w:val="640"/>
      <w:marRight w:val="0"/>
      <w:marTop w:val="0"/>
      <w:marBottom w:val="0"/>
      <w:divBdr>
        <w:top w:val="none" w:sz="0" w:space="0" w:color="auto"/>
        <w:left w:val="none" w:sz="0" w:space="0" w:color="auto"/>
        <w:bottom w:val="none" w:sz="0" w:space="0" w:color="auto"/>
        <w:right w:val="none" w:sz="0" w:space="0" w:color="auto"/>
      </w:divBdr>
    </w:div>
    <w:div w:id="2092387911">
      <w:marLeft w:val="640"/>
      <w:marRight w:val="0"/>
      <w:marTop w:val="0"/>
      <w:marBottom w:val="0"/>
      <w:divBdr>
        <w:top w:val="none" w:sz="0" w:space="0" w:color="auto"/>
        <w:left w:val="none" w:sz="0" w:space="0" w:color="auto"/>
        <w:bottom w:val="none" w:sz="0" w:space="0" w:color="auto"/>
        <w:right w:val="none" w:sz="0" w:space="0" w:color="auto"/>
      </w:divBdr>
    </w:div>
    <w:div w:id="2092460996">
      <w:marLeft w:val="640"/>
      <w:marRight w:val="0"/>
      <w:marTop w:val="0"/>
      <w:marBottom w:val="0"/>
      <w:divBdr>
        <w:top w:val="none" w:sz="0" w:space="0" w:color="auto"/>
        <w:left w:val="none" w:sz="0" w:space="0" w:color="auto"/>
        <w:bottom w:val="none" w:sz="0" w:space="0" w:color="auto"/>
        <w:right w:val="none" w:sz="0" w:space="0" w:color="auto"/>
      </w:divBdr>
    </w:div>
    <w:div w:id="2092695910">
      <w:marLeft w:val="640"/>
      <w:marRight w:val="0"/>
      <w:marTop w:val="0"/>
      <w:marBottom w:val="0"/>
      <w:divBdr>
        <w:top w:val="none" w:sz="0" w:space="0" w:color="auto"/>
        <w:left w:val="none" w:sz="0" w:space="0" w:color="auto"/>
        <w:bottom w:val="none" w:sz="0" w:space="0" w:color="auto"/>
        <w:right w:val="none" w:sz="0" w:space="0" w:color="auto"/>
      </w:divBdr>
    </w:div>
    <w:div w:id="2092894681">
      <w:marLeft w:val="640"/>
      <w:marRight w:val="0"/>
      <w:marTop w:val="0"/>
      <w:marBottom w:val="0"/>
      <w:divBdr>
        <w:top w:val="none" w:sz="0" w:space="0" w:color="auto"/>
        <w:left w:val="none" w:sz="0" w:space="0" w:color="auto"/>
        <w:bottom w:val="none" w:sz="0" w:space="0" w:color="auto"/>
        <w:right w:val="none" w:sz="0" w:space="0" w:color="auto"/>
      </w:divBdr>
    </w:div>
    <w:div w:id="2093165018">
      <w:marLeft w:val="640"/>
      <w:marRight w:val="0"/>
      <w:marTop w:val="0"/>
      <w:marBottom w:val="0"/>
      <w:divBdr>
        <w:top w:val="none" w:sz="0" w:space="0" w:color="auto"/>
        <w:left w:val="none" w:sz="0" w:space="0" w:color="auto"/>
        <w:bottom w:val="none" w:sz="0" w:space="0" w:color="auto"/>
        <w:right w:val="none" w:sz="0" w:space="0" w:color="auto"/>
      </w:divBdr>
    </w:div>
    <w:div w:id="2093502366">
      <w:marLeft w:val="640"/>
      <w:marRight w:val="0"/>
      <w:marTop w:val="0"/>
      <w:marBottom w:val="0"/>
      <w:divBdr>
        <w:top w:val="none" w:sz="0" w:space="0" w:color="auto"/>
        <w:left w:val="none" w:sz="0" w:space="0" w:color="auto"/>
        <w:bottom w:val="none" w:sz="0" w:space="0" w:color="auto"/>
        <w:right w:val="none" w:sz="0" w:space="0" w:color="auto"/>
      </w:divBdr>
    </w:div>
    <w:div w:id="2093696440">
      <w:marLeft w:val="640"/>
      <w:marRight w:val="0"/>
      <w:marTop w:val="0"/>
      <w:marBottom w:val="0"/>
      <w:divBdr>
        <w:top w:val="none" w:sz="0" w:space="0" w:color="auto"/>
        <w:left w:val="none" w:sz="0" w:space="0" w:color="auto"/>
        <w:bottom w:val="none" w:sz="0" w:space="0" w:color="auto"/>
        <w:right w:val="none" w:sz="0" w:space="0" w:color="auto"/>
      </w:divBdr>
    </w:div>
    <w:div w:id="2093891824">
      <w:marLeft w:val="640"/>
      <w:marRight w:val="0"/>
      <w:marTop w:val="0"/>
      <w:marBottom w:val="0"/>
      <w:divBdr>
        <w:top w:val="none" w:sz="0" w:space="0" w:color="auto"/>
        <w:left w:val="none" w:sz="0" w:space="0" w:color="auto"/>
        <w:bottom w:val="none" w:sz="0" w:space="0" w:color="auto"/>
        <w:right w:val="none" w:sz="0" w:space="0" w:color="auto"/>
      </w:divBdr>
    </w:div>
    <w:div w:id="2093963589">
      <w:marLeft w:val="640"/>
      <w:marRight w:val="0"/>
      <w:marTop w:val="0"/>
      <w:marBottom w:val="0"/>
      <w:divBdr>
        <w:top w:val="none" w:sz="0" w:space="0" w:color="auto"/>
        <w:left w:val="none" w:sz="0" w:space="0" w:color="auto"/>
        <w:bottom w:val="none" w:sz="0" w:space="0" w:color="auto"/>
        <w:right w:val="none" w:sz="0" w:space="0" w:color="auto"/>
      </w:divBdr>
    </w:div>
    <w:div w:id="2094012114">
      <w:marLeft w:val="640"/>
      <w:marRight w:val="0"/>
      <w:marTop w:val="0"/>
      <w:marBottom w:val="0"/>
      <w:divBdr>
        <w:top w:val="none" w:sz="0" w:space="0" w:color="auto"/>
        <w:left w:val="none" w:sz="0" w:space="0" w:color="auto"/>
        <w:bottom w:val="none" w:sz="0" w:space="0" w:color="auto"/>
        <w:right w:val="none" w:sz="0" w:space="0" w:color="auto"/>
      </w:divBdr>
    </w:div>
    <w:div w:id="2094156916">
      <w:marLeft w:val="640"/>
      <w:marRight w:val="0"/>
      <w:marTop w:val="0"/>
      <w:marBottom w:val="0"/>
      <w:divBdr>
        <w:top w:val="none" w:sz="0" w:space="0" w:color="auto"/>
        <w:left w:val="none" w:sz="0" w:space="0" w:color="auto"/>
        <w:bottom w:val="none" w:sz="0" w:space="0" w:color="auto"/>
        <w:right w:val="none" w:sz="0" w:space="0" w:color="auto"/>
      </w:divBdr>
    </w:div>
    <w:div w:id="2094158995">
      <w:marLeft w:val="640"/>
      <w:marRight w:val="0"/>
      <w:marTop w:val="0"/>
      <w:marBottom w:val="0"/>
      <w:divBdr>
        <w:top w:val="none" w:sz="0" w:space="0" w:color="auto"/>
        <w:left w:val="none" w:sz="0" w:space="0" w:color="auto"/>
        <w:bottom w:val="none" w:sz="0" w:space="0" w:color="auto"/>
        <w:right w:val="none" w:sz="0" w:space="0" w:color="auto"/>
      </w:divBdr>
    </w:div>
    <w:div w:id="2094357619">
      <w:marLeft w:val="640"/>
      <w:marRight w:val="0"/>
      <w:marTop w:val="0"/>
      <w:marBottom w:val="0"/>
      <w:divBdr>
        <w:top w:val="none" w:sz="0" w:space="0" w:color="auto"/>
        <w:left w:val="none" w:sz="0" w:space="0" w:color="auto"/>
        <w:bottom w:val="none" w:sz="0" w:space="0" w:color="auto"/>
        <w:right w:val="none" w:sz="0" w:space="0" w:color="auto"/>
      </w:divBdr>
    </w:div>
    <w:div w:id="2095323201">
      <w:marLeft w:val="640"/>
      <w:marRight w:val="0"/>
      <w:marTop w:val="0"/>
      <w:marBottom w:val="0"/>
      <w:divBdr>
        <w:top w:val="none" w:sz="0" w:space="0" w:color="auto"/>
        <w:left w:val="none" w:sz="0" w:space="0" w:color="auto"/>
        <w:bottom w:val="none" w:sz="0" w:space="0" w:color="auto"/>
        <w:right w:val="none" w:sz="0" w:space="0" w:color="auto"/>
      </w:divBdr>
    </w:div>
    <w:div w:id="2095735670">
      <w:marLeft w:val="640"/>
      <w:marRight w:val="0"/>
      <w:marTop w:val="0"/>
      <w:marBottom w:val="0"/>
      <w:divBdr>
        <w:top w:val="none" w:sz="0" w:space="0" w:color="auto"/>
        <w:left w:val="none" w:sz="0" w:space="0" w:color="auto"/>
        <w:bottom w:val="none" w:sz="0" w:space="0" w:color="auto"/>
        <w:right w:val="none" w:sz="0" w:space="0" w:color="auto"/>
      </w:divBdr>
    </w:div>
    <w:div w:id="2096003997">
      <w:marLeft w:val="640"/>
      <w:marRight w:val="0"/>
      <w:marTop w:val="0"/>
      <w:marBottom w:val="0"/>
      <w:divBdr>
        <w:top w:val="none" w:sz="0" w:space="0" w:color="auto"/>
        <w:left w:val="none" w:sz="0" w:space="0" w:color="auto"/>
        <w:bottom w:val="none" w:sz="0" w:space="0" w:color="auto"/>
        <w:right w:val="none" w:sz="0" w:space="0" w:color="auto"/>
      </w:divBdr>
    </w:div>
    <w:div w:id="2096050833">
      <w:marLeft w:val="640"/>
      <w:marRight w:val="0"/>
      <w:marTop w:val="0"/>
      <w:marBottom w:val="0"/>
      <w:divBdr>
        <w:top w:val="none" w:sz="0" w:space="0" w:color="auto"/>
        <w:left w:val="none" w:sz="0" w:space="0" w:color="auto"/>
        <w:bottom w:val="none" w:sz="0" w:space="0" w:color="auto"/>
        <w:right w:val="none" w:sz="0" w:space="0" w:color="auto"/>
      </w:divBdr>
    </w:div>
    <w:div w:id="2096198455">
      <w:marLeft w:val="640"/>
      <w:marRight w:val="0"/>
      <w:marTop w:val="0"/>
      <w:marBottom w:val="0"/>
      <w:divBdr>
        <w:top w:val="none" w:sz="0" w:space="0" w:color="auto"/>
        <w:left w:val="none" w:sz="0" w:space="0" w:color="auto"/>
        <w:bottom w:val="none" w:sz="0" w:space="0" w:color="auto"/>
        <w:right w:val="none" w:sz="0" w:space="0" w:color="auto"/>
      </w:divBdr>
    </w:div>
    <w:div w:id="2096318873">
      <w:marLeft w:val="640"/>
      <w:marRight w:val="0"/>
      <w:marTop w:val="0"/>
      <w:marBottom w:val="0"/>
      <w:divBdr>
        <w:top w:val="none" w:sz="0" w:space="0" w:color="auto"/>
        <w:left w:val="none" w:sz="0" w:space="0" w:color="auto"/>
        <w:bottom w:val="none" w:sz="0" w:space="0" w:color="auto"/>
        <w:right w:val="none" w:sz="0" w:space="0" w:color="auto"/>
      </w:divBdr>
    </w:div>
    <w:div w:id="2096395160">
      <w:marLeft w:val="640"/>
      <w:marRight w:val="0"/>
      <w:marTop w:val="0"/>
      <w:marBottom w:val="0"/>
      <w:divBdr>
        <w:top w:val="none" w:sz="0" w:space="0" w:color="auto"/>
        <w:left w:val="none" w:sz="0" w:space="0" w:color="auto"/>
        <w:bottom w:val="none" w:sz="0" w:space="0" w:color="auto"/>
        <w:right w:val="none" w:sz="0" w:space="0" w:color="auto"/>
      </w:divBdr>
    </w:div>
    <w:div w:id="2096707634">
      <w:marLeft w:val="640"/>
      <w:marRight w:val="0"/>
      <w:marTop w:val="0"/>
      <w:marBottom w:val="0"/>
      <w:divBdr>
        <w:top w:val="none" w:sz="0" w:space="0" w:color="auto"/>
        <w:left w:val="none" w:sz="0" w:space="0" w:color="auto"/>
        <w:bottom w:val="none" w:sz="0" w:space="0" w:color="auto"/>
        <w:right w:val="none" w:sz="0" w:space="0" w:color="auto"/>
      </w:divBdr>
    </w:div>
    <w:div w:id="2097549257">
      <w:marLeft w:val="640"/>
      <w:marRight w:val="0"/>
      <w:marTop w:val="0"/>
      <w:marBottom w:val="0"/>
      <w:divBdr>
        <w:top w:val="none" w:sz="0" w:space="0" w:color="auto"/>
        <w:left w:val="none" w:sz="0" w:space="0" w:color="auto"/>
        <w:bottom w:val="none" w:sz="0" w:space="0" w:color="auto"/>
        <w:right w:val="none" w:sz="0" w:space="0" w:color="auto"/>
      </w:divBdr>
    </w:div>
    <w:div w:id="2097823557">
      <w:marLeft w:val="640"/>
      <w:marRight w:val="0"/>
      <w:marTop w:val="0"/>
      <w:marBottom w:val="0"/>
      <w:divBdr>
        <w:top w:val="none" w:sz="0" w:space="0" w:color="auto"/>
        <w:left w:val="none" w:sz="0" w:space="0" w:color="auto"/>
        <w:bottom w:val="none" w:sz="0" w:space="0" w:color="auto"/>
        <w:right w:val="none" w:sz="0" w:space="0" w:color="auto"/>
      </w:divBdr>
    </w:div>
    <w:div w:id="2097825200">
      <w:marLeft w:val="640"/>
      <w:marRight w:val="0"/>
      <w:marTop w:val="0"/>
      <w:marBottom w:val="0"/>
      <w:divBdr>
        <w:top w:val="none" w:sz="0" w:space="0" w:color="auto"/>
        <w:left w:val="none" w:sz="0" w:space="0" w:color="auto"/>
        <w:bottom w:val="none" w:sz="0" w:space="0" w:color="auto"/>
        <w:right w:val="none" w:sz="0" w:space="0" w:color="auto"/>
      </w:divBdr>
    </w:div>
    <w:div w:id="2097898008">
      <w:marLeft w:val="640"/>
      <w:marRight w:val="0"/>
      <w:marTop w:val="0"/>
      <w:marBottom w:val="0"/>
      <w:divBdr>
        <w:top w:val="none" w:sz="0" w:space="0" w:color="auto"/>
        <w:left w:val="none" w:sz="0" w:space="0" w:color="auto"/>
        <w:bottom w:val="none" w:sz="0" w:space="0" w:color="auto"/>
        <w:right w:val="none" w:sz="0" w:space="0" w:color="auto"/>
      </w:divBdr>
    </w:div>
    <w:div w:id="2098135478">
      <w:marLeft w:val="640"/>
      <w:marRight w:val="0"/>
      <w:marTop w:val="0"/>
      <w:marBottom w:val="0"/>
      <w:divBdr>
        <w:top w:val="none" w:sz="0" w:space="0" w:color="auto"/>
        <w:left w:val="none" w:sz="0" w:space="0" w:color="auto"/>
        <w:bottom w:val="none" w:sz="0" w:space="0" w:color="auto"/>
        <w:right w:val="none" w:sz="0" w:space="0" w:color="auto"/>
      </w:divBdr>
    </w:div>
    <w:div w:id="2098478235">
      <w:marLeft w:val="640"/>
      <w:marRight w:val="0"/>
      <w:marTop w:val="0"/>
      <w:marBottom w:val="0"/>
      <w:divBdr>
        <w:top w:val="none" w:sz="0" w:space="0" w:color="auto"/>
        <w:left w:val="none" w:sz="0" w:space="0" w:color="auto"/>
        <w:bottom w:val="none" w:sz="0" w:space="0" w:color="auto"/>
        <w:right w:val="none" w:sz="0" w:space="0" w:color="auto"/>
      </w:divBdr>
    </w:div>
    <w:div w:id="2100103736">
      <w:marLeft w:val="640"/>
      <w:marRight w:val="0"/>
      <w:marTop w:val="0"/>
      <w:marBottom w:val="0"/>
      <w:divBdr>
        <w:top w:val="none" w:sz="0" w:space="0" w:color="auto"/>
        <w:left w:val="none" w:sz="0" w:space="0" w:color="auto"/>
        <w:bottom w:val="none" w:sz="0" w:space="0" w:color="auto"/>
        <w:right w:val="none" w:sz="0" w:space="0" w:color="auto"/>
      </w:divBdr>
    </w:div>
    <w:div w:id="2100254476">
      <w:marLeft w:val="640"/>
      <w:marRight w:val="0"/>
      <w:marTop w:val="0"/>
      <w:marBottom w:val="0"/>
      <w:divBdr>
        <w:top w:val="none" w:sz="0" w:space="0" w:color="auto"/>
        <w:left w:val="none" w:sz="0" w:space="0" w:color="auto"/>
        <w:bottom w:val="none" w:sz="0" w:space="0" w:color="auto"/>
        <w:right w:val="none" w:sz="0" w:space="0" w:color="auto"/>
      </w:divBdr>
    </w:div>
    <w:div w:id="2100712330">
      <w:marLeft w:val="640"/>
      <w:marRight w:val="0"/>
      <w:marTop w:val="0"/>
      <w:marBottom w:val="0"/>
      <w:divBdr>
        <w:top w:val="none" w:sz="0" w:space="0" w:color="auto"/>
        <w:left w:val="none" w:sz="0" w:space="0" w:color="auto"/>
        <w:bottom w:val="none" w:sz="0" w:space="0" w:color="auto"/>
        <w:right w:val="none" w:sz="0" w:space="0" w:color="auto"/>
      </w:divBdr>
    </w:div>
    <w:div w:id="2101175745">
      <w:marLeft w:val="640"/>
      <w:marRight w:val="0"/>
      <w:marTop w:val="0"/>
      <w:marBottom w:val="0"/>
      <w:divBdr>
        <w:top w:val="none" w:sz="0" w:space="0" w:color="auto"/>
        <w:left w:val="none" w:sz="0" w:space="0" w:color="auto"/>
        <w:bottom w:val="none" w:sz="0" w:space="0" w:color="auto"/>
        <w:right w:val="none" w:sz="0" w:space="0" w:color="auto"/>
      </w:divBdr>
    </w:div>
    <w:div w:id="2102409247">
      <w:marLeft w:val="640"/>
      <w:marRight w:val="0"/>
      <w:marTop w:val="0"/>
      <w:marBottom w:val="0"/>
      <w:divBdr>
        <w:top w:val="none" w:sz="0" w:space="0" w:color="auto"/>
        <w:left w:val="none" w:sz="0" w:space="0" w:color="auto"/>
        <w:bottom w:val="none" w:sz="0" w:space="0" w:color="auto"/>
        <w:right w:val="none" w:sz="0" w:space="0" w:color="auto"/>
      </w:divBdr>
    </w:div>
    <w:div w:id="2102488723">
      <w:marLeft w:val="640"/>
      <w:marRight w:val="0"/>
      <w:marTop w:val="0"/>
      <w:marBottom w:val="0"/>
      <w:divBdr>
        <w:top w:val="none" w:sz="0" w:space="0" w:color="auto"/>
        <w:left w:val="none" w:sz="0" w:space="0" w:color="auto"/>
        <w:bottom w:val="none" w:sz="0" w:space="0" w:color="auto"/>
        <w:right w:val="none" w:sz="0" w:space="0" w:color="auto"/>
      </w:divBdr>
    </w:div>
    <w:div w:id="2102556547">
      <w:marLeft w:val="640"/>
      <w:marRight w:val="0"/>
      <w:marTop w:val="0"/>
      <w:marBottom w:val="0"/>
      <w:divBdr>
        <w:top w:val="none" w:sz="0" w:space="0" w:color="auto"/>
        <w:left w:val="none" w:sz="0" w:space="0" w:color="auto"/>
        <w:bottom w:val="none" w:sz="0" w:space="0" w:color="auto"/>
        <w:right w:val="none" w:sz="0" w:space="0" w:color="auto"/>
      </w:divBdr>
    </w:div>
    <w:div w:id="2102602953">
      <w:marLeft w:val="640"/>
      <w:marRight w:val="0"/>
      <w:marTop w:val="0"/>
      <w:marBottom w:val="0"/>
      <w:divBdr>
        <w:top w:val="none" w:sz="0" w:space="0" w:color="auto"/>
        <w:left w:val="none" w:sz="0" w:space="0" w:color="auto"/>
        <w:bottom w:val="none" w:sz="0" w:space="0" w:color="auto"/>
        <w:right w:val="none" w:sz="0" w:space="0" w:color="auto"/>
      </w:divBdr>
    </w:div>
    <w:div w:id="2103604814">
      <w:marLeft w:val="640"/>
      <w:marRight w:val="0"/>
      <w:marTop w:val="0"/>
      <w:marBottom w:val="0"/>
      <w:divBdr>
        <w:top w:val="none" w:sz="0" w:space="0" w:color="auto"/>
        <w:left w:val="none" w:sz="0" w:space="0" w:color="auto"/>
        <w:bottom w:val="none" w:sz="0" w:space="0" w:color="auto"/>
        <w:right w:val="none" w:sz="0" w:space="0" w:color="auto"/>
      </w:divBdr>
    </w:div>
    <w:div w:id="2103796768">
      <w:marLeft w:val="640"/>
      <w:marRight w:val="0"/>
      <w:marTop w:val="0"/>
      <w:marBottom w:val="0"/>
      <w:divBdr>
        <w:top w:val="none" w:sz="0" w:space="0" w:color="auto"/>
        <w:left w:val="none" w:sz="0" w:space="0" w:color="auto"/>
        <w:bottom w:val="none" w:sz="0" w:space="0" w:color="auto"/>
        <w:right w:val="none" w:sz="0" w:space="0" w:color="auto"/>
      </w:divBdr>
    </w:div>
    <w:div w:id="2104959713">
      <w:marLeft w:val="640"/>
      <w:marRight w:val="0"/>
      <w:marTop w:val="0"/>
      <w:marBottom w:val="0"/>
      <w:divBdr>
        <w:top w:val="none" w:sz="0" w:space="0" w:color="auto"/>
        <w:left w:val="none" w:sz="0" w:space="0" w:color="auto"/>
        <w:bottom w:val="none" w:sz="0" w:space="0" w:color="auto"/>
        <w:right w:val="none" w:sz="0" w:space="0" w:color="auto"/>
      </w:divBdr>
    </w:div>
    <w:div w:id="2105566881">
      <w:marLeft w:val="640"/>
      <w:marRight w:val="0"/>
      <w:marTop w:val="0"/>
      <w:marBottom w:val="0"/>
      <w:divBdr>
        <w:top w:val="none" w:sz="0" w:space="0" w:color="auto"/>
        <w:left w:val="none" w:sz="0" w:space="0" w:color="auto"/>
        <w:bottom w:val="none" w:sz="0" w:space="0" w:color="auto"/>
        <w:right w:val="none" w:sz="0" w:space="0" w:color="auto"/>
      </w:divBdr>
    </w:div>
    <w:div w:id="2106147163">
      <w:marLeft w:val="640"/>
      <w:marRight w:val="0"/>
      <w:marTop w:val="0"/>
      <w:marBottom w:val="0"/>
      <w:divBdr>
        <w:top w:val="none" w:sz="0" w:space="0" w:color="auto"/>
        <w:left w:val="none" w:sz="0" w:space="0" w:color="auto"/>
        <w:bottom w:val="none" w:sz="0" w:space="0" w:color="auto"/>
        <w:right w:val="none" w:sz="0" w:space="0" w:color="auto"/>
      </w:divBdr>
    </w:div>
    <w:div w:id="2106994877">
      <w:marLeft w:val="640"/>
      <w:marRight w:val="0"/>
      <w:marTop w:val="0"/>
      <w:marBottom w:val="0"/>
      <w:divBdr>
        <w:top w:val="none" w:sz="0" w:space="0" w:color="auto"/>
        <w:left w:val="none" w:sz="0" w:space="0" w:color="auto"/>
        <w:bottom w:val="none" w:sz="0" w:space="0" w:color="auto"/>
        <w:right w:val="none" w:sz="0" w:space="0" w:color="auto"/>
      </w:divBdr>
    </w:div>
    <w:div w:id="2107845983">
      <w:marLeft w:val="640"/>
      <w:marRight w:val="0"/>
      <w:marTop w:val="0"/>
      <w:marBottom w:val="0"/>
      <w:divBdr>
        <w:top w:val="none" w:sz="0" w:space="0" w:color="auto"/>
        <w:left w:val="none" w:sz="0" w:space="0" w:color="auto"/>
        <w:bottom w:val="none" w:sz="0" w:space="0" w:color="auto"/>
        <w:right w:val="none" w:sz="0" w:space="0" w:color="auto"/>
      </w:divBdr>
    </w:div>
    <w:div w:id="2108109465">
      <w:marLeft w:val="640"/>
      <w:marRight w:val="0"/>
      <w:marTop w:val="0"/>
      <w:marBottom w:val="0"/>
      <w:divBdr>
        <w:top w:val="none" w:sz="0" w:space="0" w:color="auto"/>
        <w:left w:val="none" w:sz="0" w:space="0" w:color="auto"/>
        <w:bottom w:val="none" w:sz="0" w:space="0" w:color="auto"/>
        <w:right w:val="none" w:sz="0" w:space="0" w:color="auto"/>
      </w:divBdr>
    </w:div>
    <w:div w:id="2108427003">
      <w:marLeft w:val="640"/>
      <w:marRight w:val="0"/>
      <w:marTop w:val="0"/>
      <w:marBottom w:val="0"/>
      <w:divBdr>
        <w:top w:val="none" w:sz="0" w:space="0" w:color="auto"/>
        <w:left w:val="none" w:sz="0" w:space="0" w:color="auto"/>
        <w:bottom w:val="none" w:sz="0" w:space="0" w:color="auto"/>
        <w:right w:val="none" w:sz="0" w:space="0" w:color="auto"/>
      </w:divBdr>
    </w:div>
    <w:div w:id="2108689644">
      <w:marLeft w:val="640"/>
      <w:marRight w:val="0"/>
      <w:marTop w:val="0"/>
      <w:marBottom w:val="0"/>
      <w:divBdr>
        <w:top w:val="none" w:sz="0" w:space="0" w:color="auto"/>
        <w:left w:val="none" w:sz="0" w:space="0" w:color="auto"/>
        <w:bottom w:val="none" w:sz="0" w:space="0" w:color="auto"/>
        <w:right w:val="none" w:sz="0" w:space="0" w:color="auto"/>
      </w:divBdr>
    </w:div>
    <w:div w:id="2108963646">
      <w:marLeft w:val="640"/>
      <w:marRight w:val="0"/>
      <w:marTop w:val="0"/>
      <w:marBottom w:val="0"/>
      <w:divBdr>
        <w:top w:val="none" w:sz="0" w:space="0" w:color="auto"/>
        <w:left w:val="none" w:sz="0" w:space="0" w:color="auto"/>
        <w:bottom w:val="none" w:sz="0" w:space="0" w:color="auto"/>
        <w:right w:val="none" w:sz="0" w:space="0" w:color="auto"/>
      </w:divBdr>
    </w:div>
    <w:div w:id="2109080380">
      <w:marLeft w:val="640"/>
      <w:marRight w:val="0"/>
      <w:marTop w:val="0"/>
      <w:marBottom w:val="0"/>
      <w:divBdr>
        <w:top w:val="none" w:sz="0" w:space="0" w:color="auto"/>
        <w:left w:val="none" w:sz="0" w:space="0" w:color="auto"/>
        <w:bottom w:val="none" w:sz="0" w:space="0" w:color="auto"/>
        <w:right w:val="none" w:sz="0" w:space="0" w:color="auto"/>
      </w:divBdr>
    </w:div>
    <w:div w:id="2109151889">
      <w:marLeft w:val="640"/>
      <w:marRight w:val="0"/>
      <w:marTop w:val="0"/>
      <w:marBottom w:val="0"/>
      <w:divBdr>
        <w:top w:val="none" w:sz="0" w:space="0" w:color="auto"/>
        <w:left w:val="none" w:sz="0" w:space="0" w:color="auto"/>
        <w:bottom w:val="none" w:sz="0" w:space="0" w:color="auto"/>
        <w:right w:val="none" w:sz="0" w:space="0" w:color="auto"/>
      </w:divBdr>
    </w:div>
    <w:div w:id="2109276339">
      <w:marLeft w:val="640"/>
      <w:marRight w:val="0"/>
      <w:marTop w:val="0"/>
      <w:marBottom w:val="0"/>
      <w:divBdr>
        <w:top w:val="none" w:sz="0" w:space="0" w:color="auto"/>
        <w:left w:val="none" w:sz="0" w:space="0" w:color="auto"/>
        <w:bottom w:val="none" w:sz="0" w:space="0" w:color="auto"/>
        <w:right w:val="none" w:sz="0" w:space="0" w:color="auto"/>
      </w:divBdr>
    </w:div>
    <w:div w:id="2109500963">
      <w:marLeft w:val="640"/>
      <w:marRight w:val="0"/>
      <w:marTop w:val="0"/>
      <w:marBottom w:val="0"/>
      <w:divBdr>
        <w:top w:val="none" w:sz="0" w:space="0" w:color="auto"/>
        <w:left w:val="none" w:sz="0" w:space="0" w:color="auto"/>
        <w:bottom w:val="none" w:sz="0" w:space="0" w:color="auto"/>
        <w:right w:val="none" w:sz="0" w:space="0" w:color="auto"/>
      </w:divBdr>
    </w:div>
    <w:div w:id="2109958947">
      <w:marLeft w:val="640"/>
      <w:marRight w:val="0"/>
      <w:marTop w:val="0"/>
      <w:marBottom w:val="0"/>
      <w:divBdr>
        <w:top w:val="none" w:sz="0" w:space="0" w:color="auto"/>
        <w:left w:val="none" w:sz="0" w:space="0" w:color="auto"/>
        <w:bottom w:val="none" w:sz="0" w:space="0" w:color="auto"/>
        <w:right w:val="none" w:sz="0" w:space="0" w:color="auto"/>
      </w:divBdr>
    </w:div>
    <w:div w:id="2110003680">
      <w:marLeft w:val="640"/>
      <w:marRight w:val="0"/>
      <w:marTop w:val="0"/>
      <w:marBottom w:val="0"/>
      <w:divBdr>
        <w:top w:val="none" w:sz="0" w:space="0" w:color="auto"/>
        <w:left w:val="none" w:sz="0" w:space="0" w:color="auto"/>
        <w:bottom w:val="none" w:sz="0" w:space="0" w:color="auto"/>
        <w:right w:val="none" w:sz="0" w:space="0" w:color="auto"/>
      </w:divBdr>
    </w:div>
    <w:div w:id="2110349640">
      <w:marLeft w:val="640"/>
      <w:marRight w:val="0"/>
      <w:marTop w:val="0"/>
      <w:marBottom w:val="0"/>
      <w:divBdr>
        <w:top w:val="none" w:sz="0" w:space="0" w:color="auto"/>
        <w:left w:val="none" w:sz="0" w:space="0" w:color="auto"/>
        <w:bottom w:val="none" w:sz="0" w:space="0" w:color="auto"/>
        <w:right w:val="none" w:sz="0" w:space="0" w:color="auto"/>
      </w:divBdr>
    </w:div>
    <w:div w:id="2110463937">
      <w:marLeft w:val="640"/>
      <w:marRight w:val="0"/>
      <w:marTop w:val="0"/>
      <w:marBottom w:val="0"/>
      <w:divBdr>
        <w:top w:val="none" w:sz="0" w:space="0" w:color="auto"/>
        <w:left w:val="none" w:sz="0" w:space="0" w:color="auto"/>
        <w:bottom w:val="none" w:sz="0" w:space="0" w:color="auto"/>
        <w:right w:val="none" w:sz="0" w:space="0" w:color="auto"/>
      </w:divBdr>
    </w:div>
    <w:div w:id="2111579664">
      <w:marLeft w:val="640"/>
      <w:marRight w:val="0"/>
      <w:marTop w:val="0"/>
      <w:marBottom w:val="0"/>
      <w:divBdr>
        <w:top w:val="none" w:sz="0" w:space="0" w:color="auto"/>
        <w:left w:val="none" w:sz="0" w:space="0" w:color="auto"/>
        <w:bottom w:val="none" w:sz="0" w:space="0" w:color="auto"/>
        <w:right w:val="none" w:sz="0" w:space="0" w:color="auto"/>
      </w:divBdr>
    </w:div>
    <w:div w:id="2111703941">
      <w:marLeft w:val="640"/>
      <w:marRight w:val="0"/>
      <w:marTop w:val="0"/>
      <w:marBottom w:val="0"/>
      <w:divBdr>
        <w:top w:val="none" w:sz="0" w:space="0" w:color="auto"/>
        <w:left w:val="none" w:sz="0" w:space="0" w:color="auto"/>
        <w:bottom w:val="none" w:sz="0" w:space="0" w:color="auto"/>
        <w:right w:val="none" w:sz="0" w:space="0" w:color="auto"/>
      </w:divBdr>
    </w:div>
    <w:div w:id="2112046543">
      <w:marLeft w:val="640"/>
      <w:marRight w:val="0"/>
      <w:marTop w:val="0"/>
      <w:marBottom w:val="0"/>
      <w:divBdr>
        <w:top w:val="none" w:sz="0" w:space="0" w:color="auto"/>
        <w:left w:val="none" w:sz="0" w:space="0" w:color="auto"/>
        <w:bottom w:val="none" w:sz="0" w:space="0" w:color="auto"/>
        <w:right w:val="none" w:sz="0" w:space="0" w:color="auto"/>
      </w:divBdr>
    </w:div>
    <w:div w:id="2112696788">
      <w:marLeft w:val="640"/>
      <w:marRight w:val="0"/>
      <w:marTop w:val="0"/>
      <w:marBottom w:val="0"/>
      <w:divBdr>
        <w:top w:val="none" w:sz="0" w:space="0" w:color="auto"/>
        <w:left w:val="none" w:sz="0" w:space="0" w:color="auto"/>
        <w:bottom w:val="none" w:sz="0" w:space="0" w:color="auto"/>
        <w:right w:val="none" w:sz="0" w:space="0" w:color="auto"/>
      </w:divBdr>
    </w:div>
    <w:div w:id="2113434915">
      <w:marLeft w:val="640"/>
      <w:marRight w:val="0"/>
      <w:marTop w:val="0"/>
      <w:marBottom w:val="0"/>
      <w:divBdr>
        <w:top w:val="none" w:sz="0" w:space="0" w:color="auto"/>
        <w:left w:val="none" w:sz="0" w:space="0" w:color="auto"/>
        <w:bottom w:val="none" w:sz="0" w:space="0" w:color="auto"/>
        <w:right w:val="none" w:sz="0" w:space="0" w:color="auto"/>
      </w:divBdr>
    </w:div>
    <w:div w:id="2114128408">
      <w:marLeft w:val="640"/>
      <w:marRight w:val="0"/>
      <w:marTop w:val="0"/>
      <w:marBottom w:val="0"/>
      <w:divBdr>
        <w:top w:val="none" w:sz="0" w:space="0" w:color="auto"/>
        <w:left w:val="none" w:sz="0" w:space="0" w:color="auto"/>
        <w:bottom w:val="none" w:sz="0" w:space="0" w:color="auto"/>
        <w:right w:val="none" w:sz="0" w:space="0" w:color="auto"/>
      </w:divBdr>
    </w:div>
    <w:div w:id="2115441494">
      <w:marLeft w:val="640"/>
      <w:marRight w:val="0"/>
      <w:marTop w:val="0"/>
      <w:marBottom w:val="0"/>
      <w:divBdr>
        <w:top w:val="none" w:sz="0" w:space="0" w:color="auto"/>
        <w:left w:val="none" w:sz="0" w:space="0" w:color="auto"/>
        <w:bottom w:val="none" w:sz="0" w:space="0" w:color="auto"/>
        <w:right w:val="none" w:sz="0" w:space="0" w:color="auto"/>
      </w:divBdr>
    </w:div>
    <w:div w:id="2115511890">
      <w:marLeft w:val="640"/>
      <w:marRight w:val="0"/>
      <w:marTop w:val="0"/>
      <w:marBottom w:val="0"/>
      <w:divBdr>
        <w:top w:val="none" w:sz="0" w:space="0" w:color="auto"/>
        <w:left w:val="none" w:sz="0" w:space="0" w:color="auto"/>
        <w:bottom w:val="none" w:sz="0" w:space="0" w:color="auto"/>
        <w:right w:val="none" w:sz="0" w:space="0" w:color="auto"/>
      </w:divBdr>
    </w:div>
    <w:div w:id="2115514257">
      <w:marLeft w:val="640"/>
      <w:marRight w:val="0"/>
      <w:marTop w:val="0"/>
      <w:marBottom w:val="0"/>
      <w:divBdr>
        <w:top w:val="none" w:sz="0" w:space="0" w:color="auto"/>
        <w:left w:val="none" w:sz="0" w:space="0" w:color="auto"/>
        <w:bottom w:val="none" w:sz="0" w:space="0" w:color="auto"/>
        <w:right w:val="none" w:sz="0" w:space="0" w:color="auto"/>
      </w:divBdr>
    </w:div>
    <w:div w:id="2115586450">
      <w:marLeft w:val="640"/>
      <w:marRight w:val="0"/>
      <w:marTop w:val="0"/>
      <w:marBottom w:val="0"/>
      <w:divBdr>
        <w:top w:val="none" w:sz="0" w:space="0" w:color="auto"/>
        <w:left w:val="none" w:sz="0" w:space="0" w:color="auto"/>
        <w:bottom w:val="none" w:sz="0" w:space="0" w:color="auto"/>
        <w:right w:val="none" w:sz="0" w:space="0" w:color="auto"/>
      </w:divBdr>
    </w:div>
    <w:div w:id="2115898337">
      <w:marLeft w:val="640"/>
      <w:marRight w:val="0"/>
      <w:marTop w:val="0"/>
      <w:marBottom w:val="0"/>
      <w:divBdr>
        <w:top w:val="none" w:sz="0" w:space="0" w:color="auto"/>
        <w:left w:val="none" w:sz="0" w:space="0" w:color="auto"/>
        <w:bottom w:val="none" w:sz="0" w:space="0" w:color="auto"/>
        <w:right w:val="none" w:sz="0" w:space="0" w:color="auto"/>
      </w:divBdr>
    </w:div>
    <w:div w:id="2115981323">
      <w:marLeft w:val="640"/>
      <w:marRight w:val="0"/>
      <w:marTop w:val="0"/>
      <w:marBottom w:val="0"/>
      <w:divBdr>
        <w:top w:val="none" w:sz="0" w:space="0" w:color="auto"/>
        <w:left w:val="none" w:sz="0" w:space="0" w:color="auto"/>
        <w:bottom w:val="none" w:sz="0" w:space="0" w:color="auto"/>
        <w:right w:val="none" w:sz="0" w:space="0" w:color="auto"/>
      </w:divBdr>
    </w:div>
    <w:div w:id="2116361264">
      <w:marLeft w:val="640"/>
      <w:marRight w:val="0"/>
      <w:marTop w:val="0"/>
      <w:marBottom w:val="0"/>
      <w:divBdr>
        <w:top w:val="none" w:sz="0" w:space="0" w:color="auto"/>
        <w:left w:val="none" w:sz="0" w:space="0" w:color="auto"/>
        <w:bottom w:val="none" w:sz="0" w:space="0" w:color="auto"/>
        <w:right w:val="none" w:sz="0" w:space="0" w:color="auto"/>
      </w:divBdr>
    </w:div>
    <w:div w:id="2116513861">
      <w:marLeft w:val="640"/>
      <w:marRight w:val="0"/>
      <w:marTop w:val="0"/>
      <w:marBottom w:val="0"/>
      <w:divBdr>
        <w:top w:val="none" w:sz="0" w:space="0" w:color="auto"/>
        <w:left w:val="none" w:sz="0" w:space="0" w:color="auto"/>
        <w:bottom w:val="none" w:sz="0" w:space="0" w:color="auto"/>
        <w:right w:val="none" w:sz="0" w:space="0" w:color="auto"/>
      </w:divBdr>
    </w:div>
    <w:div w:id="2116710651">
      <w:marLeft w:val="640"/>
      <w:marRight w:val="0"/>
      <w:marTop w:val="0"/>
      <w:marBottom w:val="0"/>
      <w:divBdr>
        <w:top w:val="none" w:sz="0" w:space="0" w:color="auto"/>
        <w:left w:val="none" w:sz="0" w:space="0" w:color="auto"/>
        <w:bottom w:val="none" w:sz="0" w:space="0" w:color="auto"/>
        <w:right w:val="none" w:sz="0" w:space="0" w:color="auto"/>
      </w:divBdr>
    </w:div>
    <w:div w:id="2116905711">
      <w:marLeft w:val="640"/>
      <w:marRight w:val="0"/>
      <w:marTop w:val="0"/>
      <w:marBottom w:val="0"/>
      <w:divBdr>
        <w:top w:val="none" w:sz="0" w:space="0" w:color="auto"/>
        <w:left w:val="none" w:sz="0" w:space="0" w:color="auto"/>
        <w:bottom w:val="none" w:sz="0" w:space="0" w:color="auto"/>
        <w:right w:val="none" w:sz="0" w:space="0" w:color="auto"/>
      </w:divBdr>
    </w:div>
    <w:div w:id="2117014807">
      <w:marLeft w:val="640"/>
      <w:marRight w:val="0"/>
      <w:marTop w:val="0"/>
      <w:marBottom w:val="0"/>
      <w:divBdr>
        <w:top w:val="none" w:sz="0" w:space="0" w:color="auto"/>
        <w:left w:val="none" w:sz="0" w:space="0" w:color="auto"/>
        <w:bottom w:val="none" w:sz="0" w:space="0" w:color="auto"/>
        <w:right w:val="none" w:sz="0" w:space="0" w:color="auto"/>
      </w:divBdr>
    </w:div>
    <w:div w:id="2117211619">
      <w:marLeft w:val="640"/>
      <w:marRight w:val="0"/>
      <w:marTop w:val="0"/>
      <w:marBottom w:val="0"/>
      <w:divBdr>
        <w:top w:val="none" w:sz="0" w:space="0" w:color="auto"/>
        <w:left w:val="none" w:sz="0" w:space="0" w:color="auto"/>
        <w:bottom w:val="none" w:sz="0" w:space="0" w:color="auto"/>
        <w:right w:val="none" w:sz="0" w:space="0" w:color="auto"/>
      </w:divBdr>
    </w:div>
    <w:div w:id="2118209077">
      <w:marLeft w:val="640"/>
      <w:marRight w:val="0"/>
      <w:marTop w:val="0"/>
      <w:marBottom w:val="0"/>
      <w:divBdr>
        <w:top w:val="none" w:sz="0" w:space="0" w:color="auto"/>
        <w:left w:val="none" w:sz="0" w:space="0" w:color="auto"/>
        <w:bottom w:val="none" w:sz="0" w:space="0" w:color="auto"/>
        <w:right w:val="none" w:sz="0" w:space="0" w:color="auto"/>
      </w:divBdr>
    </w:div>
    <w:div w:id="2118400825">
      <w:marLeft w:val="640"/>
      <w:marRight w:val="0"/>
      <w:marTop w:val="0"/>
      <w:marBottom w:val="0"/>
      <w:divBdr>
        <w:top w:val="none" w:sz="0" w:space="0" w:color="auto"/>
        <w:left w:val="none" w:sz="0" w:space="0" w:color="auto"/>
        <w:bottom w:val="none" w:sz="0" w:space="0" w:color="auto"/>
        <w:right w:val="none" w:sz="0" w:space="0" w:color="auto"/>
      </w:divBdr>
    </w:div>
    <w:div w:id="2119059369">
      <w:marLeft w:val="640"/>
      <w:marRight w:val="0"/>
      <w:marTop w:val="0"/>
      <w:marBottom w:val="0"/>
      <w:divBdr>
        <w:top w:val="none" w:sz="0" w:space="0" w:color="auto"/>
        <w:left w:val="none" w:sz="0" w:space="0" w:color="auto"/>
        <w:bottom w:val="none" w:sz="0" w:space="0" w:color="auto"/>
        <w:right w:val="none" w:sz="0" w:space="0" w:color="auto"/>
      </w:divBdr>
    </w:div>
    <w:div w:id="2119568118">
      <w:marLeft w:val="640"/>
      <w:marRight w:val="0"/>
      <w:marTop w:val="0"/>
      <w:marBottom w:val="0"/>
      <w:divBdr>
        <w:top w:val="none" w:sz="0" w:space="0" w:color="auto"/>
        <w:left w:val="none" w:sz="0" w:space="0" w:color="auto"/>
        <w:bottom w:val="none" w:sz="0" w:space="0" w:color="auto"/>
        <w:right w:val="none" w:sz="0" w:space="0" w:color="auto"/>
      </w:divBdr>
    </w:div>
    <w:div w:id="2119905268">
      <w:marLeft w:val="640"/>
      <w:marRight w:val="0"/>
      <w:marTop w:val="0"/>
      <w:marBottom w:val="0"/>
      <w:divBdr>
        <w:top w:val="none" w:sz="0" w:space="0" w:color="auto"/>
        <w:left w:val="none" w:sz="0" w:space="0" w:color="auto"/>
        <w:bottom w:val="none" w:sz="0" w:space="0" w:color="auto"/>
        <w:right w:val="none" w:sz="0" w:space="0" w:color="auto"/>
      </w:divBdr>
    </w:div>
    <w:div w:id="2120179285">
      <w:marLeft w:val="640"/>
      <w:marRight w:val="0"/>
      <w:marTop w:val="0"/>
      <w:marBottom w:val="0"/>
      <w:divBdr>
        <w:top w:val="none" w:sz="0" w:space="0" w:color="auto"/>
        <w:left w:val="none" w:sz="0" w:space="0" w:color="auto"/>
        <w:bottom w:val="none" w:sz="0" w:space="0" w:color="auto"/>
        <w:right w:val="none" w:sz="0" w:space="0" w:color="auto"/>
      </w:divBdr>
    </w:div>
    <w:div w:id="2120636129">
      <w:marLeft w:val="640"/>
      <w:marRight w:val="0"/>
      <w:marTop w:val="0"/>
      <w:marBottom w:val="0"/>
      <w:divBdr>
        <w:top w:val="none" w:sz="0" w:space="0" w:color="auto"/>
        <w:left w:val="none" w:sz="0" w:space="0" w:color="auto"/>
        <w:bottom w:val="none" w:sz="0" w:space="0" w:color="auto"/>
        <w:right w:val="none" w:sz="0" w:space="0" w:color="auto"/>
      </w:divBdr>
    </w:div>
    <w:div w:id="2122214247">
      <w:marLeft w:val="640"/>
      <w:marRight w:val="0"/>
      <w:marTop w:val="0"/>
      <w:marBottom w:val="0"/>
      <w:divBdr>
        <w:top w:val="none" w:sz="0" w:space="0" w:color="auto"/>
        <w:left w:val="none" w:sz="0" w:space="0" w:color="auto"/>
        <w:bottom w:val="none" w:sz="0" w:space="0" w:color="auto"/>
        <w:right w:val="none" w:sz="0" w:space="0" w:color="auto"/>
      </w:divBdr>
    </w:div>
    <w:div w:id="2122872019">
      <w:marLeft w:val="640"/>
      <w:marRight w:val="0"/>
      <w:marTop w:val="0"/>
      <w:marBottom w:val="0"/>
      <w:divBdr>
        <w:top w:val="none" w:sz="0" w:space="0" w:color="auto"/>
        <w:left w:val="none" w:sz="0" w:space="0" w:color="auto"/>
        <w:bottom w:val="none" w:sz="0" w:space="0" w:color="auto"/>
        <w:right w:val="none" w:sz="0" w:space="0" w:color="auto"/>
      </w:divBdr>
    </w:div>
    <w:div w:id="2122995718">
      <w:marLeft w:val="640"/>
      <w:marRight w:val="0"/>
      <w:marTop w:val="0"/>
      <w:marBottom w:val="0"/>
      <w:divBdr>
        <w:top w:val="none" w:sz="0" w:space="0" w:color="auto"/>
        <w:left w:val="none" w:sz="0" w:space="0" w:color="auto"/>
        <w:bottom w:val="none" w:sz="0" w:space="0" w:color="auto"/>
        <w:right w:val="none" w:sz="0" w:space="0" w:color="auto"/>
      </w:divBdr>
    </w:div>
    <w:div w:id="2123068313">
      <w:marLeft w:val="640"/>
      <w:marRight w:val="0"/>
      <w:marTop w:val="0"/>
      <w:marBottom w:val="0"/>
      <w:divBdr>
        <w:top w:val="none" w:sz="0" w:space="0" w:color="auto"/>
        <w:left w:val="none" w:sz="0" w:space="0" w:color="auto"/>
        <w:bottom w:val="none" w:sz="0" w:space="0" w:color="auto"/>
        <w:right w:val="none" w:sz="0" w:space="0" w:color="auto"/>
      </w:divBdr>
    </w:div>
    <w:div w:id="2123302574">
      <w:marLeft w:val="640"/>
      <w:marRight w:val="0"/>
      <w:marTop w:val="0"/>
      <w:marBottom w:val="0"/>
      <w:divBdr>
        <w:top w:val="none" w:sz="0" w:space="0" w:color="auto"/>
        <w:left w:val="none" w:sz="0" w:space="0" w:color="auto"/>
        <w:bottom w:val="none" w:sz="0" w:space="0" w:color="auto"/>
        <w:right w:val="none" w:sz="0" w:space="0" w:color="auto"/>
      </w:divBdr>
    </w:div>
    <w:div w:id="2123458360">
      <w:marLeft w:val="640"/>
      <w:marRight w:val="0"/>
      <w:marTop w:val="0"/>
      <w:marBottom w:val="0"/>
      <w:divBdr>
        <w:top w:val="none" w:sz="0" w:space="0" w:color="auto"/>
        <w:left w:val="none" w:sz="0" w:space="0" w:color="auto"/>
        <w:bottom w:val="none" w:sz="0" w:space="0" w:color="auto"/>
        <w:right w:val="none" w:sz="0" w:space="0" w:color="auto"/>
      </w:divBdr>
    </w:div>
    <w:div w:id="2123499036">
      <w:marLeft w:val="640"/>
      <w:marRight w:val="0"/>
      <w:marTop w:val="0"/>
      <w:marBottom w:val="0"/>
      <w:divBdr>
        <w:top w:val="none" w:sz="0" w:space="0" w:color="auto"/>
        <w:left w:val="none" w:sz="0" w:space="0" w:color="auto"/>
        <w:bottom w:val="none" w:sz="0" w:space="0" w:color="auto"/>
        <w:right w:val="none" w:sz="0" w:space="0" w:color="auto"/>
      </w:divBdr>
    </w:div>
    <w:div w:id="2123723193">
      <w:marLeft w:val="640"/>
      <w:marRight w:val="0"/>
      <w:marTop w:val="0"/>
      <w:marBottom w:val="0"/>
      <w:divBdr>
        <w:top w:val="none" w:sz="0" w:space="0" w:color="auto"/>
        <w:left w:val="none" w:sz="0" w:space="0" w:color="auto"/>
        <w:bottom w:val="none" w:sz="0" w:space="0" w:color="auto"/>
        <w:right w:val="none" w:sz="0" w:space="0" w:color="auto"/>
      </w:divBdr>
    </w:div>
    <w:div w:id="2124034806">
      <w:marLeft w:val="640"/>
      <w:marRight w:val="0"/>
      <w:marTop w:val="0"/>
      <w:marBottom w:val="0"/>
      <w:divBdr>
        <w:top w:val="none" w:sz="0" w:space="0" w:color="auto"/>
        <w:left w:val="none" w:sz="0" w:space="0" w:color="auto"/>
        <w:bottom w:val="none" w:sz="0" w:space="0" w:color="auto"/>
        <w:right w:val="none" w:sz="0" w:space="0" w:color="auto"/>
      </w:divBdr>
    </w:div>
    <w:div w:id="2124300250">
      <w:marLeft w:val="640"/>
      <w:marRight w:val="0"/>
      <w:marTop w:val="0"/>
      <w:marBottom w:val="0"/>
      <w:divBdr>
        <w:top w:val="none" w:sz="0" w:space="0" w:color="auto"/>
        <w:left w:val="none" w:sz="0" w:space="0" w:color="auto"/>
        <w:bottom w:val="none" w:sz="0" w:space="0" w:color="auto"/>
        <w:right w:val="none" w:sz="0" w:space="0" w:color="auto"/>
      </w:divBdr>
    </w:div>
    <w:div w:id="2124304871">
      <w:marLeft w:val="640"/>
      <w:marRight w:val="0"/>
      <w:marTop w:val="0"/>
      <w:marBottom w:val="0"/>
      <w:divBdr>
        <w:top w:val="none" w:sz="0" w:space="0" w:color="auto"/>
        <w:left w:val="none" w:sz="0" w:space="0" w:color="auto"/>
        <w:bottom w:val="none" w:sz="0" w:space="0" w:color="auto"/>
        <w:right w:val="none" w:sz="0" w:space="0" w:color="auto"/>
      </w:divBdr>
    </w:div>
    <w:div w:id="2124880321">
      <w:marLeft w:val="640"/>
      <w:marRight w:val="0"/>
      <w:marTop w:val="0"/>
      <w:marBottom w:val="0"/>
      <w:divBdr>
        <w:top w:val="none" w:sz="0" w:space="0" w:color="auto"/>
        <w:left w:val="none" w:sz="0" w:space="0" w:color="auto"/>
        <w:bottom w:val="none" w:sz="0" w:space="0" w:color="auto"/>
        <w:right w:val="none" w:sz="0" w:space="0" w:color="auto"/>
      </w:divBdr>
    </w:div>
    <w:div w:id="2125268598">
      <w:marLeft w:val="640"/>
      <w:marRight w:val="0"/>
      <w:marTop w:val="0"/>
      <w:marBottom w:val="0"/>
      <w:divBdr>
        <w:top w:val="none" w:sz="0" w:space="0" w:color="auto"/>
        <w:left w:val="none" w:sz="0" w:space="0" w:color="auto"/>
        <w:bottom w:val="none" w:sz="0" w:space="0" w:color="auto"/>
        <w:right w:val="none" w:sz="0" w:space="0" w:color="auto"/>
      </w:divBdr>
    </w:div>
    <w:div w:id="2125534412">
      <w:marLeft w:val="640"/>
      <w:marRight w:val="0"/>
      <w:marTop w:val="0"/>
      <w:marBottom w:val="0"/>
      <w:divBdr>
        <w:top w:val="none" w:sz="0" w:space="0" w:color="auto"/>
        <w:left w:val="none" w:sz="0" w:space="0" w:color="auto"/>
        <w:bottom w:val="none" w:sz="0" w:space="0" w:color="auto"/>
        <w:right w:val="none" w:sz="0" w:space="0" w:color="auto"/>
      </w:divBdr>
    </w:div>
    <w:div w:id="2125726849">
      <w:marLeft w:val="640"/>
      <w:marRight w:val="0"/>
      <w:marTop w:val="0"/>
      <w:marBottom w:val="0"/>
      <w:divBdr>
        <w:top w:val="none" w:sz="0" w:space="0" w:color="auto"/>
        <w:left w:val="none" w:sz="0" w:space="0" w:color="auto"/>
        <w:bottom w:val="none" w:sz="0" w:space="0" w:color="auto"/>
        <w:right w:val="none" w:sz="0" w:space="0" w:color="auto"/>
      </w:divBdr>
    </w:div>
    <w:div w:id="2125808403">
      <w:marLeft w:val="640"/>
      <w:marRight w:val="0"/>
      <w:marTop w:val="0"/>
      <w:marBottom w:val="0"/>
      <w:divBdr>
        <w:top w:val="none" w:sz="0" w:space="0" w:color="auto"/>
        <w:left w:val="none" w:sz="0" w:space="0" w:color="auto"/>
        <w:bottom w:val="none" w:sz="0" w:space="0" w:color="auto"/>
        <w:right w:val="none" w:sz="0" w:space="0" w:color="auto"/>
      </w:divBdr>
    </w:div>
    <w:div w:id="2125876761">
      <w:marLeft w:val="640"/>
      <w:marRight w:val="0"/>
      <w:marTop w:val="0"/>
      <w:marBottom w:val="0"/>
      <w:divBdr>
        <w:top w:val="none" w:sz="0" w:space="0" w:color="auto"/>
        <w:left w:val="none" w:sz="0" w:space="0" w:color="auto"/>
        <w:bottom w:val="none" w:sz="0" w:space="0" w:color="auto"/>
        <w:right w:val="none" w:sz="0" w:space="0" w:color="auto"/>
      </w:divBdr>
    </w:div>
    <w:div w:id="2126465690">
      <w:marLeft w:val="640"/>
      <w:marRight w:val="0"/>
      <w:marTop w:val="0"/>
      <w:marBottom w:val="0"/>
      <w:divBdr>
        <w:top w:val="none" w:sz="0" w:space="0" w:color="auto"/>
        <w:left w:val="none" w:sz="0" w:space="0" w:color="auto"/>
        <w:bottom w:val="none" w:sz="0" w:space="0" w:color="auto"/>
        <w:right w:val="none" w:sz="0" w:space="0" w:color="auto"/>
      </w:divBdr>
    </w:div>
    <w:div w:id="2126532702">
      <w:marLeft w:val="640"/>
      <w:marRight w:val="0"/>
      <w:marTop w:val="0"/>
      <w:marBottom w:val="0"/>
      <w:divBdr>
        <w:top w:val="none" w:sz="0" w:space="0" w:color="auto"/>
        <w:left w:val="none" w:sz="0" w:space="0" w:color="auto"/>
        <w:bottom w:val="none" w:sz="0" w:space="0" w:color="auto"/>
        <w:right w:val="none" w:sz="0" w:space="0" w:color="auto"/>
      </w:divBdr>
    </w:div>
    <w:div w:id="2126533420">
      <w:marLeft w:val="640"/>
      <w:marRight w:val="0"/>
      <w:marTop w:val="0"/>
      <w:marBottom w:val="0"/>
      <w:divBdr>
        <w:top w:val="none" w:sz="0" w:space="0" w:color="auto"/>
        <w:left w:val="none" w:sz="0" w:space="0" w:color="auto"/>
        <w:bottom w:val="none" w:sz="0" w:space="0" w:color="auto"/>
        <w:right w:val="none" w:sz="0" w:space="0" w:color="auto"/>
      </w:divBdr>
    </w:div>
    <w:div w:id="2126849260">
      <w:marLeft w:val="640"/>
      <w:marRight w:val="0"/>
      <w:marTop w:val="0"/>
      <w:marBottom w:val="0"/>
      <w:divBdr>
        <w:top w:val="none" w:sz="0" w:space="0" w:color="auto"/>
        <w:left w:val="none" w:sz="0" w:space="0" w:color="auto"/>
        <w:bottom w:val="none" w:sz="0" w:space="0" w:color="auto"/>
        <w:right w:val="none" w:sz="0" w:space="0" w:color="auto"/>
      </w:divBdr>
    </w:div>
    <w:div w:id="2127386008">
      <w:marLeft w:val="640"/>
      <w:marRight w:val="0"/>
      <w:marTop w:val="0"/>
      <w:marBottom w:val="0"/>
      <w:divBdr>
        <w:top w:val="none" w:sz="0" w:space="0" w:color="auto"/>
        <w:left w:val="none" w:sz="0" w:space="0" w:color="auto"/>
        <w:bottom w:val="none" w:sz="0" w:space="0" w:color="auto"/>
        <w:right w:val="none" w:sz="0" w:space="0" w:color="auto"/>
      </w:divBdr>
    </w:div>
    <w:div w:id="2127461992">
      <w:marLeft w:val="640"/>
      <w:marRight w:val="0"/>
      <w:marTop w:val="0"/>
      <w:marBottom w:val="0"/>
      <w:divBdr>
        <w:top w:val="none" w:sz="0" w:space="0" w:color="auto"/>
        <w:left w:val="none" w:sz="0" w:space="0" w:color="auto"/>
        <w:bottom w:val="none" w:sz="0" w:space="0" w:color="auto"/>
        <w:right w:val="none" w:sz="0" w:space="0" w:color="auto"/>
      </w:divBdr>
    </w:div>
    <w:div w:id="2127650836">
      <w:marLeft w:val="640"/>
      <w:marRight w:val="0"/>
      <w:marTop w:val="0"/>
      <w:marBottom w:val="0"/>
      <w:divBdr>
        <w:top w:val="none" w:sz="0" w:space="0" w:color="auto"/>
        <w:left w:val="none" w:sz="0" w:space="0" w:color="auto"/>
        <w:bottom w:val="none" w:sz="0" w:space="0" w:color="auto"/>
        <w:right w:val="none" w:sz="0" w:space="0" w:color="auto"/>
      </w:divBdr>
    </w:div>
    <w:div w:id="2128087932">
      <w:marLeft w:val="640"/>
      <w:marRight w:val="0"/>
      <w:marTop w:val="0"/>
      <w:marBottom w:val="0"/>
      <w:divBdr>
        <w:top w:val="none" w:sz="0" w:space="0" w:color="auto"/>
        <w:left w:val="none" w:sz="0" w:space="0" w:color="auto"/>
        <w:bottom w:val="none" w:sz="0" w:space="0" w:color="auto"/>
        <w:right w:val="none" w:sz="0" w:space="0" w:color="auto"/>
      </w:divBdr>
    </w:div>
    <w:div w:id="2128497623">
      <w:marLeft w:val="640"/>
      <w:marRight w:val="0"/>
      <w:marTop w:val="0"/>
      <w:marBottom w:val="0"/>
      <w:divBdr>
        <w:top w:val="none" w:sz="0" w:space="0" w:color="auto"/>
        <w:left w:val="none" w:sz="0" w:space="0" w:color="auto"/>
        <w:bottom w:val="none" w:sz="0" w:space="0" w:color="auto"/>
        <w:right w:val="none" w:sz="0" w:space="0" w:color="auto"/>
      </w:divBdr>
    </w:div>
    <w:div w:id="2129158590">
      <w:marLeft w:val="640"/>
      <w:marRight w:val="0"/>
      <w:marTop w:val="0"/>
      <w:marBottom w:val="0"/>
      <w:divBdr>
        <w:top w:val="none" w:sz="0" w:space="0" w:color="auto"/>
        <w:left w:val="none" w:sz="0" w:space="0" w:color="auto"/>
        <w:bottom w:val="none" w:sz="0" w:space="0" w:color="auto"/>
        <w:right w:val="none" w:sz="0" w:space="0" w:color="auto"/>
      </w:divBdr>
    </w:div>
    <w:div w:id="2129542643">
      <w:marLeft w:val="640"/>
      <w:marRight w:val="0"/>
      <w:marTop w:val="0"/>
      <w:marBottom w:val="0"/>
      <w:divBdr>
        <w:top w:val="none" w:sz="0" w:space="0" w:color="auto"/>
        <w:left w:val="none" w:sz="0" w:space="0" w:color="auto"/>
        <w:bottom w:val="none" w:sz="0" w:space="0" w:color="auto"/>
        <w:right w:val="none" w:sz="0" w:space="0" w:color="auto"/>
      </w:divBdr>
    </w:div>
    <w:div w:id="2130122006">
      <w:marLeft w:val="640"/>
      <w:marRight w:val="0"/>
      <w:marTop w:val="0"/>
      <w:marBottom w:val="0"/>
      <w:divBdr>
        <w:top w:val="none" w:sz="0" w:space="0" w:color="auto"/>
        <w:left w:val="none" w:sz="0" w:space="0" w:color="auto"/>
        <w:bottom w:val="none" w:sz="0" w:space="0" w:color="auto"/>
        <w:right w:val="none" w:sz="0" w:space="0" w:color="auto"/>
      </w:divBdr>
    </w:div>
    <w:div w:id="2130389880">
      <w:marLeft w:val="640"/>
      <w:marRight w:val="0"/>
      <w:marTop w:val="0"/>
      <w:marBottom w:val="0"/>
      <w:divBdr>
        <w:top w:val="none" w:sz="0" w:space="0" w:color="auto"/>
        <w:left w:val="none" w:sz="0" w:space="0" w:color="auto"/>
        <w:bottom w:val="none" w:sz="0" w:space="0" w:color="auto"/>
        <w:right w:val="none" w:sz="0" w:space="0" w:color="auto"/>
      </w:divBdr>
    </w:div>
    <w:div w:id="2130467999">
      <w:bodyDiv w:val="1"/>
      <w:marLeft w:val="0"/>
      <w:marRight w:val="0"/>
      <w:marTop w:val="0"/>
      <w:marBottom w:val="0"/>
      <w:divBdr>
        <w:top w:val="none" w:sz="0" w:space="0" w:color="auto"/>
        <w:left w:val="none" w:sz="0" w:space="0" w:color="auto"/>
        <w:bottom w:val="none" w:sz="0" w:space="0" w:color="auto"/>
        <w:right w:val="none" w:sz="0" w:space="0" w:color="auto"/>
      </w:divBdr>
    </w:div>
    <w:div w:id="2131123376">
      <w:marLeft w:val="640"/>
      <w:marRight w:val="0"/>
      <w:marTop w:val="0"/>
      <w:marBottom w:val="0"/>
      <w:divBdr>
        <w:top w:val="none" w:sz="0" w:space="0" w:color="auto"/>
        <w:left w:val="none" w:sz="0" w:space="0" w:color="auto"/>
        <w:bottom w:val="none" w:sz="0" w:space="0" w:color="auto"/>
        <w:right w:val="none" w:sz="0" w:space="0" w:color="auto"/>
      </w:divBdr>
    </w:div>
    <w:div w:id="2131393603">
      <w:marLeft w:val="640"/>
      <w:marRight w:val="0"/>
      <w:marTop w:val="0"/>
      <w:marBottom w:val="0"/>
      <w:divBdr>
        <w:top w:val="none" w:sz="0" w:space="0" w:color="auto"/>
        <w:left w:val="none" w:sz="0" w:space="0" w:color="auto"/>
        <w:bottom w:val="none" w:sz="0" w:space="0" w:color="auto"/>
        <w:right w:val="none" w:sz="0" w:space="0" w:color="auto"/>
      </w:divBdr>
    </w:div>
    <w:div w:id="2131581150">
      <w:marLeft w:val="640"/>
      <w:marRight w:val="0"/>
      <w:marTop w:val="0"/>
      <w:marBottom w:val="0"/>
      <w:divBdr>
        <w:top w:val="none" w:sz="0" w:space="0" w:color="auto"/>
        <w:left w:val="none" w:sz="0" w:space="0" w:color="auto"/>
        <w:bottom w:val="none" w:sz="0" w:space="0" w:color="auto"/>
        <w:right w:val="none" w:sz="0" w:space="0" w:color="auto"/>
      </w:divBdr>
    </w:div>
    <w:div w:id="2131582045">
      <w:marLeft w:val="640"/>
      <w:marRight w:val="0"/>
      <w:marTop w:val="0"/>
      <w:marBottom w:val="0"/>
      <w:divBdr>
        <w:top w:val="none" w:sz="0" w:space="0" w:color="auto"/>
        <w:left w:val="none" w:sz="0" w:space="0" w:color="auto"/>
        <w:bottom w:val="none" w:sz="0" w:space="0" w:color="auto"/>
        <w:right w:val="none" w:sz="0" w:space="0" w:color="auto"/>
      </w:divBdr>
    </w:div>
    <w:div w:id="2131782848">
      <w:marLeft w:val="640"/>
      <w:marRight w:val="0"/>
      <w:marTop w:val="0"/>
      <w:marBottom w:val="0"/>
      <w:divBdr>
        <w:top w:val="none" w:sz="0" w:space="0" w:color="auto"/>
        <w:left w:val="none" w:sz="0" w:space="0" w:color="auto"/>
        <w:bottom w:val="none" w:sz="0" w:space="0" w:color="auto"/>
        <w:right w:val="none" w:sz="0" w:space="0" w:color="auto"/>
      </w:divBdr>
    </w:div>
    <w:div w:id="2132049170">
      <w:marLeft w:val="640"/>
      <w:marRight w:val="0"/>
      <w:marTop w:val="0"/>
      <w:marBottom w:val="0"/>
      <w:divBdr>
        <w:top w:val="none" w:sz="0" w:space="0" w:color="auto"/>
        <w:left w:val="none" w:sz="0" w:space="0" w:color="auto"/>
        <w:bottom w:val="none" w:sz="0" w:space="0" w:color="auto"/>
        <w:right w:val="none" w:sz="0" w:space="0" w:color="auto"/>
      </w:divBdr>
    </w:div>
    <w:div w:id="2132282453">
      <w:marLeft w:val="640"/>
      <w:marRight w:val="0"/>
      <w:marTop w:val="0"/>
      <w:marBottom w:val="0"/>
      <w:divBdr>
        <w:top w:val="none" w:sz="0" w:space="0" w:color="auto"/>
        <w:left w:val="none" w:sz="0" w:space="0" w:color="auto"/>
        <w:bottom w:val="none" w:sz="0" w:space="0" w:color="auto"/>
        <w:right w:val="none" w:sz="0" w:space="0" w:color="auto"/>
      </w:divBdr>
    </w:div>
    <w:div w:id="2132548594">
      <w:marLeft w:val="640"/>
      <w:marRight w:val="0"/>
      <w:marTop w:val="0"/>
      <w:marBottom w:val="0"/>
      <w:divBdr>
        <w:top w:val="none" w:sz="0" w:space="0" w:color="auto"/>
        <w:left w:val="none" w:sz="0" w:space="0" w:color="auto"/>
        <w:bottom w:val="none" w:sz="0" w:space="0" w:color="auto"/>
        <w:right w:val="none" w:sz="0" w:space="0" w:color="auto"/>
      </w:divBdr>
    </w:div>
    <w:div w:id="2132891375">
      <w:marLeft w:val="640"/>
      <w:marRight w:val="0"/>
      <w:marTop w:val="0"/>
      <w:marBottom w:val="0"/>
      <w:divBdr>
        <w:top w:val="none" w:sz="0" w:space="0" w:color="auto"/>
        <w:left w:val="none" w:sz="0" w:space="0" w:color="auto"/>
        <w:bottom w:val="none" w:sz="0" w:space="0" w:color="auto"/>
        <w:right w:val="none" w:sz="0" w:space="0" w:color="auto"/>
      </w:divBdr>
    </w:div>
    <w:div w:id="2132936083">
      <w:marLeft w:val="640"/>
      <w:marRight w:val="0"/>
      <w:marTop w:val="0"/>
      <w:marBottom w:val="0"/>
      <w:divBdr>
        <w:top w:val="none" w:sz="0" w:space="0" w:color="auto"/>
        <w:left w:val="none" w:sz="0" w:space="0" w:color="auto"/>
        <w:bottom w:val="none" w:sz="0" w:space="0" w:color="auto"/>
        <w:right w:val="none" w:sz="0" w:space="0" w:color="auto"/>
      </w:divBdr>
    </w:div>
    <w:div w:id="2133131294">
      <w:marLeft w:val="640"/>
      <w:marRight w:val="0"/>
      <w:marTop w:val="0"/>
      <w:marBottom w:val="0"/>
      <w:divBdr>
        <w:top w:val="none" w:sz="0" w:space="0" w:color="auto"/>
        <w:left w:val="none" w:sz="0" w:space="0" w:color="auto"/>
        <w:bottom w:val="none" w:sz="0" w:space="0" w:color="auto"/>
        <w:right w:val="none" w:sz="0" w:space="0" w:color="auto"/>
      </w:divBdr>
    </w:div>
    <w:div w:id="2133134807">
      <w:marLeft w:val="640"/>
      <w:marRight w:val="0"/>
      <w:marTop w:val="0"/>
      <w:marBottom w:val="0"/>
      <w:divBdr>
        <w:top w:val="none" w:sz="0" w:space="0" w:color="auto"/>
        <w:left w:val="none" w:sz="0" w:space="0" w:color="auto"/>
        <w:bottom w:val="none" w:sz="0" w:space="0" w:color="auto"/>
        <w:right w:val="none" w:sz="0" w:space="0" w:color="auto"/>
      </w:divBdr>
    </w:div>
    <w:div w:id="2133278417">
      <w:marLeft w:val="640"/>
      <w:marRight w:val="0"/>
      <w:marTop w:val="0"/>
      <w:marBottom w:val="0"/>
      <w:divBdr>
        <w:top w:val="none" w:sz="0" w:space="0" w:color="auto"/>
        <w:left w:val="none" w:sz="0" w:space="0" w:color="auto"/>
        <w:bottom w:val="none" w:sz="0" w:space="0" w:color="auto"/>
        <w:right w:val="none" w:sz="0" w:space="0" w:color="auto"/>
      </w:divBdr>
    </w:div>
    <w:div w:id="2133471755">
      <w:marLeft w:val="640"/>
      <w:marRight w:val="0"/>
      <w:marTop w:val="0"/>
      <w:marBottom w:val="0"/>
      <w:divBdr>
        <w:top w:val="none" w:sz="0" w:space="0" w:color="auto"/>
        <w:left w:val="none" w:sz="0" w:space="0" w:color="auto"/>
        <w:bottom w:val="none" w:sz="0" w:space="0" w:color="auto"/>
        <w:right w:val="none" w:sz="0" w:space="0" w:color="auto"/>
      </w:divBdr>
    </w:div>
    <w:div w:id="2133475499">
      <w:marLeft w:val="640"/>
      <w:marRight w:val="0"/>
      <w:marTop w:val="0"/>
      <w:marBottom w:val="0"/>
      <w:divBdr>
        <w:top w:val="none" w:sz="0" w:space="0" w:color="auto"/>
        <w:left w:val="none" w:sz="0" w:space="0" w:color="auto"/>
        <w:bottom w:val="none" w:sz="0" w:space="0" w:color="auto"/>
        <w:right w:val="none" w:sz="0" w:space="0" w:color="auto"/>
      </w:divBdr>
    </w:div>
    <w:div w:id="2133480116">
      <w:marLeft w:val="640"/>
      <w:marRight w:val="0"/>
      <w:marTop w:val="0"/>
      <w:marBottom w:val="0"/>
      <w:divBdr>
        <w:top w:val="none" w:sz="0" w:space="0" w:color="auto"/>
        <w:left w:val="none" w:sz="0" w:space="0" w:color="auto"/>
        <w:bottom w:val="none" w:sz="0" w:space="0" w:color="auto"/>
        <w:right w:val="none" w:sz="0" w:space="0" w:color="auto"/>
      </w:divBdr>
    </w:div>
    <w:div w:id="2134057349">
      <w:marLeft w:val="640"/>
      <w:marRight w:val="0"/>
      <w:marTop w:val="0"/>
      <w:marBottom w:val="0"/>
      <w:divBdr>
        <w:top w:val="none" w:sz="0" w:space="0" w:color="auto"/>
        <w:left w:val="none" w:sz="0" w:space="0" w:color="auto"/>
        <w:bottom w:val="none" w:sz="0" w:space="0" w:color="auto"/>
        <w:right w:val="none" w:sz="0" w:space="0" w:color="auto"/>
      </w:divBdr>
    </w:div>
    <w:div w:id="2134665570">
      <w:marLeft w:val="640"/>
      <w:marRight w:val="0"/>
      <w:marTop w:val="0"/>
      <w:marBottom w:val="0"/>
      <w:divBdr>
        <w:top w:val="none" w:sz="0" w:space="0" w:color="auto"/>
        <w:left w:val="none" w:sz="0" w:space="0" w:color="auto"/>
        <w:bottom w:val="none" w:sz="0" w:space="0" w:color="auto"/>
        <w:right w:val="none" w:sz="0" w:space="0" w:color="auto"/>
      </w:divBdr>
    </w:div>
    <w:div w:id="2136170629">
      <w:marLeft w:val="640"/>
      <w:marRight w:val="0"/>
      <w:marTop w:val="0"/>
      <w:marBottom w:val="0"/>
      <w:divBdr>
        <w:top w:val="none" w:sz="0" w:space="0" w:color="auto"/>
        <w:left w:val="none" w:sz="0" w:space="0" w:color="auto"/>
        <w:bottom w:val="none" w:sz="0" w:space="0" w:color="auto"/>
        <w:right w:val="none" w:sz="0" w:space="0" w:color="auto"/>
      </w:divBdr>
    </w:div>
    <w:div w:id="2136172546">
      <w:marLeft w:val="640"/>
      <w:marRight w:val="0"/>
      <w:marTop w:val="0"/>
      <w:marBottom w:val="0"/>
      <w:divBdr>
        <w:top w:val="none" w:sz="0" w:space="0" w:color="auto"/>
        <w:left w:val="none" w:sz="0" w:space="0" w:color="auto"/>
        <w:bottom w:val="none" w:sz="0" w:space="0" w:color="auto"/>
        <w:right w:val="none" w:sz="0" w:space="0" w:color="auto"/>
      </w:divBdr>
    </w:div>
    <w:div w:id="2136369388">
      <w:marLeft w:val="640"/>
      <w:marRight w:val="0"/>
      <w:marTop w:val="0"/>
      <w:marBottom w:val="0"/>
      <w:divBdr>
        <w:top w:val="none" w:sz="0" w:space="0" w:color="auto"/>
        <w:left w:val="none" w:sz="0" w:space="0" w:color="auto"/>
        <w:bottom w:val="none" w:sz="0" w:space="0" w:color="auto"/>
        <w:right w:val="none" w:sz="0" w:space="0" w:color="auto"/>
      </w:divBdr>
    </w:div>
    <w:div w:id="2136754672">
      <w:marLeft w:val="640"/>
      <w:marRight w:val="0"/>
      <w:marTop w:val="0"/>
      <w:marBottom w:val="0"/>
      <w:divBdr>
        <w:top w:val="none" w:sz="0" w:space="0" w:color="auto"/>
        <w:left w:val="none" w:sz="0" w:space="0" w:color="auto"/>
        <w:bottom w:val="none" w:sz="0" w:space="0" w:color="auto"/>
        <w:right w:val="none" w:sz="0" w:space="0" w:color="auto"/>
      </w:divBdr>
    </w:div>
    <w:div w:id="2137288844">
      <w:marLeft w:val="640"/>
      <w:marRight w:val="0"/>
      <w:marTop w:val="0"/>
      <w:marBottom w:val="0"/>
      <w:divBdr>
        <w:top w:val="none" w:sz="0" w:space="0" w:color="auto"/>
        <w:left w:val="none" w:sz="0" w:space="0" w:color="auto"/>
        <w:bottom w:val="none" w:sz="0" w:space="0" w:color="auto"/>
        <w:right w:val="none" w:sz="0" w:space="0" w:color="auto"/>
      </w:divBdr>
    </w:div>
    <w:div w:id="2137553602">
      <w:marLeft w:val="640"/>
      <w:marRight w:val="0"/>
      <w:marTop w:val="0"/>
      <w:marBottom w:val="0"/>
      <w:divBdr>
        <w:top w:val="none" w:sz="0" w:space="0" w:color="auto"/>
        <w:left w:val="none" w:sz="0" w:space="0" w:color="auto"/>
        <w:bottom w:val="none" w:sz="0" w:space="0" w:color="auto"/>
        <w:right w:val="none" w:sz="0" w:space="0" w:color="auto"/>
      </w:divBdr>
    </w:div>
    <w:div w:id="2137597304">
      <w:marLeft w:val="640"/>
      <w:marRight w:val="0"/>
      <w:marTop w:val="0"/>
      <w:marBottom w:val="0"/>
      <w:divBdr>
        <w:top w:val="none" w:sz="0" w:space="0" w:color="auto"/>
        <w:left w:val="none" w:sz="0" w:space="0" w:color="auto"/>
        <w:bottom w:val="none" w:sz="0" w:space="0" w:color="auto"/>
        <w:right w:val="none" w:sz="0" w:space="0" w:color="auto"/>
      </w:divBdr>
    </w:div>
    <w:div w:id="2137868611">
      <w:marLeft w:val="640"/>
      <w:marRight w:val="0"/>
      <w:marTop w:val="0"/>
      <w:marBottom w:val="0"/>
      <w:divBdr>
        <w:top w:val="none" w:sz="0" w:space="0" w:color="auto"/>
        <w:left w:val="none" w:sz="0" w:space="0" w:color="auto"/>
        <w:bottom w:val="none" w:sz="0" w:space="0" w:color="auto"/>
        <w:right w:val="none" w:sz="0" w:space="0" w:color="auto"/>
      </w:divBdr>
    </w:div>
    <w:div w:id="2138135379">
      <w:marLeft w:val="640"/>
      <w:marRight w:val="0"/>
      <w:marTop w:val="0"/>
      <w:marBottom w:val="0"/>
      <w:divBdr>
        <w:top w:val="none" w:sz="0" w:space="0" w:color="auto"/>
        <w:left w:val="none" w:sz="0" w:space="0" w:color="auto"/>
        <w:bottom w:val="none" w:sz="0" w:space="0" w:color="auto"/>
        <w:right w:val="none" w:sz="0" w:space="0" w:color="auto"/>
      </w:divBdr>
    </w:div>
    <w:div w:id="2138138786">
      <w:marLeft w:val="640"/>
      <w:marRight w:val="0"/>
      <w:marTop w:val="0"/>
      <w:marBottom w:val="0"/>
      <w:divBdr>
        <w:top w:val="none" w:sz="0" w:space="0" w:color="auto"/>
        <w:left w:val="none" w:sz="0" w:space="0" w:color="auto"/>
        <w:bottom w:val="none" w:sz="0" w:space="0" w:color="auto"/>
        <w:right w:val="none" w:sz="0" w:space="0" w:color="auto"/>
      </w:divBdr>
    </w:div>
    <w:div w:id="2138906782">
      <w:marLeft w:val="640"/>
      <w:marRight w:val="0"/>
      <w:marTop w:val="0"/>
      <w:marBottom w:val="0"/>
      <w:divBdr>
        <w:top w:val="none" w:sz="0" w:space="0" w:color="auto"/>
        <w:left w:val="none" w:sz="0" w:space="0" w:color="auto"/>
        <w:bottom w:val="none" w:sz="0" w:space="0" w:color="auto"/>
        <w:right w:val="none" w:sz="0" w:space="0" w:color="auto"/>
      </w:divBdr>
    </w:div>
    <w:div w:id="2139641966">
      <w:marLeft w:val="640"/>
      <w:marRight w:val="0"/>
      <w:marTop w:val="0"/>
      <w:marBottom w:val="0"/>
      <w:divBdr>
        <w:top w:val="none" w:sz="0" w:space="0" w:color="auto"/>
        <w:left w:val="none" w:sz="0" w:space="0" w:color="auto"/>
        <w:bottom w:val="none" w:sz="0" w:space="0" w:color="auto"/>
        <w:right w:val="none" w:sz="0" w:space="0" w:color="auto"/>
      </w:divBdr>
    </w:div>
    <w:div w:id="2140799166">
      <w:marLeft w:val="640"/>
      <w:marRight w:val="0"/>
      <w:marTop w:val="0"/>
      <w:marBottom w:val="0"/>
      <w:divBdr>
        <w:top w:val="none" w:sz="0" w:space="0" w:color="auto"/>
        <w:left w:val="none" w:sz="0" w:space="0" w:color="auto"/>
        <w:bottom w:val="none" w:sz="0" w:space="0" w:color="auto"/>
        <w:right w:val="none" w:sz="0" w:space="0" w:color="auto"/>
      </w:divBdr>
    </w:div>
    <w:div w:id="2141413364">
      <w:marLeft w:val="640"/>
      <w:marRight w:val="0"/>
      <w:marTop w:val="0"/>
      <w:marBottom w:val="0"/>
      <w:divBdr>
        <w:top w:val="none" w:sz="0" w:space="0" w:color="auto"/>
        <w:left w:val="none" w:sz="0" w:space="0" w:color="auto"/>
        <w:bottom w:val="none" w:sz="0" w:space="0" w:color="auto"/>
        <w:right w:val="none" w:sz="0" w:space="0" w:color="auto"/>
      </w:divBdr>
    </w:div>
    <w:div w:id="2141678994">
      <w:marLeft w:val="640"/>
      <w:marRight w:val="0"/>
      <w:marTop w:val="0"/>
      <w:marBottom w:val="0"/>
      <w:divBdr>
        <w:top w:val="none" w:sz="0" w:space="0" w:color="auto"/>
        <w:left w:val="none" w:sz="0" w:space="0" w:color="auto"/>
        <w:bottom w:val="none" w:sz="0" w:space="0" w:color="auto"/>
        <w:right w:val="none" w:sz="0" w:space="0" w:color="auto"/>
      </w:divBdr>
    </w:div>
    <w:div w:id="2142067031">
      <w:marLeft w:val="640"/>
      <w:marRight w:val="0"/>
      <w:marTop w:val="0"/>
      <w:marBottom w:val="0"/>
      <w:divBdr>
        <w:top w:val="none" w:sz="0" w:space="0" w:color="auto"/>
        <w:left w:val="none" w:sz="0" w:space="0" w:color="auto"/>
        <w:bottom w:val="none" w:sz="0" w:space="0" w:color="auto"/>
        <w:right w:val="none" w:sz="0" w:space="0" w:color="auto"/>
      </w:divBdr>
    </w:div>
    <w:div w:id="2142380176">
      <w:marLeft w:val="640"/>
      <w:marRight w:val="0"/>
      <w:marTop w:val="0"/>
      <w:marBottom w:val="0"/>
      <w:divBdr>
        <w:top w:val="none" w:sz="0" w:space="0" w:color="auto"/>
        <w:left w:val="none" w:sz="0" w:space="0" w:color="auto"/>
        <w:bottom w:val="none" w:sz="0" w:space="0" w:color="auto"/>
        <w:right w:val="none" w:sz="0" w:space="0" w:color="auto"/>
      </w:divBdr>
    </w:div>
    <w:div w:id="2142456308">
      <w:marLeft w:val="640"/>
      <w:marRight w:val="0"/>
      <w:marTop w:val="0"/>
      <w:marBottom w:val="0"/>
      <w:divBdr>
        <w:top w:val="none" w:sz="0" w:space="0" w:color="auto"/>
        <w:left w:val="none" w:sz="0" w:space="0" w:color="auto"/>
        <w:bottom w:val="none" w:sz="0" w:space="0" w:color="auto"/>
        <w:right w:val="none" w:sz="0" w:space="0" w:color="auto"/>
      </w:divBdr>
    </w:div>
    <w:div w:id="2142460316">
      <w:marLeft w:val="640"/>
      <w:marRight w:val="0"/>
      <w:marTop w:val="0"/>
      <w:marBottom w:val="0"/>
      <w:divBdr>
        <w:top w:val="none" w:sz="0" w:space="0" w:color="auto"/>
        <w:left w:val="none" w:sz="0" w:space="0" w:color="auto"/>
        <w:bottom w:val="none" w:sz="0" w:space="0" w:color="auto"/>
        <w:right w:val="none" w:sz="0" w:space="0" w:color="auto"/>
      </w:divBdr>
    </w:div>
    <w:div w:id="2143618078">
      <w:marLeft w:val="640"/>
      <w:marRight w:val="0"/>
      <w:marTop w:val="0"/>
      <w:marBottom w:val="0"/>
      <w:divBdr>
        <w:top w:val="none" w:sz="0" w:space="0" w:color="auto"/>
        <w:left w:val="none" w:sz="0" w:space="0" w:color="auto"/>
        <w:bottom w:val="none" w:sz="0" w:space="0" w:color="auto"/>
        <w:right w:val="none" w:sz="0" w:space="0" w:color="auto"/>
      </w:divBdr>
    </w:div>
    <w:div w:id="2144150061">
      <w:marLeft w:val="640"/>
      <w:marRight w:val="0"/>
      <w:marTop w:val="0"/>
      <w:marBottom w:val="0"/>
      <w:divBdr>
        <w:top w:val="none" w:sz="0" w:space="0" w:color="auto"/>
        <w:left w:val="none" w:sz="0" w:space="0" w:color="auto"/>
        <w:bottom w:val="none" w:sz="0" w:space="0" w:color="auto"/>
        <w:right w:val="none" w:sz="0" w:space="0" w:color="auto"/>
      </w:divBdr>
    </w:div>
    <w:div w:id="2144154105">
      <w:marLeft w:val="640"/>
      <w:marRight w:val="0"/>
      <w:marTop w:val="0"/>
      <w:marBottom w:val="0"/>
      <w:divBdr>
        <w:top w:val="none" w:sz="0" w:space="0" w:color="auto"/>
        <w:left w:val="none" w:sz="0" w:space="0" w:color="auto"/>
        <w:bottom w:val="none" w:sz="0" w:space="0" w:color="auto"/>
        <w:right w:val="none" w:sz="0" w:space="0" w:color="auto"/>
      </w:divBdr>
    </w:div>
    <w:div w:id="2144305107">
      <w:marLeft w:val="640"/>
      <w:marRight w:val="0"/>
      <w:marTop w:val="0"/>
      <w:marBottom w:val="0"/>
      <w:divBdr>
        <w:top w:val="none" w:sz="0" w:space="0" w:color="auto"/>
        <w:left w:val="none" w:sz="0" w:space="0" w:color="auto"/>
        <w:bottom w:val="none" w:sz="0" w:space="0" w:color="auto"/>
        <w:right w:val="none" w:sz="0" w:space="0" w:color="auto"/>
      </w:divBdr>
    </w:div>
    <w:div w:id="2144536351">
      <w:marLeft w:val="640"/>
      <w:marRight w:val="0"/>
      <w:marTop w:val="0"/>
      <w:marBottom w:val="0"/>
      <w:divBdr>
        <w:top w:val="none" w:sz="0" w:space="0" w:color="auto"/>
        <w:left w:val="none" w:sz="0" w:space="0" w:color="auto"/>
        <w:bottom w:val="none" w:sz="0" w:space="0" w:color="auto"/>
        <w:right w:val="none" w:sz="0" w:space="0" w:color="auto"/>
      </w:divBdr>
    </w:div>
    <w:div w:id="2144543721">
      <w:marLeft w:val="640"/>
      <w:marRight w:val="0"/>
      <w:marTop w:val="0"/>
      <w:marBottom w:val="0"/>
      <w:divBdr>
        <w:top w:val="none" w:sz="0" w:space="0" w:color="auto"/>
        <w:left w:val="none" w:sz="0" w:space="0" w:color="auto"/>
        <w:bottom w:val="none" w:sz="0" w:space="0" w:color="auto"/>
        <w:right w:val="none" w:sz="0" w:space="0" w:color="auto"/>
      </w:divBdr>
    </w:div>
    <w:div w:id="2144691327">
      <w:marLeft w:val="640"/>
      <w:marRight w:val="0"/>
      <w:marTop w:val="0"/>
      <w:marBottom w:val="0"/>
      <w:divBdr>
        <w:top w:val="none" w:sz="0" w:space="0" w:color="auto"/>
        <w:left w:val="none" w:sz="0" w:space="0" w:color="auto"/>
        <w:bottom w:val="none" w:sz="0" w:space="0" w:color="auto"/>
        <w:right w:val="none" w:sz="0" w:space="0" w:color="auto"/>
      </w:divBdr>
    </w:div>
    <w:div w:id="2144804418">
      <w:marLeft w:val="640"/>
      <w:marRight w:val="0"/>
      <w:marTop w:val="0"/>
      <w:marBottom w:val="0"/>
      <w:divBdr>
        <w:top w:val="none" w:sz="0" w:space="0" w:color="auto"/>
        <w:left w:val="none" w:sz="0" w:space="0" w:color="auto"/>
        <w:bottom w:val="none" w:sz="0" w:space="0" w:color="auto"/>
        <w:right w:val="none" w:sz="0" w:space="0" w:color="auto"/>
      </w:divBdr>
    </w:div>
    <w:div w:id="2144811241">
      <w:marLeft w:val="640"/>
      <w:marRight w:val="0"/>
      <w:marTop w:val="0"/>
      <w:marBottom w:val="0"/>
      <w:divBdr>
        <w:top w:val="none" w:sz="0" w:space="0" w:color="auto"/>
        <w:left w:val="none" w:sz="0" w:space="0" w:color="auto"/>
        <w:bottom w:val="none" w:sz="0" w:space="0" w:color="auto"/>
        <w:right w:val="none" w:sz="0" w:space="0" w:color="auto"/>
      </w:divBdr>
    </w:div>
    <w:div w:id="2145267124">
      <w:marLeft w:val="640"/>
      <w:marRight w:val="0"/>
      <w:marTop w:val="0"/>
      <w:marBottom w:val="0"/>
      <w:divBdr>
        <w:top w:val="none" w:sz="0" w:space="0" w:color="auto"/>
        <w:left w:val="none" w:sz="0" w:space="0" w:color="auto"/>
        <w:bottom w:val="none" w:sz="0" w:space="0" w:color="auto"/>
        <w:right w:val="none" w:sz="0" w:space="0" w:color="auto"/>
      </w:divBdr>
    </w:div>
    <w:div w:id="2145810858">
      <w:marLeft w:val="640"/>
      <w:marRight w:val="0"/>
      <w:marTop w:val="0"/>
      <w:marBottom w:val="0"/>
      <w:divBdr>
        <w:top w:val="none" w:sz="0" w:space="0" w:color="auto"/>
        <w:left w:val="none" w:sz="0" w:space="0" w:color="auto"/>
        <w:bottom w:val="none" w:sz="0" w:space="0" w:color="auto"/>
        <w:right w:val="none" w:sz="0" w:space="0" w:color="auto"/>
      </w:divBdr>
    </w:div>
    <w:div w:id="2145927016">
      <w:marLeft w:val="640"/>
      <w:marRight w:val="0"/>
      <w:marTop w:val="0"/>
      <w:marBottom w:val="0"/>
      <w:divBdr>
        <w:top w:val="none" w:sz="0" w:space="0" w:color="auto"/>
        <w:left w:val="none" w:sz="0" w:space="0" w:color="auto"/>
        <w:bottom w:val="none" w:sz="0" w:space="0" w:color="auto"/>
        <w:right w:val="none" w:sz="0" w:space="0" w:color="auto"/>
      </w:divBdr>
    </w:div>
    <w:div w:id="2146242131">
      <w:marLeft w:val="640"/>
      <w:marRight w:val="0"/>
      <w:marTop w:val="0"/>
      <w:marBottom w:val="0"/>
      <w:divBdr>
        <w:top w:val="none" w:sz="0" w:space="0" w:color="auto"/>
        <w:left w:val="none" w:sz="0" w:space="0" w:color="auto"/>
        <w:bottom w:val="none" w:sz="0" w:space="0" w:color="auto"/>
        <w:right w:val="none" w:sz="0" w:space="0" w:color="auto"/>
      </w:divBdr>
    </w:div>
    <w:div w:id="2146388130">
      <w:marLeft w:val="640"/>
      <w:marRight w:val="0"/>
      <w:marTop w:val="0"/>
      <w:marBottom w:val="0"/>
      <w:divBdr>
        <w:top w:val="none" w:sz="0" w:space="0" w:color="auto"/>
        <w:left w:val="none" w:sz="0" w:space="0" w:color="auto"/>
        <w:bottom w:val="none" w:sz="0" w:space="0" w:color="auto"/>
        <w:right w:val="none" w:sz="0" w:space="0" w:color="auto"/>
      </w:divBdr>
    </w:div>
    <w:div w:id="2146854232">
      <w:marLeft w:val="640"/>
      <w:marRight w:val="0"/>
      <w:marTop w:val="0"/>
      <w:marBottom w:val="0"/>
      <w:divBdr>
        <w:top w:val="none" w:sz="0" w:space="0" w:color="auto"/>
        <w:left w:val="none" w:sz="0" w:space="0" w:color="auto"/>
        <w:bottom w:val="none" w:sz="0" w:space="0" w:color="auto"/>
        <w:right w:val="none" w:sz="0" w:space="0" w:color="auto"/>
      </w:divBdr>
    </w:div>
    <w:div w:id="2146925108">
      <w:marLeft w:val="640"/>
      <w:marRight w:val="0"/>
      <w:marTop w:val="0"/>
      <w:marBottom w:val="0"/>
      <w:divBdr>
        <w:top w:val="none" w:sz="0" w:space="0" w:color="auto"/>
        <w:left w:val="none" w:sz="0" w:space="0" w:color="auto"/>
        <w:bottom w:val="none" w:sz="0" w:space="0" w:color="auto"/>
        <w:right w:val="none" w:sz="0" w:space="0" w:color="auto"/>
      </w:divBdr>
    </w:div>
    <w:div w:id="2147121427">
      <w:marLeft w:val="640"/>
      <w:marRight w:val="0"/>
      <w:marTop w:val="0"/>
      <w:marBottom w:val="0"/>
      <w:divBdr>
        <w:top w:val="none" w:sz="0" w:space="0" w:color="auto"/>
        <w:left w:val="none" w:sz="0" w:space="0" w:color="auto"/>
        <w:bottom w:val="none" w:sz="0" w:space="0" w:color="auto"/>
        <w:right w:val="none" w:sz="0" w:space="0" w:color="auto"/>
      </w:divBdr>
    </w:div>
    <w:div w:id="2147314141">
      <w:marLeft w:val="640"/>
      <w:marRight w:val="0"/>
      <w:marTop w:val="0"/>
      <w:marBottom w:val="0"/>
      <w:divBdr>
        <w:top w:val="none" w:sz="0" w:space="0" w:color="auto"/>
        <w:left w:val="none" w:sz="0" w:space="0" w:color="auto"/>
        <w:bottom w:val="none" w:sz="0" w:space="0" w:color="auto"/>
        <w:right w:val="none" w:sz="0" w:space="0" w:color="auto"/>
      </w:divBdr>
    </w:div>
    <w:div w:id="2147353762">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Research\IJS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49BD86A-BCED-3F49-9893-946366152754}">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1923498686"/>
    <we:property name="MENDELEY_CITATIONS" value="[{&quot;citationID&quot;:&quot;MENDELEY_CITATION_fad8a04b-fad5-419a-b69f-02b835a0c5a7&quot;,&quot;properties&quot;:{&quot;noteIndex&quot;:0},&quot;isEdited&quot;:false,&quot;manualOverride&quot;:{&quot;citeprocText&quot;:&quot;[1–3]&quot;,&quot;isManuallyOverridden&quot;:false,&quot;manualOverrideText&quot;:&quot;&quot;},&quot;citationTag&quot;:&quot;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&quot;,&quot;citationItems&quot;:[{&quot;id&quot;:&quot;247f90b1-3f16-5adc-9a0c-80907f97ca8c&quot;,&quot;itemData&quot;:{&quot;DOI&quot;:&quot;10.1002/adma.201200584&quot;,&quot;ISBN&quot;:&quot;09359648&quot;,&quot;ISSN&quot;:&quot;09359648&quot;,&quot;PMID&quot;:&quot;22495906&quot;,&quot;abstract&quot;:&quot;Dip-in direct-laser-writing (DLW) optical lithography allows fabricating complex three-dimensional microstructures without the height restrictions of regular DLW. Bow-tie elements assembled into mechanical metamaterials with positive/zero/negative Poisson's ratio and with sufficient overall size for direct mechanical characterization aim at demonstrating the new possibilities with respect to rationally designed effective materials.&quot;,&quot;author&quot;:[{&quot;dropping-particle&quot;:&quot;&quot;,&quot;family&quot;:&quot;Bückmann&quot;,&quot;given&quot;:&quot;Tiemo&quot;,&quot;non-dropping-particle&quot;:&quot;&quot;,&quot;parse-names&quot;:false,&quot;suffix&quot;:&quot;&quot;},{&quot;dropping-particle&quot;:&quot;&quot;,&quot;family&quot;:&quot;Stenger&quot;,&quot;given&quot;:&quot;Nicolas&quot;,&quot;non-dropping-particle&quot;:&quot;&quot;,&quot;parse-names&quot;:false,&quot;suffix&quot;:&quot;&quot;},{&quot;dropping-particle&quot;:&quot;&quot;,&quot;family&quot;:&quot;Kadic&quot;,&quot;given&quot;:&quot;Muamer&quot;,&quot;non-dropping-particle&quot;:&quot;&quot;,&quot;parse-names&quot;:false,&quot;suffix&quot;:&quot;&quot;},{&quot;dropping-particle&quot;:&quot;&quot;,&quot;family&quot;:&quot;Kaschke&quot;,&quot;given&quot;:&quot;Johannes&quot;,&quot;non-dropping-particle&quot;:&quot;&quot;,&quot;parse-names&quot;:false,&quot;suffix&quot;:&quot;&quot;},{&quot;dropping-particle&quot;:&quot;&quot;,&quot;family&quot;:&quot;Frölich&quot;,&quot;given&quot;:&quot;Andreas&quot;,&quot;non-dropping-particle&quot;:&quot;&quot;,&quot;parse-names&quot;:false,&quot;suffix&quot;:&quot;&quot;},{&quot;dropping-particle&quot;:&quot;&quot;,&quot;family&quot;:&quot;Kennerknecht&quot;,&quot;given&quot;:&quot;Tobias&quot;,&quot;non-dropping-particle&quot;:&quot;&quot;,&quot;parse-names&quot;:false,&quot;suffix&quot;:&quot;&quot;},{&quot;dropping-particle&quot;:&quot;&quot;,&quot;family&quot;:&quot;Eberl&quot;,&quot;given&quot;:&quot;Christoph&quot;,&quot;non-dropping-particle&quot;:&quot;&quot;,&quot;parse-names&quot;:false,&quot;suffix&quot;:&quot;&quot;},{&quot;dropping-particle&quot;:&quot;&quot;,&quot;family&quot;:&quot;Thiel&quot;,&quot;given&quot;:&quot;Michael&quot;,&quot;non-dropping-particle&quot;:&quot;&quot;,&quot;parse-names&quot;:false,&quot;suffix&quot;:&quot;&quot;},{&quot;dropping-particle&quot;:&quot;&quot;,&quot;family&quot;:&quot;Wegener&quot;,&quot;given&quot;:&quot;Martin&quot;,&quot;non-dropping-particle&quot;:&quot;&quot;,&quot;parse-names&quot;:false,&quot;suffix&quot;:&quot;&quot;}],&quot;container-title&quot;:&quot;Advanced Materials&quot;,&quot;id&quot;:&quot;247f90b1-3f16-5adc-9a0c-80907f97ca8c&quot;,&quot;issue&quot;:&quot;20&quot;,&quot;issued&quot;:{&quot;date-parts&quot;:[[&quot;2012&quot;]]},&quot;page&quot;:&quot;2710-2714&quot;,&quot;title&quot;:&quot;Tailored 3D mechanical metamaterials made by dip-in direct-laser-writing optical lithography&quot;,&quot;type&quot;:&quot;article-journal&quot;,&quot;volume&quot;:&quot;24&quot;,&quot;container-title-short&quot;:&quot;&quot;},&quot;uris&quot;:[&quot;http://www.mendeley.com/documents/?uuid=07fa1fa4-16f0-4198-8fa2-a7f4e644da02&quot;],&quot;isTemporary&quot;:false,&quot;legacyDesktopId&quot;:&quot;07fa1fa4-16f0-4198-8fa2-a7f4e644da02&quot;},{&quot;id&quot;:&quot;6c7b942e-e383-5720-bc12-c86986e1d4da&quot;,&quot;itemData&quot;:{&quot;DOI&quot;:&quot;10.1038/s41467-020-15434-2&quot;,&quot;ISSN&quot;:&quot;20411723&quot;,&quot;PMID&quot;:&quot;32221283&quot;,&quot;abstract&quot;:&quot;Though beam-based lattices have dominated mechanical metamaterials for the past two decades, low structural efficiency limits their performance to fractions of the Hashin-Shtrikman and Suquet upper bounds, i.e. the theoretical stiffness and strength limits of any isotropic cellular topology, respectively. While plate-based designs are predicted to reach the upper bounds, experimental verification has remained elusive due to significant manufacturing challenges. Here, we present a new class of nanolattices, constructed from closed-cell plate-architectures. Carbon plate-nanolattices are fabricated via two-photon lithography and pyrolysis and shown to reach the Hashin-Shtrikman and Suquet upper bounds, via in situ mechanical compression, nano-computed tomography and micro-Raman spectroscopy. Demonstrating specific strengths surpassing those of bulk diamond and average performance improvements up to 639% over the best beam-nanolattices, this study provides detailed experimental evidence of plate architectures as a superior mechanical metamaterial topology.&quot;,&quot;author&quot;:[{&quot;dropping-particle&quot;:&quot;&quot;,&quot;family&quot;:&quot;Crook&quot;,&quot;given&quot;:&quot;Cameron&quot;,&quot;non-dropping-particle&quot;:&quot;&quot;,&quot;parse-names&quot;:false,&quot;suffix&quot;:&quot;&quot;},{&quot;dropping-particle&quot;:&quot;&quot;,&quot;family&quot;:&quot;Bauer&quot;,&quot;given&quot;:&quot;Jens&quot;,&quot;non-dropping-particle&quot;:&quot;&quot;,&quot;parse-names&quot;:false,&quot;suffix&quot;:&quot;&quot;},{&quot;dropping-particle&quot;:&quot;&quot;,&quot;family&quot;:&quot;Guell Izard&quot;,&quot;given&quot;:&quot;Anna&quot;,&quot;non-dropping-particle&quot;:&quot;&quot;,&quot;parse-names&quot;:false,&quot;suffix&quot;:&quot;&quot;},{&quot;dropping-particle&quot;:&quot;&quot;,&quot;family&quot;:&quot;Santos de Oliveira&quot;,&quot;given&quot;:&quot;Cristine&quot;,&quot;non-dropping-particle&quot;:&quot;&quot;,&quot;parse-names&quot;:false,&quot;suffix&quot;:&quot;&quot;},{&quot;dropping-particle&quot;:&quot;&quot;,&quot;family&quot;:&quot;Martins de Souza e Silva&quot;,&quot;given&quot;:&quot;Juliana&quot;,&quot;non-dropping-particle&quot;:&quot;&quot;,&quot;parse-names&quot;:false,&quot;suffix&quot;:&quot;&quot;},{&quot;dropping-particle&quot;:&quot;&quot;,&quot;family&quot;:&quot;Berger&quot;,&quot;given&quot;:&quot;Jonathan B.&quot;,&quot;non-dropping-particle&quot;:&quot;&quot;,&quot;parse-names&quot;:false,&quot;suffix&quot;:&quot;&quot;},{&quot;dropping-particle&quot;:&quot;&quot;,&quot;family&quot;:&quot;Valdevit&quot;,&quot;given&quot;:&quot;Lorenzo&quot;,&quot;non-dropping-particle&quot;:&quot;&quot;,&quot;parse-names&quot;:false,&quot;suffix&quot;:&quot;&quot;}],&quot;container-title&quot;:&quot;Nature Communications&quot;,&quot;id&quot;:&quot;6c7b942e-e383-5720-bc12-c86986e1d4da&quot;,&quot;issue&quot;:&quot;1&quot;,&quot;issued&quot;:{&quot;date-parts&quot;:[[&quot;2020&quot;,&quot;12&quot;,&quot;1&quot;]]},&quot;publisher&quot;:&quot;Nature Research&quot;,&quot;title&quot;:&quot;Plate-nanolattices at the theoretical limit of stiffness and strength&quot;,&quot;type&quot;:&quot;article-journal&quot;,&quot;volume&quot;:&quot;11&quot;,&quot;container-title-short&quot;:&quot;Nat Commun&quot;},&quot;uris&quot;:[&quot;http://www.mendeley.com/documents/?uuid=e9ad757e-0364-3754-a1e5-d3d4b97cc5ff&quot;],&quot;isTemporary&quot;:false,&quot;legacyDesktopId&quot;:&quot;e9ad757e-0364-3754-a1e5-d3d4b97cc5ff&quot;},{&quot;id&quot;:&quot;667705cb-9698-549c-91c0-6a6f08585a26&quot;,&quot;itemData&quot;:{&quot;abstract&quot;:&quot;In the classical picture of solid mechanics, deformation in response to stress is constrained owing to limitations on the degrees of freedom. For instance, when you push on a material, you do not expect it to twist in response. Frenzel et al. designed a mechanical metamaterial with a pronounced twist to the left or right when pushed (see the Perspective by Coulais). Designing this type of chirality for a macroscopic material is unexpected, but it points to a more general strategy for developing materials with unusual deformation behavior.Science, this issue p. 1072; see also p. 994Rationally designed artificial materials enable mechanical properties that are inaccessible with ordinary materials. Pushing on an ordinary linearly elastic bar can cause it to be deformed in many ways. However, a twist, the counterpart of optical activity in the static case, is strictly zero. The unavailability of this degree of freedom hinders applications in terms of mode conversion and the realization of advanced mechanical designs using coordinate transformations. Here, we aim at realizing microstructured three-dimensional elastic chiral mechanical metamaterials that overcome this limitation. On overall millimeter-sized samples, we measure twists per axial strain exceeding 2°/%. Scaling up the number of unit cells for fixed sample dimensions, the twist is robust due to metamaterial stiffening, indicating a characteristic length scale and bringing the aforementioned applications into reach.&quot;,&quot;author&quot;:[{&quot;dropping-particle&quot;:&quot;&quot;,&quot;family&quot;:&quot;Frenzel&quot;,&quot;given&quot;:&quot;Tobias&quot;,&quot;non-dropping-particle&quot;:&quot;&quot;,&quot;parse-names&quot;:false,&quot;suffix&quot;:&quot;&quot;},{&quot;dropping-particle&quot;:&quot;&quot;,&quot;family&quot;:&quot;Kadic&quot;,&quot;given&quot;:&quot;Muamer&quot;,&quot;non-dropping-particle&quot;:&quot;&quot;,&quot;parse-names&quot;:false,&quot;suffix&quot;:&quot;&quot;},{&quot;dropping-particle&quot;:&quot;&quot;,&quot;family&quot;:&quot;Wegener&quot;,&quot;given&quot;:&quot;Martin&quot;,&quot;non-dropping-particle&quot;:&quot;&quot;,&quot;parse-names&quot;:false,&quot;suffix&quot;:&quot;&quot;}],&quot;container-title&quot;:&quot;Science&quot;,&quot;id&quot;:&quot;667705cb-9698-549c-91c0-6a6f08585a26&quot;,&quot;issue&quot;:&quot;6366&quot;,&quot;issued&quot;:{&quot;date-parts&quot;:[[&quot;2017&quot;,&quot;11&quot;,&quot;24&quot;]]},&quot;page&quot;:&quot;1072 LP  - 1074&quot;,&quot;title&quot;:&quot;Three-dimensional mechanical metamaterials with a twist&quot;,&quot;type&quot;:&quot;article-journal&quot;,&quot;volume&quot;:&quot;358&quot;,&quot;container-title-short&quot;:&quot;Science (1979)&quot;},&quot;uris&quot;:[&quot;http://www.mendeley.com/documents/?uuid=100885a0-39ba-4735-b9f8-f4e4d5d3e084&quot;],&quot;isTemporary&quot;:false,&quot;legacyDesktopId&quot;:&quot;100885a0-39ba-4735-b9f8-f4e4d5d3e084&quot;}]},{&quot;citationID&quot;:&quot;MENDELEY_CITATION_19d70630-e2da-4503-9e17-41007ca72b7f&quot;,&quot;properties&quot;:{&quot;noteIndex&quot;:0},&quot;isEdited&quot;:false,&quot;manualOverride&quot;:{&quot;citeprocText&quot;:&quot;[4,5]&quot;,&quot;isManuallyOverridden&quot;:false,&quot;manualOverrideText&quot;:&quot;&quot;},&quot;citationTag&quot;:&quot;MENDELEY_CITATION_v3_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&quot;,&quot;citationItems&quot;:[{&quot;id&quot;:&quot;417cd8dd-f0c7-5bc0-8de0-ddb5cb4985c0&quot;,&quot;itemData&quot;:{&quot;author&quot;:[{&quot;dropping-particle&quot;:&quot;&quot;,&quot;family&quot;:&quot;Fuller&quot;,&quot;given&quot;:&quot;Richard Buckminster&quot;,&quot;non-dropping-particle&quot;:&quot;&quot;,&quot;parse-names&quot;:false,&quot;suffix&quot;:&quot;&quot;}],&quot;id&quot;:&quot;417cd8dd-f0c7-5bc0-8de0-ddb5cb4985c0&quot;,&quot;issued&quot;:{&quot;date-parts&quot;:[[&quot;1961&quot;]]},&quot;title&quot;:&quot;Synergetic Building Construction&quot;,&quot;type&quot;:&quot;article-journal&quot;,&quot;container-title-short&quot;:&quot;&quot;},&quot;uris&quot;:[&quot;http://www.mendeley.com/documents/?uuid=28b30532-3d04-4efc-b75e-d22c12c048b7&quot;],&quot;isTemporary&quot;:false,&quot;legacyDesktopId&quot;:&quot;28b30532-3d04-4efc-b75e-d22c12c048b7&quot;},{&quot;id&quot;:&quot;5cfab8ee-7917-30c2-a653-8f60c6e9f6e1&quot;,&quot;itemData&quot;:{&quot;type&quot;:&quot;article-journal&quot;,&quot;id&quot;:&quot;5cfab8ee-7917-30c2-a653-8f60c6e9f6e1&quot;,&quot;title&quot;:&quot;Effective properties of the octet-truss lattice material&quot;,&quot;author&quot;:[{&quot;family&quot;:&quot;Deshpande&quot;,&quot;given&quot;:&quot;V S&quot;,&quot;parse-names&quot;:false,&quot;dropping-particle&quot;:&quot;&quot;,&quot;non-dropping-particle&quot;:&quot;&quot;},{&quot;family&quot;:&quot;Fleck&quot;,&quot;given&quot;:&quot;N A&quot;,&quot;parse-names&quot;:false,&quot;dropping-particle&quot;:&quot;&quot;,&quot;non-dropping-particle&quot;:&quot;&quot;},{&quot;family&quot;:&quot;Ashby&quot;,&quot;given&quot;:&quot;M F&quot;,&quot;parse-names&quot;:false,&quot;dropping-particle&quot;:&quot;&quot;,&quot;non-dropping-particle&quot;:&quot;&quot;}],&quot;container-title&quot;:&quot;Journal of the Mechanics and Physics of Solids&quot;,&quot;container-title-short&quot;:&quot;J Mech Phys Solids&quot;,&quot;DOI&quot;:&quot;10.1016/S0022-5096(01)00010-2&quot;,&quot;ISSN&quot;:&quot;0022-5096&quot;,&quot;URL&quot;:&quot;https://www.sciencedirect.com/science/article/pii/S0022509601000102&quot;,&quot;issued&quot;:{&quot;date-parts&quot;:[[2001]]},&quot;page&quot;:&quot;1747-1769&quot;,&quot;issue&quot;:&quot;8&quot;,&quot;volume&quot;:&quot;49&quot;},&quot;isTemporary&quot;:false}]},{&quot;citationID&quot;:&quot;MENDELEY_CITATION_182571e3-5361-4f19-9011-d2cec085e911&quot;,&quot;properties&quot;:{&quot;noteIndex&quot;:0},&quot;isEdited&quot;:false,&quot;manualOverride&quot;:{&quot;citeprocText&quot;:&quot;[6]&quot;,&quot;isManuallyOverridden&quot;:false,&quot;manualOverrideText&quot;:&quot;&quot;},&quot;citationTag&quot;:&quot;MENDELEY_CITATION_v3_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&quot;,&quot;citationItems&quot;:[{&quot;id&quot;:&quot;2867eb1d-4c9b-5190-984d-bd210f05f82a&quot;,&quot;itemData&quot;:{&quot;DOI&quot;:&quot;10.1016/j.msea.2013.07.070&quot;,&quot;ISSN&quot;:&quot;09215093&quot;,&quot;abstract&quot;:&quot;Recently, some published studies have shown that laser melting method can be an impressive way for periodic metallic micro-cellular structures with the satisfying requirements to be built. In this respect, this study deeply focuses on examining the experimental static behaviours of stainless steel micro-lattice structures manufactured with the laser melting method for both different cell topologies and loading scenarios such as compression, shear, tension and combined loadings. The results show that the two major parameters characterising the mechanical behaviours of these structures are the relative density and cell topology, which govern the altitude of stress–strain curve and collapse mechanism. Also, pure shear behaviours are unpredictable and have no repeatability due to the complex and highly imperfect surfaces of micro-struts and cells. On the contrary, the compression tests show a large repeatability and stability.&quot;,&quot;author&quot;:[{&quot;dropping-particle&quot;:&quot;&quot;,&quot;family&quot;:&quot;Gümrük&quot;,&quot;given&quot;:&quot;Recep&quot;,&quot;non-dropping-particle&quot;:&quot;&quot;,&quot;parse-names&quot;:false,&quot;suffix&quot;:&quot;&quot;},{&quot;dropping-particle&quot;:&quot;&quot;,&quot;family&quot;:&quot;Mines&quot;,&quot;given&quot;:&quot;R.A.W.&quot;,&quot;non-dropping-particle&quot;:&quot;&quot;,&quot;parse-names&quot;:false,&quot;suffix&quot;:&quot;&quot;},{&quot;dropping-particle&quot;:&quot;&quot;,&quot;family&quot;:&quot;Karadeniz&quot;,&quot;given&quot;:&quot;Sami&quot;,&quot;non-dropping-particle&quot;:&quot;&quot;,&quot;parse-names&quot;:false,&quot;suffix&quot;:&quot;&quot;}],&quot;container-title&quot;:&quot;Materials Science and Engineering: A&quot;,&quot;id&quot;:&quot;2867eb1d-4c9b-5190-984d-bd210f05f82a&quot;,&quot;issued&quot;:{&quot;date-parts&quot;:[[&quot;2013&quot;,&quot;12&quot;]]},&quot;page&quot;:&quot;392-406&quot;,&quot;title&quot;:&quot;Static mechanical behaviours of stainless steel micro-lattice structures under different loading conditions&quot;,&quot;type&quot;:&quot;article-journal&quot;,&quot;volume&quot;:&quot;586&quot;,&quot;container-title-short&quot;:&quot;&quot;},&quot;uris&quot;:[&quot;http://www.mendeley.com/documents/?uuid=fdc3430e-8662-4a32-a5e6-05cb2b599b80&quot;],&quot;isTemporary&quot;:false,&quot;legacyDesktopId&quot;:&quot;fdc3430e-8662-4a32-a5e6-05cb2b599b80&quot;}]},{&quot;citationID&quot;:&quot;MENDELEY_CITATION_56067d37-9eff-4ca1-b138-515871c308ad&quot;,&quot;properties&quot;:{&quot;noteIndex&quot;:0},&quot;isEdited&quot;:false,&quot;manualOverride&quot;:{&quot;citeprocText&quot;:&quot;[7,8]&quot;,&quot;isManuallyOverridden&quot;:false,&quot;manualOverrideText&quot;:&quot;&quot;},&quot;citationTag&quot;:&quot;MENDELEY_CITATION_v3_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&quot;,&quot;citationItems&quot;:[{&quot;id&quot;:&quot;d87e3164-a41e-5926-872c-5442e8f2ba96&quot;,&quot;itemData&quot;:{&quot;author&quot;:[{&quot;dropping-particle&quot;:&quot;&quot;,&quot;family&quot;:&quot;Tancogne-Dejean&quot;,&quot;given&quot;:&quot;Thomas&quot;,&quot;non-dropping-particle&quot;:&quot;&quot;,&quot;parse-names&quot;:false,&quot;suffix&quot;:&quot;&quot;},{&quot;dropping-particle&quot;:&quot;&quot;,&quot;family&quot;:&quot;Mohr&quot;,&quot;given&quot;:&quot;Dirk&quot;,&quot;non-dropping-particle&quot;:&quot;&quot;,&quot;parse-names&quot;:false,&quot;suffix&quot;:&quot;&quot;}],&quot;container-title&quot;:&quot;International Journal of Solids and Structures&quot;,&quot;id&quot;:&quot;d87e3164-a41e-5926-872c-5442e8f2ba96&quot;,&quot;issued&quot;:{&quot;date-parts&quot;:[[&quot;0&quot;]]},&quot;page&quot;:&quot;24-39&quot;,&quot;publisher&quot;:&quot;Pergamon&quot;,&quot;title&quot;:&quot;Elastically-isotropic truss lattice materials of reduced plastic anisotropy&quot;,&quot;type&quot;:&quot;article-journal&quot;,&quot;volume&quot;:&quot;138&quot;,&quot;container-title-short&quot;:&quot;Int J Solids Struct&quot;},&quot;uris&quot;:[&quot;http://www.mendeley.com/documents/?uuid=ffab90cd-2902-4851-b0f8-a4ee5407587a&quot;],&quot;isTemporary&quot;:false,&quot;legacyDesktopId&quot;:&quot;ffab90cd-2902-4851-b0f8-a4ee5407587a&quot;},{&quot;id&quot;:&quot;8c0837bb-04dc-556f-9025-1ab414a603ff&quot;,&quot;itemData&quot;:{&quot;DOI&quot;:&quot;10.1007/S12206-010-0112-2/METRICS&quot;,&quot;ISSN&quot;:&quot;1738494X&quot;,&quot;abstract&quot;:&quot;Analytical and numerical studies on continuum models for the elastic-plastic behavior of uniformly periodic lattice materials under multi-axial loading are presented in this paper. This study firstly investigates the basic topology of unit cell structures for three different lattice materials with cubic symmetry. By homogenizing the mechanical properties of these materials within the unit volume space, the equivalent continuum models are obtained with the internal variables which result in the mechanical and geometrical characteristics of discrete truss members at the micro-scale such as structural packing, axial stiffness, and material density. Therefore, in this study, the strain hardening was applied to the material model of individual truss members in a valuable effort to explain the plastic behavior of the homogenized lattice material. The expansion of pressure-dependent stress surface at the macro-scale level is estimated by analytical predictions, which are derived from the equivalent continuum models. Analytical predictions show good agreements with existing results obtained by finite element (FE) analyses. © KSME &amp; Springer 2010.&quot;,&quot;author&quot;:[{&quot;dropping-particle&quot;:&quot;&quot;,&quot;family&quot;:&quot;Park&quot;,&quot;given&quot;:&quot;Taehyo&quot;,&quot;non-dropping-particle&quot;:&quot;&quot;,&quot;parse-names&quot;:false,&quot;suffix&quot;:&quot;&quot;},{&quot;dropping-particle&quot;:&quot;&quot;,&quot;family&quot;:&quot;Hwang&quot;,&quot;given&quot;:&quot;Won Sup&quot;,&quot;non-dropping-particle&quot;:&quot;&quot;,&quot;parse-names&quot;:false,&quot;suffix&quot;:&quot;&quot;},{&quot;dropping-particle&quot;:&quot;&quot;,&quot;family&quot;:&quot;Hu&quot;,&quot;given&quot;:&quot;Jong Wan&quot;,&quot;non-dropping-particle&quot;:&quot;&quot;,&quot;parse-names&quot;:false,&quot;suffix&quot;:&quot;&quot;}],&quot;container-title&quot;:&quot;Journal of Mechanical Science and Technology&quot;,&quot;id&quot;:&quot;8c0837bb-04dc-556f-9025-1ab414a603ff&quot;,&quot;issue&quot;:&quot;3&quot;,&quot;issued&quot;:{&quot;date-parts&quot;:[[&quot;2010&quot;,&quot;3&quot;,&quot;19&quot;]]},&quot;page&quot;:&quot;657-669&quot;,&quot;publisher&quot;:&quot;Springer&quot;,&quot;title&quot;:&quot;Plastic continuum models for truss lattice materials with cubic symmetry&quot;,&quot;type&quot;:&quot;article-journal&quot;,&quot;volume&quot;:&quot;24&quot;,&quot;container-title-short&quot;:&quot;&quot;},&quot;uris&quot;:[&quot;http://www.mendeley.com/documents/?uuid=648a7cac-4fef-3d43-8fb2-b60669f65242&quot;],&quot;isTemporary&quot;:false,&quot;legacyDesktopId&quot;:&quot;648a7cac-4fef-3d43-8fb2-b60669f65242&quot;}]},{&quot;citationID&quot;:&quot;MENDELEY_CITATION_9f3921e6-8a45-4877-9676-2a868697a47f&quot;,&quot;properties&quot;:{&quot;noteIndex&quot;:0},&quot;isEdited&quot;:false,&quot;manualOverride&quot;:{&quot;citeprocText&quot;:&quot;[9]&quot;,&quot;isManuallyOverridden&quot;:false,&quot;manualOverrideText&quot;:&quot;&quot;},&quot;citationTag&quot;:&quot;MENDELEY_CITATION_v3_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&quot;,&quot;citationItems&quot;:[{&quot;id&quot;:&quot;e44ef13d-fa72-5c4d-9de4-d1e0be89eaa5&quot;,&quot;itemData&quot;:{&quot;DOI&quot;:&quot;10.1038/nature21075&quot;,&quot;ISSN&quot;:&quot;0028-0836&quot;,&quot;author&quot;:[{&quot;dropping-particle&quot;:&quot;&quot;,&quot;family&quot;:&quot;Berger&quot;,&quot;given&quot;:&quot;J. B.&quot;,&quot;non-dropping-particle&quot;:&quot;&quot;,&quot;parse-names&quot;:false,&quot;suffix&quot;:&quot;&quot;},{&quot;dropping-particle&quot;:&quot;&quot;,&quot;family&quot;:&quot;Wadley&quot;,&quot;given&quot;:&quot;H. N. G.&quot;,&quot;non-dropping-particle&quot;:&quot;&quot;,&quot;parse-names&quot;:false,&quot;suffix&quot;:&quot;&quot;},{&quot;dropping-particle&quot;:&quot;&quot;,&quot;family&quot;:&quot;McMeeking&quot;,&quot;given&quot;:&quot;R. M.&quot;,&quot;non-dropping-particle&quot;:&quot;&quot;,&quot;parse-names&quot;:false,&quot;suffix&quot;:&quot;&quot;}],&quot;container-title&quot;:&quot;Nature&quot;,&quot;id&quot;:&quot;e44ef13d-fa72-5c4d-9de4-d1e0be89eaa5&quot;,&quot;issued&quot;:{&quot;date-parts&quot;:[[&quot;2017&quot;]]},&quot;page&quot;:&quot;1-12&quot;,&quot;publisher&quot;:&quot;Nature Publishing Group&quot;,&quot;title&quot;:&quot;Mechanical metamaterials at the theoretical limit of isotropic elastic stiffness&quot;,&quot;type&quot;:&quot;article-journal&quot;,&quot;container-title-short&quot;:&quot;Nature&quot;},&quot;uris&quot;:[&quot;http://www.mendeley.com/documents/?uuid=e0133b0b-0456-48a2-942a-7e7d0623ac78&quot;],&quot;isTemporary&quot;:false,&quot;legacyDesktopId&quot;:&quot;e0133b0b-0456-48a2-942a-7e7d0623ac78&quot;}]},{&quot;citationID&quot;:&quot;MENDELEY_CITATION_e7d29284-6cc9-45d7-a14f-33b4b778f872&quot;,&quot;properties&quot;:{&quot;noteIndex&quot;:0},&quot;isEdited&quot;:false,&quot;manualOverride&quot;:{&quot;citeprocText&quot;:&quot;[10]&quot;,&quot;isManuallyOverridden&quot;:false,&quot;manualOverrideText&quot;:&quot;&quot;},&quot;citationTag&quot;:&quot;MENDELEY_CITATION_v3_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&quot;,&quot;citationItems&quot;:[{&quot;id&quot;:&quot;997c6439-b13d-5fd9-98ae-25df023b7fe0&quot;,&quot;itemData&quot;:{&quot;DOI&quot;:&quot;10.1016/0022-5096(63)90060-7&quot;,&quot;ISSN&quot;:&quot;00225096&quot;,&quot;author&quot;:[{&quot;dropping-particle&quot;:&quot;&quot;,&quot;family&quot;:&quot;Hashin&quot;,&quot;given&quot;:&quot;Z.&quot;,&quot;non-dropping-particle&quot;:&quot;&quot;,&quot;parse-names&quot;:false,&quot;suffix&quot;:&quot;&quot;},{&quot;dropping-particle&quot;:&quot;&quot;,&quot;family&quot;:&quot;Shtrikman&quot;,&quot;given&quot;:&quot;S.&quot;,&quot;non-dropping-particle&quot;:&quot;&quot;,&quot;parse-names&quot;:false,&quot;suffix&quot;:&quot;&quot;}],&quot;container-title&quot;:&quot;Journal of the Mechanics and Physics of Solids&quot;,&quot;id&quot;:&quot;997c6439-b13d-5fd9-98ae-25df023b7fe0&quot;,&quot;issue&quot;:&quot;2&quot;,&quot;issued&quot;:{&quot;date-parts&quot;:[[&quot;1963&quot;,&quot;3&quot;]]},&quot;page&quot;:&quot;127-140&quot;,&quot;title&quot;:&quot;A variational approach to the theory of the elastic behaviour of multiphase materials&quot;,&quot;type&quot;:&quot;article-journal&quot;,&quot;volume&quot;:&quot;11&quot;,&quot;container-title-short&quot;:&quot;J Mech Phys Solids&quot;},&quot;uris&quot;:[&quot;http://www.mendeley.com/documents/?uuid=038a1ee1-1413-32fd-a04f-1e43e0f81207&quot;],&quot;isTemporary&quot;:false,&quot;legacyDesktopId&quot;:&quot;038a1ee1-1413-32fd-a04f-1e43e0f81207&quot;}]},{&quot;citationID&quot;:&quot;MENDELEY_CITATION_19b26b34-0e94-4693-b95e-29a61b008526&quot;,&quot;properties&quot;:{&quot;noteIndex&quot;:0},&quot;isEdited&quot;:false,&quot;manualOverride&quot;:{&quot;isManuallyOverridden&quot;:false,&quot;citeprocText&quot;:&quot;[11]&quot;,&quot;manualOverrideText&quot;:&quot;&quot;},&quot;citationTag&quot;:&quot;MENDELEY_CITATION_v3_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&quot;,&quot;citationItems&quot;:[{&quot;id&quot;:&quot;2566831c-96c2-3194-b619-48d63ab61938&quot;,&quot;itemData&quot;:{&quot;type&quot;:&quot;article-journal&quot;,&quot;id&quot;:&quot;2566831c-96c2-3194-b619-48d63ab61938&quot;,&quot;title&quot;:&quot;3D Plate-Lattices: An Emerging Class of Low-Density Metamaterial Exhibiting Optimal Isotropic Stiffness&quot;,&quot;author&quot;:[{&quot;family&quot;:&quot;Tancogne-Dejean&quot;,&quot;given&quot;:&quot;Thomas&quot;,&quot;parse-names&quot;:false,&quot;dropping-particle&quot;:&quot;&quot;,&quot;non-dropping-particle&quot;:&quot;&quot;},{&quot;family&quot;:&quot;Diamantopoulou&quot;,&quot;given&quot;:&quot;Marianna&quot;,&quot;parse-names&quot;:false,&quot;dropping-particle&quot;:&quot;&quot;,&quot;non-dropping-particle&quot;:&quot;&quot;},{&quot;family&quot;:&quot;Gorji&quot;,&quot;given&quot;:&quot;Maysam B.&quot;,&quot;parse-names&quot;:false,&quot;dropping-particle&quot;:&quot;&quot;,&quot;non-dropping-particle&quot;:&quot;&quot;},{&quot;family&quot;:&quot;Bonatti&quot;,&quot;given&quot;:&quot;Colin&quot;,&quot;parse-names&quot;:false,&quot;dropping-particle&quot;:&quot;&quot;,&quot;non-dropping-particle&quot;:&quot;&quot;},{&quot;family&quot;:&quot;Mohr&quot;,&quot;given&quot;:&quot;Dirk&quot;,&quot;parse-names&quot;:false,&quot;dropping-particle&quot;:&quot;&quot;,&quot;non-dropping-particle&quot;:&quot;&quot;}],&quot;container-title&quot;:&quot;Advanced Materials&quot;,&quot;DOI&quot;:&quot;10.1002/adma.201803334&quot;,&quot;ISSN&quot;:&quot;15214095&quot;,&quot;PMID&quot;:&quot;30230617&quot;,&quot;issued&quot;:{&quot;date-parts&quot;:[[2018]]},&quot;page&quot;:&quot;1803334&quot;,&quot;abstract&quot;:&quot;In lightweight engineering, there is a constant quest for low-density materials featuring high mass-specific stiffness and strength. Additively-manufactured metamaterials are particularly promising candidates as the controlled introduction of porosity allows for tailoring their density while activating strengthening size-effects at the nano- and microstructural level. Here, plate-lattices are conceived by placing plates along the closest-packed planes of crystal structures. Based on theoretical analysis, a general design map is developed for elastically isotropic plate-lattices of cubic symmetry. In addition to validating the design map, detailed computational analysis reveals that there even exist plate-lattice compositions that provide nearly isotropic yield strength together with elastic isotropy. The most striking feature of plate-lattices is that their stiffness and yield strength are within a few percent of the theoretical limits for isotropic porous solids. This implies that the stiffness of isotropic plate-lattices is up to three times higher than that of the stiffest truss-lattices of equal mass. This stiffness advantage is also confirmed by experiments on truss- and plate-lattice specimens fabricated through direct laser writing. Due to their porous internal structure, the potential impact of the new metamaterials reported here goes beyond lightweight engineering, including applications for heat-exchange, thermal insulation, acoustics, and biomedical engineering.&quot;,&quot;issue&quot;:&quot;45&quot;,&quot;volume&quot;:&quot;30&quot;,&quot;container-title-short&quot;:&quot;&quot;},&quot;isTemporary&quot;:false}]},{&quot;citationID&quot;:&quot;MENDELEY_CITATION_278c1faa-4309-42fa-ad58-77089ef6c64a&quot;,&quot;properties&quot;:{&quot;noteIndex&quot;:0},&quot;isEdited&quot;:false,&quot;manualOverride&quot;:{&quot;citeprocText&quot;:&quot;[12]&quot;,&quot;isManuallyOverridden&quot;:false,&quot;manualOverrideText&quot;:&quot;&quot;},&quot;citationTag&quot;:&quot;MENDELEY_CITATION_v3_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&quot;,&quot;citationItems&quot;:[{&quot;id&quot;:&quot;e441b062-8c5c-54e9-bdca-dc99ac964c90&quot;,&quot;itemData&quot;:{&quot;DOI&quot;:&quot;10.1002/adma.201803334&quot;,&quot;ISBN&quot;:&quot;1521-4095 (Electronic) 0935-9648 (Linking)&quot;,&quot;ISSN&quot;:&quot;15214095&quot;,&quot;PMID&quot;:&quot;30230617&quot;,&quot;abstract&quot;:&quot;In lightweight engineering, there is a constant quest for low-density materials featuring high mass-specific stiffness and strength. Additively-manufactured metamaterials are particularly promising candidates as the controlled introduction of porosity allows for tailoring their density while activating strengthening size-effects at the nano- and microstructural level. Here, plate-lattices are conceived by placing plates along the closest-packed planes of crystal structures. Based on theoretical analysis, a general design map is developed for elastically isotropic plate-lattices of cubic symmetry. In addition to validating the design map, detailed computational analysis reveals that there even exist plate-lattice compositions that provide nearly isotropic yield strength together with elastic isotropy. The most striking feature of plate-lattices is that their stiffness and yield strength are within a few percent of the theoretical limits for isotropic porous solids. This implies that the stiffness of isotropic plate-lattices is up to three times higher than that of the stiffest truss-lattices of equal mass. This stiffness advantage is also confirmed by experiments on truss- and plate-lattice specimens fabricated through direct laser writing. Due to their porous internal structure, the potential impact of the new metamaterials reported here goes beyond lightweight engineering, including applications for heat-exchange, thermal insulation, acoustics, and biomedical engineering.&quot;,&quot;author&quot;:[{&quot;dropping-particle&quot;:&quot;&quot;,&quot;family&quot;:&quot;Tancogne-Dejean&quot;,&quot;given&quot;:&quot;Thomas&quot;,&quot;non-dropping-particle&quot;:&quot;&quot;,&quot;parse-names&quot;:false,&quot;suffix&quot;:&quot;&quot;},{&quot;dropping-particle&quot;:&quot;&quot;,&quot;family&quot;:&quot;Diamantopoulou&quot;,&quot;given&quot;:&quot;Marianna&quot;,&quot;non-dropping-particle&quot;:&quot;&quot;,&quot;parse-names&quot;:false,&quot;suffix&quot;:&quot;&quot;},{&quot;dropping-particle&quot;:&quot;&quot;,&quot;family&quot;:&quot;Gorji&quot;,&quot;given&quot;:&quot;Maysam B.&quot;,&quot;non-dropping-particle&quot;:&quot;&quot;,&quot;parse-names&quot;:false,&quot;suffix&quot;:&quot;&quot;},{&quot;dropping-particle&quot;:&quot;&quot;,&quot;family&quot;:&quot;Bonatti&quot;,&quot;given&quot;:&quot;Colin&quot;,&quot;non-dropping-particle&quot;:&quot;&quot;,&quot;parse-names&quot;:false,&quot;suffix&quot;:&quot;&quot;},{&quot;dropping-particle&quot;:&quot;&quot;,&quot;family&quot;:&quot;Mohr&quot;,&quot;given&quot;:&quot;Dirk&quot;,&quot;non-dropping-particle&quot;:&quot;&quot;,&quot;parse-names&quot;:false,&quot;suffix&quot;:&quot;&quot;}],&quot;container-title&quot;:&quot;Advanced Materials&quot;,&quot;id&quot;:&quot;e441b062-8c5c-54e9-bdca-dc99ac964c90&quot;,&quot;issue&quot;:&quot;45&quot;,&quot;issued&quot;:{&quot;date-parts&quot;:[[&quot;2018&quot;]]},&quot;title&quot;:&quot;3D Plate-Lattices: An Emerging Class of Low-Density Metamaterial Exhibiting Optimal Isotropic Stiffness&quot;,&quot;type&quot;:&quot;article-journal&quot;,&quot;volume&quot;:&quot;30&quot;,&quot;container-title-short&quot;:&quot;&quot;},&quot;uris&quot;:[&quot;http://www.mendeley.com/documents/?uuid=e232bfbf-2dd3-30b9-b570-a21d4b957f52&quot;],&quot;isTemporary&quot;:false,&quot;legacyDesktopId&quot;:&quot;e232bfbf-2dd3-30b9-b570-a21d4b957f52&quot;}]},{&quot;citationID&quot;:&quot;MENDELEY_CITATION_e91e7da9-af00-462c-a5fa-2d87d48ff42e&quot;,&quot;properties&quot;:{&quot;noteIndex&quot;:0},&quot;isEdited&quot;:false,&quot;manualOverride&quot;:{&quot;citeprocText&quot;:&quot;[13]&quot;,&quot;isManuallyOverridden&quot;:false,&quot;manualOverrideText&quot;:&quot;&quot;},&quot;citationTag&quot;:&quot;MENDELEY_CITATION_v3_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&quot;,&quot;citationItems&quot;:[{&quot;id&quot;:&quot;a2d0747a-b226-56a0-a341-e09fe5ddc279&quot;,&quot;itemData&quot;:{&quot;DOI&quot;:&quot;10.1016/0022-5096(93)90051-G&quot;,&quot;ISSN&quot;:&quot;0022-5096&quot;,&quot;abstract&quot;:&quot;A method is proposed for bounding the overall properties of a class of composite materials in terms of the properties of the individual phases and of their arrangement. It applies to power law materials and, as a special case, to rigid ideally plastic materials. A link between the overall potential of a nonlinear composite and the overall energy of a fictitious linear composite is presented with no assumptions on the arrangement of the phases. With this method, any upper bound available for linear materials can easily be transposed to nonlinear materials. A new characterizing of the external surface of ideally plastic composites is given. The possible applications of these bounds are illustrated in a study on two-phase isotropic composites and the predictions of the bounds are compared with Finite Element cell calculations.&quot;,&quot;author&quot;:[{&quot;dropping-particle&quot;:&quot;&quot;,&quot;family&quot;:&quot;Suquet&quot;,&quot;given&quot;:&quot;P.M.&quot;,&quot;non-dropping-particle&quot;:&quot;&quot;,&quot;parse-names&quot;:false,&quot;suffix&quot;:&quot;&quot;}],&quot;container-title&quot;:&quot;Journal of the Mechanics and Physics of Solids&quot;,&quot;id&quot;:&quot;a2d0747a-b226-56a0-a341-e09fe5ddc279&quot;,&quot;issue&quot;:&quot;6&quot;,&quot;issued&quot;:{&quot;date-parts&quot;:[[&quot;1993&quot;,&quot;6&quot;,&quot;1&quot;]]},&quot;page&quot;:&quot;981-1002&quot;,&quot;publisher&quot;:&quot;Pergamon&quot;,&quot;title&quot;:&quot;Overall potentials and extremal surfaces of power law or ideally plastic composites&quot;,&quot;type&quot;:&quot;article-journal&quot;,&quot;volume&quot;:&quot;41&quot;,&quot;container-title-short&quot;:&quot;J Mech Phys Solids&quot;},&quot;uris&quot;:[&quot;http://www.mendeley.com/documents/?uuid=f53f7579-fc03-3d5a-919b-2566f2547db1&quot;],&quot;isTemporary&quot;:false,&quot;legacyDesktopId&quot;:&quot;f53f7579-fc03-3d5a-919b-2566f2547db1&quot;}]},{&quot;citationID&quot;:&quot;MENDELEY_CITATION_41d23964-9ca7-4110-b09d-cfc249d8636c&quot;,&quot;properties&quot;:{&quot;noteIndex&quot;:0},&quot;isEdited&quot;:false,&quot;manualOverride&quot;:{&quot;citeprocText&quot;:&quot;[2]&quot;,&quot;isManuallyOverridden&quot;:false,&quot;manualOverrideText&quot;:&quot;&quot;},&quot;citationTag&quot;:&quot;MENDELEY_CITATION_v3_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&quot;,&quot;citationItems&quot;:[{&quot;id&quot;:&quot;6c7b942e-e383-5720-bc12-c86986e1d4da&quot;,&quot;itemData&quot;:{&quot;DOI&quot;:&quot;10.1038/s41467-020-15434-2&quot;,&quot;ISSN&quot;:&quot;20411723&quot;,&quot;PMID&quot;:&quot;32221283&quot;,&quot;abstract&quot;:&quot;Though beam-based lattices have dominated mechanical metamaterials for the past two decades, low structural efficiency limits their performance to fractions of the Hashin-Shtrikman and Suquet upper bounds, i.e. the theoretical stiffness and strength limits of any isotropic cellular topology, respectively. While plate-based designs are predicted to reach the upper bounds, experimental verification has remained elusive due to significant manufacturing challenges. Here, we present a new class of nanolattices, constructed from closed-cell plate-architectures. Carbon plate-nanolattices are fabricated via two-photon lithography and pyrolysis and shown to reach the Hashin-Shtrikman and Suquet upper bounds, via in situ mechanical compression, nano-computed tomography and micro-Raman spectroscopy. Demonstrating specific strengths surpassing those of bulk diamond and average performance improvements up to 639% over the best beam-nanolattices, this study provides detailed experimental evidence of plate architectures as a superior mechanical metamaterial topology.&quot;,&quot;author&quot;:[{&quot;dropping-particle&quot;:&quot;&quot;,&quot;family&quot;:&quot;Crook&quot;,&quot;given&quot;:&quot;Cameron&quot;,&quot;non-dropping-particle&quot;:&quot;&quot;,&quot;parse-names&quot;:false,&quot;suffix&quot;:&quot;&quot;},{&quot;dropping-particle&quot;:&quot;&quot;,&quot;family&quot;:&quot;Bauer&quot;,&quot;given&quot;:&quot;Jens&quot;,&quot;non-dropping-particle&quot;:&quot;&quot;,&quot;parse-names&quot;:false,&quot;suffix&quot;:&quot;&quot;},{&quot;dropping-particle&quot;:&quot;&quot;,&quot;family&quot;:&quot;Guell Izard&quot;,&quot;given&quot;:&quot;Anna&quot;,&quot;non-dropping-particle&quot;:&quot;&quot;,&quot;parse-names&quot;:false,&quot;suffix&quot;:&quot;&quot;},{&quot;dropping-particle&quot;:&quot;&quot;,&quot;family&quot;:&quot;Santos de Oliveira&quot;,&quot;given&quot;:&quot;Cristine&quot;,&quot;non-dropping-particle&quot;:&quot;&quot;,&quot;parse-names&quot;:false,&quot;suffix&quot;:&quot;&quot;},{&quot;dropping-particle&quot;:&quot;&quot;,&quot;family&quot;:&quot;Martins de Souza e Silva&quot;,&quot;given&quot;:&quot;Juliana&quot;,&quot;non-dropping-particle&quot;:&quot;&quot;,&quot;parse-names&quot;:false,&quot;suffix&quot;:&quot;&quot;},{&quot;dropping-particle&quot;:&quot;&quot;,&quot;family&quot;:&quot;Berger&quot;,&quot;given&quot;:&quot;Jonathan B.&quot;,&quot;non-dropping-particle&quot;:&quot;&quot;,&quot;parse-names&quot;:false,&quot;suffix&quot;:&quot;&quot;},{&quot;dropping-particle&quot;:&quot;&quot;,&quot;family&quot;:&quot;Valdevit&quot;,&quot;given&quot;:&quot;Lorenzo&quot;,&quot;non-dropping-particle&quot;:&quot;&quot;,&quot;parse-names&quot;:false,&quot;suffix&quot;:&quot;&quot;}],&quot;container-title&quot;:&quot;Nature Communications&quot;,&quot;id&quot;:&quot;6c7b942e-e383-5720-bc12-c86986e1d4da&quot;,&quot;issue&quot;:&quot;1&quot;,&quot;issued&quot;:{&quot;date-parts&quot;:[[&quot;2020&quot;,&quot;12&quot;,&quot;1&quot;]]},&quot;publisher&quot;:&quot;Nature Research&quot;,&quot;title&quot;:&quot;Plate-nanolattices at the theoretical limit of stiffness and strength&quot;,&quot;type&quot;:&quot;article-journal&quot;,&quot;volume&quot;:&quot;11&quot;,&quot;container-title-short&quot;:&quot;Nat Commun&quot;},&quot;uris&quot;:[&quot;http://www.mendeley.com/documents/?uuid=e9ad757e-0364-3754-a1e5-d3d4b97cc5ff&quot;],&quot;isTemporary&quot;:false,&quot;legacyDesktopId&quot;:&quot;e9ad757e-0364-3754-a1e5-d3d4b97cc5ff&quot;}]},{&quot;citationID&quot;:&quot;MENDELEY_CITATION_bfcb3da7-d9d3-4e80-8f3f-4f20103b490a&quot;,&quot;properties&quot;:{&quot;noteIndex&quot;:0},&quot;isEdited&quot;:false,&quot;manualOverride&quot;:{&quot;citeprocText&quot;:&quot;[14–17]&quot;,&quot;isManuallyOverridden&quot;:false,&quot;manualOverrideText&quot;:&quot;&quot;},&quot;citationTag&quot;:&quot;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&quot;,&quot;citationItems&quot;:[{&quot;id&quot;:&quot;2d51f0a5-6468-5db6-9e9d-a89ceefc8047&quot;,&quot;itemData&quot;:{&quot;DOI&quot;:&quot;10.1016/J.BIOMATERIALS.2011.06.012&quot;,&quot;ISSN&quot;:&quot;0142-9612&quot;,&quot;abstract&quot;:&quot;Triply-periodic minimal surfaces are shown to be a more versatile source of biomorphic scaffold designs than currently reported in the tissue engineering literature. A scaffold architecture with sheetlike morphology based on minimal surfaces is discussed, with significant structural and mechanical advantages over conventional designs. These sheet solids are porous solids obtained by inflation of cubic minimal surfaces to sheets of finite thickness, as opposed to the conventional network solids where the minimal surface forms the solid/void interface. Using a finite-element approach, the mechanical stiffness of sheet solids is shown to exceed that of conventional network solids for a wide range of volume fractions and material parameters. We further discuss structure–property relationships for mechanical properties useful for custom-designed fabrication by rapid prototyping. Transport properties of the scaffolds are analyzed using Lattice-Boltzmann computations of the fluid permeability. The large number of different minimal surfaces, each of which can be realized as sheet or network solids and at different volume fractions, provides design flexibility essential for the optimization of competing design targets.&quot;,&quot;author&quot;:[{&quot;dropping-particle&quot;:&quot;&quot;,&quot;family&quot;:&quot;Kapfer&quot;,&quot;given&quot;:&quot;Sebastian C.&quot;,&quot;non-dropping-particle&quot;:&quot;&quot;,&quot;parse-names&quot;:false,&quot;suffix&quot;:&quot;&quot;},{&quot;dropping-particle&quot;:&quot;&quot;,&quot;family&quot;:&quot;Hyde&quot;,&quot;given&quot;:&quot;Stephen T.&quot;,&quot;non-dropping-particle&quot;:&quot;&quot;,&quot;parse-names&quot;:false,&quot;suffix&quot;:&quot;&quot;},{&quot;dropping-particle&quot;:&quot;&quot;,&quot;family&quot;:&quot;Mecke&quot;,&quot;given&quot;:&quot;Klaus&quot;,&quot;non-dropping-particle&quot;:&quot;&quot;,&quot;parse-names&quot;:false,&quot;suffix&quot;:&quot;&quot;},{&quot;dropping-particle&quot;:&quot;&quot;,&quot;family&quot;:&quot;Arns&quot;,&quot;given&quot;:&quot;Christoph H.&quot;,&quot;non-dropping-particle&quot;:&quot;&quot;,&quot;parse-names&quot;:false,&quot;suffix&quot;:&quot;&quot;},{&quot;dropping-particle&quot;:&quot;&quot;,&quot;family&quot;:&quot;Schröder-Turk&quot;,&quot;given&quot;:&quot;Gerd E.&quot;,&quot;non-dropping-particle&quot;:&quot;&quot;,&quot;parse-names&quot;:false,&quot;suffix&quot;:&quot;&quot;}],&quot;container-title&quot;:&quot;Biomaterials&quot;,&quot;id&quot;:&quot;2d51f0a5-6468-5db6-9e9d-a89ceefc8047&quot;,&quot;issue&quot;:&quot;29&quot;,&quot;issued&quot;:{&quot;date-parts&quot;:[[&quot;2011&quot;,&quot;10&quot;,&quot;1&quot;]]},&quot;page&quot;:&quot;6875-6882&quot;,&quot;publisher&quot;:&quot;Elsevier&quot;,&quot;title&quot;:&quot;Minimal surface scaffold designs for tissue engineering&quot;,&quot;type&quot;:&quot;article-journal&quot;,&quot;volume&quot;:&quot;32&quot;,&quot;container-title-short&quot;:&quot;Biomaterials&quot;},&quot;uris&quot;:[&quot;http://www.mendeley.com/documents/?uuid=69e0acec-ef46-3acf-9550-94a686f5258e&quot;],&quot;isTemporary&quot;:false,&quot;legacyDesktopId&quot;:&quot;69e0acec-ef46-3acf-9550-94a686f5258e&quot;},{&quot;id&quot;:&quot;6f8388dd-3782-5f43-a9a7-17aa0a2877ae&quot;,&quot;itemData&quot;:{&quot;DOI&quot;:&quot;https://doi.org/10.1016/j.jmbbm.2015.06.024&quot;,&quot;ISSN&quot;:&quot;1751-6161&quot;,&quot;abstract&quot;:&quot;Triply periodic minimal surface (TPMS) structures have already been shown to be a versatile source of biomorphic scaffold designs. Therefore, in this work, Ti–6Al–4V Gyroid and Diamond TPMS lattices having an interconnected high porosity of 80–95% and pore sizes in the range of 560–1600μm and 480–1450μm respectively were manufactured by selective laser melting (SLM) for bone implants. The manufacturability, microstructure and mechanical properties of the Ti–6Al–4V TPMS lattices were evaluated. Comparison between 3D micro-CT reconstructed models and original CAD models of the Ti–6Al–4V TPMS lattices shows excellent reproduction of the designs. The as-built Ti–6Al–4V struts exhibit the microstructure of columnar grains filled with very fine and orthogonally oriented α′ martensitic laths with the width of 100–300nm and have the microhardness of 4.01±0.34GPa. After heat treatment at 680°C for 4h, the α′ martensite was converted to a mixture of α and β, in which the α phase being the dominant fraction is present as fine laths with the width of 500–800nm and separated by a small amount of narrow, interphase regions of dark β phase. Also, the microhardness is decreased to 3.71±0.35GPa due to the coarsening of the microstructure. The 80–95% porosity TPMS lattices exhibit a comparable porosity with trabecular bone, and the modulus is in the range of 0.12–1.25GPa and thus can be adjusted to the modulus of trabecular bone. At the same range of porosity of 5–10%, the moduli of cortical bone and of the Ti–6Al–4V TPMS lattices are in a similar range. Therefore, the modulus and porosity of Ti–6Al–4V TPMS lattices can be tailored to the levels of human bones and thus reduce or avoid “stress shielding” and increase longevity of implants. Due to the biomorphic designs, and high interconnected porosity and stiffness comparable to human bones, SLM-made Ti–6Al–4V TPMS lattices can be a promising material for load bearing bone implants.&quot;,&quot;author&quot;:[{&quot;dropping-particle&quot;:&quot;&quot;,&quot;family&quot;:&quot;Yan&quot;,&quot;given&quot;:&quot;Chunze&quot;,&quot;non-dropping-particle&quot;:&quot;&quot;,&quot;parse-names&quot;:false,&quot;suffix&quot;:&quot;&quot;},{&quot;dropping-particle&quot;:&quot;&quot;,&quot;family&quot;:&quot;Hao&quot;,&quot;given&quot;:&quot;Liang&quot;,&quot;non-dropping-particle&quot;:&quot;&quot;,&quot;parse-names&quot;:false,&quot;suffix&quot;:&quot;&quot;},{&quot;dropping-particle&quot;:&quot;&quot;,&quot;family&quot;:&quot;Hussein&quot;,&quot;given&quot;:&quot;Ahmed&quot;,&quot;non-dropping-particle&quot;:&quot;&quot;,&quot;parse-names&quot;:false,&quot;suffix&quot;:&quot;&quot;},{&quot;dropping-particle&quot;:&quot;&quot;,&quot;family&quot;:&quot;Young&quot;,&quot;given&quot;:&quot;Philippe&quot;,&quot;non-dropping-particle&quot;:&quot;&quot;,&quot;parse-names&quot;:false,&quot;suffix&quot;:&quot;&quot;}],&quot;container-title&quot;:&quot;Journal of the Mechanical Behavior of Biomedical Materials&quot;,&quot;id&quot;:&quot;6f8388dd-3782-5f43-a9a7-17aa0a2877ae&quot;,&quot;issued&quot;:{&quot;date-parts&quot;:[[&quot;2015&quot;]]},&quot;page&quot;:&quot;61-73&quot;,&quot;title&quot;:&quot;Ti–6Al–4V triply periodic minimal surface structures for bone implants fabricated via selective laser melting&quot;,&quot;type&quot;:&quot;article-journal&quot;,&quot;volume&quot;:&quot;51&quot;,&quot;container-title-short&quot;:&quot;J Mech Behav Biomed Mater&quot;},&quot;uris&quot;:[&quot;http://www.mendeley.com/documents/?uuid=269c529c-15ae-46ec-81a6-9b9efb5b3866&quot;],&quot;isTemporary&quot;:false,&quot;legacyDesktopId&quot;:&quot;269c529c-15ae-46ec-81a6-9b9efb5b3866&quot;},{&quot;id&quot;:&quot;0cfc4952-4ac8-5638-a79e-4b6ec12c8715&quot;,&quot;itemData&quot;:{&quot;DOI&quot;:&quot;10.1016/J.ACTBIO.2017.02.024&quot;,&quot;ISSN&quot;:&quot;1742-7061&quot;,&quot;abstract&quot;:&quot;Porous biomaterials that simultaneously mimic the topological, mechanical, and mass transport properties of bone are in great demand but are rarely found in the literature. In this study, we rationally designed and additively manufactured (AM) porous metallic biomaterials based on four different types of triply periodic minimal surfaces (TPMS) that mimic the properties of bone to an unprecedented level of multi-physics detail. Sixteen different types of porous biomaterials were rationally designed and fabricated using selective laser melting (SLM) from a titanium alloy (Ti-6Al-4V). The topology, quasi-static mechanical properties, fatigue resistance, and permeability of the developed biomaterials were then characterized. In terms of topology, the biomaterials resembled the morphological properties of trabecular bone including mean surface curvatures close to zero. The biomaterials showed a favorable but rare combination of relatively low elastic properties in the range of those observed for trabecular bone and high yield strengths exceeding those reported for cortical bone. This combination allows for simultaneously avoiding stress shielding, while providing ample mechanical support for bone tissue regeneration and osseointegration. Furthermore, as opposed to other AM porous biomaterials developed to date for which the fatigue endurance limit has been found to be ≈20% of their yield (or plateau) stress, some of the biomaterials developed in the current study show extremely high fatigue resistance with endurance limits up to 60% of their yield stress. It was also found that the permeability values measured for the developed biomaterials were in the range of values reported for trabecular bone. In summary, the developed porous metallic biomaterials based on TPMS mimic the topological, mechanical, and physical properties of trabecular bone to a great degree. These properties make them potential candidates to be applied as parts of orthopedic implants and/or as bone-substituting biomaterials. \n\nSTATEMENT OF SIGNIFICANCE\nBone-substituting biomaterials aim to mimic bone properties. Although mimicking some of bone properties is feasible, biomaterials that could simultaneously mimic all or most of the relevant bone properties are rare. We used rational design and additive manufacturing to develop porous metallic biomaterials that exhibit an interesting combination of topological, mechanical, and mass transport properties. The topology of the developed biomateri…&quot;,&quot;author&quot;:[{&quot;dropping-particle&quot;:&quot;&quot;,&quot;family&quot;:&quot;Bobbert&quot;,&quot;given&quot;:&quot;F.S.L.&quot;,&quot;non-dropping-particle&quot;:&quot;&quot;,&quot;parse-names&quot;:false,&quot;suffix&quot;:&quot;&quot;},{&quot;dropping-particle&quot;:&quot;&quot;,&quot;family&quot;:&quot;Lietaert&quot;,&quot;given&quot;:&quot;K.&quot;,&quot;non-dropping-particle&quot;:&quot;&quot;,&quot;parse-names&quot;:false,&quot;suffix&quot;:&quot;&quot;},{&quot;dropping-particle&quot;:&quot;&quot;,&quot;family&quot;:&quot;Eftekhari&quot;,&quot;given&quot;:&quot;A.A.&quot;,&quot;non-dropping-particle&quot;:&quot;&quot;,&quot;parse-names&quot;:false,&quot;suffix&quot;:&quot;&quot;},{&quot;dropping-particle&quot;:&quot;&quot;,&quot;family&quot;:&quot;Pouran&quot;,&quot;given&quot;:&quot;B.&quot;,&quot;non-dropping-particle&quot;:&quot;&quot;,&quot;parse-names&quot;:false,&quot;suffix&quot;:&quot;&quot;},{&quot;dropping-particle&quot;:&quot;&quot;,&quot;family&quot;:&quot;Ahmadi&quot;,&quot;given&quot;:&quot;S.M.&quot;,&quot;non-dropping-particle&quot;:&quot;&quot;,&quot;parse-names&quot;:false,&quot;suffix&quot;:&quot;&quot;},{&quot;dropping-particle&quot;:&quot;&quot;,&quot;family&quot;:&quot;Weinans&quot;,&quot;given&quot;:&quot;H.&quot;,&quot;non-dropping-particle&quot;:&quot;&quot;,&quot;parse-names&quot;:false,&quot;suffix&quot;:&quot;&quot;},{&quot;dropping-particle&quot;:&quot;&quot;,&quot;family&quot;:&quot;Zadpoor&quot;,&quot;given&quot;:&quot;A.A.&quot;,&quot;non-dropping-particle&quot;:&quot;&quot;,&quot;parse-names&quot;:false,&quot;suffix&quot;:&quot;&quot;}],&quot;container-title&quot;:&quot;Acta Biomaterialia&quot;,&quot;id&quot;:&quot;0cfc4952-4ac8-5638-a79e-4b6ec12c8715&quot;,&quot;issued&quot;:{&quot;date-parts&quot;:[[&quot;2017&quot;,&quot;4&quot;,&quot;15&quot;]]},&quot;page&quot;:&quot;572-584&quot;,&quot;publisher&quot;:&quot;Elsevier&quot;,&quot;title&quot;:&quot;Additively manufactured metallic porous biomaterials based on minimal surfaces: A unique combination of topological, mechanical, and mass transport properties&quot;,&quot;type&quot;:&quot;article-journal&quot;,&quot;volume&quot;:&quot;53&quot;,&quot;container-title-short&quot;:&quot;Acta Biomater&quot;},&quot;uris&quot;:[&quot;http://www.mendeley.com/documents/?uuid=2492d2a5-2dd0-315f-9c8e-1c85f705f86c&quot;],&quot;isTemporary&quot;:false,&quot;legacyDesktopId&quot;:&quot;2492d2a5-2dd0-315f-9c8e-1c85f705f86c&quot;},{&quot;id&quot;:&quot;b9c22df7-8f79-58ae-a8a7-8e3631ee550c&quot;,&quot;itemData&quot;:{&quot;DOI&quot;:&quot;10.1002/adma.201501546&quot;,&quot;ISSN&quot;:&quot;0935-9648&quot;,&quot;abstract&quot;:&quot;A new type of cellular material named Shellular, in which cells are composed of a continuous, smooth-curved shell according to the minimal surface theory, is proposed. Shellular specimens are fabricated using 3D lithography with negative templates and hard coating, and exhibit superb strength and stiffness at densities lower than 10?2 Mg m?3, incorporating benefits from hierarchical structures and constituent materials with nanosized grains.&quot;,&quot;author&quot;:[{&quot;dropping-particle&quot;:&quot;&quot;,&quot;family&quot;:&quot;Han&quot;,&quot;given&quot;:&quot;Seung Chul&quot;,&quot;non-dropping-particle&quot;:&quot;&quot;,&quot;parse-names&quot;:false,&quot;suffix&quot;:&quot;&quot;},{&quot;dropping-particle&quot;:&quot;&quot;,&quot;family&quot;:&quot;Lee&quot;,&quot;given&quot;:&quot;Jeong Woo&quot;,&quot;non-dropping-particle&quot;:&quot;&quot;,&quot;parse-names&quot;:false,&quot;suffix&quot;:&quot;&quot;},{&quot;dropping-particle&quot;:&quot;&quot;,&quot;family&quot;:&quot;Kang&quot;,&quot;given&quot;:&quot;Kiju&quot;,&quot;non-dropping-particle&quot;:&quot;&quot;,&quot;parse-names&quot;:false,&quot;suffix&quot;:&quot;&quot;}],&quot;container-title&quot;:&quot;Advanced Materials&quot;,&quot;id&quot;:&quot;b9c22df7-8f79-58ae-a8a7-8e3631ee550c&quot;,&quot;issue&quot;:&quot;37&quot;,&quot;issued&quot;:{&quot;date-parts&quot;:[[&quot;2015&quot;,&quot;8&quot;,&quot;19&quot;]]},&quot;note&quot;:&quot;doi: 10.1002/adma.201501546&quot;,&quot;page&quot;:&quot;5506-5511&quot;,&quot;publisher&quot;:&quot;Wiley-Blackwell&quot;,&quot;title&quot;:&quot;A New Type of Low Density Material: Shellular&quot;,&quot;type&quot;:&quot;article-journal&quot;,&quot;volume&quot;:&quot;27&quot;,&quot;container-title-short&quot;:&quot;&quot;},&quot;uris&quot;:[&quot;http://www.mendeley.com/documents/?uuid=a7cfd4e8-d7ae-4476-81a9-ac4aa897fd22&quot;],&quot;isTemporary&quot;:false,&quot;legacyDesktopId&quot;:&quot;a7cfd4e8-d7ae-4476-81a9-ac4aa897fd22&quot;}]},{&quot;citationID&quot;:&quot;MENDELEY_CITATION_c6751e3a-da51-4fbd-85a2-e0e47b9e724e&quot;,&quot;properties&quot;:{&quot;noteIndex&quot;:0},&quot;isEdited&quot;:false,&quot;manualOverride&quot;:{&quot;citeprocText&quot;:&quot;[18,19]&quot;,&quot;isManuallyOverridden&quot;:false,&quot;manualOverrideText&quot;:&quot;&quot;},&quot;citationTag&quot;:&quot;MENDELEY_CITATION_v3_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&quot;,&quot;citationItems&quot;:[{&quot;id&quot;:&quot;1e8875ce-b9f6-56fc-a01a-ed9a8d6b1def&quot;,&quot;itemData&quot;:{&quot;DOI&quot;:&quot;https://doi.org/10.1016/j.jmps.2018.08.022&quot;,&quot;ISSN&quot;:&quot;0022-5096&quot;,&quot;abstract&quot;:&quot;A novel family of smooth-shell structures is introduced as mechanical metamaterials of exceptional specific energy absorption capacity. The proposed shell structures respect all symmetries of the face-centered cubic crystal. To obtain a smooth curvature shell structure, the exact shape of the shell mid-plane is determined through the minimization of a bending-energy based measure of the overall curvature. Among the members of this new family, the mechanical properties of a Triply Periodic Minimal Surface (TPMS) -like architecture and an elastically-isotropic derivate are investigated in detail. The TPMS-like structure showed important anisotropy in both its small and large strain responses, with loading-direction dependent differences in stiffness of more than 100%. The mechanical properties of the elastically-isotropic shell-lattice turned out to be close to the mean value for all directions of loading for the TPMS-like structures. For relative densities ranging from 1% to 50%, the shell-lattices always exhibited a higher mechanical performance than truss-lattices of equal density. For relative densities greater than 20%, the mechanical response of the shell-lattices is more stable than that of truss-lattices which makes them particularly suitable as higher order structures in hierarchical metamaterial design. The computational results are partially confirmed through compression experiments on additively-manufactured stainless steel specimens. A direct comparison of the stress–strain curve of additively-manufactured stainless steel 316 L with that of sheets made from the same alloy revealed an increase in yield strength of about 30% related to the selective laser melting process.&quot;,&quot;author&quot;:[{&quot;dropping-particle&quot;:&quot;&quot;,&quot;family&quot;:&quot;Bonatti&quot;,&quot;given&quot;:&quot;Colin&quot;,&quot;non-dropping-particle&quot;:&quot;&quot;,&quot;parse-names&quot;:false,&quot;suffix&quot;:&quot;&quot;},{&quot;dropping-particle&quot;:&quot;&quot;,&quot;family&quot;:&quot;Mohr&quot;,&quot;given&quot;:&quot;Dirk&quot;,&quot;non-dropping-particle&quot;:&quot;&quot;,&quot;parse-names&quot;:false,&quot;suffix&quot;:&quot;&quot;}],&quot;container-title&quot;:&quot;Journal of the Mechanics and Physics of Solids&quot;,&quot;id&quot;:&quot;1e8875ce-b9f6-56fc-a01a-ed9a8d6b1def&quot;,&quot;issued&quot;:{&quot;date-parts&quot;:[[&quot;2019&quot;,&quot;1&quot;,&quot;1&quot;]]},&quot;page&quot;:&quot;1-26&quot;,&quot;publisher&quot;:&quot;Pergamon&quot;,&quot;title&quot;:&quot;Mechanical performance of additively-manufactured anisotropic and isotropic smooth shell-lattice materials: Simulations &amp; experiments&quot;,&quot;type&quot;:&quot;article-journal&quot;,&quot;volume&quot;:&quot;122&quot;,&quot;container-title-short&quot;:&quot;J Mech Phys Solids&quot;},&quot;uris&quot;:[&quot;http://www.mendeley.com/documents/?uuid=8e7e3bb5-1934-4dfd-bc19-f0fe919918ff&quot;],&quot;isTemporary&quot;:false,&quot;legacyDesktopId&quot;:&quot;8e7e3bb5-1934-4dfd-bc19-f0fe919918ff&quot;},{&quot;id&quot;:&quot;6bd8c42a-261f-3d53-a1be-2843c57ffbb1&quot;,&quot;itemData&quot;:{&quot;type&quot;:&quot;article-journal&quot;,&quot;id&quot;:&quot;6bd8c42a-261f-3d53-a1be-2843c57ffbb1&quot;,&quot;title&quot;:&quot;Graph-based metamaterials: Deep learning of structure-property relations&quot;,&quot;author&quot;:[{&quot;family&quot;:&quot;Meyer&quot;,&quot;given&quot;:&quot;Paul P.&quot;,&quot;parse-names&quot;:false,&quot;dropping-particle&quot;:&quot;&quot;,&quot;non-dropping-particle&quot;:&quot;&quot;},{&quot;family&quot;:&quot;Bonatti&quot;,&quot;given&quot;:&quot;Colin&quot;,&quot;parse-names&quot;:false,&quot;dropping-particle&quot;:&quot;&quot;,&quot;non-dropping-particle&quot;:&quot;&quot;},{&quot;family&quot;:&quot;Tancogne-Dejean&quot;,&quot;given&quot;:&quot;Thomas&quot;,&quot;parse-names&quot;:false,&quot;dropping-particle&quot;:&quot;&quot;,&quot;non-dropping-particle&quot;:&quot;&quot;},{&quot;family&quot;:&quot;Mohr&quot;,&quot;given&quot;:&quot;Dirk&quot;,&quot;parse-names&quot;:false,&quot;dropping-particle&quot;:&quot;&quot;,&quot;non-dropping-particle&quot;:&quot;&quot;}],&quot;container-title&quot;:&quot;Materials and Design&quot;,&quot;container-title-short&quot;:&quot;Mater Des&quot;,&quot;DOI&quot;:&quot;10.1016/j.matdes.2022.111175&quot;,&quot;ISSN&quot;:&quot;18734197&quot;,&quot;URL&quot;:&quot;https://doi.org/10.1016/j.matdes.2022.111175&quot;,&quot;issued&quot;:{&quot;date-parts&quot;:[[2022]]},&quot;page&quot;:&quot;111175&quot;,&quot;abstract&quot;:&quot;The effective properties of metamaterials are tailored through the design of their internal structures. According to their main building block, the family of porous three-dimensional metamaterials is divided into truss-, plate- and shell-lattices. The exploration of their full design-space is hampered in practice by a lack of a systematic method to represent their topologies. Here, we demonstrate for the first time that graph models provide an effective representation of shell-lattices. This new graph representation is then leveraged to obtain deep learning-based structure–property models. Using finite element simulations, the stiffness and heat conductivity tensors are established for more than 40,000 microstructural configurations. We find that a modified crystal graph convolutional neural network model provides an accurate description of the structure–property relations. We anticipate the proposed graph-based modeling framework to be applicable to any man-made periodic microstructure, thereby enabling the design and discovery of new materials exhibiting exceptional mechanical, thermal, electrical or magnetic properties.&quot;,&quot;publisher&quot;:&quot;The Authors&quot;,&quot;volume&quot;:&quot;223&quot;},&quot;isTemporary&quot;:false}]},{&quot;citationID&quot;:&quot;MENDELEY_CITATION_01a78b02-18fc-44b0-a8b1-17c787312ee7&quot;,&quot;properties&quot;:{&quot;noteIndex&quot;:0},&quot;isEdited&quot;:false,&quot;manualOverride&quot;:{&quot;citeprocText&quot;:&quot;[20–22]&quot;,&quot;isManuallyOverridden&quot;:false,&quot;manualOverrideText&quot;:&quot;&quot;},&quot;citationTag&quot;:&quot;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&quot;,&quot;citationItems&quot;:[{&quot;id&quot;:&quot;63c07b14-78a2-5262-bb74-892e7ed7ab43&quot;,&quot;itemData&quot;:{&quot;DOI&quot;:&quot;10.1016/J.JMPS.2019.01.002&quot;,&quot;ISSN&quot;:&quot;0022-5096&quot;,&quot;abstract&quot;:&quot;The mechanical response of cellular materials with spinodal topologies is numerically and experimentally investigated. Spinodal microstructures are generated by the numerical solution of the Cahn-Hilliard equation. Two different topologies are investigated: ‘solid models,’ where one of the two phases is modeled as a solid material and the remaining volume is void space; and ‘shell models,’ where the interface between the two phases is assumed to be a solid shell, with the rest of the volume modeled as void space. In both cases, a wide range of relative densities and spinodal characteristic feature sizes are investigated. The topology and morphology of all the numerically generated models are carefully characterized to extract key geometrical features and ensure that the distribution of curvatures and the aging law are consistent with the physics of spinodal decomposition. Finite element meshes are generated for each model, and the uniaxial compressive stiffness and strength are extracted. We show that while solid spinodal models in the density range of 30-70% are relatively inefficient (i.e., their strength and stiffness exhibit a high-power scaling with relative density), shell spinodal models in the density range of 0.01-1% are exceptionally stiff and strong. Spinodal shell materials are also shown to be remarkably imperfection insensitive. These findings are verified experimentally by in-situ uniaxial compression of polymeric samples printed at the microscale by Direct Laser Writing (DLW). At low relative densities, the strength and stiffness of shell spinodal models outperform those of most lattice materials and approach theoretical bounds for isotropic cellular materials. Most importantly, these materials can be produced by self-assembly techniques over a range of length scales, providing unique scalability.&quot;,&quot;author&quot;:[{&quot;dropping-particle&quot;:&quot;&quot;,&quot;family&quot;:&quot;Hsieh&quot;,&quot;given&quot;:&quot;Meng-Ting&quot;,&quot;non-dropping-particle&quot;:&quot;&quot;,&quot;parse-names&quot;:false,&quot;suffix&quot;:&quot;&quot;},{&quot;dropping-particle&quot;:&quot;&quot;,&quot;family&quot;:&quot;Endo&quot;,&quot;given&quot;:&quot;Bianca&quot;,&quot;non-dropping-particle&quot;:&quot;&quot;,&quot;parse-names&quot;:false,&quot;suffix&quot;:&quot;&quot;},{&quot;dropping-particle&quot;:&quot;&quot;,&quot;family&quot;:&quot;Zhang&quot;,&quot;given&quot;:&quot;Yunfei&quot;,&quot;non-dropping-particle&quot;:&quot;&quot;,&quot;parse-names&quot;:false,&quot;suffix&quot;:&quot;&quot;},{&quot;dropping-particle&quot;:&quot;&quot;,&quot;family&quot;:&quot;Bauer&quot;,&quot;given&quot;:&quot;Jens&quot;,&quot;non-dropping-particle&quot;:&quot;&quot;,&quot;parse-names&quot;:false,&quot;suffix&quot;:&quot;&quot;},{&quot;dropping-particle&quot;:&quot;&quot;,&quot;family&quot;:&quot;Valdevit&quot;,&quot;given&quot;:&quot;Lorenzo&quot;,&quot;non-dropping-particle&quot;:&quot;&quot;,&quot;parse-names&quot;:false,&quot;suffix&quot;:&quot;&quot;}],&quot;container-title&quot;:&quot;Journal of the Mechanics and Physics of Solids&quot;,&quot;id&quot;:&quot;63c07b14-78a2-5262-bb74-892e7ed7ab43&quot;,&quot;issued&quot;:{&quot;date-parts&quot;:[[&quot;2019&quot;,&quot;1&quot;,&quot;4&quot;]]},&quot;publisher&quot;:&quot;Pergamon&quot;,&quot;title&quot;:&quot;The mechanical response of cellular materials with spinodal topologies&quot;,&quot;type&quot;:&quot;article-journal&quot;,&quot;container-title-short&quot;:&quot;J Mech Phys Solids&quot;},&quot;uris&quot;:[&quot;http://www.mendeley.com/documents/?uuid=c44b62ea-58ea-32c6-950b-bc13cf049662&quot;],&quot;isTemporary&quot;:false,&quot;legacyDesktopId&quot;:&quot;c44b62ea-58ea-32c6-950b-bc13cf049662&quot;},{&quot;id&quot;:&quot;df288725-5f4d-5032-b785-f24e55b37502&quot;,&quot;itemData&quot;:{&quot;DOI&quot;:&quot;10.1002/SMLL.201903834&quot;,&quot;ISSN&quot;:&quot;1613-6829&quot;,&quot;PMID&quot;:&quot;31531942&quot;,&quot;abstract&quot;:&quot;Nanolattices are promoted as next-generation multifunctional high-performance materials, but their mechanical response is limited to extreme strength yet brittleness, or extreme deformability but low strength and stiffness. Ideal impact protection systems require high-stress plateaus over long deformation ranges to maximize energy absorption. Here, glassy carbon nanospinodals, i.e., nanoarchitectures with spinodal shell topology, combining ultrahigh energy absorption and exceptional strength and stiffness at low weight are presented. Noncatastrophic deformation up to 80% strain, and energy absorption up to one order of magnitude higher than for other nano-, micro-, macro-architectures and solids, and state-of-the-art impact protection structures are shown. At the same time, the strength and stiffness are on par with the most advanced yet brittle nanolattices, demonstrating true multifunctionality. Finite element simulations show that optimized shell thickness-to-curvature-radius ratios suppress catastrophic failure by impeding propagation of dangerously oriented cracks. In contrast to most micro- and nano-architected materials, spinodal architectures may be easily manufacturable on an industrial scale, and may become the next generation of superior cellular materials for structural applications.&quot;,&quot;author&quot;:[{&quot;dropping-particle&quot;:&quot;&quot;,&quot;family&quot;:&quot;Guell Izard&quot;,&quot;given&quot;:&quot;Anna&quot;,&quot;non-dropping-particle&quot;:&quot;&quot;,&quot;parse-names&quot;:false,&quot;suffix&quot;:&quot;&quot;},{&quot;dropping-particle&quot;:&quot;&quot;,&quot;family&quot;:&quot;Bauer&quot;,&quot;given&quot;:&quot;Jens&quot;,&quot;non-dropping-particle&quot;:&quot;&quot;,&quot;parse-names&quot;:false,&quot;suffix&quot;:&quot;&quot;},{&quot;dropping-particle&quot;:&quot;&quot;,&quot;family&quot;:&quot;Crook&quot;,&quot;given&quot;:&quot;Cameron&quot;,&quot;non-dropping-particle&quot;:&quot;&quot;,&quot;parse-names&quot;:false,&quot;suffix&quot;:&quot;&quot;},{&quot;dropping-particle&quot;:&quot;&quot;,&quot;family&quot;:&quot;Turlo&quot;,&quot;given&quot;:&quot;Vladyslav&quot;,&quot;non-dropping-particle&quot;:&quot;&quot;,&quot;parse-names&quot;:false,&quot;suffix&quot;:&quot;&quot;},{&quot;dropping-particle&quot;:&quot;&quot;,&quot;family&quot;:&quot;Valdevit&quot;,&quot;given&quot;:&quot;Lorenzo&quot;,&quot;non-dropping-particle&quot;:&quot;&quot;,&quot;parse-names&quot;:false,&quot;suffix&quot;:&quot;&quot;}],&quot;container-title&quot;:&quot;Small&quot;,&quot;id&quot;:&quot;df288725-5f4d-5032-b785-f24e55b37502&quot;,&quot;issue&quot;:&quot;45&quot;,&quot;issued&quot;:{&quot;date-parts&quot;:[[&quot;2019&quot;,&quot;11&quot;,&quot;1&quot;]]},&quot;page&quot;:&quot;1903834&quot;,&quot;publisher&quot;:&quot;John Wiley &amp; Sons, Ltd&quot;,&quot;title&quot;:&quot;Ultrahigh Energy Absorption Multifunctional Spinodal Nanoarchitectures&quot;,&quot;type&quot;:&quot;article-journal&quot;,&quot;volume&quot;:&quot;15&quot;,&quot;container-title-short&quot;:&quot;&quot;},&quot;uris&quot;:[&quot;http://www.mendeley.com/documents/?uuid=fde93560-bef6-3f01-ac35-acdf527867c4&quot;],&quot;isTemporary&quot;:false,&quot;legacyDesktopId&quot;:&quot;fde93560-bef6-3f01-ac35-acdf527867c4&quot;},{&quot;id&quot;:&quot;62d07072-7651-527c-b900-30a47cc01f1a&quot;,&quot;itemData&quot;:{&quot;DOI&quot;:&quot;10.1016/J.JMPS.2019.01.002&quot;,&quot;ISSN&quot;:&quot;0022-5096&quot;,&quot;abstract&quot;:&quot;The mechanical response of cellular materials with spinodal topologies is numerically and experimentally investigated. Spinodal microstructures are generated by the numerical solution of the Cahn-Hilliard equation. Two different topologies are investigated: ‘solid models,’ where one of the two phases is modeled as a solid material and the remaining volume is void space; and ‘shell models,’ where the interface between the two phases is assumed to be a solid shell, with the rest of the volume modeled as void space. In both cases, a wide range of relative densities and spinodal characteristic feature sizes are investigated. The topology and morphology of all the numerically generated models are carefully characterized to extract key geometrical features and ensure that the distribution of curvatures and the aging law are consistent with the physics of spinodal decomposition. Finite element meshes are generated for each model, and the uniaxial compressive stiffness and strength are extracted. We show that while solid spinodal models in the density range of 30–70% are relatively inefficient (i.e., their strength and stiffness exhibit a high-power scaling with relative density), shell spinodal models in the density range of 0.01–1% are exceptionally stiff and strong. Spinodal shell materials are also shown to be remarkably imperfection insensitive. These findings are verified experimentally by in-situ uniaxial compression of polymeric samples printed at the microscale by Direct Laser Writing (DLW). At low relative densities, the strength and stiffness of shell spinodal models outperform those of most lattice materials and approach theoretical bounds for isotropic cellular materials. Most importantly, these materials can be produced by self-assembly techniques over a range of length scales, providing unique scalability.&quot;,&quot;author&quot;:[{&quot;dropping-particle&quot;:&quot;&quot;,&quot;family&quot;:&quot;Hsieh&quot;,&quot;given&quot;:&quot;Meng Ting&quot;,&quot;non-dropping-particle&quot;:&quot;&quot;,&quot;parse-names&quot;:false,&quot;suffix&quot;:&quot;&quot;},{&quot;dropping-particle&quot;:&quot;&quot;,&quot;family&quot;:&quot;Endo&quot;,&quot;given&quot;:&quot;Bianca&quot;,&quot;non-dropping-particle&quot;:&quot;&quot;,&quot;parse-names&quot;:false,&quot;suffix&quot;:&quot;&quot;},{&quot;dropping-particle&quot;:&quot;&quot;,&quot;family&quot;:&quot;Zhang&quot;,&quot;given&quot;:&quot;Yunfei&quot;,&quot;non-dropping-particle&quot;:&quot;&quot;,&quot;parse-names&quot;:false,&quot;suffix&quot;:&quot;&quot;},{&quot;dropping-particle&quot;:&quot;&quot;,&quot;family&quot;:&quot;Bauer&quot;,&quot;given&quot;:&quot;Jens&quot;,&quot;non-dropping-particle&quot;:&quot;&quot;,&quot;parse-names&quot;:false,&quot;suffix&quot;:&quot;&quot;},{&quot;dropping-particle&quot;:&quot;&quot;,&quot;family&quot;:&quot;Valdevit&quot;,&quot;given&quot;:&quot;Lorenzo&quot;,&quot;non-dropping-particle&quot;:&quot;&quot;,&quot;parse-names&quot;:false,&quot;suffix&quot;:&quot;&quot;}],&quot;container-title&quot;:&quot;Journal of the Mechanics and Physics of Solids&quot;,&quot;id&quot;:&quot;62d07072-7651-527c-b900-30a47cc01f1a&quot;,&quot;issued&quot;:{&quot;date-parts&quot;:[[&quot;2019&quot;,&quot;4&quot;,&quot;1&quot;]]},&quot;page&quot;:&quot;401-419&quot;,&quot;publisher&quot;:&quot;Pergamon&quot;,&quot;title&quot;:&quot;The mechanical response of cellular materials with spinodal topologies&quot;,&quot;type&quot;:&quot;article-journal&quot;,&quot;volume&quot;:&quot;125&quot;,&quot;container-title-short&quot;:&quot;J Mech Phys Solids&quot;},&quot;uris&quot;:[&quot;http://www.mendeley.com/documents/?uuid=05792cee-20e4-343e-b240-29fd29cdd4ff&quot;],&quot;isTemporary&quot;:false,&quot;legacyDesktopId&quot;:&quot;05792cee-20e4-343e-b240-29fd29cdd4ff&quot;}]},{&quot;citationID&quot;:&quot;MENDELEY_CITATION_449ada82-6153-4164-b594-2d05b42d3642&quot;,&quot;properties&quot;:{&quot;noteIndex&quot;:0},&quot;isEdited&quot;:false,&quot;manualOverride&quot;:{&quot;citeprocText&quot;:&quot;[23]&quot;,&quot;isManuallyOverridden&quot;:false,&quot;manualOverrideText&quot;:&quot;&quot;},&quot;citationTag&quot;:&quot;MENDELEY_CITATION_v3_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&quot;,&quot;citationItems&quot;:[{&quot;id&quot;:&quot;88a960be-78ad-5efd-b479-fed8053f8c09&quot;,&quot;itemData&quot;:{&quot;DOI&quot;:&quot;10.1016/J.ACTAMAT.2018.10.034&quot;,&quot;ISSN&quot;:&quot;1359-6454&quot;,&quot;abstract&quot;:&quot;Shell-lattices consist of a single, periodic, non-intersecting shell of uniform wall thickness that separates two intertwined void phases. To obtain a comprehensive overview on their small and large strain response, three families of shell-lattices are derived from Simple-Cubic (SC), Face-Centered Cubic (FCC) and Body-Centered Cubic (BCC) tube-lattices using a parameterized surface-smoothening functional. Each family's central element is an approximation of a Triply Periodic Minimal Surface (TPMS). Detailed finite element simulations are carried out for more than 800 shell-lattices covering relative densities ranging from 1% to 80%. It is found that the TMPS-like structures exhibit highly anisotropic elastic and plastic properties that depend on the type of cubic symmetry. However, when averaging the mechanical properties over all possible directions of loading, the performance of the SC, FCC and BCC shell-lattices turns out to be similar, with all structures providing substantially higher stiffness and strength than optimal truss-lattices of equal mass. They also exhibit high specific energy absorption for large strain compression. It is found that the macroscopic deformation mode changes from foam-like crushing (for relative densities below 10%) to bulk-like positive strain hardening (for relative densities above 20%). The spectrum of anisotropic structures obtained through varying the bias parameter of the surface-defining functional also includes elastically-isotropic shell-lattices. The Young's modulus of the isotropic shell-lattices of FCC and BCC symmetry is slightly higher than the average modulus of their TPMS-like counterparts, while the opposite holds true for SC structures. Compression experiments are performed on additively-manufactured stainless steel 316L specimens to validate the conclusions drawn from numerical simulations.&quot;,&quot;author&quot;:[{&quot;dropping-particle&quot;:&quot;&quot;,&quot;family&quot;:&quot;Bonatti&quot;,&quot;given&quot;:&quot;Colin&quot;,&quot;non-dropping-particle&quot;:&quot;&quot;,&quot;parse-names&quot;:false,&quot;suffix&quot;:&quot;&quot;},{&quot;dropping-particle&quot;:&quot;&quot;,&quot;family&quot;:&quot;Mohr&quot;,&quot;given&quot;:&quot;Dirk&quot;,&quot;non-dropping-particle&quot;:&quot;&quot;,&quot;parse-names&quot;:false,&quot;suffix&quot;:&quot;&quot;}],&quot;container-title&quot;:&quot;Acta Materialia&quot;,&quot;id&quot;:&quot;88a960be-78ad-5efd-b479-fed8053f8c09&quot;,&quot;issued&quot;:{&quot;date-parts&quot;:[[&quot;2019&quot;,&quot;2&quot;,&quot;1&quot;]]},&quot;page&quot;:&quot;301-321&quot;,&quot;publisher&quot;:&quot;Pergamon&quot;,&quot;title&quot;:&quot;Smooth-shell metamaterials of cubic symmetry: Anisotropic elasticity, yield strength and specific energy absorption&quot;,&quot;type&quot;:&quot;article-journal&quot;,&quot;volume&quot;:&quot;164&quot;,&quot;container-title-short&quot;:&quot;Acta Mater&quot;},&quot;uris&quot;:[&quot;http://www.mendeley.com/documents/?uuid=e5a959cc-bc51-3bb7-a3c5-ffd9b0906e6b&quot;],&quot;isTemporary&quot;:false,&quot;legacyDesktopId&quot;:&quot;e5a959cc-bc51-3bb7-a3c5-ffd9b0906e6b&quot;}]},{&quot;citationID&quot;:&quot;MENDELEY_CITATION_d7e336ff-cba9-4099-b6d1-78a92ddd6291&quot;,&quot;properties&quot;:{&quot;noteIndex&quot;:0},&quot;isEdited&quot;:false,&quot;manualOverride&quot;:{&quot;citeprocText&quot;:&quot;[24,25]&quot;,&quot;isManuallyOverridden&quot;:false,&quot;manualOverrideText&quot;:&quot;&quot;},&quot;citationTag&quot;:&quot;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&quot;,&quot;citationItems&quot;:[{&quot;id&quot;:&quot;b8ff68de-2df8-5f1a-8e9c-efab54dc1e30&quot;,&quot;itemData&quot;:{&quot;DOI&quot;:&quot;https://doi.org/10.1016/j.ijimpeng.2020.103671&quot;,&quot;ISSN&quot;:&quot;0734-743X&quot;,&quot;abstract&quot;:&quot;A combined numerical and experimental investigation is carried out on the quasi-static and high strain rate response of additively manufactured stainless steel 316L obtained through selective laser melting. The experimental program comprises experiments on uniaxial tension, shear, notched tension and mini-Nakazima specimens, covering a wide range of stress states and strain rates (from 10−3 to 103/s). An anisotropic quadratic plasticity model with Swift-Voce hardening and Johnson-Cook rate- and temperature-dependence is identified to describe the behavior of the constituent base material under different stress-states and strain rates. Compression experiments at low and high loading speeds are conducted on elastically-isotropic shell-lattice structures to further validate the identified plasticity model in a structural application. It is found that the chosen plasticity model can describe the reaction force and deformation patterns of the smooth shell lattice loaded at different speeds and orientations with good accuracy. The experiments reveal that the additively-manufactured shell-lattices are capable of sustaining macroscopic compressive strains of more than 60% without visible fracture of the cell walls regardless of the loading speed. The comparison with the results for plate-lattice structures of the same mass elucidate the great energy absorption potential of shell-lattices.&quot;,&quot;author&quot;:[{&quot;dropping-particle&quot;:&quot;&quot;,&quot;family&quot;:&quot;Li&quot;,&quot;given&quot;:&quot;Xueyang&quot;,&quot;non-dropping-particle&quot;:&quot;&quot;,&quot;parse-names&quot;:false,&quot;suffix&quot;:&quot;&quot;},{&quot;dropping-particle&quot;:&quot;&quot;,&quot;family&quot;:&quot;Roth&quot;,&quot;given&quot;:&quot;Christian C&quot;,&quot;non-dropping-particle&quot;:&quot;&quot;,&quot;parse-names&quot;:false,&quot;suffix&quot;:&quot;&quot;},{&quot;dropping-particle&quot;:&quot;&quot;,&quot;family&quot;:&quot;Tancogne-Dejean&quot;,&quot;given&quot;:&quot;Thomas&quot;,&quot;non-dropping-particle&quot;:&quot;&quot;,&quot;parse-names&quot;:false,&quot;suffix&quot;:&quot;&quot;},{&quot;dropping-particle&quot;:&quot;&quot;,&quot;family&quot;:&quot;Mohr&quot;,&quot;given&quot;:&quot;Dirk&quot;,&quot;non-dropping-particle&quot;:&quot;&quot;,&quot;parse-names&quot;:false,&quot;suffix&quot;:&quot;&quot;}],&quot;container-title&quot;:&quot;International Journal of Impact Engineering&quot;,&quot;id&quot;:&quot;b8ff68de-2df8-5f1a-8e9c-efab54dc1e30&quot;,&quot;issued&quot;:{&quot;date-parts&quot;:[[&quot;2020&quot;]]},&quot;page&quot;:&quot;103671&quot;,&quot;title&quot;:&quot;Rate- and temperature-dependent plasticity of additively manufactured stainless steel 316L: Characterization, modeling and application to crushing of shell-lattices&quot;,&quot;type&quot;:&quot;article-journal&quot;,&quot;volume&quot;:&quot;145&quot;,&quot;container-title-short&quot;:&quot;Int J Impact Eng&quot;},&quot;uris&quot;:[&quot;http://www.mendeley.com/documents/?uuid=62b9f314-9f44-4e74-bc8f-cef10f5bcd7f&quot;],&quot;isTemporary&quot;:false,&quot;legacyDesktopId&quot;:&quot;62b9f314-9f44-4e74-bc8f-cef10f5bcd7f&quot;},{&quot;id&quot;:&quot;1dd609d9-dc24-5394-97a7-a5929a22fdf8&quot;,&quot;itemData&quot;:{&quot;DOI&quot;:&quot;10.1016/J.ADDMA.2018.08.007&quot;,&quot;ISSN&quot;:&quot;2214-8604&quot;,&quot;abstract&quot;:&quot;Designing metallic cellular structures with triply periodic minimal surface (TPMS) sheet cores is a novel approach for lightweight, multi-functional structural applications. Different from current honeycombs and lattices, TPMS sheet structures are composed of continuous and smooth shells, allowing for large surface areas and continuous internal channels. In this paper, we investigate the mechanical properties and energy absorption abilities of three types of TPMS sheet structures (Primitive, Diamond, and Gyroid) fabricated by selective laser melting (SLM) with 316 L stainless steel and classify their failure mechanisms and printing accuracy with the help of numerical analysis. The results reveal that the properties and deformation mechanisms strongly depend on the unit cell geometry. TPMS sheet structures are found to exhibit superior stiffness, plateau stress and energy absorption ability compared to body-centred cubic lattices, with Diamond-type sheet structures performing best. Linear and post-yielding mechanical behaviour of TPMS sheet structures as predicted by explicit finite element models is in good agreement with experimental results. The simulation results also show that Diamond and Gyroid sheet structures display relatively uniform stress distributions across all lattice cells under compression, leading to stable collapse mechanisms and desired energy absorption performance. In contrast, P-type structures display rapid diagonal shear band development followed by localized wall buckling. Lastly, an energy absorption diagram is developed to facilitate a systematic way to select optimal densities of TPMS structures for energy absorbing applications.&quot;,&quot;author&quot;:[{&quot;dropping-particle&quot;:&quot;&quot;,&quot;family&quot;:&quot;Zhang&quot;,&quot;given&quot;:&quot;Lei&quot;,&quot;non-dropping-particle&quot;:&quot;&quot;,&quot;parse-names&quot;:false,&quot;suffix&quot;:&quot;&quot;},{&quot;dropping-particle&quot;:&quot;&quot;,&quot;family&quot;:&quot;Feih&quot;,&quot;given&quot;:&quot;Stefanie&quot;,&quot;non-dropping-particle&quot;:&quot;&quot;,&quot;parse-names&quot;:false,&quot;suffix&quot;:&quot;&quot;},{&quot;dropping-particle&quot;:&quot;&quot;,&quot;family&quot;:&quot;Daynes&quot;,&quot;given&quot;:&quot;Stephen&quot;,&quot;non-dropping-particle&quot;:&quot;&quot;,&quot;parse-names&quot;:false,&quot;suffix&quot;:&quot;&quot;},{&quot;dropping-particle&quot;:&quot;&quot;,&quot;family&quot;:&quot;Chang&quot;,&quot;given&quot;:&quot;Shuai&quot;,&quot;non-dropping-particle&quot;:&quot;&quot;,&quot;parse-names&quot;:false,&quot;suffix&quot;:&quot;&quot;},{&quot;dropping-particle&quot;:&quot;&quot;,&quot;family&quot;:&quot;Wang&quot;,&quot;given&quot;:&quot;Michael Yu&quot;,&quot;non-dropping-particle&quot;:&quot;&quot;,&quot;parse-names&quot;:false,&quot;suffix&quot;:&quot;&quot;},{&quot;dropping-particle&quot;:&quot;&quot;,&quot;family&quot;:&quot;Wei&quot;,&quot;given&quot;:&quot;Jun&quot;,&quot;non-dropping-particle&quot;:&quot;&quot;,&quot;parse-names&quot;:false,&quot;suffix&quot;:&quot;&quot;},{&quot;dropping-particle&quot;:&quot;&quot;,&quot;family&quot;:&quot;Lu&quot;,&quot;given&quot;:&quot;Wen Feng&quot;,&quot;non-dropping-particle&quot;:&quot;&quot;,&quot;parse-names&quot;:false,&quot;suffix&quot;:&quot;&quot;}],&quot;container-title&quot;:&quot;Additive Manufacturing&quot;,&quot;id&quot;:&quot;1dd609d9-dc24-5394-97a7-a5929a22fdf8&quot;,&quot;issued&quot;:{&quot;date-parts&quot;:[[&quot;2018&quot;,&quot;10&quot;,&quot;1&quot;]]},&quot;page&quot;:&quot;505-515&quot;,&quot;publisher&quot;:&quot;Elsevier&quot;,&quot;title&quot;:&quot;Energy absorption characteristics of metallic triply periodic minimal surface sheet structures under compressive loading&quot;,&quot;type&quot;:&quot;article-journal&quot;,&quot;volume&quot;:&quot;23&quot;,&quot;container-title-short&quot;:&quot;Addit Manuf&quot;},&quot;uris&quot;:[&quot;http://www.mendeley.com/documents/?uuid=2e4f1273-fce6-3e39-86c6-36ded3e7059e&quot;],&quot;isTemporary&quot;:false,&quot;legacyDesktopId&quot;:&quot;2e4f1273-fce6-3e39-86c6-36ded3e7059e&quot;}]},{&quot;citationID&quot;:&quot;MENDELEY_CITATION_2fd851c1-9568-4f69-a161-aecbc96b5ef9&quot;,&quot;properties&quot;:{&quot;noteIndex&quot;:0},&quot;isEdited&quot;:false,&quot;manualOverride&quot;:{&quot;isManuallyOverridden&quot;:false,&quot;citeprocText&quot;:&quot;[26]&quot;,&quot;manualOverrideText&quot;:&quot;&quot;},&quot;citationTag&quot;:&quot;MENDELEY_CITATION_v3_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&quot;,&quot;citationItems&quot;:[{&quot;id&quot;:&quot;2d9cb715-17bb-33e6-b08c-b5d4725ffeb2&quot;,&quot;itemData&quot;:{&quot;type&quot;:&quot;article-journal&quot;,&quot;id&quot;:&quot;2d9cb715-17bb-33e6-b08c-b5d4725ffeb2&quot;,&quot;title&quot;:&quot;3D Printed Metamaterials for Energy Absorption in Motorsport Applications&quot;,&quot;author&quot;:[{&quot;family&quot;:&quot;Tilley&quot;,&quot;given&quot;:&quot;Rachel&quot;,&quot;parse-names&quot;:false,&quot;dropping-particle&quot;:&quot;&quot;,&quot;non-dropping-particle&quot;:&quot;&quot;},{&quot;family&quot;:&quot;Holmes&quot;,&quot;given&quot;:&quot;David&quot;,&quot;parse-names&quot;:false,&quot;dropping-particle&quot;:&quot;&quot;,&quot;non-dropping-particle&quot;:&quot;&quot;},{&quot;family&quot;:&quot;Pickering&quot;,&quot;given&quot;:&quot;Edmund&quot;,&quot;parse-names&quot;:false,&quot;dropping-particle&quot;:&quot;&quot;,&quot;non-dropping-particle&quot;:&quot;&quot;},{&quot;family&quot;:&quot;Woodruff&quot;,&quot;given&quot;:&quot;Maria&quot;,&quot;parse-names&quot;:false,&quot;dropping-particle&quot;:&quot;&quot;,&quot;non-dropping-particle&quot;:&quot;&quot;}],&quot;container-title&quot;:&quot;International Journal of Automotive Technology&quot;,&quot;DOI&quot;:&quot;10.1007/s12239-024-00136-1&quot;,&quot;ISBN&quot;:&quot;0123456789&quot;,&quot;ISSN&quot;:&quot;19763832&quot;,&quot;URL&quot;:&quot;https://doi.org/10.1007/s12239-024-00136-1&quot;,&quot;issued&quot;:{&quot;date-parts&quot;:[[2024]]},&quot;page&quot;:&quot;1529-1540&quot;,&quot;abstract&quot;:&quot;In this study, various 3D printed metamaterials are investigated for application in energy absorbing structures in motorsports. Impact attenuating structures are used to decelerate vehicles and protect drivers in the event of a crash. Additive manufacturing enables complex plastic structures which can facilitate improved angular resistance and reduced weight and cost compared with traditional approaches. Metamaterials were 3D printed from PLA using commercially available equipment and include gyroid structures, a novel reinforced gyroid design and a lattice designed using finite-element analysis-based topology optimization. Compression testing was used to measure stress–strain response, compressive modulus, and energy absorption. This demonstrated gyroids and reinforced gyroids have ideal compressive behavior for high energy absorption under impact. The topology optimized metamaterial was found unsuitable for this application due to its high stiffness, revealing a weakness in traditional topology optimization approaches which are not catered to maximize energy absorption. The reinforced gyroid demonstrated the highest specific energy absorption and was used to manufacture an impact attenuator which demonstrated the potential to safely stop a hypothetical 300 kg vehicle crash. This work supports that gyroid-based structures can reduce weight, volume and cost over current materials in all motorsport categories, with improved safety from oblique crashes.&quot;,&quot;publisher&quot;:&quot;The Korean Society of Automotive Engineers&quot;,&quot;issue&quot;:&quot;6&quot;,&quot;volume&quot;:&quot;25&quot;,&quot;container-title-short&quot;:&quot;&quot;},&quot;isTemporary&quot;:false}]},{&quot;citationID&quot;:&quot;MENDELEY_CITATION_465a657e-c62b-423c-8dc0-2afc5c62861f&quot;,&quot;properties&quot;:{&quot;noteIndex&quot;:0},&quot;isEdited&quot;:false,&quot;manualOverride&quot;:{&quot;isManuallyOverridden&quot;:false,&quot;citeprocText&quot;:&quot;[27]&quot;,&quot;manualOverrideText&quot;:&quot;&quot;},&quot;citationTag&quot;:&quot;MENDELEY_CITATION_v3_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&quot;,&quot;citationItems&quot;:[{&quot;id&quot;:&quot;2142bc42-94d4-3c41-b3bd-8accbd332243&quot;,&quot;itemData&quot;:{&quot;type&quot;:&quot;article-journal&quot;,&quot;id&quot;:&quot;2142bc42-94d4-3c41-b3bd-8accbd332243&quot;,&quot;title&quot;:&quot;Multi-objective automatic discovery of optimized metamaterials for varying velocity impact protection&quot;,&quot;author&quot;:[{&quot;family&quot;:&quot;Satpati&quot;,&quot;given&quot;:&quot;Anish&quot;,&quot;parse-names&quot;:false,&quot;dropping-particle&quot;:&quot;&quot;,&quot;non-dropping-particle&quot;:&quot;&quot;},{&quot;family&quot;:&quot;Maurizi&quot;,&quot;given&quot;:&quot;Marco&quot;,&quot;parse-names&quot;:false,&quot;dropping-particle&quot;:&quot;&quot;,&quot;non-dropping-particle&quot;:&quot;&quot;},{&quot;family&quot;:&quot;Yao&quot;,&quot;given&quot;:&quot;Desheng&quot;,&quot;parse-names&quot;:false,&quot;dropping-particle&quot;:&quot;&quot;,&quot;non-dropping-particle&quot;:&quot;&quot;},{&quot;family&quot;:&quot;Kim&quot;,&quot;given&quot;:&quot;Seokpum&quot;,&quot;parse-names&quot;:false,&quot;dropping-particle&quot;:&quot;&quot;,&quot;non-dropping-particle&quot;:&quot;&quot;},{&quot;family&quot;:&quot;Wu&quot;,&quot;given&quot;:&quot;H. Felix&quot;,&quot;parse-names&quot;:false,&quot;dropping-particle&quot;:&quot;&quot;,&quot;non-dropping-particle&quot;:&quot;&quot;},{&quot;family&quot;:&quot;Lee&quot;,&quot;given&quot;:&quot;Ellen C.&quot;,&quot;parse-names&quot;:false,&quot;dropping-particle&quot;:&quot;&quot;,&quot;non-dropping-particle&quot;:&quot;&quot;},{&quot;family&quot;:&quot;(Rayne) Zheng&quot;,&quot;given&quot;:&quot;Xiaoyu&quot;,&quot;parse-names&quot;:false,&quot;dropping-particle&quot;:&quot;&quot;,&quot;non-dropping-particle&quot;:&quot;&quot;}],&quot;container-title&quot;:&quot;Materials and Design&quot;,&quot;DOI&quot;:&quot;10.1016/j.matdes.2025.114657&quot;,&quot;ISSN&quot;:&quot;18734197&quot;,&quot;URL&quot;:&quot;https://doi.org/10.1016/j.matdes.2025.114657&quot;,&quot;issued&quot;:{&quot;date-parts&quot;:[[2025]]},&quot;page&quot;:&quot;114657&quot;,&quot;abstract&quot;:&quot;Mechanical metamaterials have demonstrated exceptional impact performance while remaining lightweight. Impact resistance has traditionally been investigated using quasi-static simulations, often with the assumption that performance will translate to high-velocity impact scenarios. However, critical crash protection parameters—such as peak stress and absorbed energy—are highly sensitive to impact velocity, leading to inconsistent performance under dynamic loading. To address this, we introduce a strain-rate-aware, active deep learning framework that enables multi-objective optimization of impact protection metrics across a wide range of impact velocities. Our framework captures the strain-rate sensitivity of architected lattices by learning to control spatial gradation in cellular metamaterials, resulting in over 200 % enhancement in impact protection relative to state-of-the-art designs such as Voronoi and re-entrant lattices. We demonstrate its practical utility by designing next-generation lattice structures for automotive bumper systems that satisfy multiple, velocity-specific safety criteria—capabilities beyond those of conventional designs. More than just a predictive tool, this framework marks the first step towards enabling adaptable impact-resistant structures across dynamic regimes.&quot;,&quot;publisher&quot;:&quot;Elsevier Ltd&quot;,&quot;issue&quot;:&quot;July&quot;,&quot;volume&quot;:&quot;258&quot;,&quot;container-title-short&quot;:&quot;Mater Des&quot;},&quot;isTemporary&quot;:false}]},{&quot;citationID&quot;:&quot;MENDELEY_CITATION_2cf134fd-064c-4a13-8b94-edf4e0e1bb7d&quot;,&quot;properties&quot;:{&quot;noteIndex&quot;:0},&quot;isEdited&quot;:false,&quot;manualOverride&quot;:{&quot;isManuallyOverridden&quot;:false,&quot;citeprocText&quot;:&quot;[28,29]&quot;,&quot;manualOverrideText&quot;:&quot;&quot;},&quot;citationTag&quot;:&quot;MENDELEY_CITATION_v3_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&quot;,&quot;citationItems&quot;:[{&quot;id&quot;:&quot;2db9a731-26f2-3588-85fb-57500af20a73&quot;,&quot;itemData&quot;:{&quot;type&quot;:&quot;book&quot;,&quot;id&quot;:&quot;2db9a731-26f2-3588-85fb-57500af20a73&quot;,&quot;title&quot;:&quot;Metallic Meta-Biomaterial as Biomedical Implants&quot;,&quot;author&quot;:[{&quot;family&quot;:&quot;Baroutaji&quot;,&quot;given&quot;:&quot;Ahmad&quot;,&quot;parse-names&quot;:false,&quot;dropping-particle&quot;:&quot;&quot;,&quot;non-dropping-particle&quot;:&quot;&quot;},{&quot;family&quot;:&quot;Arjunan&quot;,&quot;given&quot;:&quot;Arun&quot;,&quot;parse-names&quot;:false,&quot;dropping-particle&quot;:&quot;&quot;,&quot;non-dropping-particle&quot;:&quot;&quot;},{&quot;family&quot;:&quot;Robinsion&quot;,&quot;given&quot;:&quot;John&quot;,&quot;parse-names&quot;:false,&quot;dropping-particle&quot;:&quot;&quot;,&quot;non-dropping-particle&quot;:&quot;&quot;},{&quot;family&quot;:&quot;Ramadan&quot;,&quot;given&quot;:&quot;Mohamad&quot;,&quot;parse-names&quot;:false,&quot;dropping-particle&quot;:&quot;&quot;,&quot;non-dropping-particle&quot;:&quot;&quot;},{&quot;family&quot;:&quot;Abdelkareem&quot;,&quot;given&quot;:&quot;Mohammad A.&quot;,&quot;parse-names&quot;:false,&quot;dropping-particle&quot;:&quot;&quot;,&quot;non-dropping-particle&quot;:&quot;&quot;},{&quot;family&quot;:&quot;Olabi&quot;,&quot;given&quot;:&quot;Abdul Ghani&quot;,&quot;parse-names&quot;:false,&quot;dropping-particle&quot;:&quot;&quot;,&quot;non-dropping-particle&quot;:&quot;&quot;}],&quot;container-title&quot;:&quot;Encyclopedia of Smart Materials&quot;,&quot;DOI&quot;:&quot;10.1016/B978-0-12-815732-9.00117-0&quot;,&quot;ISBN&quot;:&quot;9780128157336&quot;,&quot;URL&quot;:&quot;http://dx.doi.org/10.1016/B978-0-12-815732-9.00117-0&quot;,&quot;issued&quot;:{&quot;date-parts&quot;:[[2021]]},&quot;number-of-pages&quot;:&quot;70-80&quot;,&quot;abstract&quot;:&quot;The demand for innovative biomaterials with adequate mechanical and biological properties that can be used to replace, repair, or regenerate bone tissues continues to increase rapidly due to the prevalence of osteoporosis, among the growing number of elderly people, which causes loss or weakening of bone. Over the past few years, meta-biomaterials have received increased attention for application in bone tissue regeneration and orthopedic implants due to their many desirable features such as adjustable permeability, big surface area, low weight, controlled micro-architecture, and customisable mechanical responses. Meta-biomaterials are artificially engineered porous structures where their mechanical performance is dominated by the architecture of their respective unit cells rather than the mechanical properties of the base material. Therefore, they can offer unique properties that are not readily available in natural materials. In this article, an overview of the recent advancements in the area of metallic meta-biomaterials is presented focusing on design, manufacturing, performance, and characteristics of such emerging biomaterials.&quot;,&quot;publisher&quot;:&quot;Elsevier Ltd.&quot;,&quot;volume&quot;:&quot;3&quot;,&quot;container-title-short&quot;:&quot;&quot;},&quot;isTemporary&quot;:false},{&quot;id&quot;:&quot;b9ee9b43-5d5a-3668-a443-a854c5c7dba0&quot;,&quot;itemData&quot;:{&quot;type&quot;:&quot;article-journal&quot;,&quot;id&quot;:&quot;b9ee9b43-5d5a-3668-a443-a854c5c7dba0&quot;,&quot;title&quot;:&quot;A review on the mechanical metamaterials and their applications in the field of biomedical engineering&quot;,&quot;author&quot;:[{&quot;family&quot;:&quot;Wang&quot;,&quot;given&quot;:&quot;Hao&quot;,&quot;parse-names&quot;:false,&quot;dropping-particle&quot;:&quot;&quot;,&quot;non-dropping-particle&quot;:&quot;&quot;},{&quot;family&quot;:&quot;Lyu&quot;,&quot;given&quot;:&quot;Yongtao&quot;,&quot;parse-names&quot;:false,&quot;dropping-particle&quot;:&quot;&quot;,&quot;non-dropping-particle&quot;:&quot;&quot;},{&quot;family&quot;:&quot;Bosiakov&quot;,&quot;given&quot;:&quot;Sergei&quot;,&quot;parse-names&quot;:false,&quot;dropping-particle&quot;:&quot;&quot;,&quot;non-dropping-particle&quot;:&quot;&quot;},{&quot;family&quot;:&quot;Zhu&quot;,&quot;given&quot;:&quot;Hanxing&quot;,&quot;parse-names&quot;:false,&quot;dropping-particle&quot;:&quot;&quot;,&quot;non-dropping-particle&quot;:&quot;&quot;},{&quot;family&quot;:&quot;Ren&quot;,&quot;given&quot;:&quot;Yuanfei&quot;,&quot;parse-names&quot;:false,&quot;dropping-particle&quot;:&quot;&quot;,&quot;non-dropping-particle&quot;:&quot;&quot;}],&quot;container-title&quot;:&quot;Frontiers in Materials&quot;,&quot;DOI&quot;:&quot;10.3389/fmats.2023.1273961&quot;,&quot;ISSN&quot;:&quot;22968016&quot;,&quot;issued&quot;:{&quot;date-parts&quot;:[[2023]]},&quot;page&quot;:&quot;1-17&quot;,&quot;abstract&quot;:&quot;Metamaterials are a group of materials/structures which possess novel behaviors not existing in nature. The metamaterials include electromagnetic metamaterials, acoustic metamaterials, mechanical metamaterials, etc. among which the mechanical metamaterials are widely used in the field of biomedical engineering. The mechanical metamaterials are the ones that possess special mechanical behaviors, e.g., lightweight, negative Poisson’s ratio, etc. In this paper, the commonly used mechanical metamaterials are reviewed and their applications in the field of biomedical engineering, especially in bone tissue engineering and vascular stent, are discussed. Finally, the future perspectives of this field are given.&quot;,&quot;issue&quot;:&quot;September&quot;,&quot;volume&quot;:&quot;10&quot;,&quot;container-title-short&quot;:&quot;Front Mater&quot;},&quot;isTemporary&quot;:false}]},{&quot;citationID&quot;:&quot;MENDELEY_CITATION_46cd4063-fc4f-4f8a-a7c3-b7fa01225253&quot;,&quot;properties&quot;:{&quot;noteIndex&quot;:0},&quot;isEdited&quot;:false,&quot;manualOverride&quot;:{&quot;citeprocText&quot;:&quot;[6,7,30]&quot;,&quot;isManuallyOverridden&quot;:false,&quot;manualOverrideText&quot;:&quot;&quot;},&quot;citationTag&quot;:&quot;MENDELEY_CITATION_v3_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&quot;,&quot;citationItems&quot;:[{&quot;id&quot;:&quot;2867eb1d-4c9b-5190-984d-bd210f05f82a&quot;,&quot;itemData&quot;:{&quot;DOI&quot;:&quot;10.1016/j.msea.2013.07.070&quot;,&quot;ISSN&quot;:&quot;09215093&quot;,&quot;abstract&quot;:&quot;Recently, some published studies have shown that laser melting method can be an impressive way for periodic metallic micro-cellular structures with the satisfying requirements to be built. In this respect, this study deeply focuses on examining the experimental static behaviours of stainless steel micro-lattice structures manufactured with the laser melting method for both different cell topologies and loading scenarios such as compression, shear, tension and combined loadings. The results show that the two major parameters characterising the mechanical behaviours of these structures are the relative density and cell topology, which govern the altitude of stress–strain curve and collapse mechanism. Also, pure shear behaviours are unpredictable and have no repeatability due to the complex and highly imperfect surfaces of micro-struts and cells. On the contrary, the compression tests show a large repeatability and stability.&quot;,&quot;author&quot;:[{&quot;dropping-particle&quot;:&quot;&quot;,&quot;family&quot;:&quot;Gümrük&quot;,&quot;given&quot;:&quot;Recep&quot;,&quot;non-dropping-particle&quot;:&quot;&quot;,&quot;parse-names&quot;:false,&quot;suffix&quot;:&quot;&quot;},{&quot;dropping-particle&quot;:&quot;&quot;,&quot;family&quot;:&quot;Mines&quot;,&quot;given&quot;:&quot;R.A.W.&quot;,&quot;non-dropping-particle&quot;:&quot;&quot;,&quot;parse-names&quot;:false,&quot;suffix&quot;:&quot;&quot;},{&quot;dropping-particle&quot;:&quot;&quot;,&quot;family&quot;:&quot;Karadeniz&quot;,&quot;given&quot;:&quot;Sami&quot;,&quot;non-dropping-particle&quot;:&quot;&quot;,&quot;parse-names&quot;:false,&quot;suffix&quot;:&quot;&quot;}],&quot;container-title&quot;:&quot;Materials Science and Engineering: A&quot;,&quot;id&quot;:&quot;2867eb1d-4c9b-5190-984d-bd210f05f82a&quot;,&quot;issued&quot;:{&quot;date-parts&quot;:[[&quot;2013&quot;,&quot;12&quot;]]},&quot;page&quot;:&quot;392-406&quot;,&quot;title&quot;:&quot;Static mechanical behaviours of stainless steel micro-lattice structures under different loading conditions&quot;,&quot;type&quot;:&quot;article-journal&quot;,&quot;volume&quot;:&quot;586&quot;,&quot;container-title-short&quot;:&quot;&quot;},&quot;uris&quot;:[&quot;http://www.mendeley.com/documents/?uuid=fdc3430e-8662-4a32-a5e6-05cb2b599b80&quot;],&quot;isTemporary&quot;:false,&quot;legacyDesktopId&quot;:&quot;fdc3430e-8662-4a32-a5e6-05cb2b599b80&quot;},{&quot;id&quot;:&quot;a32f6cc3-f985-5d34-b9d5-f59e806a6375&quot;,&quot;itemData&quot;:{&quot;author&quot;:[{&quot;dropping-particle&quot;:&quot;&quot;,&quot;family&quot;:&quot;Tancogne-Dejean&quot;,&quot;given&quot;:&quot;Thomas&quot;,&quot;non-dropping-particle&quot;:&quot;&quot;,&quot;parse-names&quot;:false,&quot;suffix&quot;:&quot;&quot;},{&quot;dropping-particle&quot;:&quot;&quot;,&quot;family&quot;:&quot;Mohr&quot;,&quot;given&quot;:&quot;Dirk&quot;,&quot;non-dropping-particle&quot;:&quot;&quot;,&quot;parse-names&quot;:false,&quot;suffix&quot;:&quot;&quot;}],&quot;container-title&quot;:&quot;International Journal of Mechanical Sciences&quot;,&quot;id&quot;:&quot;a32f6cc3-f985-5d34-b9d5-f59e806a6375&quot;,&quot;issued&quot;:{&quot;date-parts&quot;:[[&quot;2018&quot;,&quot;6&quot;,&quot;1&quot;]]},&quot;page&quot;:&quot;101-116&quot;,&quot;publisher&quot;:&quot;Pergamon&quot;,&quot;title&quot;:&quot;Stiffness and specific energy absorption of additively-manufactured metallic BCC metamaterials composed of tapered beams&quot;,&quot;type&quot;:&quot;article-journal&quot;,&quot;volume&quot;:&quot;141&quot;,&quot;container-title-short&quot;:&quot;Int J Mech Sci&quot;},&quot;uris&quot;:[&quot;http://www.mendeley.com/documents/?uuid=7f946e4a-58e2-45f1-9594-bc707d6267fd&quot;],&quot;isTemporary&quot;:false,&quot;legacyDesktopId&quot;:&quot;7f946e4a-58e2-45f1-9594-bc707d6267fd&quot;},{&quot;id&quot;:&quot;d87e3164-a41e-5926-872c-5442e8f2ba96&quot;,&quot;itemData&quot;:{&quot;author&quot;:[{&quot;dropping-particle&quot;:&quot;&quot;,&quot;family&quot;:&quot;Tancogne-Dejean&quot;,&quot;given&quot;:&quot;Thomas&quot;,&quot;non-dropping-particle&quot;:&quot;&quot;,&quot;parse-names&quot;:false,&quot;suffix&quot;:&quot;&quot;},{&quot;dropping-particle&quot;:&quot;&quot;,&quot;family&quot;:&quot;Mohr&quot;,&quot;given&quot;:&quot;Dirk&quot;,&quot;non-dropping-particle&quot;:&quot;&quot;,&quot;parse-names&quot;:false,&quot;suffix&quot;:&quot;&quot;}],&quot;container-title&quot;:&quot;International Journal of Solids and Structures&quot;,&quot;id&quot;:&quot;d87e3164-a41e-5926-872c-5442e8f2ba96&quot;,&quot;issued&quot;:{&quot;date-parts&quot;:[[&quot;0&quot;]]},&quot;page&quot;:&quot;24-39&quot;,&quot;publisher&quot;:&quot;Pergamon&quot;,&quot;title&quot;:&quot;Elastically-isotropic truss lattice materials of reduced plastic anisotropy&quot;,&quot;type&quot;:&quot;article-journal&quot;,&quot;volume&quot;:&quot;138&quot;,&quot;container-title-short&quot;:&quot;Int J Solids Struct&quot;},&quot;uris&quot;:[&quot;http://www.mendeley.com/documents/?uuid=ffab90cd-2902-4851-b0f8-a4ee5407587a&quot;],&quot;isTemporary&quot;:false,&quot;legacyDesktopId&quot;:&quot;ffab90cd-2902-4851-b0f8-a4ee5407587a&quot;}]},{&quot;citationID&quot;:&quot;MENDELEY_CITATION_d131086a-7e9a-41e0-a7a4-9f4ec7aa51de&quot;,&quot;properties&quot;:{&quot;noteIndex&quot;:0},&quot;isEdited&quot;:false,&quot;manualOverride&quot;:{&quot;citeprocText&quot;:&quot;[31,32]&quot;,&quot;isManuallyOverridden&quot;:false,&quot;manualOverrideText&quot;:&quot;&quot;},&quot;citationTag&quot;:&quot;MENDELEY_CITATION_v3_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&quot;,&quot;citationItems&quot;:[{&quot;id&quot;:&quot;1a6ed6e5-8087-57be-a9c3-8707bfc646ba&quot;,&quot;itemData&quot;:{&quot;DOI&quot;:&quot;https://doi.org/10.1016/S0022-5096(99)00082-4&quot;,&quot;ISSN&quot;:&quot;0022-5096&quot;,&quot;abstract&quot;:&quot;The yield behaviour of two aluminium alloy foams (Alporas and Duocel) has been investigated for a range of axisymmetric compressive stress states. The initial yield surface has been measured, and the evolution of the yield surface has been explored for uniaxial and hydrostatic stress paths. It is found that the hydrostatic yield strength is of similar magnitude to the uniaxial yield strength. The yield surfaces are of quadratic shape in the stress space of mean stress versus effective stress, and evolve without corner formation. Two phenomenological isotropic constitutive models for the plastic behaviour are proposed. The first is based on a geometrically self-similar yield surface while the second is more complex and allows for a change in shape of the yield surface due to differential hardening along the hydrostatic and deviatoric axes. Good agreement is observed between the experimentally measured stress versus strain responses and the predictions of the models.&quot;,&quot;author&quot;:[{&quot;dropping-particle&quot;:&quot;&quot;,&quot;family&quot;:&quot;Deshpande&quot;,&quot;given&quot;:&quot;V S&quot;,&quot;non-dropping-particle&quot;:&quot;&quot;,&quot;parse-names&quot;:false,&quot;suffix&quot;:&quot;&quot;},{&quot;dropping-particle&quot;:&quot;&quot;,&quot;family&quot;:&quot;Fleck&quot;,&quot;given&quot;:&quot;N A&quot;,&quot;non-dropping-particle&quot;:&quot;&quot;,&quot;parse-names&quot;:false,&quot;suffix&quot;:&quot;&quot;}],&quot;container-title&quot;:&quot;Journal of the Mechanics and Physics of Solids&quot;,&quot;id&quot;:&quot;1a6ed6e5-8087-57be-a9c3-8707bfc646ba&quot;,&quot;issue&quot;:&quot;6&quot;,&quot;issued&quot;:{&quot;date-parts&quot;:[[&quot;2000&quot;]]},&quot;page&quot;:&quot;1253-1283&quot;,&quot;title&quot;:&quot;Isotropic constitutive models for metallic foams&quot;,&quot;type&quot;:&quot;article-journal&quot;,&quot;volume&quot;:&quot;48&quot;,&quot;container-title-short&quot;:&quot;J Mech Phys Solids&quot;},&quot;uris&quot;:[&quot;http://www.mendeley.com/documents/?uuid=72169b1c-4741-494e-b282-4dae0671ec7e&quot;],&quot;isTemporary&quot;:false,&quot;legacyDesktopId&quot;:&quot;72169b1c-4741-494e-b282-4dae0671ec7e&quot;},{&quot;id&quot;:&quot;2bb66279-8eba-5a0e-aa0a-97f092d3e86d&quot;,&quot;itemData&quot;:{&quot;DOI&quot;:&quot;10.1016/J.IJPLAS.2017.03.005&quot;,&quot;ISSN&quot;:&quot;0749-6419&quot;,&quot;abstract&quot;:&quot;Architectured foams based on the mathematically-known non-self-intersecting Schwarz Primitive triply periodic minimal surfaces (TPMS) might have superior mechanical properties as compared to stochastic or lattice foams. In this paper, the elastic properties (uniaxial, shear and bulk moduli, Zener anisotropy index, and Poisson's ratio) and yield strengths under several different stress states of the Schwarz Primitive TPMS sheet-based foam (referred to as P-foam) is investigated by finite element analyses of unit cells under periodic boundary conditions. The P-foam has a cubic symmetry with three independent elastic constants and yield strengths and is interconnected and intertwined in the three-dimensional space. The relative density (i.e., the density of the foam with respect to the density of the base solid material) of the P-foam can be varied by changing the thickness of the Schwarz Primitive TPMS-based sheet solid. It is found that the shear modulus and shear yield strength as well as the bulk modulus and hydrostatic yield strength scale linearly with the P-foam relative density indicating a stretching-dominated behavior. On the other hand, the uniaxial modulus and yield strength scale with a power law indicating a coupled stretching- and bending-dominated deformation. The macroscopic yield surface of the P-foam for various stress states is adequately and equally described by the extension of Hill's anisotropic yield function.&quot;,&quot;author&quot;:[{&quot;dropping-particle&quot;:&quot;&quot;,&quot;family&quot;:&quot;Lee&quot;,&quot;given&quot;:&quot;Dong-Wook&quot;,&quot;non-dropping-particle&quot;:&quot;&quot;,&quot;parse-names&quot;:false,&quot;suffix&quot;:&quot;&quot;},{&quot;dropping-particle&quot;:&quot;&quot;,&quot;family&quot;:&quot;Khan&quot;,&quot;given&quot;:&quot;Kamran A.&quot;,&quot;non-dropping-particle&quot;:&quot;&quot;,&quot;parse-names&quot;:false,&quot;suffix&quot;:&quot;&quot;},{&quot;dropping-particle&quot;:&quot;&quot;,&quot;family&quot;:&quot;Abu Al-Rub&quot;,&quot;given&quot;:&quot;Rashid K.&quot;,&quot;non-dropping-particle&quot;:&quot;&quot;,&quot;parse-names&quot;:false,&quot;suffix&quot;:&quot;&quot;}],&quot;container-title&quot;:&quot;International Journal of Plasticity&quot;,&quot;id&quot;:&quot;2bb66279-8eba-5a0e-aa0a-97f092d3e86d&quot;,&quot;issued&quot;:{&quot;date-parts&quot;:[[&quot;2017&quot;,&quot;8&quot;,&quot;1&quot;]]},&quot;page&quot;:&quot;1-20&quot;,&quot;publisher&quot;:&quot;Pergamon&quot;,&quot;title&quot;:&quot;Stiffness and yield strength of architectured foams based on the Schwarz Primitive triply periodic minimal surface&quot;,&quot;type&quot;:&quot;article-journal&quot;,&quot;volume&quot;:&quot;95&quot;,&quot;container-title-short&quot;:&quot;Int J Plast&quot;},&quot;uris&quot;:[&quot;http://www.mendeley.com/documents/?uuid=7bec7386-96c3-3015-838e-6e733e4227d9&quot;],&quot;isTemporary&quot;:false,&quot;legacyDesktopId&quot;:&quot;7bec7386-96c3-3015-838e-6e733e4227d9&quot;}]},{&quot;citationID&quot;:&quot;MENDELEY_CITATION_60e36a99-1836-4115-a15f-fccde638faf4&quot;,&quot;properties&quot;:{&quot;noteIndex&quot;:0},&quot;isEdited&quot;:false,&quot;manualOverride&quot;:{&quot;citeprocText&quot;:&quot;[33]&quot;,&quot;isManuallyOverridden&quot;:false,&quot;manualOverrideText&quot;:&quot;&quot;},&quot;citationTag&quot;:&quot;MENDELEY_CITATION_v3_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&quot;,&quot;citationItems&quot;:[{&quot;id&quot;:&quot;31c24eda-2f55-51dc-a7af-643c42560854&quot;,&quot;itemData&quot;:{&quot;DOI&quot;:&quot;10.1016/J.IJMECSCI.2023.108370&quot;,&quot;ISSN&quot;:&quot;0020-7403&quot;,&quot;abstract&quot;:&quot;Triply periodic minimal surfaces (TPMS), which are a class of architected cellular materials, have attracted significant attention lately, due to their prevailing mechanical, electrical and chemical properties, to name a few, and due to the advancements in additive manufacturing technologies that make it possible to print such materials. However, simulating the elastic-plastic mechanical behavior of structural systems (e.g., beams, plates, cores of sandwich panels, structural systems with various levels of geometric complexity) that are latticed with thousands of TPMS lattices are computationally expensive to model explicitly, and hence the need to develop accurate yield surfaces in order to capture their plastic behavior in a homogenized approach. In this work, a generalized initial yield criterion is proposed for sheet-based TPMS lattices, which incorporates the Lode parameter L. The initial yielding of five different sheet-based TPMS lattices are investigated in five different loading conditions. These lattices are Schoen's I-WP (IWP-s), Gyroid (GYR-s), Diamond (DIA-s), F-RD (FRD-s) and Primitive (PRIM-s). The proposed yield criterion accurately predicts the initial yielding of all these lattices in all the loading conditions considered, outperforming other yield criteria currently proposed in literature.&quot;,&quot;author&quot;:[{&quot;dropping-particle&quot;:&quot;&quot;,&quot;family&quot;:&quot;Baghous&quot;,&quot;given&quot;:&quot;Nareg&quot;,&quot;non-dropping-particle&quot;:&quot;&quot;,&quot;parse-names&quot;:false,&quot;suffix&quot;:&quot;&quot;},{&quot;dropping-particle&quot;:&quot;&quot;,&quot;family&quot;:&quot;Barsoum&quot;,&quot;given&quot;:&quot;Imad&quot;,&quot;non-dropping-particle&quot;:&quot;&quot;,&quot;parse-names&quot;:false,&quot;suffix&quot;:&quot;&quot;},{&quot;dropping-particle&quot;:&quot;&quot;,&quot;family&quot;:&quot;Abu Al-Rub&quot;,&quot;given&quot;:&quot;Rashid K.&quot;,&quot;non-dropping-particle&quot;:&quot;&quot;,&quot;parse-names&quot;:false,&quot;suffix&quot;:&quot;&quot;}],&quot;container-title&quot;:&quot;International Journal of Mechanical Sciences&quot;,&quot;id&quot;:&quot;31c24eda-2f55-51dc-a7af-643c42560854&quot;,&quot;issued&quot;:{&quot;date-parts&quot;:[[&quot;2023&quot;,&quot;8&quot;,&quot;15&quot;]]},&quot;page&quot;:&quot;108370&quot;,&quot;publisher&quot;:&quot;Pergamon&quot;,&quot;title&quot;:&quot;Generalized yield surface for sheet-based triply periodic minimal surface lattices&quot;,&quot;type&quot;:&quot;article-journal&quot;,&quot;volume&quot;:&quot;252&quot;,&quot;container-title-short&quot;:&quot;Int J Mech Sci&quot;},&quot;uris&quot;:[&quot;http://www.mendeley.com/documents/?uuid=725256e9-1fb3-3adf-9822-61024caff764&quot;],&quot;isTemporary&quot;:false,&quot;legacyDesktopId&quot;:&quot;725256e9-1fb3-3adf-9822-61024caff764&quot;}]},{&quot;citationID&quot;:&quot;MENDELEY_CITATION_92056310-e546-4e4d-adb2-d240e3b3ebc8&quot;,&quot;properties&quot;:{&quot;noteIndex&quot;:0},&quot;isEdited&quot;:false,&quot;manualOverride&quot;:{&quot;citeprocText&quot;:&quot;[34]&quot;,&quot;isManuallyOverridden&quot;:false,&quot;manualOverrideText&quot;:&quot;&quot;},&quot;citationTag&quot;:&quot;MENDELEY_CITATION_v3_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&quot;,&quot;citationItems&quot;:[{&quot;id&quot;:&quot;751c6c68-f27d-5617-b06c-e613a19c39f2&quot;,&quot;itemData&quot;:{&quot;DOI&quot;:&quot;10.1016/J.MATDES.2008.04.013&quot;,&quot;ISSN&quot;:&quot;0261-3069&quot;,&quot;abstract&quot;:&quot;The stiffness and the strength of block lattice truss materials were derived, as well as polyhedrical yield surfaces. Tension yield, compression yield and compression buckling of struts are the three main micro-failure mechanisms of the lattice materials. It is shown that when the relative density of the lattice is smaller than a critical value micro compression buckling of struts will dominate the macro failure mode of the material under macro shearing loading or even macro tensile loading. The lattice truss materials may be optimal designed according to their stacking mode of struts and the critical relative density. © 2008 Elsevier Ltd. All rights reserved.&quot;,&quot;author&quot;:[{&quot;dropping-particle&quot;:&quot;&quot;,&quot;family&quot;:&quot;Fan&quot;,&quot;given&quot;:&quot;H. L.&quot;,&quot;non-dropping-particle&quot;:&quot;&quot;,&quot;parse-names&quot;:false,&quot;suffix&quot;:&quot;&quot;},{&quot;dropping-particle&quot;:&quot;&quot;,&quot;family&quot;:&quot;Fang&quot;,&quot;given&quot;:&quot;D. N.&quot;,&quot;non-dropping-particle&quot;:&quot;&quot;,&quot;parse-names&quot;:false,&quot;suffix&quot;:&quot;&quot;},{&quot;dropping-particle&quot;:&quot;&quot;,&quot;family&quot;:&quot;Jing&quot;,&quot;given&quot;:&quot;F. N.&quot;,&quot;non-dropping-particle&quot;:&quot;&quot;,&quot;parse-names&quot;:false,&quot;suffix&quot;:&quot;&quot;}],&quot;container-title&quot;:&quot;Materials &amp; Design&quot;,&quot;id&quot;:&quot;751c6c68-f27d-5617-b06c-e613a19c39f2&quot;,&quot;issue&quot;:&quot;10&quot;,&quot;issued&quot;:{&quot;date-parts&quot;:[[&quot;2008&quot;,&quot;12&quot;,&quot;1&quot;]]},&quot;page&quot;:&quot;2038-2042&quot;,&quot;publisher&quot;:&quot;Elsevier&quot;,&quot;title&quot;:&quot;Yield surfaces and micro-failure mechanism of block lattice truss materials&quot;,&quot;type&quot;:&quot;article-journal&quot;,&quot;volume&quot;:&quot;29&quot;,&quot;container-title-short&quot;:&quot;Mater Des&quot;},&quot;uris&quot;:[&quot;http://www.mendeley.com/documents/?uuid=99b9b534-5cc7-311f-a6b4-db68afa5e473&quot;],&quot;isTemporary&quot;:false,&quot;legacyDesktopId&quot;:&quot;99b9b534-5cc7-311f-a6b4-db68afa5e473&quot;}]},{&quot;citationID&quot;:&quot;MENDELEY_CITATION_ea90f1ca-5c54-4a2a-a326-0aeec5ea2e56&quot;,&quot;properties&quot;:{&quot;noteIndex&quot;:0},&quot;isEdited&quot;:false,&quot;manualOverride&quot;:{&quot;citeprocText&quot;:&quot;[35]&quot;,&quot;isManuallyOverridden&quot;:false,&quot;manualOverrideText&quot;:&quot;&quot;},&quot;citationTag&quot;:&quot;MENDELEY_CITATION_v3_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&quot;,&quot;citationItems&quot;:[{&quot;id&quot;:&quot;f298b0af-edb9-59d4-9135-cf875174cc57&quot;,&quot;itemData&quot;:{&quot;DOI&quot;:&quot;10.1016/j.ijsolstr.2004.10.032&quot;,&quot;ISSN&quot;:&quot;00207683&quot;,&quot;abstract&quot;:&quot;The mechanical behavior of ideal truss lattice materials is controlled by the so-called direct action mechanism at the microscale which involves the uniform stretching and compressing of individual truss members. Standard homogenization techniques have been employed to develop a general micromechanics-based finite-strain constitutive model for truss lattice materials. Furthermore, a specialized small-strain plasticity model has been derived. Both models have been implemented in a finite-element program and used to simulate the anisotropic plastic behavior of the octet-truss lattice material in various applications including cyclic uniaxial loading, pure shear, and three-point bending. The constitutive model predictions agree well with the results obtained from discrete finite element models. Regarding the plasticity of the octet-truss lattice material, it has been found that the elastic domain is constrained by twelve pairwise parallel hyperplanes in the six-dimensional stress space. Moreover, the mechanism-based small-strain formulation reveals that the direction of plastic flow is normal to the pressure-dependent macroscopic yield surfaces. ?? 2004 Elsevier Ltd. All rights reserved.&quot;,&quot;author&quot;:[{&quot;dropping-particle&quot;:&quot;&quot;,&quot;family&quot;:&quot;Mohr&quot;,&quot;given&quot;:&quot;Dirk&quot;,&quot;non-dropping-particle&quot;:&quot;&quot;,&quot;parse-names&quot;:false,&quot;suffix&quot;:&quot;&quot;}],&quot;container-title&quot;:&quot;International Journal of Solids and Structures&quot;,&quot;id&quot;:&quot;f298b0af-edb9-59d4-9135-cf875174cc57&quot;,&quot;issue&quot;:&quot;11-12&quot;,&quot;issued&quot;:{&quot;date-parts&quot;:[[&quot;2005&quot;]]},&quot;page&quot;:&quot;3235-3260&quot;,&quot;title&quot;:&quot;Mechanism-based multi-surface plasticity model for ideal truss lattice materials&quot;,&quot;type&quot;:&quot;article-journal&quot;,&quot;volume&quot;:&quot;42&quot;,&quot;container-title-short&quot;:&quot;Int J Solids Struct&quot;},&quot;uris&quot;:[&quot;http://www.mendeley.com/documents/?uuid=ab801a0a-e1b2-4d9a-9ca8-322dbabc706f&quot;],&quot;isTemporary&quot;:false,&quot;legacyDesktopId&quot;:&quot;ab801a0a-e1b2-4d9a-9ca8-322dbabc706f&quot;}]},{&quot;citationID&quot;:&quot;MENDELEY_CITATION_6e114a66-b184-408e-b958-3554aa1ad7c2&quot;,&quot;properties&quot;:{&quot;noteIndex&quot;:0},&quot;isEdited&quot;:false,&quot;manualOverride&quot;:{&quot;citeprocText&quot;:&quot;[36]&quot;,&quot;isManuallyOverridden&quot;:false,&quot;manualOverrideText&quot;:&quot;&quot;},&quot;citationTag&quot;:&quot;MENDELEY_CITATION_v3_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&quot;,&quot;citationItems&quot;:[{&quot;id&quot;:&quot;bf9637de-be1e-58a1-a274-712a01b49a9e&quot;,&quot;itemData&quot;:{&quot;DOI&quot;:&quot;10.1016/J.JMPS.2025.106273&quot;,&quot;ISSN&quot;:&quot;0022-5096&quot;,&quot;abstract&quot;:&quot;Additively manufactured (AM) architected materials have enabled unprecedented control over mechanical properties of engineered materials. While lattice architectures have played a key role in these advances, they suffer from stress concentrations at sharp joints and bending-dominated behavior at high relative densities, limiting their mechanical efficiency. Additionally, high-resolution AM techniques often result in low-throughput or costly fabrication, restricting manufacturing scalability of these materials. Aperiodic spinodal architected materials offer a promising alternative by leveraging low-curvature architectures that can be fabricated through techniques beyond AM. Enabled by phase separation processes, these architectures exhibit tunable mechanical properties and enhanced defect tolerance by tailoring their curvature distributions. However, the relation between curvature and their anisotropic mechanical behavior remains poorly understood. In this work, we develop a theoretical framework to quantify the role of curvature in governing the anisotropic stiffness and strength of shell-based spinodal architected materials. We introduce geometric metrics that predict the distribution of stretching and bending energies under different loading conditions, bridging the gap between curvature in doubly curved shell-based morphologies and their mechanical anisotropy. We verify our framework through finite element simulations and microscale experiments, demonstrating its utility in designing mechanically robust spinodal architectures. This study provides fundamental insights into curvature-driven mechanics, guiding the optimization of next-generation architected materials for engineering applications.&quot;,&quot;author&quot;:[{&quot;dropping-particle&quot;:&quot;&quot;,&quot;family&quot;:&quot;Dhulipala&quot;,&quot;given&quot;:&quot;Somayajulu&quot;,&quot;non-dropping-particle&quot;:&quot;&quot;,&quot;parse-names&quot;:false,&quot;suffix&quot;:&quot;&quot;},{&quot;dropping-particle&quot;:&quot;&quot;,&quot;family&quot;:&quot;Portela&quot;,&quot;given&quot;:&quot;Carlos M.&quot;,&quot;non-dropping-particle&quot;:&quot;&quot;,&quot;parse-names&quot;:false,&quot;suffix&quot;:&quot;&quot;}],&quot;container-title&quot;:&quot;Journal of the Mechanics and Physics of Solids&quot;,&quot;id&quot;:&quot;bf9637de-be1e-58a1-a274-712a01b49a9e&quot;,&quot;issued&quot;:{&quot;date-parts&quot;:[[&quot;2025&quot;,&quot;11&quot;,&quot;1&quot;]]},&quot;page&quot;:&quot;106273&quot;,&quot;publisher&quot;:&quot;Pergamon&quot;,&quot;title&quot;:&quot;Curvature-guided mechanics and design of spinodal and shell-based architected materials&quot;,&quot;type&quot;:&quot;article-journal&quot;,&quot;volume&quot;:&quot;204&quot;,&quot;container-title-short&quot;:&quot;J Mech Phys Solids&quot;},&quot;uris&quot;:[&quot;http://www.mendeley.com/documents/?uuid=fb5519a2-5656-3d69-97a3-117fc9853649&quot;],&quot;isTemporary&quot;:false,&quot;legacyDesktopId&quot;:&quot;fb5519a2-5656-3d69-97a3-117fc9853649&quot;}]},{&quot;citationID&quot;:&quot;MENDELEY_CITATION_0bc9a712-8faa-431d-b388-de302c6588e6&quot;,&quot;properties&quot;:{&quot;noteIndex&quot;:0},&quot;isEdited&quot;:false,&quot;manualOverride&quot;:{&quot;citeprocText&quot;:&quot;[37–45]&quot;,&quot;isManuallyOverridden&quot;:false,&quot;manualOverrideText&quot;:&quot;&quot;},&quot;citationTag&quot;:&quot;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&quot;,&quot;citationItems&quot;:[{&quot;id&quot;:&quot;eb444d7a-8185-5c97-af8e-bcb63397f7ba&quot;,&quot;itemData&quot;:{&quot;DOI&quot;:&quot;10.1016/J.IJPLAS.2005.09.002&quot;,&quot;ISSN&quot;:&quot;0749-6419&quot;,&quot;abstract&quot;:&quot;Creep tests at constant stress are performed for the carbon-fiber reinforced epoxy composite at various temperatures and initial stresses. A nonlinear viscoelastic constitutive model is developed, and its material parameters are determined by fitting it to creep test data. Model results are found to agree very well with the experimental data at low temperature and low stress conditions. However, the agreement deteriorates at high temperatures, particularly in the vicinity of the glass transition temperature. An alternative model based on an artificial neural network (ANN) is developed to predict the stress relaxation of the polymer matrix composite. The ANN model is trained and validated with 9000 experimental data sets obtained from stress relaxation tests performed at various constant strain (initial stress) and constant temperature conditions. Training of the ANN employs a scaled conjugate gradient method. The optimal brain surgeon algorithm is employed to optimize the topology. The optimal ANN configuration has 88 processing elements (3 in the input layer, 45 in the first hidden layer, 39 in the second hidden layer, and 1 in the output layer) and 410 links. The predictions of the ANN model are found to be more accurate over a wider range of stress and temperature conditions than those of the explicit nonlinear viscoelastic model, in particular near the glass transition temperature.&quot;,&quot;author&quot;:[{&quot;dropping-particle&quot;:&quot;&quot;,&quot;family&quot;:&quot;Al-Haik&quot;,&quot;given&quot;:&quot;M. S.&quot;,&quot;non-dropping-particle&quot;:&quot;&quot;,&quot;parse-names&quot;:false,&quot;suffix&quot;:&quot;&quot;},{&quot;dropping-particle&quot;:&quot;&quot;,&quot;family&quot;:&quot;Hussaini&quot;,&quot;given&quot;:&quot;M. Y.&quot;,&quot;non-dropping-particle&quot;:&quot;&quot;,&quot;parse-names&quot;:false,&quot;suffix&quot;:&quot;&quot;},{&quot;dropping-particle&quot;:&quot;&quot;,&quot;family&quot;:&quot;Garmestani&quot;,&quot;given&quot;:&quot;H.&quot;,&quot;non-dropping-particle&quot;:&quot;&quot;,&quot;parse-names&quot;:false,&quot;suffix&quot;:&quot;&quot;}],&quot;container-title&quot;:&quot;International Journal of Plasticity&quot;,&quot;id&quot;:&quot;eb444d7a-8185-5c97-af8e-bcb63397f7ba&quot;,&quot;issue&quot;:&quot;7&quot;,&quot;issued&quot;:{&quot;date-parts&quot;:[[&quot;2006&quot;,&quot;7&quot;,&quot;1&quot;]]},&quot;page&quot;:&quot;1367-1392&quot;,&quot;publisher&quot;:&quot;Pergamon&quot;,&quot;title&quot;:&quot;Prediction of nonlinear viscoelastic behavior of polymeric composites using an artificial neural network&quot;,&quot;type&quot;:&quot;article-journal&quot;,&quot;volume&quot;:&quot;22&quot;,&quot;container-title-short&quot;:&quot;Int J Plast&quot;},&quot;uris&quot;:[&quot;http://www.mendeley.com/documents/?uuid=d838231e-05e2-3ae8-af43-8a0c767be95a&quot;],&quot;isTemporary&quot;:false,&quot;legacyDesktopId&quot;:&quot;d838231e-05e2-3ae8-af43-8a0c767be95a&quot;},{&quot;id&quot;:&quot;eca9dc2f-1268-5d7a-9df9-d91217437416&quot;,&quot;itemData&quot;:{&quot;DOI&quot;:&quot;https://doi.org/10.1016/j.ijplas.2020.102811&quot;,&quot;ISSN&quot;:&quot;0749-6419&quot;,&quot;abstract&quot;:&quot;A machine learning based model is proposed to describe the temperature and strain rate dependent response of polypropylene. A hybrid modeling approach is taken by combining mechanism-based and data-based modeling. The “big data” required for machine learning is generated using a custom-made robot-assisted testing system. Numerous large deformation experiments are performed on mildly-notched tensile specimens for temperatures ranging from 20 to 80 °C, and strain rates ranging from 10−3 to 10−1/s. Without making any a priori assumptions on the specific mathematical form, the function relating the stress to the viscous strain, the viscous strain rate and temperature is identified using machine learning. In particular, a back propagation algorithm with Bayesian regularization is employed to identify a suitable neural network function based on the results from more than 40 experiments. The neural network model is employed in series with a temperature-dependent spring to describe the stress-strain response of polypropylene. The resulting constitutive equations are solved numerically to demonstrate that the identified model is capable to predict the experimentally-observed stress-strain response for strains of up to 0.6.&quot;,&quot;author&quot;:[{&quot;dropping-particle&quot;:&quot;&quot;,&quot;family&quot;:&quot;Jordan&quot;,&quot;given&quot;:&quot;Benoit&quot;,&quot;non-dropping-particle&quot;:&quot;&quot;,&quot;parse-names&quot;:false,&quot;suffix&quot;:&quot;&quot;},{&quot;dropping-particle&quot;:&quot;&quot;,&quot;family&quot;:&quot;Gorji&quot;,&quot;given&quot;:&quot;Maysam B&quot;,&quot;non-dropping-particle&quot;:&quot;&quot;,&quot;parse-names&quot;:false,&quot;suffix&quot;:&quot;&quot;},{&quot;dropping-particle&quot;:&quot;&quot;,&quot;family&quot;:&quot;Mohr&quot;,&quot;given&quot;:&quot;Dirk&quot;,&quot;non-dropping-particle&quot;:&quot;&quot;,&quot;parse-names&quot;:false,&quot;suffix&quot;:&quot;&quot;}],&quot;container-title&quot;:&quot;International Journal of Plasticity&quot;,&quot;id&quot;:&quot;eca9dc2f-1268-5d7a-9df9-d91217437416&quot;,&quot;issued&quot;:{&quot;date-parts&quot;:[[&quot;2020&quot;]]},&quot;page&quot;:&quot;102811&quot;,&quot;title&quot;:&quot;Neural network model describing the temperature- and rate-dependent stress-strain response of polypropylene&quot;,&quot;type&quot;:&quot;article-journal&quot;,&quot;volume&quot;:&quot;135&quot;,&quot;container-title-short&quot;:&quot;Int J Plast&quot;},&quot;uris&quot;:[&quot;http://www.mendeley.com/documents/?uuid=a9b9a4a6-76a8-4eb2-b6b0-4f3086077894&quot;],&quot;isTemporary&quot;:false,&quot;legacyDesktopId&quot;:&quot;a9b9a4a6-76a8-4eb2-b6b0-4f3086077894&quot;},{&quot;id&quot;:&quot;975ec3b6-2286-51c5-ab68-bc5226cf4a15&quot;,&quot;itemData&quot;:{&quot;DOI&quot;:&quot;https://doi.org/10.1016/j.ijplas.2019.02.012&quot;,&quot;ISSN&quot;:&quot;0749-6419&quot;,&quot;abstract&quot;:&quot;Slow, intermediate and high strain rate experiments are carried out on flat smooth and notched tensile specimens extracted from dual phase steel sheets. A split Hopkinson pressure bar testing system with load inversion device is utilized to achieve high strain rates. Temperature dependent experiments ranging from 20 °C to 300 °C are performed at quasi-static strain rates. The experimental results reveal a non-monotonic effect of the temperature on the stress-strain curve for DP800 steel. For the temperatures considered, the lowest and highest curves are obtained for 120 °C and 300 °C, respectively. A modified Johnson-Cook plasticity model is developed to capture the observed unconventional effect of the strain rate- and temperature on the hardening response. It includes a von Mises yield surface, a non-associated Hill’48 flow rule, a Swift-Voce reference stress-strain curve describing the rate-independent behavior at room temperature, and a neural network function depending on the plastic strain, strain rate and temperature. This model is implemented into a material user subroutine and identified using a combination of analytical formulas along with a resilient back propagation algorithm. It is found that the obtained machine-learning based Johnson-Cook plasticity model can describe all experimental data with high accuracy, including both force-displacement and local surface strain measurements. Using a hybrid experimental-numerical approach, the loading paths to fracture are determined. It is found that the temperature not only affects the plasticity of the DP800 steel in a non-monotonic manner, but also its strain to fracture, with ductility loss of up to 30% when increasing the temperature from 20 to 120 °C, followed by a gain in ductility when increasing the temperature further to 300 °C.&quot;,&quot;author&quot;:[{&quot;dropping-particle&quot;:&quot;&quot;,&quot;family&quot;:&quot;Li&quot;,&quot;given&quot;:&quot;Xueyang&quot;,&quot;non-dropping-particle&quot;:&quot;&quot;,&quot;parse-names&quot;:false,&quot;suffix&quot;:&quot;&quot;},{&quot;dropping-particle&quot;:&quot;&quot;,&quot;family&quot;:&quot;Roth&quot;,&quot;given&quot;:&quot;Christian C&quot;,&quot;non-dropping-particle&quot;:&quot;&quot;,&quot;parse-names&quot;:false,&quot;suffix&quot;:&quot;&quot;},{&quot;dropping-particle&quot;:&quot;&quot;,&quot;family&quot;:&quot;Mohr&quot;,&quot;given&quot;:&quot;Dirk&quot;,&quot;non-dropping-particle&quot;:&quot;&quot;,&quot;parse-names&quot;:false,&quot;suffix&quot;:&quot;&quot;}],&quot;container-title&quot;:&quot;International Journal of Plasticity&quot;,&quot;id&quot;:&quot;975ec3b6-2286-51c5-ab68-bc5226cf4a15&quot;,&quot;issued&quot;:{&quot;date-parts&quot;:[[&quot;2019&quot;]]},&quot;page&quot;:&quot;320-344&quot;,&quot;title&quot;:&quot;Machine-learning based temperature- and rate-dependent plasticity model: Application to analysis of fracture experiments on DP steel&quot;,&quot;type&quot;:&quot;article-journal&quot;,&quot;volume&quot;:&quot;118&quot;,&quot;container-title-short&quot;:&quot;Int J Plast&quot;},&quot;uris&quot;:[&quot;http://www.mendeley.com/documents/?uuid=469fc663-8b4f-4866-bd39-d9c610d72c0a&quot;],&quot;isTemporary&quot;:false,&quot;legacyDesktopId&quot;:&quot;469fc663-8b4f-4866-bd39-d9c610d72c0a&quot;},{&quot;id&quot;:&quot;781ff26c-89f0-5539-8ca9-6638bf61771f&quot;,&quot;itemData&quot;:{&quot;DOI&quot;:&quot;10.1016/J.IJPLAS.2020.102788&quot;,&quot;ISSN&quot;:&quot;0749-6419&quot;,&quot;abstract&quot;:&quot;Complex structural components made from 7xxx series alloys are usually manufactured through hot stamping due to their low ductility at room temperature. With the help of a custom-made induction heating system, experiments are performed on aluminum alloy 7075 in its W-temper. The comprehensive experimental program is executed comprising more than 100 specimens to characterize the plasticity and fracture response at temperatures ranging from 180 to 480 °C and strain rates ranging from 0.001 to 2/s. Stress states ranging from simple shear to biaxial tension are obtained through the use of planar shear specimens and tensile specimens with central holes and various notches. Based on the experimental results, an attempt is made to calibrate an enhanced Johnson-Cook type of constitutive model before employing an isotropic machine learning based constitutive model for hybrid experimental-numerical analysis of the fracture experiments. The extracted loading paths to fracture reveal a negative strain rate effect and a non-monotonic effect of temperature on the ductility of AA7075-W. An isotropic neural network based fracture initiation model is proposed, trained and validated to describe the onset of fracture across the range of stress states, strain rates and temperatures considered.&quot;,&quot;author&quot;:[{&quot;dropping-particle&quot;:&quot;&quot;,&quot;family&quot;:&quot;Pandya&quot;,&quot;given&quot;:&quot;Kedar S.&quot;,&quot;non-dropping-particle&quot;:&quot;&quot;,&quot;parse-names&quot;:false,&quot;suffix&quot;:&quot;&quot;},{&quot;dropping-particle&quot;:&quot;&quot;,&quot;family&quot;:&quot;Roth&quot;,&quot;given&quot;:&quot;Christian C.&quot;,&quot;non-dropping-particle&quot;:&quot;&quot;,&quot;parse-names&quot;:false,&quot;suffix&quot;:&quot;&quot;},{&quot;dropping-particle&quot;:&quot;&quot;,&quot;family&quot;:&quot;Mohr&quot;,&quot;given&quot;:&quot;Dirk&quot;,&quot;non-dropping-particle&quot;:&quot;&quot;,&quot;parse-names&quot;:false,&quot;suffix&quot;:&quot;&quot;}],&quot;container-title&quot;:&quot;International Journal of Plasticity&quot;,&quot;id&quot;:&quot;781ff26c-89f0-5539-8ca9-6638bf61771f&quot;,&quot;issued&quot;:{&quot;date-parts&quot;:[[&quot;2020&quot;,&quot;12&quot;,&quot;1&quot;]]},&quot;page&quot;:&quot;102788&quot;,&quot;publisher&quot;:&quot;Pergamon&quot;,&quot;title&quot;:&quot;Strain rate and temperature dependent fracture of aluminum alloy 7075: Experiments and neural network modeling&quot;,&quot;type&quot;:&quot;article-journal&quot;,&quot;volume&quot;:&quot;135&quot;,&quot;container-title-short&quot;:&quot;Int J Plast&quot;},&quot;uris&quot;:[&quot;http://www.mendeley.com/documents/?uuid=8cd60648-1404-3217-b7b6-354823e7c2dd&quot;],&quot;isTemporary&quot;:false,&quot;legacyDesktopId&quot;:&quot;8cd60648-1404-3217-b7b6-354823e7c2dd&quot;},{&quot;id&quot;:&quot;69713c72-c352-5e7a-b879-e8d8b788c469&quot;,&quot;itemData&quot;:{&quot;DOI&quot;:&quot;10.1016/J.IJPLAS.2024.104044&quot;,&quot;ISSN&quot;:&quot;0749-6419&quot;,&quot;abstract&quot;:&quot;This study primarily aims to develop a robust modeling approach to capture the complex material behavior of CP-Ti, appeared by high anisotropy, differential hardening due to anisotropy evolution, and flow behavior sensitive to strain rate and temperature, using artificial neural networks (ANNs). Plasticity is characterized by uniaxial tension and in-plane biaxial tension tests at temperatures of 0 °C and 20 °C with strain rates of 0.001 /s and 0.01 /s, and the results are used to calibrate the non-quadratic anisotropic Yld2000–3d yield function with respect to the plastic work. In order to predict the intricate plastic deformation with the temperature and strain rate effects, two distinct ANN models are developed; one to capture the strain hardening behavior and the other to predict the anisotropic parameters in the chosen yield function. The developed ANN models predict an unseen dataset well, which is intermediate testing conditions at a temperature of 10 °C and strain rate of 0.005 /s. The ANN models, being computationally stable and adhering to conventional constitutive equations, are implemented into a user material subroutine for the ductile fracture characterization of CP-Ti sheet using the hybrid experimental-numerical analysis. The favorable agreement between experimental data and numerical predictions, particularly using the ANN models with evolving anisotropic material parameters for the Yld2000–3d yield function, underscores the significance of the differential hardening effect on the ductile fracture behavior and highlights the capabilities of ANN models to capture the complex plastic behavior of CP-Ti. The key parameters including stress triaxiality, Lode angle parameter, and equivalent plastic strain at the fracture location are extracted from the simulations, enabling the calibration of ductile fracture models, namely Johnson-Cook, Hosford-Coulomb, and Lou-2014, and construction of fracture envelopes.&quot;,&quot;author&quot;:[{&quot;dropping-particle&quot;:&quot;&quot;,&quot;family&quot;:&quot;Ebrahim&quot;,&quot;given&quot;:&quot;Abrar Salam&quot;,&quot;non-dropping-particle&quot;:&quot;&quot;,&quot;parse-names&quot;:false,&quot;suffix&quot;:&quot;&quot;},{&quot;dropping-particle&quot;:&quot;&quot;,&quot;family&quot;:&quot;Zhang&quot;,&quot;given&quot;:&quot;Qi&quot;,&quot;non-dropping-particle&quot;:&quot;&quot;,&quot;parse-names&quot;:false,&quot;suffix&quot;:&quot;&quot;},{&quot;dropping-particle&quot;:&quot;&quot;,&quot;family&quot;:&quot;Ha&quot;,&quot;given&quot;:&quot;Jinjin&quot;,&quot;non-dropping-particle&quot;:&quot;&quot;,&quot;parse-names&quot;:false,&quot;suffix&quot;:&quot;&quot;}],&quot;container-title&quot;:&quot;International Journal of Plasticity&quot;,&quot;id&quot;:&quot;69713c72-c352-5e7a-b879-e8d8b788c469&quot;,&quot;issued&quot;:{&quot;date-parts&quot;:[[&quot;2024&quot;,&quot;8&quot;,&quot;1&quot;]]},&quot;page&quot;:&quot;104044&quot;,&quot;publisher&quot;:&quot;Pergamon&quot;,&quot;title&quot;:&quot;Artificial neural network enhanced plasticity modeling and ductile fracture characterization of grade-1 commercial pure titanium&quot;,&quot;type&quot;:&quot;article-journal&quot;,&quot;volume&quot;:&quot;179&quot;,&quot;container-title-short&quot;:&quot;Int J Plast&quot;},&quot;uris&quot;:[&quot;http://www.mendeley.com/documents/?uuid=fdebcbab-82e1-3f2d-9d03-9663e161b508&quot;],&quot;isTemporary&quot;:false,&quot;legacyDesktopId&quot;:&quot;fdebcbab-82e1-3f2d-9d03-9663e161b508&quot;},{&quot;id&quot;:&quot;1ceca51f-6939-54ec-aa76-633d01024085&quot;,&quot;itemData&quot;:{&quot;DOI&quot;:&quot;10.1016/J.IJPLAS.2019.11.003&quot;,&quot;ISSN&quot;:&quot;0749-6419&quot;,&quot;abstract&quot;:&quot;Classically, the constitutive behavior of materials is described either phenomenologically, or by homogenization approaches. Phenomenological approaches are computationally very efficient, but are limited for complex non-linear and irreversible mechanisms. Such complex mechanisms can be described well by computational homogenization, but respective FE2 computations are very expensive. As an alternative way, neural networks have been proposed for constitutive modeling, using either experiments or computational homogenization results for training. However, the application of this method to irreversible material behavior is not trivial. The present contribution presents a hybrid methodology to embed neural networks into the established framework of rate-independent plasticity. Both, the yield function and the evolution equations of internal state variables are represented by neural networks. Respective training data for a foam material are generated from RVE-simulations under monotonic loading. It is demonstrated that this hybrid multi-scale neural network approach (HyMNNA) allows to simulate efficiently even the anisotropic elastic-plastic behavior of foam structures with coupled anisotropic evolution of damage and non-associated plastic flow.&quot;,&quot;author&quot;:[{&quot;dropping-particle&quot;:&quot;&quot;,&quot;family&quot;:&quot;Settgast&quot;,&quot;given&quot;:&quot;Christoph&quot;,&quot;non-dropping-particle&quot;:&quot;&quot;,&quot;parse-names&quot;:false,&quot;suffix&quot;:&quot;&quot;},{&quot;dropping-particle&quot;:&quot;&quot;,&quot;family&quot;:&quot;Hütter&quot;,&quot;given&quot;:&quot;Geralf&quot;,&quot;non-dropping-particle&quot;:&quot;&quot;,&quot;parse-names&quot;:false,&quot;suffix&quot;:&quot;&quot;},{&quot;dropping-particle&quot;:&quot;&quot;,&quot;family&quot;:&quot;Kuna&quot;,&quot;given&quot;:&quot;Meinhard&quot;,&quot;non-dropping-particle&quot;:&quot;&quot;,&quot;parse-names&quot;:false,&quot;suffix&quot;:&quot;&quot;},{&quot;dropping-particle&quot;:&quot;&quot;,&quot;family&quot;:&quot;Abendroth&quot;,&quot;given&quot;:&quot;Martin&quot;,&quot;non-dropping-particle&quot;:&quot;&quot;,&quot;parse-names&quot;:false,&quot;suffix&quot;:&quot;&quot;}],&quot;container-title&quot;:&quot;International Journal of Plasticity&quot;,&quot;id&quot;:&quot;1ceca51f-6939-54ec-aa76-633d01024085&quot;,&quot;issued&quot;:{&quot;date-parts&quot;:[[&quot;2020&quot;,&quot;3&quot;,&quot;1&quot;]]},&quot;page&quot;:&quot;102624&quot;,&quot;publisher&quot;:&quot;Pergamon&quot;,&quot;title&quot;:&quot;A hybrid approach to simulate the homogenized irreversible elastic–plastic deformations and damage of foams by neural networks&quot;,&quot;type&quot;:&quot;article-journal&quot;,&quot;volume&quot;:&quot;126&quot;,&quot;container-title-short&quot;:&quot;Int J Plast&quot;},&quot;uris&quot;:[&quot;http://www.mendeley.com/documents/?uuid=ec877a0b-48d2-30fc-83fa-6eaff5be4111&quot;],&quot;isTemporary&quot;:false,&quot;legacyDesktopId&quot;:&quot;ec877a0b-48d2-30fc-83fa-6eaff5be4111&quot;},{&quot;id&quot;:&quot;b8b19074-9a02-5eff-9e2b-c97cc69b376c&quot;,&quot;itemData&quot;:{&quot;DOI&quot;:&quot;10.1016/J.MATDES.2023.111697&quot;,&quot;ISSN&quot;:&quot;0264-1275&quot;,&quot;abstract&quot;:&quot;The plasticity of metals involves various complicated phenomena that have not been fully discovered or explained by existing theories. The data-driven method provides a new avenue that is different from the traditional methodology and extends the existing understanding of the constitutive behavior of metals. This study proposes an artificial neural network (ANN) model informed by mechanistic features to discover anisotropic path-dependent plasticity. The proposed framework imposed physical and numerical constraints of the constitutive law on a neural network with good interpretability and reliability. The modified return-mapping algorithm was combined with the ANN using an automatic differential technique, where a sub-fully connected neural network was employed to predict the elastoplastic tangent stiffness to ensure the stability of the plastic flow. Moreover, a yield function constructed using a fully connected neural network was adopted for anisotropic and path-dependent yields. The influence of the number of hidden layers and neurons on the final accuracy was also investigated. A metamaterial representative volume element was created to produce sufficient stress–strain response data for the learning purpose of the neural network. After proper training, the proposed method successfully revealed its hidden anisotropic yield and hardening behavior. A comparison with the traditional yield function was also performed using finite element simulations.&quot;,&quot;author&quot;:[{&quot;dropping-particle&quot;:&quot;&quot;,&quot;family&quot;:&quot;Liu&quot;,&quot;given&quot;:&quot;Xiao&quot;,&quot;non-dropping-particle&quot;:&quot;&quot;,&quot;parse-names&quot;:false,&quot;suffix&quot;:&quot;&quot;},{&quot;dropping-particle&quot;:&quot;&quot;,&quot;family&quot;:&quot;He&quot;,&quot;given&quot;:&quot;Ji&quot;,&quot;non-dropping-particle&quot;:&quot;&quot;,&quot;parse-names&quot;:false,&quot;suffix&quot;:&quot;&quot;},{&quot;dropping-particle&quot;:&quot;&quot;,&quot;family&quot;:&quot;Huang&quot;,&quot;given&quot;:&quot;Shiyao&quot;,&quot;non-dropping-particle&quot;:&quot;&quot;,&quot;parse-names&quot;:false,&quot;suffix&quot;:&quot;&quot;}],&quot;container-title&quot;:&quot;Materials &amp; Design&quot;,&quot;id&quot;:&quot;b8b19074-9a02-5eff-9e2b-c97cc69b376c&quot;,&quot;issued&quot;:{&quot;date-parts&quot;:[[&quot;2023&quot;,&quot;2&quot;,&quot;1&quot;]]},&quot;page&quot;:&quot;111697&quot;,&quot;publisher&quot;:&quot;Elsevier&quot;,&quot;title&quot;:&quot;Mechanistically informed artificial neural network model for discovering anisotropic path-dependent plasticity of metals&quot;,&quot;type&quot;:&quot;article-journal&quot;,&quot;volume&quot;:&quot;226&quot;,&quot;container-title-short&quot;:&quot;Mater Des&quot;},&quot;uris&quot;:[&quot;http://www.mendeley.com/documents/?uuid=c9ef2ebc-b572-312a-b4ba-5c23246073b2&quot;],&quot;isTemporary&quot;:false,&quot;legacyDesktopId&quot;:&quot;c9ef2ebc-b572-312a-b4ba-5c23246073b2&quot;},{&quot;id&quot;:&quot;b6260e76-8765-509a-971f-10684f43201a&quot;,&quot;itemData&quot;:{&quot;DOI&quot;:&quot;10.1016/J.IJPLAS.2021.103059&quot;,&quot;ISSN&quot;:&quot;0749-6419&quot;,&quot;abstract&quot;:&quot;Machine learning (ML) methods are commonly used for pattern recognition in almost any field one could imagine. ML techniques can also offer a substantial improvement in computational time when compared to conventional numerical methods. In this research, a machine learning- and crystal plasticity-based framework is presented to predict stress–strain behaviour and texture evolution for a wide variety of materials within the face-centred cubic family (FCC). Firstly, the process of the framework design is described in detail. The proposed framework was designed to be built of ensemble of artificial neural networks (ANN) and a crystal-plasticity based algorithm. Next, the dataset constituent of crystal plasticity simulations was collected. The dataset consisted of examples of monotonic deformation cases, was prepared for training using mathematical transformations, and finally used to train ANNs used in the framework. Then, the ML framework was demonstrated to predict full stress–strain and texture evolution of different FCC single crystals under uniaxial tension, compression, simple shear, equibiaxial tension, tension–compression–tension, compression–tension–compression, and, finally, for some arbitrary non-monotonic loading cases. The proposed framework predicts the stress–strain response and texture evolution with a high degree of accuracy. The results demonstrated in this research show that the proposed machine learning- and crystal plasticity-based framework exhibits a tremendous computational advantage over conventional crystal plasticity model. Finally, one of the most important contributions of this work is to show the framework’s feasibility. The work demonstrates that machine learning methods can help predict complex strain paths without having to train machine learning models on the infinite set of possible non-monotonic loading scenarios.&quot;,&quot;author&quot;:[{&quot;dropping-particle&quot;:&quot;&quot;,&quot;family&quot;:&quot;Ibragimova&quot;,&quot;given&quot;:&quot;Olga&quot;,&quot;non-dropping-particle&quot;:&quot;&quot;,&quot;parse-names&quot;:false,&quot;suffix&quot;:&quot;&quot;},{&quot;dropping-particle&quot;:&quot;&quot;,&quot;family&quot;:&quot;Brahme&quot;,&quot;given&quot;:&quot;Abhijit&quot;,&quot;non-dropping-particle&quot;:&quot;&quot;,&quot;parse-names&quot;:false,&quot;suffix&quot;:&quot;&quot;},{&quot;dropping-particle&quot;:&quot;&quot;,&quot;family&quot;:&quot;Muhammad&quot;,&quot;given&quot;:&quot;Waqas&quot;,&quot;non-dropping-particle&quot;:&quot;&quot;,&quot;parse-names&quot;:false,&quot;suffix&quot;:&quot;&quot;},{&quot;dropping-particle&quot;:&quot;&quot;,&quot;family&quot;:&quot;Lévesque&quot;,&quot;given&quot;:&quot;Julie&quot;,&quot;non-dropping-particle&quot;:&quot;&quot;,&quot;parse-names&quot;:false,&quot;suffix&quot;:&quot;&quot;},{&quot;dropping-particle&quot;:&quot;&quot;,&quot;family&quot;:&quot;Inal&quot;,&quot;given&quot;:&quot;Kaan&quot;,&quot;non-dropping-particle&quot;:&quot;&quot;,&quot;parse-names&quot;:false,&quot;suffix&quot;:&quot;&quot;}],&quot;container-title&quot;:&quot;International Journal of Plasticity&quot;,&quot;id&quot;:&quot;b6260e76-8765-509a-971f-10684f43201a&quot;,&quot;issued&quot;:{&quot;date-parts&quot;:[[&quot;2021&quot;,&quot;9&quot;,&quot;1&quot;]]},&quot;page&quot;:&quot;103059&quot;,&quot;publisher&quot;:&quot;Pergamon&quot;,&quot;title&quot;:&quot;A new ANN based crystal plasticity model for FCC materials and its application to non-monotonic strain paths&quot;,&quot;type&quot;:&quot;article-journal&quot;,&quot;volume&quot;:&quot;144&quot;,&quot;container-title-short&quot;:&quot;Int J Plast&quot;},&quot;uris&quot;:[&quot;http://www.mendeley.com/documents/?uuid=12b1ebf7-43bd-3cb4-a49c-52ecfe1db0d4&quot;],&quot;isTemporary&quot;:false,&quot;legacyDesktopId&quot;:&quot;12b1ebf7-43bd-3cb4-a49c-52ecfe1db0d4&quot;},{&quot;id&quot;:&quot;1aa54f69-f3e7-5338-96da-6b1f7ea5a700&quot;,&quot;itemData&quot;:{&quot;DOI&quot;:&quot;10.1016/J.IJPLAS.2021.102973&quot;,&quot;ISSN&quot;:&quot;0749-6419&quot;,&quot;abstract&quot;:&quot;A global prediction of macroscale deformation and microstructure evolution under complex mechanical and thermal fields is crucial for customizing the expected shape and performance of a component. To overcome the shortcomings of multiscale models on predictions at individual scale, a cross-scale model for global prediction from representative volume element (RVE) to component is created here, in which the cellular automata crystal Plasticity finite element method (CACPFEM) and artificial neural network (ANN) were combined cleverly. The CACPFEM model, which fully couples the heterogeneous deformation and the microstructure evolution, e.g., dynamic recrystallization (DRX), is to account for the responses of RVE. Quantities of constant and varying loading paths were applied to RVE in order to reflect the dependences of responses on strain rate, temperature, microstructure and deformation mode. All of the responses (including mechanical and microstructural ones) form a huge database, based on which back propagation (BP) ANN models with Marquardt-Levenberg (M-L) algorithms were established through training, validating, testing and loops of optimizations. The outputs of the ANN models are set as the microstructural evolution (including DRX volume fraction and average grain size) and the dynamically varying macroscale parameters of J2-J3 constitutive model dependent on loading paths and microstructure, which are then applied to the FEM model to predict the responses of a component. Thus, a bridge was built to connect the responses of RVE and component. In turn, the deformation history of a local region at the component can also be applied to RVE to further study the microscale deformation mechanism and microstructural evolution. With the cross-scale model, the results reflecting the characteristics of anisotropy, tension-compression asymmetry, dependences on strain rate, temperature, microstructure and deformation mode were obtained. It benefits from the physically-based CACPFEM, the J2-J3 constitutive model with dependences on deformation condition and microstructure evolution, the well optimized ANN model, and their innovative combination. The optimization strategy guarantees the cross-scale prediction accuracy. The applications of the cross-scale model to the uni-axial compression of a revolving billet and the extension to the yield surface prediction and the forging process of a new shape billet show the cross-scale prediction capability of the model.&quot;,&quot;author&quot;:[{&quot;dropping-particle&quot;:&quot;&quot;,&quot;family&quot;:&quot;Sun&quot;,&quot;given&quot;:&quot;Xinxin&quot;,&quot;non-dropping-particle&quot;:&quot;&quot;,&quot;parse-names&quot;:false,&quot;suffix&quot;:&quot;&quot;},{&quot;dropping-particle&quot;:&quot;&quot;,&quot;family&quot;:&quot;Li&quot;,&quot;given&quot;:&quot;Hongwei&quot;,&quot;non-dropping-particle&quot;:&quot;&quot;,&quot;parse-names&quot;:false,&quot;suffix&quot;:&quot;&quot;},{&quot;dropping-particle&quot;:&quot;&quot;,&quot;family&quot;:&quot;Zhan&quot;,&quot;given&quot;:&quot;Mei&quot;,&quot;non-dropping-particle&quot;:&quot;&quot;,&quot;parse-names&quot;:false,&quot;suffix&quot;:&quot;&quot;},{&quot;dropping-particle&quot;:&quot;&quot;,&quot;family&quot;:&quot;Zhou&quot;,&quot;given&quot;:&quot;Junyuan&quot;,&quot;non-dropping-particle&quot;:&quot;&quot;,&quot;parse-names&quot;:false,&quot;suffix&quot;:&quot;&quot;},{&quot;dropping-particle&quot;:&quot;&quot;,&quot;family&quot;:&quot;Zhang&quot;,&quot;given&quot;:&quot;Jian&quot;,&quot;non-dropping-particle&quot;:&quot;&quot;,&quot;parse-names&quot;:false,&quot;suffix&quot;:&quot;&quot;},{&quot;dropping-particle&quot;:&quot;&quot;,&quot;family&quot;:&quot;Gao&quot;,&quot;given&quot;:&quot;Jia&quot;,&quot;non-dropping-particle&quot;:&quot;&quot;,&quot;parse-names&quot;:false,&quot;suffix&quot;:&quot;&quot;}],&quot;container-title&quot;:&quot;International Journal of Plasticity&quot;,&quot;id&quot;:&quot;1aa54f69-f3e7-5338-96da-6b1f7ea5a700&quot;,&quot;issued&quot;:{&quot;date-parts&quot;:[[&quot;2021&quot;,&quot;5&quot;,&quot;1&quot;]]},&quot;page&quot;:&quot;102973&quot;,&quot;publisher&quot;:&quot;Pergamon&quot;,&quot;title&quot;:&quot;Cross-scale prediction from RVE to component&quot;,&quot;type&quot;:&quot;article-journal&quot;,&quot;volume&quot;:&quot;140&quot;,&quot;container-title-short&quot;:&quot;Int J Plast&quot;},&quot;uris&quot;:[&quot;http://www.mendeley.com/documents/?uuid=49981068-3562-3f3d-b5ab-3a250356c757&quot;],&quot;isTemporary&quot;:false,&quot;legacyDesktopId&quot;:&quot;49981068-3562-3f3d-b5ab-3a250356c757&quot;}]},{&quot;citationID&quot;:&quot;MENDELEY_CITATION_b30108c9-90fb-41ff-b639-2bc7d885dcac&quot;,&quot;properties&quot;:{&quot;noteIndex&quot;:0},&quot;isEdited&quot;:false,&quot;manualOverride&quot;:{&quot;citeprocText&quot;:&quot;[46–48]&quot;,&quot;isManuallyOverridden&quot;:false,&quot;manualOverrideText&quot;:&quot;&quot;},&quot;citationTag&quot;:&quot;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&quot;,&quot;citationItems&quot;:[{&quot;id&quot;:&quot;69d875f2-93e2-5ad3-9df0-0c6eed94970f&quot;,&quot;itemData&quot;:{&quot;DOI&quot;:&quot;https://doi.org/10.1016/j.commatsci.2020.109629&quot;,&quot;ISSN&quot;:&quot;0927-0256&quot;,&quot;abstract&quot;:&quot;Modeling stress-strain curves in mechanics of material needs deriving suitable constitutive equations and solving those equations using some Euler-like scheme in th more general setting of a return mapping algorithm. However, such an approach which is based on establishing a framework that is thermodynamically consistent and physically motivated may require a substantial theoretical and experimental work. In order to bypass this traditional scheme, we consider an alternative data-driven approach motivated by tools developed in the larger scope of machine learning. In particular, we show how feedforward neural networks have the ability to accurately model stress-strain relationships for an isotropic and rate independent elastoplastic solid. Taking into account the experimental cost of producing many measurements and the computational cost associated with the training of neural networks, we elaborate a full end-to-end methodology to model stress-strain curves with neural networks in a low-data regime.&quot;,&quot;author&quot;:[{&quot;dropping-particle&quot;:&quot;&quot;,&quot;family&quot;:&quot;Lavech du Bos&quot;,&quot;given&quot;:&quot;Maxime&quot;,&quot;non-dropping-particle&quot;:&quot;&quot;,&quot;parse-names&quot;:false,&quot;suffix&quot;:&quot;&quot;},{&quot;dropping-particle&quot;:&quot;&quot;,&quot;family&quot;:&quot;Balabdaoui&quot;,&quot;given&quot;:&quot;Fadoua&quot;,&quot;non-dropping-particle&quot;:&quot;&quot;,&quot;parse-names&quot;:false,&quot;suffix&quot;:&quot;&quot;},{&quot;dropping-particle&quot;:&quot;&quot;,&quot;family&quot;:&quot;Heidenreich&quot;,&quot;given&quot;:&quot;Julian N&quot;,&quot;non-dropping-particle&quot;:&quot;&quot;,&quot;parse-names&quot;:false,&quot;suffix&quot;:&quot;&quot;}],&quot;container-title&quot;:&quot;Computational Materials Science&quot;,&quot;id&quot;:&quot;69d875f2-93e2-5ad3-9df0-0c6eed94970f&quot;,&quot;issued&quot;:{&quot;date-parts&quot;:[[&quot;2020&quot;]]},&quot;page&quot;:&quot;109629&quot;,&quot;title&quot;:&quot;Modeling stress-strain curves with neural networks: a scalable alternative to the return mapping algorithm&quot;,&quot;type&quot;:&quot;article-journal&quot;,&quot;volume&quot;:&quot;178&quot;,&quot;container-title-short&quot;:&quot;Comput Mater Sci&quot;},&quot;uris&quot;:[&quot;http://www.mendeley.com/documents/?uuid=5d9abf23-ae68-42a0-9e90-e350f9c11a7d&quot;],&quot;isTemporary&quot;:false,&quot;legacyDesktopId&quot;:&quot;5d9abf23-ae68-42a0-9e90-e350f9c11a7d&quot;},{&quot;id&quot;:&quot;f73ef09c-c7a0-541e-9cc0-b3b5016f8516&quot;,&quot;itemData&quot;:{&quot;DOI&quot;:&quot;https://doi.org/10.1016/j.ijplas.2020.102732&quot;,&quot;ISSN&quot;:&quot;0749-6419&quot;,&quot;abstract&quot;:&quot;Neural networks are universal function approximators that form the backbone of most modern machine learning based models. Starting from a conventional return-mapping scheme, the algorithmic description of von Mises plasticity with isotropic hardening is mathematically reformulated such that the relationship between the strain and stress histories may be modeled through a neural network function. In essence, the neural network provides an estimate of the instantaneous elasto-plastic tangent matrix as a function of the current stress and plastic work density. For plane stress conditions, it thus describes a non-linear mapping from ℝ4 to ℝ6. The neural network function is first developed for uniaxial stress conditions including loading histories with tension-compression reversal. Special attention is paid to the identification of the network architecture and artifacts related to overfitting. Furthermore, the performance of networks featuring the same number of total parameters, but different levels of non-linearity, is compared. It is found that a fully-connected feedforward network with five hidden layers and 15 neurons per layer can describe the plane stress plasticity problem with good accuracy. The results also show that a high density of training data (of the order of ten to hundred thousand points) is needed to obtain reasonable estimates for arbitrary loading paths with strains of up to 0.2. The final neural network model is implemented into finite element software through the user material subroutine interface. A simulation of a notched tension experiment is performed to demonstrate that the neural network model yields the same (heterogeneous) mechanical fields as a conventional J2 plasticity model. The present work demonstrates that it is feasible to describe the stress-strain response of a von Mises material through a neural network model without any explicit representation of the yield function, flow rule, hardening law or evolution constraints. It is emphasized that the demonstration of feasibility is the focus of the present work, while the assessment of potential computational advantages is deferred to future research.&quot;,&quot;author&quot;:[{&quot;dropping-particle&quot;:&quot;&quot;,&quot;family&quot;:&quot;Zhang&quot;,&quot;given&quot;:&quot;Annan&quot;,&quot;non-dropping-particle&quot;:&quot;&quot;,&quot;parse-names&quot;:false,&quot;suffix&quot;:&quot;&quot;},{&quot;dropping-particle&quot;:&quot;&quot;,&quot;family&quot;:&quot;Mohr&quot;,&quot;given&quot;:&quot;Dirk&quot;,&quot;non-dropping-particle&quot;:&quot;&quot;,&quot;parse-names&quot;:false,&quot;suffix&quot;:&quot;&quot;}],&quot;container-title&quot;:&quot;International Journal of Plasticity&quot;,&quot;id&quot;:&quot;f73ef09c-c7a0-541e-9cc0-b3b5016f8516&quot;,&quot;issued&quot;:{&quot;date-parts&quot;:[[&quot;2020&quot;]]},&quot;page&quot;:&quot;102732&quot;,&quot;title&quot;:&quot;Using neural networks to represent von Mises plasticity with isotropic hardening&quot;,&quot;type&quot;:&quot;article-journal&quot;,&quot;volume&quot;:&quot;132&quot;,&quot;container-title-short&quot;:&quot;Int J Plast&quot;},&quot;uris&quot;:[&quot;http://www.mendeley.com/documents/?uuid=7bf6ce67-bf2a-448a-b9a5-49816f08da3d&quot;],&quot;isTemporary&quot;:false,&quot;legacyDesktopId&quot;:&quot;7bf6ce67-bf2a-448a-b9a5-49816f08da3d&quot;},{&quot;id&quot;:&quot;7c2f29d8-80bd-5987-9650-d2703f07bde5&quot;,&quot;itemData&quot;:{&quot;DOI&quot;:&quot;10.1016/J.IJPLAS.2020.102919&quot;,&quot;ISSN&quot;:&quot;0749-6419&quot;,&quot;abstract&quot;:&quot;This research aims to propose a machine learning (ML)-based constitutive model to predict elastoplastic behavior for J2-plasticity. An artificial neural network (ANN) was constructed to replace the nonlinear stress-integration scheme conducted in the conventional theoretical constitutive model under isotropic hardening and associated flow rule. The training dataset required for the ANN Model was numerically generated based on the conventional return mapping scheme in the principal stress space. The training has been effectively carried out with one element simulation along all the possible plastic loading paths for problem independent training. A conventional theoretical method is used for the unloading procedure. Therefore, ANN is selectively utilized only for nonlinear plastic loading while keeping linear elastic loading and the unloading with a physics-based model. After one element training, the ML-based constitutive model was implemented in Abaqus User MATerial (UMAT) and its performance was verified. For this purpose, one element and tensile test simulations were applied to examine the accuracy of the ANN-based model. Also, for fully nonlinear strain-paths, a circular cup drawing simulation was applied to predict the cup profiles which was compared with that to the conventional J2 plasticity. It was concluded that the simulation results predicted from the ANN-based model show good agreement with those from the conventional J2-based constitutive model. Also, according to simulation time, the ANN-based model shows an advantage in computational efficiency.&quot;,&quot;author&quot;:[{&quot;dropping-particle&quot;:&quot;&quot;,&quot;family&quot;:&quot;Jang&quot;,&quot;given&quot;:&quot;Dong Phill&quot;,&quot;non-dropping-particle&quot;:&quot;&quot;,&quot;parse-names&quot;:false,&quot;suffix&quot;:&quot;&quot;},{&quot;dropping-particle&quot;:&quot;&quot;,&quot;family&quot;:&quot;Fazily&quot;,&quot;given&quot;:&quot;Piemaan&quot;,&quot;non-dropping-particle&quot;:&quot;&quot;,&quot;parse-names&quot;:false,&quot;suffix&quot;:&quot;&quot;},{&quot;dropping-particle&quot;:&quot;&quot;,&quot;family&quot;:&quot;Yoon&quot;,&quot;given&quot;:&quot;Jeong Whan&quot;,&quot;non-dropping-particle&quot;:&quot;&quot;,&quot;parse-names&quot;:false,&quot;suffix&quot;:&quot;&quot;}],&quot;container-title&quot;:&quot;International Journal of Plasticity&quot;,&quot;id&quot;:&quot;7c2f29d8-80bd-5987-9650-d2703f07bde5&quot;,&quot;issued&quot;:{&quot;date-parts&quot;:[[&quot;2021&quot;,&quot;3&quot;,&quot;1&quot;]]},&quot;page&quot;:&quot;102919&quot;,&quot;publisher&quot;:&quot;Pergamon&quot;,&quot;title&quot;:&quot;Machine learning-based constitutive model for J2- plasticity&quot;,&quot;type&quot;:&quot;article-journal&quot;,&quot;volume&quot;:&quot;138&quot;,&quot;container-title-short&quot;:&quot;Int J Plast&quot;},&quot;uris&quot;:[&quot;http://www.mendeley.com/documents/?uuid=49ae94ba-1c43-3e16-87b3-3d8d0c7eb170&quot;],&quot;isTemporary&quot;:false,&quot;legacyDesktopId&quot;:&quot;49ae94ba-1c43-3e16-87b3-3d8d0c7eb170&quot;}]},{&quot;citationID&quot;:&quot;MENDELEY_CITATION_99a99035-ac6b-46e5-b335-c947e2f3ba4e&quot;,&quot;properties&quot;:{&quot;noteIndex&quot;:0},&quot;isEdited&quot;:false,&quot;manualOverride&quot;:{&quot;citeprocText&quot;:&quot;[49–54]&quot;,&quot;isManuallyOverridden&quot;:false,&quot;manualOverrideText&quot;:&quot;&quot;},&quot;citationTag&quot;:&quot;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&quot;,&quot;citationItems&quot;:[{&quot;id&quot;:&quot;26418ffd-9081-54a9-bfb7-93508e144f92&quot;,&quot;itemData&quot;:{&quot;DOI&quot;:&quot;10.1002/NME.7211&quot;,&quot;ISSN&quot;:&quot;1097-0207&quot;,&quot;abstract&quot;:&quot;The macroscopic response of short fiber reinforced composites (SFRCs) is dependent on an extensive range of microstructural parameters. Thus, micromechanical modeling of these materials is challenging and in some cases, computationally expensive. This is particularly important when path-dependent plastic behavior is needed to be predicted. A solution to this challenge is to enhance micromechanical solutions with machine learning techniques such as artificial neural networks. In this work, a recurrent deep neural network model is trained to predict the path-dependent elasto-plastic stress response of SFRCs, given the microstructural parameters and the strain path. Micromechanical mean-field simulations are conducted to create a database for training the validating the model. The model gives very accurate predictions in a computationally efficient manner when compared with independent micromechanical simulations.&quot;,&quot;author&quot;:[{&quot;dropping-particle&quot;:&quot;&quot;,&quot;family&quot;:&quot;Friemann&quot;,&quot;given&quot;:&quot;J.&quot;,&quot;non-dropping-particle&quot;:&quot;&quot;,&quot;parse-names&quot;:false,&quot;suffix&quot;:&quot;&quot;},{&quot;dropping-particle&quot;:&quot;&quot;,&quot;family&quot;:&quot;Dashtbozorg&quot;,&quot;given&quot;:&quot;B.&quot;,&quot;non-dropping-particle&quot;:&quot;&quot;,&quot;parse-names&quot;:false,&quot;suffix&quot;:&quot;&quot;},{&quot;dropping-particle&quot;:&quot;&quot;,&quot;family&quot;:&quot;Fagerström&quot;,&quot;given&quot;:&quot;M.&quot;,&quot;non-dropping-particle&quot;:&quot;&quot;,&quot;parse-names&quot;:false,&quot;suffix&quot;:&quot;&quot;},{&quot;dropping-particle&quot;:&quot;&quot;,&quot;family&quot;:&quot;Mirkhalaf&quot;,&quot;given&quot;:&quot;S. M.&quot;,&quot;non-dropping-particle&quot;:&quot;&quot;,&quot;parse-names&quot;:false,&quot;suffix&quot;:&quot;&quot;}],&quot;container-title&quot;:&quot;International Journal for Numerical Methods in Engineering&quot;,&quot;id&quot;:&quot;26418ffd-9081-54a9-bfb7-93508e144f92&quot;,&quot;issue&quot;:&quot;10&quot;,&quot;issued&quot;:{&quot;date-parts&quot;:[[&quot;2023&quot;,&quot;5&quot;,&quot;30&quot;]]},&quot;page&quot;:&quot;2292-2314&quot;,&quot;publisher&quot;:&quot;John Wiley &amp; Sons, Ltd&quot;,&quot;title&quot;:&quot;A micromechanics-based recurrent neural networks model for path-dependent cyclic deformation of short fiber composites&quot;,&quot;type&quot;:&quot;article-journal&quot;,&quot;volume&quot;:&quot;124&quot;,&quot;container-title-short&quot;:&quot;Int J Numer Methods Eng&quot;},&quot;uris&quot;:[&quot;http://www.mendeley.com/documents/?uuid=3c5dfda8-3080-3178-bced-bbfbd2d5d9df&quot;],&quot;isTemporary&quot;:false,&quot;legacyDesktopId&quot;:&quot;3c5dfda8-3080-3178-bced-bbfbd2d5d9df&quot;},{&quot;id&quot;:&quot;9aded948-b795-57d6-8bfc-cc5265901d5e&quot;,&quot;itemData&quot;:{&quot;DOI&quot;:&quot;https://doi.org/10.1016/j.jmps.2020.103972&quot;,&quot;ISSN&quot;:&quot;0022-5096&quot;,&quot;abstract&quot;:&quot;The mathematical description of elastoplasticity is a highly complex problem due to the possible change from elastic to elasto-plastic behavior (and vice-versa) as a function of the loading path. Advanced physics-based plasticity models usually feature numerous internal variables (often of tensorial nature) along with a set of evolution equations and complementary conditions. In the present work, an attempt is made to come up with a machine-learning based model that can replicate the predictions anisotropic Yld2000-2d model with homogeneous anisotropic hardening (HAH). For this, a series of modeling problems of increasing complexity is formulated and sequentially addressed using neural network models. It is demonstrated that basic fully-connected neural network models can capture the characteristic non-linearities in the uniaxial stress-strain response such as the Bauschinger effect, permanent softening or latent hardening. A neural network with gated recurrent units (GRUs) and fully-connected layer is proposed for the modeling of plane stress plasticity for arbitrary loading paths. After training and testing the model through comparison with the Yld2000-2d/HAH model, the recurrent neural network model is also used to model the multi-axial stress-strain response of a two-dimensional foam. Here, the comparison with the results from unit cell simulations provided another validation of the proposed data-driven modeling approach.&quot;,&quot;author&quot;:[{&quot;dropping-particle&quot;:&quot;&quot;,&quot;family&quot;:&quot;Gorji&quot;,&quot;given&quot;:&quot;Maysam B&quot;,&quot;non-dropping-particle&quot;:&quot;&quot;,&quot;parse-names&quot;:false,&quot;suffix&quot;:&quot;&quot;},{&quot;dropping-particle&quot;:&quot;&quot;,&quot;family&quot;:&quot;Mozaffar&quot;,&quot;given&quot;:&quot;Mojtaba&quot;,&quot;non-dropping-particle&quot;:&quot;&quot;,&quot;parse-names&quot;:false,&quot;suffix&quot;:&quot;&quot;},{&quot;dropping-particle&quot;:&quot;&quot;,&quot;family&quot;:&quot;Heidenreich&quot;,&quot;given&quot;:&quot;Julian N&quot;,&quot;non-dropping-particle&quot;:&quot;&quot;,&quot;parse-names&quot;:false,&quot;suffix&quot;:&quot;&quot;},{&quot;dropping-particle&quot;:&quot;&quot;,&quot;family&quot;:&quot;Cao&quot;,&quot;given&quot;:&quot;Jian&quot;,&quot;non-dropping-particle&quot;:&quot;&quot;,&quot;parse-names&quot;:false,&quot;suffix&quot;:&quot;&quot;},{&quot;dropping-particle&quot;:&quot;&quot;,&quot;family&quot;:&quot;Mohr&quot;,&quot;given&quot;:&quot;Dirk&quot;,&quot;non-dropping-particle&quot;:&quot;&quot;,&quot;parse-names&quot;:false,&quot;suffix&quot;:&quot;&quot;}],&quot;container-title&quot;:&quot;Journal of the Mechanics and Physics of Solids&quot;,&quot;id&quot;:&quot;9aded948-b795-57d6-8bfc-cc5265901d5e&quot;,&quot;issued&quot;:{&quot;date-parts&quot;:[[&quot;2020&quot;]]},&quot;page&quot;:&quot;103972&quot;,&quot;title&quot;:&quot;On the potential of recurrent neural networks for modeling path dependent plasticity&quot;,&quot;type&quot;:&quot;article-journal&quot;,&quot;volume&quot;:&quot;143&quot;,&quot;container-title-short&quot;:&quot;J Mech Phys Solids&quot;},&quot;uris&quot;:[&quot;http://www.mendeley.com/documents/?uuid=6198a2da-7e6f-4f29-aad3-555d168045b7&quot;],&quot;isTemporary&quot;:false,&quot;legacyDesktopId&quot;:&quot;6198a2da-7e6f-4f29-aad3-555d168045b7&quot;},{&quot;id&quot;:&quot;131a725c-e3aa-521b-8026-d653e7991905&quot;,&quot;itemData&quot;:{&quot;DOI&quot;:&quot;10.1073/pnas.1911815116&quot;,&quot;abstract&quot;:&quot;We show that material plasticity can be precisely and efficiently predicted by deep-learning methods. This approach is fundamentally different from the century-old theory of continuum plasticity because it is not iteratively tracing the yield surface, neither does it require the notion of effective strain or stress at the macroscopic level. Instead, we use representative computer simulations of materials, including microstructure and constituents, load them along different deformation paths, and then learn the reversible, irreversible, and history-dependent phenomena directly from data. We demonstrate that complex phenomena such as distortional hardening can be predicted within 0.5% error. The generality of the methodology and widespread importance of plasticity in designing structures and materials make it useful to a myriad of fields.Plasticity theory aims at describing the yield loci and work hardening of a material under general deformation states. Most of its complexity arises from the nontrivial dependence of the yield loci on the complete strain history of a material and its microstructure. This motivated 3 ingenious simplifications that underpinned a century of developments in this field: 1) yield criteria describing yield loci location; 2) associative or nonassociative flow rules defining the direction of plastic flow; and 3) effective stress–strain laws consistent with the plastic work equivalence principle. However, 2 key complications arise from these simplifications. First, finding equations that describe these 3 assumptions for materials with complex microstructures is not trivial. Second, yield surface evolution needs to be traced iteratively, i.e., through a return mapping algorithm. Here, we show that these assumptions are not needed in the context of sequence learning when using recurrent neural networks, diverting the above-mentioned complications. This work offers an alternative to currently established plasticity formulations by providing the foundations for finding history- and microstructure-dependent constitutive models through deep learning.&quot;,&quot;author&quot;:[{&quot;dropping-particle&quot;:&quot;&quot;,&quot;family&quot;:&quot;Mozaffar&quot;,&quot;given&quot;:&quot;M&quot;,&quot;non-dropping-particle&quot;:&quot;&quot;,&quot;parse-names&quot;:false,&quot;suffix&quot;:&quot;&quot;},{&quot;dropping-particle&quot;:&quot;&quot;,&quot;family&quot;:&quot;Bostanabad&quot;,&quot;given&quot;:&quot;R&quot;,&quot;non-dropping-particle&quot;:&quot;&quot;,&quot;parse-names&quot;:false,&quot;suffix&quot;:&quot;&quot;},{&quot;dropping-particle&quot;:&quot;&quot;,&quot;family&quot;:&quot;Chen&quot;,&quot;given&quot;:&quot;W&quot;,&quot;non-dropping-particle&quot;:&quot;&quot;,&quot;parse-names&quot;:false,&quot;suffix&quot;:&quot;&quot;},{&quot;dropping-particle&quot;:&quot;&quot;,&quot;family&quot;:&quot;Ehmann&quot;,&quot;given&quot;:&quot;K&quot;,&quot;non-dropping-particle&quot;:&quot;&quot;,&quot;parse-names&quot;:false,&quot;suffix&quot;:&quot;&quot;},{&quot;dropping-particle&quot;:&quot;&quot;,&quot;family&quot;:&quot;Cao&quot;,&quot;given&quot;:&quot;J&quot;,&quot;non-dropping-particle&quot;:&quot;&quot;,&quot;parse-names&quot;:false,&quot;suffix&quot;:&quot;&quot;},{&quot;dropping-particle&quot;:&quot;&quot;,&quot;family&quot;:&quot;Bessa&quot;,&quot;given&quot;:&quot;M A&quot;,&quot;non-dropping-particle&quot;:&quot;&quot;,&quot;parse-names&quot;:false,&quot;suffix&quot;:&quot;&quot;}],&quot;container-title&quot;:&quot;Proceedings of the National Academy of Sciences&quot;,&quot;id&quot;:&quot;131a725c-e3aa-521b-8026-d653e7991905&quot;,&quot;issue&quot;:&quot;52&quot;,&quot;issued&quot;:{&quot;date-parts&quot;:[[&quot;2019&quot;,&quot;12&quot;,&quot;26&quot;]]},&quot;page&quot;:&quot;26414 LP  - 26420&quot;,&quot;title&quot;:&quot;Deep learning predicts path-dependent plasticity&quot;,&quot;type&quot;:&quot;article-journal&quot;,&quot;volume&quot;:&quot;116&quot;,&quot;container-title-short&quot;:&quot;&quot;},&quot;uris&quot;:[&quot;http://www.mendeley.com/documents/?uuid=3f05d552-6352-43d2-8c83-4e9e0a21fd50&quot;],&quot;isTemporary&quot;:false,&quot;legacyDesktopId&quot;:&quot;3f05d552-6352-43d2-8c83-4e9e0a21fd50&quot;},{&quot;id&quot;:&quot;c455bb5b-37f5-5930-8141-44bf2c98fe95&quot;,&quot;itemData&quot;:{&quot;DOI&quot;:&quot;10.1016/J.IJPLAS.2021.103046&quot;,&quot;ISSN&quot;:&quot;0749-6419&quot;,&quot;abstract&quot;:&quot;The analytical description of path-dependent elastic-plastic responses of a granular system is highly complicated because of continuously evolving microstructures and strain localisation within the system undergoing deformation. This study offers an alternative to the current analytical paradigm by developing micromechanics-informed machine-learning based constitutive modelling approaches for granular materials. A set of critical variables associated with the constitutive behaviour of granular materials are identified through an incremental stress-strain relationship analysis. Depending on the strategy to exploit the priori micromechanical knowledge, three different training strategies are explored. The first model uses only the measurable external variables to make stress predictions; the second model utilises a directed graph to link all the external strain sequences and internal microstructural evolution variables into a single prediction model comprised of a series of sub-mappings, and the third model explicitly integrates the physically important non-temporal properties with external strain paths into training through an enhanced Gated Recurrent Unit (GRU). These three models show satisfactory agreement with unseen test specimens based on multi-directional loading cases. The basic features and potential applications of each model are explained. Furthermore, the key factors for constitutive training and limitations of the current work are also discussed in detail.&quot;,&quot;author&quot;:[{&quot;dropping-particle&quot;:&quot;&quot;,&quot;family&quot;:&quot;Qu&quot;,&quot;given&quot;:&quot;Tongming&quot;,&quot;non-dropping-particle&quot;:&quot;&quot;,&quot;parse-names&quot;:false,&quot;suffix&quot;:&quot;&quot;},{&quot;dropping-particle&quot;:&quot;&quot;,&quot;family&quot;:&quot;Di&quot;,&quot;given&quot;:&quot;Shaocheng&quot;,&quot;non-dropping-particle&quot;:&quot;&quot;,&quot;parse-names&quot;:false,&quot;suffix&quot;:&quot;&quot;},{&quot;dropping-particle&quot;:&quot;&quot;,&quot;family&quot;:&quot;Feng&quot;,&quot;given&quot;:&quot;Y. T.&quot;,&quot;non-dropping-particle&quot;:&quot;&quot;,&quot;parse-names&quot;:false,&quot;suffix&quot;:&quot;&quot;},{&quot;dropping-particle&quot;:&quot;&quot;,&quot;family&quot;:&quot;Wang&quot;,&quot;given&quot;:&quot;Min&quot;,&quot;non-dropping-particle&quot;:&quot;&quot;,&quot;parse-names&quot;:false,&quot;suffix&quot;:&quot;&quot;},{&quot;dropping-particle&quot;:&quot;&quot;,&quot;family&quot;:&quot;Zhao&quot;,&quot;given&quot;:&quot;Tingting&quot;,&quot;non-dropping-particle&quot;:&quot;&quot;,&quot;parse-names&quot;:false,&quot;suffix&quot;:&quot;&quot;}],&quot;container-title&quot;:&quot;International Journal of Plasticity&quot;,&quot;id&quot;:&quot;c455bb5b-37f5-5930-8141-44bf2c98fe95&quot;,&quot;issued&quot;:{&quot;date-parts&quot;:[[&quot;2021&quot;,&quot;9&quot;,&quot;1&quot;]]},&quot;page&quot;:&quot;103046&quot;,&quot;publisher&quot;:&quot;Pergamon&quot;,&quot;title&quot;:&quot;Towards data-driven constitutive modelling for granular materials via micromechanics-informed deep learning&quot;,&quot;type&quot;:&quot;article-journal&quot;,&quot;volume&quot;:&quot;144&quot;,&quot;container-title-short&quot;:&quot;Int J Plast&quot;},&quot;uris&quot;:[&quot;http://www.mendeley.com/documents/?uuid=02d7b8c6-933a-37f0-bf00-032580c0cf31&quot;],&quot;isTemporary&quot;:false,&quot;legacyDesktopId&quot;:&quot;02d7b8c6-933a-37f0-bf00-032580c0cf31&quot;},{&quot;id&quot;:&quot;77ab0110-2c2e-53ba-9b04-3876765571f0&quot;,&quot;itemData&quot;:{&quot;DOI&quot;:&quot;10.1016/j.ijplas.2021.103072&quot;,&quot;ISSN&quot;:&quot;07496419&quot;,&quot;abstract&quot;:&quot;As the automotive industry transitions from combustion to electric motors, there is a growing demand for efficient computational models that can describe the homogenized large deformation response of Li-ion batteries. Here, a detailed three-dimensional unit cell model with periodic boundary conditions is developed to describe the large deformation response of a typical anode-separator-cathode lay-up of a pouch cell. The model makes use of a Deshpande-Fleck foam model for the porous polymer separator and Drucker-Prager cap models of the granular cathode and anode coatings. Using the unit cell model, the stress-strain response of a battery cell is computed for 20’000 random loading paths in the six-dimensional strain space. Based on this data, a recurrent neural network (RNN) model is trained, validated and tested. It is found that an RNN model composed of two gated recurrent units in series with a deep fully connected network is capable to describe the large deformation response with a high level of accuracy. As a byproduct, it is shown that advanced conventional constitutive models such as the anisotropic Deshpande-Fleck model cannot provide any predictions of satisfactory accuracy.&quot;,&quot;author&quot;:[{&quot;dropping-particle&quot;:&quot;&quot;,&quot;family&quot;:&quot;Tancogne-Dejean&quot;,&quot;given&quot;:&quot;Thomas&quot;,&quot;non-dropping-particle&quot;:&quot;&quot;,&quot;parse-names&quot;:false,&quot;suffix&quot;:&quot;&quot;},{&quot;dropping-particle&quot;:&quot;&quot;,&quot;family&quot;:&quot;Gorji&quot;,&quot;given&quot;:&quot;Maysam B.&quot;,&quot;non-dropping-particle&quot;:&quot;&quot;,&quot;parse-names&quot;:false,&quot;suffix&quot;:&quot;&quot;},{&quot;dropping-particle&quot;:&quot;&quot;,&quot;family&quot;:&quot;Zhu&quot;,&quot;given&quot;:&quot;Juner&quot;,&quot;non-dropping-particle&quot;:&quot;&quot;,&quot;parse-names&quot;:false,&quot;suffix&quot;:&quot;&quot;},{&quot;dropping-particle&quot;:&quot;&quot;,&quot;family&quot;:&quot;Mohr&quot;,&quot;given&quot;:&quot;Dirk&quot;,&quot;non-dropping-particle&quot;:&quot;&quot;,&quot;parse-names&quot;:false,&quot;suffix&quot;:&quot;&quot;}],&quot;container-title&quot;:&quot;International Journal of Plasticity&quot;,&quot;id&quot;:&quot;77ab0110-2c2e-53ba-9b04-3876765571f0&quot;,&quot;issued&quot;:{&quot;date-parts&quot;:[[&quot;2021&quot;]]},&quot;title&quot;:&quot;Recurrent neural network modeling of the large deformation of lithium-ion battery cells&quot;,&quot;type&quot;:&quot;article-journal&quot;,&quot;volume&quot;:&quot;146&quot;,&quot;container-title-short&quot;:&quot;Int J Plast&quot;},&quot;uris&quot;:[&quot;http://www.mendeley.com/documents/?uuid=c4db1aef-1fc6-3be1-862a-8b755b8fd7a9&quot;],&quot;isTemporary&quot;:false,&quot;legacyDesktopId&quot;:&quot;c4db1aef-1fc6-3be1-862a-8b755b8fd7a9&quot;},{&quot;id&quot;:&quot;e9a654f8-c89e-5243-b21a-96da4a881d60&quot;,&quot;itemData&quot;:{&quot;DOI&quot;:&quot;10.1016/J.CMA.2020.113234&quot;,&quot;ISSN&quot;:&quot;0045-7825&quot;,&quot;abstract&quot;:&quot;An artificial Neural Network (NNW) is designed to serve as a surrogate model of micro-scale simulations in the context of multi-scale analyses in solid mechanics. The design and training methodologies of the NNW are developed in order to allow accounting for history-dependent material behaviors. On the one hand, a Recurrent Neural Network (RNN) using a Gated Recurrent Unit (GRU) is constructed, which allows mimicking the internal variables required to account for history-dependent behaviors since the RNN is self-equipped with hidden variables that have the ability of tracking loading history. On the other hand, in order to achieve accuracy under multi-dimensional non-proportional loading conditions, training of the RNN is achieved using sequential data. In particular the sequential training data are collected from finite element simulations on an elasto-plastic composite RVE subjected to random loading paths. The random loading paths are generated in a way similar to a random walking in stochastic process and allow generating data for a wide range of strain-stress states and state evolution. The accuracy and efficiency of the RNN-based surrogate model is tested on the structural analysis of an open-hole sample subjected to several loading/unloading cycles. It is shown that a similar accuracy as with a FE2 multi-scale simulation can be reached with the RNN-based surrogate model as long as the local strain state remains in the training range, while the computational time is reduced by four orders of magnitude.&quot;,&quot;author&quot;:[{&quot;dropping-particle&quot;:&quot;&quot;,&quot;family&quot;:&quot;Wu&quot;,&quot;given&quot;:&quot;Ling&quot;,&quot;non-dropping-particle&quot;:&quot;&quot;,&quot;parse-names&quot;:false,&quot;suffix&quot;:&quot;&quot;},{&quot;dropping-particle&quot;:&quot;&quot;,&quot;family&quot;:&quot;Nguyen&quot;,&quot;given&quot;:&quot;Van Dung&quot;,&quot;non-dropping-particle&quot;:&quot;&quot;,&quot;parse-names&quot;:false,&quot;suffix&quot;:&quot;&quot;},{&quot;dropping-particle&quot;:&quot;&quot;,&quot;family&quot;:&quot;Kilingar&quot;,&quot;given&quot;:&quot;Nanda Gopala&quot;,&quot;non-dropping-particle&quot;:&quot;&quot;,&quot;parse-names&quot;:false,&quot;suffix&quot;:&quot;&quot;},{&quot;dropping-particle&quot;:&quot;&quot;,&quot;family&quot;:&quot;Noels&quot;,&quot;given&quot;:&quot;Ludovic&quot;,&quot;non-dropping-particle&quot;:&quot;&quot;,&quot;parse-names&quot;:false,&quot;suffix&quot;:&quot;&quot;}],&quot;container-title&quot;:&quot;Computer Methods in Applied Mechanics and Engineering&quot;,&quot;id&quot;:&quot;e9a654f8-c89e-5243-b21a-96da4a881d60&quot;,&quot;issued&quot;:{&quot;date-parts&quot;:[[&quot;2020&quot;,&quot;9&quot;,&quot;1&quot;]]},&quot;page&quot;:&quot;113234&quot;,&quot;publisher&quot;:&quot;North-Holland&quot;,&quot;title&quot;:&quot;A recurrent neural network-accelerated multi-scale model for elasto-plastic heterogeneous materials subjected to random cyclic and non-proportional loading paths&quot;,&quot;type&quot;:&quot;article-journal&quot;,&quot;volume&quot;:&quot;369&quot;,&quot;container-title-short&quot;:&quot;Comput Methods Appl Mech Eng&quot;},&quot;uris&quot;:[&quot;http://www.mendeley.com/documents/?uuid=3d6e2ec9-ce5c-3e60-8385-2ce7aee39278&quot;],&quot;isTemporary&quot;:false,&quot;legacyDesktopId&quot;:&quot;3d6e2ec9-ce5c-3e60-8385-2ce7aee39278&quot;}]},{&quot;citationID&quot;:&quot;MENDELEY_CITATION_4e658f63-6033-4e2a-9747-e38aa9fc29ba&quot;,&quot;properties&quot;:{&quot;noteIndex&quot;:0},&quot;isEdited&quot;:false,&quot;manualOverride&quot;:{&quot;citeprocText&quot;:&quot;[55–59]&quot;,&quot;isManuallyOverridden&quot;:false,&quot;manualOverrideText&quot;:&quot;&quot;},&quot;citationTag&quot;:&quot;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&quot;,&quot;citationItems&quot;:[{&quot;id&quot;:&quot;2e3f9203-fb43-5faa-a63d-0efd686b9ede&quot;,&quot;itemData&quot;:{&quot;DOI&quot;:&quot;10.1016/J.COMMATSCI.2019.109099&quot;,&quot;ISSN&quot;:&quot;0927-0256&quot;,&quot;abstract&quot;:&quot;In this work we employ data-driven homogenization approaches to predict the particular mechanical evolution of polycrystalline aggregates with tens of individual crystals. In these oligocrystals the differences in stress response due to microstructural variation is pronounced. Shell-like structures produced by metal-based additive manufacturing and the like make the prediction of the behavior of oligocrystals technologically relevant. The predictions of traditional homogenization theories based on grain volumes are not sensitive to variations in local grain neighborhoods. Direct simulation of the local response with crystal plasticity finite element methods is more detailed, but the computations are expensive. To represent the stress-strain response of a polycrystalline sample given its initial grain texture and morphology we have designed a novel neural network that incorporates a convolution component to observe and reduce the information in the crystal texture field and a recursive component to represent the causal nature of the history information. This model exhibits accuracy on par with crystal plasticity simulations at minimal computational cost per prediction.&quot;,&quot;author&quot;:[{&quot;dropping-particle&quot;:&quot;&quot;,&quot;family&quot;:&quot;Frankel&quot;,&quot;given&quot;:&quot;A. L.&quot;,&quot;non-dropping-particle&quot;:&quot;&quot;,&quot;parse-names&quot;:false,&quot;suffix&quot;:&quot;&quot;},{&quot;dropping-particle&quot;:&quot;&quot;,&quot;family&quot;:&quot;Jones&quot;,&quot;given&quot;:&quot;R. E.&quot;,&quot;non-dropping-particle&quot;:&quot;&quot;,&quot;parse-names&quot;:false,&quot;suffix&quot;:&quot;&quot;},{&quot;dropping-particle&quot;:&quot;&quot;,&quot;family&quot;:&quot;Alleman&quot;,&quot;given&quot;:&quot;C.&quot;,&quot;non-dropping-particle&quot;:&quot;&quot;,&quot;parse-names&quot;:false,&quot;suffix&quot;:&quot;&quot;},{&quot;dropping-particle&quot;:&quot;&quot;,&quot;family&quot;:&quot;Templeton&quot;,&quot;given&quot;:&quot;J. A.&quot;,&quot;non-dropping-particle&quot;:&quot;&quot;,&quot;parse-names&quot;:false,&quot;suffix&quot;:&quot;&quot;}],&quot;container-title&quot;:&quot;Computational Materials Science&quot;,&quot;id&quot;:&quot;2e3f9203-fb43-5faa-a63d-0efd686b9ede&quot;,&quot;issued&quot;:{&quot;date-parts&quot;:[[&quot;2019&quot;,&quot;11&quot;,&quot;1&quot;]]},&quot;page&quot;:&quot;109099&quot;,&quot;publisher&quot;:&quot;Elsevier&quot;,&quot;title&quot;:&quot;Predicting the mechanical response of oligocrystals with deep learning&quot;,&quot;type&quot;:&quot;article-journal&quot;,&quot;volume&quot;:&quot;169&quot;,&quot;container-title-short&quot;:&quot;Comput Mater Sci&quot;},&quot;uris&quot;:[&quot;http://www.mendeley.com/documents/?uuid=ad6a9513-df27-3c3f-a87a-1ef34e916048&quot;],&quot;isTemporary&quot;:false,&quot;legacyDesktopId&quot;:&quot;ad6a9513-df27-3c3f-a87a-1ef34e916048&quot;},{&quot;id&quot;:&quot;efd28b0e-5049-51f5-bb7c-6e9ddff794c0&quot;,&quot;itemData&quot;:{&quot;DOI&quot;:&quot;10.1016/J.CMA.2018.01.036&quot;,&quot;ISSN&quot;:&quot;0045-7825&quot;,&quot;abstract&quot;:&quot;Many geological materials, such as shale, mudstone, carbonate rock, limestone and rock salt are multi-porosity porous media in which pores of different scales may co-exist in the host matrix. When fractures propagate in these multi-porosity materials, these pores may enlarge and coalesce and therefore change the magnitude and the principal directions of the effective permeability tensors. The pore-fluid inside the cracks and the pores of host matrix may interact and exchange fluid mass, but the difference in hydraulic properties of these pores often means that a single homogenized effective permeability tensor field is insufficient to characterize the evolving hydraulic properties of these materials at smaller time scale. Furthermore, the complexity of the hydro-mechanical coupling process and the induced mechanical and hydraulic anisotropy originated from the micro-fracture and plasticity at grain scale also makes it difficult to propose, implement and validate separated macroscopic constitutive laws for numerical simulations. This article presents a hybrid data-driven method designed to capture the multiscale hydro-mechanical coupling effect of porous media with pores of various different sizes. At each scale, data-driven models generated from supervised machine learning are hybridized with classical constitutive laws in a directed graph that represents the numerical models. By using sub-scale simulations to generate database to train material models, an offline homogenization procedure is used to replace the up-scaling procedure to generate cohesive laws for localized physical discontinuities at both grain and specimen scales. Through a proper homogenization procedure that preserves spatial length scales, the proposed method enables field-scale simulations to gather insights from meso-scale and grain-scale micro-structural attributes. This method is proven to be much more computationally efficient than the classical DEM–FEM or FEM2 approach while at the same time more robust and flexible than the classical surrogate modeling approach. Due to the usage of bridging-scale technique, the proposed model may provide multiple opportunities to incorporate different types of simulations and experimental data across different length scales for machine learning. Numerical issues will also be discussed.&quot;,&quot;author&quot;:[{&quot;dropping-particle&quot;:&quot;&quot;,&quot;family&quot;:&quot;Wang&quot;,&quot;given&quot;:&quot;Kun&quot;,&quot;non-dropping-particle&quot;:&quot;&quot;,&quot;parse-names&quot;:false,&quot;suffix&quot;:&quot;&quot;},{&quot;dropping-particle&quot;:&quot;&quot;,&quot;family&quot;:&quot;Sun&quot;,&quot;given&quot;:&quot;Wai Ching&quot;,&quot;non-dropping-particle&quot;:&quot;&quot;,&quot;parse-names&quot;:false,&quot;suffix&quot;:&quot;&quot;}],&quot;container-title&quot;:&quot;Computer Methods in Applied Mechanics and Engineering&quot;,&quot;id&quot;:&quot;efd28b0e-5049-51f5-bb7c-6e9ddff794c0&quot;,&quot;issued&quot;:{&quot;date-parts&quot;:[[&quot;2018&quot;,&quot;6&quot;,&quot;1&quot;]]},&quot;page&quot;:&quot;337-380&quot;,&quot;publisher&quot;:&quot;North-Holland&quot;,&quot;title&quot;:&quot;A multiscale multi-permeability poroplasticity model linked by recursive homogenizations and deep learning&quot;,&quot;type&quot;:&quot;article-journal&quot;,&quot;volume&quot;:&quot;334&quot;,&quot;container-title-short&quot;:&quot;Comput Methods Appl Mech Eng&quot;},&quot;uris&quot;:[&quot;http://www.mendeley.com/documents/?uuid=70256bc0-844e-37c2-9a21-ead0d6f431d6&quot;],&quot;isTemporary&quot;:false,&quot;legacyDesktopId&quot;:&quot;70256bc0-844e-37c2-9a21-ead0d6f431d6&quot;},{&quot;id&quot;:&quot;bdfcfac7-0a97-59a3-b6b7-c9d71c49dc52&quot;,&quot;itemData&quot;:{&quot;DOI&quot;:&quot;10.1007/S00466-021-01981-Y/FIGURES/9&quot;,&quot;ISSN&quot;:&quot;14320924&quot;,&quot;abstract&quot;:&quot;Recurrent neural networks (RNNs) have demonstrated very impressive performances in learning sequential data, such as in language translation and music generation. Here, we show that the intrinsic computational aspect of RNNs is very similar to that of classical stress update algorithms in modeling history-dependent materials with an emphasis on viscoelasticity. Several numerical examples are designed, including 1-dimensional and 3-dimensional cases, which testify the ability of RNN model to compute the viscoelastic response when predicting on unseen test data. Additionally, it is found that the RNN model trained only on linear and step strain inputs can perform very well on prediction of completely different quadratic strain inputs, demonstrating certain level of generalization ability in extrapolation. Moreover, it is observed that the extrapolation ability depends on the types of strain inputs. The performance is better for continuous strain inputs than that for jump strain inputs. The differences in the generalization ability of RNN models in viscoelasticity and other history-dependent materials are discussed. It suggests that RNN data-driven modeling can be an alternative to the conventional viscoelasticity models.&quot;,&quot;author&quot;:[{&quot;dropping-particle&quot;:&quot;&quot;,&quot;family&quot;:&quot;Chen&quot;,&quot;given&quot;:&quot;Guang&quot;,&quot;non-dropping-particle&quot;:&quot;&quot;,&quot;parse-names&quot;:false,&quot;suffix&quot;:&quot;&quot;}],&quot;container-title&quot;:&quot;Computational Mechanics&quot;,&quot;id&quot;:&quot;bdfcfac7-0a97-59a3-b6b7-c9d71c49dc52&quot;,&quot;issue&quot;:&quot;3&quot;,&quot;issued&quot;:{&quot;date-parts&quot;:[[&quot;2021&quot;,&quot;3&quot;,&quot;1&quot;]]},&quot;page&quot;:&quot;1009-1019&quot;,&quot;publisher&quot;:&quot;Springer Science and Business Media Deutschland GmbH&quot;,&quot;title&quot;:&quot;Recurrent neural networks (RNNs) learn the constitutive law of viscoelasticity&quot;,&quot;type&quot;:&quot;article-journal&quot;,&quot;volume&quot;:&quot;67&quot;,&quot;container-title-short&quot;:&quot;Comput Mech&quot;},&quot;uris&quot;:[&quot;http://www.mendeley.com/documents/?uuid=540022bd-9012-3ce1-a5f4-88f7fa7c0bbd&quot;],&quot;isTemporary&quot;:false,&quot;legacyDesktopId&quot;:&quot;540022bd-9012-3ce1-a5f4-88f7fa7c0bbd&quot;},{&quot;id&quot;:&quot;77cc5f79-bb94-54ac-b053-bdf3d6c08842&quot;,&quot;itemData&quot;:{&quot;DOI&quot;:&quot;10.1016/J.COMPSTRUCT.2021.113688&quot;,&quot;ISSN&quot;:&quot;0263-8223&quot;,&quot;abstract&quot;:&quot;In this work, an integrated data-driven surrogate approach based on the finite-volume direct averaging micromechanics (FVDAM) and the long short-term memory (LSTM) neural network is explored to predict the elastoplastic response of composite materials. In particular, the FVDAM is first applied to generate the uniaxial and cyclic response of unidirectional composites with various off-axis orientations. Next, a two-layered neural network is trained to associate the applied strains to the corresponding stresses, which is subsequently evaluated using the separate, hold-out testing dataset. The LSTM-estimated stress–strain responses coincide with the FVDAM reference results for all the loading cases. The advantage of the LSTM to naturally capture the history-dependent stress–strain behavior over the fully connected neural network is presented, with the percentage prediction errors of the former approach an order of magnitude lower than the latter. Moreover, the robustness of the LSTM surrogate model is examined by analyzing the training data with white noise. The proposed framework offers a viable alternative for the determination of the history-dependent response of composites directly from data analysis without the need to understand the underlying deformation mechanism in the techniques of homogenization, as well as provides a foundation for efficient multiscale analysis of composite materials and structures.&quot;,&quot;author&quot;:[{&quot;dropping-particle&quot;:&quot;&quot;,&quot;family&quot;:&quot;Chen&quot;,&quot;given&quot;:&quot;Qiang&quot;,&quot;non-dropping-particle&quot;:&quot;&quot;,&quot;parse-names&quot;:false,&quot;suffix&quot;:&quot;&quot;},{&quot;dropping-particle&quot;:&quot;&quot;,&quot;family&quot;:&quot;Jia&quot;,&quot;given&quot;:&quot;Ruijian&quot;,&quot;non-dropping-particle&quot;:&quot;&quot;,&quot;parse-names&quot;:false,&quot;suffix&quot;:&quot;&quot;},{&quot;dropping-particle&quot;:&quot;&quot;,&quot;family&quot;:&quot;Pang&quot;,&quot;given&quot;:&quot;Shanmin&quot;,&quot;non-dropping-particle&quot;:&quot;&quot;,&quot;parse-names&quot;:false,&quot;suffix&quot;:&quot;&quot;}],&quot;container-title&quot;:&quot;Composite Structures&quot;,&quot;id&quot;:&quot;77cc5f79-bb94-54ac-b053-bdf3d6c08842&quot;,&quot;issued&quot;:{&quot;date-parts&quot;:[[&quot;2021&quot;,&quot;5&quot;,&quot;15&quot;]]},&quot;page&quot;:&quot;113688&quot;,&quot;publisher&quot;:&quot;Elsevier&quot;,&quot;title&quot;:&quot;Deep long short-term memory neural network for accelerated elastoplastic analysis of heterogeneous materials: An integrated data-driven surrogate approach&quot;,&quot;type&quot;:&quot;article-journal&quot;,&quot;volume&quot;:&quot;264&quot;,&quot;container-title-short&quot;:&quot;Compos Struct&quot;},&quot;uris&quot;:[&quot;http://www.mendeley.com/documents/?uuid=8839a8ac-f19c-332a-961e-8661e69a207c&quot;],&quot;isTemporary&quot;:false,&quot;legacyDesktopId&quot;:&quot;8839a8ac-f19c-332a-961e-8661e69a207c&quot;},{&quot;id&quot;:&quot;b9888453-f19a-5583-b25c-f89a07f35403&quot;,&quot;itemData&quot;:{&quot;DOI&quot;:&quot;10.1016/J.CMA.2022.115672&quot;,&quot;ISSN&quot;:&quot;0045-7825&quot;,&quot;abstract&quot;:&quot;Studying wave propagation in heterogeneous structures can become computationally expensive because they rely on detailed finite element models to ensure accuracy. This problem is exacerbated if short wavelengths need to be captured, which leads to the need for a very fine discretization of the temporal domain. In this work, we propose a method for predicting the dynamic response of large arbitrary heterogeneous structures that leverages state-of-the-art machine learning techniques to develop a surrogate model for a unit cell and effectively homogenize it. Such a surrogate model represents the global behavior of the unit cell while preserving the local information and/or the effect of heterogeneities on the global behavior. To generate our model, we propose a training scheme inspired from meta-learning that expands the operational frequency spectrum and improves the prediction resolution of the unit cell.The proposed approach is not limited to only a particular type of material of heterogeneity in the unit cell, as demonstrated through linear as well as hyperelastic unit cells with and without holes. We also illustrate how to implement a surrogate unit cell in large arbitrary structures to study wave propagation phenomena. We present our method's ability by comparing its results with those obtained via high-fidelity finite element simulations. Our findings indicate that using surrogate unit cells can dramatically boost the computational efficiency and simplicity to analyze large structures, thus enabling their applications in areas such as band structure optimization and acoustic wave management, to name a few.&quot;,&quot;author&quot;:[{&quot;dropping-particle&quot;:&quot;&quot;,&quot;family&quot;:&quot;Shah&quot;,&quot;given&quot;:&quot;Aarohi&quot;,&quot;non-dropping-particle&quot;:&quot;&quot;,&quot;parse-names&quot;:false,&quot;suffix&quot;:&quot;&quot;},{&quot;dropping-particle&quot;:&quot;&quot;,&quot;family&quot;:&quot;Rimoli&quot;,&quot;given&quot;:&quot;Julian J.&quot;,&quot;non-dropping-particle&quot;:&quot;&quot;,&quot;parse-names&quot;:false,&quot;suffix&quot;:&quot;&quot;}],&quot;container-title&quot;:&quot;Computer Methods in Applied Mechanics and Engineering&quot;,&quot;id&quot;:&quot;b9888453-f19a-5583-b25c-f89a07f35403&quot;,&quot;issued&quot;:{&quot;date-parts&quot;:[[&quot;2022&quot;,&quot;11&quot;,&quot;1&quot;]]},&quot;page&quot;:&quot;115672&quot;,&quot;publisher&quot;:&quot;North-Holland&quot;,&quot;title&quot;:&quot;Data-driven approach for dynamic homogenization using meta learning&quot;,&quot;type&quot;:&quot;article-journal&quot;,&quot;volume&quot;:&quot;401&quot;,&quot;container-title-short&quot;:&quot;Comput Methods Appl Mech Eng&quot;},&quot;uris&quot;:[&quot;http://www.mendeley.com/documents/?uuid=6bb0bd7a-9589-3f05-a9fc-569f399f0f8e&quot;],&quot;isTemporary&quot;:false,&quot;legacyDesktopId&quot;:&quot;6bb0bd7a-9589-3f05-a9fc-569f399f0f8e&quot;}]},{&quot;citationID&quot;:&quot;MENDELEY_CITATION_5ad95634-1939-4ed1-b7f6-005e140cbe0f&quot;,&quot;properties&quot;:{&quot;noteIndex&quot;:0},&quot;isEdited&quot;:false,&quot;manualOverride&quot;:{&quot;citeprocText&quot;:&quot;[60]&quot;,&quot;isManuallyOverridden&quot;:false,&quot;manualOverrideText&quot;:&quot;&quot;},&quot;citationTag&quot;:&quot;MENDELEY_CITATION_v3_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&quot;,&quot;citationItems&quot;:[{&quot;id&quot;:&quot;5871cfb1-3802-5b19-b54a-7a80242a7b28&quot;,&quot;itemData&quot;:{&quot;DOI&quot;:&quot;10.1016/J.JMPS.2020.104277&quot;,&quot;ISSN&quot;:&quot;0022-5096&quot;,&quot;abstract&quot;:&quot;Machine Learning methods and, in particular, Artificial Neural Networks (ANNs) have demonstrated promising capabilities in material constitutive modeling. One of the main drawbacks of such approaches is the lack of a rigorous frame based on the laws of physics. This may render physically inconsistent the predictions of a trained network, which can be even dangerous for real applications. Here we propose a new class of data-driven, physics-based, neural networks for constitutive modeling of strain rate independent processes at the material point level, which we define as Thermodynamics-based Artificial Neural Networks (TANNs). The two basic principles of thermodynamics are encoded in the network's architecture by taking advantage of automatic differentiation to compute the numerical derivatives of a network with respect to its inputs. In this way, derivatives of the free-energy, the dissipation rate and their relation with the stress and internal state variables are hardwired in the architecture of TANNs. Consequently, our approach does not have to identify the underlying pattern of thermodynamic laws during training, reducing the need of large data-sets. Moreover the training is more efficient and robust, and the predictions more accurate. Finally and more important, the predictions remain thermodynamically consistent, even for unseen data. Based on these features, TANNs are a starting point for data-driven, physics-based constitutive modeling with neural networks. We demonstrate the wide applicability of TANNs for modeling elasto-plastic materials, using both hyper- and hypo-plasticity models. Strain hardening and softening are also considered for the hyper-plastic scenario. Detailed comparisons show that the predictions of TANNs outperform those of standard ANNs. Finally, we demonstrate that the implementation of the laws of thermodynamics confers to TANNs high robustness in the presence of noise in the training data, compared to standard approaches. TANNs’ architecture is general, enabling applications to materials with different or more complex behavior, without any modification.&quot;,&quot;author&quot;:[{&quot;dropping-particle&quot;:&quot;&quot;,&quot;family&quot;:&quot;Masi&quot;,&quot;given&quot;:&quot;Filippo&quot;,&quot;non-dropping-particle&quot;:&quot;&quot;,&quot;parse-names&quot;:false,&quot;suffix&quot;:&quot;&quot;},{&quot;dropping-particle&quot;:&quot;&quot;,&quot;family&quot;:&quot;Stefanou&quot;,&quot;given&quot;:&quot;Ioannis&quot;,&quot;non-dropping-particle&quot;:&quot;&quot;,&quot;parse-names&quot;:false,&quot;suffix&quot;:&quot;&quot;},{&quot;dropping-particle&quot;:&quot;&quot;,&quot;family&quot;:&quot;Vannucci&quot;,&quot;given&quot;:&quot;Paolo&quot;,&quot;non-dropping-particle&quot;:&quot;&quot;,&quot;parse-names&quot;:false,&quot;suffix&quot;:&quot;&quot;},{&quot;dropping-particle&quot;:&quot;&quot;,&quot;family&quot;:&quot;Maffi-Berthier&quot;,&quot;given&quot;:&quot;Victor&quot;,&quot;non-dropping-particle&quot;:&quot;&quot;,&quot;parse-names&quot;:false,&quot;suffix&quot;:&quot;&quot;}],&quot;container-title&quot;:&quot;Journal of the Mechanics and Physics of Solids&quot;,&quot;id&quot;:&quot;5871cfb1-3802-5b19-b54a-7a80242a7b28&quot;,&quot;issued&quot;:{&quot;date-parts&quot;:[[&quot;2021&quot;,&quot;2&quot;,&quot;1&quot;]]},&quot;page&quot;:&quot;104277&quot;,&quot;publisher&quot;:&quot;Pergamon&quot;,&quot;title&quot;:&quot;Thermodynamics-based Artificial Neural Networks for constitutive modeling&quot;,&quot;type&quot;:&quot;article-journal&quot;,&quot;volume&quot;:&quot;147&quot;,&quot;container-title-short&quot;:&quot;J Mech Phys Solids&quot;},&quot;uris&quot;:[&quot;http://www.mendeley.com/documents/?uuid=0d213e6c-040f-343a-a61e-9d3f104d1ac6&quot;],&quot;isTemporary&quot;:false,&quot;legacyDesktopId&quot;:&quot;0d213e6c-040f-343a-a61e-9d3f104d1ac6&quot;}]},{&quot;citationID&quot;:&quot;MENDELEY_CITATION_f45267a0-0edb-403b-a297-61ff660da6c3&quot;,&quot;properties&quot;:{&quot;noteIndex&quot;:0},&quot;isEdited&quot;:false,&quot;manualOverride&quot;:{&quot;citeprocText&quot;:&quot;[61]&quot;,&quot;isManuallyOverridden&quot;:false,&quot;manualOverrideText&quot;:&quot;&quot;},&quot;citationTag&quot;:&quot;MENDELEY_CITATION_v3_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&quot;,&quot;citationItems&quot;:[{&quot;id&quot;:&quot;86d89571-59da-56d7-a38a-646acd5a6e61&quot;,&quot;itemData&quot;:{&quot;DOI&quot;:&quot;10.1016/J.CMA.2022.115348&quot;,&quot;ISSN&quot;:&quot;0045-7825&quot;,&quot;abstract&quot;:&quot;Characterization and modeling of path-dependent behaviors of complex materials by phenomenological models remains challenging due to difficulties in formulating mathematical expressions and internal state variables (ISVs) governing path-dependent behaviors. Data-driven machine learning models, such as deep neural networks and recurrent neural networks (RNNs), have become viable alternatives. However, pure black-box data-driven models mapping inputs to outputs without considering the underlying physics suffer from unstable and inaccurate generalization performance. This study proposes a machine-learned physics-informed data-driven constitutive modeling approach for path-dependent materials based on the measurable material states. The proposed data-driven constitutive model is designed with the consideration of universal thermodynamics principles, where the ISVs essential to the material path-dependency are inferred automatically from the hidden state of RNNs. The RNN describing the evolution of the data-driven machine-learned ISVs follows the thermodynamics second law. To enhance the robustness and accuracy of RNN models, stochasticity is introduced to model training. The effects of the number of RNN history steps, the internal state dimension, the model complexity, and the strain increment on model performances have been investigated. The effectiveness of the proposed method is evaluated by modeling soil material behaviors under cyclic shear loading using experimental stress–strain data.&quot;,&quot;author&quot;:[{&quot;dropping-particle&quot;:&quot;&quot;,&quot;family&quot;:&quot;He&quot;,&quot;given&quot;:&quot;Xiaolong&quot;,&quot;non-dropping-particle&quot;:&quot;&quot;,&quot;parse-names&quot;:false,&quot;suffix&quot;:&quot;&quot;},{&quot;dropping-particle&quot;:&quot;&quot;,&quot;family&quot;:&quot;Chen&quot;,&quot;given&quot;:&quot;Jiun Shyan&quot;,&quot;non-dropping-particle&quot;:&quot;&quot;,&quot;parse-names&quot;:false,&quot;suffix&quot;:&quot;&quot;}],&quot;container-title&quot;:&quot;Computer Methods in Applied Mechanics and Engineering&quot;,&quot;id&quot;:&quot;86d89571-59da-56d7-a38a-646acd5a6e61&quot;,&quot;issued&quot;:{&quot;date-parts&quot;:[[&quot;2022&quot;,&quot;12&quot;,&quot;1&quot;]]},&quot;page&quot;:&quot;115348&quot;,&quot;publisher&quot;:&quot;North-Holland&quot;,&quot;title&quot;:&quot;Thermodynamically consistent machine-learned internal state variable approach for data-driven modeling of path-dependent materials&quot;,&quot;type&quot;:&quot;article-journal&quot;,&quot;volume&quot;:&quot;402&quot;,&quot;container-title-short&quot;:&quot;Comput Methods Appl Mech Eng&quot;},&quot;uris&quot;:[&quot;http://www.mendeley.com/documents/?uuid=c35af622-83ab-3091-9839-f741cb50ee60&quot;],&quot;isTemporary&quot;:false,&quot;legacyDesktopId&quot;:&quot;c35af622-83ab-3091-9839-f741cb50ee60&quot;}]},{&quot;citationID&quot;:&quot;MENDELEY_CITATION_0cbe5b12-204e-424c-be0c-8c2f159411c7&quot;,&quot;properties&quot;:{&quot;noteIndex&quot;:0},&quot;isEdited&quot;:false,&quot;manualOverride&quot;:{&quot;citeprocText&quot;:&quot;[62]&quot;,&quot;isManuallyOverridden&quot;:false,&quot;manualOverrideText&quot;:&quot;&quot;},&quot;citationTag&quot;:&quot;MENDELEY_CITATION_v3_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&quot;,&quot;citationItems&quot;:[{&quot;id&quot;:&quot;6cc817bc-ff79-5113-baf2-95fb25631043&quot;,&quot;itemData&quot;:{&quot;DOI&quot;:&quot;10.1016/J.EML.2024.102243&quot;,&quot;ISSN&quot;:&quot;2352-4316&quot;,&quot;abstract&quot;:&quot;We introduce HyperCAN, a machine learning framework that utilizes hypernetworks to construct adaptable constitutive artificial neural networks for a wide range of beam-based metamaterials exhibiting diverse mechanical behavior under finite deformations. HyperCAN integrates an input convex neural network that models the nonlinear stress–strain map of a truss lattice, while ensuring adherence to fundamental mechanics principles, along with a hypernetwork that dynamically adjusts the parameters of the convex network as a function of the lattice topology and geometry. This unified framework demonstrates robust generalization in predicting the mechanical behavior of previously unseen metamaterial designs and loading scenarios well beyond the training domain. We show how HyperCAN can be integrated into multiscale simulations to accurately capture the highly nonlinear responses of large-scale truss metamaterials, closely matching fully resolved simulations while significantly reducing computational costs. This offers new efficient opportunities for the multiscale design and optimization of truss metamaterials.&quot;,&quot;author&quot;:[{&quot;dropping-particle&quot;:&quot;&quot;,&quot;family&quot;:&quot;Zheng&quot;,&quot;given&quot;:&quot;Li&quot;,&quot;non-dropping-particle&quot;:&quot;&quot;,&quot;parse-names&quot;:false,&quot;suffix&quot;:&quot;&quot;},{&quot;dropping-particle&quot;:&quot;&quot;,&quot;family&quot;:&quot;Kochmann&quot;,&quot;given&quot;:&quot;Dennis M.&quot;,&quot;non-dropping-particle&quot;:&quot;&quot;,&quot;parse-names&quot;:false,&quot;suffix&quot;:&quot;&quot;},{&quot;dropping-particle&quot;:&quot;&quot;,&quot;family&quot;:&quot;Kumar&quot;,&quot;given&quot;:&quot;Siddhant&quot;,&quot;non-dropping-particle&quot;:&quot;&quot;,&quot;parse-names&quot;:false,&quot;suffix&quot;:&quot;&quot;}],&quot;container-title&quot;:&quot;Extreme Mechanics Letters&quot;,&quot;id&quot;:&quot;6cc817bc-ff79-5113-baf2-95fb25631043&quot;,&quot;issued&quot;:{&quot;date-parts&quot;:[[&quot;2024&quot;,&quot;11&quot;,&quot;1&quot;]]},&quot;page&quot;:&quot;102243&quot;,&quot;publisher&quot;:&quot;Elsevier&quot;,&quot;title&quot;:&quot;HyperCAN: Hypernetwork-driven deep parameterized constitutive models for metamaterials&quot;,&quot;type&quot;:&quot;article-journal&quot;,&quot;volume&quot;:&quot;72&quot;,&quot;container-title-short&quot;:&quot;Extreme Mech Lett&quot;},&quot;uris&quot;:[&quot;http://www.mendeley.com/documents/?uuid=f97bc321-f7d8-3cdc-9a98-8504f04ba10c&quot;],&quot;isTemporary&quot;:false,&quot;legacyDesktopId&quot;:&quot;f97bc321-f7d8-3cdc-9a98-8504f04ba10c&quot;}]},{&quot;citationID&quot;:&quot;MENDELEY_CITATION_54e165b8-aca8-432b-b790-9d9edf78692c&quot;,&quot;properties&quot;:{&quot;noteIndex&quot;:0},&quot;isEdited&quot;:false,&quot;manualOverride&quot;:{&quot;isManuallyOverridden&quot;:false,&quot;citeprocText&quot;:&quot;[63,64]&quot;,&quot;manualOverrideText&quot;:&quot;&quot;},&quot;citationTag&quot;:&quot;MENDELEY_CITATION_v3_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&quot;,&quot;citationItems&quot;:[{&quot;id&quot;:&quot;7c1a3fb3-3763-38c5-9378-65e44de4c57b&quot;,&quot;itemData&quot;:{&quot;type&quot;:&quot;article-journal&quot;,&quot;id&quot;:&quot;7c1a3fb3-3763-38c5-9378-65e44de4c57b&quot;,&quot;title&quot;:&quot;Learning Mesh-Based Simulation With Graph Networks&quot;,&quot;author&quot;:[{&quot;family&quot;:&quot;Pfaff&quot;,&quot;given&quot;:&quot;Tobias&quot;,&quot;parse-names&quot;:false,&quot;dropping-particle&quot;:&quot;&quot;,&quot;non-dropping-particle&quot;:&quot;&quot;},{&quot;family&quot;:&quot;Fortunato&quot;,&quot;given&quot;:&quot;Meire&quot;,&quot;parse-names&quot;:false,&quot;dropping-particle&quot;:&quot;&quot;,&quot;non-dropping-particle&quot;:&quot;&quot;},{&quot;family&quot;:&quot;Sanchez-Gonzalez&quot;,&quot;given&quot;:&quot;Alvaro&quot;,&quot;parse-names&quot;:false,&quot;dropping-particle&quot;:&quot;&quot;,&quot;non-dropping-particle&quot;:&quot;&quot;},{&quot;family&quot;:&quot;Battaglia&quot;,&quot;given&quot;:&quot;Peter W.&quot;,&quot;parse-names&quot;:false,&quot;dropping-particle&quot;:&quot;&quot;,&quot;non-dropping-particle&quot;:&quot;&quot;}],&quot;container-title&quot;:&quot;ICLR 2021 - 9th International Conference on Learning Representations&quot;,&quot;issued&quot;:{&quot;date-parts&quot;:[[2021]]},&quot;page&quot;:&quot;1-18&quot;,&quot;abstract&quot;:&quot;Mesh-based simulations are central to modeling complex physical systems in many disciplines across science and engineering. Mesh representations support powerful numerical integration methods and their resolution can be adapted to strike favorable trade-offs between accuracy and efficiency. However, high-dimensional scientific simulations are very expensive to run, and solvers and parameters must often be tuned individually to each system studied. Here we introduce MESHGRAPHNETS, a framework for learning mesh-based simulations using graph neural networks. Our model can be trained to pass messages on a mesh graph and to adapt the mesh discretization during forward simulation. Our results show it can accurately predict the dynamics of a wide range of physical systems, including aerodynamics, structural mechanics, and cloth. The model's adaptivity supports learning resolution-independent dynamics and can scale to more complex state spaces at test time. Our method is also highly efficient, running 1-2 orders of magnitude faster than the simulation on which it is trained. Our approach broadens the range of problems on which neural network simulators can operate and promises to improve the efficiency of complex, scientific modeling tasks.&quot;,&quot;container-title-short&quot;:&quot;&quot;},&quot;isTemporary&quot;:false},{&quot;id&quot;:&quot;6a1dd945-c570-3e70-bc5e-a3da7a23aa56&quot;,&quot;itemData&quot;:{&quot;type&quot;:&quot;article-journal&quot;,&quot;id&quot;:&quot;6a1dd945-c570-3e70-bc5e-a3da7a23aa56&quot;,&quot;title&quot;:&quot;From deterministic physics-based to probabilistic data-driven modeling: Diffusion-based prediction of strain fields in deep drawing processes&quot;,&quot;author&quot;:[{&quot;family&quot;:&quot;Meyer&quot;,&quot;given&quot;:&quot;Paul P.&quot;,&quot;parse-names&quot;:false,&quot;dropping-particle&quot;:&quot;&quot;,&quot;non-dropping-particle&quot;:&quot;&quot;},{&quot;family&quot;:&quot;Mohr&quot;,&quot;given&quot;:&quot;Dirk&quot;,&quot;parse-names&quot;:false,&quot;dropping-particle&quot;:&quot;&quot;,&quot;non-dropping-particle&quot;:&quot;&quot;}],&quot;container-title&quot;:&quot;Journal of the Mechanics and Physics of Solids&quot;,&quot;DOI&quot;:&quot;10.1016/j.jmps.2025.106251&quot;,&quot;ISSN&quot;:&quot;00225096&quot;,&quot;issued&quot;:{&quot;date-parts&quot;:[[2025]]},&quot;abstract&quot;:&quot;A new perspective is adopted to solve boundary value problems in structural mechanics. In a compact form, they are described as the mapping from an input vector that defines a mechanical system to an output image that describes mechanical fields. This mapping is then directly learned from data using a deterministic transpose convolutional neural network (CNN) model. Here, we apply this approach to predict the strain fields in deep drawing. The model-specifying input variables include the material properties, the forming tool geometries and the punch displacement. Training data comprising 10,000 pairs of input vectors and output images is generated through finite element (FE) simulations. It is shown that the trained CNN is able to make reliable predictions, including complex deformation patterns associated with wrinkling. To facilitate the training on real experimental data, we also develop a diffusion denoising probabilistic (DDP) model. Different from the CNN, the DDP model learns an output image-generating distribution from data sets with missing input information. While the DDP is able to perform the same tasks (with comparable accuracy) as the deterministic CNN, it also provides meaningful probabilistic predictions when an input variable such as the friction coefficient is unknown. The successful adoption of the probabilistic neural network approach is seen as an important step towards the development of data-driven models that exceed the predictive capabilities of traditional models. This approach is expected to become particularly valuable in applications where system-defining variables are not measurable or the physical understanding is incomplete.&quot;,&quot;publisher&quot;:&quot;Elsevier Ltd&quot;,&quot;issue&quot;:&quot;May&quot;,&quot;volume&quot;:&quot;203&quot;,&quot;container-title-short&quot;:&quot;J Mech Phys Solids&quot;},&quot;isTemporary&quot;:false}]},{&quot;citationID&quot;:&quot;MENDELEY_CITATION_e8f1e931-82ae-419b-91a3-ed9a1ebad251&quot;,&quot;properties&quot;:{&quot;noteIndex&quot;:0},&quot;isEdited&quot;:false,&quot;manualOverride&quot;:{&quot;citeprocText&quot;:&quot;[65]&quot;,&quot;isManuallyOverridden&quot;:false,&quot;manualOverrideText&quot;:&quot;&quot;},&quot;citationTag&quot;:&quot;MENDELEY_CITATION_v3_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&quot;,&quot;citationItems&quot;:[{&quot;id&quot;:&quot;7ea4e126-748a-3ea8-a965-82625da271f1&quot;,&quot;itemData&quot;:{&quot;type&quot;:&quot;article-journal&quot;,&quot;id&quot;:&quot;7ea4e126-748a-3ea8-a965-82625da271f1&quot;,&quot;title&quot;:&quot;One for all: Universal material model based on minimal state-space neural networks&quot;,&quot;author&quot;:[{&quot;family&quot;:&quot;Bonatti&quot;,&quot;given&quot;:&quot;Colin&quot;,&quot;parse-names&quot;:false,&quot;dropping-particle&quot;:&quot;&quot;,&quot;non-dropping-particle&quot;:&quot;&quot;},{&quot;family&quot;:&quot;Mohr&quot;,&quot;given&quot;:&quot;Dirk&quot;,&quot;parse-names&quot;:false,&quot;dropping-particle&quot;:&quot;&quot;,&quot;non-dropping-particle&quot;:&quot;&quot;}],&quot;container-title&quot;:&quot;Science Advances&quot;,&quot;container-title-short&quot;:&quot;Sci Adv&quot;,&quot;DOI&quot;:&quot;10.1126/sciadv.abf3658&quot;,&quot;ISSN&quot;:&quot;23752548&quot;,&quot;PMID&quot;:&quot;34162539&quot;,&quot;issued&quot;:{&quot;date-parts&quot;:[[2021]]},&quot;page&quot;:&quot;1-8&quot;,&quot;abstract&quot;:&quot;Computational models describing the mechanical behavior of materials are indispensable when optimizing the stiffness and strength of structures. The use of state-of-the-art models is often limited in engineering practice due to their mathematical complexity, with each material class requiring its own distinct formulation. Here, we develop a recurrent neural network framework for material modeling by introducing \&quot;Minimal State Cells.\&quot; The framework is successfully applied to datasets representing four distinct classes of materials. It reproduces the three-dimensional stress-strain responses for arbitrary loading paths accurately and replicates the state space of conventional models. The final result is a universal model that is flexible enough to capture the mechanical behavior of any engineering material while providing an interpretable representation of their state.&quot;,&quot;issue&quot;:&quot;26&quot;,&quot;volume&quot;:&quot;7&quot;},&quot;isTemporary&quot;:false}]},{&quot;citationID&quot;:&quot;MENDELEY_CITATION_0990e032-1bb9-4054-b46c-7a7fdd8a9948&quot;,&quot;properties&quot;:{&quot;noteIndex&quot;:0},&quot;isEdited&quot;:false,&quot;manualOverride&quot;:{&quot;citeprocText&quot;:&quot;[66]&quot;,&quot;isManuallyOverridden&quot;:false,&quot;manualOverrideText&quot;:&quot;&quot;},&quot;citationTag&quot;:&quot;MENDELEY_CITATION_v3_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&quot;,&quot;citationItems&quot;:[{&quot;id&quot;:&quot;e1dc4c76-14b0-5405-9e7b-acb5aadda7c5&quot;,&quot;itemData&quot;:{&quot;DOI&quot;:&quot;10.1016/J.JMPS.2021.104697&quot;,&quot;ISSN&quot;:&quot;0022-5096&quot;,&quot;abstract&quot;:&quot;Recurrent neural networks could serve as surrogate material models, removing the gap between component-level finite element simulations and numerically costly microscale models. Recent efforts relied on gated recurrent neural networks. We show the limits of that approach: these networks are not self-consistent, i.e. their response depends on the increment size. We propose a recurrent neural network architecture that integrates self-consistency in its definition: the Linearized Minimal State Cell (LMSC). While LMSCs can be trained on short sequences, they perform best when applied to long sequences of small increments. We consider an elastoplastic example and train small models with fewer than 5000 parameters that precisely replicate the deviatoric elastoplastic behavior, with an optimal number of state-variables. We integrate these models into an explicit finite element framework and demonstrate their performance on component-level simulations with tens of thousands of elements and millions of increments.&quot;,&quot;author&quot;:[{&quot;dropping-particle&quot;:&quot;&quot;,&quot;family&quot;:&quot;Bonatti&quot;,&quot;given&quot;:&quot;Colin&quot;,&quot;non-dropping-particle&quot;:&quot;&quot;,&quot;parse-names&quot;:false,&quot;suffix&quot;:&quot;&quot;},{&quot;dropping-particle&quot;:&quot;&quot;,&quot;family&quot;:&quot;Mohr&quot;,&quot;given&quot;:&quot;Dirk&quot;,&quot;non-dropping-particle&quot;:&quot;&quot;,&quot;parse-names&quot;:false,&quot;suffix&quot;:&quot;&quot;}],&quot;container-title&quot;:&quot;Journal of the Mechanics and Physics of Solids&quot;,&quot;id&quot;:&quot;e1dc4c76-14b0-5405-9e7b-acb5aadda7c5&quot;,&quot;issued&quot;:{&quot;date-parts&quot;:[[&quot;2022&quot;,&quot;1&quot;,&quot;1&quot;]]},&quot;page&quot;:&quot;104697&quot;,&quot;publisher&quot;:&quot;Pergamon&quot;,&quot;title&quot;:&quot;On the importance of self-consistency in recurrent neural network models representing elasto-plastic solids&quot;,&quot;type&quot;:&quot;article-journal&quot;,&quot;volume&quot;:&quot;158&quot;,&quot;container-title-short&quot;:&quot;J Mech Phys Solids&quot;},&quot;uris&quot;:[&quot;http://www.mendeley.com/documents/?uuid=b43a2170-474d-35f6-8803-26e1cf750244&quot;],&quot;isTemporary&quot;:false,&quot;legacyDesktopId&quot;:&quot;b43a2170-474d-35f6-8803-26e1cf750244&quot;}]},{&quot;citationID&quot;:&quot;MENDELEY_CITATION_826a6694-a854-4c30-8e1a-c586e904165a&quot;,&quot;properties&quot;:{&quot;noteIndex&quot;:0},&quot;isEdited&quot;:false,&quot;manualOverride&quot;:{&quot;citeprocText&quot;:&quot;[67]&quot;,&quot;isManuallyOverridden&quot;:false,&quot;manualOverrideText&quot;:&quot;&quot;},&quot;citationTag&quot;:&quot;MENDELEY_CITATION_v3_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&quot;,&quot;citationItems&quot;:[{&quot;id&quot;:&quot;071250fd-9bb3-5cef-94c0-b859fe2515a8&quot;,&quot;itemData&quot;:{&quot;DOI&quot;:&quot;10.1016/J.IJPLAS.2022.103430&quot;,&quot;ISSN&quot;:&quot;0749-6419&quot;,&quot;abstract&quot;:&quot;Recurrent Neural Network (RNN) based surrogate models constitute an emerging class of reduced order models of history-dependent material behavior. Recently, the authors have proposed an alternative RNN formulation that provides stress-responses independent of the time-discretization of the input-path, making it appropriate for integration into explicit finite element (FE) frameworks. Herein, we apply the same methodology to 2D and 3D datasets corresponding to the effective mechanical behavior of an aluminum alloy as obtained through Crystal Plasticity simulations. In both cases, we obtain reasonable approximations of the behavior using RNN models of size ranging from 5'000 to 100'000 parameters. We also develop a methodology to reduce observed numerical instabilities of the finite element implementations.&quot;,&quot;author&quot;:[{&quot;dropping-particle&quot;:&quot;&quot;,&quot;family&quot;:&quot;Bonatti&quot;,&quot;given&quot;:&quot;Colin&quot;,&quot;non-dropping-particle&quot;:&quot;&quot;,&quot;parse-names&quot;:false,&quot;suffix&quot;:&quot;&quot;},{&quot;dropping-particle&quot;:&quot;&quot;,&quot;family&quot;:&quot;Berisha&quot;,&quot;given&quot;:&quot;Bekim&quot;,&quot;non-dropping-particle&quot;:&quot;&quot;,&quot;parse-names&quot;:false,&quot;suffix&quot;:&quot;&quot;},{&quot;dropping-particle&quot;:&quot;&quot;,&quot;family&quot;:&quot;Mohr&quot;,&quot;given&quot;:&quot;Dirk&quot;,&quot;non-dropping-particle&quot;:&quot;&quot;,&quot;parse-names&quot;:false,&quot;suffix&quot;:&quot;&quot;}],&quot;container-title&quot;:&quot;International Journal of Plasticity&quot;,&quot;id&quot;:&quot;071250fd-9bb3-5cef-94c0-b859fe2515a8&quot;,&quot;issued&quot;:{&quot;date-parts&quot;:[[&quot;2022&quot;,&quot;11&quot;,&quot;1&quot;]]},&quot;page&quot;:&quot;103430&quot;,&quot;publisher&quot;:&quot;Pergamon&quot;,&quot;title&quot;:&quot;From CP-FFT to CP-RNN: Recurrent neural network surrogate model of crystal plasticity&quot;,&quot;type&quot;:&quot;article-journal&quot;,&quot;volume&quot;:&quot;158&quot;,&quot;container-title-short&quot;:&quot;Int J Plast&quot;},&quot;uris&quot;:[&quot;http://www.mendeley.com/documents/?uuid=a49c5a63-dde6-3d5d-b3ae-e840bd1b751b&quot;],&quot;isTemporary&quot;:false,&quot;legacyDesktopId&quot;:&quot;a49c5a63-dde6-3d5d-b3ae-e840bd1b751b&quot;}]},{&quot;citationID&quot;:&quot;MENDELEY_CITATION_56faf4f8-6b70-46db-b04f-591a991ec827&quot;,&quot;properties&quot;:{&quot;noteIndex&quot;:0},&quot;isEdited&quot;:false,&quot;manualOverride&quot;:{&quot;citeprocText&quot;:&quot;[68]&quot;,&quot;isManuallyOverridden&quot;:false,&quot;manualOverrideText&quot;:&quot;&quot;},&quot;citationTag&quot;:&quot;MENDELEY_CITATION_v3_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&quot;,&quot;citationItems&quot;:[{&quot;id&quot;:&quot;f5007904-8eb0-5f4d-99a8-12b498bf6eb3&quot;,&quot;itemData&quot;:{&quot;DOI&quot;:&quot;10.1016/J.IJPLAS.2024.104017&quot;,&quot;ISSN&quot;:&quot;0749-6419&quot;,&quot;abstract&quot;:&quot;Machine learning (ML) based methods have achieved preliminary success in the constitutive modeling for single crystals or homogenized polycrystals with remarkable computational efficiency. However, existing ML-based constitutive models neglect grain-level anisotropy, which limits the accurate analysis of local effects. In the current work, a temporal graph neural network (TGNN) model is proposed to simulate cross-scale deformation behaviors of polycrystals under complex loading conditions, with straightforward consideration of microstructure variation and local interaction. The TGNN-based model, a variant of Linearized Minimal State Cells (LMSCs), extends its scope from macroscopic stress response to the mechanical response and orientation evolution of all grains within the aggregate. Specifically, the polycrystalline microstructure is represented with a graph to incorporate essential features of grains, including the spatial connectivity, crystallographic orientation and deformation state. Graph neural network (GNN) is used to capture the spatial correlation of grains, and the features extracted by the GNN are further processed with LMSCs to account for the history-dependent deformation and microstructure evolution. Moreover, the representative volume element (RVE) simulation with crystal plasticity is performed to provide reliable datasets for model establishment. The proposed model demonstrates high efficiency, accuracy and self-consistency in predicting the strain-stress response and orientation evolution at the scale of both individual grain and the overall aggregate under complex loading cases, such as cyclic loading and arbitrary loading.&quot;,&quot;author&quot;:[{&quot;dropping-particle&quot;:&quot;&quot;,&quot;family&quot;:&quot;Hu&quot;,&quot;given&quot;:&quot;Yuanzhe&quot;,&quot;non-dropping-particle&quot;:&quot;&quot;,&quot;parse-names&quot;:false,&quot;suffix&quot;:&quot;&quot;},{&quot;dropping-particle&quot;:&quot;&quot;,&quot;family&quot;:&quot;Zhou&quot;,&quot;given&quot;:&quot;Guowei&quot;,&quot;non-dropping-particle&quot;:&quot;&quot;,&quot;parse-names&quot;:false,&quot;suffix&quot;:&quot;&quot;},{&quot;dropping-particle&quot;:&quot;&quot;,&quot;family&quot;:&quot;Lee&quot;,&quot;given&quot;:&quot;Myoung Gyu&quot;,&quot;non-dropping-particle&quot;:&quot;&quot;,&quot;parse-names&quot;:false,&quot;suffix&quot;:&quot;&quot;},{&quot;dropping-particle&quot;:&quot;&quot;,&quot;family&quot;:&quot;Wu&quot;,&quot;given&quot;:&quot;Peidong&quot;,&quot;non-dropping-particle&quot;:&quot;&quot;,&quot;parse-names&quot;:false,&quot;suffix&quot;:&quot;&quot;},{&quot;dropping-particle&quot;:&quot;&quot;,&quot;family&quot;:&quot;Li&quot;,&quot;given&quot;:&quot;Dayong&quot;,&quot;non-dropping-particle&quot;:&quot;&quot;,&quot;parse-names&quot;:false,&quot;suffix&quot;:&quot;&quot;}],&quot;container-title&quot;:&quot;International Journal of Plasticity&quot;,&quot;id&quot;:&quot;f5007904-8eb0-5f4d-99a8-12b498bf6eb3&quot;,&quot;issued&quot;:{&quot;date-parts&quot;:[[&quot;2024&quot;,&quot;8&quot;,&quot;1&quot;]]},&quot;page&quot;:&quot;104017&quot;,&quot;publisher&quot;:&quot;Pergamon&quot;,&quot;title&quot;:&quot;A temporal graph neural network for cross-scale modelling of polycrystals considering microstructure interaction&quot;,&quot;type&quot;:&quot;article-journal&quot;,&quot;volume&quot;:&quot;179&quot;,&quot;container-title-short&quot;:&quot;Int J Plast&quot;},&quot;uris&quot;:[&quot;http://www.mendeley.com/documents/?uuid=490aba23-4dd5-3081-894e-900b3fcb80c5&quot;],&quot;isTemporary&quot;:false,&quot;legacyDesktopId&quot;:&quot;490aba23-4dd5-3081-894e-900b3fcb80c5&quot;}]},{&quot;citationID&quot;:&quot;MENDELEY_CITATION_ddd82cf5-77b5-42ea-8932-7bceac6b76bc&quot;,&quot;properties&quot;:{&quot;noteIndex&quot;:0},&quot;isEdited&quot;:false,&quot;manualOverride&quot;:{&quot;citeprocText&quot;:&quot;[69]&quot;,&quot;isManuallyOverridden&quot;:false,&quot;manualOverrideText&quot;:&quot;&quot;},&quot;citationTag&quot;:&quot;MENDELEY_CITATION_v3_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&quot;,&quot;citationItems&quot;:[{&quot;id&quot;:&quot;203f891a-da16-5237-aec3-0fe635829501&quot;,&quot;itemData&quot;:{&quot;DOI&quot;:&quot;10.1002/NME.7357&quot;,&quot;ISSN&quot;:&quot;1097-0207&quot;,&quot;abstract&quot;:&quot;Mechanics-specific recurrent neural network (RNN) models are known for their ability to describe the complex three-dimensional stress–strain response of elasto-plastic solids for arbitrary loading paths. To apply RNN models to real materials, it is crucial to identify a strategy that allows for their training from small datasets that could be obtained from robot-assisted experiments. It is demonstrated that regular training with datasets comprising random walks (RWs) in strain space yield a significantly higher generalization ability than the same number of sequences for smooth loading paths. Moreover, it is found that transfer learning, that is, initializing the weights and biases with the parameters from an already trained material, improves the convergence rates and reduces the required number of stress–strain sequences for training. When leveraging the experience gained for multiple materials through ensemble transfer learning, even more substantial improvements are obtained. For example, the same model accuracy and generalization ability is obtained from training with 400 smooth stress–strain sequences after ensemble transfer as from training with 10,000 RW sequences after regular training.&quot;,&quot;author&quot;:[{&quot;dropping-particle&quot;:&quot;&quot;,&quot;family&quot;:&quot;Heidenreich&quot;,&quot;given&quot;:&quot;Julian N.&quot;,&quot;non-dropping-particle&quot;:&quot;&quot;,&quot;parse-names&quot;:false,&quot;suffix&quot;:&quot;&quot;},{&quot;dropping-particle&quot;:&quot;&quot;,&quot;family&quot;:&quot;Bonatti&quot;,&quot;given&quot;:&quot;Colin&quot;,&quot;non-dropping-particle&quot;:&quot;&quot;,&quot;parse-names&quot;:false,&quot;suffix&quot;:&quot;&quot;},{&quot;dropping-particle&quot;:&quot;&quot;,&quot;family&quot;:&quot;Mohr&quot;,&quot;given&quot;:&quot;Dirk&quot;,&quot;non-dropping-particle&quot;:&quot;&quot;,&quot;parse-names&quot;:false,&quot;suffix&quot;:&quot;&quot;}],&quot;container-title&quot;:&quot;International Journal for Numerical Methods in Engineering&quot;,&quot;id&quot;:&quot;203f891a-da16-5237-aec3-0fe635829501&quot;,&quot;issue&quot;:&quot;1&quot;,&quot;issued&quot;:{&quot;date-parts&quot;:[[&quot;2024&quot;,&quot;1&quot;,&quot;15&quot;]]},&quot;page&quot;:&quot;e7357&quot;,&quot;publisher&quot;:&quot;John Wiley &amp; Sons, Ltd&quot;,&quot;title&quot;:&quot;Transfer learning of recurrent neural network-based plasticity models&quot;,&quot;type&quot;:&quot;article-journal&quot;,&quot;volume&quot;:&quot;125&quot;,&quot;container-title-short&quot;:&quot;Int J Numer Methods Eng&quot;},&quot;uris&quot;:[&quot;http://www.mendeley.com/documents/?uuid=1760da0e-38ec-312d-be0d-d00cef9b6f2c&quot;],&quot;isTemporary&quot;:false,&quot;legacyDesktopId&quot;:&quot;1760da0e-38ec-312d-be0d-d00cef9b6f2c&quot;}]},{&quot;citationID&quot;:&quot;MENDELEY_CITATION_795b743e-6ec8-451f-bda3-ecb334cd745d&quot;,&quot;properties&quot;:{&quot;noteIndex&quot;:0},&quot;isEdited&quot;:false,&quot;manualOverride&quot;:{&quot;citeprocText&quot;:&quot;[70]&quot;,&quot;isManuallyOverridden&quot;:false,&quot;manualOverrideText&quot;:&quot;&quot;},&quot;citationTag&quot;:&quot;MENDELEY_CITATION_v3_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&quot;,&quot;citationItems&quot;:[{&quot;id&quot;:&quot;b3144985-eb5f-511e-9f56-12594d62467c&quot;,&quot;itemData&quot;:{&quot;DOI&quot;:&quot;10.1016/J.IJPLAS.2025.104305&quot;,&quot;ISSN&quot;:&quot;0749-6419&quot;,&quot;author&quot;:[{&quot;dropping-particle&quot;:&quot;&quot;,&quot;family&quot;:&quot;Heidenreich&quot;,&quot;given&quot;:&quot;Julian N.&quot;,&quot;non-dropping-particle&quot;:&quot;&quot;,&quot;parse-names&quot;:false,&quot;suffix&quot;:&quot;&quot;},{&quot;dropping-particle&quot;:&quot;&quot;,&quot;family&quot;:&quot;Mohr&quot;,&quot;given&quot;:&quot;Dirk&quot;,&quot;non-dropping-particle&quot;:&quot;&quot;,&quot;parse-names&quot;:false,&quot;suffix&quot;:&quot;&quot;}],&quot;container-title&quot;:&quot;International Journal of Plasticity&quot;,&quot;id&quot;:&quot;b3144985-eb5f-511e-9f56-12594d62467c&quot;,&quot;issued&quot;:{&quot;date-parts&quot;:[[&quot;2025&quot;,&quot;5&quot;,&quot;1&quot;]]},&quot;page&quot;:&quot;104305&quot;,&quot;publisher&quot;:&quot;Pergamon&quot;,&quot;title&quot;:&quot;Extended minimal state cells (EMSC): Self-consistent recurrent neural networks for rate- and temperature dependent plasticity&quot;,&quot;type&quot;:&quot;article-journal&quot;,&quot;volume&quot;:&quot;188&quot;,&quot;container-title-short&quot;:&quot;Int J Plast&quot;},&quot;uris&quot;:[&quot;http://www.mendeley.com/documents/?uuid=605be9f6-3af5-3b05-a4aa-fc9e7046478e&quot;],&quot;isTemporary&quot;:false,&quot;legacyDesktopId&quot;:&quot;605be9f6-3af5-3b05-a4aa-fc9e7046478e&quot;}]},{&quot;citationID&quot;:&quot;MENDELEY_CITATION_3b302bdc-044c-4ddf-b6fc-e2104d69c64d&quot;,&quot;properties&quot;:{&quot;noteIndex&quot;:0},&quot;isEdited&quot;:false,&quot;manualOverride&quot;:{&quot;isManuallyOverridden&quot;:false,&quot;citeprocText&quot;:&quot;[71–74]&quot;,&quot;manualOverrideText&quot;:&quot;&quot;},&quot;citationTag&quot;:&quot;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&quot;,&quot;citationItems&quot;:[{&quot;id&quot;:&quot;9434b733-4f11-33d6-9cc9-0aa9223c2d25&quot;,&quot;itemData&quot;:{&quot;type&quot;:&quot;article-journal&quot;,&quot;id&quot;:&quot;9434b733-4f11-33d6-9cc9-0aa9223c2d25&quot;,&quot;title&quot;:&quot;Inverse-designed spinodoid metamaterials&quot;,&quot;author&quot;:[{&quot;family&quot;:&quot;Kumar&quot;,&quot;given&quot;:&quot;Siddhant&quot;,&quot;parse-names&quot;:false,&quot;dropping-particle&quot;:&quot;&quot;,&quot;non-dropping-particle&quot;:&quot;&quot;},{&quot;family&quot;:&quot;Tan&quot;,&quot;given&quot;:&quot;Stephanie&quot;,&quot;parse-names&quot;:false,&quot;dropping-particle&quot;:&quot;&quot;,&quot;non-dropping-particle&quot;:&quot;&quot;},{&quot;family&quot;:&quot;Zheng&quot;,&quot;given&quot;:&quot;Li&quot;,&quot;parse-names&quot;:false,&quot;dropping-particle&quot;:&quot;&quot;,&quot;non-dropping-particle&quot;:&quot;&quot;},{&quot;family&quot;:&quot;Kochmann&quot;,&quot;given&quot;:&quot;Dennis M.&quot;,&quot;parse-names&quot;:false,&quot;dropping-particle&quot;:&quot;&quot;,&quot;non-dropping-particle&quot;:&quot;&quot;}],&quot;container-title&quot;:&quot;npj Computational Materials&quot;,&quot;container-title-short&quot;:&quot;NPJ Comput Mater&quot;,&quot;DOI&quot;:&quot;10.1038/s41524-020-0341-6&quot;,&quot;ISSN&quot;:&quot;20573960&quot;,&quot;issued&quot;:{&quot;date-parts&quot;:[[2020,12,1]]},&quot;page&quot;:&quot;1-10&quot;,&quot;abstract&quot;:&quot;After a decade of periodic truss-, plate-, and shell-based architectures having dominated the design of metamaterials, we introduce the non-periodic class of spinodoid topologies. Inspired by natural self-assembly processes, spinodoid metamaterials are a close approximation of microstructures observed during spinodal phase separation. Their theoretical parametrization is so intriguingly simple that one can bypass costly phase-field simulations and obtain a rich and seamlessly tunable property space. Counter-intuitively, breaking with the periodicity of classical metamaterials is the enabling factor to the large property space and the ability to introduce seamless functional grading. We introduce an efficient and robust machine learning technique for the inverse design of (meta-)materials which, when applied to spinodoid topologies, enables us to generate uniform and functionally graded cellular mechanical metamaterials with tailored direction-dependent (anisotropic) stiffness and density. We specifically present biomimetic artificial bone architectures that not only reproduce the properties of trabecular bone accurately but also even geometrically resemble natural bone.&quot;,&quot;publisher&quot;:&quot;Nature Research&quot;,&quot;issue&quot;:&quot;1&quot;,&quot;volume&quot;:&quot;6&quot;},&quot;isTemporary&quot;:false},{&quot;id&quot;:&quot;5944f2ed-e30e-3099-8c16-9d08d7f7714b&quot;,&quot;itemData&quot;:{&quot;type&quot;:&quot;article-journal&quot;,&quot;id&quot;:&quot;5944f2ed-e30e-3099-8c16-9d08d7f7714b&quot;,&quot;title&quot;:&quot;What machine learning can do for computational solid mechanics&quot;,&quot;author&quot;:[{&quot;family&quot;:&quot;Kumar&quot;,&quot;given&quot;:&quot;Siddhant&quot;,&quot;parse-names&quot;:false,&quot;dropping-particle&quot;:&quot;&quot;,&quot;non-dropping-particle&quot;:&quot;&quot;},{&quot;family&quot;:&quot;Kochmann&quot;,&quot;given&quot;:&quot;Dennis M.&quot;,&quot;parse-names&quot;:false,&quot;dropping-particle&quot;:&quot;&quot;,&quot;non-dropping-particle&quot;:&quot;&quot;}],&quot;URL&quot;:&quot;http://arxiv.org/abs/2109.08419&quot;,&quot;issued&quot;:{&quot;date-parts&quot;:[[2021]]},&quot;abstract&quot;:&quot;Machine learning has found its way into almost every area of science and engineering, and we are only at the beginning of its exploration across fields. Being a popular, versatile and powerful framework, machine learning has proven most useful where classical techniques are computationally inefficient, which applies particularly to computational solid mechanics. Here, we dare to give a non-exhaustive overview of potential avenues for machine learning in the numerical modeling of solids and structures and offer our (subjective) perspective on what is yet to come.&quot;,&quot;container-title-short&quot;:&quot;&quot;},&quot;isTemporary&quot;:false},{&quot;id&quot;:&quot;81eff242-d7a9-3ce8-a736-a42a8519d206&quot;,&quot;itemData&quot;:{&quot;type&quot;:&quot;article-journal&quot;,&quot;id&quot;:&quot;81eff242-d7a9-3ce8-a736-a42a8519d206&quot;,&quot;title&quot;:&quot;Unifying the design space and optimizing linear and nonlinear truss metamaterials by generative modeling&quot;,&quot;author&quot;:[{&quot;family&quot;:&quot;Zheng&quot;,&quot;given&quot;:&quot;Li&quot;,&quot;parse-names&quot;:false,&quot;dropping-particle&quot;:&quot;&quot;,&quot;non-dropping-particle&quot;:&quot;&quot;},{&quot;family&quot;:&quot;Karapiperis&quot;,&quot;given&quot;:&quot;Konstantinos&quot;,&quot;parse-names&quot;:false,&quot;dropping-particle&quot;:&quot;&quot;,&quot;non-dropping-particle&quot;:&quot;&quot;},{&quot;family&quot;:&quot;Kumar&quot;,&quot;given&quot;:&quot;Siddhant&quot;,&quot;parse-names&quot;:false,&quot;dropping-particle&quot;:&quot;&quot;,&quot;non-dropping-particle&quot;:&quot;&quot;},{&quot;family&quot;:&quot;Kochmann&quot;,&quot;given&quot;:&quot;Dennis M.&quot;,&quot;parse-names&quot;:false,&quot;dropping-particle&quot;:&quot;&quot;,&quot;non-dropping-particle&quot;:&quot;&quot;}],&quot;container-title&quot;:&quot;Nature Communications&quot;,&quot;container-title-short&quot;:&quot;Nat Commun&quot;,&quot;DOI&quot;:&quot;10.1038/s41467-023-42068-x&quot;,&quot;ISSN&quot;:&quot;20411723&quot;,&quot;PMID&quot;:&quot;37989748&quot;,&quot;issued&quot;:{&quot;date-parts&quot;:[[2023]]},&quot;page&quot;:&quot;1-14&quot;,&quot;abstract&quot;:&quot;The rise of machine learning has fueled the discovery of new materials and, especially, metamaterials—truss lattices being their most prominent class. While their tailorable properties have been explored extensively, the design of truss-based metamaterials has remained highly limited and often heuristic, due to the vast, discrete design space and the lack of a comprehensive parameterization. We here present a graph-based deep learning generative framework, which combines a variational autoencoder and a property predictor, to construct a reduced, continuous latent representation covering an enormous range of trusses. This unified latent space allows for the fast generation of new designs through simple operations (e.g., traversing the latent space or interpolating between structures). We further demonstrate an optimization framework for the inverse design of trusses with customized mechanical properties in both the linear and nonlinear regimes, including designs exhibiting exceptionally stiff, auxetic, pentamode-like, and tailored nonlinear behaviors. This generative model can predict manufacturable (and counter-intuitive) designs with extreme target properties beyond the training domain.&quot;,&quot;publisher&quot;:&quot;Springer US&quot;,&quot;issue&quot;:&quot;1&quot;,&quot;volume&quot;:&quot;14&quot;},&quot;isTemporary&quot;:false},{&quot;id&quot;:&quot;8112ce0d-133c-3ab0-88be-b494fb1deae5&quot;,&quot;itemData&quot;:{&quot;type&quot;:&quot;article-journal&quot;,&quot;id&quot;:&quot;8112ce0d-133c-3ab0-88be-b494fb1deae5&quot;,&quot;title&quot;:&quot;Crystal Diffusion Variational Autoencoder for Periodic Material Generation&quot;,&quot;author&quot;:[{&quot;family&quot;:&quot;Xie&quot;,&quot;given&quot;:&quot;Tian&quot;,&quot;parse-names&quot;:false,&quot;dropping-particle&quot;:&quot;&quot;,&quot;non-dropping-particle&quot;:&quot;&quot;},{&quot;family&quot;:&quot;Fu&quot;,&quot;given&quot;:&quot;Xiang&quot;,&quot;parse-names&quot;:false,&quot;dropping-particle&quot;:&quot;&quot;,&quot;non-dropping-particle&quot;:&quot;&quot;},{&quot;family&quot;:&quot;Ganea&quot;,&quot;given&quot;:&quot;Octavian Eugen&quot;,&quot;parse-names&quot;:false,&quot;dropping-particle&quot;:&quot;&quot;,&quot;non-dropping-particle&quot;:&quot;&quot;},{&quot;family&quot;:&quot;Barzilay&quot;,&quot;given&quot;:&quot;Regina&quot;,&quot;parse-names&quot;:false,&quot;dropping-particle&quot;:&quot;&quot;,&quot;non-dropping-particle&quot;:&quot;&quot;},{&quot;family&quot;:&quot;Jaakkola&quot;,&quot;given&quot;:&quot;Tommi&quot;,&quot;parse-names&quot;:false,&quot;dropping-particle&quot;:&quot;&quot;,&quot;non-dropping-particle&quot;:&quot;&quot;}],&quot;container-title&quot;:&quot;ICLR 2022 - 10th International Conference on Learning Representations&quot;,&quot;issued&quot;:{&quot;date-parts&quot;:[[2022]]},&quot;page&quot;:&quot;1-20&quot;,&quot;abstract&quot;:&quot;Generating the periodic structure of stable materials is a long-standing challenge for the material design community. This task is difficult because stable materials only exist in a low-dimensional subspace of all possible periodic arrangements of atoms: 1) the coordinates must lie in the local energy minimum defined by quantum mechanics, and 2) global stability also requires the structure to follow the complex, yet specific bonding preferences between different atom types. Existing methods fail to incorporate these factors and often lack proper invariances. We propose a Crystal Diffusion Variational Autoencoder (CDVAE) that captures the physical inductive bias of material stability. By learning from the data distribution of stable materials, the decoder generates materials in a diffusion process that moves atomic coordinates towards a lower energy state and updates atom types to satisfy bonding preferences between neighbors. Our model also explicitly encodes interactions across periodic boundaries and respects permutation, translation, rotation, and periodic invariances. We significantly outperform past methods in three tasks: 1) reconstructing the input structure, 2) generating valid, diverse, and realistic materials, and 3) generating materials that optimize a specific property. We also provide several standard datasets and evaluation metrics for the broader machine learning community.&quot;,&quot;container-title-short&quot;:&quot;&quot;},&quot;isTemporary&quot;:false}]},{&quot;citationID&quot;:&quot;MENDELEY_CITATION_311da819-b934-4b24-b4cf-e919ec68b68b&quot;,&quot;properties&quot;:{&quot;noteIndex&quot;:0},&quot;isEdited&quot;:false,&quot;manualOverride&quot;:{&quot;isManuallyOverridden&quot;:false,&quot;citeprocText&quot;:&quot;[19,75]&quot;,&quot;manualOverrideText&quot;:&quot;&quot;},&quot;citationTag&quot;:&quot;MENDELEY_CITATION_v3_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&quot;,&quot;citationItems&quot;:[{&quot;id&quot;:&quot;6bd8c42a-261f-3d53-a1be-2843c57ffbb1&quot;,&quot;itemData&quot;:{&quot;type&quot;:&quot;article-journal&quot;,&quot;id&quot;:&quot;6bd8c42a-261f-3d53-a1be-2843c57ffbb1&quot;,&quot;title&quot;:&quot;Graph-based metamaterials: Deep learning of structure-property relations&quot;,&quot;author&quot;:[{&quot;family&quot;:&quot;Meyer&quot;,&quot;given&quot;:&quot;Paul P.&quot;,&quot;parse-names&quot;:false,&quot;dropping-particle&quot;:&quot;&quot;,&quot;non-dropping-particle&quot;:&quot;&quot;},{&quot;family&quot;:&quot;Bonatti&quot;,&quot;given&quot;:&quot;Colin&quot;,&quot;parse-names&quot;:false,&quot;dropping-particle&quot;:&quot;&quot;,&quot;non-dropping-particle&quot;:&quot;&quot;},{&quot;family&quot;:&quot;Tancogne-Dejean&quot;,&quot;given&quot;:&quot;Thomas&quot;,&quot;parse-names&quot;:false,&quot;dropping-particle&quot;:&quot;&quot;,&quot;non-dropping-particle&quot;:&quot;&quot;},{&quot;family&quot;:&quot;Mohr&quot;,&quot;given&quot;:&quot;Dirk&quot;,&quot;parse-names&quot;:false,&quot;dropping-particle&quot;:&quot;&quot;,&quot;non-dropping-particle&quot;:&quot;&quot;}],&quot;container-title&quot;:&quot;Materials and Design&quot;,&quot;container-title-short&quot;:&quot;Mater Des&quot;,&quot;DOI&quot;:&quot;10.1016/j.matdes.2022.111175&quot;,&quot;ISSN&quot;:&quot;18734197&quot;,&quot;URL&quot;:&quot;https://doi.org/10.1016/j.matdes.2022.111175&quot;,&quot;issued&quot;:{&quot;date-parts&quot;:[[2022]]},&quot;page&quot;:&quot;111175&quot;,&quot;abstract&quot;:&quot;The effective properties of metamaterials are tailored through the design of their internal structures. According to their main building block, the family of porous three-dimensional metamaterials is divided into truss-, plate- and shell-lattices. The exploration of their full design-space is hampered in practice by a lack of a systematic method to represent their topologies. Here, we demonstrate for the first time that graph models provide an effective representation of shell-lattices. This new graph representation is then leveraged to obtain deep learning-based structure–property models. Using finite element simulations, the stiffness and heat conductivity tensors are established for more than 40,000 microstructural configurations. We find that a modified crystal graph convolutional neural network model provides an accurate description of the structure–property relations. We anticipate the proposed graph-based modeling framework to be applicable to any man-made periodic microstructure, thereby enabling the design and discovery of new materials exhibiting exceptional mechanical, thermal, electrical or magnetic properties.&quot;,&quot;publisher&quot;:&quot;The Authors&quot;,&quot;volume&quot;:&quot;223&quot;},&quot;isTemporary&quot;:false},{&quot;id&quot;:&quot;47181527-6f16-3759-bd2c-eb9dd9907365&quot;,&quot;itemData&quot;:{&quot;type&quot;:&quot;article-journal&quot;,&quot;id&quot;:&quot;47181527-6f16-3759-bd2c-eb9dd9907365&quot;,&quot;title&quot;:&quot;Non-symmetric plate-lattices: Recurrent neural network-based design of optimal metamaterials&quot;,&quot;author&quot;:[{&quot;family&quot;:&quot;Meyer&quot;,&quot;given&quot;:&quot;Paul P.&quot;,&quot;parse-names&quot;:false,&quot;dropping-particle&quot;:&quot;&quot;,&quot;non-dropping-particle&quot;:&quot;&quot;},{&quot;family&quot;:&quot;Tancogne-Dejean&quot;,&quot;given&quot;:&quot;Thomas&quot;,&quot;parse-names&quot;:false,&quot;dropping-particle&quot;:&quot;&quot;,&quot;non-dropping-particle&quot;:&quot;&quot;},{&quot;family&quot;:&quot;Mohr&quot;,&quot;given&quot;:&quot;Dirk&quot;,&quot;parse-names&quot;:false,&quot;dropping-particle&quot;:&quot;&quot;,&quot;non-dropping-particle&quot;:&quot;&quot;}],&quot;container-title&quot;:&quot;Acta Materialia&quot;,&quot;container-title-short&quot;:&quot;Acta Mater&quot;,&quot;DOI&quot;:&quot;10.1016/j.actamat.2024.120246&quot;,&quot;ISSN&quot;:&quot;13596454&quot;,&quot;URL&quot;:&quot;https://doi.org/10.1016/j.actamat.2024.120246&quot;,&quot;issued&quot;:{&quot;date-parts&quot;:[[2024]]},&quot;page&quot;:&quot;120246&quot;,&quot;abstract&quot;:&quot;The elastic response of plate-lattices with cubic symmetry can reach the upper, isotropic Hashin-Shtrikman bound. Here, our primary objective is the design of stiff lattices with tailored properties beyond any symmetry or isotropy. We propose a general construction method of plate-lattices, defined as a sequence of plates. We present the large elastic property space, accessible via the geometric control offered by our construction method. Building upon this general formulation, we provide a large-scale comparison to the property spaces of truss- and shell-lattices. Additionally, we observe a distinct correlation between plate orientation and stiffness. To tailor the properties of plate-lattice, we employ a recurrent neural network mapping from a given property to the corresponding structure. Our results highlight the effectiveness of this inverse model in creating plate-lattices with desired properties. We believe that this work holds a paradigm shift in field of inverse design by enabling the efficient customization of the stiffest family of metamaterials.&quot;,&quot;publisher&quot;:&quot;Elsevier Ltd&quot;,&quot;issue&quot;:&quot;May&quot;,&quot;volume&quot;:&quot;278&quot;},&quot;isTemporary&quot;:false}]},{&quot;citationID&quot;:&quot;MENDELEY_CITATION_ba215e03-1f85-42a8-842d-97ce9a359a69&quot;,&quot;properties&quot;:{&quot;noteIndex&quot;:0},&quot;isEdited&quot;:false,&quot;manualOverride&quot;:{&quot;isManuallyOverridden&quot;:false,&quot;citeprocText&quot;:&quot;[76]&quot;,&quot;manualOverrideText&quot;:&quot;&quot;},&quot;citationTag&quot;:&quot;MENDELEY_CITATION_v3_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&quot;,&quot;citationItems&quot;:[{&quot;id&quot;:&quot;3eb838d9-90a3-351b-9c4a-f1a03ebfbca7&quot;,&quot;itemData&quot;:{&quot;type&quot;:&quot;article-journal&quot;,&quot;id&quot;:&quot;3eb838d9-90a3-351b-9c4a-f1a03ebfbca7&quot;,&quot;title&quot;:&quot;Inverse design of nonlinear mechanical metamaterials via video denoising diffusion models&quot;,&quot;author&quot;:[{&quot;family&quot;:&quot;Bastek&quot;,&quot;given&quot;:&quot;Jan Hendrik&quot;,&quot;parse-names&quot;:false,&quot;dropping-particle&quot;:&quot;&quot;,&quot;non-dropping-particle&quot;:&quot;&quot;},{&quot;family&quot;:&quot;Kochmann&quot;,&quot;given&quot;:&quot;Dennis M.&quot;,&quot;parse-names&quot;:false,&quot;dropping-particle&quot;:&quot;&quot;,&quot;non-dropping-particle&quot;:&quot;&quot;}],&quot;container-title&quot;:&quot;Nature Machine Intelligence&quot;,&quot;container-title-short&quot;:&quot;Nat Mach Intell&quot;,&quot;DOI&quot;:&quot;10.1038/s42256-023-00762-x&quot;,&quot;ISSN&quot;:&quot;25225839&quot;,&quot;issued&quot;:{&quot;date-parts&quot;:[[2023]]},&quot;page&quot;:&quot;1466-1475&quot;,&quot;abstract&quot;:&quot;The accelerated inverse design of complex material properties—such as identifying a material with a given stress–strain response over a nonlinear deformation path—holds great potential for addressing challenges from soft robotics to biomedical implants and impact mitigation. Although machine learning models have provided such inverse mappings, they are typically restricted to linear target properties such as stiffness. Here, to tailor the nonlinear response, we show that video diffusion generative models trained on full-field data of periodic stochastic cellular structures can successfully predict and tune their nonlinear deformation and stress response under compression in the large-strain regime, including buckling and contact. Key to success is to break from the common strategy of directly learning a map from property to design and to extend the framework to intrinsically estimate the expected deformation path and the full-field internal stress distribution, which closely agree with finite element simulations. This work thus has the potential to simplify and accelerate the identification of materials with complex target performance.&quot;,&quot;publisher&quot;:&quot;Springer US&quot;,&quot;issue&quot;:&quot;12&quot;,&quot;volume&quot;:&quot;5&quot;},&quot;isTemporary&quot;:false}]},{&quot;citationID&quot;:&quot;MENDELEY_CITATION_c1ed00e2-5643-43d9-8c60-b0c91cc54c9c&quot;,&quot;properties&quot;:{&quot;noteIndex&quot;:0},&quot;isEdited&quot;:false,&quot;manualOverride&quot;:{&quot;isManuallyOverridden&quot;:false,&quot;citeprocText&quot;:&quot;[77]&quot;,&quot;manualOverrideText&quot;:&quot;&quot;},&quot;citationTag&quot;:&quot;MENDELEY_CITATION_v3_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&quot;,&quot;citationItems&quot;:[{&quot;id&quot;:&quot;0cb84a69-fc40-3da0-afe5-df4d1cf64a15&quot;,&quot;itemData&quot;:{&quot;type&quot;:&quot;article-journal&quot;,&quot;id&quot;:&quot;0cb84a69-fc40-3da0-afe5-df4d1cf64a15&quot;,&quot;title&quot;:&quot;Data-Efficient Discovery of Hyperelastic TPMS Metamaterials with Extreme Energy Dissipation&quot;,&quot;author&quot;:[{&quot;family&quot;:&quot;Perroni-Scharf&quot;,&quot;given&quot;:&quot;Maxine&quot;,&quot;parse-names&quot;:false,&quot;dropping-particle&quot;:&quot;&quot;,&quot;non-dropping-particle&quot;:&quot;&quot;},{&quot;family&quot;:&quot;Ferguson&quot;,&quot;given&quot;:&quot;Zachary&quot;,&quot;parse-names&quot;:false,&quot;dropping-particle&quot;:&quot;&quot;,&quot;non-dropping-particle&quot;:&quot;&quot;},{&quot;family&quot;:&quot;Butruille&quot;,&quot;given&quot;:&quot;Thomas&quot;,&quot;parse-names&quot;:false,&quot;dropping-particle&quot;:&quot;&quot;,&quot;non-dropping-particle&quot;:&quot;&quot;},{&quot;family&quot;:&quot;Portela&quot;,&quot;given&quot;:&quot;Carlos&quot;,&quot;parse-names&quot;:false,&quot;dropping-particle&quot;:&quot;&quot;,&quot;non-dropping-particle&quot;:&quot;&quot;},{&quot;family&quot;:&quot;Konaković Luković&quot;,&quot;given&quot;:&quot;Mina&quot;,&quot;parse-names&quot;:false,&quot;dropping-particle&quot;:&quot;&quot;,&quot;non-dropping-particle&quot;:&quot;&quot;}],&quot;DOI&quot;:&quot;10.1145/3721238.3730759&quot;,&quot;ISBN&quot;:&quot;9798400715402&quot;,&quot;issued&quot;:{&quot;date-parts&quot;:[[2025]]},&quot;page&quot;:&quot;1-12&quot;,&quot;abstract&quot;:&quot;Triply periodic minimal surfaces (TPMS) are a class of metamaterials with a variety of applications and well-known primitives. We present a new method for discovering novel microscale TPMS structures with exceptional energy-dissipation capabilities, achieving double the energy absorption of the best existing TPMS primitive structure. Our approach employs a parametric representation, allowing seamless interpolation between structures and representing a rich TPMS design space. We show that simulations are intractable for optimizing microscale hyperelastic structures, and instead propose a sample-efficient computational strategy for rapidly discovering structures with extreme energy dissipation using limited amounts of empirical data from 3D-printed and tested microscale metamaterials. This strategy ensures high-fidelity results but involves time-consuming 3D printing and testing. To address this, we leverage an uncertainty-aware Deep Ensembles model to predict microstructure behaviors and identify which structures to 3D-print and test next. We iteratively refine our model through batch Bayesian optimization, selecting structures for fabrication that maximize exploration of the performance space and exploitation of our energy-dissipation objective. Using our method, we produce the first open-source dataset of hyperelastic microscale TPMS structures, including a set of novel structures that demonstrate extreme energy dissipation capabilities. We show several potential applications of these structures in protective equipment and bone implants.&quot;,&quot;container-title-short&quot;:&quot;&quot;},&quot;isTemporary&quot;:false}]},{&quot;citationID&quot;:&quot;MENDELEY_CITATION_4c8e0502-de8b-4ab4-916b-c09cd8520637&quot;,&quot;properties&quot;:{&quot;noteIndex&quot;:0},&quot;isEdited&quot;:false,&quot;manualOverride&quot;:{&quot;isManuallyOverridden&quot;:false,&quot;citeprocText&quot;:&quot;[78]&quot;,&quot;manualOverrideText&quot;:&quot;&quot;},&quot;citationTag&quot;:&quot;MENDELEY_CITATION_v3_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&quot;,&quot;citationItems&quot;:[{&quot;id&quot;:&quot;d232a051-d204-377a-a953-8525f40e63a5&quot;,&quot;itemData&quot;:{&quot;type&quot;:&quot;article-journal&quot;,&quot;id&quot;:&quot;d232a051-d204-377a-a953-8525f40e63a5&quot;,&quot;title&quot;:&quot;DiffuMeta: Algebraic Language Models for Inverse Design of Metamaterials via Diffusion Transformers&quot;,&quot;author&quot;:[{&quot;family&quot;:&quot;Zheng&quot;,&quot;given&quot;:&quot;Li&quot;,&quot;parse-names&quot;:false,&quot;dropping-particle&quot;:&quot;&quot;,&quot;non-dropping-particle&quot;:&quot;&quot;},{&quot;family&quot;:&quot;Kumar&quot;,&quot;given&quot;:&quot;Siddhant&quot;,&quot;parse-names&quot;:false,&quot;dropping-particle&quot;:&quot;&quot;,&quot;non-dropping-particle&quot;:&quot;&quot;},{&quot;family&quot;:&quot;Kochmann&quot;,&quot;given&quot;:&quot;Dennis M.&quot;,&quot;parse-names&quot;:false,&quot;dropping-particle&quot;:&quot;&quot;,&quot;non-dropping-particle&quot;:&quot;&quot;}],&quot;URL&quot;:&quot;http://arxiv.org/abs/2507.15753&quot;,&quot;issued&quot;:{&quot;date-parts&quot;:[[2025]]},&quot;page&quot;:&quot;1-18&quot;,&quot;abstract&quot;:&quot;Generative machine learning models have revolutionized material discovery by capturing complex structure-property relationships, yet extending these approaches to the inverse design of three-dimensional metamaterials remains limited by computational complexity and underexplored design spaces due to the lack of expressive representations. Here, we present DiffuMeta, a generative framework integrating diffusion transformers with a novel algebraic language representation, encoding 3D geometries as mathematical sentences. This compact, unified parameterization spans diverse topologies while enabling direct application of transformers to structural design. DiffuMeta leverages diffusion models to generate novel shell structures with precisely targeted stress-strain responses under large deformations, accounting for buckling and contact while addressing the inherent one-to-many mapping by producing diverse solutions. Uniquely, our approach enables simultaneous control over multiple mechanical objectives, including linear and nonlinear responses beyond training domains. Experimental validation of fabricated structures further confirms the efficacy of our approach for accelerated design of metamaterials and structures with tailored properties.&quot;,&quot;container-title-short&quot;:&quot;&quot;},&quot;isTemporary&quot;:false}]},{&quot;citationID&quot;:&quot;MENDELEY_CITATION_9ba51e26-d1bb-4638-b203-0a4c26248bb6&quot;,&quot;properties&quot;:{&quot;noteIndex&quot;:0},&quot;isEdited&quot;:false,&quot;manualOverride&quot;:{&quot;isManuallyOverridden&quot;:false,&quot;citeprocText&quot;:&quot;[79]&quot;,&quot;manualOverrideText&quot;:&quot;&quot;},&quot;citationTag&quot;:&quot;MENDELEY_CITATION_v3_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&quot;,&quot;citationItems&quot;:[{&quot;id&quot;:&quot;54952723-72f2-3680-acd7-d9f11fc6a012&quot;,&quot;itemData&quot;:{&quot;type&quot;:&quot;article-journal&quot;,&quot;id&quot;:&quot;54952723-72f2-3680-acd7-d9f11fc6a012&quot;,&quot;title&quot;:&quot;Deep learning-aided inverse design of porous metamaterials&quot;,&quot;author&quot;:[{&quot;family&quot;:&quot;Nguyen&quot;,&quot;given&quot;:&quot;Phu Thien&quot;,&quot;parse-names&quot;:false,&quot;dropping-particle&quot;:&quot;&quot;,&quot;non-dropping-particle&quot;:&quot;&quot;},{&quot;family&quot;:&quot;Heider&quot;,&quot;given&quot;:&quot;Yousef&quot;,&quot;parse-names&quot;:false,&quot;dropping-particle&quot;:&quot;&quot;,&quot;non-dropping-particle&quot;:&quot;&quot;},{&quot;family&quot;:&quot;Kochmann&quot;,&quot;given&quot;:&quot;Dennis M.&quot;,&quot;parse-names&quot;:false,&quot;dropping-particle&quot;:&quot;&quot;,&quot;non-dropping-particle&quot;:&quot;&quot;},{&quot;family&quot;:&quot;Aldakheel&quot;,&quot;given&quot;:&quot;Fadi&quot;,&quot;parse-names&quot;:false,&quot;dropping-particle&quot;:&quot;&quot;,&quot;non-dropping-particle&quot;:&quot;&quot;}],&quot;URL&quot;:&quot;http://arxiv.org/abs/2507.17907&quot;,&quot;issued&quot;:{&quot;date-parts&quot;:[[2025]]},&quot;abstract&quot;:&quot;The ultimate aim of the study is to explore the inverse design of porous metamaterials using a deep learning-based generative framework. Specifically, we develop a property-variational autoencoder (pVAE), a variational autoencoder (VAE) augmented with a regressor, to generate structured metamaterials with tailored hydraulic properties, such as porosity and permeability. While this work uses the lattice Boltzmann method (LBM) to generate intrinsic permeability tensor data for limited porous microstructures, a convolutional neural network (CNN) is trained using a bottom-up approach to predict effective hydraulic properties. This significantly reduces the computational cost compared to direct LBM simulations. The pVAE framework is trained on two datasets: a synthetic dataset of artificial porous microstructures and CT-scan images of volume elements from real open-cell foams. The encoder-decoder architecture of the VAE captures key microstructural features, mapping them into a compact and interpretable latent space for efficient structure-property exploration. The study provides a detailed analysis and interpretation of the latent space, demonstrating its role in structure-property mapping, interpolation, and inverse design. This approach facilitates the generation of new metamaterials with desired properties. The datasets and codes used in this study will be made open-access to support further research.&quot;,&quot;container-title-short&quot;:&quot;&quot;},&quot;isTemporary&quot;:false}]},{&quot;citationID&quot;:&quot;MENDELEY_CITATION_8f324337-81e2-4e99-a16a-7d12c01e4715&quot;,&quot;properties&quot;:{&quot;noteIndex&quot;:0},&quot;isEdited&quot;:false,&quot;manualOverride&quot;:{&quot;isManuallyOverridden&quot;:false,&quot;citeprocText&quot;:&quot;[80]&quot;,&quot;manualOverrideText&quot;:&quot;&quot;},&quot;citationTag&quot;:&quot;MENDELEY_CITATION_v3_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&quot;,&quot;citationItems&quot;:[{&quot;id&quot;:&quot;74bbca7d-6a3d-36dd-823a-f16be9d098b3&quot;,&quot;itemData&quot;:{&quot;type&quot;:&quot;article-journal&quot;,&quot;id&quot;:&quot;74bbca7d-6a3d-36dd-823a-f16be9d098b3&quot;,&quot;title&quot;:&quot;Generative Inverse Design of Metamaterials with Functional Responses by Interpretable Learning&quot;,&quot;author&quot;:[{&quot;family&quot;:&quot;Chen&quot;,&quot;given&quot;:&quot;Wei \&quot;Wayne\&quot;&quot;,&quot;parse-names&quot;:false,&quot;dropping-particle&quot;:&quot;&quot;,&quot;non-dropping-particle&quot;:&quot;&quot;},{&quot;family&quot;:&quot;Sun&quot;,&quot;given&quot;:&quot;Rachel&quot;,&quot;parse-names&quot;:false,&quot;dropping-particle&quot;:&quot;&quot;,&quot;non-dropping-particle&quot;:&quot;&quot;},{&quot;family&quot;:&quot;Lee&quot;,&quot;given&quot;:&quot;Doksoo&quot;,&quot;parse-names&quot;:false,&quot;dropping-particle&quot;:&quot;&quot;,&quot;non-dropping-particle&quot;:&quot;&quot;},{&quot;family&quot;:&quot;Portela&quot;,&quot;given&quot;:&quot;Carlos M.&quot;,&quot;parse-names&quot;:false,&quot;dropping-particle&quot;:&quot;&quot;,&quot;non-dropping-particle&quot;:&quot;&quot;},{&quot;family&quot;:&quot;Chen&quot;,&quot;given&quot;:&quot;Wei&quot;,&quot;parse-names&quot;:false,&quot;dropping-particle&quot;:&quot;&quot;,&quot;non-dropping-particle&quot;:&quot;&quot;}],&quot;DOI&quot;:&quot;10.1002/aisy.202400611&quot;,&quot;ISSN&quot;:&quot;26404567&quot;,&quot;URL&quot;:&quot;http://arxiv.org/abs/2401.00003&quot;,&quot;issued&quot;:{&quot;date-parts&quot;:[[2023]]},&quot;abstract&quot;:&quot;Metamaterials with functional responses, such as wave-based responses or deformation-induced property variation under external stimuli, can exhibit varying properties or functionalities under different conditions. Herein, we aim at rapid inverse design of these metamaterials to meet target qualitative functional behaviors. This inverse problem is challenging due to its intractability and the existence of non-unique solutions. Past works mainly focus on deep-learning-based methods that are data-demanding, require time-consuming training and hyperparameter tuning, and are non-interpretable. To overcome these limitations, we propose the Random-forest-based Interpretable Generative Inverse Design (RIGID), a single-shot inverse design method to achieve the fast generation of metamaterial designs with on-demand functional behaviors. Unlike most existing methods, by exploiting the interpretability of the random forest, we eliminate the need to train an inverse model mapping responses to designs. Based on the likelihood of target satisfaction derived from the trained forward model, one can sample design solutions using Markov chain Monte Carlo methods. The RIGID method therefore functions as a generative model that captures the conditional distribution of satisfying solutions given a design target. We demonstrate the effectiveness and efficiency of RIGID on both acoustic and optical metamaterial design problems where only small datasets (less than 250 training samples) are available. Synthetic design problems are created to further illustrate and validate the mechanism of likelihood estimation in RIGID. This work offers a new perspective on solving on-demand inverse design problems, showcasing the potential for incorporating interpretable machine learning into generative design and eliminating its large data requirement.&quot;,&quot;container-title-short&quot;:&quot;&quot;},&quot;isTemporary&quot;:false}]},{&quot;citationID&quot;:&quot;MENDELEY_CITATION_06896751-99df-4761-a92b-434bc7c38bf5&quot;,&quot;properties&quot;:{&quot;noteIndex&quot;:0},&quot;isEdited&quot;:false,&quot;manualOverride&quot;:{&quot;isManuallyOverridden&quot;:false,&quot;citeprocText&quot;:&quot;[81]&quot;,&quot;manualOverrideText&quot;:&quot;&quot;},&quot;citationTag&quot;:&quot;MENDELEY_CITATION_v3_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&quot;,&quot;citationItems&quot;:[{&quot;id&quot;:&quot;8fc7bd00-27c5-3917-b920-110f92b68349&quot;,&quot;itemData&quot;:{&quot;type&quot;:&quot;article-journal&quot;,&quot;id&quot;:&quot;8fc7bd00-27c5-3917-b920-110f92b68349&quot;,&quot;title&quot;:&quot;Data-efficient inverse design of spinodoid metamaterials&quot;,&quot;author&quot;:[{&quot;family&quot;:&quot;Rosenkranz&quot;,&quot;given&quot;:&quot;Max&quot;,&quot;parse-names&quot;:false,&quot;dropping-particle&quot;:&quot;&quot;,&quot;non-dropping-particle&quot;:&quot;&quot;},{&quot;family&quot;:&quot;Kästner&quot;,&quot;given&quot;:&quot;Markus&quot;,&quot;parse-names&quot;:false,&quot;dropping-particle&quot;:&quot;&quot;,&quot;non-dropping-particle&quot;:&quot;&quot;},{&quot;family&quot;:&quot;Sbalzarini&quot;,&quot;given&quot;:&quot;Ivo F.&quot;,&quot;parse-names&quot;:false,&quot;dropping-particle&quot;:&quot;&quot;,&quot;non-dropping-particle&quot;:&quot;&quot;}],&quot;URL&quot;:&quot;http://arxiv.org/abs/2505.03415&quot;,&quot;issued&quot;:{&quot;date-parts&quot;:[[2025]]},&quot;abstract&quot;:&quot;We create an data-efficient and accurate surrogate model for structure-property linkages of spinodoid metamaterials with only 75 data points -- far fewer than the several thousands used in prior works -- and demonstrate its use in multi-objective inverse design. The inverse problem of finding a material microstructure that leads to given bulk properties is of great interest in mechanics and materials science. These inverse design tasks often require a large dataset, which can become unaffordable when considering material behavior that requires more expensive simulations or experiments. We generate a data-efficient surrogate for the mapping between the characteristics of the local material structure and the effective elasticity tensor and use it to inversely design structures with multiple objectives simultaneously. The presented neural network-based surrogate model achieves its data efficiency by inherently satisfying certain requirements, such as equivariance with respect to permutations of structure parameters, which avoids having to learn them from data. The resulting surrogate of the forward model is differentiable, allowing its direct use in gradient-based optimization for the inverse design problem. We demonstrate in three inverse design tasks of varying complexity that this approach yields reliable results while requiring significantly less training data than previous approaches based on neural-network surrogates. This paves the way for inverse design involving nonlinear mechanical behavior, where data efficiency is currently the limiting factor.&quot;,&quot;container-title-short&quot;:&quot;&quot;},&quot;isTemporary&quot;:false}]},{&quot;citationID&quot;:&quot;MENDELEY_CITATION_31cf0d4c-015d-41a4-89eb-9e7fb1234f14&quot;,&quot;properties&quot;:{&quot;noteIndex&quot;:0},&quot;isEdited&quot;:false,&quot;manualOverride&quot;:{&quot;isManuallyOverridden&quot;:false,&quot;citeprocText&quot;:&quot;[82–84]&quot;,&quot;manualOverrideText&quot;:&quot;&quot;},&quot;citationTag&quot;:&quot;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&quot;,&quot;citationItems&quot;:[{&quot;id&quot;:&quot;3f7f61e3-a2df-313d-84ae-01be412a6d84&quot;,&quot;itemData&quot;:{&quot;type&quot;:&quot;article-journal&quot;,&quot;id&quot;:&quot;3f7f61e3-a2df-313d-84ae-01be412a6d84&quot;,&quot;title&quot;:&quot;Characterization and Inverse Design of Stochastic Mechanical Metamaterials Using Neural Operators&quot;,&quot;author&quot;:[{&quot;family&quot;:&quot;Jin&quot;,&quot;given&quot;:&quot;Hanxun&quot;,&quot;parse-names&quot;:false,&quot;dropping-particle&quot;:&quot;&quot;,&quot;non-dropping-particle&quot;:&quot;&quot;},{&quot;family&quot;:&quot;Zhang&quot;,&quot;given&quot;:&quot;Boyu&quot;,&quot;parse-names&quot;:false,&quot;dropping-particle&quot;:&quot;&quot;,&quot;non-dropping-particle&quot;:&quot;&quot;},{&quot;family&quot;:&quot;Cao&quot;,&quot;given&quot;:&quot;Qianying&quot;,&quot;parse-names&quot;:false,&quot;dropping-particle&quot;:&quot;&quot;,&quot;non-dropping-particle&quot;:&quot;&quot;},{&quot;family&quot;:&quot;Zhang&quot;,&quot;given&quot;:&quot;Enrui&quot;,&quot;parse-names&quot;:false,&quot;dropping-particle&quot;:&quot;&quot;,&quot;non-dropping-particle&quot;:&quot;&quot;},{&quot;family&quot;:&quot;Bora&quot;,&quot;given&quot;:&quot;Aniruddha&quot;,&quot;parse-names&quot;:false,&quot;dropping-particle&quot;:&quot;&quot;,&quot;non-dropping-particle&quot;:&quot;&quot;},{&quot;family&quot;:&quot;Krishnaswamy&quot;,&quot;given&quot;:&quot;Sridhar&quot;,&quot;parse-names&quot;:false,&quot;dropping-particle&quot;:&quot;&quot;,&quot;non-dropping-particle&quot;:&quot;&quot;},{&quot;family&quot;:&quot;Karniadakis&quot;,&quot;given&quot;:&quot;George Em&quot;,&quot;parse-names&quot;:false,&quot;dropping-particle&quot;:&quot;&quot;,&quot;non-dropping-particle&quot;:&quot;&quot;},{&quot;family&quot;:&quot;Espinosa&quot;,&quot;given&quot;:&quot;Horacio D.&quot;,&quot;parse-names&quot;:false,&quot;dropping-particle&quot;:&quot;&quot;,&quot;non-dropping-particle&quot;:&quot;&quot;}],&quot;container-title&quot;:&quot;Advanced Materials&quot;,&quot;DOI&quot;:&quot;10.1002/adma.202420063&quot;,&quot;ISSN&quot;:&quot;15214095&quot;,&quot;PMID&quot;:&quot;40255086&quot;,&quot;issued&quot;:{&quot;date-parts&quot;:[[2025]]},&quot;page&quot;:&quot;1-11&quot;,&quot;abstract&quot;:&quot;Machine learning (ML) is emerging as a transformative tool for the design of mechanical metamaterials, offering properties that far surpass those achievable through lab-based trial-and-error methods. However, a major challenge in current inverse design strategies is their reliance on extensive computational and/or experimental datasets, which becomes particularly problematic for designing micro-scale stochastic architected materials that exhibit nonlinear mechanical behaviors. Here, a comprehensive end-to-end scientific ML framework, leveraging deep neural operators (including DeepONet and its variants) is introduced, to directly learn the relationship between the complete microstructure and mechanical response of architected metamaterials from sparse but high-quality in situ experimental data. Various neural operators and standard neural networks are systematically compared to identify the model that offers better interpretability and accuracy. The approach facilitates the efficient inverse design of structures tailored to specific nonlinear mechanical behaviors. Results obtained from stochastic spinodal microstructures, printed using two-photon lithography, reveal that the prediction error for mechanical responses is within a range of 5 - 10%. This work underscores that by employing neural operators with advanced nano- and micro-mechanical experiments, the design of complex micro-architected materials with desired properties becomes feasible, even in scenarios constrained by data scarcity. This work marks a significant advancement in the field of materials-by-design, potentially heralding a new era in the discovery and development of next-generation metamaterials with unparalleled mechanical characteristics derived directly from experimental insights.&quot;,&quot;volume&quot;:&quot;2420063&quot;,&quot;container-title-short&quot;:&quot;&quot;},&quot;isTemporary&quot;:false},{&quot;id&quot;:&quot;a6a23479-2db5-30ba-9984-d5e527e5198a&quot;,&quot;itemData&quot;:{&quot;type&quot;:&quot;article-journal&quot;,&quot;id&quot;:&quot;a6a23479-2db5-30ba-9984-d5e527e5198a&quot;,&quot;title&quot;:&quot;Inverse design of spinodoid structures using Bayesian optimization&quot;,&quot;author&quot;:[{&quot;family&quot;:&quot;Raßloff&quot;,&quot;given&quot;:&quot;Alexander&quot;,&quot;parse-names&quot;:false,&quot;dropping-particle&quot;:&quot;&quot;,&quot;non-dropping-particle&quot;:&quot;&quot;},{&quot;family&quot;:&quot;Seibert&quot;,&quot;given&quot;:&quot;Paul&quot;,&quot;parse-names&quot;:false,&quot;dropping-particle&quot;:&quot;&quot;,&quot;non-dropping-particle&quot;:&quot;&quot;},{&quot;family&quot;:&quot;Kalina&quot;,&quot;given&quot;:&quot;Karl A.&quot;,&quot;parse-names&quot;:false,&quot;dropping-particle&quot;:&quot;&quot;,&quot;non-dropping-particle&quot;:&quot;&quot;},{&quot;family&quot;:&quot;Kästner&quot;,&quot;given&quot;:&quot;Markus&quot;,&quot;parse-names&quot;:false,&quot;dropping-particle&quot;:&quot;&quot;,&quot;non-dropping-particle&quot;:&quot;&quot;}],&quot;container-title&quot;:&quot;Computational Mechanics&quot;,&quot;container-title-short&quot;:&quot;Comput Mech&quot;,&quot;DOI&quot;:&quot;10.1007/s00466-024-02587-w&quot;,&quot;ISBN&quot;:&quot;0046602402&quot;,&quot;ISSN&quot;:&quot;14320924&quot;,&quot;URL&quot;:&quot;https://doi.org/10.1007/s00466-024-02587-w&quot;,&quot;issued&quot;:{&quot;date-parts&quot;:[[2025]]},&quot;abstract&quot;:&quot;Tailoring materials to achieve a desired behavior in specific applications is of significant scientific and industrial interest as design of materials is a key driver to innovation. Overcoming the rather slow and expertise-bound traditional forward approaches of trial and error, inverse design is attracting substantial attention. Targeting a property, the design model proposes a candidate structure with the desired property. This concept can be particularly well applied to the field of architected materials as their structures can be directly tuned. The bone-like spinodoid materials are a specific class of architected materials. They are of considerable interest thanks to their non-periodicity, smoothness, and low-dimensional statistical description. Previous work successfully employed machine learning (ML) models for inverse design. The amount of data necessary for most ML approaches poses a severe obstacle for broader application, especially in the context of inelasticity. That is why we propose an inverse-design approach based on Bayesian optimization to operate in the small-data regime. Necessitating substantially less data, a small initial data set is iteratively augmented by in silico generated data until a structure with the targeted properties is found. The application to the inverse design of spinodoid structures of desired elastic properties demonstrates the framework’s potential for paving the way for advance in inverse design.&quot;,&quot;publisher&quot;:&quot;Springer Berlin Heidelberg&quot;},&quot;isTemporary&quot;:false},{&quot;id&quot;:&quot;0d6a062e-b607-352a-b3bc-f3a368125f78&quot;,&quot;itemData&quot;:{&quot;type&quot;:&quot;article-journal&quot;,&quot;id&quot;:&quot;0d6a062e-b607-352a-b3bc-f3a368125f78&quot;,&quot;title&quot;:&quot;Experiment-informed finite-strain inverse design of spinodal metamaterials&quot;,&quot;author&quot;:[{&quot;family&quot;:&quot;Thakolkaran&quot;,&quot;given&quot;:&quot;Prakash&quot;,&quot;parse-names&quot;:false,&quot;dropping-particle&quot;:&quot;&quot;,&quot;non-dropping-particle&quot;:&quot;&quot;},{&quot;family&quot;:&quot;Espinal&quot;,&quot;given&quot;:&quot;Michael A.&quot;,&quot;parse-names&quot;:false,&quot;dropping-particle&quot;:&quot;&quot;,&quot;non-dropping-particle&quot;:&quot;&quot;},{&quot;family&quot;:&quot;Dhulipala&quot;,&quot;given&quot;:&quot;Somayajulu&quot;,&quot;parse-names&quot;:false,&quot;dropping-particle&quot;:&quot;&quot;,&quot;non-dropping-particle&quot;:&quot;&quot;},{&quot;family&quot;:&quot;Kumar&quot;,&quot;given&quot;:&quot;Siddhant&quot;,&quot;parse-names&quot;:false,&quot;dropping-particle&quot;:&quot;&quot;,&quot;non-dropping-particle&quot;:&quot;&quot;},{&quot;family&quot;:&quot;Portela&quot;,&quot;given&quot;:&quot;Carlos M.&quot;,&quot;parse-names&quot;:false,&quot;dropping-particle&quot;:&quot;&quot;,&quot;non-dropping-particle&quot;:&quot;&quot;}],&quot;URL&quot;:&quot;http://arxiv.org/abs/2312.11648&quot;,&quot;issued&quot;:{&quot;date-parts&quot;:[[2023]]},&quot;page&quot;:&quot;23-25&quot;,&quot;abstract&quot;:&quot;This study presents a novel physics-enhanced machine learning (ML) and optimization framework tailored to address the challenges of designing intricate spinodal metamaterials with customized mechanical properties in scenarios where computational modeling is restricted, and experimental data is sparse. By utilizing sparse experimental data directly, our approach facilitates the inverse design of spinodal structures with precise finite-strain mechanical responses. Leveraging physics-based inductive biases to compensate for limited data availability, the framework sheds light on instability-induced pattern formation in periodic metamaterials, attributing it to nonconvex energetic potentials. Inspired by phase transformation modeling, the method integrates multiple partial input convex neural networks to create nonconvex potentials, effectively capturing complex nonlinear stress-strain behavior, even under extreme deformations.&quot;,&quot;container-title-short&quot;:&quot;&quot;},&quot;isTemporary&quot;:false}]},{&quot;citationID&quot;:&quot;MENDELEY_CITATION_138fa5cf-d77f-4e52-921d-56cafe33771d&quot;,&quot;properties&quot;:{&quot;noteIndex&quot;:0},&quot;isEdited&quot;:false,&quot;manualOverride&quot;:{&quot;isManuallyOverridden&quot;:false,&quot;citeprocText&quot;:&quot;[5]&quot;,&quot;manualOverrideText&quot;:&quot;&quot;},&quot;citationTag&quot;:&quot;MENDELEY_CITATION_v3_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&quot;,&quot;citationItems&quot;:[{&quot;id&quot;:&quot;5cfab8ee-7917-30c2-a653-8f60c6e9f6e1&quot;,&quot;itemData&quot;:{&quot;type&quot;:&quot;article-journal&quot;,&quot;id&quot;:&quot;5cfab8ee-7917-30c2-a653-8f60c6e9f6e1&quot;,&quot;title&quot;:&quot;Effective properties of the octet-truss lattice material&quot;,&quot;author&quot;:[{&quot;family&quot;:&quot;Deshpande&quot;,&quot;given&quot;:&quot;V S&quot;,&quot;parse-names&quot;:false,&quot;dropping-particle&quot;:&quot;&quot;,&quot;non-dropping-particle&quot;:&quot;&quot;},{&quot;family&quot;:&quot;Fleck&quot;,&quot;given&quot;:&quot;N A&quot;,&quot;parse-names&quot;:false,&quot;dropping-particle&quot;:&quot;&quot;,&quot;non-dropping-particle&quot;:&quot;&quot;},{&quot;family&quot;:&quot;Ashby&quot;,&quot;given&quot;:&quot;M F&quot;,&quot;parse-names&quot;:false,&quot;dropping-particle&quot;:&quot;&quot;,&quot;non-dropping-particle&quot;:&quot;&quot;}],&quot;container-title&quot;:&quot;Journal of the Mechanics and Physics of Solids&quot;,&quot;container-title-short&quot;:&quot;J Mech Phys Solids&quot;,&quot;DOI&quot;:&quot;10.1016/S0022-5096(01)00010-2&quot;,&quot;ISSN&quot;:&quot;0022-5096&quot;,&quot;URL&quot;:&quot;https://www.sciencedirect.com/science/article/pii/S0022509601000102&quot;,&quot;issued&quot;:{&quot;date-parts&quot;:[[2001]]},&quot;page&quot;:&quot;1747-1769&quot;,&quot;issue&quot;:&quot;8&quot;,&quot;volume&quot;:&quot;49&quot;},&quot;isTemporary&quot;:false}]},{&quot;citationID&quot;:&quot;MENDELEY_CITATION_63983075-f0fa-46d9-859a-015b5780c582&quot;,&quot;properties&quot;:{&quot;noteIndex&quot;:0},&quot;isEdited&quot;:false,&quot;manualOverride&quot;:{&quot;isManuallyOverridden&quot;:false,&quot;citeprocText&quot;:&quot;[85]&quot;,&quot;manualOverrideText&quot;:&quot;&quot;},&quot;citationTag&quot;:&quot;MENDELEY_CITATION_v3_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&quot;,&quot;citationItems&quot;:[{&quot;id&quot;:&quot;f3b15fa2-600c-3abb-8bea-c83bf0882c38&quot;,&quot;itemData&quot;:{&quot;type&quot;:&quot;article-journal&quot;,&quot;id&quot;:&quot;f3b15fa2-600c-3abb-8bea-c83bf0882c38&quot;,&quot;title&quot;:&quot;Plasticity and fracture of cast and SLM AlSi10Mg: High-throughput testing and modeling&quot;,&quot;author&quot;:[{&quot;family&quot;:&quot;Roth&quot;,&quot;given&quot;:&quot;Christian C.&quot;,&quot;parse-names&quot;:false,&quot;dropping-particle&quot;:&quot;&quot;,&quot;non-dropping-particle&quot;:&quot;&quot;},{&quot;family&quot;:&quot;Tancogne-Dejean&quot;,&quot;given&quot;:&quot;Thomas&quot;,&quot;parse-names&quot;:false,&quot;dropping-particle&quot;:&quot;&quot;,&quot;non-dropping-particle&quot;:&quot;&quot;},{&quot;family&quot;:&quot;Mohr&quot;,&quot;given&quot;:&quot;Dirk&quot;,&quot;parse-names&quot;:false,&quot;dropping-particle&quot;:&quot;&quot;,&quot;non-dropping-particle&quot;:&quot;&quot;}],&quot;container-title&quot;:&quot;Additive Manufacturing&quot;,&quot;container-title-short&quot;:&quot;Addit Manuf&quot;,&quot;DOI&quot;:&quot;10.1016/j.addma.2021.101998&quot;,&quot;ISSN&quot;:&quot;22148604&quot;,&quot;URL&quot;:&quot;https://doi.org/10.1016/j.addma.2021.101998&quot;,&quot;issued&quot;:{&quot;date-parts&quot;:[[2021]]},&quot;page&quot;:&quot;101998&quot;,&quot;abstract&quot;:&quot;Both additively-manufactured and cast metals are known to exhibit stochastic mechanical properties at the macroscopic level. Using a robot-assisted mechanical testing system, more than 360 experiments are performed on flat specimens extracted from AlSi10Mg components that are either cast or made through laser powder bed fusion (LPBF), commonly known as selective laser melting (SLM). Aside from basic EBSD analysis of the respective microstructures, micro-computed tomography is performed revealing a significantly higher porosity and pore size for the cast material. The results from uniaxial tension experiments reveal a 10% higher yield strength (on average) and an about 20% higher ultimate tensile strength for the SLM made AlSi10Mg. The tracking of the specimen origin within the SLM component shows a clear location dependence of the observed hardening response on the build height. The shear and tension fracture experiments revealed a strong stress-state dependence and significantly higher fracture strains for the cast material as compared to its SLM-made counterpart. To facilitate the computer aided engineering of structures with additively-manufactured AlSiMg alloys, a build height dependent hardening model is proposed along with a probabilistic plasticity and fracture modeling framework.&quot;,&quot;publisher&quot;:&quot;Elsevier B.V.&quot;,&quot;issue&quot;:&quot;March&quot;,&quot;volume&quot;:&quot;43&quot;},&quot;isTemporary&quot;:false}]},{&quot;citationID&quot;:&quot;MENDELEY_CITATION_e744bf4b-58a8-49b3-92d0-034ee6bde013&quot;,&quot;properties&quot;:{&quot;noteIndex&quot;:0},&quot;isEdited&quot;:false,&quot;manualOverride&quot;:{&quot;isManuallyOverridden&quot;:true,&quot;citeprocText&quot;:&quot;[65]&quot;,&quot;manualOverrideText&quot;:&quot;Bonatti and Mohr [65]&quot;},&quot;citationTag&quot;:&quot;MENDELEY_CITATION_v3_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&quot;,&quot;citationItems&quot;:[{&quot;id&quot;:&quot;7ea4e126-748a-3ea8-a965-82625da271f1&quot;,&quot;itemData&quot;:{&quot;type&quot;:&quot;article-journal&quot;,&quot;id&quot;:&quot;7ea4e126-748a-3ea8-a965-82625da271f1&quot;,&quot;title&quot;:&quot;One for all: Universal material model based on minimal state-space neural networks&quot;,&quot;author&quot;:[{&quot;family&quot;:&quot;Bonatti&quot;,&quot;given&quot;:&quot;Colin&quot;,&quot;parse-names&quot;:false,&quot;dropping-particle&quot;:&quot;&quot;,&quot;non-dropping-particle&quot;:&quot;&quot;},{&quot;family&quot;:&quot;Mohr&quot;,&quot;given&quot;:&quot;Dirk&quot;,&quot;parse-names&quot;:false,&quot;dropping-particle&quot;:&quot;&quot;,&quot;non-dropping-particle&quot;:&quot;&quot;}],&quot;container-title&quot;:&quot;Science Advances&quot;,&quot;container-title-short&quot;:&quot;Sci Adv&quot;,&quot;DOI&quot;:&quot;10.1126/sciadv.abf3658&quot;,&quot;ISSN&quot;:&quot;23752548&quot;,&quot;PMID&quot;:&quot;34162539&quot;,&quot;issued&quot;:{&quot;date-parts&quot;:[[2021]]},&quot;page&quot;:&quot;1-8&quot;,&quot;abstract&quot;:&quot;Computational models describing the mechanical behavior of materials are indispensable when optimizing the stiffness and strength of structures. The use of state-of-the-art models is often limited in engineering practice due to their mathematical complexity, with each material class requiring its own distinct formulation. Here, we develop a recurrent neural network framework for material modeling by introducing \&quot;Minimal State Cells.\&quot; The framework is successfully applied to datasets representing four distinct classes of materials. It reproduces the three-dimensional stress-strain responses for arbitrary loading paths accurately and replicates the state space of conventional models. The final result is a universal model that is flexible enough to capture the mechanical behavior of any engineering material while providing an interpretable representation of their state.&quot;,&quot;issue&quot;:&quot;26&quot;,&quot;volume&quot;:&quot;7&quot;},&quot;isTemporary&quot;:false}]},{&quot;citationID&quot;:&quot;MENDELEY_CITATION_7ee7baec-697e-4f2f-884b-278e2a1a8490&quot;,&quot;properties&quot;:{&quot;noteIndex&quot;:0},&quot;isEdited&quot;:false,&quot;manualOverride&quot;:{&quot;isManuallyOverridden&quot;:true,&quot;citeprocText&quot;:&quot;[65]&quot;,&quot;manualOverrideText&quot;:&quot;Bonatti and Mohr [65]&quot;},&quot;citationTag&quot;:&quot;MENDELEY_CITATION_v3_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&quot;,&quot;citationItems&quot;:[{&quot;id&quot;:&quot;7ea4e126-748a-3ea8-a965-82625da271f1&quot;,&quot;itemData&quot;:{&quot;type&quot;:&quot;article-journal&quot;,&quot;id&quot;:&quot;7ea4e126-748a-3ea8-a965-82625da271f1&quot;,&quot;title&quot;:&quot;One for all: Universal material model based on minimal state-space neural networks&quot;,&quot;author&quot;:[{&quot;family&quot;:&quot;Bonatti&quot;,&quot;given&quot;:&quot;Colin&quot;,&quot;parse-names&quot;:false,&quot;dropping-particle&quot;:&quot;&quot;,&quot;non-dropping-particle&quot;:&quot;&quot;},{&quot;family&quot;:&quot;Mohr&quot;,&quot;given&quot;:&quot;Dirk&quot;,&quot;parse-names&quot;:false,&quot;dropping-particle&quot;:&quot;&quot;,&quot;non-dropping-particle&quot;:&quot;&quot;}],&quot;container-title&quot;:&quot;Science Advances&quot;,&quot;container-title-short&quot;:&quot;Sci Adv&quot;,&quot;DOI&quot;:&quot;10.1126/sciadv.abf3658&quot;,&quot;ISSN&quot;:&quot;23752548&quot;,&quot;PMID&quot;:&quot;34162539&quot;,&quot;issued&quot;:{&quot;date-parts&quot;:[[2021]]},&quot;page&quot;:&quot;1-8&quot;,&quot;abstract&quot;:&quot;Computational models describing the mechanical behavior of materials are indispensable when optimizing the stiffness and strength of structures. The use of state-of-the-art models is often limited in engineering practice due to their mathematical complexity, with each material class requiring its own distinct formulation. Here, we develop a recurrent neural network framework for material modeling by introducing \&quot;Minimal State Cells.\&quot; The framework is successfully applied to datasets representing four distinct classes of materials. It reproduces the three-dimensional stress-strain responses for arbitrary loading paths accurately and replicates the state space of conventional models. The final result is a universal model that is flexible enough to capture the mechanical behavior of any engineering material while providing an interpretable representation of their state.&quot;,&quot;issue&quot;:&quot;26&quot;,&quot;volume&quot;:&quot;7&quot;},&quot;isTemporary&quot;:false}]},{&quot;citationID&quot;:&quot;MENDELEY_CITATION_51a83ecc-811f-46ec-ba31-ef79df452a51&quot;,&quot;properties&quot;:{&quot;noteIndex&quot;:0},&quot;isEdited&quot;:false,&quot;manualOverride&quot;:{&quot;isManuallyOverridden&quot;:false,&quot;citeprocText&quot;:&quot;[86]&quot;,&quot;manualOverrideText&quot;:&quot;&quot;},&quot;citationTag&quot;:&quot;MENDELEY_CITATION_v3_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&quot;,&quot;citationItems&quot;:[{&quot;id&quot;:&quot;6106ea3c-95d1-3497-8252-d52b89964fc1&quot;,&quot;itemData&quot;:{&quot;type&quot;:&quot;article-journal&quot;,&quot;id&quot;:&quot;6106ea3c-95d1-3497-8252-d52b89964fc1&quot;,&quot;title&quot;:&quot;From CP-FFT to CP-RNN: Recurrent neural network surrogate model of crystal plasticity&quot;,&quot;author&quot;:[{&quot;family&quot;:&quot;Bonatti&quot;,&quot;given&quot;:&quot;Colin&quot;,&quot;parse-names&quot;:false,&quot;dropping-particle&quot;:&quot;&quot;,&quot;non-dropping-particle&quot;:&quot;&quot;},{&quot;family&quot;:&quot;Berisha&quot;,&quot;given&quot;:&quot;Bekim&quot;,&quot;parse-names&quot;:false,&quot;dropping-particle&quot;:&quot;&quot;,&quot;non-dropping-particle&quot;:&quot;&quot;},{&quot;family&quot;:&quot;Mohr&quot;,&quot;given&quot;:&quot;Dirk&quot;,&quot;parse-names&quot;:false,&quot;dropping-particle&quot;:&quot;&quot;,&quot;non-dropping-particle&quot;:&quot;&quot;}],&quot;container-title&quot;:&quot;International Journal of Plasticity&quot;,&quot;container-title-short&quot;:&quot;Int J Plast&quot;,&quot;DOI&quot;:&quot;10.1016/j.ijplas.2022.103430&quot;,&quot;ISSN&quot;:&quot;07496419&quot;,&quot;URL&quot;:&quot;https://doi.org/10.1016/j.ijplas.2022.103430&quot;,&quot;issued&quot;:{&quot;date-parts&quot;:[[2022]]},&quot;page&quot;:&quot;103430&quot;,&quot;abstract&quot;:&quot;Recurrent Neural Network (RNN) based surrogate models constitute an emerging class of reduced order models of history-dependent material behavior. Recently, the authors have proposed an alternative RNN formulation that provides stress-responses independent of the time-discretization of the input-path, making it appropriate for integration into explicit finite element (FE) frameworks. Herein, we apply the same methodology to 2D and 3D datasets corresponding to the effective mechanical behavior of an aluminum alloy as obtained through Crystal Plasticity simulations. In both cases, we obtain reasonable approximations of the behavior using RNN models of size ranging from 5'000 to 100'000 parameters. We also develop a methodology to reduce observed numerical instabilities of the finite element implementations.&quot;,&quot;publisher&quot;:&quot;Elsevier Ltd&quot;,&quot;issue&quot;:&quot;August&quot;,&quot;volume&quot;:&quot;158&quot;},&quot;isTemporary&quot;:false}]},{&quot;citationID&quot;:&quot;MENDELEY_CITATION_202b068f-6a2a-4162-8981-f206df56b5b0&quot;,&quot;properties&quot;:{&quot;noteIndex&quot;:0},&quot;isEdited&quot;:false,&quot;manualOverride&quot;:{&quot;isManuallyOverridden&quot;:false,&quot;citeprocText&quot;:&quot;[5]&quot;,&quot;manualOverrideText&quot;:&quot;&quot;},&quot;citationTag&quot;:&quot;MENDELEY_CITATION_v3_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&quot;,&quot;citationItems&quot;:[{&quot;id&quot;:&quot;5cfab8ee-7917-30c2-a653-8f60c6e9f6e1&quot;,&quot;itemData&quot;:{&quot;type&quot;:&quot;article-journal&quot;,&quot;id&quot;:&quot;5cfab8ee-7917-30c2-a653-8f60c6e9f6e1&quot;,&quot;title&quot;:&quot;Effective properties of the octet-truss lattice material&quot;,&quot;author&quot;:[{&quot;family&quot;:&quot;Deshpande&quot;,&quot;given&quot;:&quot;V S&quot;,&quot;parse-names&quot;:false,&quot;dropping-particle&quot;:&quot;&quot;,&quot;non-dropping-particle&quot;:&quot;&quot;},{&quot;family&quot;:&quot;Fleck&quot;,&quot;given&quot;:&quot;N A&quot;,&quot;parse-names&quot;:false,&quot;dropping-particle&quot;:&quot;&quot;,&quot;non-dropping-particle&quot;:&quot;&quot;},{&quot;family&quot;:&quot;Ashby&quot;,&quot;given&quot;:&quot;M F&quot;,&quot;parse-names&quot;:false,&quot;dropping-particle&quot;:&quot;&quot;,&quot;non-dropping-particle&quot;:&quot;&quot;}],&quot;container-title&quot;:&quot;Journal of the Mechanics and Physics of Solids&quot;,&quot;container-title-short&quot;:&quot;J Mech Phys Solids&quot;,&quot;DOI&quot;:&quot;10.1016/S0022-5096(01)00010-2&quot;,&quot;ISSN&quot;:&quot;0022-5096&quot;,&quot;URL&quot;:&quot;https://www.sciencedirect.com/science/article/pii/S0022509601000102&quot;,&quot;issued&quot;:{&quot;date-parts&quot;:[[2001]]},&quot;page&quot;:&quot;1747-1769&quot;,&quot;issue&quot;:&quot;8&quot;,&quot;volume&quot;:&quot;49&quot;},&quot;isTemporary&quot;:false}]}]"/>
    <we:property name="MENDELEY_CITATIONS_LOCALE_CODE" value="&quot;en-US&quot;"/>
    <we:property name="MENDELEY_CITATIONS_STYLE" value="{&quot;id&quot;:&quot;https://www.zotero.org/styles/international-journal-of-mechanical-sciences&quot;,&quot;title&quot;:&quot;International Journal of Mechanical Sciences&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AGC85</b:Tag>
    <b:SourceType>Report</b:SourceType>
    <b:Guid>{5F871272-3D97-4E06-9B6D-45D1A6E00BF5}</b:Guid>
    <b:Author>
      <b:Author>
        <b:NameList>
          <b:Person>
            <b:Last>Considere</b:Last>
            <b:First>A.</b:First>
            <b:Middle>G.</b:Middle>
          </b:Person>
        </b:NameList>
      </b:Author>
    </b:Author>
    <b:Title>Memoire sur l'emploi du fer et de l'acier dans les constructions</b:Title>
    <b:Year>1885</b:Year>
    <b:Publisher>Annales des Ponts et Chausses (ser. 6), 9</b:Publisher>
    <b:RefOrder>1</b:RefOrder>
  </b:Source>
</b:Sources>
</file>

<file path=customXml/itemProps1.xml><?xml version="1.0" encoding="utf-8"?>
<ds:datastoreItem xmlns:ds="http://schemas.openxmlformats.org/officeDocument/2006/customXml" ds:itemID="{C65B069C-9E75-4F70-99E1-43E06A93F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IJSS.dot</Template>
  <TotalTime>0</TotalTime>
  <Pages>11</Pages>
  <Words>3037</Words>
  <Characters>17315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M-Shaped Specimen for the High-strain Rate Tensile Testing Using a Split Hopkinson Pressure Bar Apparatus</vt:lpstr>
    </vt:vector>
  </TitlesOfParts>
  <Company>MIT</Company>
  <LinksUpToDate>false</LinksUpToDate>
  <CharactersWithSpaces>20312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M-Shaped Specimen for the High-strain Rate Tensile Testing Using a Split Hopkinson Pressure Bar Apparatus</dc:title>
  <dc:subject/>
  <dc:creator>Dirk Mohr</dc:creator>
  <cp:keywords/>
  <dc:description/>
  <cp:lastModifiedBy>Scipione  Francesco</cp:lastModifiedBy>
  <cp:revision>117</cp:revision>
  <cp:lastPrinted>2026-08-05T09:32:00Z</cp:lastPrinted>
  <dcterms:created xsi:type="dcterms:W3CDTF">2026-10-14T08:09:00Z</dcterms:created>
  <dcterms:modified xsi:type="dcterms:W3CDTF">2026-10-21T16:24:00Z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endeley Recent Style Id 0_1">
    <vt:lpwstr>http://www.zotero.org/styles/acta-materialia</vt:lpwstr>
  </property>
  <property fmtid="{D5CDD505-2E9C-101B-9397-08002B2CF9AE}" pid="4" name="Mendeley Recent Style Name 0_1">
    <vt:lpwstr>Acta Materialia</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http://www.zotero.org/styles/chicago-author-date</vt:lpwstr>
  </property>
  <property fmtid="{D5CDD505-2E9C-101B-9397-08002B2CF9AE}" pid="8" name="Mendeley Recent Style Name 2_1">
    <vt:lpwstr>Chicago Manual of Style 17th edition (author-date)</vt:lpwstr>
  </property>
  <property fmtid="{D5CDD505-2E9C-101B-9397-08002B2CF9AE}" pid="9" name="Mendeley Recent Style Id 3_1">
    <vt:lpwstr>http://www.zotero.org/styles/harvard-cite-them-right</vt:lpwstr>
  </property>
  <property fmtid="{D5CDD505-2E9C-101B-9397-08002B2CF9AE}" pid="10" name="Mendeley Recent Style Name 3_1">
    <vt:lpwstr>Cite Them Right 12th edition - Harvard</vt:lpwstr>
  </property>
  <property fmtid="{D5CDD505-2E9C-101B-9397-08002B2CF9AE}" pid="11" name="Mendeley Recent Style Id 4_1">
    <vt:lpwstr>http://www.zotero.org/styles/ieee</vt:lpwstr>
  </property>
  <property fmtid="{D5CDD505-2E9C-101B-9397-08002B2CF9AE}" pid="12" name="Mendeley Recent Style Name 4_1">
    <vt:lpwstr>IEEE</vt:lpwstr>
  </property>
  <property fmtid="{D5CDD505-2E9C-101B-9397-08002B2CF9AE}" pid="13" name="Mendeley Recent Style Id 5_1">
    <vt:lpwstr>http://www.zotero.org/styles/international-journal-of-mechanical-sciences</vt:lpwstr>
  </property>
  <property fmtid="{D5CDD505-2E9C-101B-9397-08002B2CF9AE}" pid="14" name="Mendeley Recent Style Name 5_1">
    <vt:lpwstr>International Journal of Mechanical Sciences</vt:lpwstr>
  </property>
  <property fmtid="{D5CDD505-2E9C-101B-9397-08002B2CF9AE}" pid="15" name="Mendeley Recent Style Id 6_1">
    <vt:lpwstr>http://www.zotero.org/styles/international-journal-of-plasticity</vt:lpwstr>
  </property>
  <property fmtid="{D5CDD505-2E9C-101B-9397-08002B2CF9AE}" pid="16" name="Mendeley Recent Style Name 6_1">
    <vt:lpwstr>International Journal of Plasticity</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TEquationSection">
    <vt:lpwstr>1</vt:lpwstr>
  </property>
  <property fmtid="{D5CDD505-2E9C-101B-9397-08002B2CF9AE}" pid="24" name="MTEquationNumber2">
    <vt:lpwstr>(#E1)</vt:lpwstr>
  </property>
  <property fmtid="{D5CDD505-2E9C-101B-9397-08002B2CF9AE}" pid="25" name="MTEqnNumsOnRight">
    <vt:bool>true</vt:bool>
  </property>
  <property fmtid="{D5CDD505-2E9C-101B-9397-08002B2CF9AE}" pid="26" name="Mendeley Document_1">
    <vt:lpwstr>True</vt:lpwstr>
  </property>
  <property fmtid="{D5CDD505-2E9C-101B-9397-08002B2CF9AE}" pid="27" name="Mendeley Unique User Id_1">
    <vt:lpwstr>de9c1697-f2e0-3871-9f32-385a110fa4ee</vt:lpwstr>
  </property>
  <property fmtid="{D5CDD505-2E9C-101B-9397-08002B2CF9AE}" pid="28" name="Mendeley Citation Style_1">
    <vt:lpwstr>http://www.zotero.org/styles/international-journal-of-mechanical-sciences</vt:lpwstr>
  </property>
  <property fmtid="{D5CDD505-2E9C-101B-9397-08002B2CF9AE}" pid="29" name="GrammarlyDocumentId">
    <vt:lpwstr>ce18439a04f66630fe6de6f827793cbdd13bcebfce858f9bcbee91def6ebd5bc</vt:lpwstr>
  </property>
  <property fmtid="{D5CDD505-2E9C-101B-9397-08002B2CF9AE}" pid="30" name="ZOTERO_PREF_1">
    <vt:lpwstr>&lt;data data-version="3" zotero-version="9.0.6"&gt;&lt;session id="ASvQYJP2"/&gt;&lt;style id="http://www.zotero.org/styles/elsevier-harvard" hasBibliography="1" bibliographyStyleHasBeenSet="1"/&gt;&lt;prefs&gt;&lt;pref name="fieldType" value="Field"/&gt;&lt;pref name="automaticJournalA</vt:lpwstr>
  </property>
  <property fmtid="{D5CDD505-2E9C-101B-9397-08002B2CF9AE}" pid="31" name="ZOTERO_PREF_2">
    <vt:lpwstr>bbreviations" value="true"/&gt;&lt;/prefs&gt;&lt;/data&gt;</vt:lpwstr>
  </property>
</Properties>
</file>