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6ABB" w:rsidRDefault="00BD140A">
      <w:pPr>
        <w:widowControl w:val="0"/>
        <w:spacing w:after="100" w:line="240" w:lineRule="auto"/>
        <w:jc w:val="right"/>
        <w:rPr>
          <w:sz w:val="19"/>
          <w:szCs w:val="19"/>
        </w:rPr>
      </w:pPr>
      <w:r>
        <w:rPr>
          <w:b/>
          <w:sz w:val="32"/>
          <w:szCs w:val="32"/>
        </w:rPr>
        <w:t>George Scannell | Physics Graduate</w:t>
      </w:r>
    </w:p>
    <w:p w14:paraId="00000002" w14:textId="77777777" w:rsidR="008D6ABB" w:rsidRDefault="00BD140A">
      <w:pPr>
        <w:widowControl w:val="0"/>
        <w:spacing w:after="0" w:line="240" w:lineRule="auto"/>
        <w:jc w:val="right"/>
        <w:rPr>
          <w:b/>
        </w:rPr>
      </w:pPr>
      <w:r>
        <w:rPr>
          <w:b/>
          <w:color w:val="999999"/>
        </w:rPr>
        <w:t xml:space="preserve">Location: </w:t>
      </w:r>
      <w:r>
        <w:rPr>
          <w:b/>
        </w:rPr>
        <w:t>Brentwood, Essex</w:t>
      </w:r>
    </w:p>
    <w:p w14:paraId="00000003" w14:textId="77777777" w:rsidR="008D6ABB" w:rsidRDefault="00BD140A">
      <w:pPr>
        <w:widowControl w:val="0"/>
        <w:spacing w:after="0" w:line="240" w:lineRule="auto"/>
        <w:jc w:val="right"/>
        <w:rPr>
          <w:b/>
        </w:rPr>
      </w:pPr>
      <w:r>
        <w:rPr>
          <w:b/>
          <w:color w:val="999999"/>
        </w:rPr>
        <w:t xml:space="preserve">Telephone: </w:t>
      </w:r>
      <w:r>
        <w:rPr>
          <w:b/>
        </w:rPr>
        <w:t>07983219288</w:t>
      </w:r>
    </w:p>
    <w:p w14:paraId="00000004" w14:textId="77777777" w:rsidR="008D6ABB" w:rsidRDefault="00BD140A">
      <w:pPr>
        <w:widowControl w:val="0"/>
        <w:spacing w:after="0" w:line="240" w:lineRule="auto"/>
        <w:jc w:val="right"/>
        <w:rPr>
          <w:b/>
        </w:rPr>
      </w:pPr>
      <w:r>
        <w:rPr>
          <w:b/>
          <w:color w:val="999999"/>
        </w:rPr>
        <w:t xml:space="preserve">Email: </w:t>
      </w:r>
      <w:r>
        <w:rPr>
          <w:b/>
        </w:rPr>
        <w:t>georgescannell@outlook.com</w:t>
      </w:r>
    </w:p>
    <w:p w14:paraId="00000005" w14:textId="77777777" w:rsidR="008D6ABB" w:rsidRDefault="00BD140A">
      <w:pPr>
        <w:widowControl w:val="0"/>
        <w:pBdr>
          <w:bottom w:val="single" w:sz="4" w:space="0" w:color="000000"/>
        </w:pBdr>
        <w:spacing w:before="180" w:after="120" w:line="240" w:lineRule="auto"/>
        <w:jc w:val="both"/>
        <w:rPr>
          <w:sz w:val="19"/>
          <w:szCs w:val="19"/>
        </w:rPr>
      </w:pPr>
      <w:r>
        <w:rPr>
          <w:sz w:val="32"/>
          <w:szCs w:val="32"/>
        </w:rPr>
        <w:t>Professional profile</w:t>
      </w:r>
    </w:p>
    <w:p w14:paraId="00000006" w14:textId="6ABF5CCC" w:rsidR="008D6ABB" w:rsidRDefault="00BD140A">
      <w:pPr>
        <w:widowControl w:val="0"/>
        <w:spacing w:after="0" w:line="240" w:lineRule="auto"/>
        <w:jc w:val="both"/>
      </w:pPr>
      <w:r>
        <w:t xml:space="preserve">University of Liverpool Physics Graduate. My degree has given me a deep understanding of a broad range of disciplines, whether that be general mathematics, computer programming (proficient in </w:t>
      </w:r>
      <w:r>
        <w:rPr>
          <w:b/>
        </w:rPr>
        <w:t>Python</w:t>
      </w:r>
      <w:r>
        <w:t>) or more specific subjects such as quantum mechanics and relativity. Throughout my studies I have been provided with a great deal of skills, whether that be the ability to think both logically and creatively, to learn at a fast pace, or to converse my ideas to a group in an effective and efficient manner.  Notably, I have been instilled with the conviction that the only way to achieve great results is through hard and consistent work. Overall, I am an extremely diligent worker who welcomes and readily adapts to new challenges, all whilst being a highly personable character who thrives in both individual work and group collaboration.</w:t>
      </w:r>
    </w:p>
    <w:p w14:paraId="00000007" w14:textId="77777777" w:rsidR="008D6ABB" w:rsidRDefault="00BD140A">
      <w:pPr>
        <w:widowControl w:val="0"/>
        <w:pBdr>
          <w:bottom w:val="single" w:sz="4" w:space="0" w:color="000000"/>
        </w:pBdr>
        <w:spacing w:before="180" w:after="120" w:line="240" w:lineRule="auto"/>
        <w:jc w:val="both"/>
        <w:rPr>
          <w:color w:val="FF0000"/>
          <w:sz w:val="24"/>
          <w:szCs w:val="24"/>
        </w:rPr>
      </w:pPr>
      <w:r>
        <w:rPr>
          <w:sz w:val="32"/>
          <w:szCs w:val="32"/>
        </w:rPr>
        <w:t xml:space="preserve">Education &amp; qualifications </w:t>
      </w:r>
    </w:p>
    <w:p w14:paraId="00000008" w14:textId="77777777" w:rsidR="008D6ABB" w:rsidRDefault="00BD140A">
      <w:pPr>
        <w:widowControl w:val="0"/>
        <w:numPr>
          <w:ilvl w:val="0"/>
          <w:numId w:val="1"/>
        </w:numPr>
        <w:spacing w:after="0" w:line="240" w:lineRule="auto"/>
        <w:jc w:val="both"/>
      </w:pPr>
      <w:r>
        <w:rPr>
          <w:b/>
        </w:rPr>
        <w:t xml:space="preserve">University of Liverpool </w:t>
      </w:r>
      <w:r>
        <w:t>(2019 – 2022)</w:t>
      </w:r>
    </w:p>
    <w:p w14:paraId="00000009" w14:textId="562B94A3" w:rsidR="008D6ABB" w:rsidRDefault="00BD140A">
      <w:pPr>
        <w:widowControl w:val="0"/>
        <w:numPr>
          <w:ilvl w:val="1"/>
          <w:numId w:val="1"/>
        </w:numPr>
        <w:spacing w:after="0" w:line="240" w:lineRule="auto"/>
        <w:jc w:val="both"/>
      </w:pPr>
      <w:r>
        <w:rPr>
          <w:b/>
        </w:rPr>
        <w:t xml:space="preserve">Physics </w:t>
      </w:r>
      <w:r w:rsidR="00793462">
        <w:rPr>
          <w:b/>
        </w:rPr>
        <w:t xml:space="preserve">with Astronomy </w:t>
      </w:r>
      <w:r>
        <w:rPr>
          <w:b/>
        </w:rPr>
        <w:t>BSc (Hons) –</w:t>
      </w:r>
      <w:r>
        <w:t xml:space="preserve"> First </w:t>
      </w:r>
      <w:r w:rsidR="008E0A55">
        <w:t>(86%)</w:t>
      </w:r>
    </w:p>
    <w:p w14:paraId="0000000A" w14:textId="77777777" w:rsidR="008D6ABB" w:rsidRDefault="008D6ABB">
      <w:pPr>
        <w:widowControl w:val="0"/>
        <w:spacing w:after="0" w:line="240" w:lineRule="auto"/>
        <w:jc w:val="both"/>
      </w:pPr>
    </w:p>
    <w:p w14:paraId="0000000B" w14:textId="77777777" w:rsidR="008D6ABB" w:rsidRDefault="00BD140A">
      <w:pPr>
        <w:widowControl w:val="0"/>
        <w:numPr>
          <w:ilvl w:val="0"/>
          <w:numId w:val="1"/>
        </w:numPr>
        <w:spacing w:after="0" w:line="240" w:lineRule="auto"/>
        <w:jc w:val="both"/>
      </w:pPr>
      <w:r>
        <w:rPr>
          <w:b/>
        </w:rPr>
        <w:t xml:space="preserve">Shenfield Sixth Form </w:t>
      </w:r>
      <w:r>
        <w:t>(2017 – 2019)</w:t>
      </w:r>
    </w:p>
    <w:p w14:paraId="0000000C" w14:textId="77777777" w:rsidR="008D6ABB" w:rsidRDefault="0E047453" w:rsidP="0E047453">
      <w:pPr>
        <w:widowControl w:val="0"/>
        <w:numPr>
          <w:ilvl w:val="1"/>
          <w:numId w:val="1"/>
        </w:numPr>
        <w:spacing w:after="0" w:line="240" w:lineRule="auto"/>
        <w:jc w:val="both"/>
        <w:rPr>
          <w:b/>
          <w:bCs/>
        </w:rPr>
      </w:pPr>
      <w:r w:rsidRPr="0E047453">
        <w:rPr>
          <w:b/>
          <w:bCs/>
        </w:rPr>
        <w:t>A Levels Physics, Maths, Economics</w:t>
      </w:r>
    </w:p>
    <w:p w14:paraId="7EE7EE47" w14:textId="318BA38F" w:rsidR="0E047453" w:rsidRDefault="0E047453" w:rsidP="0E047453">
      <w:pPr>
        <w:widowControl w:val="0"/>
        <w:spacing w:after="0" w:line="240" w:lineRule="auto"/>
        <w:jc w:val="both"/>
        <w:rPr>
          <w:b/>
          <w:bCs/>
        </w:rPr>
      </w:pPr>
    </w:p>
    <w:p w14:paraId="76335CE4" w14:textId="184EE8BC" w:rsidR="0E047453" w:rsidRDefault="0E047453" w:rsidP="0E047453">
      <w:pPr>
        <w:widowControl w:val="0"/>
        <w:pBdr>
          <w:bottom w:val="single" w:sz="4" w:space="0" w:color="000000"/>
        </w:pBdr>
        <w:spacing w:before="180" w:after="120" w:line="240" w:lineRule="auto"/>
        <w:jc w:val="both"/>
        <w:rPr>
          <w:color w:val="FF0000"/>
          <w:sz w:val="24"/>
          <w:szCs w:val="24"/>
        </w:rPr>
      </w:pPr>
      <w:r w:rsidRPr="0E047453">
        <w:rPr>
          <w:sz w:val="32"/>
          <w:szCs w:val="32"/>
        </w:rPr>
        <w:t xml:space="preserve">Experience </w:t>
      </w:r>
    </w:p>
    <w:p w14:paraId="60152CF3" w14:textId="02CF4FF3" w:rsidR="0E047453" w:rsidRDefault="0E047453" w:rsidP="0E047453">
      <w:pPr>
        <w:widowControl w:val="0"/>
        <w:numPr>
          <w:ilvl w:val="0"/>
          <w:numId w:val="1"/>
        </w:numPr>
        <w:spacing w:after="0" w:line="240" w:lineRule="auto"/>
        <w:jc w:val="both"/>
        <w:rPr>
          <w:b/>
          <w:bCs/>
        </w:rPr>
      </w:pPr>
      <w:r w:rsidRPr="0E047453">
        <w:rPr>
          <w:b/>
          <w:bCs/>
        </w:rPr>
        <w:t xml:space="preserve">Data Technician at Cable Tracing Services Ltd. Surveying Firm (April 2023 – </w:t>
      </w:r>
      <w:r w:rsidR="00BE4117">
        <w:rPr>
          <w:b/>
          <w:bCs/>
        </w:rPr>
        <w:t>December 2023</w:t>
      </w:r>
      <w:r w:rsidRPr="0E047453">
        <w:rPr>
          <w:b/>
          <w:bCs/>
        </w:rPr>
        <w:t xml:space="preserve">) </w:t>
      </w:r>
    </w:p>
    <w:p w14:paraId="2A31D7B7" w14:textId="61F53F27" w:rsidR="0E047453" w:rsidRDefault="0E047453" w:rsidP="0E047453">
      <w:pPr>
        <w:widowControl w:val="0"/>
        <w:numPr>
          <w:ilvl w:val="1"/>
          <w:numId w:val="1"/>
        </w:numPr>
        <w:spacing w:after="0" w:line="240" w:lineRule="auto"/>
        <w:jc w:val="both"/>
      </w:pPr>
      <w:r>
        <w:t xml:space="preserve">Using gathered data to create detailed AutoCAD drawings to better visualise the data for clients   </w:t>
      </w:r>
    </w:p>
    <w:p w14:paraId="75858259" w14:textId="1A67B51B" w:rsidR="0E047453" w:rsidRDefault="0E047453" w:rsidP="0E047453">
      <w:pPr>
        <w:widowControl w:val="0"/>
        <w:numPr>
          <w:ilvl w:val="1"/>
          <w:numId w:val="1"/>
        </w:numPr>
        <w:spacing w:after="0" w:line="240" w:lineRule="auto"/>
        <w:jc w:val="both"/>
      </w:pPr>
      <w:r>
        <w:t>Processing and manipulation of laser scans for clients and for AutoCAD import</w:t>
      </w:r>
    </w:p>
    <w:p w14:paraId="6895B4DE" w14:textId="7586E90F" w:rsidR="0E047453" w:rsidRDefault="0E047453" w:rsidP="0E047453">
      <w:pPr>
        <w:widowControl w:val="0"/>
        <w:numPr>
          <w:ilvl w:val="1"/>
          <w:numId w:val="1"/>
        </w:numPr>
        <w:spacing w:after="0" w:line="240" w:lineRule="auto"/>
        <w:jc w:val="both"/>
      </w:pPr>
      <w:r>
        <w:t xml:space="preserve">Survey coding – Analysis of survey data with subsequent organisation into a general report </w:t>
      </w:r>
    </w:p>
    <w:p w14:paraId="3770E5B3" w14:textId="70A19B05" w:rsidR="0E047453" w:rsidRDefault="0E047453" w:rsidP="0E047453">
      <w:pPr>
        <w:widowControl w:val="0"/>
        <w:numPr>
          <w:ilvl w:val="1"/>
          <w:numId w:val="1"/>
        </w:numPr>
        <w:spacing w:after="0" w:line="240" w:lineRule="auto"/>
        <w:jc w:val="both"/>
      </w:pPr>
      <w:r>
        <w:t>General data handling</w:t>
      </w:r>
    </w:p>
    <w:p w14:paraId="603EA376" w14:textId="5FE6566D" w:rsidR="0E047453" w:rsidRDefault="0E047453" w:rsidP="0E047453">
      <w:pPr>
        <w:widowControl w:val="0"/>
        <w:spacing w:after="0" w:line="240" w:lineRule="auto"/>
        <w:jc w:val="both"/>
        <w:rPr>
          <w:b/>
          <w:bCs/>
        </w:rPr>
      </w:pPr>
    </w:p>
    <w:p w14:paraId="0000000D" w14:textId="77777777" w:rsidR="008D6ABB" w:rsidRDefault="00BD140A">
      <w:pPr>
        <w:widowControl w:val="0"/>
        <w:pBdr>
          <w:bottom w:val="single" w:sz="4" w:space="0" w:color="000000"/>
        </w:pBdr>
        <w:spacing w:before="180" w:after="120" w:line="240" w:lineRule="auto"/>
        <w:jc w:val="both"/>
        <w:rPr>
          <w:sz w:val="19"/>
          <w:szCs w:val="19"/>
        </w:rPr>
      </w:pPr>
      <w:r>
        <w:rPr>
          <w:sz w:val="32"/>
          <w:szCs w:val="32"/>
        </w:rPr>
        <w:t>Projects</w:t>
      </w:r>
    </w:p>
    <w:p w14:paraId="0000000E" w14:textId="77777777" w:rsidR="008D6ABB" w:rsidRDefault="00BD140A">
      <w:pPr>
        <w:widowControl w:val="0"/>
        <w:spacing w:after="0" w:line="240" w:lineRule="auto"/>
        <w:jc w:val="both"/>
        <w:rPr>
          <w:b/>
        </w:rPr>
      </w:pPr>
      <w:r>
        <w:rPr>
          <w:b/>
        </w:rPr>
        <w:t>January 2022 - May 2022</w:t>
      </w:r>
      <w:r>
        <w:rPr>
          <w:b/>
        </w:rPr>
        <w:tab/>
        <w:t>Physics Degree Final Year Project/Dissertation</w:t>
      </w:r>
    </w:p>
    <w:p w14:paraId="0000000F" w14:textId="77777777" w:rsidR="008D6ABB" w:rsidRDefault="00BD140A">
      <w:pPr>
        <w:widowControl w:val="0"/>
        <w:spacing w:after="0" w:line="240" w:lineRule="auto"/>
        <w:jc w:val="both"/>
        <w:rPr>
          <w:b/>
          <w:sz w:val="20"/>
          <w:szCs w:val="20"/>
        </w:rPr>
      </w:pPr>
      <w:r>
        <w:rPr>
          <w:b/>
          <w:sz w:val="20"/>
          <w:szCs w:val="20"/>
        </w:rPr>
        <w:tab/>
      </w:r>
      <w:r>
        <w:rPr>
          <w:i/>
          <w:sz w:val="20"/>
          <w:szCs w:val="20"/>
        </w:rPr>
        <w:tab/>
      </w:r>
      <w:r>
        <w:rPr>
          <w:i/>
          <w:sz w:val="20"/>
          <w:szCs w:val="20"/>
        </w:rPr>
        <w:tab/>
      </w:r>
      <w:r>
        <w:rPr>
          <w:i/>
          <w:sz w:val="20"/>
          <w:szCs w:val="20"/>
        </w:rPr>
        <w:tab/>
      </w:r>
    </w:p>
    <w:p w14:paraId="00000010" w14:textId="77777777" w:rsidR="008D6ABB" w:rsidRDefault="00BD140A">
      <w:pPr>
        <w:widowControl w:val="0"/>
        <w:spacing w:after="0" w:line="240" w:lineRule="auto"/>
        <w:jc w:val="both"/>
        <w:rPr>
          <w:i/>
        </w:rPr>
      </w:pPr>
      <w:r>
        <w:rPr>
          <w:i/>
        </w:rPr>
        <w:t>Outline</w:t>
      </w:r>
    </w:p>
    <w:p w14:paraId="00000011" w14:textId="77777777" w:rsidR="008D6ABB" w:rsidRDefault="00BD140A">
      <w:pPr>
        <w:widowControl w:val="0"/>
        <w:spacing w:after="0" w:line="240" w:lineRule="auto"/>
        <w:jc w:val="both"/>
      </w:pPr>
      <w:r>
        <w:t>Degree final year project which composed of creating from scratch a numerical simulation which modelled the dynamic gravitational movement of the bars within a double barred spiral galaxy.</w:t>
      </w:r>
    </w:p>
    <w:p w14:paraId="00000012" w14:textId="77777777" w:rsidR="008D6ABB" w:rsidRDefault="008D6ABB">
      <w:pPr>
        <w:widowControl w:val="0"/>
        <w:spacing w:after="0" w:line="240" w:lineRule="auto"/>
        <w:jc w:val="both"/>
      </w:pPr>
    </w:p>
    <w:p w14:paraId="00000013" w14:textId="77777777" w:rsidR="008D6ABB" w:rsidRDefault="00BD140A">
      <w:pPr>
        <w:widowControl w:val="0"/>
        <w:spacing w:after="0" w:line="240" w:lineRule="auto"/>
        <w:jc w:val="both"/>
        <w:rPr>
          <w:i/>
        </w:rPr>
      </w:pPr>
      <w:r>
        <w:rPr>
          <w:i/>
        </w:rPr>
        <w:t>The Project</w:t>
      </w:r>
    </w:p>
    <w:p w14:paraId="00000014" w14:textId="77777777" w:rsidR="008D6ABB" w:rsidRDefault="00BD140A">
      <w:pPr>
        <w:widowControl w:val="0"/>
        <w:numPr>
          <w:ilvl w:val="0"/>
          <w:numId w:val="3"/>
        </w:numPr>
        <w:pBdr>
          <w:top w:val="nil"/>
          <w:left w:val="nil"/>
          <w:bottom w:val="nil"/>
          <w:right w:val="nil"/>
          <w:between w:val="nil"/>
        </w:pBdr>
        <w:spacing w:after="0" w:line="240" w:lineRule="auto"/>
        <w:jc w:val="both"/>
        <w:rPr>
          <w:color w:val="000000"/>
        </w:rPr>
      </w:pPr>
      <w:r>
        <w:rPr>
          <w:color w:val="000000"/>
        </w:rPr>
        <w:t xml:space="preserve">Fully independent, extensive programming task which was aided by in-depth research of previously unencountered numerical modelling techniques as well as the overarching subject matter being investigated. </w:t>
      </w:r>
    </w:p>
    <w:p w14:paraId="00000015" w14:textId="77777777" w:rsidR="008D6ABB" w:rsidRDefault="00BD140A">
      <w:pPr>
        <w:widowControl w:val="0"/>
        <w:numPr>
          <w:ilvl w:val="0"/>
          <w:numId w:val="3"/>
        </w:numPr>
        <w:pBdr>
          <w:top w:val="nil"/>
          <w:left w:val="nil"/>
          <w:bottom w:val="nil"/>
          <w:right w:val="nil"/>
          <w:between w:val="nil"/>
        </w:pBdr>
        <w:spacing w:after="0" w:line="240" w:lineRule="auto"/>
        <w:jc w:val="both"/>
        <w:rPr>
          <w:color w:val="000000"/>
        </w:rPr>
      </w:pPr>
      <w:r>
        <w:rPr>
          <w:color w:val="000000"/>
        </w:rPr>
        <w:t>A 15-minute presentation with Q&amp;A to a mixture of academic staff and fellow students mid-way through the project period aimed to showcase the work completed thus far and what still needed to be completed. A 15k word report on the project in the format of a scientific paper was submitted to form the basis of the main mark.</w:t>
      </w:r>
    </w:p>
    <w:p w14:paraId="00000016" w14:textId="77777777" w:rsidR="008D6ABB" w:rsidRDefault="00BD140A">
      <w:pPr>
        <w:widowControl w:val="0"/>
        <w:numPr>
          <w:ilvl w:val="0"/>
          <w:numId w:val="3"/>
        </w:numPr>
        <w:pBdr>
          <w:top w:val="nil"/>
          <w:left w:val="nil"/>
          <w:bottom w:val="nil"/>
          <w:right w:val="nil"/>
          <w:between w:val="nil"/>
        </w:pBdr>
        <w:spacing w:after="0" w:line="240" w:lineRule="auto"/>
        <w:jc w:val="both"/>
        <w:rPr>
          <w:color w:val="000000"/>
        </w:rPr>
      </w:pPr>
      <w:r>
        <w:rPr>
          <w:color w:val="000000"/>
        </w:rPr>
        <w:t>Strict time-management and pre-planning was critical in order to complete the project in due time, since only one semester was granted to undertake it in (usually the entire year is given).</w:t>
      </w:r>
    </w:p>
    <w:p w14:paraId="00000017" w14:textId="77777777" w:rsidR="008D6ABB" w:rsidRDefault="00BD140A">
      <w:pPr>
        <w:widowControl w:val="0"/>
        <w:numPr>
          <w:ilvl w:val="0"/>
          <w:numId w:val="3"/>
        </w:numPr>
        <w:pBdr>
          <w:top w:val="nil"/>
          <w:left w:val="nil"/>
          <w:bottom w:val="nil"/>
          <w:right w:val="nil"/>
          <w:between w:val="nil"/>
        </w:pBdr>
        <w:spacing w:after="0" w:line="240" w:lineRule="auto"/>
        <w:jc w:val="both"/>
        <w:rPr>
          <w:color w:val="000000"/>
        </w:rPr>
      </w:pPr>
      <w:r>
        <w:rPr>
          <w:color w:val="000000"/>
        </w:rPr>
        <w:t>Exceptional multi-tasking was required in order to balance the work of this time-consuming project with a separate group project, as well as other traditional exam-based modules being undertaken.</w:t>
      </w:r>
    </w:p>
    <w:p w14:paraId="00000018" w14:textId="77777777" w:rsidR="008D6ABB" w:rsidRDefault="00BD140A">
      <w:pPr>
        <w:widowControl w:val="0"/>
        <w:numPr>
          <w:ilvl w:val="0"/>
          <w:numId w:val="3"/>
        </w:numPr>
        <w:pBdr>
          <w:top w:val="nil"/>
          <w:left w:val="nil"/>
          <w:bottom w:val="nil"/>
          <w:right w:val="nil"/>
          <w:between w:val="nil"/>
        </w:pBdr>
        <w:spacing w:after="0" w:line="240" w:lineRule="auto"/>
        <w:jc w:val="both"/>
        <w:rPr>
          <w:color w:val="000000"/>
        </w:rPr>
      </w:pPr>
      <w:r>
        <w:rPr>
          <w:color w:val="000000"/>
        </w:rPr>
        <w:t>Never seen before behaviour of double bar systems was observed with use of the simulation, namely an exponential increase in bar oscillation amplitude as the bars were initialised at increasingly similar sizes.</w:t>
      </w:r>
    </w:p>
    <w:p w14:paraId="00000019" w14:textId="77777777" w:rsidR="008D6ABB" w:rsidRDefault="008D6ABB">
      <w:pPr>
        <w:widowControl w:val="0"/>
        <w:spacing w:after="0" w:line="240" w:lineRule="auto"/>
        <w:jc w:val="both"/>
        <w:rPr>
          <w:i/>
        </w:rPr>
      </w:pPr>
    </w:p>
    <w:p w14:paraId="0000001A" w14:textId="77777777" w:rsidR="008D6ABB" w:rsidRDefault="00BD140A">
      <w:pPr>
        <w:widowControl w:val="0"/>
        <w:spacing w:after="0" w:line="240" w:lineRule="auto"/>
        <w:jc w:val="both"/>
        <w:rPr>
          <w:i/>
        </w:rPr>
      </w:pPr>
      <w:r>
        <w:rPr>
          <w:i/>
        </w:rPr>
        <w:t>Key achievements</w:t>
      </w:r>
    </w:p>
    <w:p w14:paraId="0000001B" w14:textId="77777777" w:rsidR="008D6ABB" w:rsidRDefault="00BD140A">
      <w:pPr>
        <w:widowControl w:val="0"/>
        <w:numPr>
          <w:ilvl w:val="0"/>
          <w:numId w:val="2"/>
        </w:numPr>
        <w:spacing w:after="0" w:line="240" w:lineRule="auto"/>
        <w:jc w:val="both"/>
        <w:rPr>
          <w:i/>
        </w:rPr>
      </w:pPr>
      <w:r>
        <w:t>Overall final year project mark returned as the joint highest scoring within my academic year.</w:t>
      </w:r>
    </w:p>
    <w:p w14:paraId="0000001C" w14:textId="77777777" w:rsidR="008D6ABB" w:rsidRDefault="00BD140A">
      <w:pPr>
        <w:widowControl w:val="0"/>
        <w:numPr>
          <w:ilvl w:val="0"/>
          <w:numId w:val="2"/>
        </w:numPr>
        <w:spacing w:after="0" w:line="240" w:lineRule="auto"/>
        <w:jc w:val="both"/>
        <w:rPr>
          <w:i/>
        </w:rPr>
      </w:pPr>
      <w:r>
        <w:t>Currently in the process of publishing the findings of the project as a paper within the Monthly Notices of the Royal Astronomical Society (MNRAS peer-reviewed journal).</w:t>
      </w:r>
    </w:p>
    <w:p w14:paraId="0000001D" w14:textId="77777777" w:rsidR="008D6ABB" w:rsidRDefault="00BD140A">
      <w:pPr>
        <w:widowControl w:val="0"/>
        <w:pBdr>
          <w:bottom w:val="single" w:sz="4" w:space="0" w:color="000000"/>
        </w:pBdr>
        <w:spacing w:before="180" w:after="120" w:line="240" w:lineRule="auto"/>
        <w:jc w:val="both"/>
        <w:rPr>
          <w:color w:val="FF0000"/>
          <w:sz w:val="24"/>
          <w:szCs w:val="24"/>
        </w:rPr>
      </w:pPr>
      <w:r>
        <w:rPr>
          <w:sz w:val="32"/>
          <w:szCs w:val="32"/>
        </w:rPr>
        <w:t>Awards and recognition</w:t>
      </w:r>
    </w:p>
    <w:p w14:paraId="0000001E" w14:textId="77777777" w:rsidR="008D6ABB" w:rsidRDefault="0E047453">
      <w:pPr>
        <w:widowControl w:val="0"/>
        <w:numPr>
          <w:ilvl w:val="0"/>
          <w:numId w:val="1"/>
        </w:numPr>
        <w:spacing w:after="0" w:line="240" w:lineRule="auto"/>
        <w:jc w:val="both"/>
      </w:pPr>
      <w:r w:rsidRPr="0E047453">
        <w:rPr>
          <w:b/>
          <w:bCs/>
        </w:rPr>
        <w:t xml:space="preserve">William Lassell Prize </w:t>
      </w:r>
      <w:r>
        <w:t xml:space="preserve">(2022) – </w:t>
      </w:r>
      <w:r w:rsidRPr="0E047453">
        <w:rPr>
          <w:b/>
          <w:bCs/>
        </w:rPr>
        <w:t>University of Liverpool</w:t>
      </w:r>
    </w:p>
    <w:p w14:paraId="0000001F" w14:textId="77777777" w:rsidR="008D6ABB" w:rsidRDefault="00BD140A">
      <w:pPr>
        <w:widowControl w:val="0"/>
        <w:numPr>
          <w:ilvl w:val="1"/>
          <w:numId w:val="1"/>
        </w:numPr>
        <w:spacing w:after="0" w:line="240" w:lineRule="auto"/>
        <w:jc w:val="both"/>
      </w:pPr>
      <w:r>
        <w:t>Awarded for achieving the highest overall Physics with Astronomy grade in my graduating cohort.</w:t>
      </w:r>
    </w:p>
    <w:p w14:paraId="00000020" w14:textId="77777777" w:rsidR="008D6ABB" w:rsidRDefault="00BD140A">
      <w:pPr>
        <w:widowControl w:val="0"/>
        <w:pBdr>
          <w:bottom w:val="single" w:sz="4" w:space="0" w:color="000000"/>
        </w:pBdr>
        <w:spacing w:before="180" w:after="120" w:line="240" w:lineRule="auto"/>
        <w:jc w:val="both"/>
        <w:rPr>
          <w:sz w:val="32"/>
          <w:szCs w:val="32"/>
        </w:rPr>
      </w:pPr>
      <w:r>
        <w:rPr>
          <w:sz w:val="32"/>
          <w:szCs w:val="32"/>
        </w:rPr>
        <w:t>Interests</w:t>
      </w:r>
    </w:p>
    <w:p w14:paraId="00000021" w14:textId="77777777" w:rsidR="008D6ABB" w:rsidRDefault="0E047453">
      <w:pPr>
        <w:numPr>
          <w:ilvl w:val="0"/>
          <w:numId w:val="1"/>
        </w:numPr>
        <w:pBdr>
          <w:top w:val="nil"/>
          <w:left w:val="nil"/>
          <w:bottom w:val="nil"/>
          <w:right w:val="nil"/>
          <w:between w:val="nil"/>
        </w:pBdr>
        <w:tabs>
          <w:tab w:val="left" w:pos="2115"/>
        </w:tabs>
        <w:spacing w:after="0"/>
        <w:jc w:val="both"/>
        <w:rPr>
          <w:b/>
          <w:color w:val="000000"/>
        </w:rPr>
      </w:pPr>
      <w:r w:rsidRPr="0E047453">
        <w:rPr>
          <w:color w:val="000000" w:themeColor="text1"/>
        </w:rPr>
        <w:t>I have been an avid music fan throughout my life and enjoy a wide range of genres – regularly listening to live music. I have played guitar for many years.</w:t>
      </w:r>
    </w:p>
    <w:p w14:paraId="00000022" w14:textId="77777777" w:rsidR="008D6ABB" w:rsidRDefault="0E047453">
      <w:pPr>
        <w:numPr>
          <w:ilvl w:val="0"/>
          <w:numId w:val="1"/>
        </w:numPr>
        <w:pBdr>
          <w:top w:val="nil"/>
          <w:left w:val="nil"/>
          <w:bottom w:val="nil"/>
          <w:right w:val="nil"/>
          <w:between w:val="nil"/>
        </w:pBdr>
        <w:tabs>
          <w:tab w:val="left" w:pos="2115"/>
        </w:tabs>
        <w:jc w:val="both"/>
        <w:rPr>
          <w:b/>
          <w:color w:val="000000"/>
        </w:rPr>
      </w:pPr>
      <w:r w:rsidRPr="0E047453">
        <w:rPr>
          <w:color w:val="000000" w:themeColor="text1"/>
        </w:rPr>
        <w:t>Like to stay in good fitness – both in the gym and out long-distance running.</w:t>
      </w:r>
    </w:p>
    <w:sectPr w:rsidR="008D6ABB">
      <w:footerReference w:type="default" r:id="rId7"/>
      <w:pgSz w:w="11907" w:h="16840"/>
      <w:pgMar w:top="426" w:right="1134" w:bottom="426"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3D6D" w14:textId="77777777" w:rsidR="00B07588" w:rsidRDefault="00B07588">
      <w:pPr>
        <w:spacing w:after="0" w:line="240" w:lineRule="auto"/>
      </w:pPr>
      <w:r>
        <w:separator/>
      </w:r>
    </w:p>
  </w:endnote>
  <w:endnote w:type="continuationSeparator" w:id="0">
    <w:p w14:paraId="395AA4FC" w14:textId="77777777" w:rsidR="00B07588" w:rsidRDefault="00B07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8D6ABB" w:rsidRDefault="00BD140A">
    <w:pPr>
      <w:widowControl w:val="0"/>
      <w:spacing w:after="0" w:line="240" w:lineRule="auto"/>
      <w:jc w:val="center"/>
      <w:rPr>
        <w:sz w:val="20"/>
        <w:szCs w:val="20"/>
      </w:rPr>
    </w:pPr>
    <w:r>
      <w:rPr>
        <w:sz w:val="20"/>
        <w:szCs w:val="20"/>
      </w:rP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4F9B" w14:textId="77777777" w:rsidR="00B07588" w:rsidRDefault="00B07588">
      <w:pPr>
        <w:spacing w:after="0" w:line="240" w:lineRule="auto"/>
      </w:pPr>
      <w:r>
        <w:separator/>
      </w:r>
    </w:p>
  </w:footnote>
  <w:footnote w:type="continuationSeparator" w:id="0">
    <w:p w14:paraId="2CAF82BA" w14:textId="77777777" w:rsidR="00B07588" w:rsidRDefault="00B075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1D0B"/>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A24AFE"/>
    <w:multiLevelType w:val="hybridMultilevel"/>
    <w:tmpl w:val="FFFFFFFF"/>
    <w:lvl w:ilvl="0" w:tplc="51162D5C">
      <w:start w:val="1"/>
      <w:numFmt w:val="bullet"/>
      <w:lvlText w:val="⮚"/>
      <w:lvlJc w:val="left"/>
      <w:pPr>
        <w:ind w:left="720" w:hanging="360"/>
      </w:pPr>
      <w:rPr>
        <w:rFonts w:ascii="Noto Sans Symbols" w:hAnsi="Noto Sans Symbols" w:hint="default"/>
      </w:rPr>
    </w:lvl>
    <w:lvl w:ilvl="1" w:tplc="A9906794">
      <w:start w:val="1"/>
      <w:numFmt w:val="bullet"/>
      <w:lvlText w:val="o"/>
      <w:lvlJc w:val="left"/>
      <w:pPr>
        <w:ind w:left="1440" w:hanging="360"/>
      </w:pPr>
      <w:rPr>
        <w:rFonts w:ascii="Courier New" w:hAnsi="Courier New" w:hint="default"/>
      </w:rPr>
    </w:lvl>
    <w:lvl w:ilvl="2" w:tplc="1012F922">
      <w:start w:val="1"/>
      <w:numFmt w:val="bullet"/>
      <w:lvlText w:val="▪"/>
      <w:lvlJc w:val="left"/>
      <w:pPr>
        <w:ind w:left="2160" w:hanging="360"/>
      </w:pPr>
      <w:rPr>
        <w:rFonts w:ascii="Noto Sans Symbols" w:hAnsi="Noto Sans Symbols" w:hint="default"/>
      </w:rPr>
    </w:lvl>
    <w:lvl w:ilvl="3" w:tplc="1090BA02">
      <w:start w:val="1"/>
      <w:numFmt w:val="bullet"/>
      <w:lvlText w:val="●"/>
      <w:lvlJc w:val="left"/>
      <w:pPr>
        <w:ind w:left="2880" w:hanging="360"/>
      </w:pPr>
      <w:rPr>
        <w:rFonts w:ascii="Noto Sans Symbols" w:hAnsi="Noto Sans Symbols" w:hint="default"/>
      </w:rPr>
    </w:lvl>
    <w:lvl w:ilvl="4" w:tplc="6792D4B6">
      <w:start w:val="1"/>
      <w:numFmt w:val="bullet"/>
      <w:lvlText w:val="o"/>
      <w:lvlJc w:val="left"/>
      <w:pPr>
        <w:ind w:left="3600" w:hanging="360"/>
      </w:pPr>
      <w:rPr>
        <w:rFonts w:ascii="Courier New" w:hAnsi="Courier New" w:hint="default"/>
      </w:rPr>
    </w:lvl>
    <w:lvl w:ilvl="5" w:tplc="FC063116">
      <w:start w:val="1"/>
      <w:numFmt w:val="bullet"/>
      <w:lvlText w:val="▪"/>
      <w:lvlJc w:val="left"/>
      <w:pPr>
        <w:ind w:left="4320" w:hanging="360"/>
      </w:pPr>
      <w:rPr>
        <w:rFonts w:ascii="Noto Sans Symbols" w:hAnsi="Noto Sans Symbols" w:hint="default"/>
      </w:rPr>
    </w:lvl>
    <w:lvl w:ilvl="6" w:tplc="67129A32">
      <w:start w:val="1"/>
      <w:numFmt w:val="bullet"/>
      <w:lvlText w:val="●"/>
      <w:lvlJc w:val="left"/>
      <w:pPr>
        <w:ind w:left="5040" w:hanging="360"/>
      </w:pPr>
      <w:rPr>
        <w:rFonts w:ascii="Noto Sans Symbols" w:hAnsi="Noto Sans Symbols" w:hint="default"/>
      </w:rPr>
    </w:lvl>
    <w:lvl w:ilvl="7" w:tplc="0204D336">
      <w:start w:val="1"/>
      <w:numFmt w:val="bullet"/>
      <w:lvlText w:val="o"/>
      <w:lvlJc w:val="left"/>
      <w:pPr>
        <w:ind w:left="5760" w:hanging="360"/>
      </w:pPr>
      <w:rPr>
        <w:rFonts w:ascii="Courier New" w:hAnsi="Courier New" w:hint="default"/>
      </w:rPr>
    </w:lvl>
    <w:lvl w:ilvl="8" w:tplc="3738E69C">
      <w:start w:val="1"/>
      <w:numFmt w:val="bullet"/>
      <w:lvlText w:val="▪"/>
      <w:lvlJc w:val="left"/>
      <w:pPr>
        <w:ind w:left="6480" w:hanging="360"/>
      </w:pPr>
      <w:rPr>
        <w:rFonts w:ascii="Noto Sans Symbols" w:hAnsi="Noto Sans Symbols" w:hint="default"/>
      </w:rPr>
    </w:lvl>
  </w:abstractNum>
  <w:abstractNum w:abstractNumId="2" w15:restartNumberingAfterBreak="0">
    <w:nsid w:val="72031E5A"/>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53016486">
    <w:abstractNumId w:val="1"/>
  </w:num>
  <w:num w:numId="2" w16cid:durableId="1460567403">
    <w:abstractNumId w:val="0"/>
  </w:num>
  <w:num w:numId="3" w16cid:durableId="1414158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BB"/>
    <w:rsid w:val="003B315C"/>
    <w:rsid w:val="004E354D"/>
    <w:rsid w:val="004F3DB2"/>
    <w:rsid w:val="00793462"/>
    <w:rsid w:val="008D6ABB"/>
    <w:rsid w:val="008E0A55"/>
    <w:rsid w:val="009D305B"/>
    <w:rsid w:val="00B07588"/>
    <w:rsid w:val="00BD140A"/>
    <w:rsid w:val="00BE4117"/>
    <w:rsid w:val="00D35D29"/>
    <w:rsid w:val="00E02EAA"/>
    <w:rsid w:val="0E0474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6A62"/>
  <w15:docId w15:val="{C0102CA5-2A02-4CC4-B837-7991C32A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Scannell</cp:lastModifiedBy>
  <cp:revision>8</cp:revision>
  <dcterms:created xsi:type="dcterms:W3CDTF">2023-10-26T10:36:00Z</dcterms:created>
  <dcterms:modified xsi:type="dcterms:W3CDTF">2023-12-13T15:32:00Z</dcterms:modified>
</cp:coreProperties>
</file>