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97D" w:rsidRPr="008D797D" w:rsidRDefault="008D797D" w:rsidP="008D797D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000000"/>
          <w:sz w:val="33"/>
          <w:szCs w:val="33"/>
          <w:lang w:eastAsia="es-VE"/>
        </w:rPr>
      </w:pPr>
      <w:r w:rsidRPr="008D797D">
        <w:rPr>
          <w:rFonts w:ascii="Georgia" w:eastAsia="Times New Roman" w:hAnsi="Georgia" w:cs="Times New Roman"/>
          <w:b/>
          <w:bCs/>
          <w:color w:val="000000"/>
          <w:sz w:val="33"/>
          <w:szCs w:val="33"/>
          <w:lang w:eastAsia="es-VE"/>
        </w:rPr>
        <w:t>Mostrar otra ventana (</w:t>
      </w:r>
      <w:proofErr w:type="spellStart"/>
      <w:r w:rsidRPr="008D797D">
        <w:rPr>
          <w:rFonts w:ascii="Georgia" w:eastAsia="Times New Roman" w:hAnsi="Georgia" w:cs="Times New Roman"/>
          <w:b/>
          <w:bCs/>
          <w:color w:val="000000"/>
          <w:sz w:val="33"/>
          <w:szCs w:val="33"/>
          <w:lang w:eastAsia="es-VE"/>
        </w:rPr>
        <w:t>JDialog</w:t>
      </w:r>
      <w:proofErr w:type="spellEnd"/>
      <w:r w:rsidRPr="008D797D">
        <w:rPr>
          <w:rFonts w:ascii="Georgia" w:eastAsia="Times New Roman" w:hAnsi="Georgia" w:cs="Times New Roman"/>
          <w:b/>
          <w:bCs/>
          <w:color w:val="000000"/>
          <w:sz w:val="33"/>
          <w:szCs w:val="33"/>
          <w:lang w:eastAsia="es-VE"/>
        </w:rPr>
        <w:t>) al pulsar botón.</w:t>
      </w:r>
    </w:p>
    <w:p w:rsidR="008D797D" w:rsidRPr="008D797D" w:rsidRDefault="008D797D" w:rsidP="008D797D">
      <w:pPr>
        <w:shd w:val="clear" w:color="auto" w:fill="EEEEEE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es-VE"/>
        </w:rPr>
      </w:pPr>
      <w:r w:rsidRPr="008D797D">
        <w:rPr>
          <w:rFonts w:ascii="Georgia" w:eastAsia="Times New Roman" w:hAnsi="Georgia" w:cs="Times New Roman"/>
          <w:color w:val="000000"/>
          <w:sz w:val="24"/>
          <w:szCs w:val="24"/>
          <w:lang w:eastAsia="es-VE"/>
        </w:rPr>
        <w:t xml:space="preserve">Usando Netbeans7.0 se agregan en el nuevo proyecto dos ventanas. La ventana principal tipo </w:t>
      </w:r>
      <w:proofErr w:type="spellStart"/>
      <w:r w:rsidRPr="008D797D">
        <w:rPr>
          <w:rFonts w:ascii="Georgia" w:eastAsia="Times New Roman" w:hAnsi="Georgia" w:cs="Times New Roman"/>
          <w:color w:val="000000"/>
          <w:sz w:val="24"/>
          <w:szCs w:val="24"/>
          <w:lang w:eastAsia="es-VE"/>
        </w:rPr>
        <w:t>jFrame</w:t>
      </w:r>
      <w:proofErr w:type="spellEnd"/>
      <w:r w:rsidRPr="008D797D">
        <w:rPr>
          <w:rFonts w:ascii="Georgia" w:eastAsia="Times New Roman" w:hAnsi="Georgia" w:cs="Times New Roman"/>
          <w:color w:val="000000"/>
          <w:sz w:val="24"/>
          <w:szCs w:val="24"/>
          <w:lang w:eastAsia="es-VE"/>
        </w:rPr>
        <w:t xml:space="preserve"> con un </w:t>
      </w:r>
      <w:proofErr w:type="spellStart"/>
      <w:r w:rsidRPr="008D797D">
        <w:rPr>
          <w:rFonts w:ascii="Georgia" w:eastAsia="Times New Roman" w:hAnsi="Georgia" w:cs="Times New Roman"/>
          <w:color w:val="000000"/>
          <w:sz w:val="24"/>
          <w:szCs w:val="24"/>
          <w:lang w:eastAsia="es-VE"/>
        </w:rPr>
        <w:t>boton</w:t>
      </w:r>
      <w:proofErr w:type="spellEnd"/>
      <w:r w:rsidRPr="008D797D">
        <w:rPr>
          <w:rFonts w:ascii="Georgia" w:eastAsia="Times New Roman" w:hAnsi="Georgia" w:cs="Times New Roman"/>
          <w:color w:val="000000"/>
          <w:sz w:val="24"/>
          <w:szCs w:val="24"/>
          <w:lang w:eastAsia="es-VE"/>
        </w:rPr>
        <w:t xml:space="preserve"> dentro y la ventana secundaria de tipo </w:t>
      </w:r>
      <w:proofErr w:type="spellStart"/>
      <w:r w:rsidRPr="008D797D">
        <w:rPr>
          <w:rFonts w:ascii="Georgia" w:eastAsia="Times New Roman" w:hAnsi="Georgia" w:cs="Times New Roman"/>
          <w:color w:val="000000"/>
          <w:sz w:val="24"/>
          <w:szCs w:val="24"/>
          <w:lang w:eastAsia="es-VE"/>
        </w:rPr>
        <w:t>jDialog</w:t>
      </w:r>
      <w:proofErr w:type="spellEnd"/>
      <w:r w:rsidRPr="008D797D">
        <w:rPr>
          <w:rFonts w:ascii="Georgia" w:eastAsia="Times New Roman" w:hAnsi="Georgia" w:cs="Times New Roman"/>
          <w:color w:val="000000"/>
          <w:sz w:val="24"/>
          <w:szCs w:val="24"/>
          <w:lang w:eastAsia="es-VE"/>
        </w:rPr>
        <w:t>.</w:t>
      </w:r>
      <w:r w:rsidRPr="008D797D">
        <w:rPr>
          <w:rFonts w:ascii="Georgia" w:eastAsia="Times New Roman" w:hAnsi="Georgia" w:cs="Times New Roman"/>
          <w:color w:val="000000"/>
          <w:sz w:val="24"/>
          <w:szCs w:val="24"/>
          <w:lang w:eastAsia="es-VE"/>
        </w:rPr>
        <w:br/>
      </w:r>
      <w:r w:rsidRPr="008D797D">
        <w:rPr>
          <w:rFonts w:ascii="Georgia" w:eastAsia="Times New Roman" w:hAnsi="Georgia" w:cs="Times New Roman"/>
          <w:color w:val="000000"/>
          <w:sz w:val="24"/>
          <w:szCs w:val="24"/>
          <w:lang w:eastAsia="es-VE"/>
        </w:rPr>
        <w:br/>
      </w:r>
      <w:r w:rsidRPr="008D797D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s-VE"/>
        </w:rPr>
        <w:t>Ventana principal (</w:t>
      </w:r>
      <w:proofErr w:type="spellStart"/>
      <w:r w:rsidRPr="008D797D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s-VE"/>
        </w:rPr>
        <w:t>JFrame</w:t>
      </w:r>
      <w:proofErr w:type="spellEnd"/>
      <w:r w:rsidRPr="008D797D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s-VE"/>
        </w:rPr>
        <w:t>):</w:t>
      </w:r>
      <w:r w:rsidRPr="008D797D">
        <w:rPr>
          <w:rFonts w:ascii="Georgia" w:eastAsia="Times New Roman" w:hAnsi="Georgia" w:cs="Times New Roman"/>
          <w:color w:val="000000"/>
          <w:sz w:val="24"/>
          <w:szCs w:val="24"/>
          <w:lang w:eastAsia="es-VE"/>
        </w:rPr>
        <w:br/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package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dosventanas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;</w:t>
      </w:r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public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class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ventanaPrincipal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extends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javax.swing.JFrame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{</w:t>
      </w:r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public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</w:t>
      </w:r>
      <w:proofErr w:type="spellStart"/>
      <w:proofErr w:type="gram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ventanaPrincipal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(</w:t>
      </w:r>
      <w:proofErr w:type="gram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) {</w:t>
      </w:r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initComponents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();</w:t>
      </w:r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  <w:t>}</w:t>
      </w:r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  <w:t>@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SuppressWarnings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("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unchecked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")</w:t>
      </w:r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  <w:t xml:space="preserve">+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Generated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Code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//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Aqui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va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codigo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generado por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Netbeans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(ventana y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boton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).</w:t>
      </w:r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</w:r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private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void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BotonMostrarJDialog1ActionPerformed(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java.awt.event.ActionEvent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evt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) {</w:t>
      </w:r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</w:r>
      <w:r w:rsidRPr="008D797D">
        <w:rPr>
          <w:rFonts w:ascii="Courier New" w:eastAsia="Times New Roman" w:hAnsi="Courier New" w:cs="Courier New"/>
          <w:b/>
          <w:bCs/>
          <w:color w:val="006600"/>
          <w:sz w:val="17"/>
          <w:szCs w:val="17"/>
          <w:lang w:eastAsia="es-VE"/>
        </w:rPr>
        <w:t>new ventana2(</w:t>
      </w:r>
      <w:proofErr w:type="spellStart"/>
      <w:r w:rsidRPr="008D797D">
        <w:rPr>
          <w:rFonts w:ascii="Courier New" w:eastAsia="Times New Roman" w:hAnsi="Courier New" w:cs="Courier New"/>
          <w:b/>
          <w:bCs/>
          <w:color w:val="006600"/>
          <w:sz w:val="17"/>
          <w:szCs w:val="17"/>
          <w:lang w:eastAsia="es-VE"/>
        </w:rPr>
        <w:t>this</w:t>
      </w:r>
      <w:proofErr w:type="spellEnd"/>
      <w:r w:rsidRPr="008D797D">
        <w:rPr>
          <w:rFonts w:ascii="Courier New" w:eastAsia="Times New Roman" w:hAnsi="Courier New" w:cs="Courier New"/>
          <w:b/>
          <w:bCs/>
          <w:color w:val="006600"/>
          <w:sz w:val="17"/>
          <w:szCs w:val="17"/>
          <w:lang w:eastAsia="es-VE"/>
        </w:rPr>
        <w:t>, true).</w:t>
      </w:r>
      <w:proofErr w:type="spellStart"/>
      <w:r w:rsidRPr="008D797D">
        <w:rPr>
          <w:rFonts w:ascii="Courier New" w:eastAsia="Times New Roman" w:hAnsi="Courier New" w:cs="Courier New"/>
          <w:b/>
          <w:bCs/>
          <w:color w:val="006600"/>
          <w:sz w:val="17"/>
          <w:szCs w:val="17"/>
          <w:lang w:eastAsia="es-VE"/>
        </w:rPr>
        <w:t>setVisible</w:t>
      </w:r>
      <w:proofErr w:type="spellEnd"/>
      <w:r w:rsidRPr="008D797D">
        <w:rPr>
          <w:rFonts w:ascii="Courier New" w:eastAsia="Times New Roman" w:hAnsi="Courier New" w:cs="Courier New"/>
          <w:b/>
          <w:bCs/>
          <w:color w:val="006600"/>
          <w:sz w:val="17"/>
          <w:szCs w:val="17"/>
          <w:lang w:eastAsia="es-VE"/>
        </w:rPr>
        <w:t>(true);</w:t>
      </w:r>
      <w:r w:rsidRPr="008D797D">
        <w:rPr>
          <w:rFonts w:ascii="Courier New" w:eastAsia="Times New Roman" w:hAnsi="Courier New" w:cs="Courier New"/>
          <w:b/>
          <w:bCs/>
          <w:color w:val="006600"/>
          <w:sz w:val="17"/>
          <w:szCs w:val="17"/>
          <w:lang w:eastAsia="es-VE"/>
        </w:rPr>
        <w:br/>
      </w:r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}</w:t>
      </w:r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</w:r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public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static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void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main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(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String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args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[]) {</w:t>
      </w:r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java.awt.EventQueue.invokeLater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(new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Runnable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() {</w:t>
      </w:r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</w:r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public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void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run() {</w:t>
      </w:r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  <w:t xml:space="preserve">new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ventanaPrincipal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().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setVisible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(true);</w:t>
      </w:r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  <w:t>}</w:t>
      </w:r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  <w:t>});</w:t>
      </w:r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  <w:t>}</w:t>
      </w:r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  <w:t xml:space="preserve">// Variables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declaration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- do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not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modify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private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javax.swing.JButton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BotonMostrarJDialog1;</w:t>
      </w:r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  <w:t xml:space="preserve">//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End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of variables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declaration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  <w:t>}</w:t>
      </w:r>
      <w:r w:rsidRPr="008D797D">
        <w:rPr>
          <w:rFonts w:ascii="Georgia" w:eastAsia="Times New Roman" w:hAnsi="Georgia" w:cs="Times New Roman"/>
          <w:color w:val="000000"/>
          <w:sz w:val="24"/>
          <w:szCs w:val="24"/>
          <w:lang w:eastAsia="es-VE"/>
        </w:rPr>
        <w:br/>
      </w:r>
      <w:r w:rsidRPr="008D797D">
        <w:rPr>
          <w:rFonts w:ascii="Georgia" w:eastAsia="Times New Roman" w:hAnsi="Georgia" w:cs="Times New Roman"/>
          <w:color w:val="000000"/>
          <w:sz w:val="24"/>
          <w:szCs w:val="24"/>
          <w:lang w:eastAsia="es-VE"/>
        </w:rPr>
        <w:br/>
      </w:r>
      <w:r w:rsidRPr="008D797D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s-VE"/>
        </w:rPr>
        <w:t>Ventana secundaria (</w:t>
      </w:r>
      <w:proofErr w:type="spellStart"/>
      <w:r w:rsidRPr="008D797D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s-VE"/>
        </w:rPr>
        <w:t>JDialog</w:t>
      </w:r>
      <w:proofErr w:type="spellEnd"/>
      <w:r w:rsidRPr="008D797D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s-VE"/>
        </w:rPr>
        <w:t>):</w:t>
      </w:r>
      <w:r w:rsidRPr="008D797D">
        <w:rPr>
          <w:rFonts w:ascii="Georgia" w:eastAsia="Times New Roman" w:hAnsi="Georgia" w:cs="Times New Roman"/>
          <w:color w:val="000000"/>
          <w:sz w:val="24"/>
          <w:szCs w:val="24"/>
          <w:lang w:eastAsia="es-VE"/>
        </w:rPr>
        <w:br/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package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dosventanas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;</w:t>
      </w:r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public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class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ventana2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extends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javax.swing.JDialog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{</w:t>
      </w:r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public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ventana2(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java.awt.Frame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parent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,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boolean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modal) {</w:t>
      </w:r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super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(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parent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, modal);</w:t>
      </w:r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initComponents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();</w:t>
      </w:r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  <w:t>}</w:t>
      </w:r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</w:r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  <w:t>@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SuppressWarnings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("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unchecked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")</w:t>
      </w:r>
      <w:r w:rsidRPr="008D797D">
        <w:rPr>
          <w:rFonts w:ascii="Georgia" w:eastAsia="Times New Roman" w:hAnsi="Georgia" w:cs="Times New Roman"/>
          <w:color w:val="000000"/>
          <w:sz w:val="24"/>
          <w:szCs w:val="24"/>
          <w:lang w:eastAsia="es-VE"/>
        </w:rPr>
        <w:br/>
      </w:r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+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Generated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code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//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Aqui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va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codigo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generado por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Netbeans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(ventana2)</w:t>
      </w:r>
      <w:r w:rsidRPr="008D797D">
        <w:rPr>
          <w:rFonts w:ascii="Georgia" w:eastAsia="Times New Roman" w:hAnsi="Georgia" w:cs="Times New Roman"/>
          <w:color w:val="000000"/>
          <w:sz w:val="24"/>
          <w:szCs w:val="24"/>
          <w:lang w:eastAsia="es-VE"/>
        </w:rPr>
        <w:br/>
      </w:r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public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static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void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main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(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String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args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[]) {</w:t>
      </w:r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java.awt.EventQueue.invokeLater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(new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Runnable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() {</w:t>
      </w:r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</w:r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public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void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run() {</w:t>
      </w:r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  <w:t xml:space="preserve">ventana2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dialog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= new ventana2(new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javax.swing.JFrame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(), true);</w:t>
      </w:r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dialog.addWindowListener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(new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java.awt.event.WindowAdapter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() {</w:t>
      </w:r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</w:r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public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void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windowClosing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(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java.awt.event.WindowEvent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e) {</w:t>
      </w:r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System.exit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(0);</w:t>
      </w:r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  <w:t>}</w:t>
      </w:r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  <w:t>});</w:t>
      </w:r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dialog.setVisible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(true);</w:t>
      </w:r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  <w:t>}</w:t>
      </w:r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  <w:t>});</w:t>
      </w:r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  <w:t>}</w:t>
      </w:r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  <w:t xml:space="preserve">// Variables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declaration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- do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not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modify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  <w:t xml:space="preserve">//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End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 xml:space="preserve"> of variables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t>declaration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17"/>
          <w:szCs w:val="17"/>
          <w:lang w:eastAsia="es-VE"/>
        </w:rPr>
        <w:br/>
        <w:t>}</w:t>
      </w:r>
      <w:r w:rsidRPr="008D797D">
        <w:rPr>
          <w:rFonts w:ascii="Georgia" w:eastAsia="Times New Roman" w:hAnsi="Georgia" w:cs="Times New Roman"/>
          <w:color w:val="000000"/>
          <w:sz w:val="18"/>
          <w:szCs w:val="18"/>
          <w:lang w:eastAsia="es-VE"/>
        </w:rPr>
        <w:t> </w:t>
      </w:r>
      <w:r w:rsidRPr="008D797D">
        <w:rPr>
          <w:rFonts w:ascii="Georgia" w:eastAsia="Times New Roman" w:hAnsi="Georgia" w:cs="Times New Roman"/>
          <w:color w:val="000000"/>
          <w:sz w:val="24"/>
          <w:szCs w:val="24"/>
          <w:lang w:eastAsia="es-VE"/>
        </w:rPr>
        <w:br/>
      </w:r>
      <w:r w:rsidRPr="008D797D">
        <w:rPr>
          <w:rFonts w:ascii="Georgia" w:eastAsia="Times New Roman" w:hAnsi="Georgia" w:cs="Times New Roman"/>
          <w:color w:val="000000"/>
          <w:sz w:val="24"/>
          <w:szCs w:val="24"/>
          <w:lang w:eastAsia="es-VE"/>
        </w:rPr>
        <w:br/>
      </w:r>
      <w:r w:rsidRPr="008D797D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s-VE"/>
        </w:rPr>
        <w:lastRenderedPageBreak/>
        <w:t>Resultado:</w:t>
      </w:r>
      <w:r>
        <w:rPr>
          <w:rFonts w:ascii="Georgia" w:eastAsia="Times New Roman" w:hAnsi="Georgia" w:cs="Times New Roman"/>
          <w:noProof/>
          <w:color w:val="000000"/>
          <w:sz w:val="24"/>
          <w:szCs w:val="24"/>
          <w:lang w:eastAsia="es-VE"/>
        </w:rPr>
        <w:drawing>
          <wp:inline distT="0" distB="0" distL="0" distR="0">
            <wp:extent cx="3048000" cy="2124075"/>
            <wp:effectExtent l="0" t="0" r="0" b="9525"/>
            <wp:docPr id="1" name="Imagen 1" descr="http://4.bp.blogspot.com/-fep757AcmoM/TgrRoCOHlkI/AAAAAAAAACo/YHFIxByUMgE/s320/dosventan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623537570446546498" descr="http://4.bp.blogspot.com/-fep757AcmoM/TgrRoCOHlkI/AAAAAAAAACo/YHFIxByUMgE/s320/dosventana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797D">
        <w:rPr>
          <w:rFonts w:ascii="Georgia" w:eastAsia="Times New Roman" w:hAnsi="Georgia" w:cs="Times New Roman"/>
          <w:color w:val="000000"/>
          <w:sz w:val="24"/>
          <w:szCs w:val="24"/>
          <w:lang w:eastAsia="es-VE"/>
        </w:rPr>
        <w:br/>
      </w:r>
      <w:r w:rsidRPr="008D797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VE"/>
        </w:rPr>
        <w:t>Nota1:</w:t>
      </w:r>
      <w:r w:rsidRPr="008D797D"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  <w:t> En este ejemplo la ventana principal queda inhabilitada hasta que no se cierre la ventana secundaria (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  <w:t>jDialog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  <w:t xml:space="preserve">). Las ventanas de tipo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  <w:t>jDialog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  <w:t xml:space="preserve"> tienen la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  <w:t>pecurialidad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  <w:t xml:space="preserve"> de que al abrirse bloquean el resto (por seguridad).</w:t>
      </w:r>
      <w:r w:rsidRPr="008D797D"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  <w:br/>
      </w:r>
      <w:r w:rsidRPr="008D797D"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  <w:br/>
      </w:r>
      <w:r w:rsidRPr="008D797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VE"/>
        </w:rPr>
        <w:t>Nota2:</w:t>
      </w:r>
      <w:r w:rsidRPr="008D797D"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  <w:t> En netbeans7.0 (por defecto) no aparece en la lista el paquete "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  <w:t>jDialog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  <w:t xml:space="preserve">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  <w:t>Form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  <w:t xml:space="preserve">". Para ello, clic con botón izquierdo sobre icono paquete del proyecto y en el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  <w:t>menu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  <w:t xml:space="preserve"> que aparece seguir el siguiente camino:</w:t>
      </w:r>
      <w:r w:rsidRPr="008D797D">
        <w:rPr>
          <w:rFonts w:ascii="Georgia" w:eastAsia="Times New Roman" w:hAnsi="Georgia" w:cs="Times New Roman"/>
          <w:color w:val="000000"/>
          <w:sz w:val="24"/>
          <w:szCs w:val="24"/>
          <w:lang w:eastAsia="es-VE"/>
        </w:rPr>
        <w:br/>
      </w:r>
      <w:r w:rsidRPr="008D797D"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  <w:t xml:space="preserve">- New -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  <w:t>Other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  <w:t xml:space="preserve"> - Swing GUI FORMS -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  <w:t>jDialog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  <w:t xml:space="preserve"> 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  <w:t>form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  <w:t>. [</w:t>
      </w:r>
      <w:proofErr w:type="spellStart"/>
      <w:r w:rsidRPr="008D797D"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  <w:t>Next</w:t>
      </w:r>
      <w:proofErr w:type="spellEnd"/>
      <w:r w:rsidRPr="008D797D">
        <w:rPr>
          <w:rFonts w:ascii="Courier New" w:eastAsia="Times New Roman" w:hAnsi="Courier New" w:cs="Courier New"/>
          <w:color w:val="000000"/>
          <w:sz w:val="21"/>
          <w:szCs w:val="21"/>
          <w:lang w:eastAsia="es-VE"/>
        </w:rPr>
        <w:t>]</w:t>
      </w:r>
      <w:r w:rsidRPr="008D797D">
        <w:rPr>
          <w:rFonts w:ascii="Georgia" w:eastAsia="Times New Roman" w:hAnsi="Georgia" w:cs="Times New Roman"/>
          <w:color w:val="000000"/>
          <w:sz w:val="24"/>
          <w:szCs w:val="24"/>
          <w:lang w:eastAsia="es-VE"/>
        </w:rPr>
        <w:t> - </w:t>
      </w:r>
    </w:p>
    <w:p w:rsidR="004120D3" w:rsidRDefault="004120D3">
      <w:bookmarkStart w:id="0" w:name="_GoBack"/>
      <w:bookmarkEnd w:id="0"/>
    </w:p>
    <w:sectPr w:rsidR="004120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97D"/>
    <w:rsid w:val="004120D3"/>
    <w:rsid w:val="008D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D79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D797D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styleId="Textoennegrita">
    <w:name w:val="Strong"/>
    <w:basedOn w:val="Fuentedeprrafopredeter"/>
    <w:uiPriority w:val="22"/>
    <w:qFormat/>
    <w:rsid w:val="008D797D"/>
    <w:rPr>
      <w:b/>
      <w:bCs/>
    </w:rPr>
  </w:style>
  <w:style w:type="character" w:customStyle="1" w:styleId="apple-converted-space">
    <w:name w:val="apple-converted-space"/>
    <w:basedOn w:val="Fuentedeprrafopredeter"/>
    <w:rsid w:val="008D797D"/>
  </w:style>
  <w:style w:type="paragraph" w:styleId="Textodeglobo">
    <w:name w:val="Balloon Text"/>
    <w:basedOn w:val="Normal"/>
    <w:link w:val="TextodegloboCar"/>
    <w:uiPriority w:val="99"/>
    <w:semiHidden/>
    <w:unhideWhenUsed/>
    <w:rsid w:val="008D7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9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D79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D797D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styleId="Textoennegrita">
    <w:name w:val="Strong"/>
    <w:basedOn w:val="Fuentedeprrafopredeter"/>
    <w:uiPriority w:val="22"/>
    <w:qFormat/>
    <w:rsid w:val="008D797D"/>
    <w:rPr>
      <w:b/>
      <w:bCs/>
    </w:rPr>
  </w:style>
  <w:style w:type="character" w:customStyle="1" w:styleId="apple-converted-space">
    <w:name w:val="apple-converted-space"/>
    <w:basedOn w:val="Fuentedeprrafopredeter"/>
    <w:rsid w:val="008D797D"/>
  </w:style>
  <w:style w:type="paragraph" w:styleId="Textodeglobo">
    <w:name w:val="Balloon Text"/>
    <w:basedOn w:val="Normal"/>
    <w:link w:val="TextodegloboCar"/>
    <w:uiPriority w:val="99"/>
    <w:semiHidden/>
    <w:unhideWhenUsed/>
    <w:rsid w:val="008D7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9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</cp:lastModifiedBy>
  <cp:revision>1</cp:revision>
  <dcterms:created xsi:type="dcterms:W3CDTF">2014-01-07T19:36:00Z</dcterms:created>
  <dcterms:modified xsi:type="dcterms:W3CDTF">2014-01-07T19:37:00Z</dcterms:modified>
</cp:coreProperties>
</file>