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0F4" w:rsidRDefault="003336F8" w:rsidP="003336F8">
      <w:pPr>
        <w:spacing w:after="0" w:line="240" w:lineRule="auto"/>
      </w:pPr>
      <w:r>
        <w:t>Sarah Kerscher</w:t>
      </w:r>
    </w:p>
    <w:p w:rsidR="003336F8" w:rsidRDefault="003336F8" w:rsidP="003336F8">
      <w:pPr>
        <w:spacing w:after="0" w:line="240" w:lineRule="auto"/>
      </w:pPr>
      <w:r>
        <w:t>UCSP 636</w:t>
      </w:r>
    </w:p>
    <w:p w:rsidR="003336F8" w:rsidRDefault="003336F8" w:rsidP="003336F8">
      <w:pPr>
        <w:spacing w:after="0" w:line="240" w:lineRule="auto"/>
      </w:pPr>
      <w:r>
        <w:t>Week 7: Packages and Libraries Documentation for python</w:t>
      </w:r>
    </w:p>
    <w:p w:rsidR="003336F8" w:rsidRDefault="003336F8" w:rsidP="003336F8">
      <w:pPr>
        <w:spacing w:after="0" w:line="240" w:lineRule="auto"/>
      </w:pPr>
    </w:p>
    <w:p w:rsidR="003336F8" w:rsidRDefault="00E868A1" w:rsidP="003336F8">
      <w:pPr>
        <w:spacing w:after="0" w:line="240" w:lineRule="auto"/>
      </w:pPr>
      <w:r>
        <w:t>I think that Python Tutor (pythontutor.com) is an incredibly useful resource when developing a python program. With this website, one can input code that is causing an error, and the website will walk through the code step by step, allowing the user to see more easily where the code is going wrong and what part may need to be modified. In addition, the website is connected to live help, so if you are struggling with your code even after the visualization, someone is there who could help you solve your problem.</w:t>
      </w:r>
      <w:bookmarkStart w:id="0" w:name="_GoBack"/>
      <w:bookmarkEnd w:id="0"/>
    </w:p>
    <w:p w:rsidR="003336F8" w:rsidRDefault="003336F8"/>
    <w:sectPr w:rsidR="00333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F8"/>
    <w:rsid w:val="003336F8"/>
    <w:rsid w:val="004200F4"/>
    <w:rsid w:val="00E86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CCAD"/>
  <w15:chartTrackingRefBased/>
  <w15:docId w15:val="{93F08F09-874C-4C71-8E5E-6F6FC6D6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Kerscher</dc:creator>
  <cp:keywords/>
  <dc:description/>
  <cp:lastModifiedBy>Sarah Kerscher</cp:lastModifiedBy>
  <cp:revision>1</cp:revision>
  <dcterms:created xsi:type="dcterms:W3CDTF">2020-05-04T00:42:00Z</dcterms:created>
  <dcterms:modified xsi:type="dcterms:W3CDTF">2020-05-04T01:30:00Z</dcterms:modified>
</cp:coreProperties>
</file>