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1886175"/>
        <w:docPartObj>
          <w:docPartGallery w:val="Cover Pages"/>
          <w:docPartUnique/>
        </w:docPartObj>
      </w:sdtPr>
      <w:sdtEndPr>
        <w:rPr>
          <w:rStyle w:val="Hyperlink"/>
          <w:b/>
          <w:bCs/>
          <w:noProof/>
          <w:color w:val="0000FF" w:themeColor="hyperlink"/>
          <w:u w:val="single"/>
        </w:rPr>
      </w:sdtEndPr>
      <w:sdtContent>
        <w:p w:rsidR="00E42C16" w:rsidRDefault="00E42C16"/>
        <w:p w:rsidR="00E42C16" w:rsidRDefault="009B770C">
          <w:r>
            <w:rPr>
              <w:noProof/>
              <w:lang w:eastAsia="zh-TW"/>
            </w:rPr>
            <w:pict>
              <v:group id="_x0000_s1035" style="position:absolute;margin-left:0;margin-top:0;width:580.6pt;height:751.6pt;z-index:251668480;mso-width-percent:950;mso-height-percent:950;mso-position-horizontal:center;mso-position-horizontal-relative:page;mso-position-vertical:center;mso-position-vertical-relative:page;mso-width-percent:950;mso-height-percent:950" coordorigin="321,411" coordsize="11600,15018" o:allowincell="f">
                <v:rect id="_x0000_s1036" style="position:absolute;left:321;top:411;width:11600;height:15018;mso-width-percent:950;mso-height-percent:950;mso-position-horizontal:center;mso-position-horizontal-relative:margin;mso-position-vertical:center;mso-position-vertical-relative:margin;mso-width-percent:950;mso-height-percent:950"/>
                <v:rect id="_x0000_s1037" style="position:absolute;left:354;top:444;width:11527;height:1790;mso-position-horizontal:center;mso-position-horizontal-relative:page;mso-position-vertical:center;mso-position-vertical-relative:page;v-text-anchor:middle" fillcolor="#e36c0a [2409]" stroked="f">
                  <v:textbox style="mso-next-textbox:#_x0000_s1037" inset="18pt,,18pt">
                    <w:txbxContent>
                      <w:p w:rsidR="00223AE7" w:rsidRDefault="00223AE7">
                        <w:pPr>
                          <w:pStyle w:val="NoSpacing"/>
                          <w:rPr>
                            <w:smallCaps/>
                            <w:color w:val="FFFFFF" w:themeColor="background1"/>
                            <w:sz w:val="44"/>
                            <w:szCs w:val="44"/>
                          </w:rPr>
                        </w:pPr>
                        <w:sdt>
                          <w:sdtPr>
                            <w:rPr>
                              <w:smallCaps/>
                              <w:color w:val="FFFFFF" w:themeColor="background1"/>
                              <w:sz w:val="44"/>
                              <w:szCs w:val="44"/>
                            </w:rPr>
                            <w:alias w:val="Company"/>
                            <w:id w:val="201886187"/>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rPr>
                              <w:t xml:space="preserve">SKC Group LLC                                                                        </w:t>
                            </w:r>
                          </w:sdtContent>
                        </w:sdt>
                        <w:r w:rsidRPr="00B66837">
                          <w:rPr>
                            <w:smallCaps/>
                            <w:noProof/>
                            <w:color w:val="FFFFFF" w:themeColor="background1"/>
                            <w:sz w:val="44"/>
                            <w:szCs w:val="44"/>
                          </w:rPr>
                          <w:drawing>
                            <wp:inline distT="0" distB="0" distL="0" distR="0">
                              <wp:extent cx="1609725" cy="480422"/>
                              <wp:effectExtent l="19050" t="0" r="0" b="0"/>
                              <wp:docPr id="4" name="Picture 4" descr="https://encrypted-tbn1.gstatic.com/images?q=tbn:ANd9GcRIqf1jjeVx-BnCby-qcPOkaypaI_EshEsjSPj_yZg6MUabyLDUUQ">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images?q=tbn:ANd9GcRIqf1jjeVx-BnCby-qcPOkaypaI_EshEsjSPj_yZg6MUabyLDUUQ">
                                        <a:hlinkClick r:id="rId9"/>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5365" cy="485090"/>
                                      </a:xfrm>
                                      <a:prstGeom prst="rect">
                                        <a:avLst/>
                                      </a:prstGeom>
                                      <a:noFill/>
                                      <a:ln>
                                        <a:noFill/>
                                      </a:ln>
                                    </pic:spPr>
                                  </pic:pic>
                                </a:graphicData>
                              </a:graphic>
                            </wp:inline>
                          </w:drawing>
                        </w:r>
                      </w:p>
                    </w:txbxContent>
                  </v:textbox>
                </v:rect>
                <v:rect id="_x0000_s1038" style="position:absolute;left:354;top:9607;width:2860;height:1073" fillcolor="#943634 [2405]" stroked="f">
                  <v:fill color2="#dfa7a6 [1621]"/>
                </v:rect>
                <v:rect id="_x0000_s1039" style="position:absolute;left:3245;top:9607;width:2860;height:1073" fillcolor="#943634 [2405]" stroked="f">
                  <v:fill color2="#cf7b79 [2421]"/>
                </v:rect>
                <v:rect id="_x0000_s1040" style="position:absolute;left:6137;top:9607;width:2860;height:1073" fillcolor="#943634 [2405]" stroked="f">
                  <v:fill color2="#943634 [2405]"/>
                </v:rect>
                <v:rect id="_x0000_s1041" style="position:absolute;left:9028;top:9607;width:2860;height:1073;v-text-anchor:middle" fillcolor="#943634 [2405]" stroked="f">
                  <v:fill color2="#c4bc96 [2414]"/>
                  <v:textbox style="mso-next-textbox:#_x0000_s1041">
                    <w:txbxContent>
                      <w:sdt>
                        <w:sdtPr>
                          <w:rPr>
                            <w:rFonts w:asciiTheme="majorHAnsi" w:eastAsiaTheme="majorEastAsia" w:hAnsiTheme="majorHAnsi" w:cstheme="majorBidi"/>
                            <w:color w:val="DBE5F1" w:themeColor="accent1" w:themeTint="33"/>
                            <w:sz w:val="56"/>
                            <w:szCs w:val="56"/>
                          </w:rPr>
                          <w:alias w:val="Year"/>
                          <w:id w:val="201886188"/>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223AE7" w:rsidRDefault="00223AE7">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2014</w:t>
                            </w:r>
                          </w:p>
                        </w:sdtContent>
                      </w:sdt>
                    </w:txbxContent>
                  </v:textbox>
                </v:rect>
                <v:rect id="_x0000_s1042" style="position:absolute;left:354;top:2263;width:8643;height:7316;v-text-anchor:middle" fillcolor="#9bbb59 [3206]" stroked="f">
                  <v:textbox style="mso-next-textbox:#_x0000_s1042" inset="18pt,,18pt">
                    <w:txbxContent>
                      <w:sdt>
                        <w:sdtPr>
                          <w:rPr>
                            <w:rFonts w:asciiTheme="majorHAnsi" w:eastAsiaTheme="majorEastAsia" w:hAnsiTheme="majorHAnsi" w:cstheme="majorBidi"/>
                            <w:color w:val="622423" w:themeColor="accent2" w:themeShade="7F"/>
                            <w:sz w:val="72"/>
                            <w:szCs w:val="72"/>
                          </w:rPr>
                          <w:alias w:val="Title"/>
                          <w:id w:val="201886189"/>
                          <w:dataBinding w:prefixMappings="xmlns:ns0='http://schemas.openxmlformats.org/package/2006/metadata/core-properties' xmlns:ns1='http://purl.org/dc/elements/1.1/'" w:xpath="/ns0:coreProperties[1]/ns1:title[1]" w:storeItemID="{6C3C8BC8-F283-45AE-878A-BAB7291924A1}"/>
                          <w:text/>
                        </w:sdtPr>
                        <w:sdtContent>
                          <w:p w:rsidR="00223AE7" w:rsidRDefault="00223AE7">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DBA Market Enablement</w:t>
                            </w:r>
                          </w:p>
                        </w:sdtContent>
                      </w:sdt>
                      <w:sdt>
                        <w:sdtPr>
                          <w:rPr>
                            <w:color w:val="FFFFFF" w:themeColor="background1"/>
                            <w:sz w:val="40"/>
                            <w:szCs w:val="40"/>
                          </w:rPr>
                          <w:alias w:val="Subtitle"/>
                          <w:id w:val="201886190"/>
                          <w:dataBinding w:prefixMappings="xmlns:ns0='http://schemas.openxmlformats.org/package/2006/metadata/core-properties' xmlns:ns1='http://purl.org/dc/elements/1.1/'" w:xpath="/ns0:coreProperties[1]/ns1:subject[1]" w:storeItemID="{6C3C8BC8-F283-45AE-878A-BAB7291924A1}"/>
                          <w:text/>
                        </w:sdtPr>
                        <w:sdtContent>
                          <w:p w:rsidR="00223AE7" w:rsidRDefault="00223AE7">
                            <w:pPr>
                              <w:jc w:val="right"/>
                              <w:rPr>
                                <w:color w:val="FFFFFF" w:themeColor="background1"/>
                                <w:sz w:val="40"/>
                                <w:szCs w:val="40"/>
                              </w:rPr>
                            </w:pPr>
                            <w:r>
                              <w:rPr>
                                <w:color w:val="FFFFFF" w:themeColor="background1"/>
                                <w:sz w:val="40"/>
                                <w:szCs w:val="40"/>
                              </w:rPr>
                              <w:t>Business Specifications</w:t>
                            </w:r>
                          </w:p>
                        </w:sdtContent>
                      </w:sdt>
                      <w:sdt>
                        <w:sdtPr>
                          <w:rPr>
                            <w:color w:val="FFFFFF" w:themeColor="background1"/>
                            <w:sz w:val="28"/>
                            <w:szCs w:val="28"/>
                          </w:rPr>
                          <w:alias w:val="Author"/>
                          <w:id w:val="201886191"/>
                          <w:dataBinding w:prefixMappings="xmlns:ns0='http://schemas.openxmlformats.org/package/2006/metadata/core-properties' xmlns:ns1='http://purl.org/dc/elements/1.1/'" w:xpath="/ns0:coreProperties[1]/ns1:creator[1]" w:storeItemID="{6C3C8BC8-F283-45AE-878A-BAB7291924A1}"/>
                          <w:text/>
                        </w:sdtPr>
                        <w:sdtContent>
                          <w:p w:rsidR="00223AE7" w:rsidRDefault="00223AE7">
                            <w:pPr>
                              <w:jc w:val="right"/>
                              <w:rPr>
                                <w:color w:val="FFFFFF" w:themeColor="background1"/>
                                <w:sz w:val="28"/>
                                <w:szCs w:val="28"/>
                              </w:rPr>
                            </w:pPr>
                            <w:r>
                              <w:rPr>
                                <w:color w:val="FFFFFF" w:themeColor="background1"/>
                                <w:sz w:val="28"/>
                                <w:szCs w:val="28"/>
                              </w:rPr>
                              <w:t>Gaurav Kohli</w:t>
                            </w:r>
                          </w:p>
                        </w:sdtContent>
                      </w:sdt>
                      <w:p w:rsidR="00223AE7" w:rsidRDefault="00223AE7">
                        <w:pPr>
                          <w:jc w:val="right"/>
                          <w:rPr>
                            <w:color w:val="FFFFFF" w:themeColor="background1"/>
                            <w:sz w:val="28"/>
                            <w:szCs w:val="28"/>
                          </w:rPr>
                        </w:pPr>
                      </w:p>
                    </w:txbxContent>
                  </v:textbox>
                </v:rect>
                <v:rect id="_x0000_s1043" style="position:absolute;left:9028;top:2263;width:2859;height:7316" fillcolor="#dbe5f1 [660]" stroked="f">
                  <v:fill color2="#d4cfb3 [2734]"/>
                </v:rect>
                <v:rect id="_x0000_s1044" style="position:absolute;left:354;top:10710;width:8643;height:3937" fillcolor="#c0504d [3205]" stroked="f">
                  <v:fill color2="#d4cfb3 [2734]"/>
                </v:rect>
                <v:rect id="_x0000_s1045" style="position:absolute;left:9028;top:10710;width:2859;height:3937" fillcolor="#78c0d4 [2424]" stroked="f">
                  <v:fill color2="#d4cfb3 [2734]"/>
                </v:rect>
                <v:rect id="_x0000_s1046" style="position:absolute;left:354;top:14677;width:11527;height:716;v-text-anchor:middle" fillcolor="#943634 [2405]" stroked="f">
                  <v:textbox style="mso-next-textbox:#_x0000_s1046">
                    <w:txbxContent>
                      <w:sdt>
                        <w:sdtPr>
                          <w:rPr>
                            <w:smallCaps/>
                            <w:color w:val="FFFFFF" w:themeColor="background1"/>
                            <w:spacing w:val="60"/>
                            <w:sz w:val="28"/>
                            <w:szCs w:val="28"/>
                          </w:rPr>
                          <w:alias w:val="Address"/>
                          <w:id w:val="201886192"/>
                          <w:dataBinding w:prefixMappings="xmlns:ns0='http://schemas.microsoft.com/office/2006/coverPageProps'" w:xpath="/ns0:CoverPageProperties[1]/ns0:CompanyAddress[1]" w:storeItemID="{55AF091B-3C7A-41E3-B477-F2FDAA23CFDA}"/>
                          <w:text w:multiLine="1"/>
                        </w:sdtPr>
                        <w:sdtContent>
                          <w:p w:rsidR="00223AE7" w:rsidRDefault="00223AE7">
                            <w:pPr>
                              <w:pStyle w:val="NoSpacing"/>
                              <w:jc w:val="center"/>
                              <w:rPr>
                                <w:smallCaps/>
                                <w:color w:val="FFFFFF" w:themeColor="background1"/>
                                <w:spacing w:val="60"/>
                                <w:sz w:val="28"/>
                                <w:szCs w:val="28"/>
                              </w:rPr>
                            </w:pPr>
                            <w:r>
                              <w:rPr>
                                <w:smallCaps/>
                                <w:color w:val="FFFFFF" w:themeColor="background1"/>
                                <w:spacing w:val="60"/>
                                <w:sz w:val="28"/>
                                <w:szCs w:val="28"/>
                              </w:rPr>
                              <w:t>200 Nassau Street, Princeton NJ</w:t>
                            </w:r>
                          </w:p>
                        </w:sdtContent>
                      </w:sdt>
                    </w:txbxContent>
                  </v:textbox>
                </v:rect>
                <w10:wrap anchorx="page" anchory="page"/>
              </v:group>
            </w:pict>
          </w:r>
        </w:p>
        <w:p w:rsidR="00E42C16" w:rsidRDefault="00E42C16">
          <w:pPr>
            <w:rPr>
              <w:rStyle w:val="Hyperlink"/>
              <w:noProof/>
            </w:rPr>
          </w:pPr>
          <w:r>
            <w:rPr>
              <w:rStyle w:val="Hyperlink"/>
              <w:b/>
              <w:bCs/>
              <w:noProof/>
            </w:rPr>
            <w:br w:type="page"/>
          </w:r>
        </w:p>
      </w:sdtContent>
    </w:sdt>
    <w:sdt>
      <w:sdtPr>
        <w:rPr>
          <w:rFonts w:asciiTheme="minorHAnsi" w:eastAsiaTheme="minorHAnsi" w:hAnsiTheme="minorHAnsi" w:cstheme="minorBidi"/>
          <w:b w:val="0"/>
          <w:bCs w:val="0"/>
          <w:color w:val="auto"/>
          <w:sz w:val="22"/>
          <w:szCs w:val="22"/>
        </w:rPr>
        <w:id w:val="50510577"/>
        <w:docPartObj>
          <w:docPartGallery w:val="Table of Contents"/>
          <w:docPartUnique/>
        </w:docPartObj>
      </w:sdtPr>
      <w:sdtContent>
        <w:p w:rsidR="008F2F98" w:rsidRDefault="008F2F98">
          <w:pPr>
            <w:pStyle w:val="TOCHeading"/>
          </w:pPr>
          <w:r>
            <w:t>Table of Contents</w:t>
          </w:r>
        </w:p>
        <w:p w:rsidR="008F2F98" w:rsidRDefault="009B770C">
          <w:pPr>
            <w:pStyle w:val="TOC1"/>
            <w:tabs>
              <w:tab w:val="left" w:pos="440"/>
              <w:tab w:val="right" w:leader="dot" w:pos="9350"/>
            </w:tabs>
            <w:rPr>
              <w:rFonts w:eastAsiaTheme="minorEastAsia"/>
              <w:noProof/>
            </w:rPr>
          </w:pPr>
          <w:r>
            <w:fldChar w:fldCharType="begin"/>
          </w:r>
          <w:r w:rsidR="008F2F98">
            <w:instrText xml:space="preserve"> TOC \o "1-3" \h \z \u </w:instrText>
          </w:r>
          <w:r>
            <w:fldChar w:fldCharType="separate"/>
          </w:r>
          <w:hyperlink w:anchor="_Toc396936461" w:history="1">
            <w:r w:rsidR="008F2F98" w:rsidRPr="0035397D">
              <w:rPr>
                <w:rStyle w:val="Hyperlink"/>
                <w:noProof/>
              </w:rPr>
              <w:t>1.</w:t>
            </w:r>
            <w:r w:rsidR="008F2F98">
              <w:rPr>
                <w:rFonts w:eastAsiaTheme="minorEastAsia"/>
                <w:noProof/>
              </w:rPr>
              <w:tab/>
            </w:r>
            <w:r w:rsidR="008F2F98" w:rsidRPr="0035397D">
              <w:rPr>
                <w:rStyle w:val="Hyperlink"/>
                <w:noProof/>
              </w:rPr>
              <w:t>Overall Process Flow</w:t>
            </w:r>
            <w:r w:rsidR="008F2F98">
              <w:rPr>
                <w:noProof/>
                <w:webHidden/>
              </w:rPr>
              <w:tab/>
            </w:r>
            <w:r>
              <w:rPr>
                <w:noProof/>
                <w:webHidden/>
              </w:rPr>
              <w:fldChar w:fldCharType="begin"/>
            </w:r>
            <w:r w:rsidR="008F2F98">
              <w:rPr>
                <w:noProof/>
                <w:webHidden/>
              </w:rPr>
              <w:instrText xml:space="preserve"> PAGEREF _Toc396936461 \h </w:instrText>
            </w:r>
            <w:r>
              <w:rPr>
                <w:noProof/>
                <w:webHidden/>
              </w:rPr>
            </w:r>
            <w:r>
              <w:rPr>
                <w:noProof/>
                <w:webHidden/>
              </w:rPr>
              <w:fldChar w:fldCharType="separate"/>
            </w:r>
            <w:r w:rsidR="008F2F98">
              <w:rPr>
                <w:noProof/>
                <w:webHidden/>
              </w:rPr>
              <w:t>4</w:t>
            </w:r>
            <w:r>
              <w:rPr>
                <w:noProof/>
                <w:webHidden/>
              </w:rPr>
              <w:fldChar w:fldCharType="end"/>
            </w:r>
          </w:hyperlink>
        </w:p>
        <w:p w:rsidR="008F2F98" w:rsidRDefault="009B770C">
          <w:pPr>
            <w:pStyle w:val="TOC1"/>
            <w:tabs>
              <w:tab w:val="left" w:pos="440"/>
              <w:tab w:val="right" w:leader="dot" w:pos="9350"/>
            </w:tabs>
            <w:rPr>
              <w:rFonts w:eastAsiaTheme="minorEastAsia"/>
              <w:noProof/>
            </w:rPr>
          </w:pPr>
          <w:hyperlink w:anchor="_Toc396936462" w:history="1">
            <w:r w:rsidR="008F2F98" w:rsidRPr="0035397D">
              <w:rPr>
                <w:rStyle w:val="Hyperlink"/>
                <w:noProof/>
              </w:rPr>
              <w:t>2.</w:t>
            </w:r>
            <w:r w:rsidR="008F2F98">
              <w:rPr>
                <w:rFonts w:eastAsiaTheme="minorEastAsia"/>
                <w:noProof/>
              </w:rPr>
              <w:tab/>
            </w:r>
            <w:r w:rsidR="008F2F98" w:rsidRPr="0035397D">
              <w:rPr>
                <w:rStyle w:val="Hyperlink"/>
                <w:noProof/>
              </w:rPr>
              <w:t>Modules on Farmbrain</w:t>
            </w:r>
            <w:r w:rsidR="008F2F98">
              <w:rPr>
                <w:noProof/>
                <w:webHidden/>
              </w:rPr>
              <w:tab/>
            </w:r>
            <w:r>
              <w:rPr>
                <w:noProof/>
                <w:webHidden/>
              </w:rPr>
              <w:fldChar w:fldCharType="begin"/>
            </w:r>
            <w:r w:rsidR="008F2F98">
              <w:rPr>
                <w:noProof/>
                <w:webHidden/>
              </w:rPr>
              <w:instrText xml:space="preserve"> PAGEREF _Toc396936462 \h </w:instrText>
            </w:r>
            <w:r>
              <w:rPr>
                <w:noProof/>
                <w:webHidden/>
              </w:rPr>
            </w:r>
            <w:r>
              <w:rPr>
                <w:noProof/>
                <w:webHidden/>
              </w:rPr>
              <w:fldChar w:fldCharType="separate"/>
            </w:r>
            <w:r w:rsidR="008F2F98">
              <w:rPr>
                <w:noProof/>
                <w:webHidden/>
              </w:rPr>
              <w:t>5</w:t>
            </w:r>
            <w:r>
              <w:rPr>
                <w:noProof/>
                <w:webHidden/>
              </w:rPr>
              <w:fldChar w:fldCharType="end"/>
            </w:r>
          </w:hyperlink>
        </w:p>
        <w:p w:rsidR="008F2F98" w:rsidRDefault="009B770C">
          <w:pPr>
            <w:pStyle w:val="TOC1"/>
            <w:tabs>
              <w:tab w:val="left" w:pos="440"/>
              <w:tab w:val="right" w:leader="dot" w:pos="9350"/>
            </w:tabs>
            <w:rPr>
              <w:rFonts w:eastAsiaTheme="minorEastAsia"/>
              <w:noProof/>
            </w:rPr>
          </w:pPr>
          <w:hyperlink w:anchor="_Toc396936463" w:history="1">
            <w:r w:rsidR="008F2F98" w:rsidRPr="0035397D">
              <w:rPr>
                <w:rStyle w:val="Hyperlink"/>
                <w:noProof/>
              </w:rPr>
              <w:t>3.</w:t>
            </w:r>
            <w:r w:rsidR="008F2F98">
              <w:rPr>
                <w:rFonts w:eastAsiaTheme="minorEastAsia"/>
                <w:noProof/>
              </w:rPr>
              <w:tab/>
            </w:r>
            <w:r w:rsidR="008F2F98" w:rsidRPr="0035397D">
              <w:rPr>
                <w:rStyle w:val="Hyperlink"/>
                <w:noProof/>
              </w:rPr>
              <w:t>User modules on Farmbrain Manager</w:t>
            </w:r>
            <w:r w:rsidR="008F2F98">
              <w:rPr>
                <w:noProof/>
                <w:webHidden/>
              </w:rPr>
              <w:tab/>
            </w:r>
            <w:r>
              <w:rPr>
                <w:noProof/>
                <w:webHidden/>
              </w:rPr>
              <w:fldChar w:fldCharType="begin"/>
            </w:r>
            <w:r w:rsidR="008F2F98">
              <w:rPr>
                <w:noProof/>
                <w:webHidden/>
              </w:rPr>
              <w:instrText xml:space="preserve"> PAGEREF _Toc396936463 \h </w:instrText>
            </w:r>
            <w:r>
              <w:rPr>
                <w:noProof/>
                <w:webHidden/>
              </w:rPr>
            </w:r>
            <w:r>
              <w:rPr>
                <w:noProof/>
                <w:webHidden/>
              </w:rPr>
              <w:fldChar w:fldCharType="separate"/>
            </w:r>
            <w:r w:rsidR="008F2F98">
              <w:rPr>
                <w:noProof/>
                <w:webHidden/>
              </w:rPr>
              <w:t>6</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64" w:history="1">
            <w:r w:rsidR="008F2F98" w:rsidRPr="0035397D">
              <w:rPr>
                <w:rStyle w:val="Hyperlink"/>
                <w:noProof/>
              </w:rPr>
              <w:t>a.</w:t>
            </w:r>
            <w:r w:rsidR="008F2F98">
              <w:rPr>
                <w:rFonts w:eastAsiaTheme="minorEastAsia"/>
                <w:noProof/>
              </w:rPr>
              <w:tab/>
            </w:r>
            <w:r w:rsidR="008F2F98" w:rsidRPr="0035397D">
              <w:rPr>
                <w:rStyle w:val="Hyperlink"/>
                <w:noProof/>
              </w:rPr>
              <w:t>Users</w:t>
            </w:r>
            <w:r w:rsidR="008F2F98">
              <w:rPr>
                <w:noProof/>
                <w:webHidden/>
              </w:rPr>
              <w:tab/>
            </w:r>
            <w:r>
              <w:rPr>
                <w:noProof/>
                <w:webHidden/>
              </w:rPr>
              <w:fldChar w:fldCharType="begin"/>
            </w:r>
            <w:r w:rsidR="008F2F98">
              <w:rPr>
                <w:noProof/>
                <w:webHidden/>
              </w:rPr>
              <w:instrText xml:space="preserve"> PAGEREF _Toc396936464 \h </w:instrText>
            </w:r>
            <w:r>
              <w:rPr>
                <w:noProof/>
                <w:webHidden/>
              </w:rPr>
            </w:r>
            <w:r>
              <w:rPr>
                <w:noProof/>
                <w:webHidden/>
              </w:rPr>
              <w:fldChar w:fldCharType="separate"/>
            </w:r>
            <w:r w:rsidR="008F2F98">
              <w:rPr>
                <w:noProof/>
                <w:webHidden/>
              </w:rPr>
              <w:t>6</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65" w:history="1">
            <w:r w:rsidR="008F2F98" w:rsidRPr="0035397D">
              <w:rPr>
                <w:rStyle w:val="Hyperlink"/>
                <w:noProof/>
              </w:rPr>
              <w:t>b.</w:t>
            </w:r>
            <w:r w:rsidR="008F2F98">
              <w:rPr>
                <w:rFonts w:eastAsiaTheme="minorEastAsia"/>
                <w:noProof/>
              </w:rPr>
              <w:tab/>
            </w:r>
            <w:r w:rsidR="008F2F98" w:rsidRPr="0035397D">
              <w:rPr>
                <w:rStyle w:val="Hyperlink"/>
                <w:noProof/>
              </w:rPr>
              <w:t>Customer Registration</w:t>
            </w:r>
            <w:r w:rsidR="008F2F98">
              <w:rPr>
                <w:noProof/>
                <w:webHidden/>
              </w:rPr>
              <w:tab/>
            </w:r>
            <w:r>
              <w:rPr>
                <w:noProof/>
                <w:webHidden/>
              </w:rPr>
              <w:fldChar w:fldCharType="begin"/>
            </w:r>
            <w:r w:rsidR="008F2F98">
              <w:rPr>
                <w:noProof/>
                <w:webHidden/>
              </w:rPr>
              <w:instrText xml:space="preserve"> PAGEREF _Toc396936465 \h </w:instrText>
            </w:r>
            <w:r>
              <w:rPr>
                <w:noProof/>
                <w:webHidden/>
              </w:rPr>
            </w:r>
            <w:r>
              <w:rPr>
                <w:noProof/>
                <w:webHidden/>
              </w:rPr>
              <w:fldChar w:fldCharType="separate"/>
            </w:r>
            <w:r w:rsidR="008F2F98">
              <w:rPr>
                <w:noProof/>
                <w:webHidden/>
              </w:rPr>
              <w:t>6</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66" w:history="1">
            <w:r w:rsidR="008F2F98" w:rsidRPr="0035397D">
              <w:rPr>
                <w:rStyle w:val="Hyperlink"/>
                <w:noProof/>
              </w:rPr>
              <w:t>c.</w:t>
            </w:r>
            <w:r w:rsidR="008F2F98">
              <w:rPr>
                <w:rFonts w:eastAsiaTheme="minorEastAsia"/>
                <w:noProof/>
              </w:rPr>
              <w:tab/>
            </w:r>
            <w:r w:rsidR="008F2F98" w:rsidRPr="0035397D">
              <w:rPr>
                <w:rStyle w:val="Hyperlink"/>
                <w:noProof/>
              </w:rPr>
              <w:t>Supplier Registration</w:t>
            </w:r>
            <w:r w:rsidR="008F2F98">
              <w:rPr>
                <w:noProof/>
                <w:webHidden/>
              </w:rPr>
              <w:tab/>
            </w:r>
            <w:r>
              <w:rPr>
                <w:noProof/>
                <w:webHidden/>
              </w:rPr>
              <w:fldChar w:fldCharType="begin"/>
            </w:r>
            <w:r w:rsidR="008F2F98">
              <w:rPr>
                <w:noProof/>
                <w:webHidden/>
              </w:rPr>
              <w:instrText xml:space="preserve"> PAGEREF _Toc396936466 \h </w:instrText>
            </w:r>
            <w:r>
              <w:rPr>
                <w:noProof/>
                <w:webHidden/>
              </w:rPr>
            </w:r>
            <w:r>
              <w:rPr>
                <w:noProof/>
                <w:webHidden/>
              </w:rPr>
              <w:fldChar w:fldCharType="separate"/>
            </w:r>
            <w:r w:rsidR="008F2F98">
              <w:rPr>
                <w:noProof/>
                <w:webHidden/>
              </w:rPr>
              <w:t>7</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67" w:history="1">
            <w:r w:rsidR="008F2F98" w:rsidRPr="0035397D">
              <w:rPr>
                <w:rStyle w:val="Hyperlink"/>
                <w:noProof/>
              </w:rPr>
              <w:t>d.</w:t>
            </w:r>
            <w:r w:rsidR="008F2F98">
              <w:rPr>
                <w:rFonts w:eastAsiaTheme="minorEastAsia"/>
                <w:noProof/>
              </w:rPr>
              <w:tab/>
            </w:r>
            <w:r w:rsidR="008F2F98" w:rsidRPr="0035397D">
              <w:rPr>
                <w:rStyle w:val="Hyperlink"/>
                <w:noProof/>
              </w:rPr>
              <w:t>Supplier -&gt; Customer Relationship</w:t>
            </w:r>
            <w:r w:rsidR="008F2F98">
              <w:rPr>
                <w:noProof/>
                <w:webHidden/>
              </w:rPr>
              <w:tab/>
            </w:r>
            <w:r>
              <w:rPr>
                <w:noProof/>
                <w:webHidden/>
              </w:rPr>
              <w:fldChar w:fldCharType="begin"/>
            </w:r>
            <w:r w:rsidR="008F2F98">
              <w:rPr>
                <w:noProof/>
                <w:webHidden/>
              </w:rPr>
              <w:instrText xml:space="preserve"> PAGEREF _Toc396936467 \h </w:instrText>
            </w:r>
            <w:r>
              <w:rPr>
                <w:noProof/>
                <w:webHidden/>
              </w:rPr>
            </w:r>
            <w:r>
              <w:rPr>
                <w:noProof/>
                <w:webHidden/>
              </w:rPr>
              <w:fldChar w:fldCharType="separate"/>
            </w:r>
            <w:r w:rsidR="008F2F98">
              <w:rPr>
                <w:noProof/>
                <w:webHidden/>
              </w:rPr>
              <w:t>8</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68" w:history="1">
            <w:r w:rsidR="008F2F98" w:rsidRPr="0035397D">
              <w:rPr>
                <w:rStyle w:val="Hyperlink"/>
                <w:noProof/>
              </w:rPr>
              <w:t>e.</w:t>
            </w:r>
            <w:r w:rsidR="008F2F98">
              <w:rPr>
                <w:rFonts w:eastAsiaTheme="minorEastAsia"/>
                <w:noProof/>
              </w:rPr>
              <w:tab/>
            </w:r>
            <w:r w:rsidR="008F2F98" w:rsidRPr="0035397D">
              <w:rPr>
                <w:rStyle w:val="Hyperlink"/>
                <w:noProof/>
              </w:rPr>
              <w:t>Product Portfolio</w:t>
            </w:r>
            <w:r w:rsidR="008F2F98">
              <w:rPr>
                <w:noProof/>
                <w:webHidden/>
              </w:rPr>
              <w:tab/>
            </w:r>
            <w:r>
              <w:rPr>
                <w:noProof/>
                <w:webHidden/>
              </w:rPr>
              <w:fldChar w:fldCharType="begin"/>
            </w:r>
            <w:r w:rsidR="008F2F98">
              <w:rPr>
                <w:noProof/>
                <w:webHidden/>
              </w:rPr>
              <w:instrText xml:space="preserve"> PAGEREF _Toc396936468 \h </w:instrText>
            </w:r>
            <w:r>
              <w:rPr>
                <w:noProof/>
                <w:webHidden/>
              </w:rPr>
            </w:r>
            <w:r>
              <w:rPr>
                <w:noProof/>
                <w:webHidden/>
              </w:rPr>
              <w:fldChar w:fldCharType="separate"/>
            </w:r>
            <w:r w:rsidR="008F2F98">
              <w:rPr>
                <w:noProof/>
                <w:webHidden/>
              </w:rPr>
              <w:t>8</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69" w:history="1">
            <w:r w:rsidR="008F2F98" w:rsidRPr="0035397D">
              <w:rPr>
                <w:rStyle w:val="Hyperlink"/>
                <w:noProof/>
              </w:rPr>
              <w:t>f.</w:t>
            </w:r>
            <w:r w:rsidR="008F2F98">
              <w:rPr>
                <w:rFonts w:eastAsiaTheme="minorEastAsia"/>
                <w:noProof/>
              </w:rPr>
              <w:tab/>
            </w:r>
            <w:r w:rsidR="008F2F98" w:rsidRPr="0035397D">
              <w:rPr>
                <w:rStyle w:val="Hyperlink"/>
                <w:noProof/>
              </w:rPr>
              <w:t>Global Ordering Profiles</w:t>
            </w:r>
            <w:r w:rsidR="008F2F98">
              <w:rPr>
                <w:noProof/>
                <w:webHidden/>
              </w:rPr>
              <w:tab/>
            </w:r>
            <w:r>
              <w:rPr>
                <w:noProof/>
                <w:webHidden/>
              </w:rPr>
              <w:fldChar w:fldCharType="begin"/>
            </w:r>
            <w:r w:rsidR="008F2F98">
              <w:rPr>
                <w:noProof/>
                <w:webHidden/>
              </w:rPr>
              <w:instrText xml:space="preserve"> PAGEREF _Toc396936469 \h </w:instrText>
            </w:r>
            <w:r>
              <w:rPr>
                <w:noProof/>
                <w:webHidden/>
              </w:rPr>
            </w:r>
            <w:r>
              <w:rPr>
                <w:noProof/>
                <w:webHidden/>
              </w:rPr>
              <w:fldChar w:fldCharType="separate"/>
            </w:r>
            <w:r w:rsidR="008F2F98">
              <w:rPr>
                <w:noProof/>
                <w:webHidden/>
              </w:rPr>
              <w:t>11</w:t>
            </w:r>
            <w:r>
              <w:rPr>
                <w:noProof/>
                <w:webHidden/>
              </w:rPr>
              <w:fldChar w:fldCharType="end"/>
            </w:r>
          </w:hyperlink>
        </w:p>
        <w:p w:rsidR="008F2F98" w:rsidRDefault="009B770C">
          <w:pPr>
            <w:pStyle w:val="TOC1"/>
            <w:tabs>
              <w:tab w:val="left" w:pos="440"/>
              <w:tab w:val="right" w:leader="dot" w:pos="9350"/>
            </w:tabs>
            <w:rPr>
              <w:rFonts w:eastAsiaTheme="minorEastAsia"/>
              <w:noProof/>
            </w:rPr>
          </w:pPr>
          <w:hyperlink w:anchor="_Toc396936470" w:history="1">
            <w:r w:rsidR="008F2F98" w:rsidRPr="0035397D">
              <w:rPr>
                <w:rStyle w:val="Hyperlink"/>
                <w:noProof/>
              </w:rPr>
              <w:t>4.</w:t>
            </w:r>
            <w:r w:rsidR="008F2F98">
              <w:rPr>
                <w:rFonts w:eastAsiaTheme="minorEastAsia"/>
                <w:noProof/>
              </w:rPr>
              <w:tab/>
            </w:r>
            <w:r w:rsidR="008F2F98" w:rsidRPr="0035397D">
              <w:rPr>
                <w:rStyle w:val="Hyperlink"/>
                <w:noProof/>
              </w:rPr>
              <w:t>User modules on Farmbrain Supplier Portal</w:t>
            </w:r>
            <w:r w:rsidR="008F2F98">
              <w:rPr>
                <w:noProof/>
                <w:webHidden/>
              </w:rPr>
              <w:tab/>
            </w:r>
            <w:r>
              <w:rPr>
                <w:noProof/>
                <w:webHidden/>
              </w:rPr>
              <w:fldChar w:fldCharType="begin"/>
            </w:r>
            <w:r w:rsidR="008F2F98">
              <w:rPr>
                <w:noProof/>
                <w:webHidden/>
              </w:rPr>
              <w:instrText xml:space="preserve"> PAGEREF _Toc396936470 \h </w:instrText>
            </w:r>
            <w:r>
              <w:rPr>
                <w:noProof/>
                <w:webHidden/>
              </w:rPr>
            </w:r>
            <w:r>
              <w:rPr>
                <w:noProof/>
                <w:webHidden/>
              </w:rPr>
              <w:fldChar w:fldCharType="separate"/>
            </w:r>
            <w:r w:rsidR="008F2F98">
              <w:rPr>
                <w:noProof/>
                <w:webHidden/>
              </w:rPr>
              <w:t>12</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71" w:history="1">
            <w:r w:rsidR="008F2F98" w:rsidRPr="0035397D">
              <w:rPr>
                <w:rStyle w:val="Hyperlink"/>
                <w:noProof/>
              </w:rPr>
              <w:t>a.</w:t>
            </w:r>
            <w:r w:rsidR="008F2F98">
              <w:rPr>
                <w:rFonts w:eastAsiaTheme="minorEastAsia"/>
                <w:noProof/>
              </w:rPr>
              <w:tab/>
            </w:r>
            <w:r w:rsidR="008F2F98" w:rsidRPr="0035397D">
              <w:rPr>
                <w:rStyle w:val="Hyperlink"/>
                <w:noProof/>
              </w:rPr>
              <w:t>Supplier Ordering &amp; Pricing Module</w:t>
            </w:r>
            <w:r w:rsidR="008F2F98">
              <w:rPr>
                <w:noProof/>
                <w:webHidden/>
              </w:rPr>
              <w:tab/>
            </w:r>
            <w:r>
              <w:rPr>
                <w:noProof/>
                <w:webHidden/>
              </w:rPr>
              <w:fldChar w:fldCharType="begin"/>
            </w:r>
            <w:r w:rsidR="008F2F98">
              <w:rPr>
                <w:noProof/>
                <w:webHidden/>
              </w:rPr>
              <w:instrText xml:space="preserve"> PAGEREF _Toc396936471 \h </w:instrText>
            </w:r>
            <w:r>
              <w:rPr>
                <w:noProof/>
                <w:webHidden/>
              </w:rPr>
            </w:r>
            <w:r>
              <w:rPr>
                <w:noProof/>
                <w:webHidden/>
              </w:rPr>
              <w:fldChar w:fldCharType="separate"/>
            </w:r>
            <w:r w:rsidR="008F2F98">
              <w:rPr>
                <w:noProof/>
                <w:webHidden/>
              </w:rPr>
              <w:t>12</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72" w:history="1">
            <w:r w:rsidR="008F2F98" w:rsidRPr="0035397D">
              <w:rPr>
                <w:rStyle w:val="Hyperlink"/>
                <w:noProof/>
              </w:rPr>
              <w:t>b.</w:t>
            </w:r>
            <w:r w:rsidR="008F2F98">
              <w:rPr>
                <w:rFonts w:eastAsiaTheme="minorEastAsia"/>
                <w:noProof/>
              </w:rPr>
              <w:tab/>
            </w:r>
            <w:r w:rsidR="008F2F98" w:rsidRPr="0035397D">
              <w:rPr>
                <w:rStyle w:val="Hyperlink"/>
                <w:noProof/>
              </w:rPr>
              <w:t>Promotions</w:t>
            </w:r>
            <w:r w:rsidR="008F2F98">
              <w:rPr>
                <w:noProof/>
                <w:webHidden/>
              </w:rPr>
              <w:tab/>
            </w:r>
            <w:r>
              <w:rPr>
                <w:noProof/>
                <w:webHidden/>
              </w:rPr>
              <w:fldChar w:fldCharType="begin"/>
            </w:r>
            <w:r w:rsidR="008F2F98">
              <w:rPr>
                <w:noProof/>
                <w:webHidden/>
              </w:rPr>
              <w:instrText xml:space="preserve"> PAGEREF _Toc396936472 \h </w:instrText>
            </w:r>
            <w:r>
              <w:rPr>
                <w:noProof/>
                <w:webHidden/>
              </w:rPr>
            </w:r>
            <w:r>
              <w:rPr>
                <w:noProof/>
                <w:webHidden/>
              </w:rPr>
              <w:fldChar w:fldCharType="separate"/>
            </w:r>
            <w:r w:rsidR="008F2F98">
              <w:rPr>
                <w:noProof/>
                <w:webHidden/>
              </w:rPr>
              <w:t>14</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73" w:history="1">
            <w:r w:rsidR="008F2F98" w:rsidRPr="0035397D">
              <w:rPr>
                <w:rStyle w:val="Hyperlink"/>
                <w:noProof/>
              </w:rPr>
              <w:t>c.</w:t>
            </w:r>
            <w:r w:rsidR="008F2F98">
              <w:rPr>
                <w:rFonts w:eastAsiaTheme="minorEastAsia"/>
                <w:noProof/>
              </w:rPr>
              <w:tab/>
            </w:r>
            <w:r w:rsidR="008F2F98" w:rsidRPr="0035397D">
              <w:rPr>
                <w:rStyle w:val="Hyperlink"/>
                <w:noProof/>
              </w:rPr>
              <w:t>Promotional Event</w:t>
            </w:r>
            <w:r w:rsidR="008F2F98">
              <w:rPr>
                <w:noProof/>
                <w:webHidden/>
              </w:rPr>
              <w:tab/>
            </w:r>
            <w:r>
              <w:rPr>
                <w:noProof/>
                <w:webHidden/>
              </w:rPr>
              <w:fldChar w:fldCharType="begin"/>
            </w:r>
            <w:r w:rsidR="008F2F98">
              <w:rPr>
                <w:noProof/>
                <w:webHidden/>
              </w:rPr>
              <w:instrText xml:space="preserve"> PAGEREF _Toc396936473 \h </w:instrText>
            </w:r>
            <w:r>
              <w:rPr>
                <w:noProof/>
                <w:webHidden/>
              </w:rPr>
            </w:r>
            <w:r>
              <w:rPr>
                <w:noProof/>
                <w:webHidden/>
              </w:rPr>
              <w:fldChar w:fldCharType="separate"/>
            </w:r>
            <w:r w:rsidR="008F2F98">
              <w:rPr>
                <w:noProof/>
                <w:webHidden/>
              </w:rPr>
              <w:t>14</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74" w:history="1">
            <w:r w:rsidR="008F2F98" w:rsidRPr="0035397D">
              <w:rPr>
                <w:rStyle w:val="Hyperlink"/>
                <w:noProof/>
              </w:rPr>
              <w:t>d.</w:t>
            </w:r>
            <w:r w:rsidR="008F2F98">
              <w:rPr>
                <w:rFonts w:eastAsiaTheme="minorEastAsia"/>
                <w:noProof/>
              </w:rPr>
              <w:tab/>
            </w:r>
            <w:r w:rsidR="008F2F98" w:rsidRPr="0035397D">
              <w:rPr>
                <w:rStyle w:val="Hyperlink"/>
                <w:noProof/>
              </w:rPr>
              <w:t>Orders Cockpit</w:t>
            </w:r>
            <w:r w:rsidR="008F2F98">
              <w:rPr>
                <w:noProof/>
                <w:webHidden/>
              </w:rPr>
              <w:tab/>
            </w:r>
            <w:r>
              <w:rPr>
                <w:noProof/>
                <w:webHidden/>
              </w:rPr>
              <w:fldChar w:fldCharType="begin"/>
            </w:r>
            <w:r w:rsidR="008F2F98">
              <w:rPr>
                <w:noProof/>
                <w:webHidden/>
              </w:rPr>
              <w:instrText xml:space="preserve"> PAGEREF _Toc396936474 \h </w:instrText>
            </w:r>
            <w:r>
              <w:rPr>
                <w:noProof/>
                <w:webHidden/>
              </w:rPr>
            </w:r>
            <w:r>
              <w:rPr>
                <w:noProof/>
                <w:webHidden/>
              </w:rPr>
              <w:fldChar w:fldCharType="separate"/>
            </w:r>
            <w:r w:rsidR="008F2F98">
              <w:rPr>
                <w:noProof/>
                <w:webHidden/>
              </w:rPr>
              <w:t>15</w:t>
            </w:r>
            <w:r>
              <w:rPr>
                <w:noProof/>
                <w:webHidden/>
              </w:rPr>
              <w:fldChar w:fldCharType="end"/>
            </w:r>
          </w:hyperlink>
        </w:p>
        <w:p w:rsidR="008F2F98" w:rsidRDefault="009B770C">
          <w:pPr>
            <w:pStyle w:val="TOC1"/>
            <w:tabs>
              <w:tab w:val="left" w:pos="440"/>
              <w:tab w:val="right" w:leader="dot" w:pos="9350"/>
            </w:tabs>
            <w:rPr>
              <w:rFonts w:eastAsiaTheme="minorEastAsia"/>
              <w:noProof/>
            </w:rPr>
          </w:pPr>
          <w:hyperlink w:anchor="_Toc396936475" w:history="1">
            <w:r w:rsidR="008F2F98" w:rsidRPr="0035397D">
              <w:rPr>
                <w:rStyle w:val="Hyperlink"/>
                <w:noProof/>
              </w:rPr>
              <w:t>5.</w:t>
            </w:r>
            <w:r w:rsidR="008F2F98">
              <w:rPr>
                <w:rFonts w:eastAsiaTheme="minorEastAsia"/>
                <w:noProof/>
              </w:rPr>
              <w:tab/>
            </w:r>
            <w:r w:rsidR="008F2F98" w:rsidRPr="0035397D">
              <w:rPr>
                <w:rStyle w:val="Hyperlink"/>
                <w:noProof/>
              </w:rPr>
              <w:t>User modules on Farmbrain Mobile App</w:t>
            </w:r>
            <w:r w:rsidR="008F2F98">
              <w:rPr>
                <w:noProof/>
                <w:webHidden/>
              </w:rPr>
              <w:tab/>
            </w:r>
            <w:r>
              <w:rPr>
                <w:noProof/>
                <w:webHidden/>
              </w:rPr>
              <w:fldChar w:fldCharType="begin"/>
            </w:r>
            <w:r w:rsidR="008F2F98">
              <w:rPr>
                <w:noProof/>
                <w:webHidden/>
              </w:rPr>
              <w:instrText xml:space="preserve"> PAGEREF _Toc396936475 \h </w:instrText>
            </w:r>
            <w:r>
              <w:rPr>
                <w:noProof/>
                <w:webHidden/>
              </w:rPr>
            </w:r>
            <w:r>
              <w:rPr>
                <w:noProof/>
                <w:webHidden/>
              </w:rPr>
              <w:fldChar w:fldCharType="separate"/>
            </w:r>
            <w:r w:rsidR="008F2F98">
              <w:rPr>
                <w:noProof/>
                <w:webHidden/>
              </w:rPr>
              <w:t>15</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76" w:history="1">
            <w:r w:rsidR="008F2F98" w:rsidRPr="0035397D">
              <w:rPr>
                <w:rStyle w:val="Hyperlink"/>
                <w:noProof/>
              </w:rPr>
              <w:t>a.</w:t>
            </w:r>
            <w:r w:rsidR="008F2F98">
              <w:rPr>
                <w:rFonts w:eastAsiaTheme="minorEastAsia"/>
                <w:noProof/>
              </w:rPr>
              <w:tab/>
            </w:r>
            <w:r w:rsidR="008F2F98" w:rsidRPr="0035397D">
              <w:rPr>
                <w:rStyle w:val="Hyperlink"/>
                <w:noProof/>
              </w:rPr>
              <w:t>User Login</w:t>
            </w:r>
            <w:r w:rsidR="008F2F98">
              <w:rPr>
                <w:noProof/>
                <w:webHidden/>
              </w:rPr>
              <w:tab/>
            </w:r>
            <w:r>
              <w:rPr>
                <w:noProof/>
                <w:webHidden/>
              </w:rPr>
              <w:fldChar w:fldCharType="begin"/>
            </w:r>
            <w:r w:rsidR="008F2F98">
              <w:rPr>
                <w:noProof/>
                <w:webHidden/>
              </w:rPr>
              <w:instrText xml:space="preserve"> PAGEREF _Toc396936476 \h </w:instrText>
            </w:r>
            <w:r>
              <w:rPr>
                <w:noProof/>
                <w:webHidden/>
              </w:rPr>
            </w:r>
            <w:r>
              <w:rPr>
                <w:noProof/>
                <w:webHidden/>
              </w:rPr>
              <w:fldChar w:fldCharType="separate"/>
            </w:r>
            <w:r w:rsidR="008F2F98">
              <w:rPr>
                <w:noProof/>
                <w:webHidden/>
              </w:rPr>
              <w:t>15</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77" w:history="1">
            <w:r w:rsidR="008F2F98" w:rsidRPr="0035397D">
              <w:rPr>
                <w:rStyle w:val="Hyperlink"/>
                <w:noProof/>
              </w:rPr>
              <w:t>b.</w:t>
            </w:r>
            <w:r w:rsidR="008F2F98">
              <w:rPr>
                <w:rFonts w:eastAsiaTheme="minorEastAsia"/>
                <w:noProof/>
              </w:rPr>
              <w:tab/>
            </w:r>
            <w:r w:rsidR="008F2F98" w:rsidRPr="0035397D">
              <w:rPr>
                <w:rStyle w:val="Hyperlink"/>
                <w:noProof/>
              </w:rPr>
              <w:t>Order Profiles</w:t>
            </w:r>
            <w:r w:rsidR="008F2F98">
              <w:rPr>
                <w:noProof/>
                <w:webHidden/>
              </w:rPr>
              <w:tab/>
            </w:r>
            <w:r>
              <w:rPr>
                <w:noProof/>
                <w:webHidden/>
              </w:rPr>
              <w:fldChar w:fldCharType="begin"/>
            </w:r>
            <w:r w:rsidR="008F2F98">
              <w:rPr>
                <w:noProof/>
                <w:webHidden/>
              </w:rPr>
              <w:instrText xml:space="preserve"> PAGEREF _Toc396936477 \h </w:instrText>
            </w:r>
            <w:r>
              <w:rPr>
                <w:noProof/>
                <w:webHidden/>
              </w:rPr>
            </w:r>
            <w:r>
              <w:rPr>
                <w:noProof/>
                <w:webHidden/>
              </w:rPr>
              <w:fldChar w:fldCharType="separate"/>
            </w:r>
            <w:r w:rsidR="008F2F98">
              <w:rPr>
                <w:noProof/>
                <w:webHidden/>
              </w:rPr>
              <w:t>15</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78" w:history="1">
            <w:r w:rsidR="008F2F98" w:rsidRPr="0035397D">
              <w:rPr>
                <w:rStyle w:val="Hyperlink"/>
                <w:noProof/>
              </w:rPr>
              <w:t>c.</w:t>
            </w:r>
            <w:r w:rsidR="008F2F98">
              <w:rPr>
                <w:rFonts w:eastAsiaTheme="minorEastAsia"/>
                <w:noProof/>
              </w:rPr>
              <w:tab/>
            </w:r>
            <w:r w:rsidR="008F2F98" w:rsidRPr="0035397D">
              <w:rPr>
                <w:rStyle w:val="Hyperlink"/>
                <w:noProof/>
              </w:rPr>
              <w:t>Order Placement</w:t>
            </w:r>
            <w:r w:rsidR="008F2F98">
              <w:rPr>
                <w:noProof/>
                <w:webHidden/>
              </w:rPr>
              <w:tab/>
            </w:r>
            <w:r>
              <w:rPr>
                <w:noProof/>
                <w:webHidden/>
              </w:rPr>
              <w:fldChar w:fldCharType="begin"/>
            </w:r>
            <w:r w:rsidR="008F2F98">
              <w:rPr>
                <w:noProof/>
                <w:webHidden/>
              </w:rPr>
              <w:instrText xml:space="preserve"> PAGEREF _Toc396936478 \h </w:instrText>
            </w:r>
            <w:r>
              <w:rPr>
                <w:noProof/>
                <w:webHidden/>
              </w:rPr>
            </w:r>
            <w:r>
              <w:rPr>
                <w:noProof/>
                <w:webHidden/>
              </w:rPr>
              <w:fldChar w:fldCharType="separate"/>
            </w:r>
            <w:r w:rsidR="008F2F98">
              <w:rPr>
                <w:noProof/>
                <w:webHidden/>
              </w:rPr>
              <w:t>17</w:t>
            </w:r>
            <w:r>
              <w:rPr>
                <w:noProof/>
                <w:webHidden/>
              </w:rPr>
              <w:fldChar w:fldCharType="end"/>
            </w:r>
          </w:hyperlink>
        </w:p>
        <w:p w:rsidR="008F2F98" w:rsidRDefault="009B770C">
          <w:pPr>
            <w:pStyle w:val="TOC3"/>
            <w:tabs>
              <w:tab w:val="left" w:pos="880"/>
              <w:tab w:val="right" w:leader="dot" w:pos="9350"/>
            </w:tabs>
            <w:rPr>
              <w:rFonts w:eastAsiaTheme="minorEastAsia"/>
              <w:noProof/>
            </w:rPr>
          </w:pPr>
          <w:hyperlink w:anchor="_Toc396936479" w:history="1">
            <w:r w:rsidR="008F2F98" w:rsidRPr="0035397D">
              <w:rPr>
                <w:rStyle w:val="Hyperlink"/>
                <w:noProof/>
              </w:rPr>
              <w:t>i.</w:t>
            </w:r>
            <w:r w:rsidR="008F2F98">
              <w:rPr>
                <w:rFonts w:eastAsiaTheme="minorEastAsia"/>
                <w:noProof/>
              </w:rPr>
              <w:tab/>
            </w:r>
            <w:r w:rsidR="008F2F98" w:rsidRPr="0035397D">
              <w:rPr>
                <w:rStyle w:val="Hyperlink"/>
                <w:noProof/>
              </w:rPr>
              <w:t>Create Order</w:t>
            </w:r>
            <w:r w:rsidR="008F2F98">
              <w:rPr>
                <w:noProof/>
                <w:webHidden/>
              </w:rPr>
              <w:tab/>
            </w:r>
            <w:r>
              <w:rPr>
                <w:noProof/>
                <w:webHidden/>
              </w:rPr>
              <w:fldChar w:fldCharType="begin"/>
            </w:r>
            <w:r w:rsidR="008F2F98">
              <w:rPr>
                <w:noProof/>
                <w:webHidden/>
              </w:rPr>
              <w:instrText xml:space="preserve"> PAGEREF _Toc396936479 \h </w:instrText>
            </w:r>
            <w:r>
              <w:rPr>
                <w:noProof/>
                <w:webHidden/>
              </w:rPr>
            </w:r>
            <w:r>
              <w:rPr>
                <w:noProof/>
                <w:webHidden/>
              </w:rPr>
              <w:fldChar w:fldCharType="separate"/>
            </w:r>
            <w:r w:rsidR="008F2F98">
              <w:rPr>
                <w:noProof/>
                <w:webHidden/>
              </w:rPr>
              <w:t>17</w:t>
            </w:r>
            <w:r>
              <w:rPr>
                <w:noProof/>
                <w:webHidden/>
              </w:rPr>
              <w:fldChar w:fldCharType="end"/>
            </w:r>
          </w:hyperlink>
        </w:p>
        <w:p w:rsidR="008F2F98" w:rsidRDefault="009B770C">
          <w:pPr>
            <w:pStyle w:val="TOC3"/>
            <w:tabs>
              <w:tab w:val="left" w:pos="880"/>
              <w:tab w:val="right" w:leader="dot" w:pos="9350"/>
            </w:tabs>
            <w:rPr>
              <w:rFonts w:eastAsiaTheme="minorEastAsia"/>
              <w:noProof/>
            </w:rPr>
          </w:pPr>
          <w:hyperlink w:anchor="_Toc396936480" w:history="1">
            <w:r w:rsidR="008F2F98" w:rsidRPr="0035397D">
              <w:rPr>
                <w:rStyle w:val="Hyperlink"/>
                <w:noProof/>
              </w:rPr>
              <w:t>i.</w:t>
            </w:r>
            <w:r w:rsidR="008F2F98">
              <w:rPr>
                <w:rFonts w:eastAsiaTheme="minorEastAsia"/>
                <w:noProof/>
              </w:rPr>
              <w:tab/>
            </w:r>
            <w:r w:rsidR="008F2F98" w:rsidRPr="0035397D">
              <w:rPr>
                <w:rStyle w:val="Hyperlink"/>
                <w:noProof/>
              </w:rPr>
              <w:t>Review and Edit Orders</w:t>
            </w:r>
            <w:r w:rsidR="008F2F98">
              <w:rPr>
                <w:noProof/>
                <w:webHidden/>
              </w:rPr>
              <w:tab/>
            </w:r>
            <w:r>
              <w:rPr>
                <w:noProof/>
                <w:webHidden/>
              </w:rPr>
              <w:fldChar w:fldCharType="begin"/>
            </w:r>
            <w:r w:rsidR="008F2F98">
              <w:rPr>
                <w:noProof/>
                <w:webHidden/>
              </w:rPr>
              <w:instrText xml:space="preserve"> PAGEREF _Toc396936480 \h </w:instrText>
            </w:r>
            <w:r>
              <w:rPr>
                <w:noProof/>
                <w:webHidden/>
              </w:rPr>
            </w:r>
            <w:r>
              <w:rPr>
                <w:noProof/>
                <w:webHidden/>
              </w:rPr>
              <w:fldChar w:fldCharType="separate"/>
            </w:r>
            <w:r w:rsidR="008F2F98">
              <w:rPr>
                <w:noProof/>
                <w:webHidden/>
              </w:rPr>
              <w:t>18</w:t>
            </w:r>
            <w:r>
              <w:rPr>
                <w:noProof/>
                <w:webHidden/>
              </w:rPr>
              <w:fldChar w:fldCharType="end"/>
            </w:r>
          </w:hyperlink>
        </w:p>
        <w:p w:rsidR="008F2F98" w:rsidRDefault="009B770C">
          <w:pPr>
            <w:pStyle w:val="TOC3"/>
            <w:tabs>
              <w:tab w:val="left" w:pos="880"/>
              <w:tab w:val="right" w:leader="dot" w:pos="9350"/>
            </w:tabs>
            <w:rPr>
              <w:rFonts w:eastAsiaTheme="minorEastAsia"/>
              <w:noProof/>
            </w:rPr>
          </w:pPr>
          <w:hyperlink w:anchor="_Toc396936481" w:history="1">
            <w:r w:rsidR="008F2F98" w:rsidRPr="0035397D">
              <w:rPr>
                <w:rStyle w:val="Hyperlink"/>
                <w:noProof/>
              </w:rPr>
              <w:t>ii.</w:t>
            </w:r>
            <w:r w:rsidR="008F2F98">
              <w:rPr>
                <w:rFonts w:eastAsiaTheme="minorEastAsia"/>
                <w:noProof/>
              </w:rPr>
              <w:tab/>
            </w:r>
            <w:r w:rsidR="008F2F98" w:rsidRPr="0035397D">
              <w:rPr>
                <w:rStyle w:val="Hyperlink"/>
                <w:noProof/>
              </w:rPr>
              <w:t>Submit Orders</w:t>
            </w:r>
            <w:r w:rsidR="008F2F98">
              <w:rPr>
                <w:noProof/>
                <w:webHidden/>
              </w:rPr>
              <w:tab/>
            </w:r>
            <w:r>
              <w:rPr>
                <w:noProof/>
                <w:webHidden/>
              </w:rPr>
              <w:fldChar w:fldCharType="begin"/>
            </w:r>
            <w:r w:rsidR="008F2F98">
              <w:rPr>
                <w:noProof/>
                <w:webHidden/>
              </w:rPr>
              <w:instrText xml:space="preserve"> PAGEREF _Toc396936481 \h </w:instrText>
            </w:r>
            <w:r>
              <w:rPr>
                <w:noProof/>
                <w:webHidden/>
              </w:rPr>
            </w:r>
            <w:r>
              <w:rPr>
                <w:noProof/>
                <w:webHidden/>
              </w:rPr>
              <w:fldChar w:fldCharType="separate"/>
            </w:r>
            <w:r w:rsidR="008F2F98">
              <w:rPr>
                <w:noProof/>
                <w:webHidden/>
              </w:rPr>
              <w:t>19</w:t>
            </w:r>
            <w:r>
              <w:rPr>
                <w:noProof/>
                <w:webHidden/>
              </w:rPr>
              <w:fldChar w:fldCharType="end"/>
            </w:r>
          </w:hyperlink>
        </w:p>
        <w:p w:rsidR="008F2F98" w:rsidRDefault="009B770C">
          <w:pPr>
            <w:pStyle w:val="TOC3"/>
            <w:tabs>
              <w:tab w:val="left" w:pos="880"/>
              <w:tab w:val="right" w:leader="dot" w:pos="9350"/>
            </w:tabs>
            <w:rPr>
              <w:rFonts w:eastAsiaTheme="minorEastAsia"/>
              <w:noProof/>
            </w:rPr>
          </w:pPr>
          <w:hyperlink w:anchor="_Toc396936482" w:history="1">
            <w:r w:rsidR="008F2F98" w:rsidRPr="0035397D">
              <w:rPr>
                <w:rStyle w:val="Hyperlink"/>
                <w:noProof/>
              </w:rPr>
              <w:t>iii.</w:t>
            </w:r>
            <w:r w:rsidR="008F2F98">
              <w:rPr>
                <w:rFonts w:eastAsiaTheme="minorEastAsia"/>
                <w:noProof/>
              </w:rPr>
              <w:tab/>
            </w:r>
            <w:r w:rsidR="008F2F98" w:rsidRPr="0035397D">
              <w:rPr>
                <w:rStyle w:val="Hyperlink"/>
                <w:noProof/>
              </w:rPr>
              <w:t>Order Confirmation and Notifications</w:t>
            </w:r>
            <w:r w:rsidR="008F2F98">
              <w:rPr>
                <w:noProof/>
                <w:webHidden/>
              </w:rPr>
              <w:tab/>
            </w:r>
            <w:r>
              <w:rPr>
                <w:noProof/>
                <w:webHidden/>
              </w:rPr>
              <w:fldChar w:fldCharType="begin"/>
            </w:r>
            <w:r w:rsidR="008F2F98">
              <w:rPr>
                <w:noProof/>
                <w:webHidden/>
              </w:rPr>
              <w:instrText xml:space="preserve"> PAGEREF _Toc396936482 \h </w:instrText>
            </w:r>
            <w:r>
              <w:rPr>
                <w:noProof/>
                <w:webHidden/>
              </w:rPr>
            </w:r>
            <w:r>
              <w:rPr>
                <w:noProof/>
                <w:webHidden/>
              </w:rPr>
              <w:fldChar w:fldCharType="separate"/>
            </w:r>
            <w:r w:rsidR="008F2F98">
              <w:rPr>
                <w:noProof/>
                <w:webHidden/>
              </w:rPr>
              <w:t>19</w:t>
            </w:r>
            <w:r>
              <w:rPr>
                <w:noProof/>
                <w:webHidden/>
              </w:rPr>
              <w:fldChar w:fldCharType="end"/>
            </w:r>
          </w:hyperlink>
        </w:p>
        <w:p w:rsidR="008F2F98" w:rsidRDefault="009B770C">
          <w:pPr>
            <w:pStyle w:val="TOC3"/>
            <w:tabs>
              <w:tab w:val="left" w:pos="880"/>
              <w:tab w:val="right" w:leader="dot" w:pos="9350"/>
            </w:tabs>
            <w:rPr>
              <w:rFonts w:eastAsiaTheme="minorEastAsia"/>
              <w:noProof/>
            </w:rPr>
          </w:pPr>
          <w:hyperlink w:anchor="_Toc396936483" w:history="1">
            <w:r w:rsidR="008F2F98" w:rsidRPr="0035397D">
              <w:rPr>
                <w:rStyle w:val="Hyperlink"/>
                <w:noProof/>
              </w:rPr>
              <w:t>iv.</w:t>
            </w:r>
            <w:r w:rsidR="008F2F98">
              <w:rPr>
                <w:rFonts w:eastAsiaTheme="minorEastAsia"/>
                <w:noProof/>
              </w:rPr>
              <w:tab/>
            </w:r>
            <w:r w:rsidR="008F2F98" w:rsidRPr="0035397D">
              <w:rPr>
                <w:rStyle w:val="Hyperlink"/>
                <w:noProof/>
              </w:rPr>
              <w:t>Order Receipt on Delivery</w:t>
            </w:r>
            <w:r w:rsidR="008F2F98">
              <w:rPr>
                <w:noProof/>
                <w:webHidden/>
              </w:rPr>
              <w:tab/>
            </w:r>
            <w:r>
              <w:rPr>
                <w:noProof/>
                <w:webHidden/>
              </w:rPr>
              <w:fldChar w:fldCharType="begin"/>
            </w:r>
            <w:r w:rsidR="008F2F98">
              <w:rPr>
                <w:noProof/>
                <w:webHidden/>
              </w:rPr>
              <w:instrText xml:space="preserve"> PAGEREF _Toc396936483 \h </w:instrText>
            </w:r>
            <w:r>
              <w:rPr>
                <w:noProof/>
                <w:webHidden/>
              </w:rPr>
            </w:r>
            <w:r>
              <w:rPr>
                <w:noProof/>
                <w:webHidden/>
              </w:rPr>
              <w:fldChar w:fldCharType="separate"/>
            </w:r>
            <w:r w:rsidR="008F2F98">
              <w:rPr>
                <w:noProof/>
                <w:webHidden/>
              </w:rPr>
              <w:t>20</w:t>
            </w:r>
            <w:r>
              <w:rPr>
                <w:noProof/>
                <w:webHidden/>
              </w:rPr>
              <w:fldChar w:fldCharType="end"/>
            </w:r>
          </w:hyperlink>
        </w:p>
        <w:p w:rsidR="008F2F98" w:rsidRDefault="009B770C">
          <w:pPr>
            <w:pStyle w:val="TOC3"/>
            <w:tabs>
              <w:tab w:val="left" w:pos="880"/>
              <w:tab w:val="right" w:leader="dot" w:pos="9350"/>
            </w:tabs>
            <w:rPr>
              <w:rFonts w:eastAsiaTheme="minorEastAsia"/>
              <w:noProof/>
            </w:rPr>
          </w:pPr>
          <w:hyperlink w:anchor="_Toc396936484" w:history="1">
            <w:r w:rsidR="008F2F98" w:rsidRPr="0035397D">
              <w:rPr>
                <w:rStyle w:val="Hyperlink"/>
                <w:noProof/>
              </w:rPr>
              <w:t>v.</w:t>
            </w:r>
            <w:r w:rsidR="008F2F98">
              <w:rPr>
                <w:rFonts w:eastAsiaTheme="minorEastAsia"/>
                <w:noProof/>
              </w:rPr>
              <w:tab/>
            </w:r>
            <w:r w:rsidR="008F2F98" w:rsidRPr="0035397D">
              <w:rPr>
                <w:rStyle w:val="Hyperlink"/>
                <w:noProof/>
              </w:rPr>
              <w:t>Order Cancellations</w:t>
            </w:r>
            <w:r w:rsidR="008F2F98">
              <w:rPr>
                <w:noProof/>
                <w:webHidden/>
              </w:rPr>
              <w:tab/>
            </w:r>
            <w:r>
              <w:rPr>
                <w:noProof/>
                <w:webHidden/>
              </w:rPr>
              <w:fldChar w:fldCharType="begin"/>
            </w:r>
            <w:r w:rsidR="008F2F98">
              <w:rPr>
                <w:noProof/>
                <w:webHidden/>
              </w:rPr>
              <w:instrText xml:space="preserve"> PAGEREF _Toc396936484 \h </w:instrText>
            </w:r>
            <w:r>
              <w:rPr>
                <w:noProof/>
                <w:webHidden/>
              </w:rPr>
            </w:r>
            <w:r>
              <w:rPr>
                <w:noProof/>
                <w:webHidden/>
              </w:rPr>
              <w:fldChar w:fldCharType="separate"/>
            </w:r>
            <w:r w:rsidR="008F2F98">
              <w:rPr>
                <w:noProof/>
                <w:webHidden/>
              </w:rPr>
              <w:t>20</w:t>
            </w:r>
            <w:r>
              <w:rPr>
                <w:noProof/>
                <w:webHidden/>
              </w:rPr>
              <w:fldChar w:fldCharType="end"/>
            </w:r>
          </w:hyperlink>
        </w:p>
        <w:p w:rsidR="008F2F98" w:rsidRDefault="009B770C">
          <w:pPr>
            <w:pStyle w:val="TOC3"/>
            <w:tabs>
              <w:tab w:val="left" w:pos="880"/>
              <w:tab w:val="right" w:leader="dot" w:pos="9350"/>
            </w:tabs>
            <w:rPr>
              <w:rFonts w:eastAsiaTheme="minorEastAsia"/>
              <w:noProof/>
            </w:rPr>
          </w:pPr>
          <w:hyperlink w:anchor="_Toc396936485" w:history="1">
            <w:r w:rsidR="008F2F98" w:rsidRPr="0035397D">
              <w:rPr>
                <w:rStyle w:val="Hyperlink"/>
                <w:noProof/>
              </w:rPr>
              <w:t>vi.</w:t>
            </w:r>
            <w:r w:rsidR="008F2F98">
              <w:rPr>
                <w:rFonts w:eastAsiaTheme="minorEastAsia"/>
                <w:noProof/>
              </w:rPr>
              <w:tab/>
            </w:r>
            <w:r w:rsidR="008F2F98" w:rsidRPr="0035397D">
              <w:rPr>
                <w:rStyle w:val="Hyperlink"/>
                <w:noProof/>
              </w:rPr>
              <w:t>Supplier invoicing</w:t>
            </w:r>
            <w:r w:rsidR="008F2F98">
              <w:rPr>
                <w:noProof/>
                <w:webHidden/>
              </w:rPr>
              <w:tab/>
            </w:r>
            <w:r>
              <w:rPr>
                <w:noProof/>
                <w:webHidden/>
              </w:rPr>
              <w:fldChar w:fldCharType="begin"/>
            </w:r>
            <w:r w:rsidR="008F2F98">
              <w:rPr>
                <w:noProof/>
                <w:webHidden/>
              </w:rPr>
              <w:instrText xml:space="preserve"> PAGEREF _Toc396936485 \h </w:instrText>
            </w:r>
            <w:r>
              <w:rPr>
                <w:noProof/>
                <w:webHidden/>
              </w:rPr>
            </w:r>
            <w:r>
              <w:rPr>
                <w:noProof/>
                <w:webHidden/>
              </w:rPr>
              <w:fldChar w:fldCharType="separate"/>
            </w:r>
            <w:r w:rsidR="008F2F98">
              <w:rPr>
                <w:noProof/>
                <w:webHidden/>
              </w:rPr>
              <w:t>20</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86" w:history="1">
            <w:r w:rsidR="008F2F98" w:rsidRPr="0035397D">
              <w:rPr>
                <w:rStyle w:val="Hyperlink"/>
                <w:noProof/>
              </w:rPr>
              <w:t>a.</w:t>
            </w:r>
            <w:r w:rsidR="008F2F98">
              <w:rPr>
                <w:rFonts w:eastAsiaTheme="minorEastAsia"/>
                <w:noProof/>
              </w:rPr>
              <w:tab/>
            </w:r>
            <w:r w:rsidR="008F2F98" w:rsidRPr="0035397D">
              <w:rPr>
                <w:rStyle w:val="Hyperlink"/>
                <w:noProof/>
              </w:rPr>
              <w:t>Sharing App</w:t>
            </w:r>
            <w:r w:rsidR="008F2F98">
              <w:rPr>
                <w:noProof/>
                <w:webHidden/>
              </w:rPr>
              <w:tab/>
            </w:r>
            <w:r>
              <w:rPr>
                <w:noProof/>
                <w:webHidden/>
              </w:rPr>
              <w:fldChar w:fldCharType="begin"/>
            </w:r>
            <w:r w:rsidR="008F2F98">
              <w:rPr>
                <w:noProof/>
                <w:webHidden/>
              </w:rPr>
              <w:instrText xml:space="preserve"> PAGEREF _Toc396936486 \h </w:instrText>
            </w:r>
            <w:r>
              <w:rPr>
                <w:noProof/>
                <w:webHidden/>
              </w:rPr>
            </w:r>
            <w:r>
              <w:rPr>
                <w:noProof/>
                <w:webHidden/>
              </w:rPr>
              <w:fldChar w:fldCharType="separate"/>
            </w:r>
            <w:r w:rsidR="008F2F98">
              <w:rPr>
                <w:noProof/>
                <w:webHidden/>
              </w:rPr>
              <w:t>20</w:t>
            </w:r>
            <w:r>
              <w:rPr>
                <w:noProof/>
                <w:webHidden/>
              </w:rPr>
              <w:fldChar w:fldCharType="end"/>
            </w:r>
          </w:hyperlink>
        </w:p>
        <w:p w:rsidR="008F2F98" w:rsidRDefault="009B770C">
          <w:pPr>
            <w:pStyle w:val="TOC3"/>
            <w:tabs>
              <w:tab w:val="left" w:pos="880"/>
              <w:tab w:val="right" w:leader="dot" w:pos="9350"/>
            </w:tabs>
            <w:rPr>
              <w:rFonts w:eastAsiaTheme="minorEastAsia"/>
              <w:noProof/>
            </w:rPr>
          </w:pPr>
          <w:hyperlink w:anchor="_Toc396936487" w:history="1">
            <w:r w:rsidR="008F2F98" w:rsidRPr="0035397D">
              <w:rPr>
                <w:rStyle w:val="Hyperlink"/>
                <w:noProof/>
              </w:rPr>
              <w:t>i.</w:t>
            </w:r>
            <w:r w:rsidR="008F2F98">
              <w:rPr>
                <w:rFonts w:eastAsiaTheme="minorEastAsia"/>
                <w:noProof/>
              </w:rPr>
              <w:tab/>
            </w:r>
            <w:r w:rsidR="008F2F98" w:rsidRPr="0035397D">
              <w:rPr>
                <w:rStyle w:val="Hyperlink"/>
                <w:noProof/>
              </w:rPr>
              <w:t>Customer -&gt; Customer</w:t>
            </w:r>
            <w:r w:rsidR="008F2F98">
              <w:rPr>
                <w:noProof/>
                <w:webHidden/>
              </w:rPr>
              <w:tab/>
            </w:r>
            <w:r>
              <w:rPr>
                <w:noProof/>
                <w:webHidden/>
              </w:rPr>
              <w:fldChar w:fldCharType="begin"/>
            </w:r>
            <w:r w:rsidR="008F2F98">
              <w:rPr>
                <w:noProof/>
                <w:webHidden/>
              </w:rPr>
              <w:instrText xml:space="preserve"> PAGEREF _Toc396936487 \h </w:instrText>
            </w:r>
            <w:r>
              <w:rPr>
                <w:noProof/>
                <w:webHidden/>
              </w:rPr>
            </w:r>
            <w:r>
              <w:rPr>
                <w:noProof/>
                <w:webHidden/>
              </w:rPr>
              <w:fldChar w:fldCharType="separate"/>
            </w:r>
            <w:r w:rsidR="008F2F98">
              <w:rPr>
                <w:noProof/>
                <w:webHidden/>
              </w:rPr>
              <w:t>20</w:t>
            </w:r>
            <w:r>
              <w:rPr>
                <w:noProof/>
                <w:webHidden/>
              </w:rPr>
              <w:fldChar w:fldCharType="end"/>
            </w:r>
          </w:hyperlink>
        </w:p>
        <w:p w:rsidR="008F2F98" w:rsidRDefault="009B770C">
          <w:pPr>
            <w:pStyle w:val="TOC3"/>
            <w:tabs>
              <w:tab w:val="left" w:pos="880"/>
              <w:tab w:val="right" w:leader="dot" w:pos="9350"/>
            </w:tabs>
            <w:rPr>
              <w:rFonts w:eastAsiaTheme="minorEastAsia"/>
              <w:noProof/>
            </w:rPr>
          </w:pPr>
          <w:hyperlink w:anchor="_Toc396936488" w:history="1">
            <w:r w:rsidR="008F2F98" w:rsidRPr="0035397D">
              <w:rPr>
                <w:rStyle w:val="Hyperlink"/>
                <w:noProof/>
              </w:rPr>
              <w:t>ii.</w:t>
            </w:r>
            <w:r w:rsidR="008F2F98">
              <w:rPr>
                <w:rFonts w:eastAsiaTheme="minorEastAsia"/>
                <w:noProof/>
              </w:rPr>
              <w:tab/>
            </w:r>
            <w:r w:rsidR="008F2F98" w:rsidRPr="0035397D">
              <w:rPr>
                <w:rStyle w:val="Hyperlink"/>
                <w:noProof/>
              </w:rPr>
              <w:t>Customer -&gt; Supplier</w:t>
            </w:r>
            <w:r w:rsidR="008F2F98">
              <w:rPr>
                <w:noProof/>
                <w:webHidden/>
              </w:rPr>
              <w:tab/>
            </w:r>
            <w:r>
              <w:rPr>
                <w:noProof/>
                <w:webHidden/>
              </w:rPr>
              <w:fldChar w:fldCharType="begin"/>
            </w:r>
            <w:r w:rsidR="008F2F98">
              <w:rPr>
                <w:noProof/>
                <w:webHidden/>
              </w:rPr>
              <w:instrText xml:space="preserve"> PAGEREF _Toc396936488 \h </w:instrText>
            </w:r>
            <w:r>
              <w:rPr>
                <w:noProof/>
                <w:webHidden/>
              </w:rPr>
            </w:r>
            <w:r>
              <w:rPr>
                <w:noProof/>
                <w:webHidden/>
              </w:rPr>
              <w:fldChar w:fldCharType="separate"/>
            </w:r>
            <w:r w:rsidR="008F2F98">
              <w:rPr>
                <w:noProof/>
                <w:webHidden/>
              </w:rPr>
              <w:t>20</w:t>
            </w:r>
            <w:r>
              <w:rPr>
                <w:noProof/>
                <w:webHidden/>
              </w:rPr>
              <w:fldChar w:fldCharType="end"/>
            </w:r>
          </w:hyperlink>
        </w:p>
        <w:p w:rsidR="008F2F98" w:rsidRDefault="009B770C">
          <w:pPr>
            <w:pStyle w:val="TOC1"/>
            <w:tabs>
              <w:tab w:val="left" w:pos="440"/>
              <w:tab w:val="right" w:leader="dot" w:pos="9350"/>
            </w:tabs>
            <w:rPr>
              <w:rFonts w:eastAsiaTheme="minorEastAsia"/>
              <w:noProof/>
            </w:rPr>
          </w:pPr>
          <w:hyperlink w:anchor="_Toc396936489" w:history="1">
            <w:r w:rsidR="008F2F98" w:rsidRPr="0035397D">
              <w:rPr>
                <w:rStyle w:val="Hyperlink"/>
                <w:noProof/>
              </w:rPr>
              <w:t>6.</w:t>
            </w:r>
            <w:r w:rsidR="008F2F98">
              <w:rPr>
                <w:rFonts w:eastAsiaTheme="minorEastAsia"/>
                <w:noProof/>
              </w:rPr>
              <w:tab/>
            </w:r>
            <w:r w:rsidR="008F2F98" w:rsidRPr="0035397D">
              <w:rPr>
                <w:rStyle w:val="Hyperlink"/>
                <w:noProof/>
              </w:rPr>
              <w:t>Reporting &amp; Alerts</w:t>
            </w:r>
            <w:r w:rsidR="008F2F98">
              <w:rPr>
                <w:noProof/>
                <w:webHidden/>
              </w:rPr>
              <w:tab/>
            </w:r>
            <w:r>
              <w:rPr>
                <w:noProof/>
                <w:webHidden/>
              </w:rPr>
              <w:fldChar w:fldCharType="begin"/>
            </w:r>
            <w:r w:rsidR="008F2F98">
              <w:rPr>
                <w:noProof/>
                <w:webHidden/>
              </w:rPr>
              <w:instrText xml:space="preserve"> PAGEREF _Toc396936489 \h </w:instrText>
            </w:r>
            <w:r>
              <w:rPr>
                <w:noProof/>
                <w:webHidden/>
              </w:rPr>
            </w:r>
            <w:r>
              <w:rPr>
                <w:noProof/>
                <w:webHidden/>
              </w:rPr>
              <w:fldChar w:fldCharType="separate"/>
            </w:r>
            <w:r w:rsidR="008F2F98">
              <w:rPr>
                <w:noProof/>
                <w:webHidden/>
              </w:rPr>
              <w:t>21</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90" w:history="1">
            <w:r w:rsidR="008F2F98" w:rsidRPr="0035397D">
              <w:rPr>
                <w:rStyle w:val="Hyperlink"/>
                <w:noProof/>
              </w:rPr>
              <w:t>a.</w:t>
            </w:r>
            <w:r w:rsidR="008F2F98">
              <w:rPr>
                <w:rFonts w:eastAsiaTheme="minorEastAsia"/>
                <w:noProof/>
              </w:rPr>
              <w:tab/>
            </w:r>
            <w:r w:rsidR="008F2F98" w:rsidRPr="0035397D">
              <w:rPr>
                <w:rStyle w:val="Hyperlink"/>
                <w:noProof/>
              </w:rPr>
              <w:t>Order History</w:t>
            </w:r>
            <w:r w:rsidR="008F2F98">
              <w:rPr>
                <w:noProof/>
                <w:webHidden/>
              </w:rPr>
              <w:tab/>
            </w:r>
            <w:r>
              <w:rPr>
                <w:noProof/>
                <w:webHidden/>
              </w:rPr>
              <w:fldChar w:fldCharType="begin"/>
            </w:r>
            <w:r w:rsidR="008F2F98">
              <w:rPr>
                <w:noProof/>
                <w:webHidden/>
              </w:rPr>
              <w:instrText xml:space="preserve"> PAGEREF _Toc396936490 \h </w:instrText>
            </w:r>
            <w:r>
              <w:rPr>
                <w:noProof/>
                <w:webHidden/>
              </w:rPr>
            </w:r>
            <w:r>
              <w:rPr>
                <w:noProof/>
                <w:webHidden/>
              </w:rPr>
              <w:fldChar w:fldCharType="separate"/>
            </w:r>
            <w:r w:rsidR="008F2F98">
              <w:rPr>
                <w:noProof/>
                <w:webHidden/>
              </w:rPr>
              <w:t>21</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91" w:history="1">
            <w:r w:rsidR="008F2F98" w:rsidRPr="0035397D">
              <w:rPr>
                <w:rStyle w:val="Hyperlink"/>
                <w:noProof/>
              </w:rPr>
              <w:t>b.</w:t>
            </w:r>
            <w:r w:rsidR="008F2F98">
              <w:rPr>
                <w:rFonts w:eastAsiaTheme="minorEastAsia"/>
                <w:noProof/>
              </w:rPr>
              <w:tab/>
            </w:r>
            <w:r w:rsidR="008F2F98" w:rsidRPr="0035397D">
              <w:rPr>
                <w:rStyle w:val="Hyperlink"/>
                <w:noProof/>
              </w:rPr>
              <w:t>Delivery Confirmation</w:t>
            </w:r>
            <w:r w:rsidR="008F2F98">
              <w:rPr>
                <w:noProof/>
                <w:webHidden/>
              </w:rPr>
              <w:tab/>
            </w:r>
            <w:r>
              <w:rPr>
                <w:noProof/>
                <w:webHidden/>
              </w:rPr>
              <w:fldChar w:fldCharType="begin"/>
            </w:r>
            <w:r w:rsidR="008F2F98">
              <w:rPr>
                <w:noProof/>
                <w:webHidden/>
              </w:rPr>
              <w:instrText xml:space="preserve"> PAGEREF _Toc396936491 \h </w:instrText>
            </w:r>
            <w:r>
              <w:rPr>
                <w:noProof/>
                <w:webHidden/>
              </w:rPr>
            </w:r>
            <w:r>
              <w:rPr>
                <w:noProof/>
                <w:webHidden/>
              </w:rPr>
              <w:fldChar w:fldCharType="separate"/>
            </w:r>
            <w:r w:rsidR="008F2F98">
              <w:rPr>
                <w:noProof/>
                <w:webHidden/>
              </w:rPr>
              <w:t>21</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92" w:history="1">
            <w:r w:rsidR="008F2F98" w:rsidRPr="0035397D">
              <w:rPr>
                <w:rStyle w:val="Hyperlink"/>
                <w:noProof/>
              </w:rPr>
              <w:t>c.</w:t>
            </w:r>
            <w:r w:rsidR="008F2F98">
              <w:rPr>
                <w:rFonts w:eastAsiaTheme="minorEastAsia"/>
                <w:noProof/>
              </w:rPr>
              <w:tab/>
            </w:r>
            <w:r w:rsidR="008F2F98" w:rsidRPr="0035397D">
              <w:rPr>
                <w:rStyle w:val="Hyperlink"/>
                <w:noProof/>
              </w:rPr>
              <w:t>Shorts</w:t>
            </w:r>
            <w:r w:rsidR="008F2F98">
              <w:rPr>
                <w:noProof/>
                <w:webHidden/>
              </w:rPr>
              <w:tab/>
            </w:r>
            <w:r>
              <w:rPr>
                <w:noProof/>
                <w:webHidden/>
              </w:rPr>
              <w:fldChar w:fldCharType="begin"/>
            </w:r>
            <w:r w:rsidR="008F2F98">
              <w:rPr>
                <w:noProof/>
                <w:webHidden/>
              </w:rPr>
              <w:instrText xml:space="preserve"> PAGEREF _Toc396936492 \h </w:instrText>
            </w:r>
            <w:r>
              <w:rPr>
                <w:noProof/>
                <w:webHidden/>
              </w:rPr>
            </w:r>
            <w:r>
              <w:rPr>
                <w:noProof/>
                <w:webHidden/>
              </w:rPr>
              <w:fldChar w:fldCharType="separate"/>
            </w:r>
            <w:r w:rsidR="008F2F98">
              <w:rPr>
                <w:noProof/>
                <w:webHidden/>
              </w:rPr>
              <w:t>21</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93" w:history="1">
            <w:r w:rsidR="008F2F98" w:rsidRPr="0035397D">
              <w:rPr>
                <w:rStyle w:val="Hyperlink"/>
                <w:noProof/>
              </w:rPr>
              <w:t>d.</w:t>
            </w:r>
            <w:r w:rsidR="008F2F98">
              <w:rPr>
                <w:rFonts w:eastAsiaTheme="minorEastAsia"/>
                <w:noProof/>
              </w:rPr>
              <w:tab/>
            </w:r>
            <w:r w:rsidR="008F2F98" w:rsidRPr="0035397D">
              <w:rPr>
                <w:rStyle w:val="Hyperlink"/>
                <w:noProof/>
              </w:rPr>
              <w:t>Movements</w:t>
            </w:r>
            <w:r w:rsidR="008F2F98">
              <w:rPr>
                <w:noProof/>
                <w:webHidden/>
              </w:rPr>
              <w:tab/>
            </w:r>
            <w:r>
              <w:rPr>
                <w:noProof/>
                <w:webHidden/>
              </w:rPr>
              <w:fldChar w:fldCharType="begin"/>
            </w:r>
            <w:r w:rsidR="008F2F98">
              <w:rPr>
                <w:noProof/>
                <w:webHidden/>
              </w:rPr>
              <w:instrText xml:space="preserve"> PAGEREF _Toc396936493 \h </w:instrText>
            </w:r>
            <w:r>
              <w:rPr>
                <w:noProof/>
                <w:webHidden/>
              </w:rPr>
            </w:r>
            <w:r>
              <w:rPr>
                <w:noProof/>
                <w:webHidden/>
              </w:rPr>
              <w:fldChar w:fldCharType="separate"/>
            </w:r>
            <w:r w:rsidR="008F2F98">
              <w:rPr>
                <w:noProof/>
                <w:webHidden/>
              </w:rPr>
              <w:t>21</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94" w:history="1">
            <w:r w:rsidR="008F2F98" w:rsidRPr="0035397D">
              <w:rPr>
                <w:rStyle w:val="Hyperlink"/>
                <w:noProof/>
              </w:rPr>
              <w:t>e.</w:t>
            </w:r>
            <w:r w:rsidR="008F2F98">
              <w:rPr>
                <w:rFonts w:eastAsiaTheme="minorEastAsia"/>
                <w:noProof/>
              </w:rPr>
              <w:tab/>
            </w:r>
            <w:r w:rsidR="008F2F98" w:rsidRPr="0035397D">
              <w:rPr>
                <w:rStyle w:val="Hyperlink"/>
                <w:noProof/>
              </w:rPr>
              <w:t>Accruals</w:t>
            </w:r>
            <w:r w:rsidR="008F2F98">
              <w:rPr>
                <w:noProof/>
                <w:webHidden/>
              </w:rPr>
              <w:tab/>
            </w:r>
            <w:r>
              <w:rPr>
                <w:noProof/>
                <w:webHidden/>
              </w:rPr>
              <w:fldChar w:fldCharType="begin"/>
            </w:r>
            <w:r w:rsidR="008F2F98">
              <w:rPr>
                <w:noProof/>
                <w:webHidden/>
              </w:rPr>
              <w:instrText xml:space="preserve"> PAGEREF _Toc396936494 \h </w:instrText>
            </w:r>
            <w:r>
              <w:rPr>
                <w:noProof/>
                <w:webHidden/>
              </w:rPr>
            </w:r>
            <w:r>
              <w:rPr>
                <w:noProof/>
                <w:webHidden/>
              </w:rPr>
              <w:fldChar w:fldCharType="separate"/>
            </w:r>
            <w:r w:rsidR="008F2F98">
              <w:rPr>
                <w:noProof/>
                <w:webHidden/>
              </w:rPr>
              <w:t>21</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95" w:history="1">
            <w:r w:rsidR="008F2F98" w:rsidRPr="0035397D">
              <w:rPr>
                <w:rStyle w:val="Hyperlink"/>
                <w:noProof/>
              </w:rPr>
              <w:t>f.</w:t>
            </w:r>
            <w:r w:rsidR="008F2F98">
              <w:rPr>
                <w:rFonts w:eastAsiaTheme="minorEastAsia"/>
                <w:noProof/>
              </w:rPr>
              <w:tab/>
            </w:r>
            <w:r w:rsidR="008F2F98" w:rsidRPr="0035397D">
              <w:rPr>
                <w:rStyle w:val="Hyperlink"/>
                <w:noProof/>
              </w:rPr>
              <w:t>Notifications</w:t>
            </w:r>
            <w:r w:rsidR="008F2F98">
              <w:rPr>
                <w:noProof/>
                <w:webHidden/>
              </w:rPr>
              <w:tab/>
            </w:r>
            <w:r>
              <w:rPr>
                <w:noProof/>
                <w:webHidden/>
              </w:rPr>
              <w:fldChar w:fldCharType="begin"/>
            </w:r>
            <w:r w:rsidR="008F2F98">
              <w:rPr>
                <w:noProof/>
                <w:webHidden/>
              </w:rPr>
              <w:instrText xml:space="preserve"> PAGEREF _Toc396936495 \h </w:instrText>
            </w:r>
            <w:r>
              <w:rPr>
                <w:noProof/>
                <w:webHidden/>
              </w:rPr>
            </w:r>
            <w:r>
              <w:rPr>
                <w:noProof/>
                <w:webHidden/>
              </w:rPr>
              <w:fldChar w:fldCharType="separate"/>
            </w:r>
            <w:r w:rsidR="008F2F98">
              <w:rPr>
                <w:noProof/>
                <w:webHidden/>
              </w:rPr>
              <w:t>21</w:t>
            </w:r>
            <w:r>
              <w:rPr>
                <w:noProof/>
                <w:webHidden/>
              </w:rPr>
              <w:fldChar w:fldCharType="end"/>
            </w:r>
          </w:hyperlink>
        </w:p>
        <w:p w:rsidR="008F2F98" w:rsidRDefault="009B770C">
          <w:pPr>
            <w:pStyle w:val="TOC3"/>
            <w:tabs>
              <w:tab w:val="left" w:pos="880"/>
              <w:tab w:val="right" w:leader="dot" w:pos="9350"/>
            </w:tabs>
            <w:rPr>
              <w:rFonts w:eastAsiaTheme="minorEastAsia"/>
              <w:noProof/>
            </w:rPr>
          </w:pPr>
          <w:hyperlink w:anchor="_Toc396936496" w:history="1">
            <w:r w:rsidR="008F2F98" w:rsidRPr="0035397D">
              <w:rPr>
                <w:rStyle w:val="Hyperlink"/>
                <w:noProof/>
              </w:rPr>
              <w:t>i.</w:t>
            </w:r>
            <w:r w:rsidR="008F2F98">
              <w:rPr>
                <w:rFonts w:eastAsiaTheme="minorEastAsia"/>
                <w:noProof/>
              </w:rPr>
              <w:tab/>
            </w:r>
            <w:r w:rsidR="008F2F98" w:rsidRPr="0035397D">
              <w:rPr>
                <w:rStyle w:val="Hyperlink"/>
                <w:noProof/>
              </w:rPr>
              <w:t>Mobile App for Customer</w:t>
            </w:r>
            <w:r w:rsidR="008F2F98">
              <w:rPr>
                <w:noProof/>
                <w:webHidden/>
              </w:rPr>
              <w:tab/>
            </w:r>
            <w:r>
              <w:rPr>
                <w:noProof/>
                <w:webHidden/>
              </w:rPr>
              <w:fldChar w:fldCharType="begin"/>
            </w:r>
            <w:r w:rsidR="008F2F98">
              <w:rPr>
                <w:noProof/>
                <w:webHidden/>
              </w:rPr>
              <w:instrText xml:space="preserve"> PAGEREF _Toc396936496 \h </w:instrText>
            </w:r>
            <w:r>
              <w:rPr>
                <w:noProof/>
                <w:webHidden/>
              </w:rPr>
            </w:r>
            <w:r>
              <w:rPr>
                <w:noProof/>
                <w:webHidden/>
              </w:rPr>
              <w:fldChar w:fldCharType="separate"/>
            </w:r>
            <w:r w:rsidR="008F2F98">
              <w:rPr>
                <w:noProof/>
                <w:webHidden/>
              </w:rPr>
              <w:t>21</w:t>
            </w:r>
            <w:r>
              <w:rPr>
                <w:noProof/>
                <w:webHidden/>
              </w:rPr>
              <w:fldChar w:fldCharType="end"/>
            </w:r>
          </w:hyperlink>
        </w:p>
        <w:p w:rsidR="008F2F98" w:rsidRDefault="009B770C">
          <w:pPr>
            <w:pStyle w:val="TOC3"/>
            <w:tabs>
              <w:tab w:val="left" w:pos="880"/>
              <w:tab w:val="right" w:leader="dot" w:pos="9350"/>
            </w:tabs>
            <w:rPr>
              <w:rFonts w:eastAsiaTheme="minorEastAsia"/>
              <w:noProof/>
            </w:rPr>
          </w:pPr>
          <w:hyperlink w:anchor="_Toc396936497" w:history="1">
            <w:r w:rsidR="008F2F98" w:rsidRPr="0035397D">
              <w:rPr>
                <w:rStyle w:val="Hyperlink"/>
                <w:noProof/>
              </w:rPr>
              <w:t>ii.</w:t>
            </w:r>
            <w:r w:rsidR="008F2F98">
              <w:rPr>
                <w:rFonts w:eastAsiaTheme="minorEastAsia"/>
                <w:noProof/>
              </w:rPr>
              <w:tab/>
            </w:r>
            <w:r w:rsidR="008F2F98" w:rsidRPr="0035397D">
              <w:rPr>
                <w:rStyle w:val="Hyperlink"/>
                <w:noProof/>
              </w:rPr>
              <w:t>Supplier Notifications</w:t>
            </w:r>
            <w:r w:rsidR="008F2F98">
              <w:rPr>
                <w:noProof/>
                <w:webHidden/>
              </w:rPr>
              <w:tab/>
            </w:r>
            <w:r>
              <w:rPr>
                <w:noProof/>
                <w:webHidden/>
              </w:rPr>
              <w:fldChar w:fldCharType="begin"/>
            </w:r>
            <w:r w:rsidR="008F2F98">
              <w:rPr>
                <w:noProof/>
                <w:webHidden/>
              </w:rPr>
              <w:instrText xml:space="preserve"> PAGEREF _Toc396936497 \h </w:instrText>
            </w:r>
            <w:r>
              <w:rPr>
                <w:noProof/>
                <w:webHidden/>
              </w:rPr>
            </w:r>
            <w:r>
              <w:rPr>
                <w:noProof/>
                <w:webHidden/>
              </w:rPr>
              <w:fldChar w:fldCharType="separate"/>
            </w:r>
            <w:r w:rsidR="008F2F98">
              <w:rPr>
                <w:noProof/>
                <w:webHidden/>
              </w:rPr>
              <w:t>21</w:t>
            </w:r>
            <w:r>
              <w:rPr>
                <w:noProof/>
                <w:webHidden/>
              </w:rPr>
              <w:fldChar w:fldCharType="end"/>
            </w:r>
          </w:hyperlink>
        </w:p>
        <w:p w:rsidR="008F2F98" w:rsidRDefault="009B770C">
          <w:pPr>
            <w:pStyle w:val="TOC1"/>
            <w:tabs>
              <w:tab w:val="left" w:pos="440"/>
              <w:tab w:val="right" w:leader="dot" w:pos="9350"/>
            </w:tabs>
            <w:rPr>
              <w:rFonts w:eastAsiaTheme="minorEastAsia"/>
              <w:noProof/>
            </w:rPr>
          </w:pPr>
          <w:hyperlink w:anchor="_Toc396936498" w:history="1">
            <w:r w:rsidR="008F2F98" w:rsidRPr="0035397D">
              <w:rPr>
                <w:rStyle w:val="Hyperlink"/>
                <w:noProof/>
              </w:rPr>
              <w:t>7.</w:t>
            </w:r>
            <w:r w:rsidR="008F2F98">
              <w:rPr>
                <w:rFonts w:eastAsiaTheme="minorEastAsia"/>
                <w:noProof/>
              </w:rPr>
              <w:tab/>
            </w:r>
            <w:r w:rsidR="008F2F98" w:rsidRPr="0035397D">
              <w:rPr>
                <w:rStyle w:val="Hyperlink"/>
                <w:noProof/>
              </w:rPr>
              <w:t>Data Base Design</w:t>
            </w:r>
            <w:r w:rsidR="008F2F98">
              <w:rPr>
                <w:noProof/>
                <w:webHidden/>
              </w:rPr>
              <w:tab/>
            </w:r>
            <w:r>
              <w:rPr>
                <w:noProof/>
                <w:webHidden/>
              </w:rPr>
              <w:fldChar w:fldCharType="begin"/>
            </w:r>
            <w:r w:rsidR="008F2F98">
              <w:rPr>
                <w:noProof/>
                <w:webHidden/>
              </w:rPr>
              <w:instrText xml:space="preserve"> PAGEREF _Toc396936498 \h </w:instrText>
            </w:r>
            <w:r>
              <w:rPr>
                <w:noProof/>
                <w:webHidden/>
              </w:rPr>
            </w:r>
            <w:r>
              <w:rPr>
                <w:noProof/>
                <w:webHidden/>
              </w:rPr>
              <w:fldChar w:fldCharType="separate"/>
            </w:r>
            <w:r w:rsidR="008F2F98">
              <w:rPr>
                <w:noProof/>
                <w:webHidden/>
              </w:rPr>
              <w:t>22</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499" w:history="1">
            <w:r w:rsidR="008F2F98" w:rsidRPr="0035397D">
              <w:rPr>
                <w:rStyle w:val="Hyperlink"/>
                <w:noProof/>
              </w:rPr>
              <w:t>a.</w:t>
            </w:r>
            <w:r w:rsidR="008F2F98">
              <w:rPr>
                <w:rFonts w:eastAsiaTheme="minorEastAsia"/>
                <w:noProof/>
              </w:rPr>
              <w:tab/>
            </w:r>
            <w:r w:rsidR="008F2F98" w:rsidRPr="0035397D">
              <w:rPr>
                <w:rStyle w:val="Hyperlink"/>
                <w:noProof/>
              </w:rPr>
              <w:t>Customer, Admin and Supplier</w:t>
            </w:r>
            <w:r w:rsidR="008F2F98">
              <w:rPr>
                <w:noProof/>
                <w:webHidden/>
              </w:rPr>
              <w:tab/>
            </w:r>
            <w:r>
              <w:rPr>
                <w:noProof/>
                <w:webHidden/>
              </w:rPr>
              <w:fldChar w:fldCharType="begin"/>
            </w:r>
            <w:r w:rsidR="008F2F98">
              <w:rPr>
                <w:noProof/>
                <w:webHidden/>
              </w:rPr>
              <w:instrText xml:space="preserve"> PAGEREF _Toc396936499 \h </w:instrText>
            </w:r>
            <w:r>
              <w:rPr>
                <w:noProof/>
                <w:webHidden/>
              </w:rPr>
            </w:r>
            <w:r>
              <w:rPr>
                <w:noProof/>
                <w:webHidden/>
              </w:rPr>
              <w:fldChar w:fldCharType="separate"/>
            </w:r>
            <w:r w:rsidR="008F2F98">
              <w:rPr>
                <w:noProof/>
                <w:webHidden/>
              </w:rPr>
              <w:t>22</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500" w:history="1">
            <w:r w:rsidR="008F2F98" w:rsidRPr="0035397D">
              <w:rPr>
                <w:rStyle w:val="Hyperlink"/>
                <w:noProof/>
              </w:rPr>
              <w:t>b.</w:t>
            </w:r>
            <w:r w:rsidR="008F2F98">
              <w:rPr>
                <w:rFonts w:eastAsiaTheme="minorEastAsia"/>
                <w:noProof/>
              </w:rPr>
              <w:tab/>
            </w:r>
            <w:r w:rsidR="008F2F98" w:rsidRPr="0035397D">
              <w:rPr>
                <w:rStyle w:val="Hyperlink"/>
                <w:noProof/>
              </w:rPr>
              <w:t>Product</w:t>
            </w:r>
            <w:r w:rsidR="008F2F98">
              <w:rPr>
                <w:noProof/>
                <w:webHidden/>
              </w:rPr>
              <w:tab/>
            </w:r>
            <w:r>
              <w:rPr>
                <w:noProof/>
                <w:webHidden/>
              </w:rPr>
              <w:fldChar w:fldCharType="begin"/>
            </w:r>
            <w:r w:rsidR="008F2F98">
              <w:rPr>
                <w:noProof/>
                <w:webHidden/>
              </w:rPr>
              <w:instrText xml:space="preserve"> PAGEREF _Toc396936500 \h </w:instrText>
            </w:r>
            <w:r>
              <w:rPr>
                <w:noProof/>
                <w:webHidden/>
              </w:rPr>
            </w:r>
            <w:r>
              <w:rPr>
                <w:noProof/>
                <w:webHidden/>
              </w:rPr>
              <w:fldChar w:fldCharType="separate"/>
            </w:r>
            <w:r w:rsidR="008F2F98">
              <w:rPr>
                <w:noProof/>
                <w:webHidden/>
              </w:rPr>
              <w:t>22</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501" w:history="1">
            <w:r w:rsidR="008F2F98" w:rsidRPr="0035397D">
              <w:rPr>
                <w:rStyle w:val="Hyperlink"/>
                <w:noProof/>
              </w:rPr>
              <w:t>c.</w:t>
            </w:r>
            <w:r w:rsidR="008F2F98">
              <w:rPr>
                <w:rFonts w:eastAsiaTheme="minorEastAsia"/>
                <w:noProof/>
              </w:rPr>
              <w:tab/>
            </w:r>
            <w:r w:rsidR="008F2F98" w:rsidRPr="0035397D">
              <w:rPr>
                <w:rStyle w:val="Hyperlink"/>
                <w:noProof/>
              </w:rPr>
              <w:t>Order Profile</w:t>
            </w:r>
            <w:r w:rsidR="008F2F98">
              <w:rPr>
                <w:noProof/>
                <w:webHidden/>
              </w:rPr>
              <w:tab/>
            </w:r>
            <w:r>
              <w:rPr>
                <w:noProof/>
                <w:webHidden/>
              </w:rPr>
              <w:fldChar w:fldCharType="begin"/>
            </w:r>
            <w:r w:rsidR="008F2F98">
              <w:rPr>
                <w:noProof/>
                <w:webHidden/>
              </w:rPr>
              <w:instrText xml:space="preserve"> PAGEREF _Toc396936501 \h </w:instrText>
            </w:r>
            <w:r>
              <w:rPr>
                <w:noProof/>
                <w:webHidden/>
              </w:rPr>
            </w:r>
            <w:r>
              <w:rPr>
                <w:noProof/>
                <w:webHidden/>
              </w:rPr>
              <w:fldChar w:fldCharType="separate"/>
            </w:r>
            <w:r w:rsidR="008F2F98">
              <w:rPr>
                <w:noProof/>
                <w:webHidden/>
              </w:rPr>
              <w:t>22</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502" w:history="1">
            <w:r w:rsidR="008F2F98" w:rsidRPr="0035397D">
              <w:rPr>
                <w:rStyle w:val="Hyperlink"/>
                <w:noProof/>
              </w:rPr>
              <w:t>d.</w:t>
            </w:r>
            <w:r w:rsidR="008F2F98">
              <w:rPr>
                <w:rFonts w:eastAsiaTheme="minorEastAsia"/>
                <w:noProof/>
              </w:rPr>
              <w:tab/>
            </w:r>
            <w:r w:rsidR="008F2F98" w:rsidRPr="0035397D">
              <w:rPr>
                <w:rStyle w:val="Hyperlink"/>
                <w:noProof/>
              </w:rPr>
              <w:t>Order</w:t>
            </w:r>
            <w:r w:rsidR="008F2F98">
              <w:rPr>
                <w:noProof/>
                <w:webHidden/>
              </w:rPr>
              <w:tab/>
            </w:r>
            <w:r>
              <w:rPr>
                <w:noProof/>
                <w:webHidden/>
              </w:rPr>
              <w:fldChar w:fldCharType="begin"/>
            </w:r>
            <w:r w:rsidR="008F2F98">
              <w:rPr>
                <w:noProof/>
                <w:webHidden/>
              </w:rPr>
              <w:instrText xml:space="preserve"> PAGEREF _Toc396936502 \h </w:instrText>
            </w:r>
            <w:r>
              <w:rPr>
                <w:noProof/>
                <w:webHidden/>
              </w:rPr>
            </w:r>
            <w:r>
              <w:rPr>
                <w:noProof/>
                <w:webHidden/>
              </w:rPr>
              <w:fldChar w:fldCharType="separate"/>
            </w:r>
            <w:r w:rsidR="008F2F98">
              <w:rPr>
                <w:noProof/>
                <w:webHidden/>
              </w:rPr>
              <w:t>22</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503" w:history="1">
            <w:r w:rsidR="008F2F98" w:rsidRPr="0035397D">
              <w:rPr>
                <w:rStyle w:val="Hyperlink"/>
                <w:noProof/>
              </w:rPr>
              <w:t>e.</w:t>
            </w:r>
            <w:r w:rsidR="008F2F98">
              <w:rPr>
                <w:rFonts w:eastAsiaTheme="minorEastAsia"/>
                <w:noProof/>
              </w:rPr>
              <w:tab/>
            </w:r>
            <w:r w:rsidR="008F2F98" w:rsidRPr="0035397D">
              <w:rPr>
                <w:rStyle w:val="Hyperlink"/>
                <w:noProof/>
              </w:rPr>
              <w:t>Promotion</w:t>
            </w:r>
            <w:r w:rsidR="008F2F98">
              <w:rPr>
                <w:noProof/>
                <w:webHidden/>
              </w:rPr>
              <w:tab/>
            </w:r>
            <w:r>
              <w:rPr>
                <w:noProof/>
                <w:webHidden/>
              </w:rPr>
              <w:fldChar w:fldCharType="begin"/>
            </w:r>
            <w:r w:rsidR="008F2F98">
              <w:rPr>
                <w:noProof/>
                <w:webHidden/>
              </w:rPr>
              <w:instrText xml:space="preserve"> PAGEREF _Toc396936503 \h </w:instrText>
            </w:r>
            <w:r>
              <w:rPr>
                <w:noProof/>
                <w:webHidden/>
              </w:rPr>
            </w:r>
            <w:r>
              <w:rPr>
                <w:noProof/>
                <w:webHidden/>
              </w:rPr>
              <w:fldChar w:fldCharType="separate"/>
            </w:r>
            <w:r w:rsidR="008F2F98">
              <w:rPr>
                <w:noProof/>
                <w:webHidden/>
              </w:rPr>
              <w:t>22</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504" w:history="1">
            <w:r w:rsidR="008F2F98" w:rsidRPr="0035397D">
              <w:rPr>
                <w:rStyle w:val="Hyperlink"/>
                <w:noProof/>
              </w:rPr>
              <w:t>f.</w:t>
            </w:r>
            <w:r w:rsidR="008F2F98">
              <w:rPr>
                <w:rFonts w:eastAsiaTheme="minorEastAsia"/>
                <w:noProof/>
              </w:rPr>
              <w:tab/>
            </w:r>
            <w:r w:rsidR="008F2F98" w:rsidRPr="0035397D">
              <w:rPr>
                <w:rStyle w:val="Hyperlink"/>
                <w:noProof/>
              </w:rPr>
              <w:t>Notification</w:t>
            </w:r>
            <w:r w:rsidR="008F2F98">
              <w:rPr>
                <w:noProof/>
                <w:webHidden/>
              </w:rPr>
              <w:tab/>
            </w:r>
            <w:r>
              <w:rPr>
                <w:noProof/>
                <w:webHidden/>
              </w:rPr>
              <w:fldChar w:fldCharType="begin"/>
            </w:r>
            <w:r w:rsidR="008F2F98">
              <w:rPr>
                <w:noProof/>
                <w:webHidden/>
              </w:rPr>
              <w:instrText xml:space="preserve"> PAGEREF _Toc396936504 \h </w:instrText>
            </w:r>
            <w:r>
              <w:rPr>
                <w:noProof/>
                <w:webHidden/>
              </w:rPr>
            </w:r>
            <w:r>
              <w:rPr>
                <w:noProof/>
                <w:webHidden/>
              </w:rPr>
              <w:fldChar w:fldCharType="separate"/>
            </w:r>
            <w:r w:rsidR="008F2F98">
              <w:rPr>
                <w:noProof/>
                <w:webHidden/>
              </w:rPr>
              <w:t>22</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505" w:history="1">
            <w:r w:rsidR="008F2F98" w:rsidRPr="0035397D">
              <w:rPr>
                <w:rStyle w:val="Hyperlink"/>
                <w:noProof/>
              </w:rPr>
              <w:t>g.</w:t>
            </w:r>
            <w:r w:rsidR="008F2F98">
              <w:rPr>
                <w:rFonts w:eastAsiaTheme="minorEastAsia"/>
                <w:noProof/>
              </w:rPr>
              <w:tab/>
            </w:r>
            <w:r w:rsidR="008F2F98" w:rsidRPr="0035397D">
              <w:rPr>
                <w:rStyle w:val="Hyperlink"/>
                <w:noProof/>
              </w:rPr>
              <w:t>Promotional Event Table</w:t>
            </w:r>
            <w:r w:rsidR="008F2F98">
              <w:rPr>
                <w:noProof/>
                <w:webHidden/>
              </w:rPr>
              <w:tab/>
            </w:r>
            <w:r>
              <w:rPr>
                <w:noProof/>
                <w:webHidden/>
              </w:rPr>
              <w:fldChar w:fldCharType="begin"/>
            </w:r>
            <w:r w:rsidR="008F2F98">
              <w:rPr>
                <w:noProof/>
                <w:webHidden/>
              </w:rPr>
              <w:instrText xml:space="preserve"> PAGEREF _Toc396936505 \h </w:instrText>
            </w:r>
            <w:r>
              <w:rPr>
                <w:noProof/>
                <w:webHidden/>
              </w:rPr>
            </w:r>
            <w:r>
              <w:rPr>
                <w:noProof/>
                <w:webHidden/>
              </w:rPr>
              <w:fldChar w:fldCharType="separate"/>
            </w:r>
            <w:r w:rsidR="008F2F98">
              <w:rPr>
                <w:noProof/>
                <w:webHidden/>
              </w:rPr>
              <w:t>22</w:t>
            </w:r>
            <w:r>
              <w:rPr>
                <w:noProof/>
                <w:webHidden/>
              </w:rPr>
              <w:fldChar w:fldCharType="end"/>
            </w:r>
          </w:hyperlink>
        </w:p>
        <w:p w:rsidR="008F2F98" w:rsidRDefault="009B770C">
          <w:pPr>
            <w:pStyle w:val="TOC2"/>
            <w:tabs>
              <w:tab w:val="left" w:pos="660"/>
              <w:tab w:val="right" w:leader="dot" w:pos="9350"/>
            </w:tabs>
            <w:rPr>
              <w:rFonts w:eastAsiaTheme="minorEastAsia"/>
              <w:noProof/>
            </w:rPr>
          </w:pPr>
          <w:hyperlink w:anchor="_Toc396936506" w:history="1">
            <w:r w:rsidR="008F2F98" w:rsidRPr="0035397D">
              <w:rPr>
                <w:rStyle w:val="Hyperlink"/>
                <w:noProof/>
              </w:rPr>
              <w:t>h.</w:t>
            </w:r>
            <w:r w:rsidR="008F2F98">
              <w:rPr>
                <w:rFonts w:eastAsiaTheme="minorEastAsia"/>
                <w:noProof/>
              </w:rPr>
              <w:tab/>
            </w:r>
            <w:r w:rsidR="008F2F98" w:rsidRPr="0035397D">
              <w:rPr>
                <w:rStyle w:val="Hyperlink"/>
                <w:noProof/>
              </w:rPr>
              <w:t>Reporting Tables (if needed)</w:t>
            </w:r>
            <w:r w:rsidR="008F2F98">
              <w:rPr>
                <w:noProof/>
                <w:webHidden/>
              </w:rPr>
              <w:tab/>
            </w:r>
            <w:r>
              <w:rPr>
                <w:noProof/>
                <w:webHidden/>
              </w:rPr>
              <w:fldChar w:fldCharType="begin"/>
            </w:r>
            <w:r w:rsidR="008F2F98">
              <w:rPr>
                <w:noProof/>
                <w:webHidden/>
              </w:rPr>
              <w:instrText xml:space="preserve"> PAGEREF _Toc396936506 \h </w:instrText>
            </w:r>
            <w:r>
              <w:rPr>
                <w:noProof/>
                <w:webHidden/>
              </w:rPr>
            </w:r>
            <w:r>
              <w:rPr>
                <w:noProof/>
                <w:webHidden/>
              </w:rPr>
              <w:fldChar w:fldCharType="separate"/>
            </w:r>
            <w:r w:rsidR="008F2F98">
              <w:rPr>
                <w:noProof/>
                <w:webHidden/>
              </w:rPr>
              <w:t>22</w:t>
            </w:r>
            <w:r>
              <w:rPr>
                <w:noProof/>
                <w:webHidden/>
              </w:rPr>
              <w:fldChar w:fldCharType="end"/>
            </w:r>
          </w:hyperlink>
        </w:p>
        <w:p w:rsidR="008F2F98" w:rsidRDefault="009B770C">
          <w:r>
            <w:fldChar w:fldCharType="end"/>
          </w:r>
        </w:p>
      </w:sdtContent>
    </w:sdt>
    <w:p w:rsidR="003B6014" w:rsidRDefault="003B6014">
      <w:pPr>
        <w:rPr>
          <w:rFonts w:asciiTheme="majorHAnsi" w:eastAsiaTheme="majorEastAsia" w:hAnsiTheme="majorHAnsi" w:cstheme="majorBidi"/>
          <w:b/>
          <w:bCs/>
          <w:color w:val="365F91" w:themeColor="accent1" w:themeShade="BF"/>
          <w:sz w:val="28"/>
          <w:szCs w:val="28"/>
        </w:rPr>
      </w:pPr>
      <w:r>
        <w:br w:type="page"/>
      </w:r>
    </w:p>
    <w:p w:rsidR="00436078" w:rsidRDefault="00B60EF1" w:rsidP="003B6014">
      <w:pPr>
        <w:pStyle w:val="Heading1"/>
        <w:numPr>
          <w:ilvl w:val="0"/>
          <w:numId w:val="1"/>
        </w:numPr>
        <w:ind w:left="360"/>
      </w:pPr>
      <w:bookmarkStart w:id="0" w:name="_Toc396936461"/>
      <w:r>
        <w:lastRenderedPageBreak/>
        <w:t>Overall Process Flow</w:t>
      </w:r>
      <w:bookmarkEnd w:id="0"/>
    </w:p>
    <w:p w:rsidR="00D26AF3" w:rsidRPr="00D26AF3" w:rsidRDefault="00D26AF3" w:rsidP="00D26AF3">
      <w:r>
        <w:object w:dxaOrig="12137" w:dyaOrig="15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91.75pt" o:ole="">
            <v:imagedata r:id="rId11" o:title=""/>
          </v:shape>
          <o:OLEObject Type="Embed" ProgID="Visio.Drawing.11" ShapeID="_x0000_i1025" DrawAspect="Content" ObjectID="_1470763842" r:id="rId12"/>
        </w:object>
      </w:r>
    </w:p>
    <w:p w:rsidR="00F51A0E" w:rsidRPr="00F51A0E" w:rsidRDefault="00B66837" w:rsidP="00B66837">
      <w:pPr>
        <w:pStyle w:val="Heading1"/>
        <w:numPr>
          <w:ilvl w:val="0"/>
          <w:numId w:val="1"/>
        </w:numPr>
        <w:ind w:left="0" w:firstLine="0"/>
      </w:pPr>
      <w:bookmarkStart w:id="1" w:name="_Toc396936462"/>
      <w:r>
        <w:lastRenderedPageBreak/>
        <w:t>Modules on Farmbrain</w:t>
      </w:r>
      <w:bookmarkEnd w:id="1"/>
    </w:p>
    <w:p w:rsidR="00B60EF1" w:rsidRDefault="00B66837" w:rsidP="003B6014">
      <w:r>
        <w:object w:dxaOrig="11440" w:dyaOrig="14365">
          <v:shape id="_x0000_i1026" type="#_x0000_t75" style="width:467.25pt;height:587.25pt" o:ole="">
            <v:imagedata r:id="rId13" o:title=""/>
          </v:shape>
          <o:OLEObject Type="Embed" ProgID="Visio.Drawing.11" ShapeID="_x0000_i1026" DrawAspect="Content" ObjectID="_1470763843" r:id="rId14"/>
        </w:object>
      </w:r>
    </w:p>
    <w:p w:rsidR="00B60EF1" w:rsidRDefault="00B60EF1" w:rsidP="003B6014">
      <w:pPr>
        <w:pStyle w:val="Heading1"/>
        <w:numPr>
          <w:ilvl w:val="0"/>
          <w:numId w:val="1"/>
        </w:numPr>
        <w:ind w:left="360"/>
      </w:pPr>
      <w:bookmarkStart w:id="2" w:name="_Toc396936463"/>
      <w:r>
        <w:lastRenderedPageBreak/>
        <w:t>User modules on Farmbrain Manager</w:t>
      </w:r>
      <w:bookmarkEnd w:id="2"/>
    </w:p>
    <w:p w:rsidR="00560450" w:rsidRDefault="00560450" w:rsidP="003B6014">
      <w:pPr>
        <w:pStyle w:val="Heading2"/>
        <w:numPr>
          <w:ilvl w:val="1"/>
          <w:numId w:val="1"/>
        </w:numPr>
        <w:ind w:left="1080"/>
      </w:pPr>
      <w:bookmarkStart w:id="3" w:name="_Toc396936464"/>
      <w:r>
        <w:t>Users</w:t>
      </w:r>
      <w:bookmarkEnd w:id="3"/>
    </w:p>
    <w:p w:rsidR="00560450" w:rsidRDefault="00560450" w:rsidP="00560450">
      <w:r>
        <w:t>The Farmbrain Manager will be used to assign UserIDs and Initial Passwords to the Users of the application and the access types for each user. The access type includes:</w:t>
      </w:r>
    </w:p>
    <w:p w:rsidR="00560450" w:rsidRDefault="00560450" w:rsidP="00560450">
      <w:pPr>
        <w:pStyle w:val="ListParagraph"/>
        <w:numPr>
          <w:ilvl w:val="0"/>
          <w:numId w:val="2"/>
        </w:numPr>
      </w:pPr>
      <w:r>
        <w:t>Administrator with browse/read/add/edit/delete access to all data in the Farmbrain Manager</w:t>
      </w:r>
    </w:p>
    <w:p w:rsidR="00560450" w:rsidRDefault="00560450" w:rsidP="00560450">
      <w:pPr>
        <w:pStyle w:val="ListParagraph"/>
        <w:numPr>
          <w:ilvl w:val="0"/>
          <w:numId w:val="2"/>
        </w:numPr>
      </w:pPr>
      <w:r>
        <w:t>Mobile App User with access to download the apk and download data for the customer assigned to this user</w:t>
      </w:r>
    </w:p>
    <w:p w:rsidR="00560450" w:rsidRDefault="00560450" w:rsidP="00560450">
      <w:pPr>
        <w:pStyle w:val="ListParagraph"/>
        <w:numPr>
          <w:ilvl w:val="0"/>
          <w:numId w:val="2"/>
        </w:numPr>
      </w:pPr>
      <w:r>
        <w:t>Supplier Portal Lite User with ability to view Orders and enter Pricing information one product at a time</w:t>
      </w:r>
    </w:p>
    <w:p w:rsidR="00560450" w:rsidRPr="00560450" w:rsidRDefault="00560450" w:rsidP="00560450">
      <w:pPr>
        <w:pStyle w:val="ListParagraph"/>
        <w:numPr>
          <w:ilvl w:val="0"/>
          <w:numId w:val="2"/>
        </w:numPr>
      </w:pPr>
      <w:r>
        <w:t>Supplier Portal User with ability to View and Confirm Orders/ Shorts/ Delivery Dates and enter Pricing Information and Promotion informations</w:t>
      </w:r>
    </w:p>
    <w:p w:rsidR="00B60EF1" w:rsidRDefault="00B60EF1" w:rsidP="003B6014">
      <w:pPr>
        <w:pStyle w:val="Heading2"/>
        <w:numPr>
          <w:ilvl w:val="1"/>
          <w:numId w:val="1"/>
        </w:numPr>
        <w:ind w:left="1080"/>
      </w:pPr>
      <w:bookmarkStart w:id="4" w:name="_Toc396936465"/>
      <w:r>
        <w:t>Customer Registration</w:t>
      </w:r>
      <w:bookmarkEnd w:id="4"/>
    </w:p>
    <w:p w:rsidR="00E64E5A" w:rsidRDefault="00560450" w:rsidP="00E64E5A">
      <w:r>
        <w:t>The Customer Registration process will include basic information about the Customer including the following fields to be captured</w:t>
      </w:r>
      <w:r w:rsidR="00270B36">
        <w:t>. The Customer should be able to download the app from the app store and request membership as soon as the Admin approves the membership the user id will be provided in an email and customers can login using the Login credentials provided in the mail</w:t>
      </w:r>
    </w:p>
    <w:tbl>
      <w:tblPr>
        <w:tblW w:w="8580" w:type="dxa"/>
        <w:tblInd w:w="103" w:type="dxa"/>
        <w:tblLook w:val="04A0"/>
      </w:tblPr>
      <w:tblGrid>
        <w:gridCol w:w="2340"/>
        <w:gridCol w:w="6240"/>
      </w:tblGrid>
      <w:tr w:rsidR="00E64ADD" w:rsidRPr="00E64ADD" w:rsidTr="00E64ADD">
        <w:trPr>
          <w:trHeight w:val="300"/>
        </w:trPr>
        <w:tc>
          <w:tcPr>
            <w:tcW w:w="23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64ADD" w:rsidRPr="00E64ADD" w:rsidRDefault="00E64ADD" w:rsidP="00E64ADD">
            <w:pPr>
              <w:spacing w:after="0" w:line="240" w:lineRule="auto"/>
              <w:rPr>
                <w:rFonts w:ascii="Calibri" w:eastAsia="Times New Roman" w:hAnsi="Calibri" w:cs="Times New Roman"/>
                <w:b/>
                <w:bCs/>
                <w:color w:val="000000"/>
              </w:rPr>
            </w:pPr>
            <w:r w:rsidRPr="00E64ADD">
              <w:rPr>
                <w:rFonts w:ascii="Calibri" w:eastAsia="Times New Roman" w:hAnsi="Calibri" w:cs="Times New Roman"/>
                <w:b/>
                <w:bCs/>
                <w:color w:val="000000"/>
              </w:rPr>
              <w:t>Field Label</w:t>
            </w:r>
          </w:p>
        </w:tc>
        <w:tc>
          <w:tcPr>
            <w:tcW w:w="6240" w:type="dxa"/>
            <w:tcBorders>
              <w:top w:val="single" w:sz="4" w:space="0" w:color="auto"/>
              <w:left w:val="nil"/>
              <w:bottom w:val="single" w:sz="4" w:space="0" w:color="auto"/>
              <w:right w:val="single" w:sz="4" w:space="0" w:color="auto"/>
            </w:tcBorders>
            <w:shd w:val="clear" w:color="000000" w:fill="FFFF00"/>
            <w:noWrap/>
            <w:vAlign w:val="bottom"/>
            <w:hideMark/>
          </w:tcPr>
          <w:p w:rsidR="00E64ADD" w:rsidRPr="00E64ADD" w:rsidRDefault="00E64ADD" w:rsidP="00E64ADD">
            <w:pPr>
              <w:spacing w:after="0" w:line="240" w:lineRule="auto"/>
              <w:rPr>
                <w:rFonts w:ascii="Calibri" w:eastAsia="Times New Roman" w:hAnsi="Calibri" w:cs="Times New Roman"/>
                <w:b/>
                <w:bCs/>
                <w:color w:val="000000"/>
              </w:rPr>
            </w:pPr>
            <w:r w:rsidRPr="00E64ADD">
              <w:rPr>
                <w:rFonts w:ascii="Calibri" w:eastAsia="Times New Roman" w:hAnsi="Calibri" w:cs="Times New Roman"/>
                <w:b/>
                <w:bCs/>
                <w:color w:val="000000"/>
              </w:rPr>
              <w:t>Comments</w:t>
            </w:r>
          </w:p>
        </w:tc>
      </w:tr>
      <w:tr w:rsidR="00E64ADD" w:rsidRPr="00E64ADD" w:rsidTr="00E64ADD">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Customer ID</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Will be an autogenerated id tagged at the time of registration</w:t>
            </w:r>
          </w:p>
        </w:tc>
      </w:tr>
      <w:tr w:rsidR="00E64ADD" w:rsidRPr="00E64ADD" w:rsidTr="00E64ADD">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Business Name</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 </w:t>
            </w:r>
            <w:r>
              <w:rPr>
                <w:rFonts w:ascii="Calibri" w:eastAsia="Times New Roman" w:hAnsi="Calibri" w:cs="Times New Roman"/>
                <w:color w:val="000000"/>
              </w:rPr>
              <w:t>Business Name of the Customer</w:t>
            </w:r>
          </w:p>
        </w:tc>
      </w:tr>
      <w:tr w:rsidR="00E64ADD" w:rsidRPr="00E64ADD" w:rsidTr="00E64ADD">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Business Owner</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 Business Owner</w:t>
            </w:r>
            <w:r>
              <w:rPr>
                <w:rFonts w:ascii="Calibri" w:eastAsia="Times New Roman" w:hAnsi="Calibri" w:cs="Times New Roman"/>
                <w:color w:val="000000"/>
              </w:rPr>
              <w:t>’s / Manager’s Name</w:t>
            </w:r>
          </w:p>
        </w:tc>
      </w:tr>
      <w:tr w:rsidR="00AA68E0" w:rsidRPr="00E64ADD" w:rsidTr="000F40E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AA68E0" w:rsidRPr="0020596F" w:rsidRDefault="0020596F" w:rsidP="000F40EA">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Billto</w:t>
            </w:r>
            <w:r w:rsidR="00AA68E0" w:rsidRPr="0020596F">
              <w:rPr>
                <w:rFonts w:ascii="Calibri" w:eastAsia="Times New Roman" w:hAnsi="Calibri" w:cs="Times New Roman"/>
                <w:b/>
                <w:color w:val="FF0000"/>
              </w:rPr>
              <w:t xml:space="preserve"> Address Line 1</w:t>
            </w:r>
          </w:p>
        </w:tc>
        <w:tc>
          <w:tcPr>
            <w:tcW w:w="6240" w:type="dxa"/>
            <w:tcBorders>
              <w:top w:val="nil"/>
              <w:left w:val="nil"/>
              <w:bottom w:val="single" w:sz="4" w:space="0" w:color="auto"/>
              <w:right w:val="single" w:sz="4" w:space="0" w:color="auto"/>
            </w:tcBorders>
            <w:shd w:val="clear" w:color="auto" w:fill="auto"/>
            <w:noWrap/>
            <w:vAlign w:val="bottom"/>
            <w:hideMark/>
          </w:tcPr>
          <w:p w:rsidR="00AA68E0" w:rsidRPr="0020596F" w:rsidRDefault="00AA68E0" w:rsidP="000F40EA">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 </w:t>
            </w:r>
          </w:p>
        </w:tc>
      </w:tr>
      <w:tr w:rsidR="00AA68E0" w:rsidRPr="00E64ADD" w:rsidTr="000F40E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AA68E0" w:rsidRPr="0020596F" w:rsidRDefault="0020596F" w:rsidP="000F40EA">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Billto</w:t>
            </w:r>
            <w:r w:rsidR="00AA68E0" w:rsidRPr="0020596F">
              <w:rPr>
                <w:rFonts w:ascii="Calibri" w:eastAsia="Times New Roman" w:hAnsi="Calibri" w:cs="Times New Roman"/>
                <w:b/>
                <w:color w:val="FF0000"/>
              </w:rPr>
              <w:t xml:space="preserve"> Address Line 2</w:t>
            </w:r>
          </w:p>
        </w:tc>
        <w:tc>
          <w:tcPr>
            <w:tcW w:w="6240" w:type="dxa"/>
            <w:tcBorders>
              <w:top w:val="nil"/>
              <w:left w:val="nil"/>
              <w:bottom w:val="single" w:sz="4" w:space="0" w:color="auto"/>
              <w:right w:val="single" w:sz="4" w:space="0" w:color="auto"/>
            </w:tcBorders>
            <w:shd w:val="clear" w:color="auto" w:fill="auto"/>
            <w:noWrap/>
            <w:vAlign w:val="bottom"/>
            <w:hideMark/>
          </w:tcPr>
          <w:p w:rsidR="00AA68E0" w:rsidRPr="0020596F" w:rsidRDefault="00AA68E0" w:rsidP="000F40EA">
            <w:pPr>
              <w:spacing w:after="0" w:line="240" w:lineRule="auto"/>
              <w:rPr>
                <w:rFonts w:ascii="Calibri" w:eastAsia="Times New Roman" w:hAnsi="Calibri" w:cs="Times New Roman"/>
                <w:b/>
                <w:color w:val="FF0000"/>
              </w:rPr>
            </w:pPr>
          </w:p>
        </w:tc>
      </w:tr>
      <w:tr w:rsidR="00AA68E0" w:rsidRPr="00E64ADD" w:rsidTr="000F40E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AA68E0" w:rsidRPr="0020596F" w:rsidRDefault="0020596F" w:rsidP="000F40EA">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Billto</w:t>
            </w:r>
            <w:r w:rsidR="00AA68E0" w:rsidRPr="0020596F">
              <w:rPr>
                <w:rFonts w:ascii="Calibri" w:eastAsia="Times New Roman" w:hAnsi="Calibri" w:cs="Times New Roman"/>
                <w:b/>
                <w:color w:val="FF0000"/>
              </w:rPr>
              <w:t xml:space="preserve"> City</w:t>
            </w:r>
          </w:p>
        </w:tc>
        <w:tc>
          <w:tcPr>
            <w:tcW w:w="6240" w:type="dxa"/>
            <w:tcBorders>
              <w:top w:val="nil"/>
              <w:left w:val="nil"/>
              <w:bottom w:val="single" w:sz="4" w:space="0" w:color="auto"/>
              <w:right w:val="single" w:sz="4" w:space="0" w:color="auto"/>
            </w:tcBorders>
            <w:shd w:val="clear" w:color="auto" w:fill="auto"/>
            <w:noWrap/>
            <w:vAlign w:val="bottom"/>
            <w:hideMark/>
          </w:tcPr>
          <w:p w:rsidR="00AA68E0" w:rsidRPr="0020596F" w:rsidRDefault="00AA68E0" w:rsidP="000F40EA">
            <w:pPr>
              <w:spacing w:after="0" w:line="240" w:lineRule="auto"/>
              <w:rPr>
                <w:rFonts w:ascii="Calibri" w:eastAsia="Times New Roman" w:hAnsi="Calibri" w:cs="Times New Roman"/>
                <w:b/>
                <w:color w:val="FF0000"/>
              </w:rPr>
            </w:pPr>
          </w:p>
        </w:tc>
      </w:tr>
      <w:tr w:rsidR="00AA68E0" w:rsidRPr="00E64ADD" w:rsidTr="000F40E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AA68E0" w:rsidRPr="0020596F" w:rsidRDefault="0020596F" w:rsidP="000F40EA">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Billto</w:t>
            </w:r>
            <w:r w:rsidR="00AA68E0" w:rsidRPr="0020596F">
              <w:rPr>
                <w:rFonts w:ascii="Calibri" w:eastAsia="Times New Roman" w:hAnsi="Calibri" w:cs="Times New Roman"/>
                <w:b/>
                <w:color w:val="FF0000"/>
              </w:rPr>
              <w:t xml:space="preserve"> State</w:t>
            </w:r>
          </w:p>
        </w:tc>
        <w:tc>
          <w:tcPr>
            <w:tcW w:w="6240" w:type="dxa"/>
            <w:tcBorders>
              <w:top w:val="nil"/>
              <w:left w:val="nil"/>
              <w:bottom w:val="single" w:sz="4" w:space="0" w:color="auto"/>
              <w:right w:val="single" w:sz="4" w:space="0" w:color="auto"/>
            </w:tcBorders>
            <w:shd w:val="clear" w:color="auto" w:fill="auto"/>
            <w:noWrap/>
            <w:vAlign w:val="bottom"/>
            <w:hideMark/>
          </w:tcPr>
          <w:p w:rsidR="00AA68E0" w:rsidRPr="0020596F" w:rsidRDefault="00AA68E0" w:rsidP="000F40EA">
            <w:pPr>
              <w:spacing w:after="0" w:line="240" w:lineRule="auto"/>
              <w:rPr>
                <w:rFonts w:ascii="Calibri" w:eastAsia="Times New Roman" w:hAnsi="Calibri" w:cs="Times New Roman"/>
                <w:b/>
                <w:color w:val="FF0000"/>
              </w:rPr>
            </w:pPr>
          </w:p>
        </w:tc>
      </w:tr>
      <w:tr w:rsidR="00AA68E0" w:rsidRPr="00E64ADD" w:rsidTr="000F40E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AA68E0" w:rsidRPr="0020596F" w:rsidRDefault="0020596F" w:rsidP="000F40EA">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Billto</w:t>
            </w:r>
            <w:r w:rsidR="00AA68E0" w:rsidRPr="0020596F">
              <w:rPr>
                <w:rFonts w:ascii="Calibri" w:eastAsia="Times New Roman" w:hAnsi="Calibri" w:cs="Times New Roman"/>
                <w:b/>
                <w:color w:val="FF0000"/>
              </w:rPr>
              <w:t xml:space="preserve"> Country</w:t>
            </w:r>
          </w:p>
        </w:tc>
        <w:tc>
          <w:tcPr>
            <w:tcW w:w="6240" w:type="dxa"/>
            <w:tcBorders>
              <w:top w:val="nil"/>
              <w:left w:val="nil"/>
              <w:bottom w:val="single" w:sz="4" w:space="0" w:color="auto"/>
              <w:right w:val="single" w:sz="4" w:space="0" w:color="auto"/>
            </w:tcBorders>
            <w:shd w:val="clear" w:color="auto" w:fill="auto"/>
            <w:noWrap/>
            <w:vAlign w:val="bottom"/>
            <w:hideMark/>
          </w:tcPr>
          <w:p w:rsidR="00AA68E0" w:rsidRPr="0020596F" w:rsidRDefault="00AA68E0" w:rsidP="000F40EA">
            <w:pPr>
              <w:spacing w:after="0" w:line="240" w:lineRule="auto"/>
              <w:rPr>
                <w:rFonts w:ascii="Calibri" w:eastAsia="Times New Roman" w:hAnsi="Calibri" w:cs="Times New Roman"/>
                <w:b/>
                <w:color w:val="FF0000"/>
              </w:rPr>
            </w:pPr>
          </w:p>
        </w:tc>
      </w:tr>
      <w:tr w:rsidR="00AA68E0" w:rsidRPr="00E64ADD" w:rsidTr="000F40E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AA68E0" w:rsidRPr="0020596F" w:rsidRDefault="0020596F" w:rsidP="000F40EA">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Billto</w:t>
            </w:r>
            <w:r w:rsidR="00AA68E0" w:rsidRPr="0020596F">
              <w:rPr>
                <w:rFonts w:ascii="Calibri" w:eastAsia="Times New Roman" w:hAnsi="Calibri" w:cs="Times New Roman"/>
                <w:b/>
                <w:color w:val="FF0000"/>
              </w:rPr>
              <w:t xml:space="preserve"> Zip</w:t>
            </w:r>
          </w:p>
        </w:tc>
        <w:tc>
          <w:tcPr>
            <w:tcW w:w="6240" w:type="dxa"/>
            <w:tcBorders>
              <w:top w:val="nil"/>
              <w:left w:val="nil"/>
              <w:bottom w:val="single" w:sz="4" w:space="0" w:color="auto"/>
              <w:right w:val="single" w:sz="4" w:space="0" w:color="auto"/>
            </w:tcBorders>
            <w:shd w:val="clear" w:color="auto" w:fill="auto"/>
            <w:noWrap/>
            <w:vAlign w:val="bottom"/>
            <w:hideMark/>
          </w:tcPr>
          <w:p w:rsidR="00AA68E0" w:rsidRPr="0020596F" w:rsidRDefault="00AA68E0" w:rsidP="000F40EA">
            <w:pPr>
              <w:spacing w:after="0" w:line="240" w:lineRule="auto"/>
              <w:rPr>
                <w:rFonts w:ascii="Calibri" w:eastAsia="Times New Roman" w:hAnsi="Calibri" w:cs="Times New Roman"/>
                <w:b/>
                <w:color w:val="FF0000"/>
              </w:rPr>
            </w:pPr>
          </w:p>
        </w:tc>
      </w:tr>
      <w:tr w:rsidR="00AA68E0" w:rsidRPr="00E64ADD" w:rsidTr="000F40E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AA68E0" w:rsidRPr="0020596F" w:rsidRDefault="0020596F" w:rsidP="000F40EA">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Billto</w:t>
            </w:r>
            <w:r w:rsidR="00AA68E0" w:rsidRPr="0020596F">
              <w:rPr>
                <w:rFonts w:ascii="Calibri" w:eastAsia="Times New Roman" w:hAnsi="Calibri" w:cs="Times New Roman"/>
                <w:b/>
                <w:color w:val="FF0000"/>
              </w:rPr>
              <w:t xml:space="preserve"> Phone</w:t>
            </w:r>
          </w:p>
        </w:tc>
        <w:tc>
          <w:tcPr>
            <w:tcW w:w="6240" w:type="dxa"/>
            <w:tcBorders>
              <w:top w:val="nil"/>
              <w:left w:val="nil"/>
              <w:bottom w:val="single" w:sz="4" w:space="0" w:color="auto"/>
              <w:right w:val="single" w:sz="4" w:space="0" w:color="auto"/>
            </w:tcBorders>
            <w:shd w:val="clear" w:color="auto" w:fill="auto"/>
            <w:noWrap/>
            <w:vAlign w:val="bottom"/>
            <w:hideMark/>
          </w:tcPr>
          <w:p w:rsidR="00AA68E0" w:rsidRPr="0020596F" w:rsidRDefault="00AA68E0" w:rsidP="000F40EA">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 </w:t>
            </w:r>
          </w:p>
        </w:tc>
      </w:tr>
      <w:tr w:rsidR="00AA68E0" w:rsidRPr="00E64ADD" w:rsidTr="000F40E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AA68E0" w:rsidRPr="0020596F" w:rsidRDefault="0020596F" w:rsidP="000F40EA">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Billto</w:t>
            </w:r>
            <w:r w:rsidR="00AA68E0" w:rsidRPr="0020596F">
              <w:rPr>
                <w:rFonts w:ascii="Calibri" w:eastAsia="Times New Roman" w:hAnsi="Calibri" w:cs="Times New Roman"/>
                <w:b/>
                <w:color w:val="FF0000"/>
              </w:rPr>
              <w:t xml:space="preserve"> Fax</w:t>
            </w:r>
          </w:p>
        </w:tc>
        <w:tc>
          <w:tcPr>
            <w:tcW w:w="6240" w:type="dxa"/>
            <w:tcBorders>
              <w:top w:val="nil"/>
              <w:left w:val="nil"/>
              <w:bottom w:val="single" w:sz="4" w:space="0" w:color="auto"/>
              <w:right w:val="single" w:sz="4" w:space="0" w:color="auto"/>
            </w:tcBorders>
            <w:shd w:val="clear" w:color="auto" w:fill="auto"/>
            <w:noWrap/>
            <w:vAlign w:val="bottom"/>
            <w:hideMark/>
          </w:tcPr>
          <w:p w:rsidR="00AA68E0" w:rsidRPr="0020596F" w:rsidRDefault="00AA68E0" w:rsidP="000F40EA">
            <w:pPr>
              <w:spacing w:after="0" w:line="240" w:lineRule="auto"/>
              <w:rPr>
                <w:rFonts w:ascii="Calibri" w:eastAsia="Times New Roman" w:hAnsi="Calibri" w:cs="Times New Roman"/>
                <w:b/>
                <w:color w:val="FF0000"/>
              </w:rPr>
            </w:pPr>
          </w:p>
        </w:tc>
      </w:tr>
      <w:tr w:rsidR="00AA68E0" w:rsidRPr="00E64ADD" w:rsidTr="000F40E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AA68E0" w:rsidRPr="0020596F" w:rsidRDefault="0020596F" w:rsidP="000F40EA">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Billto</w:t>
            </w:r>
            <w:r w:rsidR="00AA68E0" w:rsidRPr="0020596F">
              <w:rPr>
                <w:rFonts w:ascii="Calibri" w:eastAsia="Times New Roman" w:hAnsi="Calibri" w:cs="Times New Roman"/>
                <w:b/>
                <w:color w:val="FF0000"/>
              </w:rPr>
              <w:t xml:space="preserve"> Email</w:t>
            </w:r>
          </w:p>
        </w:tc>
        <w:tc>
          <w:tcPr>
            <w:tcW w:w="6240" w:type="dxa"/>
            <w:tcBorders>
              <w:top w:val="nil"/>
              <w:left w:val="nil"/>
              <w:bottom w:val="single" w:sz="4" w:space="0" w:color="auto"/>
              <w:right w:val="single" w:sz="4" w:space="0" w:color="auto"/>
            </w:tcBorders>
            <w:shd w:val="clear" w:color="auto" w:fill="auto"/>
            <w:noWrap/>
            <w:vAlign w:val="bottom"/>
            <w:hideMark/>
          </w:tcPr>
          <w:p w:rsidR="00AA68E0" w:rsidRPr="0020596F" w:rsidRDefault="00AA68E0" w:rsidP="000F40EA">
            <w:pPr>
              <w:spacing w:after="0" w:line="240" w:lineRule="auto"/>
              <w:rPr>
                <w:rFonts w:ascii="Calibri" w:eastAsia="Times New Roman" w:hAnsi="Calibri" w:cs="Times New Roman"/>
                <w:b/>
                <w:color w:val="FF0000"/>
              </w:rPr>
            </w:pPr>
          </w:p>
        </w:tc>
      </w:tr>
      <w:tr w:rsidR="00AA68E0" w:rsidRPr="00E64ADD" w:rsidTr="000F40E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AA68E0" w:rsidRPr="0020596F" w:rsidRDefault="0020596F" w:rsidP="000F40EA">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Billto</w:t>
            </w:r>
            <w:r w:rsidR="00AA68E0" w:rsidRPr="0020596F">
              <w:rPr>
                <w:rFonts w:ascii="Calibri" w:eastAsia="Times New Roman" w:hAnsi="Calibri" w:cs="Times New Roman"/>
                <w:b/>
                <w:color w:val="FF0000"/>
              </w:rPr>
              <w:t xml:space="preserve"> Cell Phone</w:t>
            </w:r>
          </w:p>
        </w:tc>
        <w:tc>
          <w:tcPr>
            <w:tcW w:w="6240" w:type="dxa"/>
            <w:tcBorders>
              <w:top w:val="nil"/>
              <w:left w:val="nil"/>
              <w:bottom w:val="single" w:sz="4" w:space="0" w:color="auto"/>
              <w:right w:val="single" w:sz="4" w:space="0" w:color="auto"/>
            </w:tcBorders>
            <w:shd w:val="clear" w:color="auto" w:fill="auto"/>
            <w:noWrap/>
            <w:vAlign w:val="bottom"/>
            <w:hideMark/>
          </w:tcPr>
          <w:p w:rsidR="00AA68E0" w:rsidRPr="0020596F" w:rsidRDefault="00AA68E0" w:rsidP="000F40EA">
            <w:pPr>
              <w:spacing w:after="0" w:line="240" w:lineRule="auto"/>
              <w:rPr>
                <w:rFonts w:ascii="Calibri" w:eastAsia="Times New Roman" w:hAnsi="Calibri" w:cs="Times New Roman"/>
                <w:b/>
                <w:color w:val="FF0000"/>
              </w:rPr>
            </w:pPr>
          </w:p>
        </w:tc>
      </w:tr>
      <w:tr w:rsidR="0020596F" w:rsidRPr="00E64ADD" w:rsidTr="0020596F">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Shipto Address Line 1</w:t>
            </w:r>
          </w:p>
        </w:tc>
        <w:tc>
          <w:tcPr>
            <w:tcW w:w="6240" w:type="dxa"/>
            <w:tcBorders>
              <w:top w:val="nil"/>
              <w:left w:val="nil"/>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 </w:t>
            </w:r>
          </w:p>
        </w:tc>
      </w:tr>
      <w:tr w:rsidR="0020596F" w:rsidRPr="00E64ADD" w:rsidTr="0020596F">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Shipto Address Line 2</w:t>
            </w:r>
          </w:p>
        </w:tc>
        <w:tc>
          <w:tcPr>
            <w:tcW w:w="6240" w:type="dxa"/>
            <w:tcBorders>
              <w:top w:val="nil"/>
              <w:left w:val="nil"/>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p>
        </w:tc>
      </w:tr>
      <w:tr w:rsidR="0020596F" w:rsidRPr="00E64ADD" w:rsidTr="0020596F">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Shipto City</w:t>
            </w:r>
          </w:p>
        </w:tc>
        <w:tc>
          <w:tcPr>
            <w:tcW w:w="6240" w:type="dxa"/>
            <w:tcBorders>
              <w:top w:val="nil"/>
              <w:left w:val="nil"/>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p>
        </w:tc>
      </w:tr>
      <w:tr w:rsidR="0020596F" w:rsidRPr="00E64ADD" w:rsidTr="0020596F">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Shipto State</w:t>
            </w:r>
          </w:p>
        </w:tc>
        <w:tc>
          <w:tcPr>
            <w:tcW w:w="6240" w:type="dxa"/>
            <w:tcBorders>
              <w:top w:val="nil"/>
              <w:left w:val="nil"/>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p>
        </w:tc>
      </w:tr>
      <w:tr w:rsidR="0020596F" w:rsidRPr="00E64ADD" w:rsidTr="0020596F">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Shipto Country</w:t>
            </w:r>
          </w:p>
        </w:tc>
        <w:tc>
          <w:tcPr>
            <w:tcW w:w="6240" w:type="dxa"/>
            <w:tcBorders>
              <w:top w:val="nil"/>
              <w:left w:val="nil"/>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p>
        </w:tc>
      </w:tr>
      <w:tr w:rsidR="0020596F" w:rsidRPr="00E64ADD" w:rsidTr="0020596F">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lastRenderedPageBreak/>
              <w:t>Shipto Zip</w:t>
            </w:r>
          </w:p>
        </w:tc>
        <w:tc>
          <w:tcPr>
            <w:tcW w:w="6240" w:type="dxa"/>
            <w:tcBorders>
              <w:top w:val="nil"/>
              <w:left w:val="nil"/>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p>
        </w:tc>
      </w:tr>
      <w:tr w:rsidR="0020596F" w:rsidRPr="00E64ADD" w:rsidTr="0020596F">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Shipto Phone</w:t>
            </w:r>
          </w:p>
        </w:tc>
        <w:tc>
          <w:tcPr>
            <w:tcW w:w="6240" w:type="dxa"/>
            <w:tcBorders>
              <w:top w:val="nil"/>
              <w:left w:val="nil"/>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 </w:t>
            </w:r>
          </w:p>
        </w:tc>
      </w:tr>
      <w:tr w:rsidR="0020596F" w:rsidRPr="00E64ADD" w:rsidTr="0020596F">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20596F" w:rsidRPr="001065E8" w:rsidRDefault="0020596F" w:rsidP="0020596F">
            <w:pPr>
              <w:spacing w:after="0" w:line="240" w:lineRule="auto"/>
              <w:rPr>
                <w:rFonts w:ascii="Calibri" w:eastAsia="Times New Roman" w:hAnsi="Calibri" w:cs="Times New Roman"/>
              </w:rPr>
            </w:pPr>
            <w:r w:rsidRPr="001065E8">
              <w:rPr>
                <w:rFonts w:ascii="Calibri" w:eastAsia="Times New Roman" w:hAnsi="Calibri" w:cs="Times New Roman"/>
              </w:rPr>
              <w:t>Shipto Fax</w:t>
            </w:r>
          </w:p>
        </w:tc>
        <w:tc>
          <w:tcPr>
            <w:tcW w:w="6240" w:type="dxa"/>
            <w:tcBorders>
              <w:top w:val="nil"/>
              <w:left w:val="nil"/>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p>
        </w:tc>
      </w:tr>
      <w:tr w:rsidR="0020596F" w:rsidRPr="00E64ADD" w:rsidTr="0020596F">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Shipto Email</w:t>
            </w:r>
          </w:p>
        </w:tc>
        <w:tc>
          <w:tcPr>
            <w:tcW w:w="6240" w:type="dxa"/>
            <w:tcBorders>
              <w:top w:val="nil"/>
              <w:left w:val="nil"/>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p>
        </w:tc>
      </w:tr>
      <w:tr w:rsidR="0020596F" w:rsidRPr="00E64ADD" w:rsidTr="0020596F">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Shipto Cell Phone</w:t>
            </w:r>
          </w:p>
        </w:tc>
        <w:tc>
          <w:tcPr>
            <w:tcW w:w="6240" w:type="dxa"/>
            <w:tcBorders>
              <w:top w:val="nil"/>
              <w:left w:val="nil"/>
              <w:bottom w:val="single" w:sz="4" w:space="0" w:color="auto"/>
              <w:right w:val="single" w:sz="4" w:space="0" w:color="auto"/>
            </w:tcBorders>
            <w:shd w:val="clear" w:color="auto" w:fill="auto"/>
            <w:noWrap/>
            <w:vAlign w:val="bottom"/>
            <w:hideMark/>
          </w:tcPr>
          <w:p w:rsidR="0020596F" w:rsidRPr="0020596F" w:rsidRDefault="0020596F" w:rsidP="0020596F">
            <w:pPr>
              <w:spacing w:after="0" w:line="240" w:lineRule="auto"/>
              <w:rPr>
                <w:rFonts w:ascii="Calibri" w:eastAsia="Times New Roman" w:hAnsi="Calibri" w:cs="Times New Roman"/>
                <w:b/>
                <w:color w:val="FF0000"/>
              </w:rPr>
            </w:pPr>
          </w:p>
        </w:tc>
      </w:tr>
      <w:tr w:rsidR="00E64ADD" w:rsidRPr="00E64ADD" w:rsidTr="00E64ADD">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E64ADD" w:rsidRDefault="00140945" w:rsidP="00E64ADD">
            <w:pPr>
              <w:spacing w:after="0" w:line="240" w:lineRule="auto"/>
              <w:rPr>
                <w:rFonts w:ascii="Calibri" w:eastAsia="Times New Roman" w:hAnsi="Calibri" w:cs="Times New Roman"/>
                <w:color w:val="000000"/>
              </w:rPr>
            </w:pPr>
            <w:r>
              <w:rPr>
                <w:rFonts w:ascii="Calibri" w:eastAsia="Times New Roman" w:hAnsi="Calibri" w:cs="Times New Roman"/>
                <w:color w:val="000000"/>
              </w:rPr>
              <w:t>Preferred</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 </w:t>
            </w:r>
            <w:r w:rsidR="00140945">
              <w:rPr>
                <w:rFonts w:ascii="Calibri" w:eastAsia="Times New Roman" w:hAnsi="Calibri" w:cs="Times New Roman"/>
                <w:color w:val="000000"/>
              </w:rPr>
              <w:t>Default to App notifications, option to change to fax/email/phone</w:t>
            </w:r>
          </w:p>
        </w:tc>
      </w:tr>
      <w:tr w:rsidR="00E64ADD" w:rsidRPr="00E64ADD" w:rsidTr="00E64ADD">
        <w:trPr>
          <w:trHeight w:val="27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DUNS</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 </w:t>
            </w:r>
          </w:p>
        </w:tc>
      </w:tr>
      <w:tr w:rsidR="00E64ADD" w:rsidRPr="00E64ADD" w:rsidTr="00E64ADD">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1065E8" w:rsidRDefault="00E64ADD" w:rsidP="00E64ADD">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Federal ID#:</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 </w:t>
            </w:r>
          </w:p>
        </w:tc>
      </w:tr>
      <w:tr w:rsidR="00E64ADD" w:rsidRPr="00E64ADD" w:rsidTr="00E64ADD">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Hours of Operation</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Optional information</w:t>
            </w:r>
          </w:p>
        </w:tc>
      </w:tr>
      <w:tr w:rsidR="00E64ADD" w:rsidRPr="00E64ADD" w:rsidTr="00E64ADD">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Days Of Operation</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Optional information</w:t>
            </w:r>
          </w:p>
        </w:tc>
      </w:tr>
      <w:tr w:rsidR="00E64ADD" w:rsidRPr="00E64ADD" w:rsidTr="00E64ADD">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Website address:</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 </w:t>
            </w:r>
          </w:p>
        </w:tc>
      </w:tr>
      <w:tr w:rsidR="009162E1" w:rsidRPr="00E64ADD" w:rsidTr="00E64ADD">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9162E1" w:rsidRPr="0020596F" w:rsidRDefault="009162E1" w:rsidP="00E64ADD">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Delivery Days</w:t>
            </w:r>
          </w:p>
        </w:tc>
        <w:tc>
          <w:tcPr>
            <w:tcW w:w="6240" w:type="dxa"/>
            <w:tcBorders>
              <w:top w:val="nil"/>
              <w:left w:val="nil"/>
              <w:bottom w:val="single" w:sz="4" w:space="0" w:color="auto"/>
              <w:right w:val="single" w:sz="4" w:space="0" w:color="auto"/>
            </w:tcBorders>
            <w:shd w:val="clear" w:color="auto" w:fill="auto"/>
            <w:noWrap/>
            <w:vAlign w:val="bottom"/>
            <w:hideMark/>
          </w:tcPr>
          <w:p w:rsidR="009162E1" w:rsidRPr="0020596F" w:rsidRDefault="009162E1" w:rsidP="00E64ADD">
            <w:pPr>
              <w:spacing w:after="0" w:line="240" w:lineRule="auto"/>
              <w:rPr>
                <w:rFonts w:ascii="Calibri" w:eastAsia="Times New Roman" w:hAnsi="Calibri" w:cs="Times New Roman"/>
                <w:b/>
                <w:color w:val="FF0000"/>
              </w:rPr>
            </w:pPr>
            <w:r w:rsidRPr="0020596F">
              <w:rPr>
                <w:rFonts w:ascii="Calibri" w:eastAsia="Times New Roman" w:hAnsi="Calibri" w:cs="Times New Roman"/>
                <w:b/>
                <w:color w:val="FF0000"/>
              </w:rPr>
              <w:t>Select which days deliveries should be scheduled</w:t>
            </w:r>
          </w:p>
        </w:tc>
      </w:tr>
      <w:tr w:rsidR="00A56581" w:rsidRPr="00E64ADD" w:rsidTr="00E64ADD">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56581" w:rsidRPr="00E64ADD" w:rsidRDefault="00A56581" w:rsidP="00E64ADD">
            <w:pPr>
              <w:spacing w:after="0" w:line="240" w:lineRule="auto"/>
              <w:rPr>
                <w:rFonts w:ascii="Calibri" w:eastAsia="Times New Roman" w:hAnsi="Calibri" w:cs="Times New Roman"/>
                <w:color w:val="000000"/>
              </w:rPr>
            </w:pPr>
            <w:r>
              <w:rPr>
                <w:rFonts w:ascii="Calibri" w:eastAsia="Times New Roman" w:hAnsi="Calibri" w:cs="Times New Roman"/>
                <w:color w:val="000000"/>
              </w:rPr>
              <w:t>Customer Group</w:t>
            </w:r>
          </w:p>
        </w:tc>
        <w:tc>
          <w:tcPr>
            <w:tcW w:w="6240" w:type="dxa"/>
            <w:tcBorders>
              <w:top w:val="single" w:sz="4" w:space="0" w:color="auto"/>
              <w:left w:val="nil"/>
              <w:bottom w:val="single" w:sz="4" w:space="0" w:color="auto"/>
              <w:right w:val="single" w:sz="4" w:space="0" w:color="auto"/>
            </w:tcBorders>
            <w:shd w:val="clear" w:color="auto" w:fill="auto"/>
            <w:noWrap/>
            <w:vAlign w:val="bottom"/>
            <w:hideMark/>
          </w:tcPr>
          <w:p w:rsidR="00A56581" w:rsidRPr="00E64ADD" w:rsidRDefault="00A56581" w:rsidP="00E64ADD">
            <w:pPr>
              <w:spacing w:after="0" w:line="240" w:lineRule="auto"/>
              <w:rPr>
                <w:rFonts w:ascii="Calibri" w:eastAsia="Times New Roman" w:hAnsi="Calibri" w:cs="Times New Roman"/>
                <w:color w:val="000000"/>
              </w:rPr>
            </w:pPr>
            <w:r>
              <w:rPr>
                <w:rFonts w:ascii="Calibri" w:eastAsia="Times New Roman" w:hAnsi="Calibri" w:cs="Times New Roman"/>
                <w:color w:val="000000"/>
              </w:rPr>
              <w:t>Assign Customer Groups</w:t>
            </w:r>
          </w:p>
        </w:tc>
      </w:tr>
      <w:tr w:rsidR="00E64ADD" w:rsidRPr="00E64ADD" w:rsidTr="00E64ADD">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ADD" w:rsidRPr="00E64ADD" w:rsidRDefault="00E663B8" w:rsidP="00E64ADD">
            <w:pPr>
              <w:spacing w:after="0" w:line="240" w:lineRule="auto"/>
              <w:rPr>
                <w:rFonts w:ascii="Calibri" w:eastAsia="Times New Roman" w:hAnsi="Calibri" w:cs="Times New Roman"/>
                <w:color w:val="000000"/>
              </w:rPr>
            </w:pPr>
            <w:r>
              <w:rPr>
                <w:rFonts w:ascii="Calibri" w:eastAsia="Times New Roman" w:hAnsi="Calibri" w:cs="Times New Roman"/>
                <w:color w:val="000000"/>
              </w:rPr>
              <w:t>Customer Document</w:t>
            </w:r>
          </w:p>
        </w:tc>
        <w:tc>
          <w:tcPr>
            <w:tcW w:w="6240" w:type="dxa"/>
            <w:tcBorders>
              <w:top w:val="single" w:sz="4" w:space="0" w:color="auto"/>
              <w:left w:val="nil"/>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Option to attach customer related document to the profile</w:t>
            </w:r>
          </w:p>
        </w:tc>
      </w:tr>
      <w:tr w:rsidR="00E64ADD" w:rsidRPr="00E64ADD" w:rsidTr="00E64ADD">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Pr>
                <w:rFonts w:ascii="Calibri" w:eastAsia="Times New Roman" w:hAnsi="Calibri" w:cs="Times New Roman"/>
                <w:color w:val="000000"/>
              </w:rPr>
              <w:t>Business Pic</w:t>
            </w:r>
            <w:r w:rsidR="00B21074">
              <w:rPr>
                <w:rFonts w:ascii="Calibri" w:eastAsia="Times New Roman" w:hAnsi="Calibri" w:cs="Times New Roman"/>
                <w:color w:val="000000"/>
              </w:rPr>
              <w:t>ture</w:t>
            </w:r>
          </w:p>
        </w:tc>
        <w:tc>
          <w:tcPr>
            <w:tcW w:w="6240" w:type="dxa"/>
            <w:tcBorders>
              <w:top w:val="single" w:sz="4" w:space="0" w:color="auto"/>
              <w:left w:val="nil"/>
              <w:bottom w:val="single" w:sz="4" w:space="0" w:color="auto"/>
              <w:right w:val="single" w:sz="4" w:space="0" w:color="auto"/>
            </w:tcBorders>
            <w:shd w:val="clear" w:color="auto" w:fill="auto"/>
            <w:noWrap/>
            <w:vAlign w:val="bottom"/>
            <w:hideMark/>
          </w:tcPr>
          <w:p w:rsidR="00E64ADD" w:rsidRPr="00E64ADD" w:rsidRDefault="00E64ADD" w:rsidP="00E64ADD">
            <w:pPr>
              <w:spacing w:after="0" w:line="240" w:lineRule="auto"/>
              <w:rPr>
                <w:rFonts w:ascii="Calibri" w:eastAsia="Times New Roman" w:hAnsi="Calibri" w:cs="Times New Roman"/>
                <w:color w:val="000000"/>
              </w:rPr>
            </w:pPr>
            <w:r>
              <w:rPr>
                <w:rFonts w:ascii="Calibri" w:eastAsia="Times New Roman" w:hAnsi="Calibri" w:cs="Times New Roman"/>
                <w:color w:val="000000"/>
              </w:rPr>
              <w:t>Picture of the Business/ Shop/ Logo etc</w:t>
            </w:r>
          </w:p>
        </w:tc>
      </w:tr>
    </w:tbl>
    <w:p w:rsidR="00560450" w:rsidRPr="0020596F" w:rsidRDefault="0020596F" w:rsidP="0020596F">
      <w:pPr>
        <w:rPr>
          <w:i/>
          <w:sz w:val="20"/>
        </w:rPr>
      </w:pPr>
      <w:r>
        <w:rPr>
          <w:i/>
          <w:sz w:val="20"/>
        </w:rPr>
        <w:t>***</w:t>
      </w:r>
      <w:r w:rsidRPr="0020596F">
        <w:rPr>
          <w:i/>
          <w:sz w:val="20"/>
        </w:rPr>
        <w:t>Text in Red is mandatory</w:t>
      </w:r>
    </w:p>
    <w:p w:rsidR="000F40EA" w:rsidRDefault="000F40EA" w:rsidP="00E64E5A">
      <w:r>
        <w:t>Customer details will be settings in the Phone app for the Customer to be able to edit any details, all fields will not be editable e.g Customer Group</w:t>
      </w:r>
      <w:r w:rsidR="0020596F">
        <w:t>, Customer Group will need to be added by the Admin in the Farmbrain Manager portal</w:t>
      </w:r>
    </w:p>
    <w:p w:rsidR="0020596F" w:rsidRDefault="0020596F" w:rsidP="00E64E5A">
      <w:r>
        <w:t>Bill to Address in the Customer Regd form should give an option to be copied from Ship to with a checkbox saying “Same as Shipping Address”</w:t>
      </w:r>
    </w:p>
    <w:p w:rsidR="00B60EF1" w:rsidRDefault="00B60EF1" w:rsidP="003B6014">
      <w:pPr>
        <w:pStyle w:val="Heading2"/>
        <w:numPr>
          <w:ilvl w:val="1"/>
          <w:numId w:val="1"/>
        </w:numPr>
        <w:ind w:left="1080"/>
      </w:pPr>
      <w:bookmarkStart w:id="5" w:name="_Toc396936466"/>
      <w:r>
        <w:t>Supplier Registration</w:t>
      </w:r>
      <w:bookmarkEnd w:id="5"/>
    </w:p>
    <w:tbl>
      <w:tblPr>
        <w:tblW w:w="8580" w:type="dxa"/>
        <w:tblInd w:w="103" w:type="dxa"/>
        <w:tblLook w:val="04A0"/>
      </w:tblPr>
      <w:tblGrid>
        <w:gridCol w:w="2340"/>
        <w:gridCol w:w="6240"/>
      </w:tblGrid>
      <w:tr w:rsidR="00E64ADD" w:rsidRPr="00E64ADD" w:rsidTr="0054089A">
        <w:trPr>
          <w:trHeight w:val="300"/>
        </w:trPr>
        <w:tc>
          <w:tcPr>
            <w:tcW w:w="23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64ADD" w:rsidRPr="00E64ADD" w:rsidRDefault="00E64ADD" w:rsidP="0054089A">
            <w:pPr>
              <w:spacing w:after="0" w:line="240" w:lineRule="auto"/>
              <w:rPr>
                <w:rFonts w:ascii="Calibri" w:eastAsia="Times New Roman" w:hAnsi="Calibri" w:cs="Times New Roman"/>
                <w:b/>
                <w:bCs/>
                <w:color w:val="000000"/>
              </w:rPr>
            </w:pPr>
            <w:r w:rsidRPr="00E64ADD">
              <w:rPr>
                <w:rFonts w:ascii="Calibri" w:eastAsia="Times New Roman" w:hAnsi="Calibri" w:cs="Times New Roman"/>
                <w:b/>
                <w:bCs/>
                <w:color w:val="000000"/>
              </w:rPr>
              <w:t>Field Label</w:t>
            </w:r>
          </w:p>
        </w:tc>
        <w:tc>
          <w:tcPr>
            <w:tcW w:w="6240" w:type="dxa"/>
            <w:tcBorders>
              <w:top w:val="single" w:sz="4" w:space="0" w:color="auto"/>
              <w:left w:val="nil"/>
              <w:bottom w:val="single" w:sz="4" w:space="0" w:color="auto"/>
              <w:right w:val="single" w:sz="4" w:space="0" w:color="auto"/>
            </w:tcBorders>
            <w:shd w:val="clear" w:color="000000" w:fill="FFFF00"/>
            <w:noWrap/>
            <w:vAlign w:val="bottom"/>
            <w:hideMark/>
          </w:tcPr>
          <w:p w:rsidR="00E64ADD" w:rsidRPr="00E64ADD" w:rsidRDefault="00E64ADD" w:rsidP="0054089A">
            <w:pPr>
              <w:spacing w:after="0" w:line="240" w:lineRule="auto"/>
              <w:rPr>
                <w:rFonts w:ascii="Calibri" w:eastAsia="Times New Roman" w:hAnsi="Calibri" w:cs="Times New Roman"/>
                <w:b/>
                <w:bCs/>
                <w:color w:val="000000"/>
              </w:rPr>
            </w:pPr>
            <w:r w:rsidRPr="00E64ADD">
              <w:rPr>
                <w:rFonts w:ascii="Calibri" w:eastAsia="Times New Roman" w:hAnsi="Calibri" w:cs="Times New Roman"/>
                <w:b/>
                <w:bCs/>
                <w:color w:val="000000"/>
              </w:rPr>
              <w:t>Comments</w:t>
            </w:r>
          </w:p>
        </w:tc>
      </w:tr>
      <w:tr w:rsidR="00E64ADD" w:rsidRPr="00E64ADD" w:rsidTr="0054089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r>
              <w:rPr>
                <w:rFonts w:ascii="Calibri" w:eastAsia="Times New Roman" w:hAnsi="Calibri" w:cs="Times New Roman"/>
                <w:color w:val="000000"/>
              </w:rPr>
              <w:t>Partner</w:t>
            </w:r>
            <w:r w:rsidRPr="00E64ADD">
              <w:rPr>
                <w:rFonts w:ascii="Calibri" w:eastAsia="Times New Roman" w:hAnsi="Calibri" w:cs="Times New Roman"/>
                <w:color w:val="000000"/>
              </w:rPr>
              <w:t xml:space="preserve"> ID</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Will be an autogenerated id tagged at the time of registration</w:t>
            </w:r>
            <w:r w:rsidR="0020596F">
              <w:rPr>
                <w:rFonts w:ascii="Calibri" w:eastAsia="Times New Roman" w:hAnsi="Calibri" w:cs="Times New Roman"/>
                <w:color w:val="000000"/>
              </w:rPr>
              <w:t xml:space="preserve"> (8</w:t>
            </w:r>
            <w:r w:rsidR="00812F48">
              <w:rPr>
                <w:rFonts w:ascii="Calibri" w:eastAsia="Times New Roman" w:hAnsi="Calibri" w:cs="Times New Roman"/>
                <w:color w:val="000000"/>
              </w:rPr>
              <w:t xml:space="preserve"> digits)</w:t>
            </w:r>
          </w:p>
        </w:tc>
      </w:tr>
      <w:tr w:rsidR="00E64ADD" w:rsidRPr="00E64ADD" w:rsidTr="0054089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Business Name</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1065E8" w:rsidRDefault="00E64ADD" w:rsidP="00AA68E0">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 xml:space="preserve"> Business Name of the </w:t>
            </w:r>
            <w:r w:rsidR="00AA68E0" w:rsidRPr="001065E8">
              <w:rPr>
                <w:rFonts w:ascii="Calibri" w:eastAsia="Times New Roman" w:hAnsi="Calibri" w:cs="Times New Roman"/>
                <w:b/>
                <w:color w:val="FF0000"/>
              </w:rPr>
              <w:t>Supplier</w:t>
            </w:r>
          </w:p>
        </w:tc>
      </w:tr>
      <w:tr w:rsidR="00E64ADD" w:rsidRPr="00E64ADD" w:rsidTr="0054089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Business Owner</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 Business Owner</w:t>
            </w:r>
            <w:r>
              <w:rPr>
                <w:rFonts w:ascii="Calibri" w:eastAsia="Times New Roman" w:hAnsi="Calibri" w:cs="Times New Roman"/>
                <w:color w:val="000000"/>
              </w:rPr>
              <w:t>’s / Manager’s Name</w:t>
            </w:r>
          </w:p>
        </w:tc>
      </w:tr>
      <w:tr w:rsidR="00E64ADD" w:rsidRPr="00E64ADD" w:rsidTr="0054089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Address 1</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 </w:t>
            </w:r>
          </w:p>
        </w:tc>
      </w:tr>
      <w:tr w:rsidR="00E64ADD" w:rsidRPr="00E64ADD" w:rsidTr="0054089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r>
              <w:rPr>
                <w:rFonts w:ascii="Calibri" w:eastAsia="Times New Roman" w:hAnsi="Calibri" w:cs="Times New Roman"/>
                <w:color w:val="000000"/>
              </w:rPr>
              <w:t>Address 2</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p>
        </w:tc>
      </w:tr>
      <w:tr w:rsidR="00E64ADD" w:rsidRPr="00E64ADD" w:rsidTr="0054089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City</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p>
        </w:tc>
      </w:tr>
      <w:tr w:rsidR="00E64ADD" w:rsidRPr="00E64ADD" w:rsidTr="0054089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State</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p>
        </w:tc>
      </w:tr>
      <w:tr w:rsidR="00E64ADD" w:rsidRPr="00E64ADD" w:rsidTr="0054089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Country</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p>
        </w:tc>
      </w:tr>
      <w:tr w:rsidR="00E64ADD" w:rsidRPr="00E64ADD" w:rsidTr="0054089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Zip</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p>
        </w:tc>
      </w:tr>
      <w:tr w:rsidR="00E64ADD" w:rsidRPr="00E64ADD" w:rsidTr="0054089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Phone</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 </w:t>
            </w:r>
          </w:p>
        </w:tc>
      </w:tr>
      <w:tr w:rsidR="00140945" w:rsidRPr="00E64ADD" w:rsidTr="005B269D">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140945" w:rsidRPr="00E64ADD" w:rsidRDefault="00140945" w:rsidP="005B269D">
            <w:pPr>
              <w:spacing w:after="0" w:line="240" w:lineRule="auto"/>
              <w:rPr>
                <w:rFonts w:ascii="Calibri" w:eastAsia="Times New Roman" w:hAnsi="Calibri" w:cs="Times New Roman"/>
                <w:color w:val="000000"/>
              </w:rPr>
            </w:pPr>
            <w:r>
              <w:rPr>
                <w:rFonts w:ascii="Calibri" w:eastAsia="Times New Roman" w:hAnsi="Calibri" w:cs="Times New Roman"/>
                <w:color w:val="000000"/>
              </w:rPr>
              <w:t>Fax</w:t>
            </w:r>
          </w:p>
        </w:tc>
        <w:tc>
          <w:tcPr>
            <w:tcW w:w="6240" w:type="dxa"/>
            <w:tcBorders>
              <w:top w:val="nil"/>
              <w:left w:val="nil"/>
              <w:bottom w:val="single" w:sz="4" w:space="0" w:color="auto"/>
              <w:right w:val="single" w:sz="4" w:space="0" w:color="auto"/>
            </w:tcBorders>
            <w:shd w:val="clear" w:color="auto" w:fill="auto"/>
            <w:noWrap/>
            <w:vAlign w:val="bottom"/>
            <w:hideMark/>
          </w:tcPr>
          <w:p w:rsidR="00140945" w:rsidRPr="00E64ADD" w:rsidRDefault="00140945" w:rsidP="005B269D">
            <w:pPr>
              <w:spacing w:after="0" w:line="240" w:lineRule="auto"/>
              <w:rPr>
                <w:rFonts w:ascii="Calibri" w:eastAsia="Times New Roman" w:hAnsi="Calibri" w:cs="Times New Roman"/>
                <w:color w:val="000000"/>
              </w:rPr>
            </w:pPr>
          </w:p>
        </w:tc>
      </w:tr>
      <w:tr w:rsidR="00140945" w:rsidRPr="00E64ADD" w:rsidTr="005B269D">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140945" w:rsidRPr="001065E8" w:rsidRDefault="00140945" w:rsidP="005B269D">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Email</w:t>
            </w:r>
          </w:p>
        </w:tc>
        <w:tc>
          <w:tcPr>
            <w:tcW w:w="6240" w:type="dxa"/>
            <w:tcBorders>
              <w:top w:val="nil"/>
              <w:left w:val="nil"/>
              <w:bottom w:val="single" w:sz="4" w:space="0" w:color="auto"/>
              <w:right w:val="single" w:sz="4" w:space="0" w:color="auto"/>
            </w:tcBorders>
            <w:shd w:val="clear" w:color="auto" w:fill="auto"/>
            <w:noWrap/>
            <w:vAlign w:val="bottom"/>
            <w:hideMark/>
          </w:tcPr>
          <w:p w:rsidR="00140945" w:rsidRPr="00E64ADD" w:rsidRDefault="00140945" w:rsidP="005B269D">
            <w:pPr>
              <w:spacing w:after="0" w:line="240" w:lineRule="auto"/>
              <w:rPr>
                <w:rFonts w:ascii="Calibri" w:eastAsia="Times New Roman" w:hAnsi="Calibri" w:cs="Times New Roman"/>
                <w:color w:val="000000"/>
              </w:rPr>
            </w:pPr>
          </w:p>
        </w:tc>
      </w:tr>
      <w:tr w:rsidR="00140945" w:rsidRPr="00E64ADD" w:rsidTr="005B269D">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140945" w:rsidRPr="00E64ADD" w:rsidRDefault="00140945" w:rsidP="005B269D">
            <w:pPr>
              <w:spacing w:after="0" w:line="240" w:lineRule="auto"/>
              <w:rPr>
                <w:rFonts w:ascii="Calibri" w:eastAsia="Times New Roman" w:hAnsi="Calibri" w:cs="Times New Roman"/>
                <w:color w:val="000000"/>
              </w:rPr>
            </w:pPr>
            <w:r>
              <w:rPr>
                <w:rFonts w:ascii="Calibri" w:eastAsia="Times New Roman" w:hAnsi="Calibri" w:cs="Times New Roman"/>
                <w:color w:val="000000"/>
              </w:rPr>
              <w:t>Cell Phone</w:t>
            </w:r>
          </w:p>
        </w:tc>
        <w:tc>
          <w:tcPr>
            <w:tcW w:w="6240" w:type="dxa"/>
            <w:tcBorders>
              <w:top w:val="nil"/>
              <w:left w:val="nil"/>
              <w:bottom w:val="single" w:sz="4" w:space="0" w:color="auto"/>
              <w:right w:val="single" w:sz="4" w:space="0" w:color="auto"/>
            </w:tcBorders>
            <w:shd w:val="clear" w:color="auto" w:fill="auto"/>
            <w:noWrap/>
            <w:vAlign w:val="bottom"/>
            <w:hideMark/>
          </w:tcPr>
          <w:p w:rsidR="00140945" w:rsidRPr="00E64ADD" w:rsidRDefault="00140945" w:rsidP="005B269D">
            <w:pPr>
              <w:spacing w:after="0" w:line="240" w:lineRule="auto"/>
              <w:rPr>
                <w:rFonts w:ascii="Calibri" w:eastAsia="Times New Roman" w:hAnsi="Calibri" w:cs="Times New Roman"/>
                <w:color w:val="000000"/>
              </w:rPr>
            </w:pPr>
          </w:p>
        </w:tc>
      </w:tr>
      <w:tr w:rsidR="00140945" w:rsidRPr="00E64ADD" w:rsidTr="005B269D">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140945" w:rsidRPr="00E64ADD" w:rsidRDefault="00140945" w:rsidP="005B269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Preferred</w:t>
            </w:r>
          </w:p>
        </w:tc>
        <w:tc>
          <w:tcPr>
            <w:tcW w:w="6240" w:type="dxa"/>
            <w:tcBorders>
              <w:top w:val="nil"/>
              <w:left w:val="nil"/>
              <w:bottom w:val="single" w:sz="4" w:space="0" w:color="auto"/>
              <w:right w:val="single" w:sz="4" w:space="0" w:color="auto"/>
            </w:tcBorders>
            <w:shd w:val="clear" w:color="auto" w:fill="auto"/>
            <w:noWrap/>
            <w:vAlign w:val="bottom"/>
            <w:hideMark/>
          </w:tcPr>
          <w:p w:rsidR="00140945" w:rsidRPr="00E64ADD" w:rsidRDefault="00140945" w:rsidP="005B269D">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 </w:t>
            </w:r>
            <w:r>
              <w:rPr>
                <w:rFonts w:ascii="Calibri" w:eastAsia="Times New Roman" w:hAnsi="Calibri" w:cs="Times New Roman"/>
                <w:color w:val="000000"/>
              </w:rPr>
              <w:t>Default to App notifications, option to change to fax/email/phone</w:t>
            </w:r>
          </w:p>
        </w:tc>
      </w:tr>
      <w:tr w:rsidR="00E64ADD" w:rsidRPr="00E64ADD" w:rsidTr="0054089A">
        <w:trPr>
          <w:trHeight w:val="27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E64ADD" w:rsidRDefault="00E64ADD" w:rsidP="00812F48">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DUNS</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 </w:t>
            </w:r>
          </w:p>
        </w:tc>
      </w:tr>
      <w:tr w:rsidR="00E64ADD" w:rsidRPr="00E64ADD" w:rsidTr="0054089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Federal ID#:</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 </w:t>
            </w:r>
          </w:p>
        </w:tc>
      </w:tr>
      <w:tr w:rsidR="00E64ADD" w:rsidRPr="00E64ADD" w:rsidTr="0054089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Hours of Operation</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p>
        </w:tc>
      </w:tr>
      <w:tr w:rsidR="00E64ADD" w:rsidRPr="00E64ADD" w:rsidTr="0054089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Days Of Operation</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p>
        </w:tc>
      </w:tr>
      <w:tr w:rsidR="0054089A" w:rsidRPr="00E64ADD" w:rsidTr="0054089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54089A" w:rsidRPr="00E64ADD" w:rsidRDefault="00812F48" w:rsidP="0054089A">
            <w:pPr>
              <w:spacing w:after="0" w:line="240" w:lineRule="auto"/>
              <w:rPr>
                <w:rFonts w:ascii="Calibri" w:eastAsia="Times New Roman" w:hAnsi="Calibri" w:cs="Times New Roman"/>
                <w:color w:val="000000"/>
              </w:rPr>
            </w:pPr>
            <w:r>
              <w:rPr>
                <w:rFonts w:ascii="Calibri" w:eastAsia="Times New Roman" w:hAnsi="Calibri" w:cs="Times New Roman"/>
                <w:color w:val="000000"/>
              </w:rPr>
              <w:t>Service States</w:t>
            </w:r>
          </w:p>
        </w:tc>
        <w:tc>
          <w:tcPr>
            <w:tcW w:w="6240" w:type="dxa"/>
            <w:tcBorders>
              <w:top w:val="nil"/>
              <w:left w:val="nil"/>
              <w:bottom w:val="single" w:sz="4" w:space="0" w:color="auto"/>
              <w:right w:val="single" w:sz="4" w:space="0" w:color="auto"/>
            </w:tcBorders>
            <w:shd w:val="clear" w:color="auto" w:fill="auto"/>
            <w:noWrap/>
            <w:vAlign w:val="bottom"/>
            <w:hideMark/>
          </w:tcPr>
          <w:p w:rsidR="0054089A" w:rsidRPr="00E64ADD" w:rsidRDefault="0054089A" w:rsidP="00812F48">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 </w:t>
            </w:r>
            <w:r w:rsidR="00812F48">
              <w:rPr>
                <w:rFonts w:ascii="Calibri" w:eastAsia="Times New Roman" w:hAnsi="Calibri" w:cs="Times New Roman"/>
                <w:color w:val="000000"/>
              </w:rPr>
              <w:t>Check the States that are serviced by the Supplier</w:t>
            </w:r>
          </w:p>
        </w:tc>
      </w:tr>
      <w:tr w:rsidR="00E64ADD" w:rsidRPr="00E64ADD" w:rsidTr="0054089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Website address:</w:t>
            </w:r>
          </w:p>
        </w:tc>
        <w:tc>
          <w:tcPr>
            <w:tcW w:w="6240" w:type="dxa"/>
            <w:tcBorders>
              <w:top w:val="nil"/>
              <w:left w:val="nil"/>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 </w:t>
            </w:r>
          </w:p>
        </w:tc>
      </w:tr>
      <w:tr w:rsidR="00E64ADD" w:rsidRPr="00E64ADD" w:rsidTr="0054089A">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ADD" w:rsidRPr="00E64ADD" w:rsidRDefault="000F40EA" w:rsidP="0054089A">
            <w:pPr>
              <w:spacing w:after="0" w:line="240" w:lineRule="auto"/>
              <w:rPr>
                <w:rFonts w:ascii="Calibri" w:eastAsia="Times New Roman" w:hAnsi="Calibri" w:cs="Times New Roman"/>
                <w:color w:val="000000"/>
              </w:rPr>
            </w:pPr>
            <w:r>
              <w:rPr>
                <w:rFonts w:ascii="Calibri" w:eastAsia="Times New Roman" w:hAnsi="Calibri" w:cs="Times New Roman"/>
                <w:color w:val="000000"/>
              </w:rPr>
              <w:t>Supplier Document</w:t>
            </w:r>
          </w:p>
        </w:tc>
        <w:tc>
          <w:tcPr>
            <w:tcW w:w="6240" w:type="dxa"/>
            <w:tcBorders>
              <w:top w:val="single" w:sz="4" w:space="0" w:color="auto"/>
              <w:left w:val="nil"/>
              <w:bottom w:val="single" w:sz="4" w:space="0" w:color="auto"/>
              <w:right w:val="single" w:sz="4" w:space="0" w:color="auto"/>
            </w:tcBorders>
            <w:shd w:val="clear" w:color="auto" w:fill="auto"/>
            <w:noWrap/>
            <w:vAlign w:val="bottom"/>
            <w:hideMark/>
          </w:tcPr>
          <w:p w:rsidR="00E64ADD" w:rsidRPr="00E64ADD" w:rsidRDefault="00E64ADD" w:rsidP="000F40EA">
            <w:pPr>
              <w:spacing w:after="0" w:line="240" w:lineRule="auto"/>
              <w:rPr>
                <w:rFonts w:ascii="Calibri" w:eastAsia="Times New Roman" w:hAnsi="Calibri" w:cs="Times New Roman"/>
                <w:color w:val="000000"/>
              </w:rPr>
            </w:pPr>
            <w:r w:rsidRPr="00E64ADD">
              <w:rPr>
                <w:rFonts w:ascii="Calibri" w:eastAsia="Times New Roman" w:hAnsi="Calibri" w:cs="Times New Roman"/>
                <w:color w:val="000000"/>
              </w:rPr>
              <w:t xml:space="preserve">Option to attach </w:t>
            </w:r>
            <w:r w:rsidR="000F40EA">
              <w:rPr>
                <w:rFonts w:ascii="Calibri" w:eastAsia="Times New Roman" w:hAnsi="Calibri" w:cs="Times New Roman"/>
                <w:color w:val="000000"/>
              </w:rPr>
              <w:t>supplier</w:t>
            </w:r>
            <w:r w:rsidRPr="00E64ADD">
              <w:rPr>
                <w:rFonts w:ascii="Calibri" w:eastAsia="Times New Roman" w:hAnsi="Calibri" w:cs="Times New Roman"/>
                <w:color w:val="000000"/>
              </w:rPr>
              <w:t xml:space="preserve"> related document to the profile</w:t>
            </w:r>
          </w:p>
        </w:tc>
      </w:tr>
      <w:tr w:rsidR="00E64ADD" w:rsidRPr="00E64ADD" w:rsidTr="0054089A">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r>
              <w:rPr>
                <w:rFonts w:ascii="Calibri" w:eastAsia="Times New Roman" w:hAnsi="Calibri" w:cs="Times New Roman"/>
                <w:color w:val="000000"/>
              </w:rPr>
              <w:t>Business Pic</w:t>
            </w:r>
          </w:p>
        </w:tc>
        <w:tc>
          <w:tcPr>
            <w:tcW w:w="6240" w:type="dxa"/>
            <w:tcBorders>
              <w:top w:val="single" w:sz="4" w:space="0" w:color="auto"/>
              <w:left w:val="nil"/>
              <w:bottom w:val="single" w:sz="4" w:space="0" w:color="auto"/>
              <w:right w:val="single" w:sz="4" w:space="0" w:color="auto"/>
            </w:tcBorders>
            <w:shd w:val="clear" w:color="auto" w:fill="auto"/>
            <w:noWrap/>
            <w:vAlign w:val="bottom"/>
            <w:hideMark/>
          </w:tcPr>
          <w:p w:rsidR="00E64ADD" w:rsidRPr="00E64ADD" w:rsidRDefault="00E64ADD" w:rsidP="0054089A">
            <w:pPr>
              <w:spacing w:after="0" w:line="240" w:lineRule="auto"/>
              <w:rPr>
                <w:rFonts w:ascii="Calibri" w:eastAsia="Times New Roman" w:hAnsi="Calibri" w:cs="Times New Roman"/>
                <w:color w:val="000000"/>
              </w:rPr>
            </w:pPr>
            <w:r>
              <w:rPr>
                <w:rFonts w:ascii="Calibri" w:eastAsia="Times New Roman" w:hAnsi="Calibri" w:cs="Times New Roman"/>
                <w:color w:val="000000"/>
              </w:rPr>
              <w:t>Picture of the Business/ Shop/ Logo etc</w:t>
            </w:r>
          </w:p>
        </w:tc>
      </w:tr>
    </w:tbl>
    <w:p w:rsidR="00E64ADD" w:rsidRPr="00E64ADD" w:rsidRDefault="00E64ADD" w:rsidP="00E64ADD"/>
    <w:p w:rsidR="00560450" w:rsidRDefault="00FA793E" w:rsidP="00560450">
      <w:pPr>
        <w:pStyle w:val="Heading2"/>
        <w:numPr>
          <w:ilvl w:val="1"/>
          <w:numId w:val="1"/>
        </w:numPr>
        <w:ind w:left="1080"/>
      </w:pPr>
      <w:bookmarkStart w:id="6" w:name="_Toc396936467"/>
      <w:r>
        <w:t xml:space="preserve">Supplier -&gt; </w:t>
      </w:r>
      <w:r w:rsidR="00560450">
        <w:t>Customer Relationship</w:t>
      </w:r>
      <w:bookmarkEnd w:id="6"/>
    </w:p>
    <w:p w:rsidR="00E64ADD" w:rsidRDefault="00E64ADD" w:rsidP="00E64ADD">
      <w:r>
        <w:t xml:space="preserve">This will define the Relationship </w:t>
      </w:r>
      <w:r w:rsidR="00FA793E">
        <w:t>or considerations that the SUPPLIER has for the CUSTOMER</w:t>
      </w:r>
      <w:r>
        <w:t xml:space="preserve"> and includ</w:t>
      </w:r>
      <w:r w:rsidR="00FA793E">
        <w:t>es</w:t>
      </w:r>
      <w:r>
        <w:t xml:space="preserve"> the following</w:t>
      </w:r>
      <w:r w:rsidR="00FA793E">
        <w:t xml:space="preserve"> (this is how the Supplier relates to the customer and does not include customer preferences for a supplier, a customer will always specify their preference via the favorite order profiles created) </w:t>
      </w:r>
      <w:r>
        <w:t>:</w:t>
      </w:r>
    </w:p>
    <w:p w:rsidR="00E64ADD" w:rsidRDefault="00E64ADD" w:rsidP="00E64ADD">
      <w:pPr>
        <w:pStyle w:val="ListParagraph"/>
        <w:numPr>
          <w:ilvl w:val="0"/>
          <w:numId w:val="3"/>
        </w:numPr>
      </w:pPr>
      <w:r>
        <w:t>The Sales manager of the Supplier managing the customer</w:t>
      </w:r>
    </w:p>
    <w:p w:rsidR="00E64ADD" w:rsidRDefault="00E64ADD" w:rsidP="00E64ADD">
      <w:pPr>
        <w:pStyle w:val="ListParagraph"/>
        <w:numPr>
          <w:ilvl w:val="0"/>
          <w:numId w:val="3"/>
        </w:numPr>
      </w:pPr>
      <w:r>
        <w:t>The Customer-Id used by the Supplier for the specific customer</w:t>
      </w:r>
    </w:p>
    <w:tbl>
      <w:tblPr>
        <w:tblW w:w="8580" w:type="dxa"/>
        <w:tblInd w:w="103" w:type="dxa"/>
        <w:tblLook w:val="04A0"/>
      </w:tblPr>
      <w:tblGrid>
        <w:gridCol w:w="3335"/>
        <w:gridCol w:w="5245"/>
      </w:tblGrid>
      <w:tr w:rsidR="00E64ADD" w:rsidRPr="00E64ADD" w:rsidTr="00E64ADD">
        <w:trPr>
          <w:trHeight w:val="300"/>
        </w:trPr>
        <w:tc>
          <w:tcPr>
            <w:tcW w:w="333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64ADD" w:rsidRPr="00E64ADD" w:rsidRDefault="00E64ADD" w:rsidP="0054089A">
            <w:pPr>
              <w:spacing w:after="0" w:line="240" w:lineRule="auto"/>
              <w:rPr>
                <w:rFonts w:ascii="Calibri" w:eastAsia="Times New Roman" w:hAnsi="Calibri" w:cs="Times New Roman"/>
                <w:b/>
                <w:bCs/>
                <w:color w:val="000000"/>
              </w:rPr>
            </w:pPr>
            <w:r w:rsidRPr="00E64ADD">
              <w:rPr>
                <w:rFonts w:ascii="Calibri" w:eastAsia="Times New Roman" w:hAnsi="Calibri" w:cs="Times New Roman"/>
                <w:b/>
                <w:bCs/>
                <w:color w:val="000000"/>
              </w:rPr>
              <w:t>Field Label</w:t>
            </w:r>
          </w:p>
        </w:tc>
        <w:tc>
          <w:tcPr>
            <w:tcW w:w="5245" w:type="dxa"/>
            <w:tcBorders>
              <w:top w:val="single" w:sz="4" w:space="0" w:color="auto"/>
              <w:left w:val="nil"/>
              <w:bottom w:val="single" w:sz="4" w:space="0" w:color="auto"/>
              <w:right w:val="single" w:sz="4" w:space="0" w:color="auto"/>
            </w:tcBorders>
            <w:shd w:val="clear" w:color="000000" w:fill="FFFF00"/>
            <w:noWrap/>
            <w:vAlign w:val="bottom"/>
            <w:hideMark/>
          </w:tcPr>
          <w:p w:rsidR="00E64ADD" w:rsidRPr="00E64ADD" w:rsidRDefault="00E64ADD" w:rsidP="0054089A">
            <w:pPr>
              <w:spacing w:after="0" w:line="240" w:lineRule="auto"/>
              <w:rPr>
                <w:rFonts w:ascii="Calibri" w:eastAsia="Times New Roman" w:hAnsi="Calibri" w:cs="Times New Roman"/>
                <w:b/>
                <w:bCs/>
                <w:color w:val="000000"/>
              </w:rPr>
            </w:pPr>
            <w:r w:rsidRPr="00E64ADD">
              <w:rPr>
                <w:rFonts w:ascii="Calibri" w:eastAsia="Times New Roman" w:hAnsi="Calibri" w:cs="Times New Roman"/>
                <w:b/>
                <w:bCs/>
                <w:color w:val="000000"/>
              </w:rPr>
              <w:t>Comments</w:t>
            </w:r>
          </w:p>
        </w:tc>
      </w:tr>
      <w:tr w:rsidR="00E64ADD" w:rsidRPr="00E64ADD" w:rsidTr="00E64ADD">
        <w:trPr>
          <w:trHeight w:val="300"/>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Supplier ID</w:t>
            </w:r>
          </w:p>
        </w:tc>
        <w:tc>
          <w:tcPr>
            <w:tcW w:w="5245" w:type="dxa"/>
            <w:tcBorders>
              <w:top w:val="nil"/>
              <w:left w:val="nil"/>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 xml:space="preserve"> Supplier ID</w:t>
            </w:r>
          </w:p>
        </w:tc>
      </w:tr>
      <w:tr w:rsidR="00E64ADD" w:rsidRPr="00E64ADD" w:rsidTr="00E64ADD">
        <w:trPr>
          <w:trHeight w:val="300"/>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Supplier Business Name</w:t>
            </w:r>
          </w:p>
        </w:tc>
        <w:tc>
          <w:tcPr>
            <w:tcW w:w="5245" w:type="dxa"/>
            <w:tcBorders>
              <w:top w:val="nil"/>
              <w:left w:val="nil"/>
              <w:bottom w:val="single" w:sz="4" w:space="0" w:color="auto"/>
              <w:right w:val="single" w:sz="4" w:space="0" w:color="auto"/>
            </w:tcBorders>
            <w:shd w:val="clear" w:color="auto" w:fill="auto"/>
            <w:noWrap/>
            <w:vAlign w:val="bottom"/>
            <w:hideMark/>
          </w:tcPr>
          <w:p w:rsidR="00E64ADD" w:rsidRPr="001065E8" w:rsidRDefault="00E64ADD" w:rsidP="00E64ADD">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 Business Name of the Supplier</w:t>
            </w:r>
          </w:p>
        </w:tc>
      </w:tr>
      <w:tr w:rsidR="00E64ADD" w:rsidRPr="00E64ADD" w:rsidTr="00E64ADD">
        <w:trPr>
          <w:trHeight w:val="300"/>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E64ADD" w:rsidRPr="001065E8" w:rsidRDefault="00E64AD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Customer ID</w:t>
            </w:r>
          </w:p>
        </w:tc>
        <w:tc>
          <w:tcPr>
            <w:tcW w:w="5245" w:type="dxa"/>
            <w:tcBorders>
              <w:top w:val="nil"/>
              <w:left w:val="nil"/>
              <w:bottom w:val="single" w:sz="4" w:space="0" w:color="auto"/>
              <w:right w:val="single" w:sz="4" w:space="0" w:color="auto"/>
            </w:tcBorders>
            <w:shd w:val="clear" w:color="auto" w:fill="auto"/>
            <w:noWrap/>
            <w:vAlign w:val="bottom"/>
            <w:hideMark/>
          </w:tcPr>
          <w:p w:rsidR="00E64ADD" w:rsidRPr="001065E8" w:rsidRDefault="00E64ADD" w:rsidP="00E64ADD">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 Customer ID</w:t>
            </w:r>
          </w:p>
        </w:tc>
      </w:tr>
      <w:tr w:rsidR="00FA793E" w:rsidRPr="00E64ADD" w:rsidTr="0054089A">
        <w:trPr>
          <w:trHeight w:val="300"/>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FA793E" w:rsidRPr="001065E8" w:rsidRDefault="00FA793E"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Customer Business Name</w:t>
            </w:r>
          </w:p>
        </w:tc>
        <w:tc>
          <w:tcPr>
            <w:tcW w:w="5245" w:type="dxa"/>
            <w:tcBorders>
              <w:top w:val="nil"/>
              <w:left w:val="nil"/>
              <w:bottom w:val="single" w:sz="4" w:space="0" w:color="auto"/>
              <w:right w:val="single" w:sz="4" w:space="0" w:color="auto"/>
            </w:tcBorders>
            <w:shd w:val="clear" w:color="auto" w:fill="auto"/>
            <w:noWrap/>
            <w:vAlign w:val="bottom"/>
            <w:hideMark/>
          </w:tcPr>
          <w:p w:rsidR="00FA793E" w:rsidRPr="001065E8" w:rsidRDefault="00FA793E"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 Business Name of the Customer</w:t>
            </w:r>
          </w:p>
        </w:tc>
      </w:tr>
      <w:tr w:rsidR="00FA793E" w:rsidRPr="00E64ADD" w:rsidTr="0054089A">
        <w:trPr>
          <w:trHeight w:val="300"/>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FA793E" w:rsidRPr="001065E8" w:rsidRDefault="00FA793E"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Sales Manager ID</w:t>
            </w:r>
          </w:p>
        </w:tc>
        <w:tc>
          <w:tcPr>
            <w:tcW w:w="5245" w:type="dxa"/>
            <w:tcBorders>
              <w:top w:val="nil"/>
              <w:left w:val="nil"/>
              <w:bottom w:val="single" w:sz="4" w:space="0" w:color="auto"/>
              <w:right w:val="single" w:sz="4" w:space="0" w:color="auto"/>
            </w:tcBorders>
            <w:shd w:val="clear" w:color="auto" w:fill="auto"/>
            <w:noWrap/>
            <w:vAlign w:val="bottom"/>
            <w:hideMark/>
          </w:tcPr>
          <w:p w:rsidR="00FA793E" w:rsidRPr="001065E8" w:rsidRDefault="00FA793E"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 User ID of the Sales Manager</w:t>
            </w:r>
          </w:p>
        </w:tc>
      </w:tr>
      <w:tr w:rsidR="00FA793E" w:rsidRPr="00E64ADD" w:rsidTr="0054089A">
        <w:trPr>
          <w:trHeight w:val="300"/>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FA793E" w:rsidRPr="001065E8" w:rsidRDefault="00FA793E"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Sales Manager First Name</w:t>
            </w:r>
          </w:p>
        </w:tc>
        <w:tc>
          <w:tcPr>
            <w:tcW w:w="5245" w:type="dxa"/>
            <w:tcBorders>
              <w:top w:val="nil"/>
              <w:left w:val="nil"/>
              <w:bottom w:val="single" w:sz="4" w:space="0" w:color="auto"/>
              <w:right w:val="single" w:sz="4" w:space="0" w:color="auto"/>
            </w:tcBorders>
            <w:shd w:val="clear" w:color="auto" w:fill="auto"/>
            <w:noWrap/>
            <w:vAlign w:val="bottom"/>
            <w:hideMark/>
          </w:tcPr>
          <w:p w:rsidR="00FA793E" w:rsidRPr="001065E8" w:rsidRDefault="00FA793E"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 First Name of the Sales Manager</w:t>
            </w:r>
          </w:p>
        </w:tc>
      </w:tr>
      <w:tr w:rsidR="00FA793E" w:rsidRPr="00E64ADD" w:rsidTr="0054089A">
        <w:trPr>
          <w:trHeight w:val="300"/>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FA793E" w:rsidRPr="001065E8" w:rsidRDefault="00FA793E"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Sales Manager Last Name</w:t>
            </w:r>
          </w:p>
        </w:tc>
        <w:tc>
          <w:tcPr>
            <w:tcW w:w="5245" w:type="dxa"/>
            <w:tcBorders>
              <w:top w:val="nil"/>
              <w:left w:val="nil"/>
              <w:bottom w:val="single" w:sz="4" w:space="0" w:color="auto"/>
              <w:right w:val="single" w:sz="4" w:space="0" w:color="auto"/>
            </w:tcBorders>
            <w:shd w:val="clear" w:color="auto" w:fill="auto"/>
            <w:noWrap/>
            <w:vAlign w:val="bottom"/>
            <w:hideMark/>
          </w:tcPr>
          <w:p w:rsidR="00FA793E" w:rsidRPr="001065E8" w:rsidRDefault="00FA793E"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 Last Name of the Sales Manager</w:t>
            </w:r>
          </w:p>
        </w:tc>
      </w:tr>
      <w:tr w:rsidR="005B269D" w:rsidRPr="00E64ADD" w:rsidTr="005B269D">
        <w:trPr>
          <w:trHeight w:val="300"/>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5B269D" w:rsidRPr="001065E8" w:rsidRDefault="005B269D" w:rsidP="005B269D">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Supplier’s Customer ID</w:t>
            </w:r>
          </w:p>
        </w:tc>
        <w:tc>
          <w:tcPr>
            <w:tcW w:w="5245" w:type="dxa"/>
            <w:tcBorders>
              <w:top w:val="nil"/>
              <w:left w:val="nil"/>
              <w:bottom w:val="single" w:sz="4" w:space="0" w:color="auto"/>
              <w:right w:val="single" w:sz="4" w:space="0" w:color="auto"/>
            </w:tcBorders>
            <w:shd w:val="clear" w:color="auto" w:fill="auto"/>
            <w:noWrap/>
            <w:vAlign w:val="bottom"/>
            <w:hideMark/>
          </w:tcPr>
          <w:p w:rsidR="005B269D" w:rsidRPr="001065E8" w:rsidRDefault="005B269D" w:rsidP="005B269D">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 Customer ID in Supplier Systems</w:t>
            </w:r>
          </w:p>
        </w:tc>
      </w:tr>
      <w:tr w:rsidR="00FA793E" w:rsidRPr="00E64ADD" w:rsidTr="00384D5E">
        <w:trPr>
          <w:trHeight w:val="300"/>
        </w:trPr>
        <w:tc>
          <w:tcPr>
            <w:tcW w:w="3335" w:type="dxa"/>
            <w:tcBorders>
              <w:top w:val="nil"/>
              <w:left w:val="single" w:sz="4" w:space="0" w:color="auto"/>
              <w:bottom w:val="nil"/>
              <w:right w:val="single" w:sz="4" w:space="0" w:color="auto"/>
            </w:tcBorders>
            <w:shd w:val="clear" w:color="auto" w:fill="auto"/>
            <w:noWrap/>
            <w:vAlign w:val="bottom"/>
            <w:hideMark/>
          </w:tcPr>
          <w:p w:rsidR="00FA793E" w:rsidRPr="001065E8" w:rsidRDefault="005B269D"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Minimum Order Value</w:t>
            </w:r>
          </w:p>
        </w:tc>
        <w:tc>
          <w:tcPr>
            <w:tcW w:w="5245" w:type="dxa"/>
            <w:tcBorders>
              <w:top w:val="nil"/>
              <w:left w:val="nil"/>
              <w:bottom w:val="nil"/>
              <w:right w:val="single" w:sz="4" w:space="0" w:color="auto"/>
            </w:tcBorders>
            <w:shd w:val="clear" w:color="auto" w:fill="auto"/>
            <w:noWrap/>
            <w:vAlign w:val="bottom"/>
            <w:hideMark/>
          </w:tcPr>
          <w:p w:rsidR="00FA793E" w:rsidRPr="001065E8" w:rsidRDefault="00FA793E" w:rsidP="005B269D">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 </w:t>
            </w:r>
            <w:r w:rsidR="005B269D" w:rsidRPr="001065E8">
              <w:rPr>
                <w:rFonts w:ascii="Calibri" w:eastAsia="Times New Roman" w:hAnsi="Calibri" w:cs="Times New Roman"/>
                <w:b/>
                <w:color w:val="FF0000"/>
              </w:rPr>
              <w:t>Minimum Order Value for the Customer</w:t>
            </w:r>
          </w:p>
        </w:tc>
      </w:tr>
      <w:tr w:rsidR="00384D5E" w:rsidRPr="00E64ADD" w:rsidTr="0054089A">
        <w:trPr>
          <w:trHeight w:val="300"/>
        </w:trPr>
        <w:tc>
          <w:tcPr>
            <w:tcW w:w="3335" w:type="dxa"/>
            <w:tcBorders>
              <w:top w:val="nil"/>
              <w:left w:val="single" w:sz="4" w:space="0" w:color="auto"/>
              <w:bottom w:val="single" w:sz="4" w:space="0" w:color="auto"/>
              <w:right w:val="single" w:sz="4" w:space="0" w:color="auto"/>
            </w:tcBorders>
            <w:shd w:val="clear" w:color="auto" w:fill="auto"/>
            <w:noWrap/>
            <w:vAlign w:val="bottom"/>
            <w:hideMark/>
          </w:tcPr>
          <w:p w:rsidR="00384D5E" w:rsidRPr="001065E8" w:rsidRDefault="00384D5E" w:rsidP="0054089A">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Order Value Tolerance %</w:t>
            </w:r>
          </w:p>
        </w:tc>
        <w:tc>
          <w:tcPr>
            <w:tcW w:w="5245" w:type="dxa"/>
            <w:tcBorders>
              <w:top w:val="nil"/>
              <w:left w:val="nil"/>
              <w:bottom w:val="single" w:sz="4" w:space="0" w:color="auto"/>
              <w:right w:val="single" w:sz="4" w:space="0" w:color="auto"/>
            </w:tcBorders>
            <w:shd w:val="clear" w:color="auto" w:fill="auto"/>
            <w:noWrap/>
            <w:vAlign w:val="bottom"/>
            <w:hideMark/>
          </w:tcPr>
          <w:p w:rsidR="00384D5E" w:rsidRPr="001065E8" w:rsidRDefault="00384D5E" w:rsidP="005B269D">
            <w:pPr>
              <w:spacing w:after="0" w:line="240" w:lineRule="auto"/>
              <w:rPr>
                <w:rFonts w:ascii="Calibri" w:eastAsia="Times New Roman" w:hAnsi="Calibri" w:cs="Times New Roman"/>
                <w:b/>
                <w:color w:val="FF0000"/>
              </w:rPr>
            </w:pPr>
            <w:r w:rsidRPr="001065E8">
              <w:rPr>
                <w:rFonts w:ascii="Calibri" w:eastAsia="Times New Roman" w:hAnsi="Calibri" w:cs="Times New Roman"/>
                <w:b/>
                <w:color w:val="FF0000"/>
              </w:rPr>
              <w:t>Order Tolerance value that will be used to provide the “Confirm” button</w:t>
            </w:r>
          </w:p>
        </w:tc>
      </w:tr>
    </w:tbl>
    <w:p w:rsidR="00E64ADD" w:rsidRPr="00E64ADD" w:rsidRDefault="00E64ADD" w:rsidP="00FA793E">
      <w:pPr>
        <w:pStyle w:val="ListParagraph"/>
      </w:pPr>
    </w:p>
    <w:p w:rsidR="00B60EF1" w:rsidRDefault="00B60EF1" w:rsidP="003B6014">
      <w:pPr>
        <w:pStyle w:val="Heading2"/>
        <w:numPr>
          <w:ilvl w:val="1"/>
          <w:numId w:val="1"/>
        </w:numPr>
        <w:ind w:left="1080"/>
      </w:pPr>
      <w:bookmarkStart w:id="7" w:name="_Toc396936468"/>
      <w:r>
        <w:t>Product Portfolio</w:t>
      </w:r>
      <w:bookmarkEnd w:id="7"/>
    </w:p>
    <w:p w:rsidR="002B312A" w:rsidRDefault="002B312A" w:rsidP="002B312A">
      <w:r>
        <w:t xml:space="preserve">This is the Master List of All products available in the </w:t>
      </w:r>
      <w:r w:rsidR="0054089A">
        <w:t>DBA Universe categorized and Sub-Categorized as below:</w:t>
      </w:r>
    </w:p>
    <w:p w:rsidR="0054089A" w:rsidRDefault="0054089A" w:rsidP="002B312A">
      <w:r>
        <w:t xml:space="preserve">The Product Portfolio should display as a Category on top as a heading and then Sub-Categories with a picture below as a scrollable, The User will be able to click on a Subcategory and see all the Products in </w:t>
      </w:r>
      <w:r>
        <w:lastRenderedPageBreak/>
        <w:t>that Subcategory. The Category will be like an Expandable Bar and can be minimized as and when needed to scroll.</w:t>
      </w:r>
    </w:p>
    <w:tbl>
      <w:tblPr>
        <w:tblW w:w="4020" w:type="dxa"/>
        <w:tblInd w:w="103" w:type="dxa"/>
        <w:tblLook w:val="04A0"/>
      </w:tblPr>
      <w:tblGrid>
        <w:gridCol w:w="1500"/>
        <w:gridCol w:w="2520"/>
      </w:tblGrid>
      <w:tr w:rsidR="0054089A" w:rsidRPr="0054089A" w:rsidTr="0054089A">
        <w:trPr>
          <w:trHeight w:val="300"/>
        </w:trPr>
        <w:tc>
          <w:tcPr>
            <w:tcW w:w="15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089A" w:rsidRPr="0054089A" w:rsidRDefault="0054089A" w:rsidP="0054089A">
            <w:pPr>
              <w:spacing w:after="0" w:line="240" w:lineRule="auto"/>
              <w:rPr>
                <w:rFonts w:ascii="Calibri" w:eastAsia="Times New Roman" w:hAnsi="Calibri" w:cs="Times New Roman"/>
                <w:b/>
                <w:bCs/>
                <w:color w:val="000000"/>
              </w:rPr>
            </w:pPr>
            <w:r w:rsidRPr="0054089A">
              <w:rPr>
                <w:rFonts w:ascii="Calibri" w:eastAsia="Times New Roman" w:hAnsi="Calibri" w:cs="Times New Roman"/>
                <w:b/>
                <w:bCs/>
                <w:color w:val="000000"/>
              </w:rPr>
              <w:t>Category</w:t>
            </w:r>
          </w:p>
        </w:tc>
        <w:tc>
          <w:tcPr>
            <w:tcW w:w="2520" w:type="dxa"/>
            <w:tcBorders>
              <w:top w:val="single" w:sz="4" w:space="0" w:color="auto"/>
              <w:left w:val="nil"/>
              <w:bottom w:val="single" w:sz="4" w:space="0" w:color="auto"/>
              <w:right w:val="single" w:sz="4" w:space="0" w:color="auto"/>
            </w:tcBorders>
            <w:shd w:val="clear" w:color="000000" w:fill="FFFF00"/>
            <w:noWrap/>
            <w:vAlign w:val="bottom"/>
            <w:hideMark/>
          </w:tcPr>
          <w:p w:rsidR="0054089A" w:rsidRPr="0054089A" w:rsidRDefault="0054089A" w:rsidP="0054089A">
            <w:pPr>
              <w:spacing w:after="0" w:line="240" w:lineRule="auto"/>
              <w:rPr>
                <w:rFonts w:ascii="Calibri" w:eastAsia="Times New Roman" w:hAnsi="Calibri" w:cs="Times New Roman"/>
                <w:b/>
                <w:bCs/>
                <w:color w:val="000000"/>
              </w:rPr>
            </w:pPr>
            <w:r w:rsidRPr="0054089A">
              <w:rPr>
                <w:rFonts w:ascii="Calibri" w:eastAsia="Times New Roman" w:hAnsi="Calibri" w:cs="Times New Roman"/>
                <w:b/>
                <w:bCs/>
                <w:color w:val="000000"/>
              </w:rPr>
              <w:t>Sub-Category</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DRY</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Flour/Grains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DRY</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Sugar/Sweeteners/Syrup</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DRY</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Oil/Shortening</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DRY</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Fillings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DRY</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Icings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DRY</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Mixes/Bases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DRY</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Nuts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DRY</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Chocolate</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DRY</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Canned</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DRY</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Cookies/Crumbs/Shells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DRY</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Fruit/Vegetables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DRY</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Spices/Flavors/Colors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DRY</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Packaging</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DRY</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Miscellaneous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Refrigerated</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Yeast</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Refrigerated</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Cheese</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Refrigerated</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Butter</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Refrigerated</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Eggs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Refrigerated</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Milk/Cream</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Refrigerated</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Miscellaneous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Frozen</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Pies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Frozen</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384D5E">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Muffins&amp;Batters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Frozen</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Breads/Rolls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Frozen</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Pastries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Frozen</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Cookies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Frozen</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Cakes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Frozen</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Donuts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Frozen</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Bagels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Frozen</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384D5E">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ArtisanBreads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Frozen</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Toppings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Frozen</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Fruit/Vegetables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Frozen</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Miscellaneous</w:t>
            </w:r>
          </w:p>
        </w:tc>
      </w:tr>
      <w:tr w:rsidR="0054089A" w:rsidRPr="0054089A" w:rsidTr="0054089A">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Fresh</w:t>
            </w:r>
          </w:p>
        </w:tc>
        <w:tc>
          <w:tcPr>
            <w:tcW w:w="2520" w:type="dxa"/>
            <w:tcBorders>
              <w:top w:val="nil"/>
              <w:left w:val="nil"/>
              <w:bottom w:val="single" w:sz="4" w:space="0" w:color="auto"/>
              <w:right w:val="single" w:sz="4" w:space="0" w:color="auto"/>
            </w:tcBorders>
            <w:shd w:val="clear" w:color="auto" w:fill="auto"/>
            <w:noWrap/>
            <w:vAlign w:val="bottom"/>
            <w:hideMark/>
          </w:tcPr>
          <w:p w:rsidR="0054089A" w:rsidRPr="0054089A" w:rsidRDefault="0054089A" w:rsidP="0054089A">
            <w:pPr>
              <w:spacing w:after="0" w:line="240" w:lineRule="auto"/>
              <w:rPr>
                <w:rFonts w:ascii="Calibri" w:eastAsia="Times New Roman" w:hAnsi="Calibri" w:cs="Times New Roman"/>
                <w:color w:val="000000"/>
              </w:rPr>
            </w:pPr>
            <w:r w:rsidRPr="0054089A">
              <w:rPr>
                <w:rFonts w:ascii="Calibri" w:eastAsia="Times New Roman" w:hAnsi="Calibri" w:cs="Times New Roman"/>
                <w:color w:val="000000"/>
              </w:rPr>
              <w:t>Fresh</w:t>
            </w:r>
          </w:p>
        </w:tc>
      </w:tr>
    </w:tbl>
    <w:p w:rsidR="0054089A" w:rsidRDefault="0054089A" w:rsidP="002B312A"/>
    <w:p w:rsidR="00FF78A7" w:rsidRDefault="009B770C" w:rsidP="002B312A">
      <w:r>
        <w:rPr>
          <w:noProof/>
        </w:rPr>
        <w:lastRenderedPageBrea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4" type="#_x0000_t38" style="position:absolute;margin-left:127.5pt;margin-top:64.6pt;width:43.5pt;height:27pt;rotation:180;flip:y;z-index:251666432" o:connectortype="curved" adj="10800,143400,-120662">
            <v:stroke endarrow="block"/>
          </v:shape>
        </w:pict>
      </w:r>
      <w:r>
        <w:rPr>
          <w:noProof/>
        </w:rPr>
        <w:pict>
          <v:rect id="_x0000_s1033" style="position:absolute;margin-left:171pt;margin-top:39.1pt;width:186.75pt;height:52.5pt;z-index:251665408">
            <v:textbox>
              <w:txbxContent>
                <w:p w:rsidR="00223AE7" w:rsidRDefault="00223AE7">
                  <w:r>
                    <w:t>On Clicking a Sub-Category, it will list all Products under that sub-category in similar display format</w:t>
                  </w:r>
                </w:p>
              </w:txbxContent>
            </v:textbox>
          </v:rect>
        </w:pict>
      </w:r>
      <w:r>
        <w:rPr>
          <w:noProof/>
        </w:rPr>
        <w:pict>
          <v:rect id="_x0000_s1029" style="position:absolute;margin-left:70.5pt;margin-top:216.1pt;width:57pt;height:14.25pt;z-index:251661312;v-text-anchor:middle">
            <v:textbox inset="0,0,0,0">
              <w:txbxContent>
                <w:p w:rsidR="00223AE7" w:rsidRPr="00FF78A7" w:rsidRDefault="00223AE7" w:rsidP="00FF78A7">
                  <w:pPr>
                    <w:jc w:val="center"/>
                    <w:rPr>
                      <w:sz w:val="12"/>
                    </w:rPr>
                  </w:pPr>
                  <w:r w:rsidRPr="00FF78A7">
                    <w:rPr>
                      <w:sz w:val="12"/>
                    </w:rPr>
                    <w:t>SUB-CATEGORY</w:t>
                  </w:r>
                </w:p>
              </w:txbxContent>
            </v:textbox>
          </v:rect>
        </w:pict>
      </w:r>
      <w:r>
        <w:rPr>
          <w:noProof/>
        </w:rPr>
        <w:pict>
          <v:rect id="_x0000_s1030" style="position:absolute;margin-left:6pt;margin-top:216.1pt;width:57pt;height:14.25pt;z-index:251662336;v-text-anchor:middle">
            <v:textbox inset="0,0,0,0">
              <w:txbxContent>
                <w:p w:rsidR="00223AE7" w:rsidRPr="00FF78A7" w:rsidRDefault="00223AE7" w:rsidP="00FF78A7">
                  <w:pPr>
                    <w:jc w:val="center"/>
                    <w:rPr>
                      <w:sz w:val="12"/>
                    </w:rPr>
                  </w:pPr>
                  <w:r w:rsidRPr="00FF78A7">
                    <w:rPr>
                      <w:sz w:val="12"/>
                    </w:rPr>
                    <w:t>SUB-CATEGORY</w:t>
                  </w:r>
                </w:p>
              </w:txbxContent>
            </v:textbox>
          </v:rect>
        </w:pict>
      </w:r>
      <w:r>
        <w:rPr>
          <w:noProof/>
        </w:rPr>
        <w:pict>
          <v:rect id="_x0000_s1031" style="position:absolute;margin-left:70.5pt;margin-top:151.6pt;width:57pt;height:14.25pt;z-index:251663360;v-text-anchor:middle">
            <v:textbox inset="0,0,0,0">
              <w:txbxContent>
                <w:p w:rsidR="00223AE7" w:rsidRPr="00FF78A7" w:rsidRDefault="00223AE7" w:rsidP="00FF78A7">
                  <w:pPr>
                    <w:jc w:val="center"/>
                    <w:rPr>
                      <w:sz w:val="12"/>
                    </w:rPr>
                  </w:pPr>
                  <w:r w:rsidRPr="00FF78A7">
                    <w:rPr>
                      <w:sz w:val="12"/>
                    </w:rPr>
                    <w:t>SUB-CATEGORY</w:t>
                  </w:r>
                </w:p>
              </w:txbxContent>
            </v:textbox>
          </v:rect>
        </w:pict>
      </w:r>
      <w:r>
        <w:rPr>
          <w:noProof/>
        </w:rPr>
        <w:pict>
          <v:rect id="_x0000_s1032" style="position:absolute;margin-left:4.5pt;margin-top:151.6pt;width:57pt;height:14.25pt;z-index:251664384;v-text-anchor:middle">
            <v:textbox inset="0,0,0,0">
              <w:txbxContent>
                <w:p w:rsidR="00223AE7" w:rsidRPr="00FF78A7" w:rsidRDefault="00223AE7" w:rsidP="00FF78A7">
                  <w:pPr>
                    <w:jc w:val="center"/>
                    <w:rPr>
                      <w:sz w:val="12"/>
                    </w:rPr>
                  </w:pPr>
                  <w:r w:rsidRPr="00FF78A7">
                    <w:rPr>
                      <w:sz w:val="12"/>
                    </w:rPr>
                    <w:t>SUB-CATEGORY</w:t>
                  </w:r>
                </w:p>
              </w:txbxContent>
            </v:textbox>
          </v:rect>
        </w:pict>
      </w:r>
      <w:r>
        <w:rPr>
          <w:noProof/>
        </w:rPr>
        <w:pict>
          <v:rect id="_x0000_s1028" style="position:absolute;margin-left:70.5pt;margin-top:84.85pt;width:57pt;height:14.25pt;z-index:251660288;v-text-anchor:middle">
            <v:textbox inset="0,0,0,0">
              <w:txbxContent>
                <w:p w:rsidR="00223AE7" w:rsidRPr="00FF78A7" w:rsidRDefault="00223AE7" w:rsidP="00FF78A7">
                  <w:pPr>
                    <w:jc w:val="center"/>
                    <w:rPr>
                      <w:sz w:val="12"/>
                    </w:rPr>
                  </w:pPr>
                  <w:r w:rsidRPr="00FF78A7">
                    <w:rPr>
                      <w:sz w:val="12"/>
                    </w:rPr>
                    <w:t>SUB-CATEGORY</w:t>
                  </w:r>
                </w:p>
              </w:txbxContent>
            </v:textbox>
          </v:rect>
        </w:pict>
      </w:r>
      <w:r>
        <w:rPr>
          <w:noProof/>
        </w:rPr>
        <w:pict>
          <v:rect id="_x0000_s1027" style="position:absolute;margin-left:6pt;margin-top:84.85pt;width:57pt;height:14.25pt;z-index:251659264;v-text-anchor:middle">
            <v:textbox inset="0,0,0,0">
              <w:txbxContent>
                <w:p w:rsidR="00223AE7" w:rsidRPr="00FF78A7" w:rsidRDefault="00223AE7" w:rsidP="00FF78A7">
                  <w:pPr>
                    <w:jc w:val="center"/>
                    <w:rPr>
                      <w:sz w:val="12"/>
                    </w:rPr>
                  </w:pPr>
                  <w:r w:rsidRPr="00FF78A7">
                    <w:rPr>
                      <w:sz w:val="12"/>
                    </w:rPr>
                    <w:t>SUB-CATEGORY</w:t>
                  </w:r>
                </w:p>
              </w:txbxContent>
            </v:textbox>
          </v:rect>
        </w:pict>
      </w:r>
      <w:r>
        <w:rPr>
          <w:noProof/>
        </w:rPr>
        <w:pict>
          <v:rect id="_x0000_s1026" style="position:absolute;margin-left:4.5pt;margin-top:24.85pt;width:126.75pt;height:14.25pt;z-index:251658240;v-text-anchor:middle">
            <v:textbox inset="0,0,0,0">
              <w:txbxContent>
                <w:p w:rsidR="00223AE7" w:rsidRDefault="00223AE7" w:rsidP="00FF78A7">
                  <w:pPr>
                    <w:jc w:val="center"/>
                  </w:pPr>
                  <w:r>
                    <w:t>CATEGORY</w:t>
                  </w:r>
                </w:p>
              </w:txbxContent>
            </v:textbox>
          </v:rect>
        </w:pict>
      </w:r>
      <w:r w:rsidR="00FF78A7" w:rsidRPr="00FF78A7">
        <w:rPr>
          <w:noProof/>
        </w:rPr>
        <w:drawing>
          <wp:inline distT="0" distB="0" distL="0" distR="0">
            <wp:extent cx="1676995" cy="2981324"/>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5" cstate="print">
                      <a:extLst>
                        <a:ext uri="{28A0092B-C50C-407E-A947-70E740481C1C}">
                          <a14:useLocalDpi xmlns:o="urn:schemas-microsoft-com:office:office" xmlns:v="urn:schemas-microsoft-com:vml" xmlns:w10="urn:schemas-microsoft-com:office:word" xmlns:w="http://schemas.openxmlformats.org/wordprocessingml/2006/main" xmlns:xdr="http://schemas.openxmlformats.org/drawingml/2006/spreadsheetDrawing" xmlns:a14="http://schemas.microsoft.com/office/drawing/2010/main" xmlns="" xmlns:lc="http://schemas.openxmlformats.org/drawingml/2006/lockedCanvas" val="0"/>
                        </a:ext>
                      </a:extLst>
                    </a:blip>
                    <a:srcRect/>
                    <a:stretch>
                      <a:fillRect/>
                    </a:stretch>
                  </pic:blipFill>
                  <pic:spPr bwMode="auto">
                    <a:xfrm>
                      <a:off x="0" y="0"/>
                      <a:ext cx="1676995" cy="298132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xdr="http://schemas.openxmlformats.org/drawingml/2006/spreadsheetDrawing" xmlns:a14="http://schemas.microsoft.com/office/drawing/2010/main" xmlns="" xmlns:lc="http://schemas.openxmlformats.org/drawingml/2006/lockedCanva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xdr="http://schemas.openxmlformats.org/drawingml/2006/spreadsheetDrawing"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FF78A7" w:rsidRDefault="00FF78A7" w:rsidP="002B312A">
      <w:r>
        <w:t>Information Captured for each Product:</w:t>
      </w:r>
    </w:p>
    <w:tbl>
      <w:tblPr>
        <w:tblW w:w="8915" w:type="dxa"/>
        <w:tblInd w:w="103" w:type="dxa"/>
        <w:tblLook w:val="04A0"/>
      </w:tblPr>
      <w:tblGrid>
        <w:gridCol w:w="4280"/>
        <w:gridCol w:w="4635"/>
      </w:tblGrid>
      <w:tr w:rsidR="001946FB" w:rsidRPr="001946FB" w:rsidTr="001946FB">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Field Label</w:t>
            </w:r>
          </w:p>
        </w:tc>
        <w:tc>
          <w:tcPr>
            <w:tcW w:w="4635" w:type="dxa"/>
            <w:tcBorders>
              <w:top w:val="single" w:sz="4" w:space="0" w:color="auto"/>
              <w:left w:val="nil"/>
              <w:bottom w:val="single" w:sz="4" w:space="0" w:color="auto"/>
              <w:right w:val="single" w:sz="4" w:space="0" w:color="auto"/>
            </w:tcBorders>
            <w:shd w:val="clear" w:color="000000" w:fill="FFFF00"/>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Comments</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646C46" w:rsidRDefault="001946FB" w:rsidP="001946FB">
            <w:pPr>
              <w:spacing w:after="0" w:line="240" w:lineRule="auto"/>
              <w:rPr>
                <w:rFonts w:ascii="Calibri" w:eastAsia="Times New Roman" w:hAnsi="Calibri" w:cs="Times New Roman"/>
                <w:b/>
                <w:color w:val="FF0000"/>
              </w:rPr>
            </w:pPr>
            <w:r w:rsidRPr="00646C46">
              <w:rPr>
                <w:rFonts w:ascii="Calibri" w:eastAsia="Times New Roman" w:hAnsi="Calibri" w:cs="Times New Roman"/>
                <w:b/>
                <w:color w:val="FF0000"/>
              </w:rPr>
              <w:t>Product ID</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Autogenerated ID : Created at the time of product is registered</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QR Code</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QR Code generated for the Product</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646C46" w:rsidRDefault="001946FB" w:rsidP="001946FB">
            <w:pPr>
              <w:spacing w:after="0" w:line="240" w:lineRule="auto"/>
              <w:rPr>
                <w:rFonts w:ascii="Calibri" w:eastAsia="Times New Roman" w:hAnsi="Calibri" w:cs="Times New Roman"/>
                <w:b/>
                <w:color w:val="FF0000"/>
              </w:rPr>
            </w:pPr>
            <w:r w:rsidRPr="00646C46">
              <w:rPr>
                <w:rFonts w:ascii="Calibri" w:eastAsia="Times New Roman" w:hAnsi="Calibri" w:cs="Times New Roman"/>
                <w:b/>
                <w:color w:val="FF0000"/>
              </w:rPr>
              <w:t>Product Label</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Label Description</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646C46" w:rsidRDefault="001946FB" w:rsidP="001946FB">
            <w:pPr>
              <w:spacing w:after="0" w:line="240" w:lineRule="auto"/>
              <w:rPr>
                <w:rFonts w:ascii="Calibri" w:eastAsia="Times New Roman" w:hAnsi="Calibri" w:cs="Times New Roman"/>
                <w:b/>
                <w:color w:val="FF0000"/>
              </w:rPr>
            </w:pPr>
            <w:r w:rsidRPr="00646C46">
              <w:rPr>
                <w:rFonts w:ascii="Calibri" w:eastAsia="Times New Roman" w:hAnsi="Calibri" w:cs="Times New Roman"/>
                <w:b/>
                <w:color w:val="FF0000"/>
              </w:rPr>
              <w:t>Product Description</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Product Description</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646C46" w:rsidRDefault="001946FB" w:rsidP="001946FB">
            <w:pPr>
              <w:spacing w:after="0" w:line="240" w:lineRule="auto"/>
              <w:rPr>
                <w:rFonts w:ascii="Calibri" w:eastAsia="Times New Roman" w:hAnsi="Calibri" w:cs="Times New Roman"/>
                <w:b/>
                <w:color w:val="FF0000"/>
              </w:rPr>
            </w:pPr>
            <w:r w:rsidRPr="00646C46">
              <w:rPr>
                <w:rFonts w:ascii="Calibri" w:eastAsia="Times New Roman" w:hAnsi="Calibri" w:cs="Times New Roman"/>
                <w:b/>
                <w:color w:val="FF0000"/>
              </w:rPr>
              <w:t>Category</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Category</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646C46" w:rsidRDefault="001946FB" w:rsidP="001946FB">
            <w:pPr>
              <w:spacing w:after="0" w:line="240" w:lineRule="auto"/>
              <w:rPr>
                <w:rFonts w:ascii="Calibri" w:eastAsia="Times New Roman" w:hAnsi="Calibri" w:cs="Times New Roman"/>
                <w:b/>
                <w:color w:val="FF0000"/>
              </w:rPr>
            </w:pPr>
            <w:r w:rsidRPr="00646C46">
              <w:rPr>
                <w:rFonts w:ascii="Calibri" w:eastAsia="Times New Roman" w:hAnsi="Calibri" w:cs="Times New Roman"/>
                <w:b/>
                <w:color w:val="FF0000"/>
              </w:rPr>
              <w:t>Sub-Category</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Sub-Category</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646C46" w:rsidRDefault="001946FB" w:rsidP="001946FB">
            <w:pPr>
              <w:spacing w:after="0" w:line="240" w:lineRule="auto"/>
              <w:rPr>
                <w:rFonts w:ascii="Calibri" w:eastAsia="Times New Roman" w:hAnsi="Calibri" w:cs="Times New Roman"/>
                <w:b/>
                <w:color w:val="FF0000"/>
              </w:rPr>
            </w:pPr>
            <w:r w:rsidRPr="00646C46">
              <w:rPr>
                <w:rFonts w:ascii="Calibri" w:eastAsia="Times New Roman" w:hAnsi="Calibri" w:cs="Times New Roman"/>
                <w:b/>
                <w:color w:val="FF0000"/>
              </w:rPr>
              <w:t>Brand</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Brand</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646C46" w:rsidRDefault="001946FB" w:rsidP="001946FB">
            <w:pPr>
              <w:spacing w:after="0" w:line="240" w:lineRule="auto"/>
              <w:rPr>
                <w:rFonts w:ascii="Calibri" w:eastAsia="Times New Roman" w:hAnsi="Calibri" w:cs="Times New Roman"/>
                <w:b/>
                <w:color w:val="FF0000"/>
              </w:rPr>
            </w:pPr>
            <w:r w:rsidRPr="00646C46">
              <w:rPr>
                <w:rFonts w:ascii="Calibri" w:eastAsia="Times New Roman" w:hAnsi="Calibri" w:cs="Times New Roman"/>
                <w:b/>
                <w:color w:val="FF0000"/>
              </w:rPr>
              <w:t>Unit of Measure</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EA/ LBS etc</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646C46" w:rsidRDefault="001946FB" w:rsidP="001946FB">
            <w:pPr>
              <w:spacing w:after="0" w:line="240" w:lineRule="auto"/>
              <w:rPr>
                <w:rFonts w:ascii="Calibri" w:eastAsia="Times New Roman" w:hAnsi="Calibri" w:cs="Times New Roman"/>
                <w:b/>
                <w:color w:val="FF0000"/>
              </w:rPr>
            </w:pPr>
            <w:r w:rsidRPr="00646C46">
              <w:rPr>
                <w:rFonts w:ascii="Calibri" w:eastAsia="Times New Roman" w:hAnsi="Calibri" w:cs="Times New Roman"/>
                <w:b/>
                <w:color w:val="FF0000"/>
              </w:rPr>
              <w:t>Pack Quantity</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Standard pack qty</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646C46" w:rsidRDefault="001946FB" w:rsidP="001946FB">
            <w:pPr>
              <w:spacing w:after="0" w:line="240" w:lineRule="auto"/>
              <w:rPr>
                <w:rFonts w:ascii="Calibri" w:eastAsia="Times New Roman" w:hAnsi="Calibri" w:cs="Times New Roman"/>
                <w:b/>
                <w:color w:val="FF0000"/>
              </w:rPr>
            </w:pPr>
            <w:r w:rsidRPr="00646C46">
              <w:rPr>
                <w:rFonts w:ascii="Calibri" w:eastAsia="Times New Roman" w:hAnsi="Calibri" w:cs="Times New Roman"/>
                <w:b/>
                <w:color w:val="FF0000"/>
              </w:rPr>
              <w:t>SKU UPC</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UPC of the item (EA)</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646C46" w:rsidRDefault="001946FB" w:rsidP="001946FB">
            <w:pPr>
              <w:spacing w:after="0" w:line="240" w:lineRule="auto"/>
              <w:rPr>
                <w:rFonts w:ascii="Calibri" w:eastAsia="Times New Roman" w:hAnsi="Calibri" w:cs="Times New Roman"/>
                <w:b/>
                <w:color w:val="FF0000"/>
              </w:rPr>
            </w:pPr>
            <w:r w:rsidRPr="00646C46">
              <w:rPr>
                <w:rFonts w:ascii="Calibri" w:eastAsia="Times New Roman" w:hAnsi="Calibri" w:cs="Times New Roman"/>
                <w:b/>
                <w:color w:val="FF0000"/>
              </w:rPr>
              <w:t>Case Qty</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Quantity in a case</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Case GTIN</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Case GTIN</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646C46" w:rsidRDefault="001946FB" w:rsidP="001946FB">
            <w:pPr>
              <w:spacing w:after="0" w:line="240" w:lineRule="auto"/>
              <w:rPr>
                <w:rFonts w:ascii="Calibri" w:eastAsia="Times New Roman" w:hAnsi="Calibri" w:cs="Times New Roman"/>
                <w:b/>
                <w:color w:val="FF0000"/>
              </w:rPr>
            </w:pPr>
            <w:r w:rsidRPr="00646C46">
              <w:rPr>
                <w:rFonts w:ascii="Calibri" w:eastAsia="Times New Roman" w:hAnsi="Calibri" w:cs="Times New Roman"/>
                <w:b/>
                <w:color w:val="FF0000"/>
              </w:rPr>
              <w:t>Case Weight</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Weight of the Case in LBS</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Pallet Qty</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Qty in eaches in a Pallet</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Picture1</w:t>
            </w:r>
          </w:p>
        </w:tc>
        <w:tc>
          <w:tcPr>
            <w:tcW w:w="4635" w:type="dxa"/>
            <w:tcBorders>
              <w:top w:val="nil"/>
              <w:left w:val="nil"/>
              <w:bottom w:val="single" w:sz="4" w:space="0" w:color="auto"/>
              <w:right w:val="single" w:sz="4" w:space="0" w:color="auto"/>
            </w:tcBorders>
            <w:shd w:val="clear" w:color="auto" w:fill="auto"/>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Picture of the Product</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File1</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Attachment</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Shelf Life</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Total Shelf life of the Product</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Suggested Retail Shelf Life</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Suggested Retail Shelf Life of the Product</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646C46" w:rsidRDefault="001946FB" w:rsidP="001946FB">
            <w:pPr>
              <w:spacing w:after="0" w:line="240" w:lineRule="auto"/>
              <w:rPr>
                <w:rFonts w:ascii="Calibri" w:eastAsia="Times New Roman" w:hAnsi="Calibri" w:cs="Times New Roman"/>
                <w:b/>
                <w:color w:val="FF0000"/>
              </w:rPr>
            </w:pPr>
            <w:r w:rsidRPr="00646C46">
              <w:rPr>
                <w:rFonts w:ascii="Calibri" w:eastAsia="Times New Roman" w:hAnsi="Calibri" w:cs="Times New Roman"/>
                <w:b/>
                <w:color w:val="FF0000"/>
              </w:rPr>
              <w:t>Product Manufacturer</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946FB" w:rsidRDefault="001946FB" w:rsidP="001946FB">
            <w:pPr>
              <w:spacing w:after="0" w:line="240" w:lineRule="auto"/>
              <w:rPr>
                <w:rFonts w:ascii="Calibri" w:eastAsia="Times New Roman" w:hAnsi="Calibri" w:cs="Times New Roman"/>
                <w:color w:val="000000"/>
              </w:rPr>
            </w:pPr>
            <w:r w:rsidRPr="001946FB">
              <w:rPr>
                <w:rFonts w:ascii="Calibri" w:eastAsia="Times New Roman" w:hAnsi="Calibri" w:cs="Times New Roman"/>
                <w:color w:val="000000"/>
              </w:rPr>
              <w:t>Manufacturer</w:t>
            </w:r>
          </w:p>
        </w:tc>
      </w:tr>
      <w:tr w:rsidR="00A655E8" w:rsidRPr="001946FB" w:rsidTr="000F40EA">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A655E8" w:rsidRPr="001065E8" w:rsidRDefault="00A655E8" w:rsidP="00A655E8">
            <w:pPr>
              <w:spacing w:after="0" w:line="240" w:lineRule="auto"/>
              <w:rPr>
                <w:rFonts w:ascii="Calibri" w:eastAsia="Times New Roman" w:hAnsi="Calibri" w:cs="Times New Roman"/>
              </w:rPr>
            </w:pPr>
            <w:r w:rsidRPr="001065E8">
              <w:rPr>
                <w:rFonts w:ascii="Calibri" w:eastAsia="Times New Roman" w:hAnsi="Calibri" w:cs="Times New Roman"/>
              </w:rPr>
              <w:t>Ingredients</w:t>
            </w:r>
          </w:p>
        </w:tc>
        <w:tc>
          <w:tcPr>
            <w:tcW w:w="4635" w:type="dxa"/>
            <w:tcBorders>
              <w:top w:val="nil"/>
              <w:left w:val="nil"/>
              <w:bottom w:val="single" w:sz="4" w:space="0" w:color="auto"/>
              <w:right w:val="single" w:sz="4" w:space="0" w:color="auto"/>
            </w:tcBorders>
            <w:shd w:val="clear" w:color="auto" w:fill="auto"/>
            <w:noWrap/>
            <w:vAlign w:val="bottom"/>
            <w:hideMark/>
          </w:tcPr>
          <w:p w:rsidR="00A655E8" w:rsidRPr="001065E8" w:rsidRDefault="00A655E8" w:rsidP="000F40EA">
            <w:pPr>
              <w:spacing w:after="0" w:line="240" w:lineRule="auto"/>
              <w:rPr>
                <w:rFonts w:ascii="Calibri" w:eastAsia="Times New Roman" w:hAnsi="Calibri" w:cs="Times New Roman"/>
              </w:rPr>
            </w:pPr>
            <w:r w:rsidRPr="001065E8">
              <w:rPr>
                <w:rFonts w:ascii="Calibri" w:eastAsia="Times New Roman" w:hAnsi="Calibri" w:cs="Times New Roman"/>
              </w:rPr>
              <w:t>Ingredients</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1065E8" w:rsidRDefault="001946FB" w:rsidP="001946FB">
            <w:pPr>
              <w:spacing w:after="0" w:line="240" w:lineRule="auto"/>
              <w:rPr>
                <w:rFonts w:ascii="Calibri" w:eastAsia="Times New Roman" w:hAnsi="Calibri" w:cs="Times New Roman"/>
              </w:rPr>
            </w:pPr>
            <w:r w:rsidRPr="001065E8">
              <w:rPr>
                <w:rFonts w:ascii="Calibri" w:eastAsia="Times New Roman" w:hAnsi="Calibri" w:cs="Times New Roman"/>
              </w:rPr>
              <w:lastRenderedPageBreak/>
              <w:t>Nutritional</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065E8" w:rsidRDefault="001946FB" w:rsidP="001946FB">
            <w:pPr>
              <w:spacing w:after="0" w:line="240" w:lineRule="auto"/>
              <w:rPr>
                <w:rFonts w:ascii="Calibri" w:eastAsia="Times New Roman" w:hAnsi="Calibri" w:cs="Times New Roman"/>
              </w:rPr>
            </w:pPr>
            <w:r w:rsidRPr="001065E8">
              <w:rPr>
                <w:rFonts w:ascii="Calibri" w:eastAsia="Times New Roman" w:hAnsi="Calibri" w:cs="Times New Roman"/>
              </w:rPr>
              <w:t>Nutritional</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1065E8" w:rsidRDefault="001946FB" w:rsidP="001946FB">
            <w:pPr>
              <w:spacing w:after="0" w:line="240" w:lineRule="auto"/>
              <w:rPr>
                <w:rFonts w:ascii="Calibri" w:eastAsia="Times New Roman" w:hAnsi="Calibri" w:cs="Times New Roman"/>
              </w:rPr>
            </w:pPr>
            <w:r w:rsidRPr="001065E8">
              <w:rPr>
                <w:rFonts w:ascii="Calibri" w:eastAsia="Times New Roman" w:hAnsi="Calibri" w:cs="Times New Roman"/>
              </w:rPr>
              <w:t>Specifications</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065E8" w:rsidRDefault="001946FB" w:rsidP="001946FB">
            <w:pPr>
              <w:spacing w:after="0" w:line="240" w:lineRule="auto"/>
              <w:rPr>
                <w:rFonts w:ascii="Calibri" w:eastAsia="Times New Roman" w:hAnsi="Calibri" w:cs="Times New Roman"/>
              </w:rPr>
            </w:pPr>
            <w:r w:rsidRPr="001065E8">
              <w:rPr>
                <w:rFonts w:ascii="Calibri" w:eastAsia="Times New Roman" w:hAnsi="Calibri" w:cs="Times New Roman"/>
              </w:rPr>
              <w:t>Specifications</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1065E8" w:rsidRDefault="001946FB" w:rsidP="001946FB">
            <w:pPr>
              <w:spacing w:after="0" w:line="240" w:lineRule="auto"/>
              <w:rPr>
                <w:rFonts w:ascii="Calibri" w:eastAsia="Times New Roman" w:hAnsi="Calibri" w:cs="Times New Roman"/>
              </w:rPr>
            </w:pPr>
            <w:r w:rsidRPr="001065E8">
              <w:rPr>
                <w:rFonts w:ascii="Calibri" w:eastAsia="Times New Roman" w:hAnsi="Calibri" w:cs="Times New Roman"/>
              </w:rPr>
              <w:t>Certificate Of Analysis (COA)</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065E8" w:rsidRDefault="001946FB" w:rsidP="001946FB">
            <w:pPr>
              <w:spacing w:after="0" w:line="240" w:lineRule="auto"/>
              <w:rPr>
                <w:rFonts w:ascii="Calibri" w:eastAsia="Times New Roman" w:hAnsi="Calibri" w:cs="Times New Roman"/>
              </w:rPr>
            </w:pPr>
            <w:r w:rsidRPr="001065E8">
              <w:rPr>
                <w:rFonts w:ascii="Calibri" w:eastAsia="Times New Roman" w:hAnsi="Calibri" w:cs="Times New Roman"/>
              </w:rPr>
              <w:t>Certificate Of Analysis (COA)</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1065E8" w:rsidRDefault="001946FB" w:rsidP="001946FB">
            <w:pPr>
              <w:spacing w:after="0" w:line="240" w:lineRule="auto"/>
              <w:rPr>
                <w:rFonts w:ascii="Calibri" w:eastAsia="Times New Roman" w:hAnsi="Calibri" w:cs="Times New Roman"/>
              </w:rPr>
            </w:pPr>
            <w:r w:rsidRPr="001065E8">
              <w:rPr>
                <w:rFonts w:ascii="Calibri" w:eastAsia="Times New Roman" w:hAnsi="Calibri" w:cs="Times New Roman"/>
              </w:rPr>
              <w:t>Allergen Information</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065E8" w:rsidRDefault="001946FB" w:rsidP="001946FB">
            <w:pPr>
              <w:spacing w:after="0" w:line="240" w:lineRule="auto"/>
              <w:rPr>
                <w:rFonts w:ascii="Calibri" w:eastAsia="Times New Roman" w:hAnsi="Calibri" w:cs="Times New Roman"/>
              </w:rPr>
            </w:pPr>
            <w:r w:rsidRPr="001065E8">
              <w:rPr>
                <w:rFonts w:ascii="Calibri" w:eastAsia="Times New Roman" w:hAnsi="Calibri" w:cs="Times New Roman"/>
              </w:rPr>
              <w:t>Allergen Information</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1065E8" w:rsidRDefault="001946FB" w:rsidP="001946FB">
            <w:pPr>
              <w:spacing w:after="0" w:line="240" w:lineRule="auto"/>
              <w:rPr>
                <w:rFonts w:ascii="Calibri" w:eastAsia="Times New Roman" w:hAnsi="Calibri" w:cs="Times New Roman"/>
              </w:rPr>
            </w:pPr>
            <w:r w:rsidRPr="001065E8">
              <w:rPr>
                <w:rFonts w:ascii="Calibri" w:eastAsia="Times New Roman" w:hAnsi="Calibri" w:cs="Times New Roman"/>
              </w:rPr>
              <w:t>Country of Origin</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065E8" w:rsidRDefault="001946FB" w:rsidP="001946FB">
            <w:pPr>
              <w:spacing w:after="0" w:line="240" w:lineRule="auto"/>
              <w:rPr>
                <w:rFonts w:ascii="Calibri" w:eastAsia="Times New Roman" w:hAnsi="Calibri" w:cs="Times New Roman"/>
              </w:rPr>
            </w:pPr>
            <w:r w:rsidRPr="001065E8">
              <w:rPr>
                <w:rFonts w:ascii="Calibri" w:eastAsia="Times New Roman" w:hAnsi="Calibri" w:cs="Times New Roman"/>
              </w:rPr>
              <w:t>Country of Origin</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1065E8" w:rsidRDefault="001946FB" w:rsidP="001946FB">
            <w:pPr>
              <w:spacing w:after="0" w:line="240" w:lineRule="auto"/>
              <w:rPr>
                <w:rFonts w:ascii="Calibri" w:eastAsia="Times New Roman" w:hAnsi="Calibri" w:cs="Times New Roman"/>
              </w:rPr>
            </w:pPr>
            <w:r w:rsidRPr="001065E8">
              <w:rPr>
                <w:rFonts w:ascii="Calibri" w:eastAsia="Times New Roman" w:hAnsi="Calibri" w:cs="Times New Roman"/>
              </w:rPr>
              <w:t>GMO Statement</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065E8" w:rsidRDefault="001946FB" w:rsidP="001946FB">
            <w:pPr>
              <w:spacing w:after="0" w:line="240" w:lineRule="auto"/>
              <w:rPr>
                <w:rFonts w:ascii="Calibri" w:eastAsia="Times New Roman" w:hAnsi="Calibri" w:cs="Times New Roman"/>
              </w:rPr>
            </w:pPr>
            <w:r w:rsidRPr="001065E8">
              <w:rPr>
                <w:rFonts w:ascii="Calibri" w:eastAsia="Times New Roman" w:hAnsi="Calibri" w:cs="Times New Roman"/>
              </w:rPr>
              <w:t>GMO Statement</w:t>
            </w:r>
          </w:p>
        </w:tc>
      </w:tr>
      <w:tr w:rsidR="001946FB" w:rsidRPr="001946FB" w:rsidTr="001946F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1946FB" w:rsidRPr="001065E8" w:rsidRDefault="001946FB" w:rsidP="001946FB">
            <w:pPr>
              <w:spacing w:after="0" w:line="240" w:lineRule="auto"/>
              <w:rPr>
                <w:rFonts w:ascii="Calibri" w:eastAsia="Times New Roman" w:hAnsi="Calibri" w:cs="Times New Roman"/>
              </w:rPr>
            </w:pPr>
            <w:r w:rsidRPr="001065E8">
              <w:rPr>
                <w:rFonts w:ascii="Calibri" w:eastAsia="Times New Roman" w:hAnsi="Calibri" w:cs="Times New Roman"/>
              </w:rPr>
              <w:t>Kosher</w:t>
            </w:r>
          </w:p>
        </w:tc>
        <w:tc>
          <w:tcPr>
            <w:tcW w:w="4635" w:type="dxa"/>
            <w:tcBorders>
              <w:top w:val="nil"/>
              <w:left w:val="nil"/>
              <w:bottom w:val="single" w:sz="4" w:space="0" w:color="auto"/>
              <w:right w:val="single" w:sz="4" w:space="0" w:color="auto"/>
            </w:tcBorders>
            <w:shd w:val="clear" w:color="auto" w:fill="auto"/>
            <w:noWrap/>
            <w:vAlign w:val="bottom"/>
            <w:hideMark/>
          </w:tcPr>
          <w:p w:rsidR="001946FB" w:rsidRPr="001065E8" w:rsidRDefault="001946FB" w:rsidP="001946FB">
            <w:pPr>
              <w:spacing w:after="0" w:line="240" w:lineRule="auto"/>
              <w:rPr>
                <w:rFonts w:ascii="Calibri" w:eastAsia="Times New Roman" w:hAnsi="Calibri" w:cs="Times New Roman"/>
              </w:rPr>
            </w:pPr>
            <w:r w:rsidRPr="001065E8">
              <w:rPr>
                <w:rFonts w:ascii="Calibri" w:eastAsia="Times New Roman" w:hAnsi="Calibri" w:cs="Times New Roman"/>
              </w:rPr>
              <w:t>Kosher</w:t>
            </w:r>
          </w:p>
        </w:tc>
      </w:tr>
    </w:tbl>
    <w:p w:rsidR="0054089A" w:rsidRPr="002B312A" w:rsidRDefault="0054089A" w:rsidP="002B312A"/>
    <w:p w:rsidR="00B60EF1" w:rsidRPr="00B60EF1" w:rsidRDefault="00B60EF1" w:rsidP="003B6014">
      <w:pPr>
        <w:pStyle w:val="Heading2"/>
        <w:numPr>
          <w:ilvl w:val="1"/>
          <w:numId w:val="1"/>
        </w:numPr>
        <w:ind w:left="1080"/>
      </w:pPr>
      <w:bookmarkStart w:id="8" w:name="_Toc396936469"/>
      <w:r>
        <w:t xml:space="preserve">Global </w:t>
      </w:r>
      <w:r w:rsidR="0041370D">
        <w:t>Ordering Profiles</w:t>
      </w:r>
      <w:bookmarkEnd w:id="8"/>
      <w:r w:rsidR="0041370D">
        <w:t xml:space="preserve"> </w:t>
      </w:r>
    </w:p>
    <w:p w:rsidR="0041370D" w:rsidRDefault="0041370D" w:rsidP="003B6014"/>
    <w:p w:rsidR="0041370D" w:rsidRDefault="00F0751A" w:rsidP="003B6014">
      <w:r>
        <w:t xml:space="preserve">Global </w:t>
      </w:r>
      <w:r w:rsidR="0041370D">
        <w:t>Ordering Profile</w:t>
      </w:r>
      <w:r>
        <w:t xml:space="preserve"> list will be a filter </w:t>
      </w:r>
      <w:r w:rsidR="0041370D">
        <w:t>on the Product Portfolio, Suppliers and Customers and some additional settings for the Profiles, there will be both Global Ordering Profiles and Personal Ordering Profiles (POP) in the system. The Global Ordering profiles will be created by the Administrator in the Farmbrain Manager and will be available on Mobile App as an option to use. The mobile app frontend can be used to order based on the Global Ordering profiles. These profiles can also be modified and “SAVED AS” personal profiles. Any changes done can only be saved as a Personal Profile. The Global profile can never be modified by any user on the app.</w:t>
      </w:r>
    </w:p>
    <w:p w:rsidR="0041370D" w:rsidRDefault="0041370D" w:rsidP="003B6014">
      <w:r>
        <w:t>Functionalities in the Global Ordering Profile:</w:t>
      </w:r>
    </w:p>
    <w:p w:rsidR="0041370D" w:rsidRDefault="0041370D" w:rsidP="0041370D">
      <w:pPr>
        <w:pStyle w:val="ListParagraph"/>
        <w:numPr>
          <w:ilvl w:val="0"/>
          <w:numId w:val="4"/>
        </w:numPr>
      </w:pPr>
      <w:r>
        <w:t>Filter on Products in the Product Portfolio</w:t>
      </w:r>
      <w:r w:rsidR="00A655E8">
        <w:t xml:space="preserve"> using individual Products, a subcategory or a category level and keep adding as needed</w:t>
      </w:r>
    </w:p>
    <w:p w:rsidR="000C080E" w:rsidRDefault="0041370D" w:rsidP="0041370D">
      <w:pPr>
        <w:pStyle w:val="ListParagraph"/>
        <w:numPr>
          <w:ilvl w:val="0"/>
          <w:numId w:val="4"/>
        </w:numPr>
      </w:pPr>
      <w:r>
        <w:t xml:space="preserve"> Authorize a List of suppliers for all products</w:t>
      </w:r>
    </w:p>
    <w:p w:rsidR="0041370D" w:rsidRDefault="0041370D" w:rsidP="0041370D">
      <w:pPr>
        <w:pStyle w:val="ListParagraph"/>
        <w:numPr>
          <w:ilvl w:val="1"/>
          <w:numId w:val="4"/>
        </w:numPr>
      </w:pPr>
      <w:r>
        <w:t xml:space="preserve">Delist the Supplier  or authorize a delisted supplier at a Product Level, at the Product level all Suppliers will be visible and the setting done for the Ordering profile will be visible, however the user can edit these settings at the product level and apply them. The Listing and delisting of suppliers is always done at  a Product Level in the profile, the </w:t>
      </w:r>
      <w:r w:rsidR="002D460B">
        <w:t>ability to do it at a higher level is provided as a convenience</w:t>
      </w:r>
    </w:p>
    <w:p w:rsidR="002D460B" w:rsidRDefault="002D460B" w:rsidP="002D460B">
      <w:pPr>
        <w:pStyle w:val="ListParagraph"/>
        <w:numPr>
          <w:ilvl w:val="0"/>
          <w:numId w:val="4"/>
        </w:numPr>
      </w:pPr>
      <w:r>
        <w:t>Provide a Supplier Premium for List of suppliers for all products</w:t>
      </w:r>
    </w:p>
    <w:p w:rsidR="002D460B" w:rsidRDefault="002D460B" w:rsidP="002D460B">
      <w:pPr>
        <w:pStyle w:val="ListParagraph"/>
        <w:numPr>
          <w:ilvl w:val="1"/>
          <w:numId w:val="4"/>
        </w:numPr>
      </w:pPr>
      <w:r>
        <w:t>Change the supplier premium at a Product Level, at the Product level all Suppliers will be visible and the setting done for the Ordering profile will be visible, however the user can edit these settings at the product level and apply them. The Supplier premium is always stored  at a Product Level in the profile, the ability to do it at a higher level is provided as a convenience</w:t>
      </w:r>
    </w:p>
    <w:p w:rsidR="00931C99" w:rsidRDefault="00931C99" w:rsidP="002D460B">
      <w:pPr>
        <w:pStyle w:val="ListParagraph"/>
        <w:numPr>
          <w:ilvl w:val="1"/>
          <w:numId w:val="4"/>
        </w:numPr>
      </w:pPr>
      <w:r>
        <w:t>The Supplier premium is used by the Ordering process to index the prices of the allowed supplier for that product e.g. see table below:</w:t>
      </w:r>
    </w:p>
    <w:p w:rsidR="00931C99" w:rsidRDefault="00931C99" w:rsidP="00931C99">
      <w:pPr>
        <w:pStyle w:val="ListParagraph"/>
        <w:ind w:left="1440"/>
      </w:pPr>
      <w:r>
        <w:t>The Supplier Settings at a product level will look like this:</w:t>
      </w:r>
    </w:p>
    <w:tbl>
      <w:tblPr>
        <w:tblW w:w="3974" w:type="dxa"/>
        <w:tblInd w:w="1440" w:type="dxa"/>
        <w:tblLook w:val="04A0"/>
      </w:tblPr>
      <w:tblGrid>
        <w:gridCol w:w="960"/>
        <w:gridCol w:w="1020"/>
        <w:gridCol w:w="960"/>
        <w:gridCol w:w="1034"/>
      </w:tblGrid>
      <w:tr w:rsidR="00931C99" w:rsidRPr="00931C99" w:rsidTr="00931C9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hideMark/>
          </w:tcPr>
          <w:p w:rsidR="00931C99" w:rsidRPr="00931C99" w:rsidRDefault="00931C99" w:rsidP="00931C99">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Product</w:t>
            </w:r>
          </w:p>
        </w:tc>
        <w:tc>
          <w:tcPr>
            <w:tcW w:w="1020" w:type="dxa"/>
            <w:tcBorders>
              <w:top w:val="single" w:sz="4" w:space="0" w:color="auto"/>
              <w:left w:val="nil"/>
              <w:bottom w:val="single" w:sz="4" w:space="0" w:color="auto"/>
              <w:right w:val="single" w:sz="4" w:space="0" w:color="auto"/>
            </w:tcBorders>
            <w:shd w:val="clear" w:color="000000" w:fill="FFFF00"/>
            <w:noWrap/>
            <w:hideMark/>
          </w:tcPr>
          <w:p w:rsidR="00931C99" w:rsidRPr="00931C99" w:rsidRDefault="00931C99" w:rsidP="00931C99">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Supplier</w:t>
            </w:r>
          </w:p>
        </w:tc>
        <w:tc>
          <w:tcPr>
            <w:tcW w:w="960" w:type="dxa"/>
            <w:tcBorders>
              <w:top w:val="single" w:sz="4" w:space="0" w:color="auto"/>
              <w:left w:val="nil"/>
              <w:bottom w:val="single" w:sz="4" w:space="0" w:color="auto"/>
              <w:right w:val="single" w:sz="4" w:space="0" w:color="auto"/>
            </w:tcBorders>
            <w:shd w:val="clear" w:color="000000" w:fill="FFFF00"/>
            <w:noWrap/>
            <w:hideMark/>
          </w:tcPr>
          <w:p w:rsidR="00931C99" w:rsidRPr="00931C99" w:rsidRDefault="00931C99" w:rsidP="00931C99">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Listed</w:t>
            </w:r>
          </w:p>
        </w:tc>
        <w:tc>
          <w:tcPr>
            <w:tcW w:w="1034" w:type="dxa"/>
            <w:tcBorders>
              <w:top w:val="single" w:sz="4" w:space="0" w:color="auto"/>
              <w:left w:val="nil"/>
              <w:bottom w:val="single" w:sz="4" w:space="0" w:color="auto"/>
              <w:right w:val="single" w:sz="4" w:space="0" w:color="auto"/>
            </w:tcBorders>
            <w:shd w:val="clear" w:color="000000" w:fill="FFFF00"/>
            <w:noWrap/>
            <w:hideMark/>
          </w:tcPr>
          <w:p w:rsidR="00931C99" w:rsidRPr="00931C99" w:rsidRDefault="00931C99" w:rsidP="00931C99">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Premium</w:t>
            </w:r>
          </w:p>
        </w:tc>
      </w:tr>
      <w:tr w:rsidR="00931C99" w:rsidRPr="00931C99" w:rsidTr="00931C9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hideMark/>
          </w:tcPr>
          <w:p w:rsidR="00931C99" w:rsidRPr="00931C99" w:rsidRDefault="00931C99" w:rsidP="00931C99">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lastRenderedPageBreak/>
              <w:t>A001</w:t>
            </w:r>
          </w:p>
        </w:tc>
        <w:tc>
          <w:tcPr>
            <w:tcW w:w="1020" w:type="dxa"/>
            <w:tcBorders>
              <w:top w:val="nil"/>
              <w:left w:val="nil"/>
              <w:bottom w:val="single" w:sz="4" w:space="0" w:color="auto"/>
              <w:right w:val="single" w:sz="4" w:space="0" w:color="auto"/>
            </w:tcBorders>
            <w:shd w:val="clear" w:color="auto" w:fill="auto"/>
            <w:noWrap/>
            <w:hideMark/>
          </w:tcPr>
          <w:p w:rsidR="00931C99" w:rsidRPr="00931C99" w:rsidRDefault="00931C99" w:rsidP="00931C99">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Esh Foods</w:t>
            </w:r>
          </w:p>
        </w:tc>
        <w:tc>
          <w:tcPr>
            <w:tcW w:w="960" w:type="dxa"/>
            <w:tcBorders>
              <w:top w:val="nil"/>
              <w:left w:val="nil"/>
              <w:bottom w:val="single" w:sz="4" w:space="0" w:color="auto"/>
              <w:right w:val="single" w:sz="4" w:space="0" w:color="auto"/>
            </w:tcBorders>
            <w:shd w:val="clear" w:color="auto" w:fill="auto"/>
            <w:noWrap/>
            <w:hideMark/>
          </w:tcPr>
          <w:p w:rsidR="00931C99" w:rsidRPr="00931C99" w:rsidRDefault="00931C99" w:rsidP="00931C99">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Yes</w:t>
            </w:r>
          </w:p>
        </w:tc>
        <w:tc>
          <w:tcPr>
            <w:tcW w:w="1034" w:type="dxa"/>
            <w:tcBorders>
              <w:top w:val="nil"/>
              <w:left w:val="nil"/>
              <w:bottom w:val="single" w:sz="4" w:space="0" w:color="auto"/>
              <w:right w:val="single" w:sz="4" w:space="0" w:color="auto"/>
            </w:tcBorders>
            <w:shd w:val="clear" w:color="auto" w:fill="auto"/>
            <w:noWrap/>
            <w:hideMark/>
          </w:tcPr>
          <w:p w:rsidR="00931C99" w:rsidRPr="00931C99" w:rsidRDefault="00931C99" w:rsidP="00931C99">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10%</w:t>
            </w:r>
          </w:p>
        </w:tc>
      </w:tr>
      <w:tr w:rsidR="00931C99" w:rsidRPr="00931C99" w:rsidTr="00931C99">
        <w:trPr>
          <w:trHeight w:val="300"/>
        </w:trPr>
        <w:tc>
          <w:tcPr>
            <w:tcW w:w="960" w:type="dxa"/>
            <w:vMerge/>
            <w:tcBorders>
              <w:top w:val="nil"/>
              <w:left w:val="single" w:sz="4" w:space="0" w:color="auto"/>
              <w:bottom w:val="single" w:sz="4" w:space="0" w:color="auto"/>
              <w:right w:val="single" w:sz="4" w:space="0" w:color="auto"/>
            </w:tcBorders>
            <w:vAlign w:val="center"/>
            <w:hideMark/>
          </w:tcPr>
          <w:p w:rsidR="00931C99" w:rsidRPr="00931C99" w:rsidRDefault="00931C99" w:rsidP="00931C99">
            <w:pPr>
              <w:spacing w:after="0" w:line="240" w:lineRule="auto"/>
              <w:rPr>
                <w:rFonts w:ascii="Calibri" w:eastAsia="Times New Roman" w:hAnsi="Calibri" w:cs="Times New Roman"/>
                <w:color w:val="000000"/>
              </w:rPr>
            </w:pPr>
          </w:p>
        </w:tc>
        <w:tc>
          <w:tcPr>
            <w:tcW w:w="1020" w:type="dxa"/>
            <w:tcBorders>
              <w:top w:val="nil"/>
              <w:left w:val="nil"/>
              <w:bottom w:val="single" w:sz="4" w:space="0" w:color="auto"/>
              <w:right w:val="single" w:sz="4" w:space="0" w:color="auto"/>
            </w:tcBorders>
            <w:shd w:val="clear" w:color="auto" w:fill="auto"/>
            <w:noWrap/>
            <w:hideMark/>
          </w:tcPr>
          <w:p w:rsidR="00931C99" w:rsidRPr="00931C99" w:rsidRDefault="00931C99" w:rsidP="00931C99">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Zilka</w:t>
            </w:r>
          </w:p>
        </w:tc>
        <w:tc>
          <w:tcPr>
            <w:tcW w:w="960" w:type="dxa"/>
            <w:tcBorders>
              <w:top w:val="nil"/>
              <w:left w:val="nil"/>
              <w:bottom w:val="single" w:sz="4" w:space="0" w:color="auto"/>
              <w:right w:val="single" w:sz="4" w:space="0" w:color="auto"/>
            </w:tcBorders>
            <w:shd w:val="clear" w:color="auto" w:fill="auto"/>
            <w:noWrap/>
            <w:hideMark/>
          </w:tcPr>
          <w:p w:rsidR="00931C99" w:rsidRPr="00931C99" w:rsidRDefault="00931C99" w:rsidP="00931C99">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Yes</w:t>
            </w:r>
          </w:p>
        </w:tc>
        <w:tc>
          <w:tcPr>
            <w:tcW w:w="1034" w:type="dxa"/>
            <w:tcBorders>
              <w:top w:val="nil"/>
              <w:left w:val="nil"/>
              <w:bottom w:val="single" w:sz="4" w:space="0" w:color="auto"/>
              <w:right w:val="single" w:sz="4" w:space="0" w:color="auto"/>
            </w:tcBorders>
            <w:shd w:val="clear" w:color="auto" w:fill="auto"/>
            <w:noWrap/>
            <w:hideMark/>
          </w:tcPr>
          <w:p w:rsidR="00931C99" w:rsidRPr="00931C99" w:rsidRDefault="00931C99" w:rsidP="00931C99">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0%</w:t>
            </w:r>
          </w:p>
        </w:tc>
      </w:tr>
    </w:tbl>
    <w:p w:rsidR="00931C99" w:rsidRDefault="00931C99" w:rsidP="00931C99">
      <w:pPr>
        <w:pStyle w:val="ListParagraph"/>
        <w:ind w:left="1440"/>
      </w:pPr>
    </w:p>
    <w:p w:rsidR="00931C99" w:rsidRDefault="00931C99" w:rsidP="00931C99">
      <w:pPr>
        <w:pStyle w:val="ListParagraph"/>
        <w:ind w:left="1440"/>
      </w:pPr>
      <w:r>
        <w:t>Now in this case lets say this is for Customer XYZ and</w:t>
      </w:r>
      <w:r w:rsidR="00AB0D01">
        <w:t xml:space="preserve"> pricing table looks like below, in this case Esh Foods price will be reduced by 10% (ONLY FOR COMPARING THE SUPPLIER the ACTUAL PRICE WILL NEVER BE TOUCHED). Therefore Esh foods will come at $98.10 and comparing to Zilka it is less by $1.90 and hence Esh will be selected as the Supplier. Incase of a tie the one with the premium will be selected</w:t>
      </w:r>
    </w:p>
    <w:p w:rsidR="00AB0D01" w:rsidRDefault="00AB0D01" w:rsidP="00931C99">
      <w:pPr>
        <w:pStyle w:val="ListParagraph"/>
        <w:ind w:left="1440"/>
      </w:pPr>
      <w:r w:rsidRPr="00AB0D01">
        <w:rPr>
          <w:b/>
          <w:u w:val="single"/>
        </w:rPr>
        <w:t>REPEAT</w:t>
      </w:r>
      <w:r>
        <w:t xml:space="preserve"> – THIS WAS ONLY DONE TO COMPARE SUPPLIERS, PRICE WILL NOT BE CHANGED IN THE ORDER</w:t>
      </w:r>
    </w:p>
    <w:tbl>
      <w:tblPr>
        <w:tblW w:w="11137" w:type="dxa"/>
        <w:tblInd w:w="-612" w:type="dxa"/>
        <w:tblLook w:val="04A0"/>
      </w:tblPr>
      <w:tblGrid>
        <w:gridCol w:w="804"/>
        <w:gridCol w:w="673"/>
        <w:gridCol w:w="1072"/>
        <w:gridCol w:w="876"/>
        <w:gridCol w:w="990"/>
        <w:gridCol w:w="990"/>
        <w:gridCol w:w="990"/>
        <w:gridCol w:w="1126"/>
        <w:gridCol w:w="888"/>
        <w:gridCol w:w="956"/>
        <w:gridCol w:w="1186"/>
        <w:gridCol w:w="586"/>
      </w:tblGrid>
      <w:tr w:rsidR="00AB0D01" w:rsidRPr="00AB0D01" w:rsidTr="00A655E8">
        <w:trPr>
          <w:trHeight w:val="810"/>
        </w:trPr>
        <w:tc>
          <w:tcPr>
            <w:tcW w:w="804" w:type="dxa"/>
            <w:tcBorders>
              <w:top w:val="single" w:sz="4" w:space="0" w:color="auto"/>
              <w:left w:val="single" w:sz="4" w:space="0" w:color="auto"/>
              <w:bottom w:val="single" w:sz="4" w:space="0" w:color="auto"/>
              <w:right w:val="single" w:sz="4" w:space="0" w:color="auto"/>
            </w:tcBorders>
            <w:shd w:val="clear" w:color="000000" w:fill="FFFF00"/>
            <w:hideMark/>
          </w:tcPr>
          <w:p w:rsidR="00AB0D01" w:rsidRPr="00AB0D01" w:rsidRDefault="00AB0D01" w:rsidP="00AB0D01">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Product</w:t>
            </w:r>
          </w:p>
        </w:tc>
        <w:tc>
          <w:tcPr>
            <w:tcW w:w="673" w:type="dxa"/>
            <w:tcBorders>
              <w:top w:val="single" w:sz="4" w:space="0" w:color="auto"/>
              <w:left w:val="nil"/>
              <w:bottom w:val="single" w:sz="4" w:space="0" w:color="auto"/>
              <w:right w:val="single" w:sz="4" w:space="0" w:color="auto"/>
            </w:tcBorders>
            <w:shd w:val="clear" w:color="000000" w:fill="FFFF00"/>
            <w:hideMark/>
          </w:tcPr>
          <w:p w:rsidR="00AB0D01" w:rsidRPr="00AB0D01" w:rsidRDefault="00AB0D01" w:rsidP="00AB0D01">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 xml:space="preserve">UPC </w:t>
            </w:r>
          </w:p>
        </w:tc>
        <w:tc>
          <w:tcPr>
            <w:tcW w:w="1072" w:type="dxa"/>
            <w:tcBorders>
              <w:top w:val="single" w:sz="4" w:space="0" w:color="auto"/>
              <w:left w:val="nil"/>
              <w:bottom w:val="single" w:sz="4" w:space="0" w:color="auto"/>
              <w:right w:val="single" w:sz="4" w:space="0" w:color="auto"/>
            </w:tcBorders>
            <w:shd w:val="clear" w:color="000000" w:fill="FFFF00"/>
            <w:hideMark/>
          </w:tcPr>
          <w:p w:rsidR="00AB0D01" w:rsidRPr="00AB0D01" w:rsidRDefault="00AB0D01" w:rsidP="00AB0D01">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Product Description</w:t>
            </w:r>
          </w:p>
        </w:tc>
        <w:tc>
          <w:tcPr>
            <w:tcW w:w="876" w:type="dxa"/>
            <w:tcBorders>
              <w:top w:val="single" w:sz="4" w:space="0" w:color="auto"/>
              <w:left w:val="nil"/>
              <w:bottom w:val="single" w:sz="4" w:space="0" w:color="auto"/>
              <w:right w:val="single" w:sz="4" w:space="0" w:color="auto"/>
            </w:tcBorders>
            <w:shd w:val="clear" w:color="000000" w:fill="FFFF00"/>
            <w:hideMark/>
          </w:tcPr>
          <w:p w:rsidR="00AB0D01" w:rsidRPr="00AB0D01" w:rsidRDefault="00AB0D01" w:rsidP="00AB0D01">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Supplier</w:t>
            </w:r>
          </w:p>
        </w:tc>
        <w:tc>
          <w:tcPr>
            <w:tcW w:w="990" w:type="dxa"/>
            <w:tcBorders>
              <w:top w:val="single" w:sz="4" w:space="0" w:color="auto"/>
              <w:left w:val="nil"/>
              <w:bottom w:val="single" w:sz="4" w:space="0" w:color="auto"/>
              <w:right w:val="single" w:sz="4" w:space="0" w:color="auto"/>
            </w:tcBorders>
            <w:shd w:val="clear" w:color="000000" w:fill="FFFF00"/>
            <w:hideMark/>
          </w:tcPr>
          <w:p w:rsidR="00AB0D01" w:rsidRPr="00AB0D01" w:rsidRDefault="00AB0D01" w:rsidP="00AB0D01">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Supplier's Product #</w:t>
            </w:r>
          </w:p>
        </w:tc>
        <w:tc>
          <w:tcPr>
            <w:tcW w:w="990" w:type="dxa"/>
            <w:tcBorders>
              <w:top w:val="single" w:sz="4" w:space="0" w:color="auto"/>
              <w:left w:val="nil"/>
              <w:bottom w:val="single" w:sz="4" w:space="0" w:color="auto"/>
              <w:right w:val="single" w:sz="4" w:space="0" w:color="auto"/>
            </w:tcBorders>
            <w:shd w:val="clear" w:color="000000" w:fill="FFFF00"/>
            <w:hideMark/>
          </w:tcPr>
          <w:p w:rsidR="00AB0D01" w:rsidRPr="00AB0D01" w:rsidRDefault="00AB0D01" w:rsidP="00AB0D01">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Customer Group</w:t>
            </w:r>
          </w:p>
        </w:tc>
        <w:tc>
          <w:tcPr>
            <w:tcW w:w="990" w:type="dxa"/>
            <w:tcBorders>
              <w:top w:val="single" w:sz="4" w:space="0" w:color="auto"/>
              <w:left w:val="nil"/>
              <w:bottom w:val="single" w:sz="4" w:space="0" w:color="auto"/>
              <w:right w:val="single" w:sz="4" w:space="0" w:color="auto"/>
            </w:tcBorders>
            <w:shd w:val="clear" w:color="000000" w:fill="FFFF00"/>
            <w:hideMark/>
          </w:tcPr>
          <w:p w:rsidR="00AB0D01" w:rsidRPr="00AB0D01" w:rsidRDefault="00AB0D01" w:rsidP="00AB0D01">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Customer</w:t>
            </w:r>
          </w:p>
        </w:tc>
        <w:tc>
          <w:tcPr>
            <w:tcW w:w="1126" w:type="dxa"/>
            <w:tcBorders>
              <w:top w:val="single" w:sz="4" w:space="0" w:color="auto"/>
              <w:left w:val="nil"/>
              <w:bottom w:val="single" w:sz="4" w:space="0" w:color="auto"/>
              <w:right w:val="single" w:sz="4" w:space="0" w:color="auto"/>
            </w:tcBorders>
            <w:shd w:val="clear" w:color="000000" w:fill="FFFF00"/>
            <w:hideMark/>
          </w:tcPr>
          <w:p w:rsidR="00AB0D01" w:rsidRPr="00AB0D01" w:rsidRDefault="00AB0D01" w:rsidP="00AB0D01">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Customer's Product #</w:t>
            </w:r>
          </w:p>
        </w:tc>
        <w:tc>
          <w:tcPr>
            <w:tcW w:w="888" w:type="dxa"/>
            <w:tcBorders>
              <w:top w:val="single" w:sz="4" w:space="0" w:color="auto"/>
              <w:left w:val="nil"/>
              <w:bottom w:val="single" w:sz="4" w:space="0" w:color="auto"/>
              <w:right w:val="single" w:sz="4" w:space="0" w:color="auto"/>
            </w:tcBorders>
            <w:shd w:val="clear" w:color="000000" w:fill="FFFF00"/>
            <w:hideMark/>
          </w:tcPr>
          <w:p w:rsidR="00AB0D01" w:rsidRPr="00AB0D01" w:rsidRDefault="00AB0D01" w:rsidP="00AB0D01">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Sales Manager</w:t>
            </w:r>
          </w:p>
        </w:tc>
        <w:tc>
          <w:tcPr>
            <w:tcW w:w="956" w:type="dxa"/>
            <w:tcBorders>
              <w:top w:val="single" w:sz="4" w:space="0" w:color="auto"/>
              <w:left w:val="nil"/>
              <w:bottom w:val="single" w:sz="4" w:space="0" w:color="auto"/>
              <w:right w:val="single" w:sz="4" w:space="0" w:color="auto"/>
            </w:tcBorders>
            <w:shd w:val="clear" w:color="000000" w:fill="FFFF00"/>
            <w:hideMark/>
          </w:tcPr>
          <w:p w:rsidR="00AB0D01" w:rsidRPr="00AB0D01" w:rsidRDefault="00AB0D01" w:rsidP="00AB0D01">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Minimum Order Qty</w:t>
            </w:r>
          </w:p>
        </w:tc>
        <w:tc>
          <w:tcPr>
            <w:tcW w:w="1186" w:type="dxa"/>
            <w:tcBorders>
              <w:top w:val="single" w:sz="4" w:space="0" w:color="auto"/>
              <w:left w:val="nil"/>
              <w:bottom w:val="single" w:sz="4" w:space="0" w:color="auto"/>
              <w:right w:val="single" w:sz="4" w:space="0" w:color="auto"/>
            </w:tcBorders>
            <w:shd w:val="clear" w:color="000000" w:fill="FFFF00"/>
            <w:hideMark/>
          </w:tcPr>
          <w:p w:rsidR="00AB0D01" w:rsidRPr="00AB0D01" w:rsidRDefault="00AB0D01" w:rsidP="00AB0D01">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Incremental Order Qty</w:t>
            </w:r>
          </w:p>
        </w:tc>
        <w:tc>
          <w:tcPr>
            <w:tcW w:w="586" w:type="dxa"/>
            <w:tcBorders>
              <w:top w:val="single" w:sz="4" w:space="0" w:color="auto"/>
              <w:left w:val="nil"/>
              <w:bottom w:val="single" w:sz="4" w:space="0" w:color="auto"/>
              <w:right w:val="single" w:sz="4" w:space="0" w:color="auto"/>
            </w:tcBorders>
            <w:shd w:val="clear" w:color="000000" w:fill="FFFF00"/>
            <w:hideMark/>
          </w:tcPr>
          <w:p w:rsidR="00AB0D01" w:rsidRPr="00AB0D01" w:rsidRDefault="00AB0D01" w:rsidP="00AB0D01">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Price</w:t>
            </w:r>
          </w:p>
        </w:tc>
      </w:tr>
      <w:tr w:rsidR="00AB0D01" w:rsidRPr="00AB0D01" w:rsidTr="00A655E8">
        <w:trPr>
          <w:trHeight w:val="810"/>
        </w:trPr>
        <w:tc>
          <w:tcPr>
            <w:tcW w:w="804" w:type="dxa"/>
            <w:tcBorders>
              <w:top w:val="nil"/>
              <w:left w:val="single" w:sz="4" w:space="0" w:color="auto"/>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A001</w:t>
            </w:r>
          </w:p>
        </w:tc>
        <w:tc>
          <w:tcPr>
            <w:tcW w:w="673"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12345</w:t>
            </w:r>
          </w:p>
        </w:tc>
        <w:tc>
          <w:tcPr>
            <w:tcW w:w="1072"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Royal Sugar 50Lbs</w:t>
            </w:r>
          </w:p>
        </w:tc>
        <w:tc>
          <w:tcPr>
            <w:tcW w:w="876"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Esh Foods</w:t>
            </w:r>
          </w:p>
        </w:tc>
        <w:tc>
          <w:tcPr>
            <w:tcW w:w="990"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E001</w:t>
            </w:r>
          </w:p>
        </w:tc>
        <w:tc>
          <w:tcPr>
            <w:tcW w:w="990"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DBA</w:t>
            </w:r>
          </w:p>
        </w:tc>
        <w:tc>
          <w:tcPr>
            <w:tcW w:w="990"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XYZ</w:t>
            </w:r>
          </w:p>
        </w:tc>
        <w:tc>
          <w:tcPr>
            <w:tcW w:w="1126"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C001</w:t>
            </w:r>
          </w:p>
        </w:tc>
        <w:tc>
          <w:tcPr>
            <w:tcW w:w="888"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Joe Plummer</w:t>
            </w:r>
          </w:p>
        </w:tc>
        <w:tc>
          <w:tcPr>
            <w:tcW w:w="956"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1</w:t>
            </w:r>
          </w:p>
        </w:tc>
        <w:tc>
          <w:tcPr>
            <w:tcW w:w="1186"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1</w:t>
            </w:r>
          </w:p>
        </w:tc>
        <w:tc>
          <w:tcPr>
            <w:tcW w:w="586"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Pr="00AB0D01">
              <w:rPr>
                <w:rFonts w:ascii="Calibri" w:eastAsia="Times New Roman" w:hAnsi="Calibri" w:cs="Times New Roman"/>
                <w:color w:val="000000"/>
                <w:sz w:val="18"/>
                <w:szCs w:val="18"/>
              </w:rPr>
              <w:t>0</w:t>
            </w:r>
            <w:r>
              <w:rPr>
                <w:rFonts w:ascii="Calibri" w:eastAsia="Times New Roman" w:hAnsi="Calibri" w:cs="Times New Roman"/>
                <w:color w:val="000000"/>
                <w:sz w:val="18"/>
                <w:szCs w:val="18"/>
              </w:rPr>
              <w:t>9</w:t>
            </w:r>
          </w:p>
        </w:tc>
      </w:tr>
      <w:tr w:rsidR="00AB0D01" w:rsidRPr="00AB0D01" w:rsidTr="00A655E8">
        <w:trPr>
          <w:trHeight w:val="810"/>
        </w:trPr>
        <w:tc>
          <w:tcPr>
            <w:tcW w:w="804" w:type="dxa"/>
            <w:tcBorders>
              <w:top w:val="nil"/>
              <w:left w:val="single" w:sz="4" w:space="0" w:color="auto"/>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A001</w:t>
            </w:r>
          </w:p>
        </w:tc>
        <w:tc>
          <w:tcPr>
            <w:tcW w:w="673"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12345</w:t>
            </w:r>
          </w:p>
        </w:tc>
        <w:tc>
          <w:tcPr>
            <w:tcW w:w="1072"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Royal Sugar 50Lbs</w:t>
            </w:r>
          </w:p>
        </w:tc>
        <w:tc>
          <w:tcPr>
            <w:tcW w:w="876"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Zilka</w:t>
            </w:r>
          </w:p>
        </w:tc>
        <w:tc>
          <w:tcPr>
            <w:tcW w:w="990"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Z001</w:t>
            </w:r>
          </w:p>
        </w:tc>
        <w:tc>
          <w:tcPr>
            <w:tcW w:w="990"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DBA</w:t>
            </w:r>
          </w:p>
        </w:tc>
        <w:tc>
          <w:tcPr>
            <w:tcW w:w="990"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XYZ</w:t>
            </w:r>
          </w:p>
        </w:tc>
        <w:tc>
          <w:tcPr>
            <w:tcW w:w="1126"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C001</w:t>
            </w:r>
          </w:p>
        </w:tc>
        <w:tc>
          <w:tcPr>
            <w:tcW w:w="888"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Joe Plummer</w:t>
            </w:r>
          </w:p>
        </w:tc>
        <w:tc>
          <w:tcPr>
            <w:tcW w:w="956"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1</w:t>
            </w:r>
          </w:p>
        </w:tc>
        <w:tc>
          <w:tcPr>
            <w:tcW w:w="1186"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1</w:t>
            </w:r>
          </w:p>
        </w:tc>
        <w:tc>
          <w:tcPr>
            <w:tcW w:w="586" w:type="dxa"/>
            <w:tcBorders>
              <w:top w:val="nil"/>
              <w:left w:val="nil"/>
              <w:bottom w:val="single" w:sz="4" w:space="0" w:color="auto"/>
              <w:right w:val="single" w:sz="4" w:space="0" w:color="auto"/>
            </w:tcBorders>
            <w:shd w:val="clear" w:color="auto" w:fill="auto"/>
            <w:noWrap/>
            <w:hideMark/>
          </w:tcPr>
          <w:p w:rsidR="00AB0D01" w:rsidRPr="00AB0D01" w:rsidRDefault="00AB0D01" w:rsidP="00AB0D0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w:t>
            </w:r>
            <w:r w:rsidRPr="00AB0D01">
              <w:rPr>
                <w:rFonts w:ascii="Calibri" w:eastAsia="Times New Roman" w:hAnsi="Calibri" w:cs="Times New Roman"/>
                <w:color w:val="000000"/>
                <w:sz w:val="18"/>
                <w:szCs w:val="18"/>
              </w:rPr>
              <w:t>10</w:t>
            </w:r>
            <w:r>
              <w:rPr>
                <w:rFonts w:ascii="Calibri" w:eastAsia="Times New Roman" w:hAnsi="Calibri" w:cs="Times New Roman"/>
                <w:color w:val="000000"/>
                <w:sz w:val="18"/>
                <w:szCs w:val="18"/>
              </w:rPr>
              <w:t>0</w:t>
            </w:r>
          </w:p>
        </w:tc>
      </w:tr>
    </w:tbl>
    <w:p w:rsidR="00931C99" w:rsidRDefault="00931C99" w:rsidP="00931C99">
      <w:pPr>
        <w:pStyle w:val="ListParagraph"/>
        <w:ind w:left="1440"/>
      </w:pPr>
    </w:p>
    <w:p w:rsidR="00931C99" w:rsidRDefault="00931C99" w:rsidP="00931C99">
      <w:pPr>
        <w:pStyle w:val="ListParagraph"/>
        <w:ind w:left="1440"/>
      </w:pPr>
    </w:p>
    <w:p w:rsidR="0041370D" w:rsidRDefault="002D460B" w:rsidP="0041370D">
      <w:pPr>
        <w:pStyle w:val="ListParagraph"/>
        <w:numPr>
          <w:ilvl w:val="0"/>
          <w:numId w:val="4"/>
        </w:numPr>
      </w:pPr>
      <w:r>
        <w:t>Provide Product Substitution Rules</w:t>
      </w:r>
    </w:p>
    <w:p w:rsidR="002D460B" w:rsidRDefault="002D460B" w:rsidP="002D460B">
      <w:pPr>
        <w:pStyle w:val="ListParagraph"/>
        <w:numPr>
          <w:ilvl w:val="1"/>
          <w:numId w:val="4"/>
        </w:numPr>
      </w:pPr>
      <w:r>
        <w:t>Sub rules are defined at a product level and users can select alternate products that the supplier can sub when they are out of stock on a product in the order.</w:t>
      </w:r>
    </w:p>
    <w:p w:rsidR="002D460B" w:rsidRDefault="002D460B" w:rsidP="002D460B">
      <w:pPr>
        <w:pStyle w:val="ListParagraph"/>
        <w:numPr>
          <w:ilvl w:val="1"/>
          <w:numId w:val="4"/>
        </w:numPr>
      </w:pPr>
      <w:r>
        <w:t>It is assumed that the app will not do any qty conversion but while confirming the order the supplier must do a qty conversion in case the Product Weight or size are being changed</w:t>
      </w:r>
    </w:p>
    <w:p w:rsidR="002D460B" w:rsidRDefault="002D460B" w:rsidP="002D460B">
      <w:pPr>
        <w:pStyle w:val="ListParagraph"/>
        <w:numPr>
          <w:ilvl w:val="0"/>
          <w:numId w:val="4"/>
        </w:numPr>
      </w:pPr>
      <w:r>
        <w:t>Provide Default Qty:</w:t>
      </w:r>
    </w:p>
    <w:p w:rsidR="002D460B" w:rsidRDefault="002D460B" w:rsidP="002D460B">
      <w:pPr>
        <w:pStyle w:val="ListParagraph"/>
        <w:numPr>
          <w:ilvl w:val="1"/>
          <w:numId w:val="4"/>
        </w:numPr>
      </w:pPr>
      <w:r>
        <w:t>The ability to select default qty and save it as a profile qty so whenever this profile is called, the default qty will be called and the user can then edit the qty as desired</w:t>
      </w:r>
    </w:p>
    <w:p w:rsidR="00B60EF1" w:rsidRDefault="00B60EF1" w:rsidP="003B6014">
      <w:pPr>
        <w:pStyle w:val="Heading1"/>
        <w:numPr>
          <w:ilvl w:val="0"/>
          <w:numId w:val="1"/>
        </w:numPr>
        <w:ind w:left="360"/>
      </w:pPr>
      <w:bookmarkStart w:id="9" w:name="_Toc396936470"/>
      <w:r>
        <w:t>User modules on Farmbrain Supplier Portal</w:t>
      </w:r>
      <w:bookmarkEnd w:id="9"/>
    </w:p>
    <w:p w:rsidR="00B60EF1" w:rsidRDefault="005B269D" w:rsidP="003B6014">
      <w:pPr>
        <w:pStyle w:val="Heading2"/>
        <w:numPr>
          <w:ilvl w:val="1"/>
          <w:numId w:val="1"/>
        </w:numPr>
        <w:ind w:left="1080"/>
      </w:pPr>
      <w:bookmarkStart w:id="10" w:name="_Toc396936471"/>
      <w:r>
        <w:t>Supplier Ordering &amp; Pricing Module</w:t>
      </w:r>
      <w:bookmarkEnd w:id="10"/>
    </w:p>
    <w:p w:rsidR="005B269D" w:rsidRDefault="005B269D" w:rsidP="005B269D">
      <w:r>
        <w:t xml:space="preserve">The Supplier Ordering and Pricing module in Farmbrain Supplier Portal will be used by Suppliers to manage parameters for ordering by customers. The parameters are listed below and will be </w:t>
      </w:r>
    </w:p>
    <w:tbl>
      <w:tblPr>
        <w:tblW w:w="9480" w:type="dxa"/>
        <w:tblInd w:w="103" w:type="dxa"/>
        <w:tblLook w:val="04A0"/>
      </w:tblPr>
      <w:tblGrid>
        <w:gridCol w:w="3240"/>
        <w:gridCol w:w="6240"/>
      </w:tblGrid>
      <w:tr w:rsidR="005B269D" w:rsidRPr="005B269D" w:rsidTr="005B269D">
        <w:trPr>
          <w:trHeight w:val="300"/>
        </w:trPr>
        <w:tc>
          <w:tcPr>
            <w:tcW w:w="32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Field Label</w:t>
            </w:r>
          </w:p>
        </w:tc>
        <w:tc>
          <w:tcPr>
            <w:tcW w:w="6240" w:type="dxa"/>
            <w:tcBorders>
              <w:top w:val="single" w:sz="4" w:space="0" w:color="auto"/>
              <w:left w:val="nil"/>
              <w:bottom w:val="single" w:sz="4" w:space="0" w:color="auto"/>
              <w:right w:val="single" w:sz="4" w:space="0" w:color="auto"/>
            </w:tcBorders>
            <w:shd w:val="clear" w:color="000000" w:fill="FFFF00"/>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Comments</w:t>
            </w:r>
          </w:p>
        </w:tc>
      </w:tr>
      <w:tr w:rsidR="005B269D" w:rsidRPr="005B269D" w:rsidTr="005B269D">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Product</w:t>
            </w:r>
          </w:p>
        </w:tc>
        <w:tc>
          <w:tcPr>
            <w:tcW w:w="6240" w:type="dxa"/>
            <w:tcBorders>
              <w:top w:val="nil"/>
              <w:left w:val="nil"/>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Farmbrain Product Code</w:t>
            </w:r>
          </w:p>
        </w:tc>
      </w:tr>
      <w:tr w:rsidR="005B269D" w:rsidRPr="005B269D" w:rsidTr="005B269D">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lastRenderedPageBreak/>
              <w:t xml:space="preserve">UPC </w:t>
            </w:r>
          </w:p>
        </w:tc>
        <w:tc>
          <w:tcPr>
            <w:tcW w:w="6240" w:type="dxa"/>
            <w:tcBorders>
              <w:top w:val="nil"/>
              <w:left w:val="nil"/>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UPC code of the Product</w:t>
            </w:r>
          </w:p>
        </w:tc>
      </w:tr>
      <w:tr w:rsidR="005B269D" w:rsidRPr="005B269D" w:rsidTr="005B269D">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Product Description</w:t>
            </w:r>
          </w:p>
        </w:tc>
        <w:tc>
          <w:tcPr>
            <w:tcW w:w="6240" w:type="dxa"/>
            <w:tcBorders>
              <w:top w:val="nil"/>
              <w:left w:val="nil"/>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Product Description</w:t>
            </w:r>
          </w:p>
        </w:tc>
      </w:tr>
      <w:tr w:rsidR="005B269D" w:rsidRPr="005B269D" w:rsidTr="005B269D">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Supplier</w:t>
            </w:r>
          </w:p>
        </w:tc>
        <w:tc>
          <w:tcPr>
            <w:tcW w:w="6240" w:type="dxa"/>
            <w:tcBorders>
              <w:top w:val="nil"/>
              <w:left w:val="nil"/>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Distributor</w:t>
            </w:r>
          </w:p>
        </w:tc>
      </w:tr>
      <w:tr w:rsidR="005B269D" w:rsidRPr="005B269D" w:rsidTr="005B269D">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Supplier's Product #</w:t>
            </w:r>
          </w:p>
        </w:tc>
        <w:tc>
          <w:tcPr>
            <w:tcW w:w="6240" w:type="dxa"/>
            <w:tcBorders>
              <w:top w:val="nil"/>
              <w:left w:val="nil"/>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Suppliers Product Code</w:t>
            </w:r>
          </w:p>
        </w:tc>
      </w:tr>
      <w:tr w:rsidR="005B269D" w:rsidRPr="005B269D" w:rsidTr="005B269D">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Customer Group</w:t>
            </w:r>
          </w:p>
        </w:tc>
        <w:tc>
          <w:tcPr>
            <w:tcW w:w="6240" w:type="dxa"/>
            <w:tcBorders>
              <w:top w:val="nil"/>
              <w:left w:val="nil"/>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Customer Group</w:t>
            </w:r>
          </w:p>
        </w:tc>
      </w:tr>
      <w:tr w:rsidR="005B269D" w:rsidRPr="005B269D" w:rsidTr="005B269D">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Customer</w:t>
            </w:r>
          </w:p>
        </w:tc>
        <w:tc>
          <w:tcPr>
            <w:tcW w:w="6240" w:type="dxa"/>
            <w:tcBorders>
              <w:top w:val="nil"/>
              <w:left w:val="nil"/>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Customer Name</w:t>
            </w:r>
          </w:p>
        </w:tc>
      </w:tr>
      <w:tr w:rsidR="005B269D" w:rsidRPr="005B269D" w:rsidTr="005B269D">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Customer's Product #</w:t>
            </w:r>
          </w:p>
        </w:tc>
        <w:tc>
          <w:tcPr>
            <w:tcW w:w="6240" w:type="dxa"/>
            <w:tcBorders>
              <w:top w:val="nil"/>
              <w:left w:val="nil"/>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Customers Product Code</w:t>
            </w:r>
          </w:p>
        </w:tc>
      </w:tr>
      <w:tr w:rsidR="005B269D" w:rsidRPr="005B269D" w:rsidTr="005B269D">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Sales Manager</w:t>
            </w:r>
          </w:p>
        </w:tc>
        <w:tc>
          <w:tcPr>
            <w:tcW w:w="6240" w:type="dxa"/>
            <w:tcBorders>
              <w:top w:val="nil"/>
              <w:left w:val="nil"/>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Sales Manager (to be used to filter the records that a user can see)</w:t>
            </w:r>
          </w:p>
        </w:tc>
      </w:tr>
      <w:tr w:rsidR="005B269D" w:rsidRPr="005B269D" w:rsidTr="005B269D">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Minimum Order Qty</w:t>
            </w:r>
            <w:r w:rsidR="00690CF5">
              <w:rPr>
                <w:rFonts w:ascii="Calibri" w:eastAsia="Times New Roman" w:hAnsi="Calibri" w:cs="Times New Roman"/>
                <w:color w:val="000000"/>
              </w:rPr>
              <w:t xml:space="preserve"> (MOQ)</w:t>
            </w:r>
          </w:p>
        </w:tc>
        <w:tc>
          <w:tcPr>
            <w:tcW w:w="6240" w:type="dxa"/>
            <w:tcBorders>
              <w:top w:val="nil"/>
              <w:left w:val="nil"/>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Minimum Order Qty for the Product</w:t>
            </w:r>
          </w:p>
        </w:tc>
      </w:tr>
      <w:tr w:rsidR="00B21074" w:rsidRPr="005B269D" w:rsidTr="005B269D">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B21074" w:rsidRPr="005B269D" w:rsidRDefault="00B21074" w:rsidP="005B269D">
            <w:pPr>
              <w:spacing w:after="0" w:line="240" w:lineRule="auto"/>
              <w:rPr>
                <w:rFonts w:ascii="Calibri" w:eastAsia="Times New Roman" w:hAnsi="Calibri" w:cs="Times New Roman"/>
                <w:color w:val="000000"/>
              </w:rPr>
            </w:pPr>
            <w:r>
              <w:rPr>
                <w:rFonts w:ascii="Calibri" w:eastAsia="Times New Roman" w:hAnsi="Calibri" w:cs="Times New Roman"/>
                <w:color w:val="000000"/>
              </w:rPr>
              <w:t>Date From</w:t>
            </w:r>
          </w:p>
        </w:tc>
        <w:tc>
          <w:tcPr>
            <w:tcW w:w="6240" w:type="dxa"/>
            <w:tcBorders>
              <w:top w:val="nil"/>
              <w:left w:val="nil"/>
              <w:bottom w:val="single" w:sz="4" w:space="0" w:color="auto"/>
              <w:right w:val="single" w:sz="4" w:space="0" w:color="auto"/>
            </w:tcBorders>
            <w:shd w:val="clear" w:color="auto" w:fill="auto"/>
            <w:noWrap/>
            <w:vAlign w:val="bottom"/>
            <w:hideMark/>
          </w:tcPr>
          <w:p w:rsidR="00B21074" w:rsidRPr="005B269D" w:rsidRDefault="00B21074" w:rsidP="005B269D">
            <w:pPr>
              <w:spacing w:after="0" w:line="240" w:lineRule="auto"/>
              <w:rPr>
                <w:rFonts w:ascii="Calibri" w:eastAsia="Times New Roman" w:hAnsi="Calibri" w:cs="Times New Roman"/>
                <w:color w:val="000000"/>
              </w:rPr>
            </w:pPr>
            <w:r>
              <w:rPr>
                <w:rFonts w:ascii="Calibri" w:eastAsia="Times New Roman" w:hAnsi="Calibri" w:cs="Times New Roman"/>
                <w:color w:val="000000"/>
              </w:rPr>
              <w:t>Effective Start Date of Pricing</w:t>
            </w:r>
          </w:p>
        </w:tc>
      </w:tr>
      <w:tr w:rsidR="00B21074" w:rsidRPr="005B269D" w:rsidTr="005B269D">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B21074" w:rsidRPr="005B269D" w:rsidRDefault="00B21074" w:rsidP="005B269D">
            <w:pPr>
              <w:spacing w:after="0" w:line="240" w:lineRule="auto"/>
              <w:rPr>
                <w:rFonts w:ascii="Calibri" w:eastAsia="Times New Roman" w:hAnsi="Calibri" w:cs="Times New Roman"/>
                <w:color w:val="000000"/>
              </w:rPr>
            </w:pPr>
            <w:r>
              <w:rPr>
                <w:rFonts w:ascii="Calibri" w:eastAsia="Times New Roman" w:hAnsi="Calibri" w:cs="Times New Roman"/>
                <w:color w:val="000000"/>
              </w:rPr>
              <w:t>Date To</w:t>
            </w:r>
          </w:p>
        </w:tc>
        <w:tc>
          <w:tcPr>
            <w:tcW w:w="6240" w:type="dxa"/>
            <w:tcBorders>
              <w:top w:val="nil"/>
              <w:left w:val="nil"/>
              <w:bottom w:val="single" w:sz="4" w:space="0" w:color="auto"/>
              <w:right w:val="single" w:sz="4" w:space="0" w:color="auto"/>
            </w:tcBorders>
            <w:shd w:val="clear" w:color="auto" w:fill="auto"/>
            <w:noWrap/>
            <w:vAlign w:val="bottom"/>
            <w:hideMark/>
          </w:tcPr>
          <w:p w:rsidR="00B21074" w:rsidRPr="005B269D" w:rsidRDefault="00B21074" w:rsidP="005B269D">
            <w:pPr>
              <w:spacing w:after="0" w:line="240" w:lineRule="auto"/>
              <w:rPr>
                <w:rFonts w:ascii="Calibri" w:eastAsia="Times New Roman" w:hAnsi="Calibri" w:cs="Times New Roman"/>
                <w:color w:val="000000"/>
              </w:rPr>
            </w:pPr>
            <w:r>
              <w:rPr>
                <w:rFonts w:ascii="Calibri" w:eastAsia="Times New Roman" w:hAnsi="Calibri" w:cs="Times New Roman"/>
                <w:color w:val="000000"/>
              </w:rPr>
              <w:t>Effective End Date of Pricing</w:t>
            </w:r>
          </w:p>
        </w:tc>
      </w:tr>
      <w:tr w:rsidR="005B269D" w:rsidRPr="005B269D" w:rsidTr="005B269D">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Incremental Order Qty</w:t>
            </w:r>
            <w:r w:rsidR="00690CF5">
              <w:rPr>
                <w:rFonts w:ascii="Calibri" w:eastAsia="Times New Roman" w:hAnsi="Calibri" w:cs="Times New Roman"/>
                <w:color w:val="000000"/>
              </w:rPr>
              <w:t xml:space="preserve"> (IOQ)</w:t>
            </w:r>
          </w:p>
        </w:tc>
        <w:tc>
          <w:tcPr>
            <w:tcW w:w="6240" w:type="dxa"/>
            <w:tcBorders>
              <w:top w:val="nil"/>
              <w:left w:val="nil"/>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Incremental Order Qty for the Product</w:t>
            </w:r>
          </w:p>
        </w:tc>
      </w:tr>
      <w:tr w:rsidR="005B269D" w:rsidRPr="005B269D" w:rsidTr="005B269D">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Price</w:t>
            </w:r>
          </w:p>
        </w:tc>
        <w:tc>
          <w:tcPr>
            <w:tcW w:w="6240" w:type="dxa"/>
            <w:tcBorders>
              <w:top w:val="nil"/>
              <w:left w:val="nil"/>
              <w:bottom w:val="single" w:sz="4" w:space="0" w:color="auto"/>
              <w:right w:val="single" w:sz="4" w:space="0" w:color="auto"/>
            </w:tcBorders>
            <w:shd w:val="clear" w:color="auto" w:fill="auto"/>
            <w:noWrap/>
            <w:vAlign w:val="bottom"/>
            <w:hideMark/>
          </w:tcPr>
          <w:p w:rsidR="005B269D" w:rsidRPr="005B269D" w:rsidRDefault="005B269D" w:rsidP="005B269D">
            <w:pPr>
              <w:spacing w:after="0" w:line="240" w:lineRule="auto"/>
              <w:rPr>
                <w:rFonts w:ascii="Calibri" w:eastAsia="Times New Roman" w:hAnsi="Calibri" w:cs="Times New Roman"/>
                <w:color w:val="000000"/>
              </w:rPr>
            </w:pPr>
            <w:r w:rsidRPr="005B269D">
              <w:rPr>
                <w:rFonts w:ascii="Calibri" w:eastAsia="Times New Roman" w:hAnsi="Calibri" w:cs="Times New Roman"/>
                <w:color w:val="000000"/>
              </w:rPr>
              <w:t>Price of the Product in $</w:t>
            </w:r>
          </w:p>
        </w:tc>
      </w:tr>
    </w:tbl>
    <w:p w:rsidR="005B269D" w:rsidRDefault="005B269D" w:rsidP="005B269D">
      <w:r>
        <w:t xml:space="preserve"> </w:t>
      </w:r>
    </w:p>
    <w:p w:rsidR="00AB0D01" w:rsidRDefault="00931C99" w:rsidP="005B269D">
      <w:r>
        <w:t>The parameters maintained here by Suppliers in the portal will be used during the Order creation process, once the order is being generated the price will auto</w:t>
      </w:r>
      <w:r w:rsidR="00AB0D01">
        <w:t>-</w:t>
      </w:r>
      <w:r>
        <w:t>populate</w:t>
      </w:r>
      <w:r w:rsidR="00AB0D01">
        <w:t xml:space="preserve"> </w:t>
      </w:r>
      <w:r>
        <w:t xml:space="preserve">and keep calculating the Order </w:t>
      </w:r>
      <w:r w:rsidR="00AB0D01">
        <w:t xml:space="preserve">Totals. The Order total will also be a button and if pressed will give a pop-up giving dollar values for each supplier and if supplier minimum is met it will be mentioned. </w:t>
      </w:r>
    </w:p>
    <w:tbl>
      <w:tblPr>
        <w:tblW w:w="5420" w:type="dxa"/>
        <w:tblInd w:w="108" w:type="dxa"/>
        <w:tblLook w:val="04A0"/>
      </w:tblPr>
      <w:tblGrid>
        <w:gridCol w:w="976"/>
        <w:gridCol w:w="1036"/>
        <w:gridCol w:w="1256"/>
        <w:gridCol w:w="1076"/>
        <w:gridCol w:w="1100"/>
      </w:tblGrid>
      <w:tr w:rsidR="00382EEC" w:rsidRPr="00AB0D01" w:rsidTr="00382EEC">
        <w:trPr>
          <w:trHeight w:val="300"/>
        </w:trPr>
        <w:tc>
          <w:tcPr>
            <w:tcW w:w="976" w:type="dxa"/>
            <w:tcBorders>
              <w:top w:val="thickThinMediumGap" w:sz="24" w:space="0" w:color="auto"/>
              <w:left w:val="thickThinMediumGap" w:sz="24" w:space="0" w:color="auto"/>
              <w:bottom w:val="thickThinMediumGap" w:sz="24" w:space="0" w:color="auto"/>
              <w:right w:val="thickThinMediumGap" w:sz="24" w:space="0" w:color="auto"/>
            </w:tcBorders>
            <w:shd w:val="clear" w:color="000000" w:fill="C0504D"/>
            <w:noWrap/>
            <w:vAlign w:val="center"/>
            <w:hideMark/>
          </w:tcPr>
          <w:p w:rsidR="00382EEC" w:rsidRPr="00AB0D01" w:rsidRDefault="00382EEC" w:rsidP="00AB0D01">
            <w:pPr>
              <w:spacing w:after="0" w:line="240" w:lineRule="auto"/>
              <w:jc w:val="center"/>
              <w:rPr>
                <w:rFonts w:ascii="Calibri" w:eastAsia="Times New Roman" w:hAnsi="Calibri" w:cs="Times New Roman"/>
                <w:b/>
                <w:bCs/>
                <w:color w:val="000000"/>
              </w:rPr>
            </w:pPr>
            <w:r w:rsidRPr="00AB0D01">
              <w:rPr>
                <w:rFonts w:ascii="Calibri" w:eastAsia="Times New Roman" w:hAnsi="Calibri" w:cs="Times New Roman"/>
                <w:b/>
                <w:bCs/>
                <w:color w:val="000000"/>
              </w:rPr>
              <w:t>$750</w:t>
            </w:r>
          </w:p>
        </w:tc>
        <w:tc>
          <w:tcPr>
            <w:tcW w:w="3368" w:type="dxa"/>
            <w:gridSpan w:val="3"/>
            <w:tcBorders>
              <w:top w:val="nil"/>
              <w:left w:val="thickThinMediumGap" w:sz="24" w:space="0" w:color="auto"/>
              <w:bottom w:val="nil"/>
              <w:right w:val="nil"/>
            </w:tcBorders>
            <w:shd w:val="clear" w:color="auto" w:fill="auto"/>
            <w:noWrap/>
            <w:vAlign w:val="bottom"/>
            <w:hideMark/>
          </w:tcPr>
          <w:p w:rsidR="00382EEC" w:rsidRPr="00AB0D01" w:rsidRDefault="00382EEC" w:rsidP="00AB0D01">
            <w:pPr>
              <w:spacing w:after="0" w:line="240" w:lineRule="auto"/>
              <w:jc w:val="center"/>
              <w:rPr>
                <w:rFonts w:ascii="Calibri" w:eastAsia="Times New Roman" w:hAnsi="Calibri" w:cs="Times New Roman"/>
                <w:color w:val="000000"/>
                <w:u w:val="single"/>
              </w:rPr>
            </w:pPr>
            <w:r w:rsidRPr="00AB0D01">
              <w:rPr>
                <w:rFonts w:ascii="Calibri" w:eastAsia="Times New Roman" w:hAnsi="Calibri" w:cs="Times New Roman"/>
                <w:color w:val="000000"/>
                <w:u w:val="single"/>
              </w:rPr>
              <w:sym w:font="Wingdings" w:char="F0DF"/>
            </w:r>
            <w:r w:rsidRPr="00AB0D01">
              <w:rPr>
                <w:rFonts w:ascii="Calibri" w:eastAsia="Times New Roman" w:hAnsi="Calibri" w:cs="Times New Roman"/>
                <w:color w:val="000000"/>
                <w:u w:val="single"/>
              </w:rPr>
              <w:t>Popup on clicking the Order Total Button with $750</w:t>
            </w:r>
          </w:p>
        </w:tc>
        <w:tc>
          <w:tcPr>
            <w:tcW w:w="1076" w:type="dxa"/>
            <w:tcBorders>
              <w:top w:val="nil"/>
              <w:left w:val="thickThinMediumGap" w:sz="24" w:space="0" w:color="auto"/>
              <w:bottom w:val="nil"/>
              <w:right w:val="nil"/>
            </w:tcBorders>
          </w:tcPr>
          <w:p w:rsidR="00382EEC" w:rsidRPr="00AB0D01" w:rsidRDefault="00382EEC" w:rsidP="00AB0D01">
            <w:pPr>
              <w:spacing w:after="0" w:line="240" w:lineRule="auto"/>
              <w:jc w:val="center"/>
              <w:rPr>
                <w:rFonts w:ascii="Calibri" w:eastAsia="Times New Roman" w:hAnsi="Calibri" w:cs="Times New Roman"/>
                <w:color w:val="000000"/>
                <w:u w:val="single"/>
              </w:rPr>
            </w:pPr>
          </w:p>
        </w:tc>
      </w:tr>
      <w:tr w:rsidR="00382EEC" w:rsidRPr="00AB0D01" w:rsidTr="00382EEC">
        <w:trPr>
          <w:trHeight w:val="300"/>
        </w:trPr>
        <w:tc>
          <w:tcPr>
            <w:tcW w:w="976" w:type="dxa"/>
            <w:tcBorders>
              <w:top w:val="thickThinMediumGap" w:sz="24" w:space="0" w:color="auto"/>
              <w:left w:val="nil"/>
              <w:bottom w:val="nil"/>
              <w:right w:val="nil"/>
            </w:tcBorders>
            <w:shd w:val="clear" w:color="auto" w:fill="auto"/>
            <w:noWrap/>
            <w:vAlign w:val="bottom"/>
            <w:hideMark/>
          </w:tcPr>
          <w:p w:rsidR="00382EEC" w:rsidRPr="00AB0D01" w:rsidRDefault="00382EEC" w:rsidP="00AB0D01">
            <w:pPr>
              <w:spacing w:after="0" w:line="240" w:lineRule="auto"/>
              <w:rPr>
                <w:rFonts w:ascii="Calibri" w:eastAsia="Times New Roman" w:hAnsi="Calibri" w:cs="Times New Roman"/>
                <w:color w:val="000000"/>
              </w:rPr>
            </w:pPr>
          </w:p>
        </w:tc>
        <w:tc>
          <w:tcPr>
            <w:tcW w:w="1036" w:type="dxa"/>
            <w:tcBorders>
              <w:top w:val="single" w:sz="4" w:space="0" w:color="auto"/>
              <w:left w:val="single" w:sz="4" w:space="0" w:color="auto"/>
              <w:bottom w:val="single" w:sz="4" w:space="0" w:color="auto"/>
              <w:right w:val="single" w:sz="4" w:space="0" w:color="auto"/>
            </w:tcBorders>
            <w:shd w:val="clear" w:color="000000" w:fill="E6B9B8"/>
            <w:noWrap/>
            <w:vAlign w:val="bottom"/>
            <w:hideMark/>
          </w:tcPr>
          <w:p w:rsidR="00382EEC" w:rsidRPr="00AB0D01" w:rsidRDefault="00382EEC" w:rsidP="00AB0D01">
            <w:pPr>
              <w:spacing w:after="0" w:line="240" w:lineRule="auto"/>
              <w:rPr>
                <w:rFonts w:ascii="Calibri" w:eastAsia="Times New Roman" w:hAnsi="Calibri" w:cs="Times New Roman"/>
                <w:color w:val="000000"/>
              </w:rPr>
            </w:pPr>
            <w:r w:rsidRPr="00AB0D01">
              <w:rPr>
                <w:rFonts w:ascii="Calibri" w:eastAsia="Times New Roman" w:hAnsi="Calibri" w:cs="Times New Roman"/>
                <w:color w:val="000000"/>
              </w:rPr>
              <w:t>Supplier</w:t>
            </w:r>
          </w:p>
        </w:tc>
        <w:tc>
          <w:tcPr>
            <w:tcW w:w="1256" w:type="dxa"/>
            <w:tcBorders>
              <w:top w:val="single" w:sz="4" w:space="0" w:color="auto"/>
              <w:left w:val="nil"/>
              <w:bottom w:val="single" w:sz="4" w:space="0" w:color="auto"/>
              <w:right w:val="single" w:sz="4" w:space="0" w:color="auto"/>
            </w:tcBorders>
            <w:shd w:val="clear" w:color="000000" w:fill="E6B9B8"/>
            <w:noWrap/>
            <w:vAlign w:val="bottom"/>
            <w:hideMark/>
          </w:tcPr>
          <w:p w:rsidR="00382EEC" w:rsidRPr="00AB0D01" w:rsidRDefault="00382EEC" w:rsidP="00AB0D01">
            <w:pPr>
              <w:spacing w:after="0" w:line="240" w:lineRule="auto"/>
              <w:rPr>
                <w:rFonts w:ascii="Calibri" w:eastAsia="Times New Roman" w:hAnsi="Calibri" w:cs="Times New Roman"/>
                <w:color w:val="000000"/>
              </w:rPr>
            </w:pPr>
            <w:r w:rsidRPr="00AB0D01">
              <w:rPr>
                <w:rFonts w:ascii="Calibri" w:eastAsia="Times New Roman" w:hAnsi="Calibri" w:cs="Times New Roman"/>
                <w:color w:val="000000"/>
              </w:rPr>
              <w:t>Order Value</w:t>
            </w:r>
          </w:p>
        </w:tc>
        <w:tc>
          <w:tcPr>
            <w:tcW w:w="1076" w:type="dxa"/>
            <w:tcBorders>
              <w:top w:val="single" w:sz="4" w:space="0" w:color="auto"/>
              <w:left w:val="nil"/>
              <w:bottom w:val="single" w:sz="4" w:space="0" w:color="auto"/>
              <w:right w:val="single" w:sz="4" w:space="0" w:color="auto"/>
            </w:tcBorders>
            <w:shd w:val="clear" w:color="000000" w:fill="E6B9B8"/>
            <w:noWrap/>
            <w:vAlign w:val="bottom"/>
            <w:hideMark/>
          </w:tcPr>
          <w:p w:rsidR="00382EEC" w:rsidRPr="00AB0D01" w:rsidRDefault="00382EEC" w:rsidP="00AB0D01">
            <w:pPr>
              <w:spacing w:after="0" w:line="240" w:lineRule="auto"/>
              <w:rPr>
                <w:rFonts w:ascii="Calibri" w:eastAsia="Times New Roman" w:hAnsi="Calibri" w:cs="Times New Roman"/>
                <w:color w:val="000000"/>
              </w:rPr>
            </w:pPr>
            <w:r w:rsidRPr="00AB0D01">
              <w:rPr>
                <w:rFonts w:ascii="Calibri" w:eastAsia="Times New Roman" w:hAnsi="Calibri" w:cs="Times New Roman"/>
                <w:color w:val="000000"/>
              </w:rPr>
              <w:t>Order Min</w:t>
            </w:r>
          </w:p>
        </w:tc>
        <w:tc>
          <w:tcPr>
            <w:tcW w:w="1076" w:type="dxa"/>
            <w:tcBorders>
              <w:top w:val="single" w:sz="4" w:space="0" w:color="auto"/>
              <w:left w:val="nil"/>
              <w:bottom w:val="single" w:sz="4" w:space="0" w:color="auto"/>
              <w:right w:val="single" w:sz="4" w:space="0" w:color="auto"/>
            </w:tcBorders>
            <w:shd w:val="clear" w:color="000000" w:fill="E6B9B8"/>
          </w:tcPr>
          <w:p w:rsidR="00382EEC" w:rsidRPr="00AB0D01" w:rsidRDefault="00382EEC" w:rsidP="00AB0D01">
            <w:pPr>
              <w:spacing w:after="0" w:line="240" w:lineRule="auto"/>
              <w:rPr>
                <w:rFonts w:ascii="Calibri" w:eastAsia="Times New Roman" w:hAnsi="Calibri" w:cs="Times New Roman"/>
                <w:color w:val="000000"/>
              </w:rPr>
            </w:pPr>
            <w:r>
              <w:rPr>
                <w:rFonts w:ascii="Calibri" w:eastAsia="Times New Roman" w:hAnsi="Calibri" w:cs="Times New Roman"/>
                <w:color w:val="000000"/>
              </w:rPr>
              <w:t>Tolerance</w:t>
            </w:r>
          </w:p>
        </w:tc>
      </w:tr>
      <w:tr w:rsidR="00382EEC" w:rsidRPr="00AB0D01" w:rsidTr="00382EEC">
        <w:trPr>
          <w:trHeight w:val="300"/>
        </w:trPr>
        <w:tc>
          <w:tcPr>
            <w:tcW w:w="976" w:type="dxa"/>
            <w:tcBorders>
              <w:top w:val="nil"/>
              <w:left w:val="nil"/>
              <w:bottom w:val="nil"/>
              <w:right w:val="nil"/>
            </w:tcBorders>
            <w:shd w:val="clear" w:color="auto" w:fill="auto"/>
            <w:noWrap/>
            <w:vAlign w:val="bottom"/>
            <w:hideMark/>
          </w:tcPr>
          <w:p w:rsidR="00382EEC" w:rsidRPr="00AB0D01" w:rsidRDefault="00382EEC" w:rsidP="00AB0D01">
            <w:pPr>
              <w:spacing w:after="0" w:line="240" w:lineRule="auto"/>
              <w:rPr>
                <w:rFonts w:ascii="Calibri" w:eastAsia="Times New Roman" w:hAnsi="Calibri" w:cs="Times New Roman"/>
                <w:color w:val="000000"/>
              </w:rPr>
            </w:pP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rsidR="00382EEC" w:rsidRPr="00AB0D01" w:rsidRDefault="00382EEC" w:rsidP="00AB0D01">
            <w:pPr>
              <w:spacing w:after="0" w:line="240" w:lineRule="auto"/>
              <w:rPr>
                <w:rFonts w:ascii="Calibri" w:eastAsia="Times New Roman" w:hAnsi="Calibri" w:cs="Times New Roman"/>
                <w:color w:val="000000"/>
              </w:rPr>
            </w:pPr>
            <w:r w:rsidRPr="00AB0D01">
              <w:rPr>
                <w:rFonts w:ascii="Calibri" w:eastAsia="Times New Roman" w:hAnsi="Calibri" w:cs="Times New Roman"/>
                <w:color w:val="000000"/>
              </w:rPr>
              <w:t>Esh Foods</w:t>
            </w:r>
          </w:p>
        </w:tc>
        <w:tc>
          <w:tcPr>
            <w:tcW w:w="1256" w:type="dxa"/>
            <w:tcBorders>
              <w:top w:val="nil"/>
              <w:left w:val="nil"/>
              <w:bottom w:val="single" w:sz="4" w:space="0" w:color="auto"/>
              <w:right w:val="single" w:sz="4" w:space="0" w:color="auto"/>
            </w:tcBorders>
            <w:shd w:val="clear" w:color="auto" w:fill="auto"/>
            <w:noWrap/>
            <w:vAlign w:val="bottom"/>
            <w:hideMark/>
          </w:tcPr>
          <w:p w:rsidR="00382EEC" w:rsidRPr="00AB0D01" w:rsidRDefault="00382EEC" w:rsidP="00AB0D01">
            <w:pPr>
              <w:spacing w:after="0" w:line="240" w:lineRule="auto"/>
              <w:jc w:val="right"/>
              <w:rPr>
                <w:rFonts w:ascii="Calibri" w:eastAsia="Times New Roman" w:hAnsi="Calibri" w:cs="Times New Roman"/>
                <w:color w:val="000000"/>
              </w:rPr>
            </w:pPr>
            <w:r w:rsidRPr="00AB0D01">
              <w:rPr>
                <w:rFonts w:ascii="Calibri" w:eastAsia="Times New Roman" w:hAnsi="Calibri" w:cs="Times New Roman"/>
                <w:color w:val="000000"/>
                <w:highlight w:val="green"/>
              </w:rPr>
              <w:t>500</w:t>
            </w:r>
          </w:p>
        </w:tc>
        <w:tc>
          <w:tcPr>
            <w:tcW w:w="1076" w:type="dxa"/>
            <w:tcBorders>
              <w:top w:val="nil"/>
              <w:left w:val="nil"/>
              <w:bottom w:val="single" w:sz="4" w:space="0" w:color="auto"/>
              <w:right w:val="single" w:sz="4" w:space="0" w:color="auto"/>
            </w:tcBorders>
            <w:shd w:val="clear" w:color="auto" w:fill="auto"/>
            <w:noWrap/>
            <w:vAlign w:val="bottom"/>
            <w:hideMark/>
          </w:tcPr>
          <w:p w:rsidR="00382EEC" w:rsidRPr="00AB0D01" w:rsidRDefault="00382EEC" w:rsidP="00AB0D01">
            <w:pPr>
              <w:spacing w:after="0" w:line="240" w:lineRule="auto"/>
              <w:jc w:val="right"/>
              <w:rPr>
                <w:rFonts w:ascii="Calibri" w:eastAsia="Times New Roman" w:hAnsi="Calibri" w:cs="Times New Roman"/>
                <w:color w:val="000000"/>
              </w:rPr>
            </w:pPr>
            <w:r w:rsidRPr="00AB0D01">
              <w:rPr>
                <w:rFonts w:ascii="Calibri" w:eastAsia="Times New Roman" w:hAnsi="Calibri" w:cs="Times New Roman"/>
                <w:color w:val="000000"/>
              </w:rPr>
              <w:t>500</w:t>
            </w:r>
          </w:p>
        </w:tc>
        <w:tc>
          <w:tcPr>
            <w:tcW w:w="1076" w:type="dxa"/>
            <w:tcBorders>
              <w:top w:val="nil"/>
              <w:left w:val="nil"/>
              <w:bottom w:val="single" w:sz="4" w:space="0" w:color="auto"/>
              <w:right w:val="single" w:sz="4" w:space="0" w:color="auto"/>
            </w:tcBorders>
          </w:tcPr>
          <w:p w:rsidR="00382EEC" w:rsidRPr="00AB0D01" w:rsidRDefault="00382EEC" w:rsidP="00AB0D0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w:t>
            </w:r>
          </w:p>
        </w:tc>
      </w:tr>
      <w:tr w:rsidR="00382EEC" w:rsidRPr="00AB0D01" w:rsidTr="00382EEC">
        <w:trPr>
          <w:trHeight w:val="300"/>
        </w:trPr>
        <w:tc>
          <w:tcPr>
            <w:tcW w:w="976" w:type="dxa"/>
            <w:tcBorders>
              <w:top w:val="nil"/>
              <w:left w:val="nil"/>
              <w:bottom w:val="nil"/>
              <w:right w:val="nil"/>
            </w:tcBorders>
            <w:shd w:val="clear" w:color="auto" w:fill="auto"/>
            <w:noWrap/>
            <w:vAlign w:val="bottom"/>
            <w:hideMark/>
          </w:tcPr>
          <w:p w:rsidR="00382EEC" w:rsidRPr="00AB0D01" w:rsidRDefault="00382EEC" w:rsidP="00AB0D01">
            <w:pPr>
              <w:spacing w:after="0" w:line="240" w:lineRule="auto"/>
              <w:rPr>
                <w:rFonts w:ascii="Calibri" w:eastAsia="Times New Roman" w:hAnsi="Calibri" w:cs="Times New Roman"/>
                <w:color w:val="000000"/>
              </w:rPr>
            </w:pP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rsidR="00382EEC" w:rsidRPr="00AB0D01" w:rsidRDefault="00382EEC" w:rsidP="00AB0D01">
            <w:pPr>
              <w:spacing w:after="0" w:line="240" w:lineRule="auto"/>
              <w:rPr>
                <w:rFonts w:ascii="Calibri" w:eastAsia="Times New Roman" w:hAnsi="Calibri" w:cs="Times New Roman"/>
                <w:color w:val="000000"/>
              </w:rPr>
            </w:pPr>
            <w:r w:rsidRPr="00AB0D01">
              <w:rPr>
                <w:rFonts w:ascii="Calibri" w:eastAsia="Times New Roman" w:hAnsi="Calibri" w:cs="Times New Roman"/>
                <w:color w:val="000000"/>
              </w:rPr>
              <w:t>Zilka</w:t>
            </w:r>
          </w:p>
        </w:tc>
        <w:tc>
          <w:tcPr>
            <w:tcW w:w="1256" w:type="dxa"/>
            <w:tcBorders>
              <w:top w:val="nil"/>
              <w:left w:val="nil"/>
              <w:bottom w:val="single" w:sz="4" w:space="0" w:color="auto"/>
              <w:right w:val="single" w:sz="4" w:space="0" w:color="auto"/>
            </w:tcBorders>
            <w:shd w:val="clear" w:color="auto" w:fill="auto"/>
            <w:noWrap/>
            <w:vAlign w:val="bottom"/>
            <w:hideMark/>
          </w:tcPr>
          <w:p w:rsidR="00382EEC" w:rsidRPr="00AB0D01" w:rsidRDefault="00382EEC" w:rsidP="00AB0D01">
            <w:pPr>
              <w:spacing w:after="0" w:line="240" w:lineRule="auto"/>
              <w:jc w:val="right"/>
              <w:rPr>
                <w:rFonts w:ascii="Calibri" w:eastAsia="Times New Roman" w:hAnsi="Calibri" w:cs="Times New Roman"/>
                <w:color w:val="000000"/>
              </w:rPr>
            </w:pPr>
            <w:r w:rsidRPr="00AB0D01">
              <w:rPr>
                <w:rFonts w:ascii="Calibri" w:eastAsia="Times New Roman" w:hAnsi="Calibri" w:cs="Times New Roman"/>
                <w:color w:val="000000"/>
                <w:highlight w:val="red"/>
              </w:rPr>
              <w:t>250</w:t>
            </w:r>
          </w:p>
        </w:tc>
        <w:tc>
          <w:tcPr>
            <w:tcW w:w="1076" w:type="dxa"/>
            <w:tcBorders>
              <w:top w:val="nil"/>
              <w:left w:val="nil"/>
              <w:bottom w:val="single" w:sz="4" w:space="0" w:color="auto"/>
              <w:right w:val="single" w:sz="4" w:space="0" w:color="auto"/>
            </w:tcBorders>
            <w:shd w:val="clear" w:color="auto" w:fill="auto"/>
            <w:noWrap/>
            <w:vAlign w:val="bottom"/>
            <w:hideMark/>
          </w:tcPr>
          <w:p w:rsidR="00382EEC" w:rsidRPr="00AB0D01" w:rsidRDefault="00382EEC" w:rsidP="00AB0D01">
            <w:pPr>
              <w:spacing w:after="0" w:line="240" w:lineRule="auto"/>
              <w:jc w:val="right"/>
              <w:rPr>
                <w:rFonts w:ascii="Calibri" w:eastAsia="Times New Roman" w:hAnsi="Calibri" w:cs="Times New Roman"/>
                <w:color w:val="000000"/>
              </w:rPr>
            </w:pPr>
            <w:r w:rsidRPr="00AB0D01">
              <w:rPr>
                <w:rFonts w:ascii="Calibri" w:eastAsia="Times New Roman" w:hAnsi="Calibri" w:cs="Times New Roman"/>
                <w:color w:val="000000"/>
              </w:rPr>
              <w:t>750</w:t>
            </w:r>
          </w:p>
        </w:tc>
        <w:tc>
          <w:tcPr>
            <w:tcW w:w="1076" w:type="dxa"/>
            <w:tcBorders>
              <w:top w:val="nil"/>
              <w:left w:val="nil"/>
              <w:bottom w:val="single" w:sz="4" w:space="0" w:color="auto"/>
              <w:right w:val="single" w:sz="4" w:space="0" w:color="auto"/>
            </w:tcBorders>
          </w:tcPr>
          <w:p w:rsidR="00382EEC" w:rsidRPr="00AB0D01" w:rsidRDefault="00382EEC" w:rsidP="00AB0D0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40%</w:t>
            </w:r>
          </w:p>
        </w:tc>
      </w:tr>
    </w:tbl>
    <w:p w:rsidR="00AB0D01" w:rsidRDefault="00AB0D01" w:rsidP="005B269D"/>
    <w:p w:rsidR="005B269D" w:rsidRDefault="00690CF5" w:rsidP="005B269D">
      <w:r>
        <w:t>If the Customer hits the Review Order button to review the order, he will not be able to see the Confirm PO button for Zilka’s order as he has not met the order minimum. Therefore the Button should only appear if the Order Minimum has been met for the particular supplier</w:t>
      </w:r>
    </w:p>
    <w:p w:rsidR="00690CF5" w:rsidRDefault="00690CF5" w:rsidP="005B269D">
      <w:r>
        <w:t>Any MOQ and IOQ errors should also be highlighted as a popup for the order and Confirm PO button should be missing if MOQs and IOQs are not resolved.</w:t>
      </w:r>
    </w:p>
    <w:p w:rsidR="00690CF5" w:rsidRDefault="00690CF5" w:rsidP="005B269D">
      <w:r>
        <w:t>PS: The Supplier in the Supplier portal is not bound by MOQ or IOQ so this logic will only trigger during the ordering process</w:t>
      </w:r>
    </w:p>
    <w:p w:rsidR="005B269D" w:rsidRPr="005B269D" w:rsidRDefault="005B269D" w:rsidP="005B269D"/>
    <w:p w:rsidR="00B60EF1" w:rsidRDefault="00B60EF1" w:rsidP="003B6014">
      <w:pPr>
        <w:pStyle w:val="Heading2"/>
        <w:numPr>
          <w:ilvl w:val="1"/>
          <w:numId w:val="1"/>
        </w:numPr>
        <w:ind w:left="1080"/>
      </w:pPr>
      <w:bookmarkStart w:id="11" w:name="_Toc396936472"/>
      <w:r>
        <w:lastRenderedPageBreak/>
        <w:t>Promotions</w:t>
      </w:r>
      <w:bookmarkEnd w:id="11"/>
    </w:p>
    <w:p w:rsidR="00270B36" w:rsidRDefault="00270B36" w:rsidP="00B66837">
      <w:r>
        <w:t>There will be 2 types of promotions supported by the app and one event promotions. The Promotions will be as per below:</w:t>
      </w:r>
    </w:p>
    <w:p w:rsidR="00270B36" w:rsidRDefault="00270B36" w:rsidP="00270B36">
      <w:pPr>
        <w:pStyle w:val="ListParagraph"/>
        <w:numPr>
          <w:ilvl w:val="0"/>
          <w:numId w:val="6"/>
        </w:numPr>
      </w:pPr>
      <w:r>
        <w:t>Off Invoice $ - The “Off-Invoice” promotions should show up as a bubble on the order guide as long as the product has a promotion, the user can click on the bubble and read the promotion and then make the order meet the criteria for the promotion i.e select the correct supplier, choose minimum order qty and then automatically the off invoice will be applied to the item. The off invoice will always be at an item level and not at an order total</w:t>
      </w:r>
    </w:p>
    <w:p w:rsidR="00270B36" w:rsidRDefault="00270B36" w:rsidP="00270B36">
      <w:pPr>
        <w:pStyle w:val="ListParagraph"/>
        <w:numPr>
          <w:ilvl w:val="0"/>
          <w:numId w:val="6"/>
        </w:numPr>
      </w:pPr>
      <w:r>
        <w:t>Rebates – Rebates are also shown as a bubble of a different color and customer can check the items on rebate and then make the order meet the criteria for the rebate i.e select the correct supplier and minimum order qty if any</w:t>
      </w:r>
      <w:r w:rsidR="004C4465">
        <w:t xml:space="preserve">. Rebate accruals will be calculated by the app </w:t>
      </w:r>
      <w:r w:rsidR="005B76F0">
        <w:t>AS A REPORT on Manufacturer or Supplier items purchased by different Customers</w:t>
      </w:r>
    </w:p>
    <w:p w:rsidR="00270B36" w:rsidRDefault="00270B36" w:rsidP="00270B36">
      <w:pPr>
        <w:pStyle w:val="ListParagraph"/>
        <w:numPr>
          <w:ilvl w:val="0"/>
          <w:numId w:val="6"/>
        </w:numPr>
      </w:pPr>
      <w:r>
        <w:t>Price Increase – Price Increases are also shown as bubbles (maybe red exclamation marks) to help customers check if their supplier is increasing prices soon and stock up if they need to.</w:t>
      </w:r>
    </w:p>
    <w:tbl>
      <w:tblPr>
        <w:tblW w:w="9640" w:type="dxa"/>
        <w:tblInd w:w="103" w:type="dxa"/>
        <w:tblLook w:val="04A0"/>
      </w:tblPr>
      <w:tblGrid>
        <w:gridCol w:w="3240"/>
        <w:gridCol w:w="6400"/>
      </w:tblGrid>
      <w:tr w:rsidR="004C4465" w:rsidRPr="004C4465" w:rsidTr="004C4465">
        <w:trPr>
          <w:trHeight w:val="300"/>
        </w:trPr>
        <w:tc>
          <w:tcPr>
            <w:tcW w:w="3240" w:type="dxa"/>
            <w:tcBorders>
              <w:top w:val="single" w:sz="4" w:space="0" w:color="auto"/>
              <w:left w:val="single" w:sz="4" w:space="0" w:color="auto"/>
              <w:bottom w:val="single" w:sz="4" w:space="0" w:color="auto"/>
              <w:right w:val="single" w:sz="4" w:space="0" w:color="auto"/>
            </w:tcBorders>
            <w:shd w:val="clear" w:color="000000" w:fill="FFFF00"/>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Field Label</w:t>
            </w:r>
          </w:p>
        </w:tc>
        <w:tc>
          <w:tcPr>
            <w:tcW w:w="6400" w:type="dxa"/>
            <w:tcBorders>
              <w:top w:val="single" w:sz="4" w:space="0" w:color="auto"/>
              <w:left w:val="nil"/>
              <w:bottom w:val="single" w:sz="4" w:space="0" w:color="auto"/>
              <w:right w:val="single" w:sz="4" w:space="0" w:color="auto"/>
            </w:tcBorders>
            <w:shd w:val="clear" w:color="000000" w:fill="FFFF00"/>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Comments</w:t>
            </w:r>
          </w:p>
        </w:tc>
      </w:tr>
      <w:tr w:rsidR="004C4465" w:rsidRPr="004C4465" w:rsidTr="004C4465">
        <w:trPr>
          <w:trHeight w:val="300"/>
        </w:trPr>
        <w:tc>
          <w:tcPr>
            <w:tcW w:w="3240" w:type="dxa"/>
            <w:tcBorders>
              <w:top w:val="nil"/>
              <w:left w:val="single" w:sz="4" w:space="0" w:color="auto"/>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Product</w:t>
            </w:r>
          </w:p>
        </w:tc>
        <w:tc>
          <w:tcPr>
            <w:tcW w:w="6400" w:type="dxa"/>
            <w:tcBorders>
              <w:top w:val="nil"/>
              <w:left w:val="nil"/>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Farmbrain Product Code</w:t>
            </w:r>
          </w:p>
        </w:tc>
      </w:tr>
      <w:tr w:rsidR="004C4465" w:rsidRPr="004C4465" w:rsidTr="004C4465">
        <w:trPr>
          <w:trHeight w:val="300"/>
        </w:trPr>
        <w:tc>
          <w:tcPr>
            <w:tcW w:w="3240" w:type="dxa"/>
            <w:tcBorders>
              <w:top w:val="nil"/>
              <w:left w:val="single" w:sz="4" w:space="0" w:color="auto"/>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 xml:space="preserve">UPC </w:t>
            </w:r>
          </w:p>
        </w:tc>
        <w:tc>
          <w:tcPr>
            <w:tcW w:w="6400" w:type="dxa"/>
            <w:tcBorders>
              <w:top w:val="nil"/>
              <w:left w:val="nil"/>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UPC code of the Product</w:t>
            </w:r>
          </w:p>
        </w:tc>
      </w:tr>
      <w:tr w:rsidR="004C4465" w:rsidRPr="004C4465" w:rsidTr="004C4465">
        <w:trPr>
          <w:trHeight w:val="300"/>
        </w:trPr>
        <w:tc>
          <w:tcPr>
            <w:tcW w:w="3240" w:type="dxa"/>
            <w:tcBorders>
              <w:top w:val="nil"/>
              <w:left w:val="single" w:sz="4" w:space="0" w:color="auto"/>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Product Description</w:t>
            </w:r>
          </w:p>
        </w:tc>
        <w:tc>
          <w:tcPr>
            <w:tcW w:w="6400" w:type="dxa"/>
            <w:tcBorders>
              <w:top w:val="nil"/>
              <w:left w:val="nil"/>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Product Description</w:t>
            </w:r>
          </w:p>
        </w:tc>
      </w:tr>
      <w:tr w:rsidR="004C4465" w:rsidRPr="004C4465" w:rsidTr="004C4465">
        <w:trPr>
          <w:trHeight w:val="300"/>
        </w:trPr>
        <w:tc>
          <w:tcPr>
            <w:tcW w:w="3240" w:type="dxa"/>
            <w:tcBorders>
              <w:top w:val="nil"/>
              <w:left w:val="single" w:sz="4" w:space="0" w:color="auto"/>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Supplier</w:t>
            </w:r>
          </w:p>
        </w:tc>
        <w:tc>
          <w:tcPr>
            <w:tcW w:w="6400" w:type="dxa"/>
            <w:tcBorders>
              <w:top w:val="nil"/>
              <w:left w:val="nil"/>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Distributor</w:t>
            </w:r>
          </w:p>
        </w:tc>
      </w:tr>
      <w:tr w:rsidR="004C4465" w:rsidRPr="004C4465" w:rsidTr="004C4465">
        <w:trPr>
          <w:trHeight w:val="300"/>
        </w:trPr>
        <w:tc>
          <w:tcPr>
            <w:tcW w:w="3240" w:type="dxa"/>
            <w:tcBorders>
              <w:top w:val="nil"/>
              <w:left w:val="single" w:sz="4" w:space="0" w:color="auto"/>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Supplier's Product #</w:t>
            </w:r>
          </w:p>
        </w:tc>
        <w:tc>
          <w:tcPr>
            <w:tcW w:w="6400" w:type="dxa"/>
            <w:tcBorders>
              <w:top w:val="nil"/>
              <w:left w:val="nil"/>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Suppliers Product Code</w:t>
            </w:r>
          </w:p>
        </w:tc>
      </w:tr>
      <w:tr w:rsidR="004C4465" w:rsidRPr="004C4465" w:rsidTr="004C4465">
        <w:trPr>
          <w:trHeight w:val="300"/>
        </w:trPr>
        <w:tc>
          <w:tcPr>
            <w:tcW w:w="3240" w:type="dxa"/>
            <w:tcBorders>
              <w:top w:val="nil"/>
              <w:left w:val="single" w:sz="4" w:space="0" w:color="auto"/>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Promotion Type</w:t>
            </w:r>
          </w:p>
        </w:tc>
        <w:tc>
          <w:tcPr>
            <w:tcW w:w="6400" w:type="dxa"/>
            <w:tcBorders>
              <w:top w:val="nil"/>
              <w:left w:val="nil"/>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Off Invoice OR REBATE</w:t>
            </w:r>
          </w:p>
        </w:tc>
      </w:tr>
      <w:tr w:rsidR="004C4465" w:rsidRPr="004C4465" w:rsidTr="004C4465">
        <w:trPr>
          <w:trHeight w:val="300"/>
        </w:trPr>
        <w:tc>
          <w:tcPr>
            <w:tcW w:w="3240" w:type="dxa"/>
            <w:tcBorders>
              <w:top w:val="nil"/>
              <w:left w:val="single" w:sz="4" w:space="0" w:color="auto"/>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Date From</w:t>
            </w:r>
          </w:p>
        </w:tc>
        <w:tc>
          <w:tcPr>
            <w:tcW w:w="6400" w:type="dxa"/>
            <w:tcBorders>
              <w:top w:val="nil"/>
              <w:left w:val="nil"/>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Start Date of Promotion</w:t>
            </w:r>
          </w:p>
        </w:tc>
      </w:tr>
      <w:tr w:rsidR="004C4465" w:rsidRPr="004C4465" w:rsidTr="004C4465">
        <w:trPr>
          <w:trHeight w:val="300"/>
        </w:trPr>
        <w:tc>
          <w:tcPr>
            <w:tcW w:w="3240" w:type="dxa"/>
            <w:tcBorders>
              <w:top w:val="nil"/>
              <w:left w:val="single" w:sz="4" w:space="0" w:color="auto"/>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Date To</w:t>
            </w:r>
          </w:p>
        </w:tc>
        <w:tc>
          <w:tcPr>
            <w:tcW w:w="6400" w:type="dxa"/>
            <w:tcBorders>
              <w:top w:val="nil"/>
              <w:left w:val="nil"/>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End Date of Promotion</w:t>
            </w:r>
          </w:p>
        </w:tc>
      </w:tr>
      <w:tr w:rsidR="004C4465" w:rsidRPr="004C4465" w:rsidTr="004C4465">
        <w:trPr>
          <w:trHeight w:val="300"/>
        </w:trPr>
        <w:tc>
          <w:tcPr>
            <w:tcW w:w="3240" w:type="dxa"/>
            <w:tcBorders>
              <w:top w:val="nil"/>
              <w:left w:val="single" w:sz="4" w:space="0" w:color="auto"/>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Minimum Order Qty</w:t>
            </w:r>
          </w:p>
        </w:tc>
        <w:tc>
          <w:tcPr>
            <w:tcW w:w="6400" w:type="dxa"/>
            <w:tcBorders>
              <w:top w:val="nil"/>
              <w:left w:val="nil"/>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Minimum Order Qty for the Promotion (1 by default)</w:t>
            </w:r>
          </w:p>
        </w:tc>
      </w:tr>
      <w:tr w:rsidR="004C4465" w:rsidRPr="004C4465" w:rsidTr="004C4465">
        <w:trPr>
          <w:trHeight w:val="300"/>
        </w:trPr>
        <w:tc>
          <w:tcPr>
            <w:tcW w:w="3240" w:type="dxa"/>
            <w:tcBorders>
              <w:top w:val="nil"/>
              <w:left w:val="single" w:sz="4" w:space="0" w:color="auto"/>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Item Price</w:t>
            </w:r>
          </w:p>
        </w:tc>
        <w:tc>
          <w:tcPr>
            <w:tcW w:w="6400" w:type="dxa"/>
            <w:tcBorders>
              <w:top w:val="nil"/>
              <w:left w:val="nil"/>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 xml:space="preserve">$100 </w:t>
            </w:r>
          </w:p>
        </w:tc>
      </w:tr>
      <w:tr w:rsidR="004C4465" w:rsidRPr="004C4465" w:rsidTr="004C4465">
        <w:trPr>
          <w:trHeight w:val="300"/>
        </w:trPr>
        <w:tc>
          <w:tcPr>
            <w:tcW w:w="3240" w:type="dxa"/>
            <w:tcBorders>
              <w:top w:val="nil"/>
              <w:left w:val="single" w:sz="4" w:space="0" w:color="auto"/>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 off</w:t>
            </w:r>
          </w:p>
        </w:tc>
        <w:tc>
          <w:tcPr>
            <w:tcW w:w="6400" w:type="dxa"/>
            <w:vMerge w:val="restart"/>
            <w:tcBorders>
              <w:top w:val="nil"/>
              <w:left w:val="single" w:sz="4" w:space="0" w:color="auto"/>
              <w:bottom w:val="single" w:sz="4" w:space="0" w:color="auto"/>
              <w:right w:val="single" w:sz="4" w:space="0" w:color="auto"/>
            </w:tcBorders>
            <w:shd w:val="clear" w:color="auto" w:fill="auto"/>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 off  or $ off will always work in tandem, i.e change one and other automatically changes</w:t>
            </w:r>
          </w:p>
        </w:tc>
      </w:tr>
      <w:tr w:rsidR="004C4465" w:rsidRPr="004C4465" w:rsidTr="004C4465">
        <w:trPr>
          <w:trHeight w:val="300"/>
        </w:trPr>
        <w:tc>
          <w:tcPr>
            <w:tcW w:w="3240" w:type="dxa"/>
            <w:tcBorders>
              <w:top w:val="nil"/>
              <w:left w:val="single" w:sz="4" w:space="0" w:color="auto"/>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 off</w:t>
            </w:r>
          </w:p>
        </w:tc>
        <w:tc>
          <w:tcPr>
            <w:tcW w:w="6400" w:type="dxa"/>
            <w:vMerge/>
            <w:tcBorders>
              <w:top w:val="nil"/>
              <w:left w:val="single" w:sz="4" w:space="0" w:color="auto"/>
              <w:bottom w:val="single" w:sz="4" w:space="0" w:color="auto"/>
              <w:right w:val="single" w:sz="4" w:space="0" w:color="auto"/>
            </w:tcBorders>
            <w:vAlign w:val="center"/>
            <w:hideMark/>
          </w:tcPr>
          <w:p w:rsidR="004C4465" w:rsidRPr="004C4465" w:rsidRDefault="004C4465" w:rsidP="004C4465">
            <w:pPr>
              <w:spacing w:after="0" w:line="240" w:lineRule="auto"/>
              <w:rPr>
                <w:rFonts w:ascii="Calibri" w:eastAsia="Times New Roman" w:hAnsi="Calibri" w:cs="Times New Roman"/>
                <w:color w:val="000000"/>
              </w:rPr>
            </w:pPr>
          </w:p>
        </w:tc>
      </w:tr>
      <w:tr w:rsidR="004C4465" w:rsidRPr="004C4465" w:rsidTr="004C4465">
        <w:trPr>
          <w:trHeight w:val="600"/>
        </w:trPr>
        <w:tc>
          <w:tcPr>
            <w:tcW w:w="3240" w:type="dxa"/>
            <w:tcBorders>
              <w:top w:val="nil"/>
              <w:left w:val="single" w:sz="4" w:space="0" w:color="auto"/>
              <w:bottom w:val="single" w:sz="4" w:space="0" w:color="auto"/>
              <w:right w:val="single" w:sz="4" w:space="0" w:color="auto"/>
            </w:tcBorders>
            <w:shd w:val="clear" w:color="auto" w:fill="auto"/>
            <w:noWrap/>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Promotion Text</w:t>
            </w:r>
          </w:p>
        </w:tc>
        <w:tc>
          <w:tcPr>
            <w:tcW w:w="6400" w:type="dxa"/>
            <w:tcBorders>
              <w:top w:val="nil"/>
              <w:left w:val="nil"/>
              <w:bottom w:val="single" w:sz="4" w:space="0" w:color="auto"/>
              <w:right w:val="single" w:sz="4" w:space="0" w:color="auto"/>
            </w:tcBorders>
            <w:shd w:val="clear" w:color="auto" w:fill="auto"/>
            <w:hideMark/>
          </w:tcPr>
          <w:p w:rsidR="004C4465" w:rsidRPr="004C4465" w:rsidRDefault="004C4465" w:rsidP="004C4465">
            <w:pPr>
              <w:spacing w:after="0" w:line="240" w:lineRule="auto"/>
              <w:rPr>
                <w:rFonts w:ascii="Calibri" w:eastAsia="Times New Roman" w:hAnsi="Calibri" w:cs="Times New Roman"/>
                <w:color w:val="000000"/>
              </w:rPr>
            </w:pPr>
            <w:r w:rsidRPr="004C4465">
              <w:rPr>
                <w:rFonts w:ascii="Calibri" w:eastAsia="Times New Roman" w:hAnsi="Calibri" w:cs="Times New Roman"/>
                <w:color w:val="000000"/>
              </w:rPr>
              <w:t>Text Typed in to explain the promotion and shows up once the bubble is clicked</w:t>
            </w:r>
          </w:p>
        </w:tc>
      </w:tr>
    </w:tbl>
    <w:p w:rsidR="00270B36" w:rsidRPr="00B66837" w:rsidRDefault="00270B36" w:rsidP="004C4465"/>
    <w:p w:rsidR="00054BE9" w:rsidRDefault="00054BE9" w:rsidP="003B6014">
      <w:pPr>
        <w:pStyle w:val="Heading2"/>
        <w:numPr>
          <w:ilvl w:val="1"/>
          <w:numId w:val="1"/>
        </w:numPr>
        <w:ind w:left="1080"/>
      </w:pPr>
      <w:bookmarkStart w:id="12" w:name="_Toc396936473"/>
      <w:r>
        <w:t>Promotional Event</w:t>
      </w:r>
      <w:bookmarkEnd w:id="12"/>
    </w:p>
    <w:p w:rsidR="00054BE9" w:rsidRDefault="00054BE9" w:rsidP="00054BE9">
      <w:r>
        <w:t>A promotional event will be managed as a Global Order Guide profile that can be used once by a customer, this order guide profile will be called “Gardner Events” and will only have Gardner Products. The Order profile will never allow the user to enter more than the allowed qty of products as samples and on placing the order on the distributor, an invoice will be emailed to Gardner so that Gardner can pay the customer the $150 for the promotion.</w:t>
      </w:r>
    </w:p>
    <w:p w:rsidR="00054BE9" w:rsidRPr="00054BE9" w:rsidRDefault="00054BE9" w:rsidP="00054BE9">
      <w:r>
        <w:lastRenderedPageBreak/>
        <w:t>Once the customer has used this Order Profile it will become dormant for that customer unless reactivated by the administrator to be used again. The reactivation will include cleaning up the data in a “Event” table where the usage is recorded.</w:t>
      </w:r>
    </w:p>
    <w:p w:rsidR="00B60EF1" w:rsidRDefault="00B60EF1" w:rsidP="003B6014">
      <w:pPr>
        <w:pStyle w:val="Heading2"/>
        <w:numPr>
          <w:ilvl w:val="1"/>
          <w:numId w:val="1"/>
        </w:numPr>
        <w:ind w:left="1080"/>
      </w:pPr>
      <w:bookmarkStart w:id="13" w:name="_Toc396936474"/>
      <w:r>
        <w:t>Orders Cockpit</w:t>
      </w:r>
      <w:bookmarkEnd w:id="13"/>
    </w:p>
    <w:p w:rsidR="004C4465" w:rsidRDefault="004C4465" w:rsidP="004C4465">
      <w:r>
        <w:t>The Orders cockpit in the Supplier portal will be used to manage orders, each user will only be able to see the orders that belong to his customers, e.g a Sales manager can only see his customers orders and a Supervisor can see orders for all his Sales Managers</w:t>
      </w:r>
    </w:p>
    <w:p w:rsidR="004C4465" w:rsidRPr="004C4465" w:rsidRDefault="004C4465" w:rsidP="004C4465">
      <w:pPr>
        <w:ind w:left="-1080"/>
      </w:pPr>
      <w:r w:rsidRPr="004C4465">
        <w:rPr>
          <w:noProof/>
        </w:rPr>
        <w:drawing>
          <wp:inline distT="0" distB="0" distL="0" distR="0">
            <wp:extent cx="7510316" cy="26289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srcRect/>
                    <a:stretch>
                      <a:fillRect/>
                    </a:stretch>
                  </pic:blipFill>
                  <pic:spPr bwMode="auto">
                    <a:xfrm>
                      <a:off x="0" y="0"/>
                      <a:ext cx="7524925" cy="2634014"/>
                    </a:xfrm>
                    <a:prstGeom prst="rect">
                      <a:avLst/>
                    </a:prstGeom>
                    <a:noFill/>
                    <a:ln w="9525">
                      <a:noFill/>
                      <a:miter lim="800000"/>
                      <a:headEnd/>
                      <a:tailEnd/>
                    </a:ln>
                  </pic:spPr>
                </pic:pic>
              </a:graphicData>
            </a:graphic>
          </wp:inline>
        </w:drawing>
      </w:r>
    </w:p>
    <w:p w:rsidR="003B6014" w:rsidRDefault="003B6014" w:rsidP="003B6014"/>
    <w:p w:rsidR="003B6014" w:rsidRPr="003B6014" w:rsidRDefault="008E2627" w:rsidP="003B6014">
      <w:r>
        <w:t>The Orders Cockpit will be used to View, Confirm Orders and Delivery dates and once confirmed/ changed will edit the order on the mobile app also with the confirmation qty and notify the Customer through the app</w:t>
      </w:r>
    </w:p>
    <w:p w:rsidR="00B60EF1" w:rsidRDefault="00B60EF1" w:rsidP="003B6014">
      <w:pPr>
        <w:pStyle w:val="Heading1"/>
        <w:numPr>
          <w:ilvl w:val="0"/>
          <w:numId w:val="1"/>
        </w:numPr>
        <w:ind w:left="360"/>
      </w:pPr>
      <w:bookmarkStart w:id="14" w:name="_Toc396936475"/>
      <w:r>
        <w:t>User modules on Farmbrain Mobile App</w:t>
      </w:r>
      <w:bookmarkEnd w:id="14"/>
    </w:p>
    <w:p w:rsidR="002D460B" w:rsidRDefault="002D460B" w:rsidP="003B6014">
      <w:pPr>
        <w:pStyle w:val="Heading2"/>
        <w:numPr>
          <w:ilvl w:val="1"/>
          <w:numId w:val="1"/>
        </w:numPr>
        <w:ind w:left="1080"/>
      </w:pPr>
      <w:bookmarkStart w:id="15" w:name="_Toc396936476"/>
      <w:r>
        <w:t>User Login</w:t>
      </w:r>
      <w:bookmarkEnd w:id="15"/>
    </w:p>
    <w:p w:rsidR="003B6014" w:rsidRDefault="002D460B" w:rsidP="003B6014">
      <w:pPr>
        <w:pStyle w:val="Heading2"/>
        <w:numPr>
          <w:ilvl w:val="1"/>
          <w:numId w:val="1"/>
        </w:numPr>
        <w:ind w:left="1080"/>
      </w:pPr>
      <w:bookmarkStart w:id="16" w:name="_Toc396936477"/>
      <w:r>
        <w:t>Order Profiles</w:t>
      </w:r>
      <w:bookmarkEnd w:id="16"/>
    </w:p>
    <w:p w:rsidR="008E2627" w:rsidRDefault="008E2627" w:rsidP="008E2627">
      <w:r>
        <w:t xml:space="preserve">Order Profile list will be a created by copying an existing global profile OR the Product Portfolio, it can be used additionally to filter Suppliers and Customers and carry out some additional settings for the Profiles, there will be both Global Ordering Profiles and Personal Ordering Profiles in the APP. The Global Ordering profiles will be created by the Administrator in the Farmbrain Manager and will be available on Mobile App as an option to use. The mobile app frontend can be used to order based on the Global Ordering profiles. These profiles can also be modified and “SAVED AS” personal profiles. Any changes </w:t>
      </w:r>
      <w:r>
        <w:lastRenderedPageBreak/>
        <w:t>done can only be saved as a Personal Profile. The Global profile can never be modified by any user on the app.</w:t>
      </w:r>
    </w:p>
    <w:p w:rsidR="008E2627" w:rsidRDefault="008E2627" w:rsidP="008E2627">
      <w:r>
        <w:t>Functionalities in the Personal Ordering Profile:</w:t>
      </w:r>
    </w:p>
    <w:p w:rsidR="008E2627" w:rsidRDefault="008E2627" w:rsidP="008E2627">
      <w:pPr>
        <w:pStyle w:val="ListParagraph"/>
        <w:numPr>
          <w:ilvl w:val="0"/>
          <w:numId w:val="7"/>
        </w:numPr>
      </w:pPr>
      <w:r>
        <w:t>Filter on Products in the Product Portfolio</w:t>
      </w:r>
    </w:p>
    <w:p w:rsidR="008E2627" w:rsidRDefault="008E2627" w:rsidP="008E2627">
      <w:pPr>
        <w:pStyle w:val="ListParagraph"/>
        <w:numPr>
          <w:ilvl w:val="0"/>
          <w:numId w:val="7"/>
        </w:numPr>
      </w:pPr>
      <w:r>
        <w:t xml:space="preserve"> Authorize a List of suppliers for all products</w:t>
      </w:r>
    </w:p>
    <w:p w:rsidR="008E2627" w:rsidRDefault="008E2627" w:rsidP="008E2627">
      <w:pPr>
        <w:pStyle w:val="ListParagraph"/>
        <w:numPr>
          <w:ilvl w:val="1"/>
          <w:numId w:val="7"/>
        </w:numPr>
      </w:pPr>
      <w:r>
        <w:t>Delist the Supplier  or authorize a delisted supplier at a Product Level, at the Product level all Suppliers will be visible and the setting done for the Ordering profile will be visible, however the user can edit these settings at the product level and apply them. The Listing and delisting of suppliers is always done at  a Product Level in the profile, the ability to do it at a higher level is provided as a convenience</w:t>
      </w:r>
    </w:p>
    <w:p w:rsidR="008E2627" w:rsidRDefault="008E2627" w:rsidP="008E2627">
      <w:pPr>
        <w:pStyle w:val="ListParagraph"/>
        <w:numPr>
          <w:ilvl w:val="0"/>
          <w:numId w:val="7"/>
        </w:numPr>
      </w:pPr>
      <w:r>
        <w:t>Provide a Supplier Premium for List of suppliers for all products</w:t>
      </w:r>
    </w:p>
    <w:p w:rsidR="008E2627" w:rsidRDefault="008E2627" w:rsidP="008E2627">
      <w:pPr>
        <w:pStyle w:val="ListParagraph"/>
        <w:numPr>
          <w:ilvl w:val="1"/>
          <w:numId w:val="7"/>
        </w:numPr>
      </w:pPr>
      <w:r>
        <w:t>Change the supplier premium at a Product Level, at the Product level all Suppliers will be visible and the setting done for the Ordering profile will be visible, however the user can edit these settings at the product level and apply them. The Supplier premium is always stored  at a Product Level in the profile, the ability to do it at a higher level is provided as a convenience</w:t>
      </w:r>
    </w:p>
    <w:p w:rsidR="008E2627" w:rsidRDefault="008E2627" w:rsidP="008E2627">
      <w:pPr>
        <w:pStyle w:val="ListParagraph"/>
        <w:numPr>
          <w:ilvl w:val="1"/>
          <w:numId w:val="7"/>
        </w:numPr>
      </w:pPr>
      <w:r>
        <w:t>The Supplier premium is used by the Ordering process to index the prices of the allowed supplier for that product e.g. see table below:</w:t>
      </w:r>
    </w:p>
    <w:p w:rsidR="008E2627" w:rsidRDefault="008E2627" w:rsidP="008E2627">
      <w:pPr>
        <w:pStyle w:val="ListParagraph"/>
        <w:ind w:left="1440"/>
      </w:pPr>
      <w:r>
        <w:t>The Supplier Settings at a product level will look like this:</w:t>
      </w:r>
    </w:p>
    <w:tbl>
      <w:tblPr>
        <w:tblW w:w="3974" w:type="dxa"/>
        <w:tblInd w:w="1440" w:type="dxa"/>
        <w:tblLook w:val="04A0"/>
      </w:tblPr>
      <w:tblGrid>
        <w:gridCol w:w="960"/>
        <w:gridCol w:w="1020"/>
        <w:gridCol w:w="960"/>
        <w:gridCol w:w="1034"/>
      </w:tblGrid>
      <w:tr w:rsidR="008E2627" w:rsidRPr="00931C99" w:rsidTr="008E2627">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hideMark/>
          </w:tcPr>
          <w:p w:rsidR="008E2627" w:rsidRPr="00931C99" w:rsidRDefault="008E2627" w:rsidP="008E2627">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Product</w:t>
            </w:r>
          </w:p>
        </w:tc>
        <w:tc>
          <w:tcPr>
            <w:tcW w:w="1020" w:type="dxa"/>
            <w:tcBorders>
              <w:top w:val="single" w:sz="4" w:space="0" w:color="auto"/>
              <w:left w:val="nil"/>
              <w:bottom w:val="single" w:sz="4" w:space="0" w:color="auto"/>
              <w:right w:val="single" w:sz="4" w:space="0" w:color="auto"/>
            </w:tcBorders>
            <w:shd w:val="clear" w:color="000000" w:fill="FFFF00"/>
            <w:noWrap/>
            <w:hideMark/>
          </w:tcPr>
          <w:p w:rsidR="008E2627" w:rsidRPr="00931C99" w:rsidRDefault="008E2627" w:rsidP="008E2627">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Supplier</w:t>
            </w:r>
          </w:p>
        </w:tc>
        <w:tc>
          <w:tcPr>
            <w:tcW w:w="960" w:type="dxa"/>
            <w:tcBorders>
              <w:top w:val="single" w:sz="4" w:space="0" w:color="auto"/>
              <w:left w:val="nil"/>
              <w:bottom w:val="single" w:sz="4" w:space="0" w:color="auto"/>
              <w:right w:val="single" w:sz="4" w:space="0" w:color="auto"/>
            </w:tcBorders>
            <w:shd w:val="clear" w:color="000000" w:fill="FFFF00"/>
            <w:noWrap/>
            <w:hideMark/>
          </w:tcPr>
          <w:p w:rsidR="008E2627" w:rsidRPr="00931C99" w:rsidRDefault="008E2627" w:rsidP="008E2627">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Listed</w:t>
            </w:r>
          </w:p>
        </w:tc>
        <w:tc>
          <w:tcPr>
            <w:tcW w:w="1034" w:type="dxa"/>
            <w:tcBorders>
              <w:top w:val="single" w:sz="4" w:space="0" w:color="auto"/>
              <w:left w:val="nil"/>
              <w:bottom w:val="single" w:sz="4" w:space="0" w:color="auto"/>
              <w:right w:val="single" w:sz="4" w:space="0" w:color="auto"/>
            </w:tcBorders>
            <w:shd w:val="clear" w:color="000000" w:fill="FFFF00"/>
            <w:noWrap/>
            <w:hideMark/>
          </w:tcPr>
          <w:p w:rsidR="008E2627" w:rsidRPr="00931C99" w:rsidRDefault="008E2627" w:rsidP="008E2627">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Premium</w:t>
            </w:r>
          </w:p>
        </w:tc>
      </w:tr>
      <w:tr w:rsidR="008E2627" w:rsidRPr="00931C99" w:rsidTr="008E2627">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hideMark/>
          </w:tcPr>
          <w:p w:rsidR="008E2627" w:rsidRPr="00931C99" w:rsidRDefault="008E2627" w:rsidP="008E2627">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A001</w:t>
            </w:r>
          </w:p>
        </w:tc>
        <w:tc>
          <w:tcPr>
            <w:tcW w:w="1020" w:type="dxa"/>
            <w:tcBorders>
              <w:top w:val="nil"/>
              <w:left w:val="nil"/>
              <w:bottom w:val="single" w:sz="4" w:space="0" w:color="auto"/>
              <w:right w:val="single" w:sz="4" w:space="0" w:color="auto"/>
            </w:tcBorders>
            <w:shd w:val="clear" w:color="auto" w:fill="auto"/>
            <w:noWrap/>
            <w:hideMark/>
          </w:tcPr>
          <w:p w:rsidR="008E2627" w:rsidRPr="00931C99" w:rsidRDefault="008E2627" w:rsidP="008E2627">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Esh Foods</w:t>
            </w:r>
          </w:p>
        </w:tc>
        <w:tc>
          <w:tcPr>
            <w:tcW w:w="960" w:type="dxa"/>
            <w:tcBorders>
              <w:top w:val="nil"/>
              <w:left w:val="nil"/>
              <w:bottom w:val="single" w:sz="4" w:space="0" w:color="auto"/>
              <w:right w:val="single" w:sz="4" w:space="0" w:color="auto"/>
            </w:tcBorders>
            <w:shd w:val="clear" w:color="auto" w:fill="auto"/>
            <w:noWrap/>
            <w:hideMark/>
          </w:tcPr>
          <w:p w:rsidR="008E2627" w:rsidRPr="00931C99" w:rsidRDefault="008E2627" w:rsidP="008E2627">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Yes</w:t>
            </w:r>
          </w:p>
        </w:tc>
        <w:tc>
          <w:tcPr>
            <w:tcW w:w="1034" w:type="dxa"/>
            <w:tcBorders>
              <w:top w:val="nil"/>
              <w:left w:val="nil"/>
              <w:bottom w:val="single" w:sz="4" w:space="0" w:color="auto"/>
              <w:right w:val="single" w:sz="4" w:space="0" w:color="auto"/>
            </w:tcBorders>
            <w:shd w:val="clear" w:color="auto" w:fill="auto"/>
            <w:noWrap/>
            <w:hideMark/>
          </w:tcPr>
          <w:p w:rsidR="008E2627" w:rsidRPr="00931C99" w:rsidRDefault="008E2627" w:rsidP="008E2627">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10%</w:t>
            </w:r>
          </w:p>
        </w:tc>
      </w:tr>
      <w:tr w:rsidR="008E2627" w:rsidRPr="00931C99" w:rsidTr="008E2627">
        <w:trPr>
          <w:trHeight w:val="300"/>
        </w:trPr>
        <w:tc>
          <w:tcPr>
            <w:tcW w:w="960" w:type="dxa"/>
            <w:vMerge/>
            <w:tcBorders>
              <w:top w:val="nil"/>
              <w:left w:val="single" w:sz="4" w:space="0" w:color="auto"/>
              <w:bottom w:val="single" w:sz="4" w:space="0" w:color="auto"/>
              <w:right w:val="single" w:sz="4" w:space="0" w:color="auto"/>
            </w:tcBorders>
            <w:vAlign w:val="center"/>
            <w:hideMark/>
          </w:tcPr>
          <w:p w:rsidR="008E2627" w:rsidRPr="00931C99" w:rsidRDefault="008E2627" w:rsidP="008E2627">
            <w:pPr>
              <w:spacing w:after="0" w:line="240" w:lineRule="auto"/>
              <w:rPr>
                <w:rFonts w:ascii="Calibri" w:eastAsia="Times New Roman" w:hAnsi="Calibri" w:cs="Times New Roman"/>
                <w:color w:val="000000"/>
              </w:rPr>
            </w:pPr>
          </w:p>
        </w:tc>
        <w:tc>
          <w:tcPr>
            <w:tcW w:w="1020" w:type="dxa"/>
            <w:tcBorders>
              <w:top w:val="nil"/>
              <w:left w:val="nil"/>
              <w:bottom w:val="single" w:sz="4" w:space="0" w:color="auto"/>
              <w:right w:val="single" w:sz="4" w:space="0" w:color="auto"/>
            </w:tcBorders>
            <w:shd w:val="clear" w:color="auto" w:fill="auto"/>
            <w:noWrap/>
            <w:hideMark/>
          </w:tcPr>
          <w:p w:rsidR="008E2627" w:rsidRPr="00931C99" w:rsidRDefault="008E2627" w:rsidP="008E2627">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Zilka</w:t>
            </w:r>
          </w:p>
        </w:tc>
        <w:tc>
          <w:tcPr>
            <w:tcW w:w="960" w:type="dxa"/>
            <w:tcBorders>
              <w:top w:val="nil"/>
              <w:left w:val="nil"/>
              <w:bottom w:val="single" w:sz="4" w:space="0" w:color="auto"/>
              <w:right w:val="single" w:sz="4" w:space="0" w:color="auto"/>
            </w:tcBorders>
            <w:shd w:val="clear" w:color="auto" w:fill="auto"/>
            <w:noWrap/>
            <w:hideMark/>
          </w:tcPr>
          <w:p w:rsidR="008E2627" w:rsidRPr="00931C99" w:rsidRDefault="008E2627" w:rsidP="008E2627">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Yes</w:t>
            </w:r>
          </w:p>
        </w:tc>
        <w:tc>
          <w:tcPr>
            <w:tcW w:w="1034" w:type="dxa"/>
            <w:tcBorders>
              <w:top w:val="nil"/>
              <w:left w:val="nil"/>
              <w:bottom w:val="single" w:sz="4" w:space="0" w:color="auto"/>
              <w:right w:val="single" w:sz="4" w:space="0" w:color="auto"/>
            </w:tcBorders>
            <w:shd w:val="clear" w:color="auto" w:fill="auto"/>
            <w:noWrap/>
            <w:hideMark/>
          </w:tcPr>
          <w:p w:rsidR="008E2627" w:rsidRPr="00931C99" w:rsidRDefault="008E2627" w:rsidP="008E2627">
            <w:pPr>
              <w:spacing w:after="0" w:line="240" w:lineRule="auto"/>
              <w:rPr>
                <w:rFonts w:ascii="Calibri" w:eastAsia="Times New Roman" w:hAnsi="Calibri" w:cs="Times New Roman"/>
                <w:color w:val="000000"/>
              </w:rPr>
            </w:pPr>
            <w:r w:rsidRPr="00931C99">
              <w:rPr>
                <w:rFonts w:ascii="Calibri" w:eastAsia="Times New Roman" w:hAnsi="Calibri" w:cs="Times New Roman"/>
                <w:color w:val="000000"/>
              </w:rPr>
              <w:t>0%</w:t>
            </w:r>
          </w:p>
        </w:tc>
      </w:tr>
    </w:tbl>
    <w:p w:rsidR="008E2627" w:rsidRDefault="008E2627" w:rsidP="008E2627">
      <w:pPr>
        <w:pStyle w:val="ListParagraph"/>
        <w:ind w:left="1440"/>
      </w:pPr>
    </w:p>
    <w:p w:rsidR="008E2627" w:rsidRDefault="008E2627" w:rsidP="008E2627">
      <w:pPr>
        <w:pStyle w:val="ListParagraph"/>
        <w:ind w:left="1440"/>
      </w:pPr>
      <w:r>
        <w:t>Now in this case lets say this is for Customer XYZ and pricing table looks like below, in this case Esh Foods price will be reduced by 10% (ONLY FOR COMPARING THE SUPPLIER the ACTUAL PRICE WILL NEVER BE TOUCHED). Therefore Esh foods will come at $98.10 and comparing to Zilka it is less by $1.90 and hence Esh will be selected as the Supplier. Incase of a tie the one with the premium will be selected</w:t>
      </w:r>
    </w:p>
    <w:p w:rsidR="008E2627" w:rsidRDefault="008E2627" w:rsidP="008E2627">
      <w:pPr>
        <w:pStyle w:val="ListParagraph"/>
        <w:ind w:left="1440"/>
      </w:pPr>
      <w:r>
        <w:rPr>
          <w:b/>
          <w:u w:val="single"/>
        </w:rPr>
        <w:t>PS</w:t>
      </w:r>
      <w:r>
        <w:t>– THIS WAS ONLY DONE TO COMPARE SUPPLIERS, PRICE WILL NOT BE CHANGED IN THE ORDER</w:t>
      </w:r>
    </w:p>
    <w:tbl>
      <w:tblPr>
        <w:tblW w:w="11137" w:type="dxa"/>
        <w:tblInd w:w="-612" w:type="dxa"/>
        <w:tblLook w:val="04A0"/>
      </w:tblPr>
      <w:tblGrid>
        <w:gridCol w:w="804"/>
        <w:gridCol w:w="673"/>
        <w:gridCol w:w="1072"/>
        <w:gridCol w:w="876"/>
        <w:gridCol w:w="990"/>
        <w:gridCol w:w="990"/>
        <w:gridCol w:w="990"/>
        <w:gridCol w:w="1126"/>
        <w:gridCol w:w="888"/>
        <w:gridCol w:w="956"/>
        <w:gridCol w:w="1186"/>
        <w:gridCol w:w="586"/>
      </w:tblGrid>
      <w:tr w:rsidR="008E2627" w:rsidRPr="00AB0D01" w:rsidTr="008E2627">
        <w:trPr>
          <w:trHeight w:val="810"/>
        </w:trPr>
        <w:tc>
          <w:tcPr>
            <w:tcW w:w="804" w:type="dxa"/>
            <w:tcBorders>
              <w:top w:val="single" w:sz="4" w:space="0" w:color="auto"/>
              <w:left w:val="single" w:sz="4" w:space="0" w:color="auto"/>
              <w:bottom w:val="single" w:sz="4" w:space="0" w:color="auto"/>
              <w:right w:val="single" w:sz="4" w:space="0" w:color="auto"/>
            </w:tcBorders>
            <w:shd w:val="clear" w:color="000000" w:fill="FFFF00"/>
            <w:hideMark/>
          </w:tcPr>
          <w:p w:rsidR="008E2627" w:rsidRPr="00AB0D01" w:rsidRDefault="008E2627" w:rsidP="008E2627">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Product</w:t>
            </w:r>
          </w:p>
        </w:tc>
        <w:tc>
          <w:tcPr>
            <w:tcW w:w="673" w:type="dxa"/>
            <w:tcBorders>
              <w:top w:val="single" w:sz="4" w:space="0" w:color="auto"/>
              <w:left w:val="nil"/>
              <w:bottom w:val="single" w:sz="4" w:space="0" w:color="auto"/>
              <w:right w:val="single" w:sz="4" w:space="0" w:color="auto"/>
            </w:tcBorders>
            <w:shd w:val="clear" w:color="000000" w:fill="FFFF00"/>
            <w:hideMark/>
          </w:tcPr>
          <w:p w:rsidR="008E2627" w:rsidRPr="00AB0D01" w:rsidRDefault="008E2627" w:rsidP="008E2627">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 xml:space="preserve">UPC </w:t>
            </w:r>
          </w:p>
        </w:tc>
        <w:tc>
          <w:tcPr>
            <w:tcW w:w="1072" w:type="dxa"/>
            <w:tcBorders>
              <w:top w:val="single" w:sz="4" w:space="0" w:color="auto"/>
              <w:left w:val="nil"/>
              <w:bottom w:val="single" w:sz="4" w:space="0" w:color="auto"/>
              <w:right w:val="single" w:sz="4" w:space="0" w:color="auto"/>
            </w:tcBorders>
            <w:shd w:val="clear" w:color="000000" w:fill="FFFF00"/>
            <w:hideMark/>
          </w:tcPr>
          <w:p w:rsidR="008E2627" w:rsidRPr="00AB0D01" w:rsidRDefault="008E2627" w:rsidP="008E2627">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Product Description</w:t>
            </w:r>
          </w:p>
        </w:tc>
        <w:tc>
          <w:tcPr>
            <w:tcW w:w="876" w:type="dxa"/>
            <w:tcBorders>
              <w:top w:val="single" w:sz="4" w:space="0" w:color="auto"/>
              <w:left w:val="nil"/>
              <w:bottom w:val="single" w:sz="4" w:space="0" w:color="auto"/>
              <w:right w:val="single" w:sz="4" w:space="0" w:color="auto"/>
            </w:tcBorders>
            <w:shd w:val="clear" w:color="000000" w:fill="FFFF00"/>
            <w:hideMark/>
          </w:tcPr>
          <w:p w:rsidR="008E2627" w:rsidRPr="00AB0D01" w:rsidRDefault="008E2627" w:rsidP="008E2627">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Supplier</w:t>
            </w:r>
          </w:p>
        </w:tc>
        <w:tc>
          <w:tcPr>
            <w:tcW w:w="990" w:type="dxa"/>
            <w:tcBorders>
              <w:top w:val="single" w:sz="4" w:space="0" w:color="auto"/>
              <w:left w:val="nil"/>
              <w:bottom w:val="single" w:sz="4" w:space="0" w:color="auto"/>
              <w:right w:val="single" w:sz="4" w:space="0" w:color="auto"/>
            </w:tcBorders>
            <w:shd w:val="clear" w:color="000000" w:fill="FFFF00"/>
            <w:hideMark/>
          </w:tcPr>
          <w:p w:rsidR="008E2627" w:rsidRPr="00AB0D01" w:rsidRDefault="008E2627" w:rsidP="008E2627">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Supplier's Product #</w:t>
            </w:r>
          </w:p>
        </w:tc>
        <w:tc>
          <w:tcPr>
            <w:tcW w:w="990" w:type="dxa"/>
            <w:tcBorders>
              <w:top w:val="single" w:sz="4" w:space="0" w:color="auto"/>
              <w:left w:val="nil"/>
              <w:bottom w:val="single" w:sz="4" w:space="0" w:color="auto"/>
              <w:right w:val="single" w:sz="4" w:space="0" w:color="auto"/>
            </w:tcBorders>
            <w:shd w:val="clear" w:color="000000" w:fill="FFFF00"/>
            <w:hideMark/>
          </w:tcPr>
          <w:p w:rsidR="008E2627" w:rsidRPr="00AB0D01" w:rsidRDefault="008E2627" w:rsidP="008E2627">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Customer Group</w:t>
            </w:r>
          </w:p>
        </w:tc>
        <w:tc>
          <w:tcPr>
            <w:tcW w:w="990" w:type="dxa"/>
            <w:tcBorders>
              <w:top w:val="single" w:sz="4" w:space="0" w:color="auto"/>
              <w:left w:val="nil"/>
              <w:bottom w:val="single" w:sz="4" w:space="0" w:color="auto"/>
              <w:right w:val="single" w:sz="4" w:space="0" w:color="auto"/>
            </w:tcBorders>
            <w:shd w:val="clear" w:color="000000" w:fill="FFFF00"/>
            <w:hideMark/>
          </w:tcPr>
          <w:p w:rsidR="008E2627" w:rsidRPr="00AB0D01" w:rsidRDefault="008E2627" w:rsidP="008E2627">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Customer</w:t>
            </w:r>
          </w:p>
        </w:tc>
        <w:tc>
          <w:tcPr>
            <w:tcW w:w="1126" w:type="dxa"/>
            <w:tcBorders>
              <w:top w:val="single" w:sz="4" w:space="0" w:color="auto"/>
              <w:left w:val="nil"/>
              <w:bottom w:val="single" w:sz="4" w:space="0" w:color="auto"/>
              <w:right w:val="single" w:sz="4" w:space="0" w:color="auto"/>
            </w:tcBorders>
            <w:shd w:val="clear" w:color="000000" w:fill="FFFF00"/>
            <w:hideMark/>
          </w:tcPr>
          <w:p w:rsidR="008E2627" w:rsidRPr="00AB0D01" w:rsidRDefault="008E2627" w:rsidP="008E2627">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Customer's Product #</w:t>
            </w:r>
          </w:p>
        </w:tc>
        <w:tc>
          <w:tcPr>
            <w:tcW w:w="888" w:type="dxa"/>
            <w:tcBorders>
              <w:top w:val="single" w:sz="4" w:space="0" w:color="auto"/>
              <w:left w:val="nil"/>
              <w:bottom w:val="single" w:sz="4" w:space="0" w:color="auto"/>
              <w:right w:val="single" w:sz="4" w:space="0" w:color="auto"/>
            </w:tcBorders>
            <w:shd w:val="clear" w:color="000000" w:fill="FFFF00"/>
            <w:hideMark/>
          </w:tcPr>
          <w:p w:rsidR="008E2627" w:rsidRPr="00AB0D01" w:rsidRDefault="008E2627" w:rsidP="008E2627">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Sales Manager</w:t>
            </w:r>
          </w:p>
        </w:tc>
        <w:tc>
          <w:tcPr>
            <w:tcW w:w="956" w:type="dxa"/>
            <w:tcBorders>
              <w:top w:val="single" w:sz="4" w:space="0" w:color="auto"/>
              <w:left w:val="nil"/>
              <w:bottom w:val="single" w:sz="4" w:space="0" w:color="auto"/>
              <w:right w:val="single" w:sz="4" w:space="0" w:color="auto"/>
            </w:tcBorders>
            <w:shd w:val="clear" w:color="000000" w:fill="FFFF00"/>
            <w:hideMark/>
          </w:tcPr>
          <w:p w:rsidR="008E2627" w:rsidRPr="00AB0D01" w:rsidRDefault="008E2627" w:rsidP="008E2627">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Minimum Order Qty</w:t>
            </w:r>
          </w:p>
        </w:tc>
        <w:tc>
          <w:tcPr>
            <w:tcW w:w="1186" w:type="dxa"/>
            <w:tcBorders>
              <w:top w:val="single" w:sz="4" w:space="0" w:color="auto"/>
              <w:left w:val="nil"/>
              <w:bottom w:val="single" w:sz="4" w:space="0" w:color="auto"/>
              <w:right w:val="single" w:sz="4" w:space="0" w:color="auto"/>
            </w:tcBorders>
            <w:shd w:val="clear" w:color="000000" w:fill="FFFF00"/>
            <w:hideMark/>
          </w:tcPr>
          <w:p w:rsidR="008E2627" w:rsidRPr="00AB0D01" w:rsidRDefault="008E2627" w:rsidP="008E2627">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Incremental Order Qty</w:t>
            </w:r>
          </w:p>
        </w:tc>
        <w:tc>
          <w:tcPr>
            <w:tcW w:w="586" w:type="dxa"/>
            <w:tcBorders>
              <w:top w:val="single" w:sz="4" w:space="0" w:color="auto"/>
              <w:left w:val="nil"/>
              <w:bottom w:val="single" w:sz="4" w:space="0" w:color="auto"/>
              <w:right w:val="single" w:sz="4" w:space="0" w:color="auto"/>
            </w:tcBorders>
            <w:shd w:val="clear" w:color="000000" w:fill="FFFF00"/>
            <w:hideMark/>
          </w:tcPr>
          <w:p w:rsidR="008E2627" w:rsidRPr="00AB0D01" w:rsidRDefault="008E2627" w:rsidP="008E2627">
            <w:pPr>
              <w:spacing w:after="0" w:line="240" w:lineRule="auto"/>
              <w:rPr>
                <w:rFonts w:ascii="Calibri" w:eastAsia="Times New Roman" w:hAnsi="Calibri" w:cs="Times New Roman"/>
                <w:b/>
                <w:bCs/>
                <w:color w:val="000000"/>
                <w:sz w:val="18"/>
                <w:szCs w:val="18"/>
              </w:rPr>
            </w:pPr>
            <w:r w:rsidRPr="00AB0D01">
              <w:rPr>
                <w:rFonts w:ascii="Calibri" w:eastAsia="Times New Roman" w:hAnsi="Calibri" w:cs="Times New Roman"/>
                <w:b/>
                <w:bCs/>
                <w:color w:val="000000"/>
                <w:sz w:val="18"/>
                <w:szCs w:val="18"/>
              </w:rPr>
              <w:t>Price</w:t>
            </w:r>
          </w:p>
        </w:tc>
      </w:tr>
      <w:tr w:rsidR="008E2627" w:rsidRPr="00AB0D01" w:rsidTr="008E2627">
        <w:trPr>
          <w:trHeight w:val="810"/>
        </w:trPr>
        <w:tc>
          <w:tcPr>
            <w:tcW w:w="804" w:type="dxa"/>
            <w:tcBorders>
              <w:top w:val="nil"/>
              <w:left w:val="single" w:sz="4" w:space="0" w:color="auto"/>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A001</w:t>
            </w:r>
          </w:p>
        </w:tc>
        <w:tc>
          <w:tcPr>
            <w:tcW w:w="673"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12345</w:t>
            </w:r>
          </w:p>
        </w:tc>
        <w:tc>
          <w:tcPr>
            <w:tcW w:w="1072"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Royal Sugar 50Lbs</w:t>
            </w:r>
          </w:p>
        </w:tc>
        <w:tc>
          <w:tcPr>
            <w:tcW w:w="876"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Esh Foods</w:t>
            </w:r>
          </w:p>
        </w:tc>
        <w:tc>
          <w:tcPr>
            <w:tcW w:w="990"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E001</w:t>
            </w:r>
          </w:p>
        </w:tc>
        <w:tc>
          <w:tcPr>
            <w:tcW w:w="990"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DBA</w:t>
            </w:r>
          </w:p>
        </w:tc>
        <w:tc>
          <w:tcPr>
            <w:tcW w:w="990"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XYZ</w:t>
            </w:r>
          </w:p>
        </w:tc>
        <w:tc>
          <w:tcPr>
            <w:tcW w:w="1126"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C001</w:t>
            </w:r>
          </w:p>
        </w:tc>
        <w:tc>
          <w:tcPr>
            <w:tcW w:w="888"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Joe Plummer</w:t>
            </w:r>
          </w:p>
        </w:tc>
        <w:tc>
          <w:tcPr>
            <w:tcW w:w="956"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1</w:t>
            </w:r>
          </w:p>
        </w:tc>
        <w:tc>
          <w:tcPr>
            <w:tcW w:w="1186"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1</w:t>
            </w:r>
          </w:p>
        </w:tc>
        <w:tc>
          <w:tcPr>
            <w:tcW w:w="586"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Pr="00AB0D01">
              <w:rPr>
                <w:rFonts w:ascii="Calibri" w:eastAsia="Times New Roman" w:hAnsi="Calibri" w:cs="Times New Roman"/>
                <w:color w:val="000000"/>
                <w:sz w:val="18"/>
                <w:szCs w:val="18"/>
              </w:rPr>
              <w:t>0</w:t>
            </w:r>
            <w:r>
              <w:rPr>
                <w:rFonts w:ascii="Calibri" w:eastAsia="Times New Roman" w:hAnsi="Calibri" w:cs="Times New Roman"/>
                <w:color w:val="000000"/>
                <w:sz w:val="18"/>
                <w:szCs w:val="18"/>
              </w:rPr>
              <w:t>9</w:t>
            </w:r>
          </w:p>
        </w:tc>
      </w:tr>
      <w:tr w:rsidR="008E2627" w:rsidRPr="00AB0D01" w:rsidTr="008E2627">
        <w:trPr>
          <w:trHeight w:val="810"/>
        </w:trPr>
        <w:tc>
          <w:tcPr>
            <w:tcW w:w="804" w:type="dxa"/>
            <w:tcBorders>
              <w:top w:val="nil"/>
              <w:left w:val="single" w:sz="4" w:space="0" w:color="auto"/>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lastRenderedPageBreak/>
              <w:t>A001</w:t>
            </w:r>
          </w:p>
        </w:tc>
        <w:tc>
          <w:tcPr>
            <w:tcW w:w="673"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12345</w:t>
            </w:r>
          </w:p>
        </w:tc>
        <w:tc>
          <w:tcPr>
            <w:tcW w:w="1072"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Royal Sugar 50Lbs</w:t>
            </w:r>
          </w:p>
        </w:tc>
        <w:tc>
          <w:tcPr>
            <w:tcW w:w="876"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Zilka</w:t>
            </w:r>
          </w:p>
        </w:tc>
        <w:tc>
          <w:tcPr>
            <w:tcW w:w="990"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Z001</w:t>
            </w:r>
          </w:p>
        </w:tc>
        <w:tc>
          <w:tcPr>
            <w:tcW w:w="990"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DBA</w:t>
            </w:r>
          </w:p>
        </w:tc>
        <w:tc>
          <w:tcPr>
            <w:tcW w:w="990"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XYZ</w:t>
            </w:r>
          </w:p>
        </w:tc>
        <w:tc>
          <w:tcPr>
            <w:tcW w:w="1126"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C001</w:t>
            </w:r>
          </w:p>
        </w:tc>
        <w:tc>
          <w:tcPr>
            <w:tcW w:w="888"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Joe Plummer</w:t>
            </w:r>
          </w:p>
        </w:tc>
        <w:tc>
          <w:tcPr>
            <w:tcW w:w="956"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1</w:t>
            </w:r>
          </w:p>
        </w:tc>
        <w:tc>
          <w:tcPr>
            <w:tcW w:w="1186"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sidRPr="00AB0D01">
              <w:rPr>
                <w:rFonts w:ascii="Calibri" w:eastAsia="Times New Roman" w:hAnsi="Calibri" w:cs="Times New Roman"/>
                <w:color w:val="000000"/>
                <w:sz w:val="18"/>
                <w:szCs w:val="18"/>
              </w:rPr>
              <w:t>1</w:t>
            </w:r>
          </w:p>
        </w:tc>
        <w:tc>
          <w:tcPr>
            <w:tcW w:w="586" w:type="dxa"/>
            <w:tcBorders>
              <w:top w:val="nil"/>
              <w:left w:val="nil"/>
              <w:bottom w:val="single" w:sz="4" w:space="0" w:color="auto"/>
              <w:right w:val="single" w:sz="4" w:space="0" w:color="auto"/>
            </w:tcBorders>
            <w:shd w:val="clear" w:color="auto" w:fill="auto"/>
            <w:noWrap/>
            <w:hideMark/>
          </w:tcPr>
          <w:p w:rsidR="008E2627" w:rsidRPr="00AB0D01" w:rsidRDefault="008E2627" w:rsidP="008E262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w:t>
            </w:r>
            <w:r w:rsidRPr="00AB0D01">
              <w:rPr>
                <w:rFonts w:ascii="Calibri" w:eastAsia="Times New Roman" w:hAnsi="Calibri" w:cs="Times New Roman"/>
                <w:color w:val="000000"/>
                <w:sz w:val="18"/>
                <w:szCs w:val="18"/>
              </w:rPr>
              <w:t>10</w:t>
            </w:r>
            <w:r>
              <w:rPr>
                <w:rFonts w:ascii="Calibri" w:eastAsia="Times New Roman" w:hAnsi="Calibri" w:cs="Times New Roman"/>
                <w:color w:val="000000"/>
                <w:sz w:val="18"/>
                <w:szCs w:val="18"/>
              </w:rPr>
              <w:t>0</w:t>
            </w:r>
          </w:p>
        </w:tc>
      </w:tr>
    </w:tbl>
    <w:p w:rsidR="008E2627" w:rsidRDefault="008E2627" w:rsidP="008E2627">
      <w:pPr>
        <w:pStyle w:val="ListParagraph"/>
        <w:ind w:left="1440"/>
      </w:pPr>
    </w:p>
    <w:p w:rsidR="008E2627" w:rsidRDefault="008E2627" w:rsidP="008E2627">
      <w:pPr>
        <w:pStyle w:val="ListParagraph"/>
        <w:ind w:left="1440"/>
      </w:pPr>
    </w:p>
    <w:p w:rsidR="008E2627" w:rsidRDefault="008E2627" w:rsidP="008E2627">
      <w:pPr>
        <w:pStyle w:val="ListParagraph"/>
        <w:numPr>
          <w:ilvl w:val="0"/>
          <w:numId w:val="7"/>
        </w:numPr>
      </w:pPr>
      <w:r>
        <w:t>Provide Product Substitution Rules</w:t>
      </w:r>
    </w:p>
    <w:p w:rsidR="008E2627" w:rsidRDefault="008E2627" w:rsidP="008E2627">
      <w:pPr>
        <w:pStyle w:val="ListParagraph"/>
        <w:numPr>
          <w:ilvl w:val="1"/>
          <w:numId w:val="7"/>
        </w:numPr>
      </w:pPr>
      <w:r>
        <w:t>Sub rules are defined at a product level and users can select alternate products that the supplier can sub when they are out of stock on a product in the order.</w:t>
      </w:r>
    </w:p>
    <w:p w:rsidR="008E2627" w:rsidRDefault="008E2627" w:rsidP="008E2627">
      <w:pPr>
        <w:pStyle w:val="ListParagraph"/>
        <w:numPr>
          <w:ilvl w:val="1"/>
          <w:numId w:val="7"/>
        </w:numPr>
      </w:pPr>
      <w:r>
        <w:t>It is assumed that the app will not do any qty conversion but while confirming the order the supplier must do a qty conversion in case the Product Weight or size are being changed</w:t>
      </w:r>
    </w:p>
    <w:p w:rsidR="008E2627" w:rsidRDefault="008E2627" w:rsidP="008E2627">
      <w:pPr>
        <w:pStyle w:val="ListParagraph"/>
        <w:numPr>
          <w:ilvl w:val="0"/>
          <w:numId w:val="7"/>
        </w:numPr>
      </w:pPr>
      <w:r>
        <w:t>Provide Default Qty:</w:t>
      </w:r>
    </w:p>
    <w:p w:rsidR="008E2627" w:rsidRDefault="008E2627" w:rsidP="008E2627">
      <w:pPr>
        <w:pStyle w:val="ListParagraph"/>
        <w:numPr>
          <w:ilvl w:val="1"/>
          <w:numId w:val="7"/>
        </w:numPr>
      </w:pPr>
      <w:r>
        <w:t>The ability to select default qty and save it as a profile qty so whenever this profile is called, the default qty will be called and the user can then edit the qty as desired</w:t>
      </w:r>
    </w:p>
    <w:p w:rsidR="008E2627" w:rsidRPr="008E2627" w:rsidRDefault="008E2627" w:rsidP="008E2627"/>
    <w:p w:rsidR="003B6014" w:rsidRDefault="003B6014" w:rsidP="003B6014">
      <w:pPr>
        <w:pStyle w:val="Heading2"/>
        <w:numPr>
          <w:ilvl w:val="1"/>
          <w:numId w:val="1"/>
        </w:numPr>
        <w:ind w:left="1080"/>
      </w:pPr>
      <w:bookmarkStart w:id="17" w:name="_Toc396936478"/>
      <w:r>
        <w:t xml:space="preserve">Order </w:t>
      </w:r>
      <w:r w:rsidR="002D460B">
        <w:t>Placement</w:t>
      </w:r>
      <w:bookmarkEnd w:id="17"/>
    </w:p>
    <w:p w:rsidR="003B6014" w:rsidRDefault="003B6014" w:rsidP="003B6014">
      <w:pPr>
        <w:pStyle w:val="Heading3"/>
        <w:numPr>
          <w:ilvl w:val="2"/>
          <w:numId w:val="1"/>
        </w:numPr>
        <w:ind w:left="1800"/>
      </w:pPr>
      <w:bookmarkStart w:id="18" w:name="_Toc396936479"/>
      <w:r>
        <w:t>Create Order</w:t>
      </w:r>
      <w:bookmarkEnd w:id="18"/>
    </w:p>
    <w:p w:rsidR="008E2627" w:rsidRDefault="008E2627" w:rsidP="008E2627">
      <w:r>
        <w:t>The order can be created by the following mechanisms:</w:t>
      </w:r>
    </w:p>
    <w:p w:rsidR="008E2627" w:rsidRDefault="008E2627" w:rsidP="008E2627">
      <w:pPr>
        <w:pStyle w:val="ListParagraph"/>
        <w:numPr>
          <w:ilvl w:val="0"/>
          <w:numId w:val="8"/>
        </w:numPr>
      </w:pPr>
      <w:r>
        <w:t xml:space="preserve">Using a Personal or Global Ordering Profile – </w:t>
      </w:r>
    </w:p>
    <w:p w:rsidR="008E2627" w:rsidRDefault="008E2627" w:rsidP="008E2627">
      <w:pPr>
        <w:pStyle w:val="ListParagraph"/>
        <w:numPr>
          <w:ilvl w:val="1"/>
          <w:numId w:val="8"/>
        </w:numPr>
      </w:pPr>
      <w:r>
        <w:t>The User can select a profile created and place an order by modifying the qty, Supplier and Supplier parameters in the Order thus being created</w:t>
      </w:r>
    </w:p>
    <w:p w:rsidR="008E2627" w:rsidRDefault="008E2627" w:rsidP="008E2627">
      <w:pPr>
        <w:pStyle w:val="ListParagraph"/>
        <w:numPr>
          <w:ilvl w:val="1"/>
          <w:numId w:val="8"/>
        </w:numPr>
      </w:pPr>
      <w:r>
        <w:t>The User can also modify sub rules if needed</w:t>
      </w:r>
    </w:p>
    <w:p w:rsidR="008E2627" w:rsidRDefault="008E2627" w:rsidP="008E2627">
      <w:pPr>
        <w:pStyle w:val="ListParagraph"/>
        <w:numPr>
          <w:ilvl w:val="1"/>
          <w:numId w:val="8"/>
        </w:numPr>
      </w:pPr>
      <w:r>
        <w:t>The updates are realtime to the order value and values and user can at anytime check what the order value is and on clicking the Total Order value there will be a pop-up providing value by supplier and highlighting if minimums are met or not</w:t>
      </w:r>
    </w:p>
    <w:p w:rsidR="008E2627" w:rsidRDefault="008E2627" w:rsidP="008E2627">
      <w:pPr>
        <w:pStyle w:val="ListParagraph"/>
        <w:numPr>
          <w:ilvl w:val="1"/>
          <w:numId w:val="8"/>
        </w:numPr>
      </w:pPr>
      <w:r>
        <w:t>The User can then hit “REVIEW” and Review the orders thus created on the Suppliers. If Suppliers’ minimums are met the user will see the “CONFIRM” buttons for each supplier and will be able to place orders on each supplier separately</w:t>
      </w:r>
    </w:p>
    <w:p w:rsidR="00914566" w:rsidRDefault="00914566" w:rsidP="00914566">
      <w:pPr>
        <w:pStyle w:val="ListParagraph"/>
        <w:numPr>
          <w:ilvl w:val="0"/>
          <w:numId w:val="8"/>
        </w:numPr>
      </w:pPr>
      <w:r>
        <w:t>Using a previous order and then making changes the same way as above, it basically works as a Personal Ordering profile</w:t>
      </w:r>
    </w:p>
    <w:p w:rsidR="00914566" w:rsidRDefault="00914566" w:rsidP="00914566"/>
    <w:p w:rsidR="00914566" w:rsidRDefault="00914566" w:rsidP="00914566"/>
    <w:p w:rsidR="00914566" w:rsidRDefault="00914566" w:rsidP="00914566"/>
    <w:p w:rsidR="00914566" w:rsidRDefault="009B770C" w:rsidP="00914566">
      <w:pPr>
        <w:rPr>
          <w:noProof/>
        </w:rPr>
      </w:pPr>
      <w:r>
        <w:rPr>
          <w:noProof/>
        </w:rPr>
        <w:pict>
          <v:shapetype id="_x0000_t202" coordsize="21600,21600" o:spt="202" path="m,l,21600r21600,l21600,xe">
            <v:stroke joinstyle="miter"/>
            <v:path gradientshapeok="t" o:connecttype="rect"/>
          </v:shapetype>
          <v:shape id="Text Box 2" o:spid="_x0000_s1069" type="#_x0000_t202" style="position:absolute;margin-left:34.75pt;margin-top:-.85pt;width:460.85pt;height:4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k9RQIAAIQEAAAOAAAAZHJzL2Uyb0RvYy54bWysVNtu2zAMfR+wfxD0vti5t0acokvXYUB3&#10;Adp9ACPLsTBJ9CQldvb1o+Q0Tbe3YQkgSCR1eMRDenXTG80O0nmFtuTjUc6ZtAIrZXcl//50/+6K&#10;Mx/AVqDRypIfpec367dvVl1byAk2qCvpGIFYX3RtyZsQ2iLLvGikAT/CVlpy1ugMBDq6XVY56Ajd&#10;6GyS54usQ1e1DoX0nqx3g5OvE35dSxG+1rWXgemSE7eQVpfWbVyz9QqKnYO2UeJEA/6BhQFlKekZ&#10;6g4CsL1Tf0EZJRx6rMNIoMmwrpWQ6Q30mnH+x2seG2hlegsVx7fnMvn/Byu+HL45pqqST/MlZxYM&#10;ifQk+8DeY88msT5d6wsKe2wpMPRkJp3TW337gOKHZxY3DdidvHUOu0ZCRfzG8WZ2cXXA8RFk233G&#10;itLAPmAC6mtnYvGoHIzQSafjWZtIRZBxNqV/Ti5BvvkiX+bzlAKK59ut8+GjRMPipuSOtE/ocHjw&#10;IbKB4jkkJvOoVXWvtE6H2G9yox07AHUKCCFtmKbrem+I7mBf5PQbeobM1FmDmXgNZkqROjcipYSv&#10;kmjLupJfzyfzBPzK591ue04f4V4AL3kaFWhctDIlvzoHQRGL/sFWqZkDKD3siY22JxVi4QcJQr/t&#10;T6pusTqSHg6HsaAxpk2D7hdnHY1Eyf3PPTjJmf5kSdPr8WwWZygdZvPlhA7u0rO99IAVBFXywNmw&#10;3YQ0d7HcFm9J+1olWWKTDExOXKnVU/FOYxln6fKcol4+HuvfAAAA//8DAFBLAwQUAAYACAAAACEA&#10;rCjgUN4AAAAJAQAADwAAAGRycy9kb3ducmV2LnhtbEyPQW/CMAyF75P4D5GRdoMUpLVV1xRNSEyT&#10;2GVsO3BzG9NWa5IqCVD+/cxpu/nZT8/fKzeTGcSFfOidVbBaJiDINk73tlXw9blb5CBCRKtxcJYU&#10;3CjAppo9lFhod7UfdDnEVnCIDQUq6GIcCylD05HBsHQjWb6dnDcYWfpWao9XDjeDXCdJKg32lj90&#10;ONK2o+bncDYKXo+n/e27lv5o9tqP9Jb17+iVepxPL88gIk3xzwx3fEaHiplqd7Y6iIF1lj+xVcFi&#10;lYFgQ56ueVHfhxRkVcr/DapfAAAA//8DAFBLAQItABQABgAIAAAAIQC2gziS/gAAAOEBAAATAAAA&#10;AAAAAAAAAAAAAAAAAABbQ29udGVudF9UeXBlc10ueG1sUEsBAi0AFAAGAAgAAAAhADj9If/WAAAA&#10;lAEAAAsAAAAAAAAAAAAAAAAALwEAAF9yZWxzLy5yZWxzUEsBAi0AFAAGAAgAAAAhACkaiT1FAgAA&#10;hAQAAA4AAAAAAAAAAAAAAAAALgIAAGRycy9lMm9Eb2MueG1sUEsBAi0AFAAGAAgAAAAhAKwo4FDe&#10;AAAACQEAAA8AAAAAAAAAAAAAAAAAnwQAAGRycy9kb3ducmV2LnhtbFBLBQYAAAAABAAEAPMAAACq&#10;BQAAAAA=&#10;" fillcolor="#c2d69b [1942]">
            <v:textbox style="mso-next-textbox:#Text Box 2">
              <w:txbxContent>
                <w:p w:rsidR="00223AE7" w:rsidRDefault="00223AE7" w:rsidP="00914566">
                  <w:pPr>
                    <w:spacing w:after="20"/>
                    <w:jc w:val="center"/>
                    <w:rPr>
                      <w:b/>
                      <w:color w:val="000000" w:themeColor="text1"/>
                      <w:sz w:val="24"/>
                      <w:szCs w:val="24"/>
                    </w:rPr>
                  </w:pPr>
                  <w:r w:rsidRPr="00F24F95">
                    <w:rPr>
                      <w:b/>
                      <w:color w:val="000000" w:themeColor="text1"/>
                      <w:sz w:val="24"/>
                      <w:szCs w:val="24"/>
                    </w:rPr>
                    <w:t>Stoltzfus Bakery</w:t>
                  </w:r>
                </w:p>
                <w:p w:rsidR="00223AE7" w:rsidRDefault="00223AE7" w:rsidP="00914566">
                  <w:pPr>
                    <w:spacing w:after="20"/>
                    <w:jc w:val="right"/>
                    <w:rPr>
                      <w:b/>
                      <w:color w:val="000000" w:themeColor="text1"/>
                      <w:sz w:val="24"/>
                      <w:szCs w:val="24"/>
                    </w:rPr>
                  </w:pPr>
                  <w:r w:rsidRPr="00602E1C">
                    <w:rPr>
                      <w:b/>
                      <w:color w:val="000000" w:themeColor="text1"/>
                      <w:sz w:val="24"/>
                      <w:szCs w:val="24"/>
                    </w:rPr>
                    <w:t xml:space="preserve">    </w:t>
                  </w:r>
                  <w:r>
                    <w:rPr>
                      <w:b/>
                      <w:color w:val="000000" w:themeColor="text1"/>
                      <w:sz w:val="24"/>
                      <w:szCs w:val="24"/>
                      <w:highlight w:val="green"/>
                    </w:rPr>
                    <w:t xml:space="preserve">   + Add Product    </w:t>
                  </w:r>
                  <w:r w:rsidRPr="00602E1C">
                    <w:rPr>
                      <w:b/>
                      <w:color w:val="000000" w:themeColor="text1"/>
                      <w:sz w:val="24"/>
                      <w:szCs w:val="24"/>
                    </w:rPr>
                    <w:t xml:space="preserve">                                                                                                                  </w:t>
                  </w:r>
                  <w:r w:rsidRPr="00602E1C">
                    <w:rPr>
                      <w:b/>
                      <w:color w:val="000000" w:themeColor="text1"/>
                      <w:sz w:val="24"/>
                      <w:szCs w:val="24"/>
                      <w:highlight w:val="green"/>
                    </w:rPr>
                    <w:t>$ 750</w:t>
                  </w:r>
                </w:p>
                <w:p w:rsidR="00223AE7" w:rsidRDefault="00223AE7" w:rsidP="00914566">
                  <w:pPr>
                    <w:spacing w:after="20"/>
                    <w:jc w:val="center"/>
                    <w:rPr>
                      <w:b/>
                      <w:color w:val="000000" w:themeColor="text1"/>
                      <w:sz w:val="24"/>
                      <w:szCs w:val="24"/>
                    </w:rPr>
                  </w:pPr>
                </w:p>
                <w:p w:rsidR="00223AE7" w:rsidRPr="00F24F95" w:rsidRDefault="00223AE7" w:rsidP="00914566">
                  <w:pPr>
                    <w:spacing w:after="20"/>
                    <w:jc w:val="center"/>
                    <w:rPr>
                      <w:b/>
                      <w:color w:val="000000" w:themeColor="text1"/>
                      <w:sz w:val="24"/>
                      <w:szCs w:val="24"/>
                    </w:rPr>
                  </w:pPr>
                </w:p>
                <w:p w:rsidR="00223AE7" w:rsidRPr="00365017" w:rsidRDefault="00223AE7" w:rsidP="00914566">
                  <w:pPr>
                    <w:spacing w:after="20"/>
                    <w:rPr>
                      <w:color w:val="808080" w:themeColor="background1" w:themeShade="80"/>
                      <w:sz w:val="36"/>
                      <w:szCs w:val="36"/>
                    </w:rPr>
                  </w:pPr>
                </w:p>
              </w:txbxContent>
            </v:textbox>
          </v:shape>
        </w:pict>
      </w:r>
    </w:p>
    <w:p w:rsidR="00914566" w:rsidRDefault="00914566" w:rsidP="00914566">
      <w:pPr>
        <w:rPr>
          <w:noProof/>
        </w:rPr>
      </w:pPr>
    </w:p>
    <w:p w:rsidR="00914566" w:rsidRDefault="00914566" w:rsidP="00914566">
      <w:r>
        <w:tab/>
      </w:r>
      <w:r>
        <w:tab/>
      </w:r>
      <w:r>
        <w:tab/>
      </w:r>
      <w:r>
        <w:tab/>
      </w:r>
      <w:r>
        <w:tab/>
      </w:r>
      <w:r>
        <w:tab/>
        <w:t xml:space="preserve">                  </w:t>
      </w:r>
    </w:p>
    <w:p w:rsidR="00914566" w:rsidRDefault="009B770C" w:rsidP="00914566">
      <w:r>
        <w:rPr>
          <w:noProof/>
        </w:rPr>
        <w:pict>
          <v:shape id="_x0000_s1084" type="#_x0000_t202" style="position:absolute;margin-left:232.85pt;margin-top:8pt;width:6pt;height:6.4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U3FwIAABIEAAAOAAAAZHJzL2Uyb0RvYy54bWysU9tu2zAMfR+wfxD0vjjJ0C4z4hRdugwD&#10;ugvQ7gNkWY6FSaJGKbGzrx8lx2nRvQ3Tg0BJ5NHhIbm+GaxhR4VBg6v4YjbnTDkJjXb7iv943L1Z&#10;cRaicI0w4FTFTyrwm83rV+vel2oJHZhGISMQF8reV7yL0ZdFEWSnrAgz8MrRYwtoRaQj7osGRU/o&#10;1hTL+fy66AEbjyBVCHR7Nz7yTcZvWyXjt7YNKjJTceIW8455r9NebNai3KPwnZZnGuIfWFihHX16&#10;gboTUbAD6r+grJYIAdo4k2ALaFstVc6BslnMX2Tz0Amvci4kTvAXmcL/g5Vfj9+R6abibxecOWGp&#10;Ro9qiOwDDGyZ5Ol9KMnrwZNfHOiaypxTDf4e5M/AHGw74fbqFhH6TomG6C1SZPEsdMQJCaTuv0BD&#10;34hDhAw0tGiTdqQGI3Qq0+lSmkRF0uW7a6o2Z5JeVovlKheuEOUU6jHETwosS0bFkeqeocXxPsRE&#10;RZSTS/opgNHNThuTD7ivtwbZUVCP7PLK7F+4Gcf6ir+/Wl5lZAcpPreP1ZF62GhL3OZpjV2VpPjo&#10;muwShTajTUyMO2uT5BiFiUM95Cpk4ZJuNTQnEgthbFkaMTI6wN+c9dSuFQ+/DgIVZ+azI8FTb08G&#10;TkY9GcJJCq24jMjZeNjGPAVJAAe3VIpWZ6Ge/j6TpMbL+p2HJHX283P2ehrlzR8AAAD//wMAUEsD&#10;BBQABgAIAAAAIQDT3kLa3QAAAAkBAAAPAAAAZHJzL2Rvd25yZXYueG1sTI/BTsMwEETvSPyDtUjc&#10;qEMpcRTiVKgCJA4cKHzAJt44EbEdxW4b+HqWEz3uzNPsTLVd3CiONMcheA23qwwE+TaYwVsNnx/P&#10;NwWImNAbHIMnDd8UYVtfXlRYmnDy73TcJys4xMcSNfQpTaWUse3JYVyFiTx7XZgdJj5nK82MJw53&#10;o1xnWS4dDp4/9DjRrqf2a39wGnY/Hdqsmd5e8vbOviZST0OntL6+Wh4fQCRa0j8Mf/W5OtTcqQkH&#10;b6IYNWzye8UoGzlvYmCjFAuNhnVRgKwreb6g/gUAAP//AwBQSwECLQAUAAYACAAAACEAtoM4kv4A&#10;AADhAQAAEwAAAAAAAAAAAAAAAAAAAAAAW0NvbnRlbnRfVHlwZXNdLnhtbFBLAQItABQABgAIAAAA&#10;IQA4/SH/1gAAAJQBAAALAAAAAAAAAAAAAAAAAC8BAABfcmVscy8ucmVsc1BLAQItABQABgAIAAAA&#10;IQCRdIU3FwIAABIEAAAOAAAAAAAAAAAAAAAAAC4CAABkcnMvZTJvRG9jLnhtbFBLAQItABQABgAI&#10;AAAAIQDT3kLa3QAAAAkBAAAPAAAAAAAAAAAAAAAAAHEEAABkcnMvZG93bnJldi54bWxQSwUGAAAA&#10;AAQABADzAAAAewUAAAAA&#10;" stroked="f">
            <v:textbox inset="0,0,0,0">
              <w:txbxContent>
                <w:p w:rsidR="00223AE7" w:rsidRPr="004B0589" w:rsidRDefault="00223AE7" w:rsidP="00914566">
                  <w:pPr>
                    <w:jc w:val="center"/>
                    <w:rPr>
                      <w:sz w:val="12"/>
                      <w:szCs w:val="12"/>
                    </w:rPr>
                  </w:pPr>
                  <w:r>
                    <w:rPr>
                      <w:sz w:val="12"/>
                      <w:szCs w:val="12"/>
                    </w:rPr>
                    <w:t>CB</w:t>
                  </w:r>
                  <w:r w:rsidRPr="004B0589">
                    <w:rPr>
                      <w:sz w:val="12"/>
                      <w:szCs w:val="12"/>
                    </w:rPr>
                    <w:t>A</w:t>
                  </w:r>
                </w:p>
              </w:txbxContent>
            </v:textbox>
          </v:shape>
        </w:pict>
      </w:r>
      <w:r>
        <w:rPr>
          <w:noProof/>
        </w:rPr>
        <w:pict>
          <v:shape id="_x0000_s1083" type="#_x0000_t202" style="position:absolute;margin-left:71.75pt;margin-top:6.95pt;width:6pt;height:6.4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B33FgIAABIEAAAOAAAAZHJzL2Uyb0RvYy54bWysU1Fv0zAQfkfiP1h+p0mLNkrUdBodRUhj&#10;IG38AMdxGgvbZ85uk/LrOTttmcYbwg/W2b77/N13d6ub0Rp2UBg0uJrPZyVnyklotdvV/PvT9s2S&#10;sxCFa4UBp2p+VIHfrF+/Wg2+UgvowbQKGYG4UA2+5n2MviqKIHtlRZiBV44eO0ArIh1xV7QoBkK3&#10;pliU5XUxALYeQaoQ6PZueuTrjN91SsavXRdUZKbmxC3mHfPepL1Yr0S1Q+F7LU80xD+wsEI7+vQC&#10;dSeiYHvUf0FZLRECdHEmwRbQdVqqnANlMy9fZPPYC69yLiRO8BeZwv+DlQ+Hb8h0W/O3JI8Tlmr0&#10;pMbIPsDIFkmewYeKvB49+cWRrqnMOdXg70H+CMzBphdup24RYeiVaInePEUWz0InnJBAmuELtPSN&#10;2EfIQGOHNmlHajBCJx7HS2kSFUmX766p2pxJelnOF8tcuEJU51CPIX5SYFkyao5U9wwtDvchJiqi&#10;OruknwIY3W61MfmAu2ZjkB0E9cg2r8z+hZtxbKj5+6vFVUZ2kOJz+1gdqYeNtsStTGvqqiTFR9dm&#10;lyi0mWxiYtxJmyTHJEwcmzFX4SJ5A+2RxEKYWpZGjIwe8BdnA7VrzcPPvUDFmfnsSPDU22cDz0Zz&#10;NoSTFFpzGZGz6bCJeQqSAA5uqRSdzkKlmk1/n0hS42X9TkOSOvv5OXv9GeX1bwAAAP//AwBQSwME&#10;FAAGAAgAAAAhAMGscJ3dAAAACQEAAA8AAABkcnMvZG93bnJldi54bWxMj8FOwzAQRO9I/IO1SNyo&#10;Q0MSCHEqVAEShx4ofIATb5yIeB3Fbhv4erYnuO3sjmbfVJvFjeKIcxg8KbhdJSCQWm8Gsgo+P15u&#10;7kGEqMno0RMq+MYAm/ryotKl8Sd6x+M+WsEhFEqtoI9xKqUMbY9Oh5WfkPjW+dnpyHK20sz6xOFu&#10;lOskyaXTA/GHXk+47bH92h+cgu1Pp23STLvXvE3tW8TieegKpa6vlqdHEBGX+GeGMz6jQ81MjT+Q&#10;CWJkfZdmbOUhfQBxNmQZLxoF67wAWVfyf4P6FwAA//8DAFBLAQItABQABgAIAAAAIQC2gziS/gAA&#10;AOEBAAATAAAAAAAAAAAAAAAAAAAAAABbQ29udGVudF9UeXBlc10ueG1sUEsBAi0AFAAGAAgAAAAh&#10;ADj9If/WAAAAlAEAAAsAAAAAAAAAAAAAAAAALwEAAF9yZWxzLy5yZWxzUEsBAi0AFAAGAAgAAAAh&#10;AMvYHfcWAgAAEgQAAA4AAAAAAAAAAAAAAAAALgIAAGRycy9lMm9Eb2MueG1sUEsBAi0AFAAGAAgA&#10;AAAhAMGscJ3dAAAACQEAAA8AAAAAAAAAAAAAAAAAcAQAAGRycy9kb3ducmV2LnhtbFBLBQYAAAAA&#10;BAAEAPMAAAB6BQAAAAA=&#10;" stroked="f">
            <v:textbox inset="0,0,0,0">
              <w:txbxContent>
                <w:p w:rsidR="00223AE7" w:rsidRPr="004B0589" w:rsidRDefault="00223AE7" w:rsidP="00914566">
                  <w:pPr>
                    <w:jc w:val="center"/>
                    <w:rPr>
                      <w:sz w:val="12"/>
                      <w:szCs w:val="12"/>
                    </w:rPr>
                  </w:pPr>
                  <w:r>
                    <w:rPr>
                      <w:sz w:val="12"/>
                      <w:szCs w:val="12"/>
                    </w:rPr>
                    <w:t>B</w:t>
                  </w:r>
                  <w:r w:rsidRPr="004B0589">
                    <w:rPr>
                      <w:sz w:val="12"/>
                      <w:szCs w:val="12"/>
                    </w:rPr>
                    <w:t>A</w:t>
                  </w:r>
                </w:p>
              </w:txbxContent>
            </v:textbox>
          </v:shape>
        </w:pict>
      </w:r>
      <w:r>
        <w:rPr>
          <w:noProof/>
        </w:rPr>
        <w:pict>
          <v:shape id="_x0000_s1082" type="#_x0000_t202" style="position:absolute;margin-left:47.65pt;margin-top:7.55pt;width:6pt;height:6.4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T9FwIAABIEAAAOAAAAZHJzL2Uyb0RvYy54bWysU9uO2yAQfa/Uf0C8N05S7TZrxVlts01V&#10;aXuRdvsBGOMYFRg6kNjp13fAcbravlXlAQ0wHM6cM6xvB2vYUWHQ4Cq+mM05U05Co92+4t+fdm9W&#10;nIUoXCMMOFXxkwr8dvP61br3pVpCB6ZRyAjEhbL3Fe9i9GVRBNkpK8IMvHJ02AJaEWmJ+6JB0RO6&#10;NcVyPr8uesDGI0gVAu3ej4d8k/HbVsn4tW2DisxUnLjFPGOe6zQXm7Uo9yh8p+WZhvgHFlZoR49e&#10;oO5FFOyA+i8oqyVCgDbOJNgC2lZLlWugahbzF9U8dsKrXAuJE/xFpvD/YOWX4zdkuqn48oYzJyx5&#10;9KSGyN7DwJZJnt6HkrIePeXFgbbJ5lxq8A8gfwTmYNsJt1d3iNB3SjREb5FuFs+ujjghgdT9Z2jo&#10;GXGIkIGGFm3SjtRghE42nS7WJCqSNt9dk9ucSTpZLZarbFwhyumqxxA/KrAsBRVH8j1Di+NDiImK&#10;KKeU9FIAo5udNiYvcF9vDbKjoB7Z5ZHZv0gzjvUVv7laXmVkB+l+bh+rI/Ww0Za4zdMYuypJ8cE1&#10;OSUKbcaYmBh31ibJMQoTh3rILrydJK+hOZFYCGPL0hejoAP8xVlP7Vrx8PMgUHFmPjkSPPX2FOAU&#10;1FMgnKSrFZcRORsX25h/QRLAwR1Z0eosVPJsfPtMkhov63f+JKmzn69z1p+vvPkNAAD//wMAUEsD&#10;BBQABgAIAAAAIQCWHDQi3QAAAAgBAAAPAAAAZHJzL2Rvd25yZXYueG1sTI/BTsMwEETvSPyDtUjc&#10;qN1WbWiIU6EKkHrgQOEDNvHGiYjXUey2ga+ve4Ljzoxm3xTbyfXiRGPoPGuYzxQI4tqbjq2Gr8/X&#10;h0cQISIb7D2Thh8KsC1vbwrMjT/zB50O0YpUwiFHDW2MQy5lqFtyGGZ+IE5e40eHMZ2jlWbEcyp3&#10;vVwotZYOO04fWhxo11L9fTg6DbvfBq2qhve3db20+0jZS9dkWt/fTc9PICJN8S8MV/yEDmViqvyR&#10;TRC9hs1qmZJJX81BXH2VJaHSsMg2IMtC/h9QXgAAAP//AwBQSwECLQAUAAYACAAAACEAtoM4kv4A&#10;AADhAQAAEwAAAAAAAAAAAAAAAAAAAAAAW0NvbnRlbnRfVHlwZXNdLnhtbFBLAQItABQABgAIAAAA&#10;IQA4/SH/1gAAAJQBAAALAAAAAAAAAAAAAAAAAC8BAABfcmVscy8ucmVsc1BLAQItABQABgAIAAAA&#10;IQDbs8T9FwIAABIEAAAOAAAAAAAAAAAAAAAAAC4CAABkcnMvZTJvRG9jLnhtbFBLAQItABQABgAI&#10;AAAAIQCWHDQi3QAAAAgBAAAPAAAAAAAAAAAAAAAAAHEEAABkcnMvZG93bnJldi54bWxQSwUGAAAA&#10;AAQABADzAAAAewUAAAAA&#10;" stroked="f">
            <v:textbox inset="0,0,0,0">
              <w:txbxContent>
                <w:p w:rsidR="00223AE7" w:rsidRPr="004B0589" w:rsidRDefault="00223AE7" w:rsidP="00914566">
                  <w:pPr>
                    <w:jc w:val="center"/>
                    <w:rPr>
                      <w:sz w:val="12"/>
                      <w:szCs w:val="12"/>
                    </w:rPr>
                  </w:pPr>
                  <w:r w:rsidRPr="004B0589">
                    <w:rPr>
                      <w:sz w:val="12"/>
                      <w:szCs w:val="12"/>
                    </w:rPr>
                    <w:t>A</w:t>
                  </w:r>
                </w:p>
              </w:txbxContent>
            </v:textbox>
          </v:shape>
        </w:pict>
      </w:r>
    </w:p>
    <w:tbl>
      <w:tblPr>
        <w:tblStyle w:val="TableGrid"/>
        <w:tblpPr w:leftFromText="180" w:rightFromText="180" w:vertAnchor="text" w:horzAnchor="page" w:tblpX="10408" w:tblpY="-70"/>
        <w:tblW w:w="0" w:type="auto"/>
        <w:tblLook w:val="04A0"/>
      </w:tblPr>
      <w:tblGrid>
        <w:gridCol w:w="378"/>
        <w:gridCol w:w="360"/>
        <w:gridCol w:w="360"/>
      </w:tblGrid>
      <w:tr w:rsidR="00914566" w:rsidTr="00914566">
        <w:trPr>
          <w:trHeight w:val="256"/>
        </w:trPr>
        <w:tc>
          <w:tcPr>
            <w:tcW w:w="378" w:type="dxa"/>
          </w:tcPr>
          <w:p w:rsidR="00914566" w:rsidRPr="0074273B" w:rsidRDefault="00914566" w:rsidP="00914566">
            <w:pPr>
              <w:jc w:val="center"/>
              <w:rPr>
                <w:b/>
              </w:rPr>
            </w:pPr>
            <w:r>
              <w:rPr>
                <w:b/>
              </w:rPr>
              <w:t>1</w:t>
            </w:r>
          </w:p>
        </w:tc>
        <w:tc>
          <w:tcPr>
            <w:tcW w:w="360" w:type="dxa"/>
          </w:tcPr>
          <w:p w:rsidR="00914566" w:rsidRPr="0074273B" w:rsidRDefault="00914566" w:rsidP="00914566">
            <w:pPr>
              <w:jc w:val="center"/>
              <w:rPr>
                <w:b/>
              </w:rPr>
            </w:pPr>
            <w:r>
              <w:rPr>
                <w:b/>
              </w:rPr>
              <w:t>2</w:t>
            </w:r>
          </w:p>
        </w:tc>
        <w:tc>
          <w:tcPr>
            <w:tcW w:w="360" w:type="dxa"/>
          </w:tcPr>
          <w:p w:rsidR="00914566" w:rsidRPr="0074273B" w:rsidRDefault="00914566" w:rsidP="00914566">
            <w:pPr>
              <w:jc w:val="center"/>
              <w:rPr>
                <w:b/>
              </w:rPr>
            </w:pPr>
            <w:r>
              <w:rPr>
                <w:b/>
              </w:rPr>
              <w:t>3</w:t>
            </w:r>
          </w:p>
        </w:tc>
      </w:tr>
      <w:tr w:rsidR="00914566" w:rsidTr="00914566">
        <w:trPr>
          <w:trHeight w:val="247"/>
        </w:trPr>
        <w:tc>
          <w:tcPr>
            <w:tcW w:w="378" w:type="dxa"/>
          </w:tcPr>
          <w:p w:rsidR="00914566" w:rsidRPr="0074273B" w:rsidRDefault="00914566" w:rsidP="00914566">
            <w:pPr>
              <w:jc w:val="center"/>
              <w:rPr>
                <w:b/>
              </w:rPr>
            </w:pPr>
            <w:r>
              <w:rPr>
                <w:b/>
              </w:rPr>
              <w:t>4</w:t>
            </w:r>
          </w:p>
        </w:tc>
        <w:tc>
          <w:tcPr>
            <w:tcW w:w="360" w:type="dxa"/>
          </w:tcPr>
          <w:p w:rsidR="00914566" w:rsidRPr="0074273B" w:rsidRDefault="00914566" w:rsidP="00914566">
            <w:pPr>
              <w:jc w:val="center"/>
              <w:rPr>
                <w:b/>
              </w:rPr>
            </w:pPr>
            <w:r>
              <w:rPr>
                <w:b/>
              </w:rPr>
              <w:t>5</w:t>
            </w:r>
          </w:p>
        </w:tc>
        <w:tc>
          <w:tcPr>
            <w:tcW w:w="360" w:type="dxa"/>
          </w:tcPr>
          <w:p w:rsidR="00914566" w:rsidRPr="0074273B" w:rsidRDefault="00914566" w:rsidP="00914566">
            <w:pPr>
              <w:jc w:val="center"/>
              <w:rPr>
                <w:b/>
              </w:rPr>
            </w:pPr>
            <w:r>
              <w:rPr>
                <w:b/>
              </w:rPr>
              <w:t>6</w:t>
            </w:r>
          </w:p>
        </w:tc>
      </w:tr>
      <w:tr w:rsidR="00914566" w:rsidTr="00914566">
        <w:trPr>
          <w:trHeight w:val="247"/>
        </w:trPr>
        <w:tc>
          <w:tcPr>
            <w:tcW w:w="378" w:type="dxa"/>
          </w:tcPr>
          <w:p w:rsidR="00914566" w:rsidRPr="0074273B" w:rsidRDefault="00914566" w:rsidP="00914566">
            <w:pPr>
              <w:jc w:val="center"/>
              <w:rPr>
                <w:b/>
              </w:rPr>
            </w:pPr>
            <w:r>
              <w:rPr>
                <w:b/>
              </w:rPr>
              <w:t>7</w:t>
            </w:r>
          </w:p>
        </w:tc>
        <w:tc>
          <w:tcPr>
            <w:tcW w:w="360" w:type="dxa"/>
          </w:tcPr>
          <w:p w:rsidR="00914566" w:rsidRPr="0074273B" w:rsidRDefault="00914566" w:rsidP="00914566">
            <w:pPr>
              <w:jc w:val="center"/>
              <w:rPr>
                <w:b/>
              </w:rPr>
            </w:pPr>
            <w:r>
              <w:rPr>
                <w:b/>
              </w:rPr>
              <w:t>8</w:t>
            </w:r>
          </w:p>
        </w:tc>
        <w:tc>
          <w:tcPr>
            <w:tcW w:w="360" w:type="dxa"/>
          </w:tcPr>
          <w:p w:rsidR="00914566" w:rsidRPr="0074273B" w:rsidRDefault="00914566" w:rsidP="00914566">
            <w:pPr>
              <w:jc w:val="center"/>
              <w:rPr>
                <w:b/>
              </w:rPr>
            </w:pPr>
            <w:r>
              <w:rPr>
                <w:b/>
              </w:rPr>
              <w:t>9</w:t>
            </w:r>
          </w:p>
        </w:tc>
      </w:tr>
    </w:tbl>
    <w:p w:rsidR="00914566" w:rsidRDefault="009B770C" w:rsidP="00914566">
      <w:pPr>
        <w:ind w:left="720"/>
      </w:pPr>
      <w:r>
        <w:rPr>
          <w:noProof/>
        </w:rPr>
        <w:pict>
          <v:shape id="_x0000_s1079" type="#_x0000_t202" style="position:absolute;left:0;text-align:left;margin-left:324.85pt;margin-top:13.55pt;width:112.8pt;height:30.05pt;z-index:2516910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nEBIgIAACIEAAAOAAAAZHJzL2Uyb0RvYy54bWysU9uO2yAQfa/Uf0C8N3acS7NWnNU221SV&#10;thdptx+AMY5RgaFAYm+/fgecpNH2rSoPCJjhcOacYX07aEWOwnkJpqLTSU6JMBwaafYV/fG0e7ei&#10;xAdmGqbAiIo+C09vN2/frHtbigI6UI1wBEGML3tb0S4EW2aZ553QzE/ACoPBFpxmAbdunzWO9Yiu&#10;VVbk+TLrwTXWARfe4+n9GKSbhN+2godvbetFIKqiyC2k2aW5jnO2WbNy75jtJD/RYP/AQjNp8NEL&#10;1D0LjByc/AtKS+7AQxsmHHQGbSu5SDVgNdP8VTWPHbMi1YLieHuRyf8/WP71+N0R2VS0QHkM0+jR&#10;kxgC+QADKaI8vfUlZj1azAsDHqPNqVRvH4D/9MTAtmNmL+6cg74TrEF603gzu7o64vgIUvdfoMFn&#10;2CFAAhpap6N2qAZBdOTxfLEmUuF4OJsvZ8sZJRxDRbFa5sm6jJXny9b58EmAJnFRUYfOJ3B2fPAh&#10;kmHlOSW+5UHJZieVShu3r7fKkSPDLtmlkfi/SlOG9BW9WRSLhGwg3k8NpGXALlZSV3SVxzH2VRTj&#10;o2lSSmBSjWtkosxJnSjIKE0Y6iH5sDyLXkPzjHI5GJsWPxkuOnC/KemxYSvqfx2YE5SozwYlv5nO&#10;57HD02a+eB/9dNeR+jrCDEeoigZKxuU2pF8R5TBwh9a0MskWPRyZnChjIyY1T58mdvr1PmX9+dqb&#10;FwAAAP//AwBQSwMEFAAGAAgAAAAhANBaMbndAAAACQEAAA8AAABkcnMvZG93bnJldi54bWxMj9FO&#10;g0AQRd9N/IfNmPhi7AIi21KWRk00vrb2AwaYApHdJey20L93fNLHyT2590yxW8wgLjT53lkN8SoC&#10;QbZ2TW9bDcev98c1CB/QNjg4Sxqu5GFX3t4UmDdutnu6HEIruMT6HDV0IYy5lL7uyKBfuZEsZyc3&#10;GQx8Tq1sJpy53AwyiaJMGuwtL3Q40ltH9ffhbDScPueH581cfYSj2qfZK/aqclet7++Wly2IQEv4&#10;g+FXn9WhZKfKnW3jxaAhSzeKUQ2JikEwoKI0AVFx8hSDLAv5/4PyBwAA//8DAFBLAQItABQABgAI&#10;AAAAIQC2gziS/gAAAOEBAAATAAAAAAAAAAAAAAAAAAAAAABbQ29udGVudF9UeXBlc10ueG1sUEsB&#10;Ai0AFAAGAAgAAAAhADj9If/WAAAAlAEAAAsAAAAAAAAAAAAAAAAALwEAAF9yZWxzLy5yZWxzUEsB&#10;Ai0AFAAGAAgAAAAhAPQKcQEiAgAAIgQAAA4AAAAAAAAAAAAAAAAALgIAAGRycy9lMm9Eb2MueG1s&#10;UEsBAi0AFAAGAAgAAAAhANBaMbndAAAACQEAAA8AAAAAAAAAAAAAAAAAfAQAAGRycy9kb3ducmV2&#10;LnhtbFBLBQYAAAAABAAEAPMAAACGBQAAAAA=&#10;" stroked="f">
            <v:textbox>
              <w:txbxContent>
                <w:p w:rsidR="00223AE7" w:rsidRPr="00604233" w:rsidRDefault="00223AE7" w:rsidP="00914566">
                  <w:pPr>
                    <w:rPr>
                      <w:b/>
                      <w:sz w:val="18"/>
                      <w:szCs w:val="18"/>
                    </w:rPr>
                  </w:pPr>
                  <w:r>
                    <w:rPr>
                      <w:b/>
                      <w:sz w:val="18"/>
                      <w:szCs w:val="18"/>
                    </w:rPr>
                    <w:t>Or Number Pad comes up if clicked on the Qty cell</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6" o:spid="_x0000_s1080" type="#_x0000_t34" style="position:absolute;left:0;text-align:left;margin-left:289.25pt;margin-top:27.35pt;width:145.25pt;height:.05pt;z-index:25168179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3Fy4gEAADEEAAAOAAAAZHJzL2Uyb0RvYy54bWysU8GO0zAQvSPxD5bvNGkO1apqukJdlguC&#10;ioUP8Dp2Y8n2WGPTpH/P2ElTWBASiMskY8+bmfdmvLsfnWVnhdGAb/l6VXOmvITO+FPLv355fHPH&#10;WUzCd8KCVy2/qMjv969f7YawVQ30YDuFjJL4uB1Cy/uUwraqouyVE3EFQXm61IBOJHLxVHUoBsru&#10;bNXU9aYaALuAIFWMdPowXfJ9ya+1kumT1lElZltOvaVisdjnbKv9TmxPKEJv5NyG+IcunDCeii6p&#10;HkQS7BuaX1I5IxEi6LSS4CrQ2khVOBCbdf2CzVMvgipcSJwYFpni/0srP56PyEzX8mbDmReOZvSU&#10;UJhTn9hbRBjYAbwnHQEZhZBeQ4hbgh38EWcvhiNm8qNGl79Ei41F48uisRoTk3TYNHebmiYhr1fV&#10;DRcwpvcKHMs/LY9zH0sD6yKxOH+IiSoT8ArIRa3PNoI13aOxtjh5i9TBIjsLmn8a17l/wv0UlYSx&#10;73zH0iUQeZE5z2E5ZZXpTgTLX7pYNZX7rDQJR5SmtsrK3ooJKZVP14LWU3SGaWptAdaFzx+Bc3yG&#10;qrLOfwNeEKUy+LSAnfGAv6t+00hP8VcFJt5ZgmfoLmX0RRrayyLp/Iby4v/oF/jtpe+/AwAA//8D&#10;AFBLAwQUAAYACAAAACEApcIuSt4AAAAJAQAADwAAAGRycy9kb3ducmV2LnhtbEyPsU7DQBBEeyT+&#10;4bRIdOQMAcsYnyOERJGCIgkC0q19G9vCt2f5Lo75exZRQLmzo5k3xWp2vZpoDJ1nA9eLBBRx7W3H&#10;jYHX3fNVBipEZIu9ZzLwRQFW5flZgbn1J97QtI2NkhAOORpoYxxyrUPdksOw8AOx/A5+dBjlHBtt&#10;RzxJuOv1TZKk2mHH0tDiQE8t1Z/bozPw8r4e3upqs7cf83pK9lgfJg7GXF7Mjw+gIs3xzww/+IIO&#10;pTBV/sg2qN5AtlzKlmjg9i4FJYYsvReh+hV0Wej/C8pvAAAA//8DAFBLAQItABQABgAIAAAAIQC2&#10;gziS/gAAAOEBAAATAAAAAAAAAAAAAAAAAAAAAABbQ29udGVudF9UeXBlc10ueG1sUEsBAi0AFAAG&#10;AAgAAAAhADj9If/WAAAAlAEAAAsAAAAAAAAAAAAAAAAALwEAAF9yZWxzLy5yZWxzUEsBAi0AFAAG&#10;AAgAAAAhANATcXLiAQAAMQQAAA4AAAAAAAAAAAAAAAAALgIAAGRycy9lMm9Eb2MueG1sUEsBAi0A&#10;FAAGAAgAAAAhAKXCLkreAAAACQEAAA8AAAAAAAAAAAAAAAAAPAQAAGRycy9kb3ducmV2LnhtbFBL&#10;BQYAAAAABAAEAPMAAABHBQAAAAA=&#10;" adj="10804,-46720800,-45156" strokecolor="black [3213]">
            <v:stroke endarrow="open"/>
          </v:shape>
        </w:pict>
      </w:r>
      <w:r>
        <w:rPr>
          <w:noProof/>
        </w:rPr>
        <w:pict>
          <v:shape id="_x0000_s1071" type="#_x0000_t202" style="position:absolute;left:0;text-align:left;margin-left:64.65pt;margin-top:.95pt;width:18.5pt;height:23.4pt;z-index:2516725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NqjcQIAAJ4FAAAOAAAAZHJzL2Uyb0RvYy54bWzEVG1v0zAQ/o7Ef7D8naXtyrZGTafRMYQ0&#10;XsTGD3Adp7FwfMF2m3S/nvO5CduQkEBI5EN0Pt/Lc3ePb3nZN4btlfMabMGnJxPOlJVQarst+Nf7&#10;m1cXnPkgbCkMWFXwg/L8cvXyxbJrczWDGkypHMMg1uddW/A6hDbPMi9r1Qh/Aq2yeFmBa0TAo9tm&#10;pRMdRm9MNptMzrIOXNk6kMp71F6nS76i+FWlZPhUVV4FZgqO2AL9Hf038Z+tliLfOtHWWh5hiL9A&#10;0QhtMekY6loEwXZO/xKq0dKBhyqcSGgyqCotFdWA1Uwnz6q5q0WrqBZsjm/HNvl/F1Z+3H92TJcF&#10;P+fMigZHdK/6wN5Az2axO13rczS6a9Es9KjGKVOlvr0F+c0zC+ta2K26cg66WokS0U2jZ/bINcXx&#10;Mcim+wAlphG7ABSor1wTW4fNYBgdp3QYJxOhSFTOTueL13gj8Wq2OJ9e0OQykQ/OrfPhnYKGRaHg&#10;DgdPwcX+1ocIRuSDSczlwejyRhtDh0g2tTaO7QXSREipbDgld7NrEG3Sn03wS4RBNdIqqeeDGlMQ&#10;bWMkSvgkibH/J2+cyFtbEs+D0CbJiDUCohHFqRznEw5GRZjGflEVsoLG8ZsWpcaSdbSqsKGjY2rg&#10;2JGnvU2OR/voquit/onz6EGZwYbRudEWHI3vWXYTEjERabIfOpDqjnwN/aan5zAfyL+B8oC0dZB2&#10;B+46FGpwD5x1uDcK7r/vhFOcmfcWqb+Yzue4Z0hGwrpB2AyCsBK9Cy6D4ywd1oE2UizEwhW+i0oT&#10;ZyOglP4IFJcAMeu4sOKWeXwmq59rdfUDAAD//wMAUEsDBBQABgAIAAAAIQDlW+Th3AAAAAgBAAAP&#10;AAAAZHJzL2Rvd25yZXYueG1sTI/BTsMwEETvSPyDtUjcqEONQhPiVAgJEFURouEDNvGSBGI7it02&#10;/D3bE9z2aUazM8V6toM40BR67zRcLxIQ5Bpvetdq+Kger1YgQkRncPCONPxQgHV5flZgbvzRvdNh&#10;F1vBIS7kqKGLccylDE1HFsPCj+RY+/STxcg4tdJMeORwO8hlkqTSYu/4Q4cjPXTUfO/2VsPL06sK&#10;RKr6ws3zplJqW2dvQevLi/n+DkSkOf6Z4VSfq0PJnWq/dyaIgXmZKbbykYE46WnKXGu4Wd2CLAv5&#10;f0D5CwAA//8DAFBLAQItABQABgAIAAAAIQC2gziS/gAAAOEBAAATAAAAAAAAAAAAAAAAAAAAAABb&#10;Q29udGVudF9UeXBlc10ueG1sUEsBAi0AFAAGAAgAAAAhADj9If/WAAAAlAEAAAsAAAAAAAAAAAAA&#10;AAAALwEAAF9yZWxzLy5yZWxzUEsBAi0AFAAGAAgAAAAhALkI2qNxAgAAngUAAA4AAAAAAAAAAAAA&#10;AAAALgIAAGRycy9lMm9Eb2MueG1sUEsBAi0AFAAGAAgAAAAhAOVb5OHcAAAACAEAAA8AAAAAAAAA&#10;AAAAAAAAywQAAGRycy9kb3ducmV2LnhtbFBLBQYAAAAABAAEAPMAAADUBQAAAAA=&#10;" fillcolor="#c2d69b [1942]" strokecolor="#c2d69b [1942]">
            <v:shadow on="t" color="black" opacity="22937f" origin=",.5" offset="0,.63889mm"/>
            <v:textbox inset=".72pt,0,0,0">
              <w:txbxContent>
                <w:p w:rsidR="00223AE7" w:rsidRPr="008402D0" w:rsidRDefault="00223AE7" w:rsidP="00914566">
                  <w:pPr>
                    <w:rPr>
                      <w:b/>
                      <w:color w:val="000000" w:themeColor="text1"/>
                      <w:sz w:val="36"/>
                      <w:szCs w:val="36"/>
                    </w:rPr>
                  </w:pPr>
                  <w:r>
                    <w:rPr>
                      <w:b/>
                      <w:noProof/>
                      <w:color w:val="000000" w:themeColor="text1"/>
                      <w:sz w:val="36"/>
                      <w:szCs w:val="36"/>
                    </w:rPr>
                    <w:drawing>
                      <wp:inline distT="0" distB="0" distL="0" distR="0">
                        <wp:extent cx="219456" cy="184854"/>
                        <wp:effectExtent l="0" t="40005" r="0" b="45720"/>
                        <wp:docPr id="12" name="Picture 28" descr="C:\Users\dutch_000\AppData\Local\Microsoft\Windows\Temporary Internet Files\Content.IE5\9JPOV1DL\MC90025083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tch_000\AppData\Local\Microsoft\Windows\Temporary Internet Files\Content.IE5\9JPOV1DL\MC900250839[1].wmf"/>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7788419">
                                  <a:off x="0" y="0"/>
                                  <a:ext cx="219456" cy="184854"/>
                                </a:xfrm>
                                <a:prstGeom prst="rect">
                                  <a:avLst/>
                                </a:prstGeom>
                                <a:noFill/>
                                <a:ln>
                                  <a:noFill/>
                                </a:ln>
                              </pic:spPr>
                            </pic:pic>
                          </a:graphicData>
                        </a:graphic>
                      </wp:inline>
                    </w:drawing>
                  </w:r>
                </w:p>
              </w:txbxContent>
            </v:textbox>
          </v:shape>
        </w:pict>
      </w:r>
      <w:r w:rsidR="00914566">
        <w:t xml:space="preserve">  </w:t>
      </w:r>
      <w:r w:rsidR="00914566">
        <w:rPr>
          <w:noProof/>
        </w:rPr>
        <w:drawing>
          <wp:inline distT="0" distB="0" distL="0" distR="0">
            <wp:extent cx="204279" cy="292608"/>
            <wp:effectExtent l="19050" t="19050" r="24765" b="1270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4279" cy="292608"/>
                    </a:xfrm>
                    <a:prstGeom prst="rect">
                      <a:avLst/>
                    </a:prstGeom>
                    <a:noFill/>
                    <a:ln w="12700">
                      <a:solidFill>
                        <a:srgbClr val="9BBB59">
                          <a:lumMod val="50000"/>
                        </a:srgbClr>
                      </a:solidFill>
                    </a:ln>
                  </pic:spPr>
                </pic:pic>
              </a:graphicData>
            </a:graphic>
          </wp:inline>
        </w:drawing>
      </w: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78" type="#_x0000_t67" style="position:absolute;left:0;text-align:left;margin-left:303.05pt;margin-top:26.6pt;width:14.7pt;height:13.55pt;z-index:2516797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0+rgIAAO4FAAAOAAAAZHJzL2Uyb0RvYy54bWysVNtO3DAQfa/Uf7D8XpKsgC4rsmgFoqpE&#10;ARUqno1jk0i2x7W9m91+fcd2EpaLqqrqi2PP5czMycycnm21IhvhfAemptVBSYkwHJrOPNX0x/3l&#10;pzklPjDTMAVG1HQnPD1bfvxw2tuFmEELqhGOIIjxi97WtA3BLorC81Zo5g/ACoNKCU6zgE/3VDSO&#10;9YiuVTEry+OiB9dYB1x4j9KLrKTLhC+l4OFGSi8CUTXF3EI6XTof41ksT9niyTHbdnxIg/1DFpp1&#10;BoNOUBcsMLJ23Rso3XEHHmQ44KALkLLjItWA1VTlq2ruWmZFqgXJ8Xaiyf8/WH69uXWka/DfnVBi&#10;mMZ/dAG9ISvnoCcoRIZ66xdoeGdv3fDyeI3lbqXT8YuFkG1idTexKraBcBRW8+PjE+Seo6r6PCvn&#10;RxGzeHa2zocvAjSJl5o2GD5FT4SyzZUP2X60iwE9qK657JRKj9gt4lw5smH4n8O2Sq5qrb9Bk2Xz&#10;o7Ic/jaKsSeyuBrFmE7quYiSknsRQJm/iZmz3HNE0OhZRP4yY+kWdkpEPGW+C4ncI0ezlPCUQU6O&#10;cS5MyLX4ljUii2PKqZQ3OSfAiCyRmAl7AHjJ0Yidcx7so6tIQzM5l39KLDtPHikymDA5686Aew9A&#10;YVVD5Gw/kpSpiSw9QrPDznSQR9Zbftlhe1wxH26ZwxnFjsK9E27wkAr6msJwo6QF9+s9ebTH0UEt&#10;JT3OfE39zzVzghL11eBQnVSHh3FJpMfhEfYqJW5f87ivMWt9DthuFW44y9M12gc1XqUD/YDraRWj&#10;oooZjrFryoMbH+ch7yJccFysVskMF4Nl4crcWR7BI6ux8++3D8zZYUYCDtc1jPuBLV5NSbaNngZW&#10;6wCySyP0zOvANy6V1OzDAoxba/+drJ7X9PI3AAAA//8DAFBLAwQUAAYACAAAACEASePUquEAAAAJ&#10;AQAADwAAAGRycy9kb3ducmV2LnhtbEyPUUvDMBSF3wX/Q7iCL+KSrbSUrrdDRPFBQbaJ7DFtsras&#10;uSlJttZ/b3yaj5fzcc53y81sBnbRzveWEJYLAUxTY1VPLcLX/vUxB+aDJCUHSxrhR3vYVLc3pSyU&#10;nWirL7vQslhCvpAIXQhjwblvOm2kX9hRU8yO1hkZ4ularpycYrkZ+EqIjBvZU1zo5KifO92cdmeD&#10;cDjy6ePzfTu67zoP6qF92b/lJ8T7u/lpDSzoOVxh+NOP6lBFp9qeSXk2IGQiW0YUIU1WwCKQJWkK&#10;rEbIRQK8Kvn/D6pfAAAA//8DAFBLAQItABQABgAIAAAAIQC2gziS/gAAAOEBAAATAAAAAAAAAAAA&#10;AAAAAAAAAABbQ29udGVudF9UeXBlc10ueG1sUEsBAi0AFAAGAAgAAAAhADj9If/WAAAAlAEAAAsA&#10;AAAAAAAAAAAAAAAALwEAAF9yZWxzLy5yZWxzUEsBAi0AFAAGAAgAAAAhACN5rT6uAgAA7gUAAA4A&#10;AAAAAAAAAAAAAAAALgIAAGRycy9lMm9Eb2MueG1sUEsBAi0AFAAGAAgAAAAhAEnj1KrhAAAACQEA&#10;AA8AAAAAAAAAAAAAAAAACAUAAGRycy9kb3ducmV2LnhtbFBLBQYAAAAABAAEAPMAAAAWBgAAAAA=&#10;" adj="10800" fillcolor="#272727 [2749]" strokecolor="black [3213]" strokeweight="2pt"/>
        </w:pict>
      </w: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77" type="#_x0000_t68" style="position:absolute;left:0;text-align:left;margin-left:303.05pt;margin-top:5.85pt;width:14.7pt;height:14.15pt;z-index:25167872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9QqwIAAOoFAAAOAAAAZHJzL2Uyb0RvYy54bWysVNtu2zAMfR+wfxD0vtoOeg3qFEGLDgO6&#10;tlhb9FmVpdqAJGqSEif7+lGS7aYXDMOwF1ukyEPyiOTp2UYrshbOd2BqWu2VlAjDoenMc00f7i+/&#10;HFPiAzMNU2BETbfC07PF50+nvZ2LGbSgGuEIghg/721N2xDsvCg8b4Vmfg+sMHgpwWkWUHTPReNY&#10;j+haFbOyPCx6cI11wIX3qL3Il3SR8KUUPNxI6UUgqqaYW0hfl75P8VssTtn82THbdnxIg/1DFpp1&#10;BoNOUBcsMLJy3Tso3XEHHmTY46ALkLLjItWA1VTlm2ruWmZFqgXJ8Xaiyf8/WH69vnWka/Dt8KUM&#10;0/hGD5YsnYOeoAr56a2fo9mdvXWD5PEYi91Ip+MfyyCbxOl24lRsAuGorI4PD0+QeY5X1dHJUXkQ&#10;MYsXZ+t8+CpAk3io6cqm2IlMtr7yIVuPVjGcB9U1l51SSYidIs6VI2uGbxw2VXJVK/0dmqw7PijL&#10;4aVRjf2Q1dWoxmRSv0WUlNqrAMr8Tcyc5Y4jgkbPIrKX+UqnsFUi4inzQ0jkHRmapYSnDHJyjHNh&#10;Qq7Ft6wRWR1TTqW8yzkBRmSJxEzYA8BrjkbsnPNgH11FGpjJufxTYtl58kiRwYTJWXcG3EcACqsa&#10;Imf7kaRMTWTpCZotdqWDPK7e8ssOm+OK+XDLHM4n9hPunHCDH6mgrykMJ0pacL8+0kd7HBu8paTH&#10;ea+p/7liTlCivhkcqJNqfz8uiCTsHxzNUHC7N0+7N2alzwHbrcLtZnk6RvugxqN0oB9xNS1jVLxi&#10;hmPsmvLgRuE85D2Ey42L5TKZ4VKwLFyZO8sjeGQ1dv795pE5O0xIwNG6hnE3sPmbKcm20dPAchVA&#10;dmmEXngd+MaFkpp9WH5xY+3KyeplRS9+AwAA//8DAFBLAwQUAAYACAAAACEA4wZo6N8AAAAJAQAA&#10;DwAAAGRycy9kb3ducmV2LnhtbEyPy07DMBBF90j8gzVI7KgdShMa4lSABCwqIdHH3o2HJCIeR7Hb&#10;hH49wwqWo3t075liNblOnHAIrScNyUyBQKq8banWsNu+3NyDCNGQNZ0n1PCNAVbl5UVhcutH+sDT&#10;JtaCSyjkRkMTY59LGaoGnQkz3yNx9ukHZyKfQy3tYEYud528VSqVzrTEC43p8bnB6mtzdBrOe1tl&#10;b94+zdfn922W7Krl+Bq0vr6aHh9ARJziHwy/+qwOJTsd/JFsEJ2GVKUJoxwkGQgG0vliAeKg4U4p&#10;kGUh/39Q/gAAAP//AwBQSwECLQAUAAYACAAAACEAtoM4kv4AAADhAQAAEwAAAAAAAAAAAAAAAAAA&#10;AAAAW0NvbnRlbnRfVHlwZXNdLnhtbFBLAQItABQABgAIAAAAIQA4/SH/1gAAAJQBAAALAAAAAAAA&#10;AAAAAAAAAC8BAABfcmVscy8ucmVsc1BLAQItABQABgAIAAAAIQDoMd9QqwIAAOoFAAAOAAAAAAAA&#10;AAAAAAAAAC4CAABkcnMvZTJvRG9jLnhtbFBLAQItABQABgAIAAAAIQDjBmjo3wAAAAkBAAAPAAAA&#10;AAAAAAAAAAAAAAUFAABkcnMvZG93bnJldi54bWxQSwUGAAAAAAQABADzAAAAEQYAAAAA&#10;" adj="10800" fillcolor="#272727 [2749]" strokecolor="black [3213]" strokeweight="2pt"/>
        </w:pict>
      </w:r>
      <w:r>
        <w:rPr>
          <w:noProof/>
        </w:rPr>
        <w:pict>
          <v:shape id="_x0000_s1075" type="#_x0000_t202" style="position:absolute;left:0;text-align:left;margin-left:198pt;margin-top:27.2pt;width:46.8pt;height:16.35pt;z-index:2516766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plWiAIAAPAEAAAOAAAAZHJzL2Uyb0RvYy54bWysVEtv2zAMvg/YfxB0X51nmxp1iq5dhgHd&#10;A0uHnWlJtoXJkicpsbtfP4pO02y9DfPBIEXq48eXrq6H1rC98kE7W/Dp2YQzZYWT2tYF//awebPi&#10;LESwEoyzquCPKvDr9etXV32Xq5lrnJHKMwSxIe+7gjcxdnmWBdGoFsKZ65RFY+V8CxFVX2fSQ4/o&#10;rclmk8l51jsvO++ECgFP70YjXxN+VSkRP1dVUJGZgiO3SH9P/zL9s/UV5LWHrtHiQAP+gUUL2mLQ&#10;I9QdRGA7r19AtVp4F1wVz4RrM1dVWijKAbOZTv7KZttApygXLE7ojmUK/w9WfNp/8UxL7N2cMwst&#10;9uhBDZG9dQObpfL0XcjRa9uhXxzwGF0p1dDdO/EjMOtuG7C1uvHe9Y0CifSm6WZ2cnXECQmk7D86&#10;iWFgFx0BDZVvU+2wGgzRsU2Px9YkKgIPl5eL+TlaBJpmk4vzxZIiQP50ufMhvleuZUkouMfOEzjs&#10;70NMZCB/ckmxgjNabrQxpPi6vDWe7QGnZLOZ4HdA/8PNWNYXfL6aopkJwGmtDEQU2w7rF2zNGZga&#10;10BET7GtSxFoxFLsOwjNGINgUwjIU8HeWUlyBG1GGdkam8yKZhhTSIrbReW3jexZaXb+K2DUBZFl&#10;UqekcSESNalxwJdkQc27+F3HhmYplfVFwukSXkvnYLoGRorzVTocCxfG+lARjxxIO6FH3U4NHlsd&#10;h3KgubpIIGkSSicfsf3Ih3qMjwYKjfO/OOtxAbGCP3fgFWfmg00jtJqt8PGIpFxOFwtM5UQuSV4s&#10;L2aYI1iBQAXHZozibaQdTzlZd4ODVmkagmceh/HEtaJEDk9A2ttTnbyeH6r1bwAAAP//AwBQSwME&#10;FAAGAAgAAAAhAGf4VtXfAAAACQEAAA8AAABkcnMvZG93bnJldi54bWxMj8FOwzAQRO9I/IO1SNyo&#10;XUhNGuJUqAKJHluQuDrxkliN1yF227RfjznBcTSjmTflanI9O+IYrCcF85kAhtR4Y6lV8PH+epcD&#10;C1GT0b0nVHDGAKvq+qrUhfEn2uJxF1uWSigUWkEX41BwHpoOnQ4zPyAl78uPTsckx5abUZ9Suev5&#10;vRCSO20pLXR6wHWHzX53cAqkeXsZPmuxF8ZvN5fL+tvas1Tq9mZ6fgIWcYp/YfjFT+hQJabaH8gE&#10;1it4WMr0JSpYZBmwFMjypQRWK8gf58Crkv9/UP0AAAD//wMAUEsBAi0AFAAGAAgAAAAhALaDOJL+&#10;AAAA4QEAABMAAAAAAAAAAAAAAAAAAAAAAFtDb250ZW50X1R5cGVzXS54bWxQSwECLQAUAAYACAAA&#10;ACEAOP0h/9YAAACUAQAACwAAAAAAAAAAAAAAAAAvAQAAX3JlbHMvLnJlbHNQSwECLQAUAAYACAAA&#10;ACEAq9KZVogCAADwBAAADgAAAAAAAAAAAAAAAAAuAgAAZHJzL2Uyb0RvYy54bWxQSwECLQAUAAYA&#10;CAAAACEAZ/hW1d8AAAAJAQAADwAAAAAAAAAAAAAAAADiBAAAZHJzL2Rvd25yZXYueG1sUEsFBgAA&#10;AAAEAAQA8wAAAO4FAAAAAA==&#10;" fillcolor="red" stroked="f" strokeweight="3pt">
            <v:shadow on="t" color="black" opacity="24903f" origin=",.5" offset="0,.55556mm"/>
            <v:textbox inset="1.44pt,.72pt,.72pt">
              <w:txbxContent>
                <w:p w:rsidR="00223AE7" w:rsidRPr="00FE4946" w:rsidRDefault="00223AE7" w:rsidP="00914566">
                  <w:pPr>
                    <w:jc w:val="center"/>
                    <w:rPr>
                      <w:color w:val="000000" w:themeColor="text1"/>
                      <w:sz w:val="18"/>
                      <w:szCs w:val="18"/>
                    </w:rPr>
                  </w:pPr>
                  <w:r>
                    <w:rPr>
                      <w:color w:val="000000" w:themeColor="text1"/>
                      <w:sz w:val="18"/>
                      <w:szCs w:val="18"/>
                    </w:rPr>
                    <w:t>Price</w:t>
                  </w:r>
                </w:p>
              </w:txbxContent>
            </v:textbox>
          </v:shape>
        </w:pict>
      </w:r>
      <w:r>
        <w:rPr>
          <w:noProof/>
        </w:rPr>
        <w:pict>
          <v:shape id="_x0000_s1072" type="#_x0000_t202" style="position:absolute;left:0;text-align:left;margin-left:144.5pt;margin-top:27.25pt;width:46.8pt;height:16.35pt;z-index:2516736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7yYQIAAP8EAAAOAAAAZHJzL2Uyb0RvYy54bWysVNuO0zAQfUfiHyy/06TZtttGTVdLyyKk&#10;5SJ2+QDXsRsLxxNsb5Py9YydNHRBQgLxYo3tOTNzxme8vulqTY7COgWmoNNJSokwHEplDgX98nj3&#10;akmJ88yUTIMRBT0JR282L1+s2yYXGVSgS2EJBjEub5uCVt43eZI4XomauQk0wuClBFszj1t7SErL&#10;Woxe6yRL00XSgi0bC1w4h6e7/pJuYnwpBfcfpXTCE11QrM3H1cZ1H9Zks2b5wbKmUnwog/1DFTVT&#10;BpOOoXbMM/Jk1W+hasUtOJB+wqFOQErFReSAbKbpL2weKtaIyAWb45qxTe7/heUfjp8sUSW+HbbH&#10;sBrf6FF0nryGjmShPW3jcvR6aNDPd3iMrpGqa+6Bf3XEwLZi5iBurYW2EqzE8qYBmVxA+zguBNm3&#10;76HENOzJQwzUSVuH3mE3CEbHOk7j04RSOB7OV7OrBd5wvMrS68VsHjOw/AxurPNvBdQkGAW1+PIx&#10;ODveOx+KYfnZJeRyoFV5p7SOG3vYb7UlR4YqWWW7dB6FgZBnbtoEZwMBFnUTyL4xZbQ9U7q3ERY8&#10;I/tAeKDuT1oEvDafhcSOI6mrvo9B62LMr33fvMEzQCQmHEFD85+DGOfC+MXQk8E/QEWcgb8Bj4iY&#10;GYwfwbUyYP9csuz9z+x7zkEGvtt3UWbLs6b2UJ5QDRb6mcQ/BI0K7HdKWpzHgrpvT8wKSvQ7ExS1&#10;zJb4l/i4WU1nM0rshb2P9mx+naFImOEYqKD+bG59HPnAyMAt6k6qqIlQWV/HUDFOWZTK8COEMb7c&#10;R6+f/9bmBwAAAP//AwBQSwMEFAAGAAgAAAAhAA73iTffAAAACQEAAA8AAABkcnMvZG93bnJldi54&#10;bWxMj0FPwkAUhO8m/ofNM/FCZEuxUGtfiTF6BySel+6j29B9W7sLVH6960mPk5nMfFOuRtuJMw2+&#10;dYwwmyYgiGunW24Qdh/vDzkIHxRr1TkmhG/ysKpub0pVaHfhDZ23oRGxhH2hEEwIfSGlrw1Z5aeu&#10;J47ewQ1WhSiHRupBXWK57WSaJAtpVctxwaieXg3Vx+3JIkyy5Gt+mB136/xzvdRvk6ux9op4fze+&#10;PIMINIa/MPziR3SoItPenVh70SGk+VP8EhCyxwxEDMzzdAFij5AvU5BVKf8/qH4AAAD//wMAUEsB&#10;Ai0AFAAGAAgAAAAhALaDOJL+AAAA4QEAABMAAAAAAAAAAAAAAAAAAAAAAFtDb250ZW50X1R5cGVz&#10;XS54bWxQSwECLQAUAAYACAAAACEAOP0h/9YAAACUAQAACwAAAAAAAAAAAAAAAAAvAQAAX3JlbHMv&#10;LnJlbHNQSwECLQAUAAYACAAAACEAAwUu8mECAAD/BAAADgAAAAAAAAAAAAAAAAAuAgAAZHJzL2Uy&#10;b0RvYy54bWxQSwECLQAUAAYACAAAACEADveJN98AAAAJAQAADwAAAAAAAAAAAAAAAAC7BAAAZHJz&#10;L2Rvd25yZXYueG1sUEsFBgAAAAAEAAQA8wAAAMcFAAAAAA==&#10;" fillcolor="#92d050" stroked="f" strokeweight="3pt">
            <v:shadow on="t" color="black" opacity="24903f" origin=",.5" offset="0,.55556mm"/>
            <v:textbox inset="1.44pt,.72pt,.72pt">
              <w:txbxContent>
                <w:p w:rsidR="00223AE7" w:rsidRPr="00FE4946" w:rsidRDefault="00223AE7" w:rsidP="00914566">
                  <w:pPr>
                    <w:jc w:val="center"/>
                    <w:rPr>
                      <w:color w:val="000000" w:themeColor="text1"/>
                      <w:sz w:val="18"/>
                      <w:szCs w:val="18"/>
                    </w:rPr>
                  </w:pPr>
                  <w:r w:rsidRPr="00FE4946">
                    <w:rPr>
                      <w:color w:val="000000" w:themeColor="text1"/>
                      <w:sz w:val="18"/>
                      <w:szCs w:val="18"/>
                    </w:rPr>
                    <w:t>Dist A</w:t>
                  </w:r>
                </w:p>
              </w:txbxContent>
            </v:textbox>
          </v:shape>
        </w:pict>
      </w:r>
      <w:r>
        <w:rPr>
          <w:noProof/>
        </w:rPr>
        <w:pict>
          <v:shape id="_x0000_s1073" type="#_x0000_t202" style="position:absolute;left:0;text-align:left;margin-left:92.05pt;margin-top:26.85pt;width:46.8pt;height:16.35pt;z-index:2516746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akQqAIAAC4FAAAOAAAAZHJzL2Uyb0RvYy54bWysVE1vGyEQvVfqf0Dcm7Ud23FWWUdp0lSV&#10;0g81qXqeBXYXlYUtYK+TX99hiB23vVXdw4oZ4M2bx4OLy11v2Fb5oJ2t+PRkwpmywklt24p/e7h9&#10;s+IsRLASjLOq4o8q8Mv161cX41CqmeuckcozBLGhHIeKdzEOZVEE0akewokblMXJxvkeIoa+LaSH&#10;EdF7U8wmk2UxOi8H74QKAbM3eZKvCb9plIifmyaoyEzFkVukv6d/nf7F+gLK1sPQafFMA/6BRQ/a&#10;YtED1A1EYBuv/4LqtfAuuCaeCNcXrmm0UNQDdjOd/NHNfQeDol5QnDAcZAr/D1Z82n7xTEs8uyln&#10;Fno8owe1i+yt27FZkmccQomr7gdcF3eYxqXUahjunPgRmHXXHdhWXXnvxk6BRHrTtLM42ppxQgKp&#10;x49OYhnYREdAu8b3STtUgyE6HtPj4WgSFYHJxfn8dIkzAqdmk7PlfEEVoNxvHnyI75XrWRpU3OPJ&#10;Ezhs70JMZKDcL0m1gjNa3mpjKEhuU9fGsy2gT0AIZeOStptNj2xzfj7BLzsG0+irnF7u01iCfJuQ&#10;qOBvRYxlY8VPV1PEYALQ642BiMN+QPWDbTkD0+IlEtFTaesSPzJoYn4DocsFCTbzSHK/s5IWRdAm&#10;j5GIsakxRTcABSB5N1H5+06OrDYb/xWwau6ISZ0kw+uUqEmN12NBMxh5F7/r2JET06GQXL6tD2Kl&#10;Tbgt5cEMHWSKp6uUzLKHvJwUcXsOFB3RI68ke2SjxF29I1eeJ5Dko9rJRzQP8iGH4JODg875J85G&#10;vL6o4M8NeMWZ+WCTAVezFT49kYLz6XyOrRyNaxrPF2cz7BGsQKCK42Hk4XWkFyL1ZN0V2rTRZKEX&#10;Hkg/BXgpqZHnByTd+uOYVr08c+tfAAAA//8DAFBLAwQUAAYACAAAACEAzoFmn+EAAAAJAQAADwAA&#10;AGRycy9kb3ducmV2LnhtbEyPwU7DMAyG70i8Q2Qkbizd2NauNJ0QYgdgIFHQBDe3CW1F41RNtnVv&#10;jznBzb/86ffnbD3aThzM4FtHCqaTCIShyumWagXvb5urBIQPSBo7R0bByXhY5+dnGabaHenVHIpQ&#10;Cy4hn6KCJoQ+ldJXjbHoJ643xLsvN1gMHIda6gGPXG47OYuipbTYEl9osDd3jam+i71VUD98Pr4U&#10;90+E24/NbrHbPq9O5Uqpy4vx9gZEMGP4g+FXn9UhZ6fS7Ul70XFO5lNGFSyuYxAMzOKYh1JBspyD&#10;zDP5/4P8BwAA//8DAFBLAQItABQABgAIAAAAIQC2gziS/gAAAOEBAAATAAAAAAAAAAAAAAAAAAAA&#10;AABbQ29udGVudF9UeXBlc10ueG1sUEsBAi0AFAAGAAgAAAAhADj9If/WAAAAlAEAAAsAAAAAAAAA&#10;AAAAAAAALwEAAF9yZWxzLy5yZWxzUEsBAi0AFAAGAAgAAAAhAACNqRCoAgAALgUAAA4AAAAAAAAA&#10;AAAAAAAALgIAAGRycy9lMm9Eb2MueG1sUEsBAi0AFAAGAAgAAAAhAM6BZp/hAAAACQEAAA8AAAAA&#10;AAAAAAAAAAAAAgUAAGRycy9kb3ducmV2LnhtbFBLBQYAAAAABAAEAPMAAAAQBgAAAAA=&#10;" fillcolor="#fbd4b4 [1305]" stroked="f" strokeweight="3pt">
            <v:shadow on="t" color="black" opacity="24903f" origin=",.5" offset="0,.55556mm"/>
            <v:textbox inset="1.44pt,.72pt,.72pt">
              <w:txbxContent>
                <w:p w:rsidR="00223AE7" w:rsidRPr="00FE4946" w:rsidRDefault="00223AE7" w:rsidP="00914566">
                  <w:pPr>
                    <w:jc w:val="center"/>
                    <w:rPr>
                      <w:sz w:val="16"/>
                      <w:szCs w:val="16"/>
                    </w:rPr>
                  </w:pPr>
                  <w:r w:rsidRPr="00FE4946">
                    <w:rPr>
                      <w:sz w:val="16"/>
                      <w:szCs w:val="16"/>
                    </w:rPr>
                    <w:t>Last QTY</w:t>
                  </w:r>
                </w:p>
              </w:txbxContent>
            </v:textbox>
          </v:shape>
        </w:pict>
      </w:r>
      <w:r>
        <w:rPr>
          <w:noProof/>
        </w:rPr>
        <w:pict>
          <v:shape id="_x0000_s1074" type="#_x0000_t202" style="position:absolute;left:0;text-align:left;margin-left:39.65pt;margin-top:26.9pt;width:46.8pt;height:16.35pt;z-index:2516756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8EpwIAAC8FAAAOAAAAZHJzL2Uyb0RvYy54bWysVE1v3CAQvVfqf0DcG+86u5uNFW+UJk1V&#10;Kf1Qk6rnMcY2KgYX2LWTX99hyG627a2qDxYzwJs3jwcXl1Ov2U46r6wp+fxkxpk0wtbKtCX/9nD7&#10;Zs2ZD2Bq0NbIkj9Kzy83r19djEMhc9tZXUvHEMT4YhxK3oUwFFnmRSd78Cd2kAYnG+t6CBi6Nqsd&#10;jIje6yyfzVbZaF09OCuk95i9SZN8Q/hNI0X43DReBqZLjtwC/R39q/jPNhdQtA6GTolnGvAPLHpQ&#10;BoseoG4gANs69RdUr4Sz3jbhRNg+s02jhKQesJv57I9u7jsYJPWC4vjhIJP/f7Di0+6LY6rGs8s5&#10;M9DjGT3IKbC3dmJ5lGccfIGr7gdcFyZM41Jq1Q93VvzwzNjrDkwrr5yzYyehRnrzuDM72ppwfASp&#10;xo+2xjKwDZaApsb1UTtUgyE6HtPj4WgiFYHJ5fnidIUzAqfy2dlqsaQKUOw3D86H99L2LA5K7vDk&#10;CRx2dz5EMlDsl8Ra3mpV3yqtKYhuk9fasR2gT0AIacKKtuttj2xTfjHDLzkG0+irlF7t01iCfBuR&#10;qOBvRbRhY8lP13PEYALQ642GgMN+QPW9aTkD3eIlEsFRaWMjPzJoZH4DvksFCTbxiHK/MzUtCqB0&#10;GiMRbWJjkm4ACkDyboN09109skpv3VfAqqkjVqsoGV6nSK1WeD2WNIORs+G7Ch05MR4KyeXa6iBW&#10;3ITbYh700EGieLqOySS7T8tJEbvnQNERPfJKtEcySpiqKbmSUKKRKls/onuQEFkE3xwcdNY9cTbi&#10;/UUJf27BSc70BxMduM7X+PYECs7niwX2cjSuaLxYnuXYJBiBQCXH00jD60BPRGzK2Cv0aaPIQy88&#10;kH8M8FZSJ88vSLz2xzGtennnNr8AAAD//wMAUEsDBBQABgAIAAAAIQAP28HE4AAAAAgBAAAPAAAA&#10;ZHJzL2Rvd25yZXYueG1sTI9BS8NAFITvgv9heYI3u7ElbROzKSL2oFbBKEVvL9lnEsy+Ddltm/77&#10;bk96HGaY+SZbjaYTexpca1nB7SQCQVxZ3XKt4PNjfbME4Tyyxs4yKTiSg1V+eZFhqu2B32lf+FqE&#10;EnYpKmi871MpXdWQQTexPXHwfuxg0Ac51FIPeAjlppPTKJpLgy2HhQZ7emio+i12RkH99P38Vjy+&#10;MG6+1tt4u3lNjmWi1PXVeH8HwtPo/8Jwxg/okAem0u5YO9EpWCSzkFQQz8KDs7+YJiBKBct5DDLP&#10;5P8D+QkAAP//AwBQSwECLQAUAAYACAAAACEAtoM4kv4AAADhAQAAEwAAAAAAAAAAAAAAAAAAAAAA&#10;W0NvbnRlbnRfVHlwZXNdLnhtbFBLAQItABQABgAIAAAAIQA4/SH/1gAAAJQBAAALAAAAAAAAAAAA&#10;AAAAAC8BAABfcmVscy8ucmVsc1BLAQItABQABgAIAAAAIQBron8EpwIAAC8FAAAOAAAAAAAAAAAA&#10;AAAAAC4CAABkcnMvZTJvRG9jLnhtbFBLAQItABQABgAIAAAAIQAP28HE4AAAAAgBAAAPAAAAAAAA&#10;AAAAAAAAAAEFAABkcnMvZG93bnJldi54bWxQSwUGAAAAAAQABADzAAAADgYAAAAA&#10;" fillcolor="#fbd4b4 [1305]" stroked="f" strokeweight="3pt">
            <v:shadow on="t" color="black" opacity="24903f" origin=",.5" offset="0,.55556mm"/>
            <v:textbox inset="1.44pt,.72pt,.72pt">
              <w:txbxContent>
                <w:p w:rsidR="00223AE7" w:rsidRPr="00FE4946" w:rsidRDefault="00223AE7" w:rsidP="00914566">
                  <w:pPr>
                    <w:jc w:val="center"/>
                    <w:rPr>
                      <w:b/>
                      <w:sz w:val="12"/>
                      <w:szCs w:val="12"/>
                    </w:rPr>
                  </w:pPr>
                  <w:r w:rsidRPr="00FE4946">
                    <w:rPr>
                      <w:b/>
                      <w:sz w:val="12"/>
                      <w:szCs w:val="12"/>
                    </w:rPr>
                    <w:t>Last Order Date</w:t>
                  </w:r>
                </w:p>
                <w:p w:rsidR="00223AE7" w:rsidRPr="00FE4946" w:rsidRDefault="00223AE7" w:rsidP="00914566">
                  <w:pPr>
                    <w:jc w:val="center"/>
                    <w:rPr>
                      <w:sz w:val="16"/>
                      <w:szCs w:val="16"/>
                    </w:rPr>
                  </w:pPr>
                </w:p>
              </w:txbxContent>
            </v:textbox>
          </v:shape>
        </w:pict>
      </w:r>
      <w:r>
        <w:rPr>
          <w:noProof/>
        </w:rPr>
        <w:pict>
          <v:shape id="_x0000_s1070" type="#_x0000_t202" style="position:absolute;left:0;text-align:left;margin-left:89.2pt;margin-top:1.25pt;width:156.5pt;height:110.55pt;z-index:251671552;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K/1JQIAAE0EAAAOAAAAZHJzL2Uyb0RvYy54bWysVNtu2zAMfR+wfxD0vtjJ4jUx4hRdugwD&#10;ugvQ7gNoWY6F6TZJiZ19fSk5TbPbyzA/CKRIHZKHpFfXg5LkwJ0XRld0Oskp4ZqZRuhdRb8+bF8t&#10;KPEBdAPSaF7RI/f0ev3yxaq3JZ+ZzsiGO4Ig2pe9rWgXgi2zzLOOK/ATY7lGY2ucgoCq22WNgx7R&#10;lcxmef4m641rrDOMe4+3t6ORrhN+23IWPret54HIimJuIZ0unXU8s/UKyp0D2wl2SgP+IQsFQmPQ&#10;M9QtBCB7J36DUoI5400bJsyozLStYDzVgNVM81+que/A8lQLkuPtmSb//2DZp8MXR0RT0YISDQpb&#10;9MCHQN6agcwiO731JTrdW3QLA15jl1Ol3t4Z9s0TbTYd6B2/cc70HYcGs5vGl9nF0xHHR5C6/2ga&#10;DAP7YBLQ0DoVqUMyCKJjl47nzsRUWAy5XFwVBZoY2qbz/PVyUaQYUD49t86H99woEoWKOmx9gofD&#10;nQ8xHSifXGI0b6RotkLKpLhdvZGOHADHZJu+E/pPblKTvqLLYlaMDPwVIk/fnyCUCDjvUqiKLs5O&#10;UEbe3ukmTWMAIUcZU5b6RGTkbmQxDPWQOjZNNEeWa9MckVpnxvnGfUShM+4HJT3OdkX99z04Ton8&#10;oLE9y+l8HpchKfPiaoaKu7TUlxbQDKEqGigZxU1IC5SIszfYxq1IBD9ncsoZZzbxftqvuBSXevJ6&#10;/gusHwEAAP//AwBQSwMEFAAGAAgAAAAhAOq+fYjcAAAACQEAAA8AAABkcnMvZG93bnJldi54bWxM&#10;j8FOwzAQRO9I/IO1SFwq6jRtQglxKqjUE6eGcnfjJYmI18F22/TvWU5wfJrR7NtyM9lBnNGH3pGC&#10;xTwBgdQ401Or4PC+e1iDCFGT0YMjVHDFAJvq9qbUhXEX2uO5jq3gEQqFVtDFOBZShqZDq8PcjUic&#10;fTpvdWT0rTReX3jcDjJNklxa3RNf6PSI2w6br/pkFeTf9XL29mFmtL/uXn1jM7M9ZErd300vzyAi&#10;TvGvDL/6rA4VOx3diUwQA/PjesVVBWkGgvPV04L5yJwuc5BVKf9/UP0AAAD//wMAUEsBAi0AFAAG&#10;AAgAAAAhALaDOJL+AAAA4QEAABMAAAAAAAAAAAAAAAAAAAAAAFtDb250ZW50X1R5cGVzXS54bWxQ&#10;SwECLQAUAAYACAAAACEAOP0h/9YAAACUAQAACwAAAAAAAAAAAAAAAAAvAQAAX3JlbHMvLnJlbHNQ&#10;SwECLQAUAAYACAAAACEAd/Sv9SUCAABNBAAADgAAAAAAAAAAAAAAAAAuAgAAZHJzL2Uyb0RvYy54&#10;bWxQSwECLQAUAAYACAAAACEA6r59iNwAAAAJAQAADwAAAAAAAAAAAAAAAAB/BAAAZHJzL2Rvd25y&#10;ZXYueG1sUEsFBgAAAAAEAAQA8wAAAIgFAAAAAA==&#10;">
            <v:textbox style="mso-fit-shape-to-text:t">
              <w:txbxContent>
                <w:p w:rsidR="00223AE7" w:rsidRPr="005B7D4C" w:rsidRDefault="00223AE7" w:rsidP="00914566">
                  <w:pPr>
                    <w:rPr>
                      <w:b/>
                      <w:sz w:val="20"/>
                    </w:rPr>
                  </w:pPr>
                  <w:r w:rsidRPr="005B7D4C">
                    <w:rPr>
                      <w:b/>
                      <w:sz w:val="20"/>
                    </w:rPr>
                    <w:t xml:space="preserve">50# Pillsbury Full Strength Flour        </w:t>
                  </w:r>
                </w:p>
              </w:txbxContent>
            </v:textbox>
          </v:shape>
        </w:pict>
      </w:r>
      <w:r>
        <w:rPr>
          <w:noProof/>
        </w:rPr>
        <w:pict>
          <v:shape id="_x0000_s1076" type="#_x0000_t202" style="position:absolute;left:0;text-align:left;margin-left:250.65pt;margin-top:1.35pt;width:49.05pt;height:43.05pt;z-index:2516776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sbJgIAAE0EAAAOAAAAZHJzL2Uyb0RvYy54bWysVNuO2yAQfa/Uf0C8N07cJLux4qy22aaq&#10;tL1Iu/0AjHGMCgwFEjv9+h1w1k1vL1X9gGaY4TBzzuD1Ta8VOQrnJZiSziZTSoThUEuzL+mXx92r&#10;a0p8YKZmCowo6Ul4erN5+WLd2ULk0IKqhSMIYnzR2ZK2IdgiyzxvhWZ+AlYYDDbgNAvoun1WO9Yh&#10;ulZZPp0usw5cbR1w4T3u3g1Bukn4TSN4+NQ0XgSiSoq1hbS6tFZxzTZrVuwds63k5zLYP1ShmTR4&#10;6Qh1xwIjByd/g9KSO/DQhAkHnUHTSC5SD9jNbPpLNw8tsyL1guR4O9Lk/x8s/3j87IisUbs5JYZp&#10;1OhR9IG8gZ7kkZ7O+gKzHizmhR63MTW16u098K+eGNi2zOzFrXPQtYLVWN4snswujg44PoJU3Qeo&#10;8Rp2CJCA+sbpyB2yQRAdZTqN0sRSOG4u83z1ekEJx9BivrxCO97AiufD1vnwToAm0SipQ+UTODve&#10;+zCkPqfEuzwoWe+kUslx+2qrHDkynJJd+s7oP6UpQ7qSrhb5Yuj/rxDT9P0JQsuA466kLun1mMSK&#10;yNpbU2OZrAhMqsHG7pQ50xiZGzgMfdUPgo3yVFCfkFgHw3jjc0SjBfedkg5Hu6T+24E5QYl6b1Cc&#10;1WyOWodkzxdXORLuxgA61WWEGY5IJeXBUTI425AeUCzWwC2q2MjEcJR7KOVcNM5s0uj8vuKjuPRT&#10;1o+/wOYJAAD//wMAUEsDBBQABgAIAAAAIQCC4dhE3gAAAAgBAAAPAAAAZHJzL2Rvd25yZXYueG1s&#10;TI/BTsMwEETvSPyDtUjcqJOUQhqyqVAQJ1AlCgKO29gkEfY6it0m/XvMCY6jGc28KTezNeKoR987&#10;RkgXCQjNjVM9twhvr49XOQgfiBUZxxrhpD1sqvOzkgrlJn7Rx11oRSxhXxBCF8JQSOmbTlvyCzdo&#10;jt6XGy2FKMdWqpGmWG6NzJLkRlrqOS50NOi608337mARJL2bz6y2rrZT+qS2p+XDc/hAvLyY7+9A&#10;BD2HvzD84kd0qCLT3h1YeWEQVkm6jFGE7BZE9Ffr9TWIPUKe5yCrUv4/UP0AAAD//wMAUEsBAi0A&#10;FAAGAAgAAAAhALaDOJL+AAAA4QEAABMAAAAAAAAAAAAAAAAAAAAAAFtDb250ZW50X1R5cGVzXS54&#10;bWxQSwECLQAUAAYACAAAACEAOP0h/9YAAACUAQAACwAAAAAAAAAAAAAAAAAvAQAAX3JlbHMvLnJl&#10;bHNQSwECLQAUAAYACAAAACEAGkBrGyYCAABNBAAADgAAAAAAAAAAAAAAAAAuAgAAZHJzL2Uyb0Rv&#10;Yy54bWxQSwECLQAUAAYACAAAACEAguHYRN4AAAAIAQAADwAAAAAAAAAAAAAAAACABAAAZHJzL2Rv&#10;d25yZXYueG1sUEsFBgAAAAAEAAQA8wAAAIsFAAAAAA==&#10;">
            <v:textbox inset=".72pt">
              <w:txbxContent>
                <w:p w:rsidR="00223AE7" w:rsidRPr="00043C3A" w:rsidRDefault="00223AE7" w:rsidP="00914566">
                  <w:pPr>
                    <w:rPr>
                      <w:b/>
                      <w:color w:val="808080" w:themeColor="background1" w:themeShade="80"/>
                      <w:sz w:val="24"/>
                      <w:szCs w:val="24"/>
                    </w:rPr>
                  </w:pPr>
                  <w:r>
                    <w:rPr>
                      <w:b/>
                      <w:sz w:val="24"/>
                      <w:szCs w:val="24"/>
                    </w:rPr>
                    <w:t xml:space="preserve">Qty </w:t>
                  </w:r>
                  <w:r w:rsidRPr="00345839">
                    <w:rPr>
                      <w:b/>
                      <w:color w:val="BFBFBF" w:themeColor="background1" w:themeShade="BF"/>
                      <w:sz w:val="24"/>
                      <w:szCs w:val="24"/>
                      <w:highlight w:val="lightGray"/>
                    </w:rPr>
                    <w:t>___</w:t>
                  </w:r>
                </w:p>
              </w:txbxContent>
            </v:textbox>
          </v:shape>
        </w:pict>
      </w:r>
      <w:r w:rsidR="00914566">
        <w:t xml:space="preserve">            </w:t>
      </w:r>
    </w:p>
    <w:p w:rsidR="00914566" w:rsidRDefault="009B770C" w:rsidP="00914566">
      <w:pPr>
        <w:ind w:left="720"/>
      </w:pPr>
      <w:r>
        <w:rPr>
          <w:noProof/>
        </w:rPr>
        <w:pict>
          <v:shape id="_x0000_s1081" type="#_x0000_t202" style="position:absolute;left:0;text-align:left;margin-left:445.25pt;margin-top:2.6pt;width:54.5pt;height:12.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w1OAIAAK0EAAAOAAAAZHJzL2Uyb0RvYy54bWysVNuO0zAQfUfiHyy/0zRFeyFqulq6gJCW&#10;i9jlA1zHbqx1PMZ2m5Sv37GdhAWkfUC8WBN7zpkzt6yvhk6To3BegalpuVhSIgyHRpl9Tb/fv391&#10;SYkPzDRMgxE1PQlPrzYvX6x7W4kVtKAb4QiSGF/1tqZtCLYqCs9b0TG/ACsMPkpwHQv46fZF41iP&#10;7J0uVsvledGDa6wDLrzH25v8SDeJX0rBwxcpvQhE1xS1hXS6dO7iWWzWrNo7ZlvFRxnsH1R0TBkM&#10;OlPdsMDIwam/qDrFHXiQYcGhK0BKxUXKAbMpl39kc9cyK1IuWBxv5zL5/0fLPx+/OqKamq4uKDGs&#10;wx7diyGQtzCQVSxPb32FXncW/cKA19jmlKq3t8AfPDGwbZnZi2vnoG8Fa1BeGZHFE2jm8ZFk13+C&#10;BsOwQ4BENEjXxdphNQiyY5tOc2uiFI6X529W5Rm+cHwqzy4v0I4RWDWBrfPhg4CORKOmDjufyNnx&#10;1ofsOrnEWNrEM6p9Zxp8ZlVgSmcbWeNzkh8Vj9rDSYsM/SYklgxVrXIh4rCKrXbkyHDMmoecfWRB&#10;zwiRSusZNFbvd5AOE2j0jTCRBngGLp+PNnuniGDCDOyUAfc8WGb/Keuca+xfGHZDmo/y9TQNO2hO&#10;2EcHeZtw+9Fowf2kpMdNqqn/cWBOUKI/GpyFuHaT4SZjNxnMcITWlAdHSf7YhrSgMQ0D1zglUqUO&#10;Rjk59igTdyLNwLi/cemefievX3+ZzSMAAAD//wMAUEsDBBQABgAIAAAAIQBu6n+i3QAAAAkBAAAP&#10;AAAAZHJzL2Rvd25yZXYueG1sTI/BToNAEIbvJr7DZpp4swtICEWWxjTx1JPUmHjbwgik7Cxlt7C+&#10;veNJjzP/l3++KffBjGLB2Q2WFMTbCARSY9uBOgXvp9fHHITzmlo9WkIF3+hgX93flbpo7UpvuNS+&#10;E1xCrtAKeu+nQkrX9Gi029oJibMvOxvteZw72c565XIzyiSKMmn0QHyh1xMeemwu9c0o+Fyvqzxk&#10;12yZTh8hROmxfnJHpR424eUZhMfg/2D41Wd1qNjpbG/UOjEqyPMkYZSDLAXBwG4X8+KsII1TkFUp&#10;/39Q/QAAAP//AwBQSwECLQAUAAYACAAAACEAtoM4kv4AAADhAQAAEwAAAAAAAAAAAAAAAAAAAAAA&#10;W0NvbnRlbnRfVHlwZXNdLnhtbFBLAQItABQABgAIAAAAIQA4/SH/1gAAAJQBAAALAAAAAAAAAAAA&#10;AAAAAC8BAABfcmVscy8ucmVsc1BLAQItABQABgAIAAAAIQCRLNw1OAIAAK0EAAAOAAAAAAAAAAAA&#10;AAAAAC4CAABkcnMvZTJvRG9jLnhtbFBLAQItABQABgAIAAAAIQBu6n+i3QAAAAkBAAAPAAAAAAAA&#10;AAAAAAAAAJIEAABkcnMvZG93bnJldi54bWxQSwUGAAAAAAQABADzAAAAnAUAAAAA&#10;" fillcolor="white [3201]" strokecolor="black [3200]" strokeweight="2pt">
            <v:textbox inset="0,0,0,0">
              <w:txbxContent>
                <w:p w:rsidR="00223AE7" w:rsidRPr="0074273B" w:rsidRDefault="00223AE7" w:rsidP="00914566">
                  <w:pPr>
                    <w:jc w:val="center"/>
                    <w:rPr>
                      <w:rFonts w:ascii="Comic Sans MS" w:hAnsi="Comic Sans MS"/>
                      <w:b/>
                      <w:sz w:val="16"/>
                      <w:szCs w:val="16"/>
                    </w:rPr>
                  </w:pPr>
                  <w:r w:rsidRPr="0074273B">
                    <w:rPr>
                      <w:rFonts w:ascii="Comic Sans MS" w:hAnsi="Comic Sans MS"/>
                      <w:b/>
                      <w:sz w:val="16"/>
                      <w:szCs w:val="16"/>
                    </w:rPr>
                    <w:t>D</w:t>
                  </w:r>
                  <w:r>
                    <w:rPr>
                      <w:rFonts w:ascii="Comic Sans MS" w:hAnsi="Comic Sans MS"/>
                      <w:b/>
                      <w:sz w:val="16"/>
                      <w:szCs w:val="16"/>
                    </w:rPr>
                    <w:t>ONE</w:t>
                  </w:r>
                </w:p>
              </w:txbxContent>
            </v:textbox>
          </v:shape>
        </w:pict>
      </w:r>
    </w:p>
    <w:p w:rsidR="00DA5192" w:rsidRDefault="009B770C" w:rsidP="00914566">
      <w:pPr>
        <w:ind w:left="720"/>
      </w:pPr>
      <w:r>
        <w:rPr>
          <w:noProof/>
        </w:rPr>
        <w:pict>
          <v:shape id="_x0000_s1091" type="#_x0000_t202" style="position:absolute;left:0;text-align:left;margin-left:157.65pt;margin-top:3.15pt;width:184.8pt;height:20.35pt;z-index:251692032;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7odagIAAOEEAAAOAAAAZHJzL2Uyb0RvYy54bWysVMtu2zAQvBfoPxC815IV2UmFyEFqN0WB&#10;9AEk/YA1RT1QisuStCX367ukHNdpLkXRi8DHcnZ2Z1bXN2Ov2F5a16Eu+XyWcia1wKrTTcm/Pd69&#10;ueLMedAVKNSy5Afp+M3q9avrwRQywxZVJS0jEO2KwZS89d4USeJEK3twMzRS02WNtgdPW9sklYWB&#10;0HuVZGm6TAa0lbEopHN0upku+Sri17UU/ktdO+mZKjlx8/Fr43cbvsnqGorGgmk7caQB/8Cih05T&#10;0hPUBjywne1eQPWdsOiw9jOBfYJ13QkZa6Bq5ukf1Ty0YGSshZrjzKlN7v/Bis/7r5Z1Vckv0jln&#10;GnoS6VGOnr3DkWWhP4NxBYU9GAr0Ix2TzrFWZ+5RfHdM47oF3chba3FoJVTEbx5eJmdPJxwXQLbD&#10;J6woDew8RqCxtn1oHrWDETrpdDhpE6gIOswuLvNsueBM0F22uMrzRUwBxdNrY53/ILFnYVFyS9pH&#10;dNjfOx/YQPEUEpI5VF111ykVN8Fvcq0s2wM5Zdtk8ana9UR1OrtcpGn0C+FEe4bwiPoMSWk2BII5&#10;BTMBZOlagadlb6jJTjecgWpoVoS3Mcez1yfgKScIIbVfvOCyJCpH7xJFcvgUTjn/hmLowgZcOz2K&#10;+ac5CNq911WcCQ+dmtZUr9KhSTLO07GZQdqg5qSrH7djdNF8+WSZLVYHEtviNHP0j6BFi/YnZwPN&#10;G/Xixw6s5Ex91GSYt/M8DwMaN/niMqONPb/Znt+AFgRVcmrstFz7ONSBpsZbMlbdRc0DzYnJ0Y40&#10;R1G048yHQT3fx6jff6bVLwAAAP//AwBQSwMEFAAGAAgAAAAhAN/yfiPfAAAACQEAAA8AAABkcnMv&#10;ZG93bnJldi54bWxMj8tOwzAQRfdI/IM1SOyoQxM5EOJUCInHKioBsXbjaRI1Hkex8+DvcVd0NRrN&#10;0Z1z891qejbj6DpLEu43ETCk2uqOGgnfX693D8CcV6RVbwkl/KKDXXF9latM24U+ca58w0IIuUxJ&#10;aL0fMs5d3aJRbmMHpHA72tEoH9ax4XpUSwg3Pd9GkeBGdRQ+tGrAlxbrUzUZCcu7mEV5Ku1xX077&#10;x+kt4dXPh5S3N+vzEzCPq/+H4awf1KEITgc7kXaslxDHcRpQCdvzDEAapQLYQYJIEuBFzi8bFH8A&#10;AAD//wMAUEsBAi0AFAAGAAgAAAAhALaDOJL+AAAA4QEAABMAAAAAAAAAAAAAAAAAAAAAAFtDb250&#10;ZW50X1R5cGVzXS54bWxQSwECLQAUAAYACAAAACEAOP0h/9YAAACUAQAACwAAAAAAAAAAAAAAAAAv&#10;AQAAX3JlbHMvLnJlbHNQSwECLQAUAAYACAAAACEAe8+6HWoCAADhBAAADgAAAAAAAAAAAAAAAAAu&#10;AgAAZHJzL2Uyb0RvYy54bWxQSwECLQAUAAYACAAAACEA3/J+I98AAAAJAQAADwAAAAAAAAAAAAAA&#10;AADEBAAAZHJzL2Rvd25yZXYueG1sUEsFBgAAAAAEAAQA8wAAANAFAAAAAA==&#10;" fillcolor="#c4bc96 [2414]" strokecolor="#92cddc [1944]" strokeweight="2pt">
            <v:textbox>
              <w:txbxContent>
                <w:p w:rsidR="00223AE7" w:rsidRPr="00BC150F" w:rsidRDefault="00223AE7" w:rsidP="00DA5192">
                  <w:pPr>
                    <w:jc w:val="center"/>
                    <w:rPr>
                      <w:b/>
                      <w:color w:val="000000" w:themeColor="text1"/>
                    </w:rPr>
                  </w:pPr>
                  <w:r>
                    <w:rPr>
                      <w:b/>
                      <w:color w:val="000000" w:themeColor="text1"/>
                    </w:rPr>
                    <w:t xml:space="preserve">Review </w:t>
                  </w:r>
                </w:p>
              </w:txbxContent>
            </v:textbox>
          </v:shape>
        </w:pict>
      </w:r>
    </w:p>
    <w:p w:rsidR="00DA5192" w:rsidRDefault="00DA5192" w:rsidP="00914566">
      <w:pPr>
        <w:ind w:left="720"/>
      </w:pPr>
    </w:p>
    <w:p w:rsidR="00DA5192" w:rsidRDefault="00DA5192" w:rsidP="00914566">
      <w:pPr>
        <w:ind w:left="720"/>
      </w:pPr>
    </w:p>
    <w:p w:rsidR="00914566" w:rsidRDefault="009B770C" w:rsidP="00914566">
      <w:pPr>
        <w:ind w:left="720"/>
      </w:pPr>
      <w:r>
        <w:rPr>
          <w:noProof/>
        </w:rPr>
        <w:pict>
          <v:shape id="_x0000_s1086" type="#_x0000_t202" style="position:absolute;left:0;text-align:left;margin-left:218.25pt;margin-top:.85pt;width:6pt;height:6.4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bsOGQIAABQEAAAOAAAAZHJzL2Uyb0RvYy54bWysU9uO2yAQfa/Uf0C8N06i7jZrxVlts01V&#10;aXuRdvsBGOMYFRg6kNjp13fAcbravlXlAQ0wHM6cM6xvB2vYUWHQ4Cq+mM05U05Co92+4t+fdm9W&#10;nIUoXCMMOFXxkwr8dvP61br3pVpCB6ZRyAjEhbL3Fe9i9GVRBNkpK8IMvHJ02AJaEWmJ+6JB0RO6&#10;NcVyPr8uesDGI0gVAu3ej4d8k/HbVsn4tW2DisxUnLjFPGOe6zQXm7Uo9yh8p+WZhvgHFlZoR49e&#10;oO5FFOyA+i8oqyVCgDbOJNgC2lZLlWugahbzF9U8dsKrXAuJE/xFpvD/YOWX4zdkuqn4cnXDmROW&#10;THpSQ2TvYWDLpE/vQ0lpj54S40Db5HOuNfgHkD8Cc7DthNurO0ToOyUa4rdIN4tnV0eckEDq/jM0&#10;9Iw4RMhAQ4s2iUdyMEInn04XbxIVSZvvrsluziSdrBbLVXauEOV01WOIHxVYloKKIxmfocXxIcRE&#10;RZRTSnopgNHNThuTF7ivtwbZUVCT7PLI7F+kGcf6it9cLa8ysoN0P/eP1ZGa2GhL3OZpjG2VpPjg&#10;mpwShTZjTEyMO2uT5BiFiUM9ZBsWbyfNa2hOpBbC2LT0ySjoAH9x1lPDVjz8PAhUnJlPjhRP3T0F&#10;OAX1FAgn6WrFZUTOxsU25n+QFHBwR160OiuVTBvfPrOk1ssCnr9J6u3n65z15zNvfgMAAP//AwBQ&#10;SwMEFAAGAAgAAAAhACUi3OHcAAAACAEAAA8AAABkcnMvZG93bnJldi54bWxMj8tOwzAQRfdI/IM1&#10;SOyoA02TKsSpUAVILFhQ+IBJPHmIeBzFbhv4eoYVLI/u1Z0z5W5xozrRHAbPBm5XCSjixtuBOwMf&#10;7083W1AhIlscPZOBLwqwqy4vSiysP/MbnQ6xUzLCoUADfYxToXVoenIYVn4ilqz1s8MoOHfazniW&#10;cTfquyTJtMOB5UKPE+17aj4PR2dg/91il9TT63PWrLuXSPnj0ObGXF8tD/egIi3xrwy/+qIOlTjV&#10;/sg2qNFAus42UpUgByV5mm6Fa+F0A7oq9f8Hqh8AAAD//wMAUEsBAi0AFAAGAAgAAAAhALaDOJL+&#10;AAAA4QEAABMAAAAAAAAAAAAAAAAAAAAAAFtDb250ZW50X1R5cGVzXS54bWxQSwECLQAUAAYACAAA&#10;ACEAOP0h/9YAAACUAQAACwAAAAAAAAAAAAAAAAAvAQAAX3JlbHMvLnJlbHNQSwECLQAUAAYACAAA&#10;ACEA0OW7DhkCAAAUBAAADgAAAAAAAAAAAAAAAAAuAgAAZHJzL2Uyb0RvYy54bWxQSwECLQAUAAYA&#10;CAAAACEAJSLc4dwAAAAIAQAADwAAAAAAAAAAAAAAAABzBAAAZHJzL2Rvd25yZXYueG1sUEsFBgAA&#10;AAAEAAQA8wAAAHwFAAAAAA==&#10;" stroked="f">
            <v:textbox inset="0,0,0,0">
              <w:txbxContent>
                <w:p w:rsidR="00223AE7" w:rsidRPr="004B0589" w:rsidRDefault="00223AE7" w:rsidP="00914566">
                  <w:pPr>
                    <w:jc w:val="center"/>
                    <w:rPr>
                      <w:sz w:val="12"/>
                      <w:szCs w:val="12"/>
                    </w:rPr>
                  </w:pPr>
                  <w:r>
                    <w:rPr>
                      <w:sz w:val="12"/>
                      <w:szCs w:val="12"/>
                    </w:rPr>
                    <w:t>EDCB</w:t>
                  </w:r>
                  <w:r w:rsidRPr="004B0589">
                    <w:rPr>
                      <w:sz w:val="12"/>
                      <w:szCs w:val="12"/>
                    </w:rPr>
                    <w:t>A</w:t>
                  </w:r>
                </w:p>
              </w:txbxContent>
            </v:textbox>
          </v:shape>
        </w:pict>
      </w:r>
      <w:r>
        <w:rPr>
          <w:noProof/>
        </w:rPr>
        <w:pict>
          <v:shape id="_x0000_s1085" type="#_x0000_t202" style="position:absolute;left:0;text-align:left;margin-left:164.7pt;margin-top:1.75pt;width:6pt;height:6.4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OEWGAIAABQEAAAOAAAAZHJzL2Uyb0RvYy54bWysU9uO2yAQfa/Uf0C8N04iZZtacVbbbFNV&#10;2l6k3X4AxjhGBYYOJHb69R1wnK62b1V5QAMMhzPnDJvbwRp2Uhg0uIovZnPOlJPQaHeo+Pen/Zs1&#10;ZyEK1wgDTlX8rAK/3b5+tel9qZbQgWkUMgJxoex9xbsYfVkUQXbKijADrxwdtoBWRFrioWhQ9IRu&#10;TbGcz2+KHrDxCFKFQLv34yHfZvy2VTJ+bdugIjMVJ24xz5jnOs3FdiPKAwrfaXmhIf6BhRXa0aNX&#10;qHsRBTui/gvKaokQoI0zCbaAttVS5RqomsX8RTWPnfAq10LiBH+VKfw/WPnl9A2Zbiq+XJNVTlgy&#10;6UkNkb2HgS2TPr0PJaU9ekqMA22Tz7nW4B9A/gjMwa4T7qDuEKHvlGiI3yLdLJ5dHXFCAqn7z9DQ&#10;M+IYIQMNLdokHsnBCJ18Ol+9SVQkbb69Ibs5k3SyXizX2blClNNVjyF+VGBZCiqOZHyGFqeHEBMV&#10;UU4p6aUARjd7bUxe4KHeGWQnQU2yzyOzf5FmHOsr/m61XGVkB+l+7h+rIzWx0Za4zdMY2ypJ8cE1&#10;OSUKbcaYmBh30SbJMQoTh3rINixWk+Y1NGdSC2FsWvpkFHSAvzjrqWErHn4eBSrOzCdHiqfungKc&#10;gnoKhJN0teIyImfjYhfzP0gKOLgjL1qdlUqmjW9fWFLrZQEv3yT19vN1zvrzmbe/AQAA//8DAFBL&#10;AwQUAAYACAAAACEAUgkbVt0AAAAIAQAADwAAAGRycy9kb3ducmV2LnhtbEyPzU7DMBCE70i8g7VI&#10;3KjTpqQQ4lSoAiQOPVB4gE28+RHxOordNvD0LCe47Wg+zc4U29kN6kRT6D0bWC4SUMS1tz23Bj7e&#10;n2/uQIWIbHHwTAa+KMC2vLwoMLf+zG90OsRWSQiHHA10MY651qHuyGFY+JFYvMZPDqPIqdV2wrOE&#10;u0GvkiTTDnuWDx2OtOuo/jwcnYHdd4NtUo37l6xO29dIm6e+2RhzfTU/PoCKNMc/GH7rS3UopVPl&#10;j2yDGgykq/u1oHLcghI/XS9FVwJmKeiy0P8HlD8AAAD//wMAUEsBAi0AFAAGAAgAAAAhALaDOJL+&#10;AAAA4QEAABMAAAAAAAAAAAAAAAAAAAAAAFtDb250ZW50X1R5cGVzXS54bWxQSwECLQAUAAYACAAA&#10;ACEAOP0h/9YAAACUAQAACwAAAAAAAAAAAAAAAAAvAQAAX3JlbHMvLnJlbHNQSwECLQAUAAYACAAA&#10;ACEA4QzhFhgCAAAUBAAADgAAAAAAAAAAAAAAAAAuAgAAZHJzL2Uyb0RvYy54bWxQSwECLQAUAAYA&#10;CAAAACEAUgkbVt0AAAAIAQAADwAAAAAAAAAAAAAAAAByBAAAZHJzL2Rvd25yZXYueG1sUEsFBgAA&#10;AAAEAAQA8wAAAHwFAAAAAA==&#10;" stroked="f">
            <v:textbox inset="0,0,0,0">
              <w:txbxContent>
                <w:p w:rsidR="00223AE7" w:rsidRPr="004B0589" w:rsidRDefault="00223AE7" w:rsidP="00914566">
                  <w:pPr>
                    <w:jc w:val="center"/>
                    <w:rPr>
                      <w:sz w:val="12"/>
                      <w:szCs w:val="12"/>
                    </w:rPr>
                  </w:pPr>
                  <w:r>
                    <w:rPr>
                      <w:sz w:val="12"/>
                      <w:szCs w:val="12"/>
                    </w:rPr>
                    <w:t>DCB</w:t>
                  </w:r>
                  <w:r w:rsidRPr="004B0589">
                    <w:rPr>
                      <w:sz w:val="12"/>
                      <w:szCs w:val="12"/>
                    </w:rPr>
                    <w:t>A</w:t>
                  </w:r>
                </w:p>
              </w:txbxContent>
            </v:textbox>
          </v:shape>
        </w:pict>
      </w:r>
    </w:p>
    <w:p w:rsidR="00914566" w:rsidRDefault="00914566" w:rsidP="00914566">
      <w:pPr>
        <w:pStyle w:val="ListParagraph"/>
        <w:numPr>
          <w:ilvl w:val="0"/>
          <w:numId w:val="9"/>
        </w:numPr>
        <w:spacing w:after="10"/>
      </w:pPr>
      <w:bookmarkStart w:id="19" w:name="_GoBack"/>
      <w:bookmarkEnd w:id="19"/>
      <w:r>
        <w:t>Refers to DBA rebate items</w:t>
      </w:r>
    </w:p>
    <w:p w:rsidR="00914566" w:rsidRDefault="00914566" w:rsidP="00914566">
      <w:pPr>
        <w:pStyle w:val="ListParagraph"/>
        <w:numPr>
          <w:ilvl w:val="0"/>
          <w:numId w:val="9"/>
        </w:numPr>
        <w:spacing w:after="10"/>
      </w:pPr>
      <w:r>
        <w:t>Refers to special promotion – distributor or manufacturer</w:t>
      </w:r>
    </w:p>
    <w:p w:rsidR="00914566" w:rsidRDefault="00914566" w:rsidP="00914566">
      <w:pPr>
        <w:pStyle w:val="ListParagraph"/>
        <w:numPr>
          <w:ilvl w:val="0"/>
          <w:numId w:val="9"/>
        </w:numPr>
        <w:spacing w:after="10"/>
      </w:pPr>
      <w:r>
        <w:t xml:space="preserve">Open item details </w:t>
      </w:r>
    </w:p>
    <w:p w:rsidR="00914566" w:rsidRDefault="00914566" w:rsidP="00914566">
      <w:pPr>
        <w:pStyle w:val="ListParagraph"/>
        <w:numPr>
          <w:ilvl w:val="0"/>
          <w:numId w:val="9"/>
        </w:numPr>
        <w:spacing w:after="10"/>
      </w:pPr>
      <w:r>
        <w:t>Open to see all approved vendors with item available &amp; price – ability to assign a distributor in a pop-up regardless of price.</w:t>
      </w:r>
    </w:p>
    <w:p w:rsidR="00914566" w:rsidRDefault="00914566" w:rsidP="00914566">
      <w:pPr>
        <w:pStyle w:val="ListParagraph"/>
        <w:numPr>
          <w:ilvl w:val="0"/>
          <w:numId w:val="9"/>
        </w:numPr>
        <w:spacing w:after="10"/>
      </w:pPr>
      <w:r>
        <w:t>Open to see any scheduled price adjustments – also possibly highlight when Price increase is pending the following week. Yellow on the week it does change as a reminder of change.</w:t>
      </w:r>
    </w:p>
    <w:p w:rsidR="00914566" w:rsidRDefault="00914566" w:rsidP="00914566">
      <w:pPr>
        <w:ind w:left="720"/>
      </w:pPr>
    </w:p>
    <w:p w:rsidR="00914566" w:rsidRDefault="00914566" w:rsidP="00914566">
      <w:pPr>
        <w:ind w:left="720"/>
      </w:pPr>
      <w:r>
        <w:t>Scroll through the guide and the bottom will have a window for order review/confirmation. Next page will be order review by distributor and the awarded lines</w:t>
      </w:r>
    </w:p>
    <w:p w:rsidR="00914566" w:rsidRDefault="00914566" w:rsidP="00914566">
      <w:pPr>
        <w:ind w:left="720"/>
      </w:pPr>
    </w:p>
    <w:p w:rsidR="00914566" w:rsidRDefault="00914566" w:rsidP="00914566">
      <w:pPr>
        <w:ind w:left="720"/>
      </w:pPr>
    </w:p>
    <w:p w:rsidR="00914566" w:rsidRDefault="00914566" w:rsidP="00914566">
      <w:pPr>
        <w:ind w:left="720"/>
      </w:pPr>
    </w:p>
    <w:p w:rsidR="00914566" w:rsidRDefault="00914566" w:rsidP="00914566">
      <w:pPr>
        <w:ind w:left="720"/>
      </w:pPr>
    </w:p>
    <w:p w:rsidR="00914566" w:rsidRDefault="00914566" w:rsidP="00914566">
      <w:pPr>
        <w:ind w:left="720"/>
      </w:pPr>
    </w:p>
    <w:p w:rsidR="00DA5192" w:rsidRDefault="00DA5192" w:rsidP="00DA5192">
      <w:pPr>
        <w:pStyle w:val="Heading3"/>
        <w:numPr>
          <w:ilvl w:val="0"/>
          <w:numId w:val="10"/>
        </w:numPr>
      </w:pPr>
      <w:bookmarkStart w:id="20" w:name="_Toc396936480"/>
      <w:r>
        <w:t>Review and Edit Orders</w:t>
      </w:r>
      <w:bookmarkEnd w:id="20"/>
    </w:p>
    <w:p w:rsidR="00914566" w:rsidRDefault="00914566" w:rsidP="00914566">
      <w:pPr>
        <w:ind w:left="720"/>
      </w:pPr>
      <w:r>
        <w:t>Top will be dashboard summary which will have Total $ / Total Pieces / # Deliveries (opens to schedule by day with dist listed below or next to day/date.</w:t>
      </w:r>
    </w:p>
    <w:p w:rsidR="00914566" w:rsidRDefault="00914566" w:rsidP="00914566">
      <w:pPr>
        <w:ind w:left="720"/>
      </w:pPr>
    </w:p>
    <w:tbl>
      <w:tblPr>
        <w:tblStyle w:val="LightList-Accent11"/>
        <w:tblW w:w="9666" w:type="dxa"/>
        <w:tblInd w:w="108" w:type="dxa"/>
        <w:tblLook w:val="04A0"/>
      </w:tblPr>
      <w:tblGrid>
        <w:gridCol w:w="2430"/>
        <w:gridCol w:w="2250"/>
        <w:gridCol w:w="1818"/>
        <w:gridCol w:w="1728"/>
        <w:gridCol w:w="1440"/>
      </w:tblGrid>
      <w:tr w:rsidR="00914566" w:rsidTr="00914566">
        <w:trPr>
          <w:cnfStyle w:val="100000000000"/>
        </w:trPr>
        <w:tc>
          <w:tcPr>
            <w:cnfStyle w:val="001000000000"/>
            <w:tcW w:w="2430" w:type="dxa"/>
            <w:vAlign w:val="center"/>
          </w:tcPr>
          <w:p w:rsidR="00914566" w:rsidRDefault="00914566" w:rsidP="00FC7634">
            <w:pPr>
              <w:jc w:val="center"/>
            </w:pPr>
            <w:r>
              <w:lastRenderedPageBreak/>
              <w:t>Total</w:t>
            </w:r>
          </w:p>
          <w:p w:rsidR="00914566" w:rsidRDefault="00914566" w:rsidP="00FC7634">
            <w:pPr>
              <w:jc w:val="center"/>
            </w:pPr>
            <w:r>
              <w:t>$985.26</w:t>
            </w:r>
          </w:p>
        </w:tc>
        <w:tc>
          <w:tcPr>
            <w:tcW w:w="2250" w:type="dxa"/>
            <w:vAlign w:val="center"/>
          </w:tcPr>
          <w:p w:rsidR="00914566" w:rsidRDefault="00914566" w:rsidP="00FC7634">
            <w:pPr>
              <w:jc w:val="center"/>
              <w:cnfStyle w:val="100000000000"/>
            </w:pPr>
            <w:r>
              <w:t>Total Pieces</w:t>
            </w:r>
          </w:p>
          <w:p w:rsidR="00914566" w:rsidRDefault="00914566" w:rsidP="00FC7634">
            <w:pPr>
              <w:jc w:val="center"/>
              <w:cnfStyle w:val="100000000000"/>
            </w:pPr>
            <w:r>
              <w:t>25</w:t>
            </w:r>
          </w:p>
        </w:tc>
        <w:tc>
          <w:tcPr>
            <w:tcW w:w="1818" w:type="dxa"/>
            <w:vAlign w:val="center"/>
          </w:tcPr>
          <w:p w:rsidR="00914566" w:rsidRDefault="00914566" w:rsidP="00FC7634">
            <w:pPr>
              <w:jc w:val="center"/>
              <w:cnfStyle w:val="100000000000"/>
            </w:pPr>
            <w:r>
              <w:t>Total Deliveries</w:t>
            </w:r>
          </w:p>
          <w:p w:rsidR="00914566" w:rsidRPr="00BC150F" w:rsidRDefault="00914566" w:rsidP="00FC7634">
            <w:pPr>
              <w:jc w:val="center"/>
              <w:cnfStyle w:val="100000000000"/>
              <w:rPr>
                <w:b w:val="0"/>
                <w:i/>
                <w:sz w:val="18"/>
                <w:szCs w:val="18"/>
              </w:rPr>
            </w:pPr>
            <w:r>
              <w:t xml:space="preserve">2 </w:t>
            </w:r>
            <w:r>
              <w:rPr>
                <w:b w:val="0"/>
                <w:i/>
                <w:sz w:val="18"/>
                <w:szCs w:val="18"/>
              </w:rPr>
              <w:t>(see above)</w:t>
            </w:r>
          </w:p>
        </w:tc>
        <w:tc>
          <w:tcPr>
            <w:tcW w:w="1728" w:type="dxa"/>
            <w:vAlign w:val="center"/>
          </w:tcPr>
          <w:p w:rsidR="00914566" w:rsidRDefault="00914566" w:rsidP="00FC7634">
            <w:pPr>
              <w:jc w:val="center"/>
              <w:cnfStyle w:val="100000000000"/>
            </w:pPr>
            <w:r>
              <w:t>??</w:t>
            </w:r>
          </w:p>
        </w:tc>
        <w:tc>
          <w:tcPr>
            <w:tcW w:w="1440" w:type="dxa"/>
            <w:vAlign w:val="center"/>
          </w:tcPr>
          <w:p w:rsidR="00914566" w:rsidRDefault="00914566" w:rsidP="00FC7634">
            <w:pPr>
              <w:cnfStyle w:val="100000000000"/>
            </w:pPr>
            <w:r>
              <w:t>??</w:t>
            </w:r>
          </w:p>
        </w:tc>
      </w:tr>
    </w:tbl>
    <w:p w:rsidR="00914566" w:rsidRDefault="00914566" w:rsidP="00914566">
      <w:pPr>
        <w:ind w:left="720"/>
      </w:pPr>
    </w:p>
    <w:p w:rsidR="00914566" w:rsidRDefault="00914566" w:rsidP="00914566"/>
    <w:tbl>
      <w:tblPr>
        <w:tblStyle w:val="LightShading-Accent11"/>
        <w:tblW w:w="9851" w:type="dxa"/>
        <w:tblInd w:w="108" w:type="dxa"/>
        <w:tblLook w:val="04A0"/>
      </w:tblPr>
      <w:tblGrid>
        <w:gridCol w:w="2628"/>
        <w:gridCol w:w="1193"/>
        <w:gridCol w:w="990"/>
        <w:gridCol w:w="1800"/>
        <w:gridCol w:w="1710"/>
        <w:gridCol w:w="1530"/>
      </w:tblGrid>
      <w:tr w:rsidR="00914566" w:rsidTr="00914566">
        <w:trPr>
          <w:cnfStyle w:val="100000000000"/>
          <w:trHeight w:val="673"/>
        </w:trPr>
        <w:tc>
          <w:tcPr>
            <w:cnfStyle w:val="001000000000"/>
            <w:tcW w:w="2628" w:type="dxa"/>
            <w:vAlign w:val="center"/>
          </w:tcPr>
          <w:p w:rsidR="00914566" w:rsidRDefault="00914566" w:rsidP="00FC7634">
            <w:pPr>
              <w:jc w:val="center"/>
            </w:pPr>
            <w:r>
              <w:rPr>
                <w:noProof/>
              </w:rPr>
              <w:drawing>
                <wp:inline distT="0" distB="0" distL="0" distR="0">
                  <wp:extent cx="424543" cy="289860"/>
                  <wp:effectExtent l="0" t="0" r="0" b="0"/>
                  <wp:docPr id="14"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1538" cy="294636"/>
                          </a:xfrm>
                          <a:prstGeom prst="rect">
                            <a:avLst/>
                          </a:prstGeom>
                          <a:noFill/>
                        </pic:spPr>
                      </pic:pic>
                    </a:graphicData>
                  </a:graphic>
                </wp:inline>
              </w:drawing>
            </w:r>
            <w:r w:rsidRPr="00C07D9A">
              <w:rPr>
                <w:sz w:val="32"/>
                <w:szCs w:val="32"/>
              </w:rPr>
              <w:t>Esh Foods</w:t>
            </w:r>
          </w:p>
        </w:tc>
        <w:tc>
          <w:tcPr>
            <w:tcW w:w="1193" w:type="dxa"/>
            <w:vAlign w:val="center"/>
          </w:tcPr>
          <w:p w:rsidR="00914566" w:rsidRPr="00C07D9A" w:rsidRDefault="00914566" w:rsidP="00FC7634">
            <w:pPr>
              <w:jc w:val="center"/>
              <w:cnfStyle w:val="100000000000"/>
              <w:rPr>
                <w:b w:val="0"/>
                <w:sz w:val="20"/>
                <w:szCs w:val="20"/>
              </w:rPr>
            </w:pPr>
            <w:r>
              <w:rPr>
                <w:b w:val="0"/>
                <w:sz w:val="20"/>
                <w:szCs w:val="20"/>
              </w:rPr>
              <w:t>Total Purchase $</w:t>
            </w:r>
            <w:r w:rsidRPr="00C07D9A">
              <w:rPr>
                <w:b w:val="0"/>
                <w:sz w:val="20"/>
                <w:szCs w:val="20"/>
              </w:rPr>
              <w:t>4</w:t>
            </w:r>
            <w:r>
              <w:rPr>
                <w:b w:val="0"/>
                <w:sz w:val="20"/>
                <w:szCs w:val="20"/>
              </w:rPr>
              <w:t>21</w:t>
            </w:r>
            <w:r w:rsidRPr="00C07D9A">
              <w:rPr>
                <w:b w:val="0"/>
                <w:sz w:val="20"/>
                <w:szCs w:val="20"/>
              </w:rPr>
              <w:t>.</w:t>
            </w:r>
            <w:r>
              <w:rPr>
                <w:b w:val="0"/>
                <w:sz w:val="20"/>
                <w:szCs w:val="20"/>
              </w:rPr>
              <w:t>9</w:t>
            </w:r>
            <w:r w:rsidRPr="00C07D9A">
              <w:rPr>
                <w:b w:val="0"/>
                <w:sz w:val="20"/>
                <w:szCs w:val="20"/>
              </w:rPr>
              <w:t>6</w:t>
            </w:r>
          </w:p>
        </w:tc>
        <w:tc>
          <w:tcPr>
            <w:tcW w:w="990" w:type="dxa"/>
            <w:vAlign w:val="center"/>
          </w:tcPr>
          <w:p w:rsidR="00914566" w:rsidRPr="00C07D9A" w:rsidRDefault="00914566" w:rsidP="00FC7634">
            <w:pPr>
              <w:jc w:val="center"/>
              <w:cnfStyle w:val="100000000000"/>
              <w:rPr>
                <w:b w:val="0"/>
                <w:sz w:val="20"/>
                <w:szCs w:val="20"/>
              </w:rPr>
            </w:pPr>
            <w:r>
              <w:rPr>
                <w:b w:val="0"/>
                <w:sz w:val="20"/>
                <w:szCs w:val="20"/>
              </w:rPr>
              <w:t>Total Pieces 11</w:t>
            </w:r>
          </w:p>
        </w:tc>
        <w:tc>
          <w:tcPr>
            <w:tcW w:w="1800" w:type="dxa"/>
            <w:vAlign w:val="center"/>
          </w:tcPr>
          <w:p w:rsidR="00914566" w:rsidRPr="00C07D9A" w:rsidRDefault="00914566" w:rsidP="00FC7634">
            <w:pPr>
              <w:jc w:val="center"/>
              <w:cnfStyle w:val="100000000000"/>
              <w:rPr>
                <w:b w:val="0"/>
                <w:sz w:val="20"/>
                <w:szCs w:val="20"/>
              </w:rPr>
            </w:pPr>
            <w:r w:rsidRPr="00C07D9A">
              <w:rPr>
                <w:b w:val="0"/>
                <w:sz w:val="20"/>
                <w:szCs w:val="20"/>
              </w:rPr>
              <w:t>Delivery Day</w:t>
            </w:r>
            <w:r>
              <w:rPr>
                <w:b w:val="0"/>
                <w:sz w:val="20"/>
                <w:szCs w:val="20"/>
              </w:rPr>
              <w:t xml:space="preserve"> Wed 7/30</w:t>
            </w:r>
            <w:r>
              <w:rPr>
                <w:b w:val="0"/>
                <w:sz w:val="16"/>
                <w:szCs w:val="16"/>
              </w:rPr>
              <w:t>(opens for special delivery request)</w:t>
            </w:r>
          </w:p>
        </w:tc>
        <w:tc>
          <w:tcPr>
            <w:tcW w:w="1710" w:type="dxa"/>
            <w:vAlign w:val="center"/>
          </w:tcPr>
          <w:p w:rsidR="00914566" w:rsidRPr="00C07D9A" w:rsidRDefault="00914566" w:rsidP="00FC7634">
            <w:pPr>
              <w:jc w:val="center"/>
              <w:cnfStyle w:val="100000000000"/>
              <w:rPr>
                <w:b w:val="0"/>
                <w:sz w:val="16"/>
                <w:szCs w:val="16"/>
              </w:rPr>
            </w:pPr>
            <w:r w:rsidRPr="00C07D9A">
              <w:rPr>
                <w:b w:val="0"/>
                <w:sz w:val="16"/>
                <w:szCs w:val="16"/>
              </w:rPr>
              <w:t>Approximate Delivery Time</w:t>
            </w:r>
            <w:r>
              <w:rPr>
                <w:b w:val="0"/>
                <w:sz w:val="16"/>
                <w:szCs w:val="16"/>
              </w:rPr>
              <w:t>: 7:00(opens for special delivery request)</w:t>
            </w:r>
          </w:p>
        </w:tc>
        <w:tc>
          <w:tcPr>
            <w:tcW w:w="1530" w:type="dxa"/>
            <w:vAlign w:val="center"/>
          </w:tcPr>
          <w:p w:rsidR="00914566" w:rsidRDefault="00914566" w:rsidP="00FC7634">
            <w:pPr>
              <w:jc w:val="center"/>
              <w:cnfStyle w:val="100000000000"/>
            </w:pPr>
          </w:p>
        </w:tc>
      </w:tr>
      <w:tr w:rsidR="00914566" w:rsidTr="00914566">
        <w:trPr>
          <w:cnfStyle w:val="000000100000"/>
        </w:trPr>
        <w:tc>
          <w:tcPr>
            <w:cnfStyle w:val="001000000000"/>
            <w:tcW w:w="2628" w:type="dxa"/>
          </w:tcPr>
          <w:p w:rsidR="00914566" w:rsidRDefault="00914566" w:rsidP="00FC7634">
            <w:r>
              <w:t>Line 1 Description</w:t>
            </w:r>
          </w:p>
        </w:tc>
        <w:tc>
          <w:tcPr>
            <w:tcW w:w="1193" w:type="dxa"/>
          </w:tcPr>
          <w:p w:rsidR="00914566" w:rsidRDefault="00914566" w:rsidP="00FC7634">
            <w:pPr>
              <w:cnfStyle w:val="000000100000"/>
            </w:pPr>
            <w:r>
              <w:t>$17.95</w:t>
            </w:r>
          </w:p>
        </w:tc>
        <w:tc>
          <w:tcPr>
            <w:tcW w:w="990" w:type="dxa"/>
          </w:tcPr>
          <w:p w:rsidR="00914566" w:rsidRPr="00743282" w:rsidRDefault="00914566" w:rsidP="00FC7634">
            <w:pPr>
              <w:cnfStyle w:val="000000100000"/>
            </w:pPr>
            <w:r w:rsidRPr="00743282">
              <w:rPr>
                <w:i/>
                <w:sz w:val="18"/>
                <w:szCs w:val="18"/>
              </w:rPr>
              <w:t>(Qty)</w:t>
            </w:r>
            <w:r>
              <w:rPr>
                <w:i/>
                <w:sz w:val="18"/>
                <w:szCs w:val="18"/>
              </w:rPr>
              <w:t xml:space="preserve"> </w:t>
            </w:r>
            <w:r w:rsidRPr="00743282">
              <w:t>3</w:t>
            </w:r>
          </w:p>
        </w:tc>
        <w:tc>
          <w:tcPr>
            <w:tcW w:w="1800" w:type="dxa"/>
          </w:tcPr>
          <w:p w:rsidR="00914566" w:rsidRDefault="00914566" w:rsidP="00FC7634">
            <w:pPr>
              <w:cnfStyle w:val="000000100000"/>
            </w:pPr>
            <w:r>
              <w:t>Ext $53.85</w:t>
            </w:r>
          </w:p>
        </w:tc>
        <w:tc>
          <w:tcPr>
            <w:tcW w:w="1710" w:type="dxa"/>
          </w:tcPr>
          <w:p w:rsidR="00914566" w:rsidRDefault="00914566" w:rsidP="00FC7634">
            <w:pPr>
              <w:cnfStyle w:val="000000100000"/>
            </w:pPr>
            <w:r>
              <w:t>Edit</w:t>
            </w:r>
          </w:p>
        </w:tc>
        <w:tc>
          <w:tcPr>
            <w:tcW w:w="1530" w:type="dxa"/>
          </w:tcPr>
          <w:p w:rsidR="00914566" w:rsidRDefault="00914566" w:rsidP="00FC7634">
            <w:pPr>
              <w:cnfStyle w:val="000000100000"/>
            </w:pPr>
            <w:r>
              <w:t xml:space="preserve">Trash/delete </w:t>
            </w:r>
            <w:r w:rsidRPr="00B22664">
              <w:rPr>
                <w:sz w:val="12"/>
                <w:szCs w:val="12"/>
              </w:rPr>
              <w:t>(Must confirm delete)</w:t>
            </w:r>
          </w:p>
        </w:tc>
      </w:tr>
      <w:tr w:rsidR="00914566" w:rsidTr="00914566">
        <w:tc>
          <w:tcPr>
            <w:cnfStyle w:val="001000000000"/>
            <w:tcW w:w="2628" w:type="dxa"/>
          </w:tcPr>
          <w:p w:rsidR="00914566" w:rsidRDefault="00914566" w:rsidP="00FC7634">
            <w:r>
              <w:t>Line 2 Description</w:t>
            </w:r>
          </w:p>
        </w:tc>
        <w:tc>
          <w:tcPr>
            <w:tcW w:w="1193" w:type="dxa"/>
          </w:tcPr>
          <w:p w:rsidR="00914566" w:rsidRDefault="00914566" w:rsidP="00FC7634">
            <w:pPr>
              <w:cnfStyle w:val="000000000000"/>
            </w:pPr>
            <w:r>
              <w:t>$34.56</w:t>
            </w:r>
          </w:p>
        </w:tc>
        <w:tc>
          <w:tcPr>
            <w:tcW w:w="990" w:type="dxa"/>
          </w:tcPr>
          <w:p w:rsidR="00914566" w:rsidRPr="00743282" w:rsidRDefault="00914566" w:rsidP="00FC7634">
            <w:pPr>
              <w:cnfStyle w:val="000000000000"/>
            </w:pPr>
            <w:r w:rsidRPr="00743282">
              <w:rPr>
                <w:i/>
                <w:sz w:val="18"/>
                <w:szCs w:val="18"/>
              </w:rPr>
              <w:t>(Qty)</w:t>
            </w:r>
            <w:r>
              <w:rPr>
                <w:i/>
                <w:sz w:val="18"/>
                <w:szCs w:val="18"/>
              </w:rPr>
              <w:t xml:space="preserve"> </w:t>
            </w:r>
            <w:r w:rsidRPr="00743282">
              <w:t>1</w:t>
            </w:r>
          </w:p>
        </w:tc>
        <w:tc>
          <w:tcPr>
            <w:tcW w:w="1800" w:type="dxa"/>
          </w:tcPr>
          <w:p w:rsidR="00914566" w:rsidRDefault="00914566" w:rsidP="00FC7634">
            <w:pPr>
              <w:cnfStyle w:val="000000000000"/>
            </w:pPr>
            <w:r>
              <w:t>$34.56</w:t>
            </w:r>
          </w:p>
        </w:tc>
        <w:tc>
          <w:tcPr>
            <w:tcW w:w="1710" w:type="dxa"/>
          </w:tcPr>
          <w:p w:rsidR="00914566" w:rsidRDefault="00914566" w:rsidP="00FC7634">
            <w:pPr>
              <w:cnfStyle w:val="000000000000"/>
            </w:pPr>
            <w:r>
              <w:t>“”</w:t>
            </w:r>
          </w:p>
        </w:tc>
        <w:tc>
          <w:tcPr>
            <w:tcW w:w="1530" w:type="dxa"/>
          </w:tcPr>
          <w:p w:rsidR="00914566" w:rsidRDefault="00914566" w:rsidP="00FC7634">
            <w:pPr>
              <w:cnfStyle w:val="000000000000"/>
            </w:pPr>
            <w:r>
              <w:t>“”</w:t>
            </w:r>
          </w:p>
        </w:tc>
      </w:tr>
      <w:tr w:rsidR="00914566" w:rsidTr="00914566">
        <w:trPr>
          <w:cnfStyle w:val="000000100000"/>
        </w:trPr>
        <w:tc>
          <w:tcPr>
            <w:cnfStyle w:val="001000000000"/>
            <w:tcW w:w="2628" w:type="dxa"/>
          </w:tcPr>
          <w:p w:rsidR="00914566" w:rsidRDefault="00914566" w:rsidP="00FC7634">
            <w:r>
              <w:t>Line 3 Description</w:t>
            </w:r>
          </w:p>
        </w:tc>
        <w:tc>
          <w:tcPr>
            <w:tcW w:w="1193" w:type="dxa"/>
          </w:tcPr>
          <w:p w:rsidR="00914566" w:rsidRDefault="00914566" w:rsidP="00FC7634">
            <w:pPr>
              <w:cnfStyle w:val="000000100000"/>
            </w:pPr>
            <w:r>
              <w:t>$47.65</w:t>
            </w:r>
          </w:p>
        </w:tc>
        <w:tc>
          <w:tcPr>
            <w:tcW w:w="990" w:type="dxa"/>
          </w:tcPr>
          <w:p w:rsidR="00914566" w:rsidRPr="00743282" w:rsidRDefault="00914566" w:rsidP="00FC7634">
            <w:pPr>
              <w:cnfStyle w:val="000000100000"/>
            </w:pPr>
            <w:r w:rsidRPr="00743282">
              <w:rPr>
                <w:i/>
                <w:sz w:val="18"/>
                <w:szCs w:val="18"/>
              </w:rPr>
              <w:t>(Qty)</w:t>
            </w:r>
            <w:r w:rsidRPr="00743282">
              <w:t xml:space="preserve"> 7</w:t>
            </w:r>
          </w:p>
        </w:tc>
        <w:tc>
          <w:tcPr>
            <w:tcW w:w="1800" w:type="dxa"/>
          </w:tcPr>
          <w:p w:rsidR="00914566" w:rsidRDefault="00914566" w:rsidP="00FC7634">
            <w:pPr>
              <w:cnfStyle w:val="000000100000"/>
            </w:pPr>
            <w:r>
              <w:t>$333.55</w:t>
            </w:r>
          </w:p>
        </w:tc>
        <w:tc>
          <w:tcPr>
            <w:tcW w:w="1710" w:type="dxa"/>
          </w:tcPr>
          <w:p w:rsidR="00914566" w:rsidRDefault="00914566" w:rsidP="00FC7634">
            <w:pPr>
              <w:cnfStyle w:val="000000100000"/>
            </w:pPr>
            <w:r>
              <w:t>“”</w:t>
            </w:r>
          </w:p>
        </w:tc>
        <w:tc>
          <w:tcPr>
            <w:tcW w:w="1530" w:type="dxa"/>
          </w:tcPr>
          <w:p w:rsidR="00914566" w:rsidRDefault="00914566" w:rsidP="00FC7634">
            <w:pPr>
              <w:cnfStyle w:val="000000100000"/>
            </w:pPr>
            <w:r>
              <w:t>“”</w:t>
            </w:r>
          </w:p>
        </w:tc>
      </w:tr>
    </w:tbl>
    <w:p w:rsidR="00914566" w:rsidRDefault="009B770C" w:rsidP="00914566">
      <w:pPr>
        <w:ind w:left="720"/>
      </w:pPr>
      <w:r>
        <w:rPr>
          <w:noProof/>
        </w:rPr>
        <w:pict>
          <v:shape id="_x0000_s1088" type="#_x0000_t202" style="position:absolute;left:0;text-align:left;margin-left:170.7pt;margin-top:6.4pt;width:230.5pt;height:20.35pt;z-index:251689984;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7odagIAAOEEAAAOAAAAZHJzL2Uyb0RvYy54bWysVMtu2zAQvBfoPxC815IV2UmFyEFqN0WB&#10;9AEk/YA1RT1QisuStCX367ukHNdpLkXRi8DHcnZ2Z1bXN2Ov2F5a16Eu+XyWcia1wKrTTcm/Pd69&#10;ueLMedAVKNSy5Afp+M3q9avrwRQywxZVJS0jEO2KwZS89d4USeJEK3twMzRS02WNtgdPW9sklYWB&#10;0HuVZGm6TAa0lbEopHN0upku+Sri17UU/ktdO+mZKjlx8/Fr43cbvsnqGorGgmk7caQB/8Cih05T&#10;0hPUBjywne1eQPWdsOiw9jOBfYJ13QkZa6Bq5ukf1Ty0YGSshZrjzKlN7v/Bis/7r5Z1Vckv0jln&#10;GnoS6VGOnr3DkWWhP4NxBYU9GAr0Ix2TzrFWZ+5RfHdM47oF3chba3FoJVTEbx5eJmdPJxwXQLbD&#10;J6woDew8RqCxtn1oHrWDETrpdDhpE6gIOswuLvNsueBM0F22uMrzRUwBxdNrY53/ILFnYVFyS9pH&#10;dNjfOx/YQPEUEpI5VF111ykVN8Fvcq0s2wM5Zdtk8ana9UR1OrtcpGn0C+FEe4bwiPoMSWk2BII5&#10;BTMBZOlagadlb6jJTjecgWpoVoS3Mcez1yfgKScIIbVfvOCyJCpH7xJFcvgUTjn/hmLowgZcOz2K&#10;+ac5CNq911WcCQ+dmtZUr9KhSTLO07GZQdqg5qSrH7djdNF8+WSZLVYHEtviNHP0j6BFi/YnZwPN&#10;G/Xixw6s5Ex91GSYt/M8DwMaN/niMqONPb/Znt+AFgRVcmrstFz7ONSBpsZbMlbdRc0DzYnJ0Y40&#10;R1G048yHQT3fx6jff6bVLwAAAP//AwBQSwMEFAAGAAgAAAAhAN/yfiPfAAAACQEAAA8AAABkcnMv&#10;ZG93bnJldi54bWxMj8tOwzAQRfdI/IM1SOyoQxM5EOJUCInHKioBsXbjaRI1Hkex8+DvcVd0NRrN&#10;0Z1z891qejbj6DpLEu43ETCk2uqOGgnfX693D8CcV6RVbwkl/KKDXXF9latM24U+ca58w0IIuUxJ&#10;aL0fMs5d3aJRbmMHpHA72tEoH9ax4XpUSwg3Pd9GkeBGdRQ+tGrAlxbrUzUZCcu7mEV5Ku1xX077&#10;x+kt4dXPh5S3N+vzEzCPq/+H4awf1KEITgc7kXaslxDHcRpQCdvzDEAapQLYQYJIEuBFzi8bFH8A&#10;AAD//wMAUEsBAi0AFAAGAAgAAAAhALaDOJL+AAAA4QEAABMAAAAAAAAAAAAAAAAAAAAAAFtDb250&#10;ZW50X1R5cGVzXS54bWxQSwECLQAUAAYACAAAACEAOP0h/9YAAACUAQAACwAAAAAAAAAAAAAAAAAv&#10;AQAAX3JlbHMvLnJlbHNQSwECLQAUAAYACAAAACEAe8+6HWoCAADhBAAADgAAAAAAAAAAAAAAAAAu&#10;AgAAZHJzL2Uyb0RvYy54bWxQSwECLQAUAAYACAAAACEA3/J+I98AAAAJAQAADwAAAAAAAAAAAAAA&#10;AADEBAAAZHJzL2Rvd25yZXYueG1sUEsFBgAAAAAEAAQA8wAAANAFAAAAAA==&#10;" fillcolor="#c4bc96 [2414]" strokecolor="#92cddc [1944]" strokeweight="2pt">
            <v:textbox>
              <w:txbxContent>
                <w:p w:rsidR="00223AE7" w:rsidRPr="00BC150F" w:rsidRDefault="00223AE7" w:rsidP="00914566">
                  <w:pPr>
                    <w:jc w:val="center"/>
                    <w:rPr>
                      <w:b/>
                      <w:color w:val="000000" w:themeColor="text1"/>
                    </w:rPr>
                  </w:pPr>
                  <w:r>
                    <w:rPr>
                      <w:b/>
                      <w:color w:val="000000" w:themeColor="text1"/>
                    </w:rPr>
                    <w:t xml:space="preserve">Confirm </w:t>
                  </w:r>
                </w:p>
              </w:txbxContent>
            </v:textbox>
          </v:shape>
        </w:pict>
      </w:r>
    </w:p>
    <w:p w:rsidR="00914566" w:rsidRDefault="00914566" w:rsidP="00914566">
      <w:pPr>
        <w:ind w:left="720"/>
      </w:pPr>
    </w:p>
    <w:p w:rsidR="00914566" w:rsidRPr="005D2F62" w:rsidRDefault="00914566" w:rsidP="00914566">
      <w:pPr>
        <w:ind w:left="720"/>
        <w:rPr>
          <w:sz w:val="18"/>
        </w:rPr>
      </w:pPr>
      <w:r w:rsidRPr="005D2F62">
        <w:rPr>
          <w:sz w:val="18"/>
        </w:rPr>
        <w:t>**Dollar minimum may not be met if distributor is OK with a relaxed order minimum</w:t>
      </w:r>
    </w:p>
    <w:tbl>
      <w:tblPr>
        <w:tblStyle w:val="LightShading-Accent11"/>
        <w:tblW w:w="9851" w:type="dxa"/>
        <w:tblInd w:w="108" w:type="dxa"/>
        <w:tblLook w:val="04A0"/>
      </w:tblPr>
      <w:tblGrid>
        <w:gridCol w:w="2628"/>
        <w:gridCol w:w="1193"/>
        <w:gridCol w:w="990"/>
        <w:gridCol w:w="1800"/>
        <w:gridCol w:w="1710"/>
        <w:gridCol w:w="1530"/>
      </w:tblGrid>
      <w:tr w:rsidR="00914566" w:rsidTr="00914566">
        <w:trPr>
          <w:cnfStyle w:val="100000000000"/>
          <w:trHeight w:val="673"/>
        </w:trPr>
        <w:tc>
          <w:tcPr>
            <w:cnfStyle w:val="001000000000"/>
            <w:tcW w:w="2628" w:type="dxa"/>
            <w:vAlign w:val="center"/>
          </w:tcPr>
          <w:p w:rsidR="00914566" w:rsidRDefault="00914566" w:rsidP="00914566">
            <w:pPr>
              <w:ind w:left="-157" w:firstLine="157"/>
              <w:jc w:val="center"/>
            </w:pPr>
            <w:r>
              <w:rPr>
                <w:noProof/>
              </w:rPr>
              <w:drawing>
                <wp:inline distT="0" distB="0" distL="0" distR="0">
                  <wp:extent cx="340855" cy="272143"/>
                  <wp:effectExtent l="0" t="0" r="2540" b="0"/>
                  <wp:docPr id="15" name="Picture 300" descr="http://zilkaandcompany.com/images/zilka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ilkaandcompany.com/images/zilkalogo01.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031" cy="273082"/>
                          </a:xfrm>
                          <a:prstGeom prst="rect">
                            <a:avLst/>
                          </a:prstGeom>
                          <a:noFill/>
                          <a:ln>
                            <a:noFill/>
                          </a:ln>
                        </pic:spPr>
                      </pic:pic>
                    </a:graphicData>
                  </a:graphic>
                </wp:inline>
              </w:drawing>
            </w:r>
            <w:r w:rsidRPr="00B22664">
              <w:rPr>
                <w:sz w:val="24"/>
                <w:szCs w:val="24"/>
              </w:rPr>
              <w:t>Zilka  Company</w:t>
            </w:r>
          </w:p>
        </w:tc>
        <w:tc>
          <w:tcPr>
            <w:tcW w:w="1193" w:type="dxa"/>
            <w:vAlign w:val="center"/>
          </w:tcPr>
          <w:p w:rsidR="00914566" w:rsidRPr="00C07D9A" w:rsidRDefault="00914566" w:rsidP="00FC7634">
            <w:pPr>
              <w:jc w:val="center"/>
              <w:cnfStyle w:val="100000000000"/>
              <w:rPr>
                <w:b w:val="0"/>
                <w:sz w:val="20"/>
                <w:szCs w:val="20"/>
              </w:rPr>
            </w:pPr>
            <w:r>
              <w:rPr>
                <w:b w:val="0"/>
                <w:sz w:val="20"/>
                <w:szCs w:val="20"/>
              </w:rPr>
              <w:t>Total Purchase $563.30</w:t>
            </w:r>
          </w:p>
        </w:tc>
        <w:tc>
          <w:tcPr>
            <w:tcW w:w="990" w:type="dxa"/>
            <w:vAlign w:val="center"/>
          </w:tcPr>
          <w:p w:rsidR="00914566" w:rsidRPr="00C07D9A" w:rsidRDefault="00914566" w:rsidP="00FC7634">
            <w:pPr>
              <w:jc w:val="center"/>
              <w:cnfStyle w:val="100000000000"/>
              <w:rPr>
                <w:b w:val="0"/>
                <w:sz w:val="20"/>
                <w:szCs w:val="20"/>
              </w:rPr>
            </w:pPr>
            <w:r w:rsidRPr="00C07D9A">
              <w:rPr>
                <w:b w:val="0"/>
                <w:sz w:val="20"/>
                <w:szCs w:val="20"/>
              </w:rPr>
              <w:t xml:space="preserve">Total Pieces </w:t>
            </w:r>
            <w:r>
              <w:rPr>
                <w:b w:val="0"/>
                <w:sz w:val="20"/>
                <w:szCs w:val="20"/>
              </w:rPr>
              <w:t>14</w:t>
            </w:r>
          </w:p>
        </w:tc>
        <w:tc>
          <w:tcPr>
            <w:tcW w:w="1800" w:type="dxa"/>
            <w:vAlign w:val="center"/>
          </w:tcPr>
          <w:p w:rsidR="00914566" w:rsidRPr="00743282" w:rsidRDefault="00914566" w:rsidP="00FC7634">
            <w:pPr>
              <w:jc w:val="center"/>
              <w:cnfStyle w:val="100000000000"/>
              <w:rPr>
                <w:b w:val="0"/>
                <w:sz w:val="16"/>
                <w:szCs w:val="16"/>
              </w:rPr>
            </w:pPr>
            <w:r w:rsidRPr="00C07D9A">
              <w:rPr>
                <w:b w:val="0"/>
                <w:sz w:val="20"/>
                <w:szCs w:val="20"/>
              </w:rPr>
              <w:t>Delivery Day</w:t>
            </w:r>
            <w:r>
              <w:rPr>
                <w:b w:val="0"/>
                <w:sz w:val="20"/>
                <w:szCs w:val="20"/>
              </w:rPr>
              <w:t xml:space="preserve"> Thur. 7/31</w:t>
            </w:r>
            <w:r>
              <w:rPr>
                <w:b w:val="0"/>
                <w:sz w:val="16"/>
                <w:szCs w:val="16"/>
              </w:rPr>
              <w:t xml:space="preserve"> (opens for special delivery request)</w:t>
            </w:r>
          </w:p>
        </w:tc>
        <w:tc>
          <w:tcPr>
            <w:tcW w:w="1710" w:type="dxa"/>
            <w:vAlign w:val="center"/>
          </w:tcPr>
          <w:p w:rsidR="00914566" w:rsidRPr="00C07D9A" w:rsidRDefault="00914566" w:rsidP="00FC7634">
            <w:pPr>
              <w:jc w:val="center"/>
              <w:cnfStyle w:val="100000000000"/>
              <w:rPr>
                <w:b w:val="0"/>
                <w:sz w:val="16"/>
                <w:szCs w:val="16"/>
              </w:rPr>
            </w:pPr>
            <w:r w:rsidRPr="00C07D9A">
              <w:rPr>
                <w:b w:val="0"/>
                <w:sz w:val="16"/>
                <w:szCs w:val="16"/>
              </w:rPr>
              <w:t>Approximate Delivery Time</w:t>
            </w:r>
            <w:r>
              <w:rPr>
                <w:b w:val="0"/>
                <w:sz w:val="16"/>
                <w:szCs w:val="16"/>
              </w:rPr>
              <w:t>: 7:00 (opens for special delivery request)</w:t>
            </w:r>
          </w:p>
        </w:tc>
        <w:tc>
          <w:tcPr>
            <w:tcW w:w="1530" w:type="dxa"/>
            <w:vAlign w:val="center"/>
          </w:tcPr>
          <w:p w:rsidR="00914566" w:rsidRDefault="00914566" w:rsidP="00FC7634">
            <w:pPr>
              <w:jc w:val="center"/>
              <w:cnfStyle w:val="100000000000"/>
            </w:pPr>
          </w:p>
        </w:tc>
      </w:tr>
      <w:tr w:rsidR="00914566" w:rsidTr="00914566">
        <w:trPr>
          <w:cnfStyle w:val="000000100000"/>
        </w:trPr>
        <w:tc>
          <w:tcPr>
            <w:cnfStyle w:val="001000000000"/>
            <w:tcW w:w="2628" w:type="dxa"/>
          </w:tcPr>
          <w:p w:rsidR="00914566" w:rsidRDefault="00914566" w:rsidP="00914566">
            <w:pPr>
              <w:ind w:left="-157" w:firstLine="157"/>
            </w:pPr>
            <w:r>
              <w:t>Line 1 Description</w:t>
            </w:r>
          </w:p>
        </w:tc>
        <w:tc>
          <w:tcPr>
            <w:tcW w:w="1193" w:type="dxa"/>
          </w:tcPr>
          <w:p w:rsidR="00914566" w:rsidRDefault="00914566" w:rsidP="00FC7634">
            <w:pPr>
              <w:cnfStyle w:val="000000100000"/>
            </w:pPr>
            <w:r>
              <w:t>$22.60</w:t>
            </w:r>
          </w:p>
        </w:tc>
        <w:tc>
          <w:tcPr>
            <w:tcW w:w="990" w:type="dxa"/>
          </w:tcPr>
          <w:p w:rsidR="00914566" w:rsidRDefault="00914566" w:rsidP="00FC7634">
            <w:pPr>
              <w:cnfStyle w:val="000000100000"/>
            </w:pPr>
            <w:r w:rsidRPr="00743282">
              <w:rPr>
                <w:i/>
                <w:sz w:val="18"/>
                <w:szCs w:val="18"/>
              </w:rPr>
              <w:t>(Qty)</w:t>
            </w:r>
            <w:r>
              <w:t xml:space="preserve"> 8</w:t>
            </w:r>
          </w:p>
        </w:tc>
        <w:tc>
          <w:tcPr>
            <w:tcW w:w="1800" w:type="dxa"/>
          </w:tcPr>
          <w:p w:rsidR="00914566" w:rsidRDefault="00914566" w:rsidP="00FC7634">
            <w:pPr>
              <w:cnfStyle w:val="000000100000"/>
            </w:pPr>
            <w:r>
              <w:t>Ext $180.80</w:t>
            </w:r>
          </w:p>
        </w:tc>
        <w:tc>
          <w:tcPr>
            <w:tcW w:w="1710" w:type="dxa"/>
          </w:tcPr>
          <w:p w:rsidR="00914566" w:rsidRDefault="00914566" w:rsidP="00FC7634">
            <w:pPr>
              <w:cnfStyle w:val="000000100000"/>
            </w:pPr>
            <w:r>
              <w:t>Edit</w:t>
            </w:r>
          </w:p>
        </w:tc>
        <w:tc>
          <w:tcPr>
            <w:tcW w:w="1530" w:type="dxa"/>
          </w:tcPr>
          <w:p w:rsidR="00914566" w:rsidRDefault="00914566" w:rsidP="00FC7634">
            <w:pPr>
              <w:cnfStyle w:val="000000100000"/>
            </w:pPr>
            <w:r>
              <w:t xml:space="preserve">Trash/delete </w:t>
            </w:r>
            <w:r w:rsidRPr="00B22664">
              <w:rPr>
                <w:sz w:val="12"/>
                <w:szCs w:val="12"/>
              </w:rPr>
              <w:t>(Must confirm delete)</w:t>
            </w:r>
          </w:p>
        </w:tc>
      </w:tr>
      <w:tr w:rsidR="00914566" w:rsidTr="00914566">
        <w:tc>
          <w:tcPr>
            <w:cnfStyle w:val="001000000000"/>
            <w:tcW w:w="2628" w:type="dxa"/>
          </w:tcPr>
          <w:p w:rsidR="00914566" w:rsidRDefault="00914566" w:rsidP="00914566">
            <w:pPr>
              <w:ind w:left="-157" w:firstLine="157"/>
            </w:pPr>
            <w:r>
              <w:t>Line 2 Description</w:t>
            </w:r>
          </w:p>
        </w:tc>
        <w:tc>
          <w:tcPr>
            <w:tcW w:w="1193" w:type="dxa"/>
          </w:tcPr>
          <w:p w:rsidR="00914566" w:rsidRDefault="00914566" w:rsidP="00FC7634">
            <w:pPr>
              <w:cnfStyle w:val="000000000000"/>
            </w:pPr>
            <w:r>
              <w:t>$56.85</w:t>
            </w:r>
          </w:p>
        </w:tc>
        <w:tc>
          <w:tcPr>
            <w:tcW w:w="990" w:type="dxa"/>
          </w:tcPr>
          <w:p w:rsidR="00914566" w:rsidRDefault="00914566" w:rsidP="00FC7634">
            <w:pPr>
              <w:cnfStyle w:val="000000000000"/>
            </w:pPr>
            <w:r w:rsidRPr="00743282">
              <w:rPr>
                <w:i/>
                <w:sz w:val="18"/>
                <w:szCs w:val="18"/>
              </w:rPr>
              <w:t>(Qty)</w:t>
            </w:r>
            <w:r>
              <w:t xml:space="preserve"> 2</w:t>
            </w:r>
          </w:p>
        </w:tc>
        <w:tc>
          <w:tcPr>
            <w:tcW w:w="1800" w:type="dxa"/>
          </w:tcPr>
          <w:p w:rsidR="00914566" w:rsidRDefault="00914566" w:rsidP="00FC7634">
            <w:pPr>
              <w:cnfStyle w:val="000000000000"/>
            </w:pPr>
            <w:r>
              <w:t>$113.70</w:t>
            </w:r>
          </w:p>
        </w:tc>
        <w:tc>
          <w:tcPr>
            <w:tcW w:w="1710" w:type="dxa"/>
          </w:tcPr>
          <w:p w:rsidR="00914566" w:rsidRDefault="00914566" w:rsidP="00FC7634">
            <w:pPr>
              <w:cnfStyle w:val="000000000000"/>
            </w:pPr>
            <w:r>
              <w:t>“”</w:t>
            </w:r>
          </w:p>
        </w:tc>
        <w:tc>
          <w:tcPr>
            <w:tcW w:w="1530" w:type="dxa"/>
          </w:tcPr>
          <w:p w:rsidR="00914566" w:rsidRDefault="00914566" w:rsidP="00FC7634">
            <w:pPr>
              <w:cnfStyle w:val="000000000000"/>
            </w:pPr>
            <w:r>
              <w:t>“”</w:t>
            </w:r>
          </w:p>
        </w:tc>
      </w:tr>
      <w:tr w:rsidR="00914566" w:rsidTr="00914566">
        <w:trPr>
          <w:cnfStyle w:val="000000100000"/>
        </w:trPr>
        <w:tc>
          <w:tcPr>
            <w:cnfStyle w:val="001000000000"/>
            <w:tcW w:w="2628" w:type="dxa"/>
          </w:tcPr>
          <w:p w:rsidR="00914566" w:rsidRDefault="00914566" w:rsidP="00914566">
            <w:pPr>
              <w:ind w:left="-157" w:firstLine="157"/>
            </w:pPr>
            <w:r>
              <w:t>Line 3 Description</w:t>
            </w:r>
          </w:p>
        </w:tc>
        <w:tc>
          <w:tcPr>
            <w:tcW w:w="1193" w:type="dxa"/>
          </w:tcPr>
          <w:p w:rsidR="00914566" w:rsidRDefault="00914566" w:rsidP="00FC7634">
            <w:pPr>
              <w:cnfStyle w:val="000000100000"/>
            </w:pPr>
            <w:r>
              <w:t>$67.20</w:t>
            </w:r>
          </w:p>
        </w:tc>
        <w:tc>
          <w:tcPr>
            <w:tcW w:w="990" w:type="dxa"/>
          </w:tcPr>
          <w:p w:rsidR="00914566" w:rsidRDefault="00914566" w:rsidP="00FC7634">
            <w:pPr>
              <w:cnfStyle w:val="000000100000"/>
            </w:pPr>
            <w:r w:rsidRPr="00743282">
              <w:rPr>
                <w:i/>
                <w:sz w:val="18"/>
                <w:szCs w:val="18"/>
              </w:rPr>
              <w:t>(Qty)</w:t>
            </w:r>
            <w:r>
              <w:t xml:space="preserve"> 4</w:t>
            </w:r>
          </w:p>
        </w:tc>
        <w:tc>
          <w:tcPr>
            <w:tcW w:w="1800" w:type="dxa"/>
          </w:tcPr>
          <w:p w:rsidR="00914566" w:rsidRDefault="00914566" w:rsidP="00FC7634">
            <w:pPr>
              <w:cnfStyle w:val="000000100000"/>
            </w:pPr>
            <w:r>
              <w:t>$268.80</w:t>
            </w:r>
          </w:p>
        </w:tc>
        <w:tc>
          <w:tcPr>
            <w:tcW w:w="1710" w:type="dxa"/>
          </w:tcPr>
          <w:p w:rsidR="00914566" w:rsidRDefault="00914566" w:rsidP="00FC7634">
            <w:pPr>
              <w:cnfStyle w:val="000000100000"/>
            </w:pPr>
            <w:r>
              <w:t>“”</w:t>
            </w:r>
          </w:p>
        </w:tc>
        <w:tc>
          <w:tcPr>
            <w:tcW w:w="1530" w:type="dxa"/>
          </w:tcPr>
          <w:p w:rsidR="00914566" w:rsidRDefault="00914566" w:rsidP="00FC7634">
            <w:pPr>
              <w:cnfStyle w:val="000000100000"/>
            </w:pPr>
            <w:r>
              <w:t>“”</w:t>
            </w:r>
          </w:p>
        </w:tc>
      </w:tr>
    </w:tbl>
    <w:p w:rsidR="00914566" w:rsidRDefault="009B770C" w:rsidP="00914566">
      <w:pPr>
        <w:ind w:left="720"/>
      </w:pPr>
      <w:r>
        <w:rPr>
          <w:noProof/>
        </w:rPr>
        <w:pict>
          <v:shape id="_x0000_s1087" type="#_x0000_t202" style="position:absolute;left:0;text-align:left;margin-left:166.85pt;margin-top:11.85pt;width:186.95pt;height:20.35pt;z-index:251688960;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7odagIAAOEEAAAOAAAAZHJzL2Uyb0RvYy54bWysVMtu2zAQvBfoPxC815IV2UmFyEFqN0WB&#10;9AEk/YA1RT1QisuStCX367ukHNdpLkXRi8DHcnZ2Z1bXN2Ov2F5a16Eu+XyWcia1wKrTTcm/Pd69&#10;ueLMedAVKNSy5Afp+M3q9avrwRQywxZVJS0jEO2KwZS89d4USeJEK3twMzRS02WNtgdPW9sklYWB&#10;0HuVZGm6TAa0lbEopHN0upku+Sri17UU/ktdO+mZKjlx8/Fr43cbvsnqGorGgmk7caQB/8Cih05T&#10;0hPUBjywne1eQPWdsOiw9jOBfYJ13QkZa6Bq5ukf1Ty0YGSshZrjzKlN7v/Bis/7r5Z1Vckv0jln&#10;GnoS6VGOnr3DkWWhP4NxBYU9GAr0Ix2TzrFWZ+5RfHdM47oF3chba3FoJVTEbx5eJmdPJxwXQLbD&#10;J6woDew8RqCxtn1oHrWDETrpdDhpE6gIOswuLvNsueBM0F22uMrzRUwBxdNrY53/ILFnYVFyS9pH&#10;dNjfOx/YQPEUEpI5VF111ykVN8Fvcq0s2wM5Zdtk8ana9UR1OrtcpGn0C+FEe4bwiPoMSWk2BII5&#10;BTMBZOlagadlb6jJTjecgWpoVoS3Mcez1yfgKScIIbVfvOCyJCpH7xJFcvgUTjn/hmLowgZcOz2K&#10;+ac5CNq911WcCQ+dmtZUr9KhSTLO07GZQdqg5qSrH7djdNF8+WSZLVYHEtviNHP0j6BFi/YnZwPN&#10;G/Xixw6s5Ex91GSYt/M8DwMaN/niMqONPb/Znt+AFgRVcmrstFz7ONSBpsZbMlbdRc0DzYnJ0Y40&#10;R1G048yHQT3fx6jff6bVLwAAAP//AwBQSwMEFAAGAAgAAAAhAN/yfiPfAAAACQEAAA8AAABkcnMv&#10;ZG93bnJldi54bWxMj8tOwzAQRfdI/IM1SOyoQxM5EOJUCInHKioBsXbjaRI1Hkex8+DvcVd0NRrN&#10;0Z1z891qejbj6DpLEu43ETCk2uqOGgnfX693D8CcV6RVbwkl/KKDXXF9latM24U+ca58w0IIuUxJ&#10;aL0fMs5d3aJRbmMHpHA72tEoH9ax4XpUSwg3Pd9GkeBGdRQ+tGrAlxbrUzUZCcu7mEV5Ku1xX077&#10;x+kt4dXPh5S3N+vzEzCPq/+H4awf1KEITgc7kXaslxDHcRpQCdvzDEAapQLYQYJIEuBFzi8bFH8A&#10;AAD//wMAUEsBAi0AFAAGAAgAAAAhALaDOJL+AAAA4QEAABMAAAAAAAAAAAAAAAAAAAAAAFtDb250&#10;ZW50X1R5cGVzXS54bWxQSwECLQAUAAYACAAAACEAOP0h/9YAAACUAQAACwAAAAAAAAAAAAAAAAAv&#10;AQAAX3JlbHMvLnJlbHNQSwECLQAUAAYACAAAACEAe8+6HWoCAADhBAAADgAAAAAAAAAAAAAAAAAu&#10;AgAAZHJzL2Uyb0RvYy54bWxQSwECLQAUAAYACAAAACEA3/J+I98AAAAJAQAADwAAAAAAAAAAAAAA&#10;AADEBAAAZHJzL2Rvd25yZXYueG1sUEsFBgAAAAAEAAQA8wAAANAFAAAAAA==&#10;" fillcolor="#c4bc96 [2414]" strokecolor="#92cddc [1944]" strokeweight="2pt">
            <v:textbox>
              <w:txbxContent>
                <w:p w:rsidR="00223AE7" w:rsidRPr="00BC150F" w:rsidRDefault="00223AE7" w:rsidP="00914566">
                  <w:pPr>
                    <w:jc w:val="center"/>
                    <w:rPr>
                      <w:b/>
                      <w:color w:val="000000" w:themeColor="text1"/>
                    </w:rPr>
                  </w:pPr>
                  <w:r>
                    <w:rPr>
                      <w:b/>
                      <w:color w:val="000000" w:themeColor="text1"/>
                    </w:rPr>
                    <w:t xml:space="preserve">Confirm </w:t>
                  </w:r>
                </w:p>
              </w:txbxContent>
            </v:textbox>
          </v:shape>
        </w:pict>
      </w:r>
    </w:p>
    <w:p w:rsidR="00914566" w:rsidRDefault="00914566" w:rsidP="00914566">
      <w:pPr>
        <w:ind w:left="720"/>
      </w:pPr>
    </w:p>
    <w:p w:rsidR="003B6014" w:rsidRDefault="003B6014" w:rsidP="00DA5192">
      <w:pPr>
        <w:pStyle w:val="Heading3"/>
        <w:numPr>
          <w:ilvl w:val="0"/>
          <w:numId w:val="10"/>
        </w:numPr>
      </w:pPr>
      <w:bookmarkStart w:id="21" w:name="_Toc396936481"/>
      <w:r>
        <w:t>Submit Orders</w:t>
      </w:r>
      <w:bookmarkEnd w:id="21"/>
    </w:p>
    <w:p w:rsidR="00DA5192" w:rsidRPr="00DA5192" w:rsidRDefault="00DA5192" w:rsidP="00DA5192">
      <w:r>
        <w:t>The Confirm button is used to Submit orders and as soon as the orders are submitted, the are visible in the Supplier Portal as a pending order that the supplier needs to confirm for qty and dates</w:t>
      </w:r>
    </w:p>
    <w:p w:rsidR="003B6014" w:rsidRDefault="003B6014" w:rsidP="00DA5192">
      <w:pPr>
        <w:pStyle w:val="Heading3"/>
        <w:numPr>
          <w:ilvl w:val="0"/>
          <w:numId w:val="10"/>
        </w:numPr>
      </w:pPr>
      <w:bookmarkStart w:id="22" w:name="_Toc396936482"/>
      <w:r>
        <w:t>Order Confirmation and Notifications</w:t>
      </w:r>
      <w:bookmarkEnd w:id="22"/>
    </w:p>
    <w:p w:rsidR="00DA5192" w:rsidRDefault="00DA5192" w:rsidP="00DA5192">
      <w:r>
        <w:t xml:space="preserve">Once the Supplier Confirms the Qty and Dates the </w:t>
      </w:r>
      <w:r w:rsidRPr="00C32D82">
        <w:rPr>
          <w:color w:val="FF0000"/>
          <w:u w:val="single"/>
        </w:rPr>
        <w:t xml:space="preserve">customers are </w:t>
      </w:r>
      <w:r w:rsidR="00C32D82" w:rsidRPr="00C32D82">
        <w:rPr>
          <w:color w:val="FF0000"/>
          <w:u w:val="single"/>
        </w:rPr>
        <w:t>notified ONLY IF THERE ARE CHANGES</w:t>
      </w:r>
      <w:r w:rsidR="00C32D82">
        <w:t xml:space="preserve"> else </w:t>
      </w:r>
      <w:r>
        <w:t>the confirmation qty is updated in the orders on the app alongwith the delivery date as promised..e.g of a confirmed order below:</w:t>
      </w:r>
    </w:p>
    <w:tbl>
      <w:tblPr>
        <w:tblStyle w:val="LightShading-Accent11"/>
        <w:tblW w:w="9851" w:type="dxa"/>
        <w:tblInd w:w="108" w:type="dxa"/>
        <w:tblLook w:val="04A0"/>
      </w:tblPr>
      <w:tblGrid>
        <w:gridCol w:w="2628"/>
        <w:gridCol w:w="1193"/>
        <w:gridCol w:w="990"/>
        <w:gridCol w:w="1800"/>
        <w:gridCol w:w="1710"/>
        <w:gridCol w:w="1530"/>
      </w:tblGrid>
      <w:tr w:rsidR="00DA5192" w:rsidTr="00FC7634">
        <w:trPr>
          <w:cnfStyle w:val="100000000000"/>
          <w:trHeight w:val="673"/>
        </w:trPr>
        <w:tc>
          <w:tcPr>
            <w:cnfStyle w:val="001000000000"/>
            <w:tcW w:w="2628" w:type="dxa"/>
            <w:vAlign w:val="center"/>
          </w:tcPr>
          <w:p w:rsidR="00DA5192" w:rsidRDefault="00DA5192" w:rsidP="00FC7634">
            <w:pPr>
              <w:ind w:left="-157" w:firstLine="157"/>
              <w:jc w:val="center"/>
            </w:pPr>
            <w:r>
              <w:rPr>
                <w:noProof/>
              </w:rPr>
              <w:drawing>
                <wp:inline distT="0" distB="0" distL="0" distR="0">
                  <wp:extent cx="340855" cy="272143"/>
                  <wp:effectExtent l="0" t="0" r="2540" b="0"/>
                  <wp:docPr id="23" name="Picture 300" descr="http://zilkaandcompany.com/images/zilka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ilkaandcompany.com/images/zilkalogo01.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031" cy="273082"/>
                          </a:xfrm>
                          <a:prstGeom prst="rect">
                            <a:avLst/>
                          </a:prstGeom>
                          <a:noFill/>
                          <a:ln>
                            <a:noFill/>
                          </a:ln>
                        </pic:spPr>
                      </pic:pic>
                    </a:graphicData>
                  </a:graphic>
                </wp:inline>
              </w:drawing>
            </w:r>
            <w:r w:rsidRPr="00B22664">
              <w:rPr>
                <w:sz w:val="24"/>
                <w:szCs w:val="24"/>
              </w:rPr>
              <w:t>Zilka  Company</w:t>
            </w:r>
          </w:p>
        </w:tc>
        <w:tc>
          <w:tcPr>
            <w:tcW w:w="1193" w:type="dxa"/>
            <w:vAlign w:val="center"/>
          </w:tcPr>
          <w:p w:rsidR="00DA5192" w:rsidRPr="00C07D9A" w:rsidRDefault="00DA5192" w:rsidP="00FC7634">
            <w:pPr>
              <w:jc w:val="center"/>
              <w:cnfStyle w:val="100000000000"/>
              <w:rPr>
                <w:b w:val="0"/>
                <w:sz w:val="20"/>
                <w:szCs w:val="20"/>
              </w:rPr>
            </w:pPr>
            <w:r>
              <w:rPr>
                <w:b w:val="0"/>
                <w:sz w:val="20"/>
                <w:szCs w:val="20"/>
              </w:rPr>
              <w:t>Total Purchase $563.30</w:t>
            </w:r>
          </w:p>
        </w:tc>
        <w:tc>
          <w:tcPr>
            <w:tcW w:w="990" w:type="dxa"/>
            <w:vAlign w:val="center"/>
          </w:tcPr>
          <w:p w:rsidR="00DA5192" w:rsidRPr="00C07D9A" w:rsidRDefault="00DA5192" w:rsidP="00FC7634">
            <w:pPr>
              <w:jc w:val="center"/>
              <w:cnfStyle w:val="100000000000"/>
              <w:rPr>
                <w:b w:val="0"/>
                <w:sz w:val="20"/>
                <w:szCs w:val="20"/>
              </w:rPr>
            </w:pPr>
            <w:r w:rsidRPr="00C07D9A">
              <w:rPr>
                <w:b w:val="0"/>
                <w:sz w:val="20"/>
                <w:szCs w:val="20"/>
              </w:rPr>
              <w:t xml:space="preserve">Total Pieces </w:t>
            </w:r>
            <w:r>
              <w:rPr>
                <w:b w:val="0"/>
                <w:sz w:val="20"/>
                <w:szCs w:val="20"/>
              </w:rPr>
              <w:t>14</w:t>
            </w:r>
          </w:p>
        </w:tc>
        <w:tc>
          <w:tcPr>
            <w:tcW w:w="1800" w:type="dxa"/>
            <w:vAlign w:val="center"/>
          </w:tcPr>
          <w:p w:rsidR="00DA5192" w:rsidRPr="00743282" w:rsidRDefault="00DA5192" w:rsidP="00FC7634">
            <w:pPr>
              <w:jc w:val="center"/>
              <w:cnfStyle w:val="100000000000"/>
              <w:rPr>
                <w:b w:val="0"/>
                <w:sz w:val="16"/>
                <w:szCs w:val="16"/>
              </w:rPr>
            </w:pPr>
            <w:r w:rsidRPr="00C07D9A">
              <w:rPr>
                <w:b w:val="0"/>
                <w:sz w:val="20"/>
                <w:szCs w:val="20"/>
              </w:rPr>
              <w:t>Delivery Day</w:t>
            </w:r>
            <w:r>
              <w:rPr>
                <w:b w:val="0"/>
                <w:sz w:val="20"/>
                <w:szCs w:val="20"/>
              </w:rPr>
              <w:t xml:space="preserve"> Thur. 7/31</w:t>
            </w:r>
            <w:r>
              <w:rPr>
                <w:b w:val="0"/>
                <w:sz w:val="16"/>
                <w:szCs w:val="16"/>
              </w:rPr>
              <w:t xml:space="preserve"> (opens for special delivery request)</w:t>
            </w:r>
          </w:p>
        </w:tc>
        <w:tc>
          <w:tcPr>
            <w:tcW w:w="1710" w:type="dxa"/>
            <w:vAlign w:val="center"/>
          </w:tcPr>
          <w:p w:rsidR="00DA5192" w:rsidRPr="00C07D9A" w:rsidRDefault="00DA5192" w:rsidP="00DA5192">
            <w:pPr>
              <w:jc w:val="center"/>
              <w:cnfStyle w:val="100000000000"/>
              <w:rPr>
                <w:b w:val="0"/>
                <w:sz w:val="16"/>
                <w:szCs w:val="16"/>
              </w:rPr>
            </w:pPr>
            <w:r w:rsidRPr="00C07D9A">
              <w:rPr>
                <w:b w:val="0"/>
                <w:sz w:val="20"/>
                <w:szCs w:val="20"/>
              </w:rPr>
              <w:t>Delivery Day</w:t>
            </w:r>
            <w:r>
              <w:rPr>
                <w:b w:val="0"/>
                <w:sz w:val="20"/>
                <w:szCs w:val="20"/>
              </w:rPr>
              <w:t xml:space="preserve"> Friday. 8/1</w:t>
            </w:r>
            <w:r>
              <w:rPr>
                <w:b w:val="0"/>
                <w:sz w:val="16"/>
                <w:szCs w:val="16"/>
              </w:rPr>
              <w:t xml:space="preserve"> (opens for special delivery request)</w:t>
            </w:r>
          </w:p>
        </w:tc>
        <w:tc>
          <w:tcPr>
            <w:tcW w:w="1530" w:type="dxa"/>
            <w:vAlign w:val="center"/>
          </w:tcPr>
          <w:p w:rsidR="00DA5192" w:rsidRDefault="00DA5192" w:rsidP="00DA5192">
            <w:pPr>
              <w:jc w:val="center"/>
              <w:cnfStyle w:val="100000000000"/>
            </w:pPr>
            <w:r>
              <w:rPr>
                <w:b w:val="0"/>
                <w:sz w:val="20"/>
                <w:szCs w:val="20"/>
              </w:rPr>
              <w:t>Total Confirmed $428.90</w:t>
            </w:r>
          </w:p>
        </w:tc>
      </w:tr>
      <w:tr w:rsidR="00DA5192" w:rsidTr="00FC7634">
        <w:trPr>
          <w:gridAfter w:val="1"/>
          <w:cnfStyle w:val="000000100000"/>
          <w:wAfter w:w="1530" w:type="dxa"/>
        </w:trPr>
        <w:tc>
          <w:tcPr>
            <w:cnfStyle w:val="001000000000"/>
            <w:tcW w:w="2628" w:type="dxa"/>
          </w:tcPr>
          <w:p w:rsidR="00DA5192" w:rsidRDefault="00DA5192" w:rsidP="00FC7634">
            <w:pPr>
              <w:ind w:left="-157" w:firstLine="157"/>
            </w:pPr>
            <w:r>
              <w:t>Line 1 Description</w:t>
            </w:r>
          </w:p>
        </w:tc>
        <w:tc>
          <w:tcPr>
            <w:tcW w:w="1193" w:type="dxa"/>
          </w:tcPr>
          <w:p w:rsidR="00DA5192" w:rsidRDefault="00DA5192" w:rsidP="00FC7634">
            <w:pPr>
              <w:cnfStyle w:val="000000100000"/>
            </w:pPr>
            <w:r>
              <w:t>$22.60</w:t>
            </w:r>
          </w:p>
        </w:tc>
        <w:tc>
          <w:tcPr>
            <w:tcW w:w="990" w:type="dxa"/>
          </w:tcPr>
          <w:p w:rsidR="00DA5192" w:rsidRDefault="00DA5192" w:rsidP="00FC7634">
            <w:pPr>
              <w:cnfStyle w:val="000000100000"/>
            </w:pPr>
            <w:r w:rsidRPr="00743282">
              <w:rPr>
                <w:i/>
                <w:sz w:val="18"/>
                <w:szCs w:val="18"/>
              </w:rPr>
              <w:t>(Qty)</w:t>
            </w:r>
            <w:r>
              <w:t xml:space="preserve"> 8</w:t>
            </w:r>
          </w:p>
        </w:tc>
        <w:tc>
          <w:tcPr>
            <w:tcW w:w="1800" w:type="dxa"/>
          </w:tcPr>
          <w:p w:rsidR="00DA5192" w:rsidRDefault="00DA5192" w:rsidP="00FC7634">
            <w:pPr>
              <w:cnfStyle w:val="000000100000"/>
            </w:pPr>
            <w:r>
              <w:t>$180.80</w:t>
            </w:r>
          </w:p>
        </w:tc>
        <w:tc>
          <w:tcPr>
            <w:tcW w:w="1710" w:type="dxa"/>
          </w:tcPr>
          <w:p w:rsidR="00DA5192" w:rsidRDefault="00DA5192" w:rsidP="00FC7634">
            <w:pPr>
              <w:cnfStyle w:val="000000100000"/>
            </w:pPr>
            <w:r w:rsidRPr="00743282">
              <w:rPr>
                <w:i/>
                <w:sz w:val="18"/>
                <w:szCs w:val="18"/>
              </w:rPr>
              <w:t>(</w:t>
            </w:r>
            <w:r>
              <w:rPr>
                <w:i/>
                <w:sz w:val="18"/>
                <w:szCs w:val="18"/>
              </w:rPr>
              <w:t xml:space="preserve">Conf </w:t>
            </w:r>
            <w:r w:rsidRPr="00743282">
              <w:rPr>
                <w:i/>
                <w:sz w:val="18"/>
                <w:szCs w:val="18"/>
              </w:rPr>
              <w:t>Qty)</w:t>
            </w:r>
            <w:r>
              <w:t>8</w:t>
            </w:r>
          </w:p>
        </w:tc>
      </w:tr>
      <w:tr w:rsidR="00DA5192" w:rsidTr="00FC7634">
        <w:trPr>
          <w:gridAfter w:val="1"/>
          <w:wAfter w:w="1530" w:type="dxa"/>
        </w:trPr>
        <w:tc>
          <w:tcPr>
            <w:cnfStyle w:val="001000000000"/>
            <w:tcW w:w="2628" w:type="dxa"/>
          </w:tcPr>
          <w:p w:rsidR="00DA5192" w:rsidRDefault="00DA5192" w:rsidP="00FC7634">
            <w:pPr>
              <w:ind w:left="-157" w:firstLine="157"/>
            </w:pPr>
            <w:r>
              <w:t>Line 2 Description</w:t>
            </w:r>
          </w:p>
        </w:tc>
        <w:tc>
          <w:tcPr>
            <w:tcW w:w="1193" w:type="dxa"/>
          </w:tcPr>
          <w:p w:rsidR="00DA5192" w:rsidRDefault="00DA5192" w:rsidP="00FC7634">
            <w:pPr>
              <w:cnfStyle w:val="000000000000"/>
            </w:pPr>
            <w:r>
              <w:t>$56.85</w:t>
            </w:r>
          </w:p>
        </w:tc>
        <w:tc>
          <w:tcPr>
            <w:tcW w:w="990" w:type="dxa"/>
          </w:tcPr>
          <w:p w:rsidR="00DA5192" w:rsidRDefault="00DA5192" w:rsidP="00FC7634">
            <w:pPr>
              <w:cnfStyle w:val="000000000000"/>
            </w:pPr>
            <w:r w:rsidRPr="00743282">
              <w:rPr>
                <w:i/>
                <w:sz w:val="18"/>
                <w:szCs w:val="18"/>
              </w:rPr>
              <w:t>(Qty)</w:t>
            </w:r>
            <w:r>
              <w:t xml:space="preserve"> 2</w:t>
            </w:r>
          </w:p>
        </w:tc>
        <w:tc>
          <w:tcPr>
            <w:tcW w:w="1800" w:type="dxa"/>
          </w:tcPr>
          <w:p w:rsidR="00DA5192" w:rsidRDefault="00DA5192" w:rsidP="00FC7634">
            <w:pPr>
              <w:cnfStyle w:val="000000000000"/>
            </w:pPr>
            <w:r>
              <w:t>$113.70</w:t>
            </w:r>
          </w:p>
        </w:tc>
        <w:tc>
          <w:tcPr>
            <w:tcW w:w="1710" w:type="dxa"/>
          </w:tcPr>
          <w:p w:rsidR="00DA5192" w:rsidRDefault="00DA5192" w:rsidP="00FC7634">
            <w:pPr>
              <w:cnfStyle w:val="000000000000"/>
            </w:pPr>
            <w:r w:rsidRPr="00743282">
              <w:rPr>
                <w:i/>
                <w:sz w:val="18"/>
                <w:szCs w:val="18"/>
              </w:rPr>
              <w:t>(</w:t>
            </w:r>
            <w:r>
              <w:rPr>
                <w:i/>
                <w:sz w:val="18"/>
                <w:szCs w:val="18"/>
              </w:rPr>
              <w:t xml:space="preserve">Conf </w:t>
            </w:r>
            <w:r w:rsidRPr="00743282">
              <w:rPr>
                <w:i/>
                <w:sz w:val="18"/>
                <w:szCs w:val="18"/>
              </w:rPr>
              <w:t>Qty)</w:t>
            </w:r>
            <w:r>
              <w:t>2</w:t>
            </w:r>
          </w:p>
        </w:tc>
      </w:tr>
      <w:tr w:rsidR="00DA5192" w:rsidTr="00FC7634">
        <w:trPr>
          <w:gridAfter w:val="1"/>
          <w:cnfStyle w:val="000000100000"/>
          <w:wAfter w:w="1530" w:type="dxa"/>
        </w:trPr>
        <w:tc>
          <w:tcPr>
            <w:cnfStyle w:val="001000000000"/>
            <w:tcW w:w="2628" w:type="dxa"/>
          </w:tcPr>
          <w:p w:rsidR="00DA5192" w:rsidRDefault="00DA5192" w:rsidP="00FC7634">
            <w:pPr>
              <w:ind w:left="-157" w:firstLine="157"/>
            </w:pPr>
            <w:r>
              <w:t>Line 3 Description</w:t>
            </w:r>
          </w:p>
        </w:tc>
        <w:tc>
          <w:tcPr>
            <w:tcW w:w="1193" w:type="dxa"/>
          </w:tcPr>
          <w:p w:rsidR="00DA5192" w:rsidRDefault="00DA5192" w:rsidP="00FC7634">
            <w:pPr>
              <w:cnfStyle w:val="000000100000"/>
            </w:pPr>
            <w:r>
              <w:t>$67.20</w:t>
            </w:r>
          </w:p>
        </w:tc>
        <w:tc>
          <w:tcPr>
            <w:tcW w:w="990" w:type="dxa"/>
          </w:tcPr>
          <w:p w:rsidR="00DA5192" w:rsidRDefault="00DA5192" w:rsidP="00FC7634">
            <w:pPr>
              <w:cnfStyle w:val="000000100000"/>
            </w:pPr>
            <w:r w:rsidRPr="00743282">
              <w:rPr>
                <w:i/>
                <w:sz w:val="18"/>
                <w:szCs w:val="18"/>
              </w:rPr>
              <w:t>(Qty)</w:t>
            </w:r>
            <w:r>
              <w:t xml:space="preserve"> 4</w:t>
            </w:r>
          </w:p>
        </w:tc>
        <w:tc>
          <w:tcPr>
            <w:tcW w:w="1800" w:type="dxa"/>
          </w:tcPr>
          <w:p w:rsidR="00DA5192" w:rsidRDefault="00DA5192" w:rsidP="00FC7634">
            <w:pPr>
              <w:cnfStyle w:val="000000100000"/>
            </w:pPr>
            <w:r>
              <w:t>$268.80</w:t>
            </w:r>
          </w:p>
        </w:tc>
        <w:tc>
          <w:tcPr>
            <w:tcW w:w="1710" w:type="dxa"/>
          </w:tcPr>
          <w:p w:rsidR="00DA5192" w:rsidRDefault="00DA5192" w:rsidP="00FC7634">
            <w:pPr>
              <w:cnfStyle w:val="000000100000"/>
            </w:pPr>
            <w:r w:rsidRPr="00743282">
              <w:rPr>
                <w:i/>
                <w:sz w:val="18"/>
                <w:szCs w:val="18"/>
              </w:rPr>
              <w:t>(</w:t>
            </w:r>
            <w:r>
              <w:rPr>
                <w:i/>
                <w:sz w:val="18"/>
                <w:szCs w:val="18"/>
              </w:rPr>
              <w:t xml:space="preserve">Conf </w:t>
            </w:r>
            <w:r w:rsidRPr="00743282">
              <w:rPr>
                <w:i/>
                <w:sz w:val="18"/>
                <w:szCs w:val="18"/>
              </w:rPr>
              <w:t>Qty)</w:t>
            </w:r>
            <w:r>
              <w:t>2</w:t>
            </w:r>
          </w:p>
        </w:tc>
      </w:tr>
    </w:tbl>
    <w:p w:rsidR="00DA5192" w:rsidRPr="00DA5192" w:rsidRDefault="00DA5192" w:rsidP="00DA5192"/>
    <w:p w:rsidR="003B6014" w:rsidRDefault="003B6014" w:rsidP="00DA5192">
      <w:pPr>
        <w:pStyle w:val="Heading3"/>
        <w:numPr>
          <w:ilvl w:val="0"/>
          <w:numId w:val="10"/>
        </w:numPr>
      </w:pPr>
      <w:bookmarkStart w:id="23" w:name="_Toc396936483"/>
      <w:r>
        <w:lastRenderedPageBreak/>
        <w:t>Order Receipt on Delivery</w:t>
      </w:r>
      <w:bookmarkEnd w:id="23"/>
    </w:p>
    <w:p w:rsidR="00EF39E2" w:rsidRDefault="00EF39E2" w:rsidP="00EF39E2">
      <w:r>
        <w:t>Once the Order is received by the customer, the receipt will be done for the order there will be an option to check all and edit individual items or check each individual item and note comments or take a picture incase of damages.</w:t>
      </w:r>
    </w:p>
    <w:p w:rsidR="00EF39E2" w:rsidRDefault="00EF39E2" w:rsidP="00EF39E2">
      <w:r>
        <w:t xml:space="preserve">There will be an optional field to take </w:t>
      </w:r>
      <w:r w:rsidR="0099514E" w:rsidRPr="008F0605">
        <w:rPr>
          <w:b/>
          <w:u w:val="single"/>
        </w:rPr>
        <w:t>signature from the Driver</w:t>
      </w:r>
      <w:r w:rsidR="0099514E">
        <w:t xml:space="preserve"> on comments recorded for shorts (not noted during confirmation by the supplier and caused by miss picks) or damages.</w:t>
      </w:r>
    </w:p>
    <w:tbl>
      <w:tblPr>
        <w:tblStyle w:val="LightShading-Accent11"/>
        <w:tblW w:w="11741" w:type="dxa"/>
        <w:tblInd w:w="108" w:type="dxa"/>
        <w:tblLook w:val="04A0"/>
      </w:tblPr>
      <w:tblGrid>
        <w:gridCol w:w="2628"/>
        <w:gridCol w:w="1193"/>
        <w:gridCol w:w="990"/>
        <w:gridCol w:w="1800"/>
        <w:gridCol w:w="1710"/>
        <w:gridCol w:w="1530"/>
        <w:gridCol w:w="180"/>
        <w:gridCol w:w="1710"/>
      </w:tblGrid>
      <w:tr w:rsidR="0099514E" w:rsidTr="0099514E">
        <w:trPr>
          <w:gridAfter w:val="2"/>
          <w:cnfStyle w:val="100000000000"/>
          <w:wAfter w:w="1890" w:type="dxa"/>
          <w:trHeight w:val="673"/>
        </w:trPr>
        <w:tc>
          <w:tcPr>
            <w:cnfStyle w:val="001000000000"/>
            <w:tcW w:w="2628" w:type="dxa"/>
            <w:vAlign w:val="center"/>
          </w:tcPr>
          <w:p w:rsidR="0099514E" w:rsidRDefault="0099514E" w:rsidP="00FC7634">
            <w:pPr>
              <w:ind w:left="-157" w:firstLine="157"/>
              <w:jc w:val="center"/>
            </w:pPr>
            <w:r>
              <w:rPr>
                <w:noProof/>
              </w:rPr>
              <w:drawing>
                <wp:inline distT="0" distB="0" distL="0" distR="0">
                  <wp:extent cx="340855" cy="272143"/>
                  <wp:effectExtent l="0" t="0" r="2540" b="0"/>
                  <wp:docPr id="27" name="Picture 300" descr="http://zilkaandcompany.com/images/zilka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ilkaandcompany.com/images/zilkalogo01.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031" cy="273082"/>
                          </a:xfrm>
                          <a:prstGeom prst="rect">
                            <a:avLst/>
                          </a:prstGeom>
                          <a:noFill/>
                          <a:ln>
                            <a:noFill/>
                          </a:ln>
                        </pic:spPr>
                      </pic:pic>
                    </a:graphicData>
                  </a:graphic>
                </wp:inline>
              </w:drawing>
            </w:r>
            <w:r w:rsidRPr="00B22664">
              <w:rPr>
                <w:sz w:val="24"/>
                <w:szCs w:val="24"/>
              </w:rPr>
              <w:t>Zilka  Company</w:t>
            </w:r>
          </w:p>
        </w:tc>
        <w:tc>
          <w:tcPr>
            <w:tcW w:w="1193" w:type="dxa"/>
            <w:vAlign w:val="center"/>
          </w:tcPr>
          <w:p w:rsidR="0099514E" w:rsidRPr="00C07D9A" w:rsidRDefault="0099514E" w:rsidP="00FC7634">
            <w:pPr>
              <w:jc w:val="center"/>
              <w:cnfStyle w:val="100000000000"/>
              <w:rPr>
                <w:b w:val="0"/>
                <w:sz w:val="20"/>
                <w:szCs w:val="20"/>
              </w:rPr>
            </w:pPr>
            <w:r>
              <w:rPr>
                <w:b w:val="0"/>
                <w:sz w:val="20"/>
                <w:szCs w:val="20"/>
              </w:rPr>
              <w:t>Total Purchase $563.30</w:t>
            </w:r>
          </w:p>
        </w:tc>
        <w:tc>
          <w:tcPr>
            <w:tcW w:w="990" w:type="dxa"/>
            <w:vAlign w:val="center"/>
          </w:tcPr>
          <w:p w:rsidR="0099514E" w:rsidRPr="00C07D9A" w:rsidRDefault="0099514E" w:rsidP="00FC7634">
            <w:pPr>
              <w:jc w:val="center"/>
              <w:cnfStyle w:val="100000000000"/>
              <w:rPr>
                <w:b w:val="0"/>
                <w:sz w:val="20"/>
                <w:szCs w:val="20"/>
              </w:rPr>
            </w:pPr>
            <w:r w:rsidRPr="00C07D9A">
              <w:rPr>
                <w:b w:val="0"/>
                <w:sz w:val="20"/>
                <w:szCs w:val="20"/>
              </w:rPr>
              <w:t xml:space="preserve">Total Pieces </w:t>
            </w:r>
            <w:r>
              <w:rPr>
                <w:b w:val="0"/>
                <w:sz w:val="20"/>
                <w:szCs w:val="20"/>
              </w:rPr>
              <w:t>14</w:t>
            </w:r>
          </w:p>
        </w:tc>
        <w:tc>
          <w:tcPr>
            <w:tcW w:w="1800" w:type="dxa"/>
            <w:vAlign w:val="center"/>
          </w:tcPr>
          <w:p w:rsidR="0099514E" w:rsidRPr="00743282" w:rsidRDefault="0099514E" w:rsidP="00FC7634">
            <w:pPr>
              <w:jc w:val="center"/>
              <w:cnfStyle w:val="100000000000"/>
              <w:rPr>
                <w:b w:val="0"/>
                <w:sz w:val="16"/>
                <w:szCs w:val="16"/>
              </w:rPr>
            </w:pPr>
            <w:r w:rsidRPr="00C07D9A">
              <w:rPr>
                <w:b w:val="0"/>
                <w:sz w:val="20"/>
                <w:szCs w:val="20"/>
              </w:rPr>
              <w:t>Delivery Day</w:t>
            </w:r>
            <w:r>
              <w:rPr>
                <w:b w:val="0"/>
                <w:sz w:val="20"/>
                <w:szCs w:val="20"/>
              </w:rPr>
              <w:t xml:space="preserve"> Thur. 7/31</w:t>
            </w:r>
            <w:r>
              <w:rPr>
                <w:b w:val="0"/>
                <w:sz w:val="16"/>
                <w:szCs w:val="16"/>
              </w:rPr>
              <w:t xml:space="preserve"> (opens for special delivery request)</w:t>
            </w:r>
          </w:p>
        </w:tc>
        <w:tc>
          <w:tcPr>
            <w:tcW w:w="1710" w:type="dxa"/>
            <w:vAlign w:val="center"/>
          </w:tcPr>
          <w:p w:rsidR="0099514E" w:rsidRPr="00C07D9A" w:rsidRDefault="0099514E" w:rsidP="00FC7634">
            <w:pPr>
              <w:jc w:val="center"/>
              <w:cnfStyle w:val="100000000000"/>
              <w:rPr>
                <w:b w:val="0"/>
                <w:sz w:val="16"/>
                <w:szCs w:val="16"/>
              </w:rPr>
            </w:pPr>
            <w:r w:rsidRPr="00C07D9A">
              <w:rPr>
                <w:b w:val="0"/>
                <w:sz w:val="20"/>
                <w:szCs w:val="20"/>
              </w:rPr>
              <w:t>Delivery Day</w:t>
            </w:r>
            <w:r>
              <w:rPr>
                <w:b w:val="0"/>
                <w:sz w:val="20"/>
                <w:szCs w:val="20"/>
              </w:rPr>
              <w:t xml:space="preserve"> Friday. 8/1</w:t>
            </w:r>
            <w:r>
              <w:rPr>
                <w:b w:val="0"/>
                <w:sz w:val="16"/>
                <w:szCs w:val="16"/>
              </w:rPr>
              <w:t xml:space="preserve"> (opens for special delivery request)</w:t>
            </w:r>
          </w:p>
        </w:tc>
        <w:tc>
          <w:tcPr>
            <w:tcW w:w="1530" w:type="dxa"/>
            <w:vAlign w:val="center"/>
          </w:tcPr>
          <w:p w:rsidR="0099514E" w:rsidRDefault="0099514E" w:rsidP="0099514E">
            <w:pPr>
              <w:jc w:val="center"/>
              <w:cnfStyle w:val="100000000000"/>
              <w:rPr>
                <w:b w:val="0"/>
                <w:sz w:val="20"/>
                <w:szCs w:val="20"/>
              </w:rPr>
            </w:pPr>
            <w:r>
              <w:rPr>
                <w:b w:val="0"/>
                <w:sz w:val="20"/>
                <w:szCs w:val="20"/>
              </w:rPr>
              <w:t>Total Received</w:t>
            </w:r>
          </w:p>
          <w:p w:rsidR="0099514E" w:rsidRDefault="0099514E" w:rsidP="0092652F">
            <w:pPr>
              <w:jc w:val="center"/>
              <w:cnfStyle w:val="100000000000"/>
            </w:pPr>
            <w:r>
              <w:rPr>
                <w:b w:val="0"/>
                <w:sz w:val="20"/>
                <w:szCs w:val="20"/>
              </w:rPr>
              <w:t>$</w:t>
            </w:r>
            <w:r w:rsidR="0092652F">
              <w:rPr>
                <w:b w:val="0"/>
                <w:sz w:val="20"/>
                <w:szCs w:val="20"/>
              </w:rPr>
              <w:t>294.50</w:t>
            </w:r>
          </w:p>
        </w:tc>
      </w:tr>
      <w:tr w:rsidR="0099514E" w:rsidTr="0099514E">
        <w:trPr>
          <w:cnfStyle w:val="000000100000"/>
        </w:trPr>
        <w:tc>
          <w:tcPr>
            <w:cnfStyle w:val="001000000000"/>
            <w:tcW w:w="2628" w:type="dxa"/>
          </w:tcPr>
          <w:p w:rsidR="0099514E" w:rsidRDefault="0099514E" w:rsidP="00FC7634">
            <w:pPr>
              <w:ind w:left="-157" w:firstLine="157"/>
            </w:pPr>
            <w:r>
              <w:t>Line 1 Description</w:t>
            </w:r>
          </w:p>
        </w:tc>
        <w:tc>
          <w:tcPr>
            <w:tcW w:w="1193" w:type="dxa"/>
          </w:tcPr>
          <w:p w:rsidR="0099514E" w:rsidRDefault="0099514E" w:rsidP="00FC7634">
            <w:pPr>
              <w:cnfStyle w:val="000000100000"/>
            </w:pPr>
            <w:r>
              <w:t>$22.60</w:t>
            </w:r>
          </w:p>
        </w:tc>
        <w:tc>
          <w:tcPr>
            <w:tcW w:w="990" w:type="dxa"/>
          </w:tcPr>
          <w:p w:rsidR="0099514E" w:rsidRDefault="0099514E" w:rsidP="00FC7634">
            <w:pPr>
              <w:cnfStyle w:val="000000100000"/>
            </w:pPr>
            <w:r w:rsidRPr="00743282">
              <w:rPr>
                <w:i/>
                <w:sz w:val="18"/>
                <w:szCs w:val="18"/>
              </w:rPr>
              <w:t>(Qty)</w:t>
            </w:r>
            <w:r>
              <w:t xml:space="preserve"> 8</w:t>
            </w:r>
          </w:p>
        </w:tc>
        <w:tc>
          <w:tcPr>
            <w:tcW w:w="1800" w:type="dxa"/>
          </w:tcPr>
          <w:p w:rsidR="0099514E" w:rsidRDefault="0099514E" w:rsidP="00FC7634">
            <w:pPr>
              <w:cnfStyle w:val="000000100000"/>
            </w:pPr>
            <w:r>
              <w:t>$180.80</w:t>
            </w:r>
          </w:p>
        </w:tc>
        <w:tc>
          <w:tcPr>
            <w:tcW w:w="1710" w:type="dxa"/>
          </w:tcPr>
          <w:p w:rsidR="0099514E" w:rsidRDefault="0099514E" w:rsidP="00FC7634">
            <w:pPr>
              <w:cnfStyle w:val="000000100000"/>
            </w:pPr>
            <w:r w:rsidRPr="00743282">
              <w:rPr>
                <w:i/>
                <w:sz w:val="18"/>
                <w:szCs w:val="18"/>
              </w:rPr>
              <w:t>(</w:t>
            </w:r>
            <w:r>
              <w:rPr>
                <w:i/>
                <w:sz w:val="18"/>
                <w:szCs w:val="18"/>
              </w:rPr>
              <w:t xml:space="preserve">Conf </w:t>
            </w:r>
            <w:r w:rsidRPr="00743282">
              <w:rPr>
                <w:i/>
                <w:sz w:val="18"/>
                <w:szCs w:val="18"/>
              </w:rPr>
              <w:t>Qty)</w:t>
            </w:r>
            <w:r>
              <w:t>8</w:t>
            </w:r>
          </w:p>
        </w:tc>
        <w:tc>
          <w:tcPr>
            <w:tcW w:w="1710" w:type="dxa"/>
            <w:gridSpan w:val="2"/>
          </w:tcPr>
          <w:p w:rsidR="0099514E" w:rsidRPr="00743282" w:rsidRDefault="009B770C" w:rsidP="00FC7634">
            <w:pPr>
              <w:cnfStyle w:val="000000100000"/>
              <w:rPr>
                <w:i/>
                <w:sz w:val="18"/>
                <w:szCs w:val="18"/>
              </w:rPr>
            </w:pPr>
            <w:r>
              <w:rPr>
                <w:i/>
                <w:noProof/>
                <w:sz w:val="18"/>
                <w:szCs w:val="18"/>
              </w:rPr>
              <w:pict>
                <v:shape id="_x0000_s1093" style="position:absolute;margin-left:59.3pt;margin-top:-.85pt;width:16.15pt;height:13pt;z-index:251694080;mso-position-horizontal-relative:text;mso-position-vertical-relative:text" coordsize="21600,21600" o:spt="100" adj="-11796480,,5400" path="m,21600l,3085r1542,l1542,1028r2315,l3857,3085r1543,l6942,r7715,l16200,3085r5400,l21600,21600,,21600xem,3085r21600,l21600,21600,,21600,,3085xem10800,4800r1125,171l13017,5442r1029,686l14914,7071r707,1200l16167,9514r258,1500l16585,12471r-96,1543l16135,15471r-514,1329l14914,18000r-868,942l13050,19671r-1125,386l10832,20185r-1157,-43l8582,19628,7553,18942r-836,-985l5946,16842,5464,15514,5078,14014r-64,-1500l5110,11014,5528,9557,6010,8228,6750,7114,7650,6085r964,-685l9707,4971r1093,-171xem8003,8057r804,-686l9546,6985r900,-214l11217,6771r836,257l12889,7457r739,643l14175,8871r450,943l14978,10885r193,1157l15107,13114r-65,1114l14689,15257r-482,1028l13596,17057r-707,600l12053,18085r-868,172l10414,18214r-868,-172l8742,17614r-739,-600l7457,16242r-482,-985l6653,14142,6492,13114r33,-1200l6621,10842,6942,9771r515,-986l8003,8057xe" fillcolor="silver">
                  <v:stroke joinstyle="miter"/>
                  <v:formulas/>
                  <v:path o:extrusionok="f" o:connecttype="custom" o:connectlocs="0,3085;10800,0;21600,3085;21600,10800;21600,21600;10800,21800;0,21600;0,10800" textboxrect="761,22454,21069,30282"/>
                  <o:lock v:ext="edit" verticies="t"/>
                </v:shape>
              </w:pict>
            </w:r>
            <w:r w:rsidR="0099514E">
              <w:rPr>
                <w:i/>
                <w:sz w:val="18"/>
                <w:szCs w:val="18"/>
              </w:rPr>
              <w:t>(Recd Qty )8</w:t>
            </w:r>
          </w:p>
        </w:tc>
        <w:tc>
          <w:tcPr>
            <w:tcW w:w="1710" w:type="dxa"/>
          </w:tcPr>
          <w:p w:rsidR="0099514E" w:rsidRPr="00743282" w:rsidRDefault="0092652F" w:rsidP="00FC7634">
            <w:pPr>
              <w:cnfStyle w:val="000000100000"/>
              <w:rPr>
                <w:i/>
                <w:sz w:val="18"/>
                <w:szCs w:val="18"/>
              </w:rPr>
            </w:pPr>
            <w:r w:rsidRPr="0092652F">
              <w:rPr>
                <w:i/>
                <w:noProof/>
                <w:sz w:val="18"/>
                <w:szCs w:val="18"/>
              </w:rPr>
              <w:drawing>
                <wp:inline distT="0" distB="0" distL="0" distR="0">
                  <wp:extent cx="295275" cy="237115"/>
                  <wp:effectExtent l="19050" t="0" r="9525" b="0"/>
                  <wp:docPr id="292" name="Picture 31" descr="C:\Documents and Settings\kohlig.AMER\Local Settings\Temporary Internet Files\Content.IE5\FNCA350P\MC90043466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kohlig.AMER\Local Settings\Temporary Internet Files\Content.IE5\FNCA350P\MC900434669[1].wmf"/>
                          <pic:cNvPicPr>
                            <a:picLocks noChangeAspect="1" noChangeArrowheads="1"/>
                          </pic:cNvPicPr>
                        </pic:nvPicPr>
                        <pic:blipFill>
                          <a:blip r:embed="rId21" cstate="print"/>
                          <a:srcRect/>
                          <a:stretch>
                            <a:fillRect/>
                          </a:stretch>
                        </pic:blipFill>
                        <pic:spPr bwMode="auto">
                          <a:xfrm>
                            <a:off x="0" y="0"/>
                            <a:ext cx="295275" cy="237115"/>
                          </a:xfrm>
                          <a:prstGeom prst="rect">
                            <a:avLst/>
                          </a:prstGeom>
                          <a:noFill/>
                          <a:ln w="9525">
                            <a:noFill/>
                            <a:miter lim="800000"/>
                            <a:headEnd/>
                            <a:tailEnd/>
                          </a:ln>
                        </pic:spPr>
                      </pic:pic>
                    </a:graphicData>
                  </a:graphic>
                </wp:inline>
              </w:drawing>
            </w:r>
          </w:p>
        </w:tc>
      </w:tr>
      <w:tr w:rsidR="0099514E" w:rsidTr="0099514E">
        <w:tc>
          <w:tcPr>
            <w:cnfStyle w:val="001000000000"/>
            <w:tcW w:w="2628" w:type="dxa"/>
          </w:tcPr>
          <w:p w:rsidR="0099514E" w:rsidRDefault="0099514E" w:rsidP="00FC7634">
            <w:pPr>
              <w:ind w:left="-157" w:firstLine="157"/>
            </w:pPr>
            <w:r>
              <w:t>Line 2 Description</w:t>
            </w:r>
          </w:p>
        </w:tc>
        <w:tc>
          <w:tcPr>
            <w:tcW w:w="1193" w:type="dxa"/>
          </w:tcPr>
          <w:p w:rsidR="0099514E" w:rsidRDefault="0099514E" w:rsidP="00FC7634">
            <w:pPr>
              <w:cnfStyle w:val="000000000000"/>
            </w:pPr>
            <w:r>
              <w:t>$56.85</w:t>
            </w:r>
          </w:p>
        </w:tc>
        <w:tc>
          <w:tcPr>
            <w:tcW w:w="990" w:type="dxa"/>
          </w:tcPr>
          <w:p w:rsidR="0099514E" w:rsidRDefault="0099514E" w:rsidP="00FC7634">
            <w:pPr>
              <w:cnfStyle w:val="000000000000"/>
            </w:pPr>
            <w:r w:rsidRPr="00743282">
              <w:rPr>
                <w:i/>
                <w:sz w:val="18"/>
                <w:szCs w:val="18"/>
              </w:rPr>
              <w:t>(Qty)</w:t>
            </w:r>
            <w:r>
              <w:t xml:space="preserve"> 2</w:t>
            </w:r>
          </w:p>
        </w:tc>
        <w:tc>
          <w:tcPr>
            <w:tcW w:w="1800" w:type="dxa"/>
          </w:tcPr>
          <w:p w:rsidR="0099514E" w:rsidRDefault="0099514E" w:rsidP="00FC7634">
            <w:pPr>
              <w:cnfStyle w:val="000000000000"/>
            </w:pPr>
            <w:r>
              <w:t>$113.70</w:t>
            </w:r>
          </w:p>
        </w:tc>
        <w:tc>
          <w:tcPr>
            <w:tcW w:w="1710" w:type="dxa"/>
          </w:tcPr>
          <w:p w:rsidR="0099514E" w:rsidRDefault="0099514E" w:rsidP="00FC7634">
            <w:pPr>
              <w:cnfStyle w:val="000000000000"/>
            </w:pPr>
            <w:r w:rsidRPr="00743282">
              <w:rPr>
                <w:i/>
                <w:sz w:val="18"/>
                <w:szCs w:val="18"/>
              </w:rPr>
              <w:t>(</w:t>
            </w:r>
            <w:r>
              <w:rPr>
                <w:i/>
                <w:sz w:val="18"/>
                <w:szCs w:val="18"/>
              </w:rPr>
              <w:t xml:space="preserve">Conf </w:t>
            </w:r>
            <w:r w:rsidRPr="00743282">
              <w:rPr>
                <w:i/>
                <w:sz w:val="18"/>
                <w:szCs w:val="18"/>
              </w:rPr>
              <w:t>Qty)</w:t>
            </w:r>
            <w:r>
              <w:t>2</w:t>
            </w:r>
          </w:p>
        </w:tc>
        <w:tc>
          <w:tcPr>
            <w:tcW w:w="1710" w:type="dxa"/>
            <w:gridSpan w:val="2"/>
          </w:tcPr>
          <w:p w:rsidR="0099514E" w:rsidRPr="00743282" w:rsidRDefault="009B770C" w:rsidP="00FC7634">
            <w:pPr>
              <w:cnfStyle w:val="000000000000"/>
              <w:rPr>
                <w:i/>
                <w:sz w:val="18"/>
                <w:szCs w:val="18"/>
              </w:rPr>
            </w:pPr>
            <w:r>
              <w:rPr>
                <w:i/>
                <w:noProof/>
                <w:sz w:val="18"/>
                <w:szCs w:val="18"/>
              </w:rPr>
              <w:pict>
                <v:shape id="_x0000_s1094" style="position:absolute;margin-left:60.05pt;margin-top:0;width:16.15pt;height:13pt;z-index:251695104;mso-position-horizontal-relative:text;mso-position-vertical-relative:text" coordsize="21600,21600" o:spt="100" adj="-11796480,,5400" path="m,21600l,3085r1542,l1542,1028r2315,l3857,3085r1543,l6942,r7715,l16200,3085r5400,l21600,21600,,21600xem,3085r21600,l21600,21600,,21600,,3085xem10800,4800r1125,171l13017,5442r1029,686l14914,7071r707,1200l16167,9514r258,1500l16585,12471r-96,1543l16135,15471r-514,1329l14914,18000r-868,942l13050,19671r-1125,386l10832,20185r-1157,-43l8582,19628,7553,18942r-836,-985l5946,16842,5464,15514,5078,14014r-64,-1500l5110,11014,5528,9557,6010,8228,6750,7114,7650,6085r964,-685l9707,4971r1093,-171xem8003,8057r804,-686l9546,6985r900,-214l11217,6771r836,257l12889,7457r739,643l14175,8871r450,943l14978,10885r193,1157l15107,13114r-65,1114l14689,15257r-482,1028l13596,17057r-707,600l12053,18085r-868,172l10414,18214r-868,-172l8742,17614r-739,-600l7457,16242r-482,-985l6653,14142,6492,13114r33,-1200l6621,10842,6942,9771r515,-986l8003,8057xe" fillcolor="silver">
                  <v:stroke joinstyle="miter"/>
                  <v:formulas/>
                  <v:path o:extrusionok="f" o:connecttype="custom" o:connectlocs="0,3085;10800,0;21600,3085;21600,10800;21600,21600;10800,21800;0,21600;0,10800" textboxrect="761,22454,21069,30282"/>
                  <o:lock v:ext="edit" verticies="t"/>
                </v:shape>
              </w:pict>
            </w:r>
            <w:r w:rsidR="0099514E">
              <w:rPr>
                <w:i/>
                <w:sz w:val="18"/>
                <w:szCs w:val="18"/>
              </w:rPr>
              <w:t>(Recd Qty )2</w:t>
            </w:r>
          </w:p>
        </w:tc>
        <w:tc>
          <w:tcPr>
            <w:tcW w:w="1710" w:type="dxa"/>
          </w:tcPr>
          <w:p w:rsidR="0099514E" w:rsidRPr="00743282" w:rsidRDefault="0092652F" w:rsidP="00FC7634">
            <w:pPr>
              <w:cnfStyle w:val="000000000000"/>
              <w:rPr>
                <w:i/>
                <w:sz w:val="18"/>
                <w:szCs w:val="18"/>
              </w:rPr>
            </w:pPr>
            <w:r w:rsidRPr="0092652F">
              <w:rPr>
                <w:i/>
                <w:noProof/>
                <w:sz w:val="18"/>
                <w:szCs w:val="18"/>
              </w:rPr>
              <w:drawing>
                <wp:inline distT="0" distB="0" distL="0" distR="0">
                  <wp:extent cx="295275" cy="237115"/>
                  <wp:effectExtent l="19050" t="0" r="9525" b="0"/>
                  <wp:docPr id="293" name="Picture 31" descr="C:\Documents and Settings\kohlig.AMER\Local Settings\Temporary Internet Files\Content.IE5\FNCA350P\MC90043466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kohlig.AMER\Local Settings\Temporary Internet Files\Content.IE5\FNCA350P\MC900434669[1].wmf"/>
                          <pic:cNvPicPr>
                            <a:picLocks noChangeAspect="1" noChangeArrowheads="1"/>
                          </pic:cNvPicPr>
                        </pic:nvPicPr>
                        <pic:blipFill>
                          <a:blip r:embed="rId21" cstate="print"/>
                          <a:srcRect/>
                          <a:stretch>
                            <a:fillRect/>
                          </a:stretch>
                        </pic:blipFill>
                        <pic:spPr bwMode="auto">
                          <a:xfrm>
                            <a:off x="0" y="0"/>
                            <a:ext cx="295275" cy="237115"/>
                          </a:xfrm>
                          <a:prstGeom prst="rect">
                            <a:avLst/>
                          </a:prstGeom>
                          <a:noFill/>
                          <a:ln w="9525">
                            <a:noFill/>
                            <a:miter lim="800000"/>
                            <a:headEnd/>
                            <a:tailEnd/>
                          </a:ln>
                        </pic:spPr>
                      </pic:pic>
                    </a:graphicData>
                  </a:graphic>
                </wp:inline>
              </w:drawing>
            </w:r>
          </w:p>
        </w:tc>
      </w:tr>
      <w:tr w:rsidR="0099514E" w:rsidTr="0099514E">
        <w:trPr>
          <w:cnfStyle w:val="000000100000"/>
        </w:trPr>
        <w:tc>
          <w:tcPr>
            <w:cnfStyle w:val="001000000000"/>
            <w:tcW w:w="2628" w:type="dxa"/>
          </w:tcPr>
          <w:p w:rsidR="0099514E" w:rsidRDefault="0099514E" w:rsidP="00FC7634">
            <w:pPr>
              <w:ind w:left="-157" w:firstLine="157"/>
            </w:pPr>
            <w:r>
              <w:t>Line 3 Description</w:t>
            </w:r>
          </w:p>
        </w:tc>
        <w:tc>
          <w:tcPr>
            <w:tcW w:w="1193" w:type="dxa"/>
          </w:tcPr>
          <w:p w:rsidR="0099514E" w:rsidRDefault="0099514E" w:rsidP="00FC7634">
            <w:pPr>
              <w:cnfStyle w:val="000000100000"/>
            </w:pPr>
            <w:r>
              <w:t>$67.20</w:t>
            </w:r>
          </w:p>
        </w:tc>
        <w:tc>
          <w:tcPr>
            <w:tcW w:w="990" w:type="dxa"/>
          </w:tcPr>
          <w:p w:rsidR="0099514E" w:rsidRDefault="0099514E" w:rsidP="00FC7634">
            <w:pPr>
              <w:cnfStyle w:val="000000100000"/>
            </w:pPr>
            <w:r w:rsidRPr="00743282">
              <w:rPr>
                <w:i/>
                <w:sz w:val="18"/>
                <w:szCs w:val="18"/>
              </w:rPr>
              <w:t>(Qty)</w:t>
            </w:r>
            <w:r>
              <w:t xml:space="preserve"> 4</w:t>
            </w:r>
          </w:p>
        </w:tc>
        <w:tc>
          <w:tcPr>
            <w:tcW w:w="1800" w:type="dxa"/>
          </w:tcPr>
          <w:p w:rsidR="0099514E" w:rsidRDefault="0099514E" w:rsidP="00FC7634">
            <w:pPr>
              <w:cnfStyle w:val="000000100000"/>
            </w:pPr>
            <w:r>
              <w:t>$268.80</w:t>
            </w:r>
          </w:p>
        </w:tc>
        <w:tc>
          <w:tcPr>
            <w:tcW w:w="1710" w:type="dxa"/>
          </w:tcPr>
          <w:p w:rsidR="0099514E" w:rsidRDefault="0099514E" w:rsidP="00FC7634">
            <w:pPr>
              <w:cnfStyle w:val="000000100000"/>
            </w:pPr>
            <w:r w:rsidRPr="00743282">
              <w:rPr>
                <w:i/>
                <w:sz w:val="18"/>
                <w:szCs w:val="18"/>
              </w:rPr>
              <w:t>(</w:t>
            </w:r>
            <w:r>
              <w:rPr>
                <w:i/>
                <w:sz w:val="18"/>
                <w:szCs w:val="18"/>
              </w:rPr>
              <w:t xml:space="preserve">Conf </w:t>
            </w:r>
            <w:r w:rsidRPr="00743282">
              <w:rPr>
                <w:i/>
                <w:sz w:val="18"/>
                <w:szCs w:val="18"/>
              </w:rPr>
              <w:t>Qty)</w:t>
            </w:r>
            <w:r>
              <w:t>2</w:t>
            </w:r>
          </w:p>
        </w:tc>
        <w:tc>
          <w:tcPr>
            <w:tcW w:w="1710" w:type="dxa"/>
            <w:gridSpan w:val="2"/>
          </w:tcPr>
          <w:p w:rsidR="0099514E" w:rsidRPr="00743282" w:rsidRDefault="009B770C" w:rsidP="00FC7634">
            <w:pPr>
              <w:cnfStyle w:val="000000100000"/>
              <w:rPr>
                <w:i/>
                <w:sz w:val="18"/>
                <w:szCs w:val="18"/>
              </w:rPr>
            </w:pPr>
            <w:r>
              <w:rPr>
                <w:i/>
                <w:noProof/>
                <w:sz w:val="18"/>
                <w:szCs w:val="18"/>
              </w:rPr>
              <w:pict>
                <v:shape id="Photo" o:spid="_x0000_s1092" style="position:absolute;margin-left:59.3pt;margin-top:1.55pt;width:16.15pt;height:13pt;z-index:251693056;mso-position-horizontal-relative:text;mso-position-vertical-relative:text" coordsize="21600,21600" o:spt="100" adj="-11796480,,5400" path="m,21600l,3085r1542,l1542,1028r2315,l3857,3085r1543,l6942,r7715,l16200,3085r5400,l21600,21600,,21600xem,3085r21600,l21600,21600,,21600,,3085xem10800,4800r1125,171l13017,5442r1029,686l14914,7071r707,1200l16167,9514r258,1500l16585,12471r-96,1543l16135,15471r-514,1329l14914,18000r-868,942l13050,19671r-1125,386l10832,20185r-1157,-43l8582,19628,7553,18942r-836,-985l5946,16842,5464,15514,5078,14014r-64,-1500l5110,11014,5528,9557,6010,8228,6750,7114,7650,6085r964,-685l9707,4971r1093,-171xem8003,8057r804,-686l9546,6985r900,-214l11217,6771r836,257l12889,7457r739,643l14175,8871r450,943l14978,10885r193,1157l15107,13114r-65,1114l14689,15257r-482,1028l13596,17057r-707,600l12053,18085r-868,172l10414,18214r-868,-172l8742,17614r-739,-600l7457,16242r-482,-985l6653,14142,6492,13114r33,-1200l6621,10842,6942,9771r515,-986l8003,8057xe" fillcolor="silver">
                  <v:stroke joinstyle="miter"/>
                  <v:formulas/>
                  <v:path o:extrusionok="f" o:connecttype="custom" o:connectlocs="0,3085;10800,0;21600,3085;21600,10800;21600,21600;10800,21800;0,21600;0,10800" textboxrect="761,22454,21069,30282"/>
                  <o:lock v:ext="edit" verticies="t"/>
                </v:shape>
              </w:pict>
            </w:r>
            <w:r w:rsidR="0092652F">
              <w:rPr>
                <w:i/>
                <w:sz w:val="18"/>
                <w:szCs w:val="18"/>
              </w:rPr>
              <w:t>(Recd Qty)0</w:t>
            </w:r>
          </w:p>
        </w:tc>
        <w:tc>
          <w:tcPr>
            <w:tcW w:w="1710" w:type="dxa"/>
          </w:tcPr>
          <w:p w:rsidR="0099514E" w:rsidRPr="00743282" w:rsidRDefault="0092652F" w:rsidP="00FC7634">
            <w:pPr>
              <w:cnfStyle w:val="000000100000"/>
              <w:rPr>
                <w:i/>
                <w:sz w:val="18"/>
                <w:szCs w:val="18"/>
              </w:rPr>
            </w:pPr>
            <w:r w:rsidRPr="0092652F">
              <w:rPr>
                <w:noProof/>
              </w:rPr>
              <w:drawing>
                <wp:inline distT="0" distB="0" distL="0" distR="0">
                  <wp:extent cx="295275" cy="237115"/>
                  <wp:effectExtent l="19050" t="0" r="9525" b="0"/>
                  <wp:docPr id="289" name="Picture 31" descr="C:\Documents and Settings\kohlig.AMER\Local Settings\Temporary Internet Files\Content.IE5\FNCA350P\MC90043466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kohlig.AMER\Local Settings\Temporary Internet Files\Content.IE5\FNCA350P\MC900434669[1].wmf"/>
                          <pic:cNvPicPr>
                            <a:picLocks noChangeAspect="1" noChangeArrowheads="1"/>
                          </pic:cNvPicPr>
                        </pic:nvPicPr>
                        <pic:blipFill>
                          <a:blip r:embed="rId21" cstate="print"/>
                          <a:srcRect/>
                          <a:stretch>
                            <a:fillRect/>
                          </a:stretch>
                        </pic:blipFill>
                        <pic:spPr bwMode="auto">
                          <a:xfrm>
                            <a:off x="0" y="0"/>
                            <a:ext cx="295275" cy="237115"/>
                          </a:xfrm>
                          <a:prstGeom prst="rect">
                            <a:avLst/>
                          </a:prstGeom>
                          <a:noFill/>
                          <a:ln w="9525">
                            <a:noFill/>
                            <a:miter lim="800000"/>
                            <a:headEnd/>
                            <a:tailEnd/>
                          </a:ln>
                        </pic:spPr>
                      </pic:pic>
                    </a:graphicData>
                  </a:graphic>
                </wp:inline>
              </w:drawing>
            </w:r>
          </w:p>
        </w:tc>
      </w:tr>
    </w:tbl>
    <w:p w:rsidR="0092652F" w:rsidRDefault="009B770C" w:rsidP="00EF39E2">
      <w:r>
        <w:rPr>
          <w:noProof/>
        </w:rPr>
        <w:pict>
          <v:shape id="_x0000_s1095" type="#_x0000_t202" style="position:absolute;margin-left:163.9pt;margin-top:12.65pt;width:184.95pt;height:20.35pt;z-index:251696128;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7odagIAAOEEAAAOAAAAZHJzL2Uyb0RvYy54bWysVMtu2zAQvBfoPxC815IV2UmFyEFqN0WB&#10;9AEk/YA1RT1QisuStCX367ukHNdpLkXRi8DHcnZ2Z1bXN2Ov2F5a16Eu+XyWcia1wKrTTcm/Pd69&#10;ueLMedAVKNSy5Afp+M3q9avrwRQywxZVJS0jEO2KwZS89d4USeJEK3twMzRS02WNtgdPW9sklYWB&#10;0HuVZGm6TAa0lbEopHN0upku+Sri17UU/ktdO+mZKjlx8/Fr43cbvsnqGorGgmk7caQB/8Cih05T&#10;0hPUBjywne1eQPWdsOiw9jOBfYJ13QkZa6Bq5ukf1Ty0YGSshZrjzKlN7v/Bis/7r5Z1Vckv0jln&#10;GnoS6VGOnr3DkWWhP4NxBYU9GAr0Ix2TzrFWZ+5RfHdM47oF3chba3FoJVTEbx5eJmdPJxwXQLbD&#10;J6woDew8RqCxtn1oHrWDETrpdDhpE6gIOswuLvNsueBM0F22uMrzRUwBxdNrY53/ILFnYVFyS9pH&#10;dNjfOx/YQPEUEpI5VF111ykVN8Fvcq0s2wM5Zdtk8ana9UR1OrtcpGn0C+FEe4bwiPoMSWk2BII5&#10;BTMBZOlagadlb6jJTjecgWpoVoS3Mcez1yfgKScIIbVfvOCyJCpH7xJFcvgUTjn/hmLowgZcOz2K&#10;+ac5CNq911WcCQ+dmtZUr9KhSTLO07GZQdqg5qSrH7djdNF8+WSZLVYHEtviNHP0j6BFi/YnZwPN&#10;G/Xixw6s5Ex91GSYt/M8DwMaN/niMqONPb/Znt+AFgRVcmrstFz7ONSBpsZbMlbdRc0DzYnJ0Y40&#10;R1G048yHQT3fx6jff6bVLwAAAP//AwBQSwMEFAAGAAgAAAAhAN/yfiPfAAAACQEAAA8AAABkcnMv&#10;ZG93bnJldi54bWxMj8tOwzAQRfdI/IM1SOyoQxM5EOJUCInHKioBsXbjaRI1Hkex8+DvcVd0NRrN&#10;0Z1z891qejbj6DpLEu43ETCk2uqOGgnfX693D8CcV6RVbwkl/KKDXXF9latM24U+ca58w0IIuUxJ&#10;aL0fMs5d3aJRbmMHpHA72tEoH9ax4XpUSwg3Pd9GkeBGdRQ+tGrAlxbrUzUZCcu7mEV5Ku1xX077&#10;x+kt4dXPh5S3N+vzEzCPq/+H4awf1KEITgc7kXaslxDHcRpQCdvzDEAapQLYQYJIEuBFzi8bFH8A&#10;AAD//wMAUEsBAi0AFAAGAAgAAAAhALaDOJL+AAAA4QEAABMAAAAAAAAAAAAAAAAAAAAAAFtDb250&#10;ZW50X1R5cGVzXS54bWxQSwECLQAUAAYACAAAACEAOP0h/9YAAACUAQAACwAAAAAAAAAAAAAAAAAv&#10;AQAAX3JlbHMvLnJlbHNQSwECLQAUAAYACAAAACEAe8+6HWoCAADhBAAADgAAAAAAAAAAAAAAAAAu&#10;AgAAZHJzL2Uyb0RvYy54bWxQSwECLQAUAAYACAAAACEA3/J+I98AAAAJAQAADwAAAAAAAAAAAAAA&#10;AADEBAAAZHJzL2Rvd25yZXYueG1sUEsFBgAAAAAEAAQA8wAAANAFAAAAAA==&#10;" fillcolor="#c4bc96 [2414]" strokecolor="#92cddc [1944]" strokeweight="2pt">
            <v:textbox>
              <w:txbxContent>
                <w:p w:rsidR="00223AE7" w:rsidRPr="00BC150F" w:rsidRDefault="00223AE7" w:rsidP="0092652F">
                  <w:pPr>
                    <w:jc w:val="center"/>
                    <w:rPr>
                      <w:b/>
                      <w:color w:val="000000" w:themeColor="text1"/>
                    </w:rPr>
                  </w:pPr>
                  <w:r>
                    <w:rPr>
                      <w:b/>
                      <w:color w:val="000000" w:themeColor="text1"/>
                    </w:rPr>
                    <w:t xml:space="preserve">Confirm Receipt </w:t>
                  </w:r>
                </w:p>
              </w:txbxContent>
            </v:textbox>
          </v:shape>
        </w:pict>
      </w:r>
    </w:p>
    <w:p w:rsidR="0092652F" w:rsidRDefault="0092652F" w:rsidP="00EF39E2"/>
    <w:p w:rsidR="0092652F" w:rsidRDefault="0092652F" w:rsidP="00EF39E2"/>
    <w:p w:rsidR="0099514E" w:rsidRPr="00EF39E2" w:rsidRDefault="0099514E" w:rsidP="00EF39E2"/>
    <w:p w:rsidR="00EF39E2" w:rsidRDefault="00EF39E2" w:rsidP="00EF39E2">
      <w:pPr>
        <w:pStyle w:val="Heading3"/>
        <w:numPr>
          <w:ilvl w:val="0"/>
          <w:numId w:val="10"/>
        </w:numPr>
      </w:pPr>
      <w:bookmarkStart w:id="24" w:name="_Toc396936484"/>
      <w:r>
        <w:t>Order Cancellations</w:t>
      </w:r>
      <w:bookmarkEnd w:id="24"/>
    </w:p>
    <w:p w:rsidR="00EF39E2" w:rsidRDefault="00EF39E2" w:rsidP="00EF39E2">
      <w:r>
        <w:t>Order Cancellations are allowed by noon the day before delivery</w:t>
      </w:r>
    </w:p>
    <w:p w:rsidR="0092652F" w:rsidRDefault="0092652F" w:rsidP="0092652F">
      <w:pPr>
        <w:pStyle w:val="Heading3"/>
        <w:numPr>
          <w:ilvl w:val="0"/>
          <w:numId w:val="10"/>
        </w:numPr>
      </w:pPr>
      <w:bookmarkStart w:id="25" w:name="_Toc396936485"/>
      <w:r>
        <w:t>Supplier invoicing</w:t>
      </w:r>
      <w:bookmarkEnd w:id="25"/>
    </w:p>
    <w:p w:rsidR="00B60EF1" w:rsidRDefault="0092652F" w:rsidP="00E47543">
      <w:r>
        <w:t>The Suppliers will invoice on Receipt qty as above, but will not use Farmbrain, the invoicing is offline and not done in the app</w:t>
      </w:r>
    </w:p>
    <w:p w:rsidR="0020596F" w:rsidRDefault="0020596F" w:rsidP="0020596F">
      <w:pPr>
        <w:pStyle w:val="Heading2"/>
        <w:numPr>
          <w:ilvl w:val="0"/>
          <w:numId w:val="12"/>
        </w:numPr>
      </w:pPr>
      <w:bookmarkStart w:id="26" w:name="_Toc396936486"/>
      <w:r>
        <w:t>Sharing App</w:t>
      </w:r>
      <w:bookmarkEnd w:id="26"/>
    </w:p>
    <w:p w:rsidR="0020596F" w:rsidRDefault="0020596F" w:rsidP="0020596F">
      <w:pPr>
        <w:pStyle w:val="Heading3"/>
        <w:numPr>
          <w:ilvl w:val="2"/>
          <w:numId w:val="7"/>
        </w:numPr>
      </w:pPr>
      <w:bookmarkStart w:id="27" w:name="_Toc396936487"/>
      <w:r>
        <w:t>Customer -&gt; Customer</w:t>
      </w:r>
      <w:bookmarkEnd w:id="27"/>
    </w:p>
    <w:p w:rsidR="0020596F" w:rsidRPr="0020596F" w:rsidRDefault="0020596F" w:rsidP="0020596F">
      <w:r>
        <w:t xml:space="preserve">The Customer should be able to share the </w:t>
      </w:r>
      <w:r w:rsidR="00113466">
        <w:t>app with another customer through various mechanisms on the phone including but not limited to email, text, whatsapp, etc. This will have a set of content to be predetermined and sent along with the medium. In addition to the text content it should contain a hyperlink to download the app</w:t>
      </w:r>
    </w:p>
    <w:p w:rsidR="0020596F" w:rsidRDefault="0020596F" w:rsidP="0020596F">
      <w:pPr>
        <w:pStyle w:val="Heading3"/>
        <w:numPr>
          <w:ilvl w:val="2"/>
          <w:numId w:val="7"/>
        </w:numPr>
      </w:pPr>
      <w:bookmarkStart w:id="28" w:name="_Toc396936488"/>
      <w:r>
        <w:t>Customer -&gt; Supplier</w:t>
      </w:r>
      <w:bookmarkEnd w:id="28"/>
    </w:p>
    <w:p w:rsidR="00113466" w:rsidRPr="0020596F" w:rsidRDefault="00113466" w:rsidP="00113466">
      <w:r>
        <w:t>The Customer should be able to share the app with a supplier  through various mechanisms on the phone including but not limited to email, text, whatsapp, etc. This will have a set of content to be predetermined and sent along with the medium. In addition to the text content it should contain a hyperlink to a website which explains the DBA program to the Suppliers</w:t>
      </w:r>
    </w:p>
    <w:p w:rsidR="0020596F" w:rsidRDefault="00F039AF">
      <w:pPr>
        <w:pStyle w:val="Heading1"/>
        <w:numPr>
          <w:ilvl w:val="0"/>
          <w:numId w:val="1"/>
        </w:numPr>
      </w:pPr>
      <w:bookmarkStart w:id="29" w:name="_Toc396936489"/>
      <w:r>
        <w:lastRenderedPageBreak/>
        <w:t>Reporting &amp; Alerts</w:t>
      </w:r>
      <w:bookmarkEnd w:id="29"/>
    </w:p>
    <w:p w:rsidR="0020596F" w:rsidRDefault="00F039AF">
      <w:pPr>
        <w:pStyle w:val="Heading2"/>
        <w:numPr>
          <w:ilvl w:val="1"/>
          <w:numId w:val="1"/>
        </w:numPr>
      </w:pPr>
      <w:bookmarkStart w:id="30" w:name="_Toc396936490"/>
      <w:r>
        <w:t>Order History</w:t>
      </w:r>
      <w:bookmarkEnd w:id="30"/>
    </w:p>
    <w:p w:rsidR="004A2670" w:rsidRDefault="004A2670" w:rsidP="004A2670">
      <w:r>
        <w:t>Order history screen (not a report) will have a history of all orders placed, cancelled or received by the Customer and categorized under these 3 heads:</w:t>
      </w:r>
    </w:p>
    <w:p w:rsidR="004A2670" w:rsidRDefault="004A2670" w:rsidP="004A2670">
      <w:pPr>
        <w:pStyle w:val="ListParagraph"/>
        <w:numPr>
          <w:ilvl w:val="0"/>
          <w:numId w:val="16"/>
        </w:numPr>
      </w:pPr>
      <w:r>
        <w:t>Open Orders</w:t>
      </w:r>
    </w:p>
    <w:p w:rsidR="004A2670" w:rsidRDefault="004A2670" w:rsidP="004A2670">
      <w:pPr>
        <w:pStyle w:val="ListParagraph"/>
        <w:numPr>
          <w:ilvl w:val="0"/>
          <w:numId w:val="16"/>
        </w:numPr>
      </w:pPr>
      <w:r>
        <w:t>Confirmed Orders - Unchanged</w:t>
      </w:r>
    </w:p>
    <w:p w:rsidR="004A2670" w:rsidRDefault="004A2670" w:rsidP="004A2670">
      <w:pPr>
        <w:pStyle w:val="ListParagraph"/>
        <w:numPr>
          <w:ilvl w:val="0"/>
          <w:numId w:val="16"/>
        </w:numPr>
      </w:pPr>
      <w:r>
        <w:t>Confirmed Orders - Changed</w:t>
      </w:r>
    </w:p>
    <w:p w:rsidR="004A2670" w:rsidRDefault="004A2670" w:rsidP="004A2670">
      <w:pPr>
        <w:pStyle w:val="ListParagraph"/>
        <w:numPr>
          <w:ilvl w:val="0"/>
          <w:numId w:val="16"/>
        </w:numPr>
      </w:pPr>
      <w:r>
        <w:t>Received Orders</w:t>
      </w:r>
    </w:p>
    <w:p w:rsidR="004A2670" w:rsidRDefault="004A2670" w:rsidP="004A2670">
      <w:pPr>
        <w:pStyle w:val="ListParagraph"/>
        <w:numPr>
          <w:ilvl w:val="0"/>
          <w:numId w:val="16"/>
        </w:numPr>
      </w:pPr>
      <w:r>
        <w:t>Canceled Orders</w:t>
      </w:r>
    </w:p>
    <w:p w:rsidR="0020596F" w:rsidRDefault="004A2670">
      <w:pPr>
        <w:pStyle w:val="Heading2"/>
        <w:numPr>
          <w:ilvl w:val="1"/>
          <w:numId w:val="1"/>
        </w:numPr>
      </w:pPr>
      <w:r>
        <w:t>Movement Reports</w:t>
      </w:r>
    </w:p>
    <w:p w:rsidR="004A2670" w:rsidRDefault="004A2670" w:rsidP="004A2670">
      <w:r>
        <w:t xml:space="preserve">This report will have </w:t>
      </w:r>
      <w:r w:rsidR="00CA7B0D">
        <w:t>3</w:t>
      </w:r>
      <w:r>
        <w:t xml:space="preserve"> </w:t>
      </w:r>
      <w:r w:rsidR="00CA7B0D">
        <w:t>variant</w:t>
      </w:r>
      <w:r>
        <w:t xml:space="preserve"> reports, one report </w:t>
      </w:r>
      <w:r w:rsidR="00CA7B0D">
        <w:t xml:space="preserve">variant </w:t>
      </w:r>
      <w:r>
        <w:t>will have movement by Month and will have the following layout and Selection screen</w:t>
      </w:r>
    </w:p>
    <w:p w:rsidR="004A2670" w:rsidRDefault="004A2670" w:rsidP="004A2670">
      <w:r>
        <w:t>Report 1 – Monthly movement report:</w:t>
      </w:r>
    </w:p>
    <w:p w:rsidR="00EE5E22" w:rsidRDefault="00EE5E22" w:rsidP="004A2670">
      <w:r>
        <w:t>Selection filters:</w:t>
      </w:r>
    </w:p>
    <w:p w:rsidR="00EE5E22" w:rsidRDefault="00EE5E22" w:rsidP="00EE5E22">
      <w:pPr>
        <w:pStyle w:val="ListParagraph"/>
        <w:numPr>
          <w:ilvl w:val="0"/>
          <w:numId w:val="17"/>
        </w:numPr>
      </w:pPr>
      <w:r>
        <w:t>Selectable/ Filter on all Attributes</w:t>
      </w:r>
    </w:p>
    <w:p w:rsidR="00EE5E22" w:rsidRDefault="00EE5E22" w:rsidP="00EE5E22">
      <w:pPr>
        <w:pStyle w:val="ListParagraph"/>
        <w:numPr>
          <w:ilvl w:val="0"/>
          <w:numId w:val="17"/>
        </w:numPr>
      </w:pPr>
      <w:r>
        <w:t>Select whether you want to see only Qty, only $ or Both, Average price may need to be calculated in the back-end</w:t>
      </w:r>
    </w:p>
    <w:p w:rsidR="00EE5E22" w:rsidRDefault="00EE5E22" w:rsidP="00EE5E22">
      <w:pPr>
        <w:pStyle w:val="ListParagraph"/>
        <w:numPr>
          <w:ilvl w:val="0"/>
          <w:numId w:val="17"/>
        </w:numPr>
      </w:pPr>
      <w:r>
        <w:t>Select Date Range or Selection of months (default is all Months upto Current month of the year)</w:t>
      </w:r>
    </w:p>
    <w:tbl>
      <w:tblPr>
        <w:tblW w:w="10800" w:type="dxa"/>
        <w:tblInd w:w="-792" w:type="dxa"/>
        <w:tblLook w:val="04A0"/>
      </w:tblPr>
      <w:tblGrid>
        <w:gridCol w:w="1018"/>
        <w:gridCol w:w="845"/>
        <w:gridCol w:w="749"/>
        <w:gridCol w:w="921"/>
        <w:gridCol w:w="951"/>
        <w:gridCol w:w="1078"/>
        <w:gridCol w:w="1087"/>
        <w:gridCol w:w="538"/>
        <w:gridCol w:w="328"/>
        <w:gridCol w:w="634"/>
        <w:gridCol w:w="538"/>
        <w:gridCol w:w="328"/>
        <w:gridCol w:w="634"/>
        <w:gridCol w:w="538"/>
        <w:gridCol w:w="328"/>
        <w:gridCol w:w="634"/>
      </w:tblGrid>
      <w:tr w:rsidR="00EE5E22" w:rsidRPr="00EE5E22" w:rsidTr="00EE5E22">
        <w:trPr>
          <w:trHeight w:val="300"/>
        </w:trPr>
        <w:tc>
          <w:tcPr>
            <w:tcW w:w="6649" w:type="dxa"/>
            <w:gridSpan w:val="7"/>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EE5E22" w:rsidRPr="00EE5E22" w:rsidRDefault="00EE5E22" w:rsidP="00EE5E22">
            <w:pPr>
              <w:spacing w:after="0" w:line="240" w:lineRule="auto"/>
              <w:jc w:val="center"/>
              <w:rPr>
                <w:rFonts w:ascii="Calibri" w:eastAsia="Times New Roman" w:hAnsi="Calibri" w:cs="Times New Roman"/>
                <w:b/>
                <w:bCs/>
                <w:color w:val="000000"/>
              </w:rPr>
            </w:pPr>
            <w:r w:rsidRPr="00EE5E22">
              <w:rPr>
                <w:rFonts w:ascii="Calibri" w:eastAsia="Times New Roman" w:hAnsi="Calibri" w:cs="Times New Roman"/>
                <w:b/>
                <w:bCs/>
                <w:color w:val="000000"/>
              </w:rPr>
              <w:t>Attributes (Expandable)</w:t>
            </w:r>
          </w:p>
        </w:tc>
        <w:tc>
          <w:tcPr>
            <w:tcW w:w="4151" w:type="dxa"/>
            <w:gridSpan w:val="9"/>
            <w:tcBorders>
              <w:top w:val="single" w:sz="4" w:space="0" w:color="auto"/>
              <w:left w:val="nil"/>
              <w:bottom w:val="single" w:sz="4" w:space="0" w:color="auto"/>
              <w:right w:val="single" w:sz="4" w:space="0" w:color="auto"/>
            </w:tcBorders>
            <w:shd w:val="clear" w:color="000000" w:fill="B6DDE8"/>
            <w:noWrap/>
            <w:vAlign w:val="bottom"/>
            <w:hideMark/>
          </w:tcPr>
          <w:p w:rsidR="00EE5E22" w:rsidRPr="00EE5E22" w:rsidRDefault="00EE5E22" w:rsidP="00EE5E22">
            <w:pPr>
              <w:spacing w:after="0" w:line="240" w:lineRule="auto"/>
              <w:jc w:val="center"/>
              <w:rPr>
                <w:rFonts w:ascii="Calibri" w:eastAsia="Times New Roman" w:hAnsi="Calibri" w:cs="Times New Roman"/>
                <w:b/>
                <w:bCs/>
                <w:color w:val="000000"/>
              </w:rPr>
            </w:pPr>
            <w:r w:rsidRPr="00EE5E22">
              <w:rPr>
                <w:rFonts w:ascii="Calibri" w:eastAsia="Times New Roman" w:hAnsi="Calibri" w:cs="Times New Roman"/>
                <w:b/>
                <w:bCs/>
                <w:color w:val="000000"/>
              </w:rPr>
              <w:t>Values</w:t>
            </w:r>
          </w:p>
        </w:tc>
      </w:tr>
      <w:tr w:rsidR="00EE5E22" w:rsidRPr="00EE5E22" w:rsidTr="00EE5E22">
        <w:trPr>
          <w:trHeight w:val="300"/>
        </w:trPr>
        <w:tc>
          <w:tcPr>
            <w:tcW w:w="6649" w:type="dxa"/>
            <w:gridSpan w:val="7"/>
            <w:vMerge/>
            <w:tcBorders>
              <w:top w:val="single" w:sz="4" w:space="0" w:color="auto"/>
              <w:left w:val="single" w:sz="4" w:space="0" w:color="auto"/>
              <w:bottom w:val="single" w:sz="4" w:space="0" w:color="auto"/>
              <w:right w:val="single" w:sz="4" w:space="0" w:color="auto"/>
            </w:tcBorders>
            <w:vAlign w:val="center"/>
            <w:hideMark/>
          </w:tcPr>
          <w:p w:rsidR="00EE5E22" w:rsidRPr="00EE5E22" w:rsidRDefault="00EE5E22" w:rsidP="00EE5E22">
            <w:pPr>
              <w:spacing w:after="0" w:line="240" w:lineRule="auto"/>
              <w:rPr>
                <w:rFonts w:ascii="Calibri" w:eastAsia="Times New Roman" w:hAnsi="Calibri" w:cs="Times New Roman"/>
                <w:b/>
                <w:bCs/>
                <w:color w:val="000000"/>
              </w:rPr>
            </w:pPr>
          </w:p>
        </w:tc>
        <w:tc>
          <w:tcPr>
            <w:tcW w:w="1500" w:type="dxa"/>
            <w:gridSpan w:val="3"/>
            <w:tcBorders>
              <w:top w:val="single" w:sz="4" w:space="0" w:color="auto"/>
              <w:left w:val="nil"/>
              <w:bottom w:val="single" w:sz="4" w:space="0" w:color="auto"/>
              <w:right w:val="single" w:sz="4" w:space="0" w:color="auto"/>
            </w:tcBorders>
            <w:shd w:val="clear" w:color="000000" w:fill="D7E4BC"/>
            <w:noWrap/>
            <w:vAlign w:val="bottom"/>
            <w:hideMark/>
          </w:tcPr>
          <w:p w:rsidR="00EE5E22" w:rsidRPr="00EE5E22" w:rsidRDefault="00EE5E22" w:rsidP="00EE5E22">
            <w:pPr>
              <w:spacing w:after="0" w:line="240" w:lineRule="auto"/>
              <w:jc w:val="center"/>
              <w:rPr>
                <w:rFonts w:ascii="Calibri" w:eastAsia="Times New Roman" w:hAnsi="Calibri" w:cs="Times New Roman"/>
                <w:color w:val="000000"/>
              </w:rPr>
            </w:pPr>
            <w:r w:rsidRPr="00EE5E22">
              <w:rPr>
                <w:rFonts w:ascii="Calibri" w:eastAsia="Times New Roman" w:hAnsi="Calibri" w:cs="Times New Roman"/>
                <w:color w:val="000000"/>
              </w:rPr>
              <w:t>Jan-14</w:t>
            </w:r>
          </w:p>
        </w:tc>
        <w:tc>
          <w:tcPr>
            <w:tcW w:w="1500" w:type="dxa"/>
            <w:gridSpan w:val="3"/>
            <w:tcBorders>
              <w:top w:val="single" w:sz="4" w:space="0" w:color="auto"/>
              <w:left w:val="nil"/>
              <w:bottom w:val="single" w:sz="4" w:space="0" w:color="auto"/>
              <w:right w:val="single" w:sz="4" w:space="0" w:color="auto"/>
            </w:tcBorders>
            <w:shd w:val="clear" w:color="000000" w:fill="D7E4BC"/>
            <w:noWrap/>
            <w:vAlign w:val="bottom"/>
            <w:hideMark/>
          </w:tcPr>
          <w:p w:rsidR="00EE5E22" w:rsidRPr="00EE5E22" w:rsidRDefault="00EE5E22" w:rsidP="00EE5E22">
            <w:pPr>
              <w:spacing w:after="0" w:line="240" w:lineRule="auto"/>
              <w:jc w:val="center"/>
              <w:rPr>
                <w:rFonts w:ascii="Calibri" w:eastAsia="Times New Roman" w:hAnsi="Calibri" w:cs="Times New Roman"/>
                <w:color w:val="000000"/>
              </w:rPr>
            </w:pPr>
            <w:r w:rsidRPr="00EE5E22">
              <w:rPr>
                <w:rFonts w:ascii="Calibri" w:eastAsia="Times New Roman" w:hAnsi="Calibri" w:cs="Times New Roman"/>
                <w:color w:val="000000"/>
              </w:rPr>
              <w:t>Feb-14</w:t>
            </w:r>
          </w:p>
        </w:tc>
        <w:tc>
          <w:tcPr>
            <w:tcW w:w="1151" w:type="dxa"/>
            <w:gridSpan w:val="3"/>
            <w:tcBorders>
              <w:top w:val="single" w:sz="4" w:space="0" w:color="auto"/>
              <w:left w:val="nil"/>
              <w:bottom w:val="single" w:sz="4" w:space="0" w:color="auto"/>
              <w:right w:val="single" w:sz="4" w:space="0" w:color="auto"/>
            </w:tcBorders>
            <w:shd w:val="clear" w:color="000000" w:fill="D7E4BC"/>
            <w:noWrap/>
            <w:vAlign w:val="bottom"/>
            <w:hideMark/>
          </w:tcPr>
          <w:p w:rsidR="00EE5E22" w:rsidRPr="00EE5E22" w:rsidRDefault="00EE5E22" w:rsidP="00EE5E22">
            <w:pPr>
              <w:spacing w:after="0" w:line="240" w:lineRule="auto"/>
              <w:jc w:val="center"/>
              <w:rPr>
                <w:rFonts w:ascii="Calibri" w:eastAsia="Times New Roman" w:hAnsi="Calibri" w:cs="Times New Roman"/>
                <w:color w:val="000000"/>
              </w:rPr>
            </w:pPr>
            <w:r w:rsidRPr="00EE5E22">
              <w:rPr>
                <w:rFonts w:ascii="Calibri" w:eastAsia="Times New Roman" w:hAnsi="Calibri" w:cs="Times New Roman"/>
                <w:color w:val="000000"/>
              </w:rPr>
              <w:t>Mar-14</w:t>
            </w:r>
          </w:p>
        </w:tc>
      </w:tr>
      <w:tr w:rsidR="00EE5E22" w:rsidRPr="00EE5E22" w:rsidTr="00EE5E22">
        <w:trPr>
          <w:trHeight w:val="300"/>
        </w:trPr>
        <w:tc>
          <w:tcPr>
            <w:tcW w:w="1018" w:type="dxa"/>
            <w:tcBorders>
              <w:top w:val="nil"/>
              <w:left w:val="single" w:sz="4" w:space="0" w:color="auto"/>
              <w:bottom w:val="single" w:sz="4" w:space="0" w:color="auto"/>
              <w:right w:val="single" w:sz="4" w:space="0" w:color="auto"/>
            </w:tcBorders>
            <w:shd w:val="clear" w:color="000000" w:fill="92D050"/>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Category</w:t>
            </w:r>
          </w:p>
        </w:tc>
        <w:tc>
          <w:tcPr>
            <w:tcW w:w="845"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749"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921"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951"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Qty</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w:t>
            </w:r>
          </w:p>
        </w:tc>
        <w:tc>
          <w:tcPr>
            <w:tcW w:w="634"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AvPr</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Qty</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w:t>
            </w:r>
          </w:p>
        </w:tc>
        <w:tc>
          <w:tcPr>
            <w:tcW w:w="634"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AvPr</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Qty</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w:t>
            </w:r>
          </w:p>
        </w:tc>
        <w:tc>
          <w:tcPr>
            <w:tcW w:w="285"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AvPr</w:t>
            </w:r>
          </w:p>
        </w:tc>
      </w:tr>
      <w:tr w:rsidR="00EE5E22" w:rsidRPr="00EE5E22" w:rsidTr="00EE5E22">
        <w:trPr>
          <w:trHeight w:val="300"/>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845" w:type="dxa"/>
            <w:tcBorders>
              <w:top w:val="nil"/>
              <w:left w:val="nil"/>
              <w:bottom w:val="single" w:sz="4" w:space="0" w:color="auto"/>
              <w:right w:val="single" w:sz="4" w:space="0" w:color="auto"/>
            </w:tcBorders>
            <w:shd w:val="clear" w:color="000000" w:fill="92D050"/>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SubCat</w:t>
            </w:r>
          </w:p>
        </w:tc>
        <w:tc>
          <w:tcPr>
            <w:tcW w:w="749"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921"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951"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634"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634"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285"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r>
      <w:tr w:rsidR="00EE5E22" w:rsidRPr="00EE5E22" w:rsidTr="00EE5E22">
        <w:trPr>
          <w:trHeight w:val="300"/>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845"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749" w:type="dxa"/>
            <w:tcBorders>
              <w:top w:val="nil"/>
              <w:left w:val="nil"/>
              <w:bottom w:val="single" w:sz="4" w:space="0" w:color="auto"/>
              <w:right w:val="single" w:sz="4" w:space="0" w:color="auto"/>
            </w:tcBorders>
            <w:shd w:val="clear" w:color="000000" w:fill="92D050"/>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Brand</w:t>
            </w:r>
          </w:p>
        </w:tc>
        <w:tc>
          <w:tcPr>
            <w:tcW w:w="921"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951"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634"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634"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285"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r>
      <w:tr w:rsidR="00EE5E22" w:rsidRPr="00EE5E22" w:rsidTr="00EE5E22">
        <w:trPr>
          <w:trHeight w:val="300"/>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845"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749"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921" w:type="dxa"/>
            <w:tcBorders>
              <w:top w:val="nil"/>
              <w:left w:val="nil"/>
              <w:bottom w:val="single" w:sz="4" w:space="0" w:color="auto"/>
              <w:right w:val="single" w:sz="4" w:space="0" w:color="auto"/>
            </w:tcBorders>
            <w:shd w:val="clear" w:color="000000" w:fill="92D050"/>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Product</w:t>
            </w:r>
          </w:p>
        </w:tc>
        <w:tc>
          <w:tcPr>
            <w:tcW w:w="951"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634"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634"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285"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r>
      <w:tr w:rsidR="00EE5E22" w:rsidRPr="00EE5E22" w:rsidTr="00EE5E22">
        <w:trPr>
          <w:trHeight w:val="300"/>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845"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749"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921"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951" w:type="dxa"/>
            <w:tcBorders>
              <w:top w:val="nil"/>
              <w:left w:val="nil"/>
              <w:bottom w:val="single" w:sz="4" w:space="0" w:color="auto"/>
              <w:right w:val="single" w:sz="4" w:space="0" w:color="auto"/>
            </w:tcBorders>
            <w:shd w:val="clear" w:color="000000" w:fill="92D050"/>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Supplier</w:t>
            </w:r>
          </w:p>
        </w:tc>
        <w:tc>
          <w:tcPr>
            <w:tcW w:w="107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634"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634"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285"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r>
      <w:tr w:rsidR="00EE5E22" w:rsidRPr="00EE5E22" w:rsidTr="00EE5E22">
        <w:trPr>
          <w:trHeight w:val="300"/>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845"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749"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921"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951"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000000" w:fill="92D050"/>
            <w:noWrap/>
            <w:vAlign w:val="bottom"/>
            <w:hideMark/>
          </w:tcPr>
          <w:p w:rsidR="00EE5E22" w:rsidRPr="00EE5E22" w:rsidRDefault="00223AE7" w:rsidP="00EE5E22">
            <w:pPr>
              <w:spacing w:after="0" w:line="240" w:lineRule="auto"/>
              <w:rPr>
                <w:rFonts w:ascii="Calibri" w:eastAsia="Times New Roman" w:hAnsi="Calibri" w:cs="Times New Roman"/>
                <w:color w:val="000000"/>
              </w:rPr>
            </w:pPr>
            <w:r>
              <w:rPr>
                <w:rFonts w:ascii="Calibri" w:eastAsia="Times New Roman" w:hAnsi="Calibri" w:cs="Times New Roman"/>
                <w:color w:val="000000"/>
              </w:rPr>
              <w:t>Mfg</w:t>
            </w:r>
          </w:p>
        </w:tc>
        <w:tc>
          <w:tcPr>
            <w:tcW w:w="1087"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634"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634"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285"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r>
      <w:tr w:rsidR="00EE5E22" w:rsidRPr="00EE5E22" w:rsidTr="00EE5E22">
        <w:trPr>
          <w:trHeight w:val="300"/>
        </w:trPr>
        <w:tc>
          <w:tcPr>
            <w:tcW w:w="1018" w:type="dxa"/>
            <w:tcBorders>
              <w:top w:val="nil"/>
              <w:left w:val="single" w:sz="4" w:space="0" w:color="auto"/>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845"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749"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921"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951"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107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1087" w:type="dxa"/>
            <w:tcBorders>
              <w:top w:val="nil"/>
              <w:left w:val="nil"/>
              <w:bottom w:val="single" w:sz="4" w:space="0" w:color="auto"/>
              <w:right w:val="single" w:sz="4" w:space="0" w:color="auto"/>
            </w:tcBorders>
            <w:shd w:val="clear" w:color="000000" w:fill="92D050"/>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Customer</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634"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634"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c>
          <w:tcPr>
            <w:tcW w:w="285" w:type="dxa"/>
            <w:tcBorders>
              <w:top w:val="nil"/>
              <w:left w:val="nil"/>
              <w:bottom w:val="single" w:sz="4" w:space="0" w:color="auto"/>
              <w:right w:val="single" w:sz="4" w:space="0" w:color="auto"/>
            </w:tcBorders>
            <w:shd w:val="clear" w:color="auto" w:fill="auto"/>
            <w:noWrap/>
            <w:vAlign w:val="bottom"/>
            <w:hideMark/>
          </w:tcPr>
          <w:p w:rsidR="00EE5E22" w:rsidRPr="00EE5E22" w:rsidRDefault="00EE5E22" w:rsidP="00EE5E22">
            <w:pPr>
              <w:spacing w:after="0" w:line="240" w:lineRule="auto"/>
              <w:rPr>
                <w:rFonts w:ascii="Calibri" w:eastAsia="Times New Roman" w:hAnsi="Calibri" w:cs="Times New Roman"/>
                <w:color w:val="000000"/>
              </w:rPr>
            </w:pPr>
            <w:r w:rsidRPr="00EE5E22">
              <w:rPr>
                <w:rFonts w:ascii="Calibri" w:eastAsia="Times New Roman" w:hAnsi="Calibri" w:cs="Times New Roman"/>
                <w:color w:val="000000"/>
              </w:rPr>
              <w:t> </w:t>
            </w:r>
          </w:p>
        </w:tc>
      </w:tr>
    </w:tbl>
    <w:p w:rsidR="00EE5E22" w:rsidRDefault="00EE5E22" w:rsidP="004A2670"/>
    <w:p w:rsidR="00CA7B0D" w:rsidRDefault="00CA7B0D" w:rsidP="004A2670">
      <w:r>
        <w:t>The 2</w:t>
      </w:r>
      <w:r w:rsidRPr="00CA7B0D">
        <w:rPr>
          <w:vertAlign w:val="superscript"/>
        </w:rPr>
        <w:t>nd</w:t>
      </w:r>
      <w:r>
        <w:t xml:space="preserve"> variant of the  movement report will be a Comparison report comparing Month on month (MOM) </w:t>
      </w:r>
    </w:p>
    <w:p w:rsidR="00CA7B0D" w:rsidRDefault="00CA7B0D" w:rsidP="00CA7B0D">
      <w:r>
        <w:t>Selection filters:</w:t>
      </w:r>
    </w:p>
    <w:p w:rsidR="00CA7B0D" w:rsidRDefault="00CA7B0D" w:rsidP="00CA7B0D">
      <w:pPr>
        <w:pStyle w:val="ListParagraph"/>
        <w:numPr>
          <w:ilvl w:val="0"/>
          <w:numId w:val="18"/>
        </w:numPr>
      </w:pPr>
      <w:r>
        <w:t>Selectable/ Filter on all Attributes</w:t>
      </w:r>
    </w:p>
    <w:p w:rsidR="00CA7B0D" w:rsidRDefault="00CA7B0D" w:rsidP="00CA7B0D">
      <w:pPr>
        <w:pStyle w:val="ListParagraph"/>
        <w:numPr>
          <w:ilvl w:val="0"/>
          <w:numId w:val="18"/>
        </w:numPr>
      </w:pPr>
      <w:r>
        <w:lastRenderedPageBreak/>
        <w:t>Select whether you want to see only Qty, only $ or Both, Average price may need to be calculated in the back-end</w:t>
      </w:r>
    </w:p>
    <w:p w:rsidR="00CA7B0D" w:rsidRDefault="00CA7B0D" w:rsidP="00CA7B0D">
      <w:pPr>
        <w:pStyle w:val="ListParagraph"/>
        <w:numPr>
          <w:ilvl w:val="0"/>
          <w:numId w:val="18"/>
        </w:numPr>
      </w:pPr>
      <w:r>
        <w:t>Date Range is not applicable as it only runs for current month to date and previous month (complete)</w:t>
      </w:r>
    </w:p>
    <w:p w:rsidR="00CA7B0D" w:rsidRDefault="00CA7B0D" w:rsidP="004A2670"/>
    <w:tbl>
      <w:tblPr>
        <w:tblW w:w="9483" w:type="dxa"/>
        <w:tblInd w:w="93" w:type="dxa"/>
        <w:tblLook w:val="04A0"/>
      </w:tblPr>
      <w:tblGrid>
        <w:gridCol w:w="857"/>
        <w:gridCol w:w="718"/>
        <w:gridCol w:w="642"/>
        <w:gridCol w:w="780"/>
        <w:gridCol w:w="804"/>
        <w:gridCol w:w="747"/>
        <w:gridCol w:w="913"/>
        <w:gridCol w:w="503"/>
        <w:gridCol w:w="306"/>
        <w:gridCol w:w="551"/>
        <w:gridCol w:w="474"/>
        <w:gridCol w:w="306"/>
        <w:gridCol w:w="551"/>
        <w:gridCol w:w="474"/>
        <w:gridCol w:w="306"/>
        <w:gridCol w:w="551"/>
      </w:tblGrid>
      <w:tr w:rsidR="00CA7B0D" w:rsidRPr="00CA7B0D" w:rsidTr="00CA7B0D">
        <w:trPr>
          <w:trHeight w:val="300"/>
        </w:trPr>
        <w:tc>
          <w:tcPr>
            <w:tcW w:w="5461" w:type="dxa"/>
            <w:gridSpan w:val="7"/>
            <w:vMerge w:val="restart"/>
            <w:tcBorders>
              <w:top w:val="single" w:sz="8" w:space="0" w:color="auto"/>
              <w:left w:val="single" w:sz="8" w:space="0" w:color="auto"/>
              <w:bottom w:val="single" w:sz="4" w:space="0" w:color="auto"/>
              <w:right w:val="single" w:sz="4" w:space="0" w:color="auto"/>
            </w:tcBorders>
            <w:shd w:val="clear" w:color="000000" w:fill="FFC000"/>
            <w:noWrap/>
            <w:vAlign w:val="center"/>
            <w:hideMark/>
          </w:tcPr>
          <w:p w:rsidR="00CA7B0D" w:rsidRPr="00CA7B0D" w:rsidRDefault="00CA7B0D" w:rsidP="00CA7B0D">
            <w:pPr>
              <w:spacing w:after="0" w:line="240" w:lineRule="auto"/>
              <w:jc w:val="center"/>
              <w:rPr>
                <w:rFonts w:ascii="Calibri" w:eastAsia="Times New Roman" w:hAnsi="Calibri" w:cs="Times New Roman"/>
                <w:b/>
                <w:bCs/>
                <w:color w:val="000000"/>
              </w:rPr>
            </w:pPr>
            <w:r w:rsidRPr="00CA7B0D">
              <w:rPr>
                <w:rFonts w:ascii="Calibri" w:eastAsia="Times New Roman" w:hAnsi="Calibri" w:cs="Times New Roman"/>
                <w:b/>
                <w:bCs/>
                <w:color w:val="000000"/>
              </w:rPr>
              <w:t>Attributes (Expandable)</w:t>
            </w:r>
          </w:p>
        </w:tc>
        <w:tc>
          <w:tcPr>
            <w:tcW w:w="4022" w:type="dxa"/>
            <w:gridSpan w:val="9"/>
            <w:tcBorders>
              <w:top w:val="single" w:sz="8" w:space="0" w:color="auto"/>
              <w:left w:val="nil"/>
              <w:bottom w:val="single" w:sz="4" w:space="0" w:color="auto"/>
              <w:right w:val="nil"/>
            </w:tcBorders>
            <w:shd w:val="clear" w:color="000000" w:fill="B6DDE8"/>
            <w:noWrap/>
            <w:vAlign w:val="bottom"/>
            <w:hideMark/>
          </w:tcPr>
          <w:p w:rsidR="00CA7B0D" w:rsidRPr="00CA7B0D" w:rsidRDefault="00CA7B0D" w:rsidP="00CA7B0D">
            <w:pPr>
              <w:spacing w:after="0" w:line="240" w:lineRule="auto"/>
              <w:jc w:val="center"/>
              <w:rPr>
                <w:rFonts w:ascii="Calibri" w:eastAsia="Times New Roman" w:hAnsi="Calibri" w:cs="Times New Roman"/>
                <w:b/>
                <w:bCs/>
                <w:color w:val="000000"/>
              </w:rPr>
            </w:pPr>
            <w:r w:rsidRPr="00CA7B0D">
              <w:rPr>
                <w:rFonts w:ascii="Calibri" w:eastAsia="Times New Roman" w:hAnsi="Calibri" w:cs="Times New Roman"/>
                <w:b/>
                <w:bCs/>
                <w:color w:val="000000"/>
              </w:rPr>
              <w:t>Values</w:t>
            </w:r>
          </w:p>
        </w:tc>
      </w:tr>
      <w:tr w:rsidR="00CA7B0D" w:rsidRPr="00CA7B0D" w:rsidTr="00CA7B0D">
        <w:trPr>
          <w:trHeight w:val="900"/>
        </w:trPr>
        <w:tc>
          <w:tcPr>
            <w:tcW w:w="5461" w:type="dxa"/>
            <w:gridSpan w:val="7"/>
            <w:vMerge/>
            <w:tcBorders>
              <w:top w:val="single" w:sz="8" w:space="0" w:color="auto"/>
              <w:left w:val="single" w:sz="8" w:space="0" w:color="auto"/>
              <w:bottom w:val="single" w:sz="4" w:space="0" w:color="auto"/>
              <w:right w:val="single" w:sz="4" w:space="0" w:color="auto"/>
            </w:tcBorders>
            <w:vAlign w:val="center"/>
            <w:hideMark/>
          </w:tcPr>
          <w:p w:rsidR="00CA7B0D" w:rsidRPr="00CA7B0D" w:rsidRDefault="00CA7B0D" w:rsidP="00CA7B0D">
            <w:pPr>
              <w:spacing w:after="0" w:line="240" w:lineRule="auto"/>
              <w:rPr>
                <w:rFonts w:ascii="Calibri" w:eastAsia="Times New Roman" w:hAnsi="Calibri" w:cs="Times New Roman"/>
                <w:b/>
                <w:bCs/>
                <w:color w:val="000000"/>
              </w:rPr>
            </w:pPr>
          </w:p>
        </w:tc>
        <w:tc>
          <w:tcPr>
            <w:tcW w:w="1414" w:type="dxa"/>
            <w:gridSpan w:val="3"/>
            <w:tcBorders>
              <w:top w:val="single" w:sz="4" w:space="0" w:color="auto"/>
              <w:left w:val="nil"/>
              <w:bottom w:val="single" w:sz="4" w:space="0" w:color="auto"/>
              <w:right w:val="single" w:sz="4" w:space="0" w:color="auto"/>
            </w:tcBorders>
            <w:shd w:val="clear" w:color="000000" w:fill="D7E4BC"/>
            <w:hideMark/>
          </w:tcPr>
          <w:p w:rsidR="00CA7B0D" w:rsidRPr="00CA7B0D" w:rsidRDefault="00CA7B0D" w:rsidP="00CA7B0D">
            <w:pPr>
              <w:spacing w:after="0" w:line="240" w:lineRule="auto"/>
              <w:jc w:val="center"/>
              <w:rPr>
                <w:rFonts w:ascii="Calibri" w:eastAsia="Times New Roman" w:hAnsi="Calibri" w:cs="Times New Roman"/>
                <w:color w:val="000000"/>
              </w:rPr>
            </w:pPr>
            <w:r w:rsidRPr="00CA7B0D">
              <w:rPr>
                <w:rFonts w:ascii="Calibri" w:eastAsia="Times New Roman" w:hAnsi="Calibri" w:cs="Times New Roman"/>
                <w:color w:val="000000"/>
              </w:rPr>
              <w:t>Current Month</w:t>
            </w:r>
          </w:p>
        </w:tc>
        <w:tc>
          <w:tcPr>
            <w:tcW w:w="1304" w:type="dxa"/>
            <w:gridSpan w:val="3"/>
            <w:tcBorders>
              <w:top w:val="single" w:sz="4" w:space="0" w:color="auto"/>
              <w:left w:val="nil"/>
              <w:bottom w:val="single" w:sz="4" w:space="0" w:color="auto"/>
              <w:right w:val="single" w:sz="4" w:space="0" w:color="auto"/>
            </w:tcBorders>
            <w:shd w:val="clear" w:color="000000" w:fill="D7E4BC"/>
            <w:hideMark/>
          </w:tcPr>
          <w:p w:rsidR="00CA7B0D" w:rsidRPr="00CA7B0D" w:rsidRDefault="00CA7B0D" w:rsidP="00CA7B0D">
            <w:pPr>
              <w:spacing w:after="0" w:line="240" w:lineRule="auto"/>
              <w:jc w:val="center"/>
              <w:rPr>
                <w:rFonts w:ascii="Calibri" w:eastAsia="Times New Roman" w:hAnsi="Calibri" w:cs="Times New Roman"/>
                <w:color w:val="000000"/>
              </w:rPr>
            </w:pPr>
            <w:r w:rsidRPr="00CA7B0D">
              <w:rPr>
                <w:rFonts w:ascii="Calibri" w:eastAsia="Times New Roman" w:hAnsi="Calibri" w:cs="Times New Roman"/>
                <w:color w:val="000000"/>
              </w:rPr>
              <w:t>Previous Month</w:t>
            </w:r>
          </w:p>
        </w:tc>
        <w:tc>
          <w:tcPr>
            <w:tcW w:w="1304" w:type="dxa"/>
            <w:gridSpan w:val="3"/>
            <w:tcBorders>
              <w:top w:val="single" w:sz="4" w:space="0" w:color="auto"/>
              <w:left w:val="nil"/>
              <w:bottom w:val="single" w:sz="4" w:space="0" w:color="auto"/>
              <w:right w:val="single" w:sz="4" w:space="0" w:color="auto"/>
            </w:tcBorders>
            <w:shd w:val="clear" w:color="000000" w:fill="D7E4BC"/>
            <w:hideMark/>
          </w:tcPr>
          <w:p w:rsidR="00CA7B0D" w:rsidRPr="00CA7B0D" w:rsidRDefault="00CA7B0D" w:rsidP="00CA7B0D">
            <w:pPr>
              <w:spacing w:after="0" w:line="240" w:lineRule="auto"/>
              <w:jc w:val="center"/>
              <w:rPr>
                <w:rFonts w:ascii="Calibri" w:eastAsia="Times New Roman" w:hAnsi="Calibri" w:cs="Times New Roman"/>
                <w:color w:val="000000"/>
              </w:rPr>
            </w:pPr>
            <w:r w:rsidRPr="00CA7B0D">
              <w:rPr>
                <w:rFonts w:ascii="Calibri" w:eastAsia="Times New Roman" w:hAnsi="Calibri" w:cs="Times New Roman"/>
                <w:color w:val="000000"/>
              </w:rPr>
              <w:t>MOM Variance</w:t>
            </w:r>
          </w:p>
        </w:tc>
      </w:tr>
      <w:tr w:rsidR="00CA7B0D" w:rsidRPr="00CA7B0D" w:rsidTr="00CA7B0D">
        <w:trPr>
          <w:trHeight w:val="300"/>
        </w:trPr>
        <w:tc>
          <w:tcPr>
            <w:tcW w:w="832" w:type="dxa"/>
            <w:tcBorders>
              <w:top w:val="nil"/>
              <w:left w:val="single" w:sz="4" w:space="0" w:color="auto"/>
              <w:bottom w:val="single" w:sz="4" w:space="0" w:color="auto"/>
              <w:right w:val="single" w:sz="4" w:space="0" w:color="auto"/>
            </w:tcBorders>
            <w:shd w:val="clear" w:color="000000" w:fill="92D050"/>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Category</w:t>
            </w:r>
          </w:p>
        </w:tc>
        <w:tc>
          <w:tcPr>
            <w:tcW w:w="69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2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81"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8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74"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Qty</w:t>
            </w:r>
          </w:p>
        </w:tc>
        <w:tc>
          <w:tcPr>
            <w:tcW w:w="302"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w:t>
            </w:r>
          </w:p>
        </w:tc>
        <w:tc>
          <w:tcPr>
            <w:tcW w:w="538"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AvPr</w:t>
            </w:r>
          </w:p>
        </w:tc>
        <w:tc>
          <w:tcPr>
            <w:tcW w:w="464"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Qty</w:t>
            </w:r>
          </w:p>
        </w:tc>
        <w:tc>
          <w:tcPr>
            <w:tcW w:w="302"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w:t>
            </w:r>
          </w:p>
        </w:tc>
        <w:tc>
          <w:tcPr>
            <w:tcW w:w="538"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AvPr</w:t>
            </w:r>
          </w:p>
        </w:tc>
        <w:tc>
          <w:tcPr>
            <w:tcW w:w="530"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Qty</w:t>
            </w:r>
          </w:p>
        </w:tc>
        <w:tc>
          <w:tcPr>
            <w:tcW w:w="236"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w:t>
            </w:r>
          </w:p>
        </w:tc>
        <w:tc>
          <w:tcPr>
            <w:tcW w:w="538"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AvPr</w:t>
            </w:r>
          </w:p>
        </w:tc>
      </w:tr>
      <w:tr w:rsidR="00CA7B0D" w:rsidRPr="00CA7B0D" w:rsidTr="00CA7B0D">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99" w:type="dxa"/>
            <w:tcBorders>
              <w:top w:val="nil"/>
              <w:left w:val="nil"/>
              <w:bottom w:val="single" w:sz="4" w:space="0" w:color="auto"/>
              <w:right w:val="single" w:sz="4" w:space="0" w:color="auto"/>
            </w:tcBorders>
            <w:shd w:val="clear" w:color="000000" w:fill="92D050"/>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SubCat</w:t>
            </w:r>
          </w:p>
        </w:tc>
        <w:tc>
          <w:tcPr>
            <w:tcW w:w="62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81"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8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74"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64"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0"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r>
      <w:tr w:rsidR="00CA7B0D" w:rsidRPr="00CA7B0D" w:rsidTr="00CA7B0D">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9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26" w:type="dxa"/>
            <w:tcBorders>
              <w:top w:val="nil"/>
              <w:left w:val="nil"/>
              <w:bottom w:val="single" w:sz="4" w:space="0" w:color="auto"/>
              <w:right w:val="single" w:sz="4" w:space="0" w:color="auto"/>
            </w:tcBorders>
            <w:shd w:val="clear" w:color="000000" w:fill="92D050"/>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Brand</w:t>
            </w:r>
          </w:p>
        </w:tc>
        <w:tc>
          <w:tcPr>
            <w:tcW w:w="75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81"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8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74"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30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64"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30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0"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2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r>
      <w:tr w:rsidR="00CA7B0D" w:rsidRPr="00CA7B0D" w:rsidTr="00CA7B0D">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9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2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58" w:type="dxa"/>
            <w:tcBorders>
              <w:top w:val="nil"/>
              <w:left w:val="nil"/>
              <w:bottom w:val="single" w:sz="4" w:space="0" w:color="auto"/>
              <w:right w:val="single" w:sz="4" w:space="0" w:color="auto"/>
            </w:tcBorders>
            <w:shd w:val="clear" w:color="000000" w:fill="92D050"/>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Product</w:t>
            </w:r>
          </w:p>
        </w:tc>
        <w:tc>
          <w:tcPr>
            <w:tcW w:w="781"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8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74"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30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64"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30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0"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2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r>
      <w:tr w:rsidR="00CA7B0D" w:rsidRPr="00CA7B0D" w:rsidTr="00CA7B0D">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9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2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81" w:type="dxa"/>
            <w:tcBorders>
              <w:top w:val="nil"/>
              <w:left w:val="nil"/>
              <w:bottom w:val="single" w:sz="4" w:space="0" w:color="auto"/>
              <w:right w:val="single" w:sz="4" w:space="0" w:color="auto"/>
            </w:tcBorders>
            <w:shd w:val="clear" w:color="000000" w:fill="92D050"/>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Supplier</w:t>
            </w:r>
          </w:p>
        </w:tc>
        <w:tc>
          <w:tcPr>
            <w:tcW w:w="87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8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74"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30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64"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30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0"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2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r>
      <w:tr w:rsidR="00CA7B0D" w:rsidRPr="00CA7B0D" w:rsidTr="00CA7B0D">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9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2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81"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79" w:type="dxa"/>
            <w:tcBorders>
              <w:top w:val="nil"/>
              <w:left w:val="nil"/>
              <w:bottom w:val="single" w:sz="4" w:space="0" w:color="auto"/>
              <w:right w:val="single" w:sz="4" w:space="0" w:color="auto"/>
            </w:tcBorders>
            <w:shd w:val="clear" w:color="000000" w:fill="92D050"/>
            <w:noWrap/>
            <w:vAlign w:val="bottom"/>
            <w:hideMark/>
          </w:tcPr>
          <w:p w:rsidR="00CA7B0D" w:rsidRPr="00CA7B0D" w:rsidRDefault="00223AE7" w:rsidP="00CA7B0D">
            <w:pPr>
              <w:spacing w:after="0" w:line="240" w:lineRule="auto"/>
              <w:rPr>
                <w:rFonts w:ascii="Calibri" w:eastAsia="Times New Roman" w:hAnsi="Calibri" w:cs="Times New Roman"/>
                <w:color w:val="000000"/>
              </w:rPr>
            </w:pPr>
            <w:r>
              <w:rPr>
                <w:rFonts w:ascii="Calibri" w:eastAsia="Times New Roman" w:hAnsi="Calibri" w:cs="Times New Roman"/>
                <w:color w:val="000000"/>
              </w:rPr>
              <w:t>Mfg</w:t>
            </w:r>
          </w:p>
        </w:tc>
        <w:tc>
          <w:tcPr>
            <w:tcW w:w="88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74"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30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64"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30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0"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2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r>
      <w:tr w:rsidR="00CA7B0D" w:rsidRPr="00CA7B0D" w:rsidTr="00CA7B0D">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9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2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81"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7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86" w:type="dxa"/>
            <w:tcBorders>
              <w:top w:val="nil"/>
              <w:left w:val="nil"/>
              <w:bottom w:val="single" w:sz="4" w:space="0" w:color="auto"/>
              <w:right w:val="single" w:sz="4" w:space="0" w:color="auto"/>
            </w:tcBorders>
            <w:shd w:val="clear" w:color="000000" w:fill="92D050"/>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Customer</w:t>
            </w:r>
          </w:p>
        </w:tc>
        <w:tc>
          <w:tcPr>
            <w:tcW w:w="574"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30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64"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30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0"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2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38"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r>
    </w:tbl>
    <w:p w:rsidR="007315A8" w:rsidRDefault="007315A8" w:rsidP="004A2670"/>
    <w:p w:rsidR="007315A8" w:rsidRDefault="007315A8" w:rsidP="004A2670"/>
    <w:p w:rsidR="004A2670" w:rsidRDefault="00CA7B0D" w:rsidP="004A2670">
      <w:r>
        <w:t>3</w:t>
      </w:r>
      <w:r w:rsidRPr="00CA7B0D">
        <w:rPr>
          <w:vertAlign w:val="superscript"/>
        </w:rPr>
        <w:t>rd</w:t>
      </w:r>
      <w:r>
        <w:t xml:space="preserve"> Variant will be the YTD comparison with previous year:</w:t>
      </w:r>
    </w:p>
    <w:p w:rsidR="00CA7B0D" w:rsidRDefault="00CA7B0D" w:rsidP="00CA7B0D">
      <w:r>
        <w:t>Selection filters:</w:t>
      </w:r>
    </w:p>
    <w:p w:rsidR="00CA7B0D" w:rsidRDefault="00CA7B0D" w:rsidP="00CA7B0D">
      <w:pPr>
        <w:pStyle w:val="ListParagraph"/>
        <w:numPr>
          <w:ilvl w:val="0"/>
          <w:numId w:val="19"/>
        </w:numPr>
      </w:pPr>
      <w:r>
        <w:t>Selectable/ Filter on all Attributes</w:t>
      </w:r>
    </w:p>
    <w:p w:rsidR="00CA7B0D" w:rsidRDefault="00CA7B0D" w:rsidP="00CA7B0D">
      <w:pPr>
        <w:pStyle w:val="ListParagraph"/>
        <w:numPr>
          <w:ilvl w:val="0"/>
          <w:numId w:val="19"/>
        </w:numPr>
      </w:pPr>
      <w:r>
        <w:t>Select whether you want to see only Qty, only $ or Both, Average price may need to be calculated in the back-end</w:t>
      </w:r>
    </w:p>
    <w:p w:rsidR="00CA7B0D" w:rsidRDefault="00CA7B0D" w:rsidP="00CA7B0D">
      <w:pPr>
        <w:pStyle w:val="ListParagraph"/>
        <w:numPr>
          <w:ilvl w:val="0"/>
          <w:numId w:val="19"/>
        </w:numPr>
      </w:pPr>
      <w:r>
        <w:t>Previous Year will give 2 options</w:t>
      </w:r>
    </w:p>
    <w:p w:rsidR="00CA7B0D" w:rsidRDefault="00CA7B0D" w:rsidP="00CA7B0D">
      <w:pPr>
        <w:pStyle w:val="ListParagraph"/>
        <w:numPr>
          <w:ilvl w:val="1"/>
          <w:numId w:val="19"/>
        </w:numPr>
      </w:pPr>
      <w:r>
        <w:t>Complete Year</w:t>
      </w:r>
    </w:p>
    <w:p w:rsidR="00CA7B0D" w:rsidRDefault="00CA7B0D" w:rsidP="00CA7B0D">
      <w:pPr>
        <w:pStyle w:val="ListParagraph"/>
        <w:numPr>
          <w:ilvl w:val="1"/>
          <w:numId w:val="19"/>
        </w:numPr>
      </w:pPr>
      <w:r>
        <w:t xml:space="preserve">This day last year – In this selection if you run this report on 8/30/2014, the Previous Year Data will be the aggregation </w:t>
      </w:r>
      <w:r w:rsidR="00EE6262">
        <w:t>of all data uptil that date)</w:t>
      </w:r>
    </w:p>
    <w:p w:rsidR="00CA7B0D" w:rsidRDefault="00CA7B0D" w:rsidP="004A2670"/>
    <w:p w:rsidR="007315A8" w:rsidRDefault="007315A8" w:rsidP="004A2670"/>
    <w:tbl>
      <w:tblPr>
        <w:tblW w:w="8848" w:type="dxa"/>
        <w:tblInd w:w="93" w:type="dxa"/>
        <w:tblLook w:val="04A0"/>
      </w:tblPr>
      <w:tblGrid>
        <w:gridCol w:w="859"/>
        <w:gridCol w:w="720"/>
        <w:gridCol w:w="643"/>
        <w:gridCol w:w="782"/>
        <w:gridCol w:w="806"/>
        <w:gridCol w:w="759"/>
        <w:gridCol w:w="915"/>
        <w:gridCol w:w="475"/>
        <w:gridCol w:w="306"/>
        <w:gridCol w:w="552"/>
        <w:gridCol w:w="475"/>
        <w:gridCol w:w="306"/>
        <w:gridCol w:w="552"/>
        <w:gridCol w:w="475"/>
        <w:gridCol w:w="306"/>
        <w:gridCol w:w="552"/>
      </w:tblGrid>
      <w:tr w:rsidR="00CA7B0D" w:rsidRPr="00CA7B0D" w:rsidTr="00CA7B0D">
        <w:trPr>
          <w:trHeight w:val="300"/>
        </w:trPr>
        <w:tc>
          <w:tcPr>
            <w:tcW w:w="5347" w:type="dxa"/>
            <w:gridSpan w:val="7"/>
            <w:vMerge w:val="restart"/>
            <w:tcBorders>
              <w:top w:val="single" w:sz="8" w:space="0" w:color="auto"/>
              <w:left w:val="single" w:sz="8" w:space="0" w:color="auto"/>
              <w:bottom w:val="single" w:sz="4" w:space="0" w:color="auto"/>
              <w:right w:val="single" w:sz="4" w:space="0" w:color="auto"/>
            </w:tcBorders>
            <w:shd w:val="clear" w:color="000000" w:fill="FFC000"/>
            <w:noWrap/>
            <w:vAlign w:val="center"/>
            <w:hideMark/>
          </w:tcPr>
          <w:p w:rsidR="00CA7B0D" w:rsidRPr="00CA7B0D" w:rsidRDefault="00CA7B0D" w:rsidP="00CA7B0D">
            <w:pPr>
              <w:spacing w:after="0" w:line="240" w:lineRule="auto"/>
              <w:jc w:val="center"/>
              <w:rPr>
                <w:rFonts w:ascii="Calibri" w:eastAsia="Times New Roman" w:hAnsi="Calibri" w:cs="Times New Roman"/>
                <w:b/>
                <w:bCs/>
                <w:color w:val="000000"/>
              </w:rPr>
            </w:pPr>
            <w:r w:rsidRPr="00CA7B0D">
              <w:rPr>
                <w:rFonts w:ascii="Calibri" w:eastAsia="Times New Roman" w:hAnsi="Calibri" w:cs="Times New Roman"/>
                <w:b/>
                <w:bCs/>
                <w:color w:val="000000"/>
              </w:rPr>
              <w:lastRenderedPageBreak/>
              <w:t>Attributes (Expandable)</w:t>
            </w:r>
          </w:p>
        </w:tc>
        <w:tc>
          <w:tcPr>
            <w:tcW w:w="3501" w:type="dxa"/>
            <w:gridSpan w:val="9"/>
            <w:tcBorders>
              <w:top w:val="single" w:sz="8" w:space="0" w:color="auto"/>
              <w:left w:val="nil"/>
              <w:bottom w:val="single" w:sz="4" w:space="0" w:color="auto"/>
              <w:right w:val="single" w:sz="8" w:space="0" w:color="000000"/>
            </w:tcBorders>
            <w:shd w:val="clear" w:color="000000" w:fill="B6DDE8"/>
            <w:noWrap/>
            <w:vAlign w:val="bottom"/>
            <w:hideMark/>
          </w:tcPr>
          <w:p w:rsidR="00CA7B0D" w:rsidRPr="00CA7B0D" w:rsidRDefault="00CA7B0D" w:rsidP="00CA7B0D">
            <w:pPr>
              <w:spacing w:after="0" w:line="240" w:lineRule="auto"/>
              <w:jc w:val="center"/>
              <w:rPr>
                <w:rFonts w:ascii="Calibri" w:eastAsia="Times New Roman" w:hAnsi="Calibri" w:cs="Times New Roman"/>
                <w:b/>
                <w:bCs/>
                <w:color w:val="000000"/>
              </w:rPr>
            </w:pPr>
            <w:r w:rsidRPr="00CA7B0D">
              <w:rPr>
                <w:rFonts w:ascii="Calibri" w:eastAsia="Times New Roman" w:hAnsi="Calibri" w:cs="Times New Roman"/>
                <w:b/>
                <w:bCs/>
                <w:color w:val="000000"/>
              </w:rPr>
              <w:t>Values</w:t>
            </w:r>
          </w:p>
        </w:tc>
      </w:tr>
      <w:tr w:rsidR="00CA7B0D" w:rsidRPr="00CA7B0D" w:rsidTr="00CA7B0D">
        <w:trPr>
          <w:trHeight w:val="900"/>
        </w:trPr>
        <w:tc>
          <w:tcPr>
            <w:tcW w:w="5347" w:type="dxa"/>
            <w:gridSpan w:val="7"/>
            <w:vMerge/>
            <w:tcBorders>
              <w:top w:val="single" w:sz="8" w:space="0" w:color="auto"/>
              <w:left w:val="single" w:sz="8" w:space="0" w:color="auto"/>
              <w:bottom w:val="single" w:sz="4" w:space="0" w:color="auto"/>
              <w:right w:val="single" w:sz="4" w:space="0" w:color="auto"/>
            </w:tcBorders>
            <w:vAlign w:val="center"/>
            <w:hideMark/>
          </w:tcPr>
          <w:p w:rsidR="00CA7B0D" w:rsidRPr="00CA7B0D" w:rsidRDefault="00CA7B0D" w:rsidP="00CA7B0D">
            <w:pPr>
              <w:spacing w:after="0" w:line="240" w:lineRule="auto"/>
              <w:rPr>
                <w:rFonts w:ascii="Calibri" w:eastAsia="Times New Roman" w:hAnsi="Calibri" w:cs="Times New Roman"/>
                <w:b/>
                <w:bCs/>
                <w:color w:val="000000"/>
              </w:rPr>
            </w:pPr>
          </w:p>
        </w:tc>
        <w:tc>
          <w:tcPr>
            <w:tcW w:w="1167" w:type="dxa"/>
            <w:gridSpan w:val="3"/>
            <w:tcBorders>
              <w:top w:val="single" w:sz="4" w:space="0" w:color="auto"/>
              <w:left w:val="nil"/>
              <w:bottom w:val="single" w:sz="4" w:space="0" w:color="auto"/>
              <w:right w:val="single" w:sz="4" w:space="0" w:color="auto"/>
            </w:tcBorders>
            <w:shd w:val="clear" w:color="000000" w:fill="D7E4BC"/>
            <w:hideMark/>
          </w:tcPr>
          <w:p w:rsidR="00CA7B0D" w:rsidRPr="00CA7B0D" w:rsidRDefault="00CA7B0D" w:rsidP="00CA7B0D">
            <w:pPr>
              <w:spacing w:after="0" w:line="240" w:lineRule="auto"/>
              <w:jc w:val="center"/>
              <w:rPr>
                <w:rFonts w:ascii="Calibri" w:eastAsia="Times New Roman" w:hAnsi="Calibri" w:cs="Times New Roman"/>
                <w:color w:val="000000"/>
              </w:rPr>
            </w:pPr>
            <w:r w:rsidRPr="00CA7B0D">
              <w:rPr>
                <w:rFonts w:ascii="Calibri" w:eastAsia="Times New Roman" w:hAnsi="Calibri" w:cs="Times New Roman"/>
                <w:color w:val="000000"/>
              </w:rPr>
              <w:t xml:space="preserve">Current Year </w:t>
            </w:r>
            <w:r w:rsidRPr="00CA7B0D">
              <w:rPr>
                <w:rFonts w:ascii="Calibri" w:eastAsia="Times New Roman" w:hAnsi="Calibri" w:cs="Times New Roman"/>
                <w:color w:val="000000"/>
              </w:rPr>
              <w:br/>
              <w:t>(to Date)</w:t>
            </w:r>
          </w:p>
        </w:tc>
        <w:tc>
          <w:tcPr>
            <w:tcW w:w="1167" w:type="dxa"/>
            <w:gridSpan w:val="3"/>
            <w:tcBorders>
              <w:top w:val="single" w:sz="4" w:space="0" w:color="auto"/>
              <w:left w:val="nil"/>
              <w:bottom w:val="single" w:sz="4" w:space="0" w:color="auto"/>
              <w:right w:val="single" w:sz="4" w:space="0" w:color="auto"/>
            </w:tcBorders>
            <w:shd w:val="clear" w:color="000000" w:fill="D7E4BC"/>
            <w:hideMark/>
          </w:tcPr>
          <w:p w:rsidR="00CA7B0D" w:rsidRPr="00CA7B0D" w:rsidRDefault="00CA7B0D" w:rsidP="00CA7B0D">
            <w:pPr>
              <w:spacing w:after="0" w:line="240" w:lineRule="auto"/>
              <w:jc w:val="center"/>
              <w:rPr>
                <w:rFonts w:ascii="Calibri" w:eastAsia="Times New Roman" w:hAnsi="Calibri" w:cs="Times New Roman"/>
                <w:color w:val="000000"/>
              </w:rPr>
            </w:pPr>
            <w:r w:rsidRPr="00CA7B0D">
              <w:rPr>
                <w:rFonts w:ascii="Calibri" w:eastAsia="Times New Roman" w:hAnsi="Calibri" w:cs="Times New Roman"/>
                <w:color w:val="000000"/>
              </w:rPr>
              <w:t xml:space="preserve">Previous Year </w:t>
            </w:r>
            <w:r w:rsidRPr="00CA7B0D">
              <w:rPr>
                <w:rFonts w:ascii="Calibri" w:eastAsia="Times New Roman" w:hAnsi="Calibri" w:cs="Times New Roman"/>
                <w:color w:val="000000"/>
              </w:rPr>
              <w:br/>
              <w:t>(to date)</w:t>
            </w:r>
          </w:p>
        </w:tc>
        <w:tc>
          <w:tcPr>
            <w:tcW w:w="1167" w:type="dxa"/>
            <w:gridSpan w:val="3"/>
            <w:tcBorders>
              <w:top w:val="single" w:sz="4" w:space="0" w:color="auto"/>
              <w:left w:val="nil"/>
              <w:bottom w:val="single" w:sz="4" w:space="0" w:color="auto"/>
              <w:right w:val="single" w:sz="8" w:space="0" w:color="000000"/>
            </w:tcBorders>
            <w:shd w:val="clear" w:color="000000" w:fill="D7E4BC"/>
            <w:hideMark/>
          </w:tcPr>
          <w:p w:rsidR="00CA7B0D" w:rsidRPr="00CA7B0D" w:rsidRDefault="00CA7B0D" w:rsidP="00CA7B0D">
            <w:pPr>
              <w:spacing w:after="0" w:line="240" w:lineRule="auto"/>
              <w:jc w:val="center"/>
              <w:rPr>
                <w:rFonts w:ascii="Calibri" w:eastAsia="Times New Roman" w:hAnsi="Calibri" w:cs="Times New Roman"/>
                <w:color w:val="000000"/>
              </w:rPr>
            </w:pPr>
            <w:r w:rsidRPr="00CA7B0D">
              <w:rPr>
                <w:rFonts w:ascii="Calibri" w:eastAsia="Times New Roman" w:hAnsi="Calibri" w:cs="Times New Roman"/>
                <w:color w:val="000000"/>
              </w:rPr>
              <w:t xml:space="preserve">YOY Variance </w:t>
            </w:r>
            <w:r w:rsidRPr="00CA7B0D">
              <w:rPr>
                <w:rFonts w:ascii="Calibri" w:eastAsia="Times New Roman" w:hAnsi="Calibri" w:cs="Times New Roman"/>
                <w:color w:val="000000"/>
              </w:rPr>
              <w:br/>
              <w:t>(to Date)</w:t>
            </w:r>
          </w:p>
        </w:tc>
      </w:tr>
      <w:tr w:rsidR="00223AE7" w:rsidRPr="00CA7B0D" w:rsidTr="00CA7B0D">
        <w:trPr>
          <w:trHeight w:val="300"/>
        </w:trPr>
        <w:tc>
          <w:tcPr>
            <w:tcW w:w="832" w:type="dxa"/>
            <w:tcBorders>
              <w:top w:val="nil"/>
              <w:left w:val="single" w:sz="4" w:space="0" w:color="auto"/>
              <w:bottom w:val="single" w:sz="4" w:space="0" w:color="auto"/>
              <w:right w:val="single" w:sz="4" w:space="0" w:color="auto"/>
            </w:tcBorders>
            <w:shd w:val="clear" w:color="000000" w:fill="92D050"/>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Category</w:t>
            </w:r>
          </w:p>
        </w:tc>
        <w:tc>
          <w:tcPr>
            <w:tcW w:w="65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63"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3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6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9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901"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Qty</w:t>
            </w:r>
          </w:p>
        </w:tc>
        <w:tc>
          <w:tcPr>
            <w:tcW w:w="176"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w:t>
            </w:r>
          </w:p>
        </w:tc>
        <w:tc>
          <w:tcPr>
            <w:tcW w:w="555"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AvPr</w:t>
            </w:r>
          </w:p>
        </w:tc>
        <w:tc>
          <w:tcPr>
            <w:tcW w:w="436"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Qty</w:t>
            </w:r>
          </w:p>
        </w:tc>
        <w:tc>
          <w:tcPr>
            <w:tcW w:w="176"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w:t>
            </w:r>
          </w:p>
        </w:tc>
        <w:tc>
          <w:tcPr>
            <w:tcW w:w="555"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AvPr</w:t>
            </w:r>
          </w:p>
        </w:tc>
        <w:tc>
          <w:tcPr>
            <w:tcW w:w="436"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Qty</w:t>
            </w:r>
          </w:p>
        </w:tc>
        <w:tc>
          <w:tcPr>
            <w:tcW w:w="176"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w:t>
            </w:r>
          </w:p>
        </w:tc>
        <w:tc>
          <w:tcPr>
            <w:tcW w:w="555" w:type="dxa"/>
            <w:tcBorders>
              <w:top w:val="nil"/>
              <w:left w:val="nil"/>
              <w:bottom w:val="nil"/>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AvPr</w:t>
            </w:r>
          </w:p>
        </w:tc>
      </w:tr>
      <w:tr w:rsidR="00223AE7" w:rsidRPr="00CA7B0D" w:rsidTr="00CA7B0D">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59" w:type="dxa"/>
            <w:tcBorders>
              <w:top w:val="nil"/>
              <w:left w:val="nil"/>
              <w:bottom w:val="single" w:sz="4" w:space="0" w:color="auto"/>
              <w:right w:val="single" w:sz="4" w:space="0" w:color="auto"/>
            </w:tcBorders>
            <w:shd w:val="clear" w:color="000000" w:fill="92D050"/>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SubCat</w:t>
            </w:r>
          </w:p>
        </w:tc>
        <w:tc>
          <w:tcPr>
            <w:tcW w:w="563"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3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6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9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901"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single" w:sz="4" w:space="0" w:color="auto"/>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r>
      <w:tr w:rsidR="00223AE7" w:rsidRPr="00CA7B0D" w:rsidTr="00CA7B0D">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5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63" w:type="dxa"/>
            <w:tcBorders>
              <w:top w:val="nil"/>
              <w:left w:val="nil"/>
              <w:bottom w:val="single" w:sz="4" w:space="0" w:color="auto"/>
              <w:right w:val="single" w:sz="4" w:space="0" w:color="auto"/>
            </w:tcBorders>
            <w:shd w:val="clear" w:color="000000" w:fill="92D050"/>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Brand</w:t>
            </w:r>
          </w:p>
        </w:tc>
        <w:tc>
          <w:tcPr>
            <w:tcW w:w="73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6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9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901"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r>
      <w:tr w:rsidR="00223AE7" w:rsidRPr="00CA7B0D" w:rsidTr="00CA7B0D">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5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63"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35" w:type="dxa"/>
            <w:tcBorders>
              <w:top w:val="nil"/>
              <w:left w:val="nil"/>
              <w:bottom w:val="single" w:sz="4" w:space="0" w:color="auto"/>
              <w:right w:val="single" w:sz="4" w:space="0" w:color="auto"/>
            </w:tcBorders>
            <w:shd w:val="clear" w:color="000000" w:fill="92D050"/>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Product</w:t>
            </w:r>
          </w:p>
        </w:tc>
        <w:tc>
          <w:tcPr>
            <w:tcW w:w="76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9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901"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r>
      <w:tr w:rsidR="00223AE7" w:rsidRPr="00CA7B0D" w:rsidTr="00CA7B0D">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5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63"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3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65" w:type="dxa"/>
            <w:tcBorders>
              <w:top w:val="nil"/>
              <w:left w:val="nil"/>
              <w:bottom w:val="single" w:sz="4" w:space="0" w:color="auto"/>
              <w:right w:val="single" w:sz="4" w:space="0" w:color="auto"/>
            </w:tcBorders>
            <w:shd w:val="clear" w:color="000000" w:fill="92D050"/>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Supplier</w:t>
            </w:r>
          </w:p>
        </w:tc>
        <w:tc>
          <w:tcPr>
            <w:tcW w:w="89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901"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r>
      <w:tr w:rsidR="00223AE7" w:rsidRPr="00CA7B0D" w:rsidTr="00CA7B0D">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5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63"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3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6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92" w:type="dxa"/>
            <w:tcBorders>
              <w:top w:val="nil"/>
              <w:left w:val="nil"/>
              <w:bottom w:val="single" w:sz="4" w:space="0" w:color="auto"/>
              <w:right w:val="single" w:sz="4" w:space="0" w:color="auto"/>
            </w:tcBorders>
            <w:shd w:val="clear" w:color="000000" w:fill="92D050"/>
            <w:noWrap/>
            <w:vAlign w:val="bottom"/>
            <w:hideMark/>
          </w:tcPr>
          <w:p w:rsidR="00CA7B0D" w:rsidRPr="00CA7B0D" w:rsidRDefault="00223AE7" w:rsidP="00CA7B0D">
            <w:pPr>
              <w:spacing w:after="0" w:line="240" w:lineRule="auto"/>
              <w:rPr>
                <w:rFonts w:ascii="Calibri" w:eastAsia="Times New Roman" w:hAnsi="Calibri" w:cs="Times New Roman"/>
                <w:color w:val="000000"/>
              </w:rPr>
            </w:pPr>
            <w:r>
              <w:rPr>
                <w:rFonts w:ascii="Calibri" w:eastAsia="Times New Roman" w:hAnsi="Calibri" w:cs="Times New Roman"/>
                <w:color w:val="000000"/>
              </w:rPr>
              <w:t>Mfg</w:t>
            </w:r>
          </w:p>
        </w:tc>
        <w:tc>
          <w:tcPr>
            <w:tcW w:w="901"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r>
      <w:tr w:rsidR="00223AE7" w:rsidRPr="00CA7B0D" w:rsidTr="00CA7B0D">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659"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63"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3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76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892"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901" w:type="dxa"/>
            <w:tcBorders>
              <w:top w:val="nil"/>
              <w:left w:val="nil"/>
              <w:bottom w:val="single" w:sz="4" w:space="0" w:color="auto"/>
              <w:right w:val="single" w:sz="4" w:space="0" w:color="auto"/>
            </w:tcBorders>
            <w:shd w:val="clear" w:color="000000" w:fill="92D050"/>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Customer</w:t>
            </w:r>
          </w:p>
        </w:tc>
        <w:tc>
          <w:tcPr>
            <w:tcW w:w="4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43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176"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c>
          <w:tcPr>
            <w:tcW w:w="555" w:type="dxa"/>
            <w:tcBorders>
              <w:top w:val="nil"/>
              <w:left w:val="nil"/>
              <w:bottom w:val="single" w:sz="4" w:space="0" w:color="auto"/>
              <w:right w:val="single" w:sz="4" w:space="0" w:color="auto"/>
            </w:tcBorders>
            <w:shd w:val="clear" w:color="auto" w:fill="auto"/>
            <w:noWrap/>
            <w:vAlign w:val="bottom"/>
            <w:hideMark/>
          </w:tcPr>
          <w:p w:rsidR="00CA7B0D" w:rsidRPr="00CA7B0D" w:rsidRDefault="00CA7B0D" w:rsidP="00CA7B0D">
            <w:pPr>
              <w:spacing w:after="0" w:line="240" w:lineRule="auto"/>
              <w:rPr>
                <w:rFonts w:ascii="Calibri" w:eastAsia="Times New Roman" w:hAnsi="Calibri" w:cs="Times New Roman"/>
                <w:color w:val="000000"/>
              </w:rPr>
            </w:pPr>
            <w:r w:rsidRPr="00CA7B0D">
              <w:rPr>
                <w:rFonts w:ascii="Calibri" w:eastAsia="Times New Roman" w:hAnsi="Calibri" w:cs="Times New Roman"/>
                <w:color w:val="000000"/>
              </w:rPr>
              <w:t> </w:t>
            </w:r>
          </w:p>
        </w:tc>
      </w:tr>
    </w:tbl>
    <w:p w:rsidR="007315A8" w:rsidRDefault="007315A8" w:rsidP="004A2670"/>
    <w:p w:rsidR="007315A8" w:rsidRDefault="007315A8" w:rsidP="004A2670">
      <w:r w:rsidRPr="007315A8">
        <w:rPr>
          <w:highlight w:val="yellow"/>
        </w:rPr>
        <w:t>The same report are also available on the Web Portal with an additional attribute “Customer Group” not available on the App</w:t>
      </w:r>
    </w:p>
    <w:p w:rsidR="0020596F" w:rsidRDefault="004A2670" w:rsidP="004A2670">
      <w:pPr>
        <w:pStyle w:val="Heading2"/>
        <w:numPr>
          <w:ilvl w:val="1"/>
          <w:numId w:val="1"/>
        </w:numPr>
      </w:pPr>
      <w:bookmarkStart w:id="31" w:name="_Toc396936493"/>
      <w:r>
        <w:t>Service Levels</w:t>
      </w:r>
      <w:bookmarkEnd w:id="31"/>
    </w:p>
    <w:tbl>
      <w:tblPr>
        <w:tblW w:w="9200" w:type="dxa"/>
        <w:tblInd w:w="93" w:type="dxa"/>
        <w:tblLook w:val="04A0"/>
      </w:tblPr>
      <w:tblGrid>
        <w:gridCol w:w="772"/>
        <w:gridCol w:w="440"/>
        <w:gridCol w:w="692"/>
        <w:gridCol w:w="620"/>
        <w:gridCol w:w="750"/>
        <w:gridCol w:w="876"/>
        <w:gridCol w:w="757"/>
        <w:gridCol w:w="757"/>
        <w:gridCol w:w="757"/>
        <w:gridCol w:w="791"/>
        <w:gridCol w:w="757"/>
        <w:gridCol w:w="757"/>
        <w:gridCol w:w="757"/>
      </w:tblGrid>
      <w:tr w:rsidR="00DC78D4" w:rsidRPr="00DC78D4" w:rsidTr="00DC78D4">
        <w:trPr>
          <w:trHeight w:val="300"/>
        </w:trPr>
        <w:tc>
          <w:tcPr>
            <w:tcW w:w="3600" w:type="dxa"/>
            <w:gridSpan w:val="6"/>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DC78D4" w:rsidRPr="00DC78D4" w:rsidRDefault="00DC78D4" w:rsidP="00DC78D4">
            <w:pPr>
              <w:spacing w:after="0" w:line="240" w:lineRule="auto"/>
              <w:jc w:val="center"/>
              <w:rPr>
                <w:rFonts w:ascii="Calibri" w:eastAsia="Times New Roman" w:hAnsi="Calibri" w:cs="Times New Roman"/>
                <w:b/>
                <w:bCs/>
                <w:color w:val="000000"/>
                <w:sz w:val="18"/>
                <w:szCs w:val="18"/>
              </w:rPr>
            </w:pPr>
            <w:r w:rsidRPr="00DC78D4">
              <w:rPr>
                <w:rFonts w:ascii="Calibri" w:eastAsia="Times New Roman" w:hAnsi="Calibri" w:cs="Times New Roman"/>
                <w:b/>
                <w:bCs/>
                <w:color w:val="000000"/>
                <w:sz w:val="18"/>
                <w:szCs w:val="18"/>
              </w:rPr>
              <w:t>Attributes (Expandable)</w:t>
            </w:r>
          </w:p>
        </w:tc>
        <w:tc>
          <w:tcPr>
            <w:tcW w:w="5600" w:type="dxa"/>
            <w:gridSpan w:val="7"/>
            <w:tcBorders>
              <w:top w:val="single" w:sz="4" w:space="0" w:color="auto"/>
              <w:left w:val="nil"/>
              <w:bottom w:val="single" w:sz="4" w:space="0" w:color="auto"/>
              <w:right w:val="single" w:sz="4" w:space="0" w:color="auto"/>
            </w:tcBorders>
            <w:shd w:val="clear" w:color="000000" w:fill="B6DDE8"/>
            <w:noWrap/>
            <w:vAlign w:val="bottom"/>
            <w:hideMark/>
          </w:tcPr>
          <w:p w:rsidR="00DC78D4" w:rsidRPr="00DC78D4" w:rsidRDefault="00DC78D4" w:rsidP="00DC78D4">
            <w:pPr>
              <w:spacing w:after="0" w:line="240" w:lineRule="auto"/>
              <w:jc w:val="center"/>
              <w:rPr>
                <w:rFonts w:ascii="Calibri" w:eastAsia="Times New Roman" w:hAnsi="Calibri" w:cs="Times New Roman"/>
                <w:b/>
                <w:bCs/>
                <w:color w:val="000000"/>
                <w:sz w:val="18"/>
                <w:szCs w:val="18"/>
              </w:rPr>
            </w:pPr>
            <w:r w:rsidRPr="00DC78D4">
              <w:rPr>
                <w:rFonts w:ascii="Calibri" w:eastAsia="Times New Roman" w:hAnsi="Calibri" w:cs="Times New Roman"/>
                <w:b/>
                <w:bCs/>
                <w:color w:val="000000"/>
                <w:sz w:val="18"/>
                <w:szCs w:val="18"/>
              </w:rPr>
              <w:t>Values</w:t>
            </w:r>
          </w:p>
        </w:tc>
      </w:tr>
      <w:tr w:rsidR="00DC78D4" w:rsidRPr="00DC78D4" w:rsidTr="00DC78D4">
        <w:trPr>
          <w:trHeight w:val="300"/>
        </w:trPr>
        <w:tc>
          <w:tcPr>
            <w:tcW w:w="3600" w:type="dxa"/>
            <w:gridSpan w:val="6"/>
            <w:vMerge/>
            <w:tcBorders>
              <w:top w:val="single" w:sz="4" w:space="0" w:color="auto"/>
              <w:left w:val="single" w:sz="4" w:space="0" w:color="auto"/>
              <w:bottom w:val="single" w:sz="4" w:space="0" w:color="auto"/>
              <w:right w:val="single" w:sz="4" w:space="0" w:color="auto"/>
            </w:tcBorders>
            <w:vAlign w:val="center"/>
            <w:hideMark/>
          </w:tcPr>
          <w:p w:rsidR="00DC78D4" w:rsidRPr="00DC78D4" w:rsidRDefault="00DC78D4" w:rsidP="00DC78D4">
            <w:pPr>
              <w:spacing w:after="0" w:line="240" w:lineRule="auto"/>
              <w:rPr>
                <w:rFonts w:ascii="Calibri" w:eastAsia="Times New Roman" w:hAnsi="Calibri" w:cs="Times New Roman"/>
                <w:b/>
                <w:bCs/>
                <w:color w:val="000000"/>
                <w:sz w:val="18"/>
                <w:szCs w:val="18"/>
              </w:rPr>
            </w:pPr>
          </w:p>
        </w:tc>
        <w:tc>
          <w:tcPr>
            <w:tcW w:w="2400" w:type="dxa"/>
            <w:gridSpan w:val="3"/>
            <w:tcBorders>
              <w:top w:val="single" w:sz="4" w:space="0" w:color="auto"/>
              <w:left w:val="nil"/>
              <w:bottom w:val="single" w:sz="4" w:space="0" w:color="auto"/>
              <w:right w:val="single" w:sz="4" w:space="0" w:color="auto"/>
            </w:tcBorders>
            <w:shd w:val="clear" w:color="000000" w:fill="D7E4BC"/>
            <w:hideMark/>
          </w:tcPr>
          <w:p w:rsidR="00DC78D4" w:rsidRPr="00DC78D4" w:rsidRDefault="00DC78D4" w:rsidP="00DC78D4">
            <w:pPr>
              <w:spacing w:after="0" w:line="240" w:lineRule="auto"/>
              <w:jc w:val="center"/>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Shorts</w:t>
            </w:r>
          </w:p>
        </w:tc>
        <w:tc>
          <w:tcPr>
            <w:tcW w:w="2400" w:type="dxa"/>
            <w:gridSpan w:val="3"/>
            <w:tcBorders>
              <w:top w:val="single" w:sz="4" w:space="0" w:color="auto"/>
              <w:left w:val="nil"/>
              <w:bottom w:val="single" w:sz="4" w:space="0" w:color="auto"/>
              <w:right w:val="single" w:sz="4" w:space="0" w:color="auto"/>
            </w:tcBorders>
            <w:shd w:val="clear" w:color="000000" w:fill="D7E4BC"/>
            <w:hideMark/>
          </w:tcPr>
          <w:p w:rsidR="00DC78D4" w:rsidRPr="00DC78D4" w:rsidRDefault="00DC78D4" w:rsidP="00DC78D4">
            <w:pPr>
              <w:spacing w:after="0" w:line="240" w:lineRule="auto"/>
              <w:jc w:val="center"/>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On time Delivery</w:t>
            </w:r>
          </w:p>
        </w:tc>
        <w:tc>
          <w:tcPr>
            <w:tcW w:w="800" w:type="dxa"/>
            <w:vMerge w:val="restart"/>
            <w:tcBorders>
              <w:top w:val="nil"/>
              <w:left w:val="single" w:sz="4" w:space="0" w:color="auto"/>
              <w:bottom w:val="single" w:sz="4" w:space="0" w:color="auto"/>
              <w:right w:val="single" w:sz="4" w:space="0" w:color="auto"/>
            </w:tcBorders>
            <w:shd w:val="clear" w:color="000000" w:fill="D7E4BC"/>
            <w:hideMark/>
          </w:tcPr>
          <w:p w:rsidR="00DC78D4" w:rsidRPr="00DC78D4" w:rsidRDefault="00DC78D4" w:rsidP="00DC78D4">
            <w:pPr>
              <w:spacing w:after="0" w:line="240" w:lineRule="auto"/>
              <w:jc w:val="center"/>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Total Service Level</w:t>
            </w:r>
          </w:p>
        </w:tc>
      </w:tr>
      <w:tr w:rsidR="00DC78D4" w:rsidRPr="00DC78D4" w:rsidTr="00DC78D4">
        <w:trPr>
          <w:trHeight w:val="720"/>
        </w:trPr>
        <w:tc>
          <w:tcPr>
            <w:tcW w:w="3600" w:type="dxa"/>
            <w:gridSpan w:val="6"/>
            <w:vMerge/>
            <w:tcBorders>
              <w:top w:val="single" w:sz="4" w:space="0" w:color="auto"/>
              <w:left w:val="single" w:sz="4" w:space="0" w:color="auto"/>
              <w:bottom w:val="single" w:sz="4" w:space="0" w:color="auto"/>
              <w:right w:val="single" w:sz="4" w:space="0" w:color="auto"/>
            </w:tcBorders>
            <w:vAlign w:val="center"/>
            <w:hideMark/>
          </w:tcPr>
          <w:p w:rsidR="00DC78D4" w:rsidRPr="00DC78D4" w:rsidRDefault="00DC78D4" w:rsidP="00DC78D4">
            <w:pPr>
              <w:spacing w:after="0" w:line="240" w:lineRule="auto"/>
              <w:rPr>
                <w:rFonts w:ascii="Calibri" w:eastAsia="Times New Roman" w:hAnsi="Calibri" w:cs="Times New Roman"/>
                <w:b/>
                <w:bCs/>
                <w:color w:val="000000"/>
                <w:sz w:val="18"/>
                <w:szCs w:val="18"/>
              </w:rPr>
            </w:pPr>
          </w:p>
        </w:tc>
        <w:tc>
          <w:tcPr>
            <w:tcW w:w="800" w:type="dxa"/>
            <w:tcBorders>
              <w:top w:val="nil"/>
              <w:left w:val="nil"/>
              <w:bottom w:val="single" w:sz="4" w:space="0" w:color="auto"/>
              <w:right w:val="single" w:sz="4" w:space="0" w:color="auto"/>
            </w:tcBorders>
            <w:shd w:val="clear" w:color="000000" w:fill="E5E0EC"/>
            <w:hideMark/>
          </w:tcPr>
          <w:p w:rsidR="00DC78D4" w:rsidRPr="00DC78D4" w:rsidRDefault="00DC78D4" w:rsidP="00DC78D4">
            <w:pPr>
              <w:spacing w:after="0" w:line="240" w:lineRule="auto"/>
              <w:jc w:val="center"/>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Short Events</w:t>
            </w:r>
          </w:p>
        </w:tc>
        <w:tc>
          <w:tcPr>
            <w:tcW w:w="800" w:type="dxa"/>
            <w:tcBorders>
              <w:top w:val="nil"/>
              <w:left w:val="nil"/>
              <w:bottom w:val="single" w:sz="4" w:space="0" w:color="auto"/>
              <w:right w:val="single" w:sz="4" w:space="0" w:color="auto"/>
            </w:tcBorders>
            <w:shd w:val="clear" w:color="000000" w:fill="E5E0EC"/>
            <w:hideMark/>
          </w:tcPr>
          <w:p w:rsidR="00DC78D4" w:rsidRPr="00DC78D4" w:rsidRDefault="00DC78D4" w:rsidP="00DC78D4">
            <w:pPr>
              <w:spacing w:after="0" w:line="240" w:lineRule="auto"/>
              <w:jc w:val="center"/>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of total Events</w:t>
            </w:r>
          </w:p>
        </w:tc>
        <w:tc>
          <w:tcPr>
            <w:tcW w:w="800" w:type="dxa"/>
            <w:tcBorders>
              <w:top w:val="nil"/>
              <w:left w:val="nil"/>
              <w:bottom w:val="single" w:sz="4" w:space="0" w:color="auto"/>
              <w:right w:val="single" w:sz="4" w:space="0" w:color="auto"/>
            </w:tcBorders>
            <w:shd w:val="clear" w:color="000000" w:fill="E5E0EC"/>
            <w:hideMark/>
          </w:tcPr>
          <w:p w:rsidR="00DC78D4" w:rsidRPr="00DC78D4" w:rsidRDefault="00DC78D4" w:rsidP="00DC78D4">
            <w:pPr>
              <w:spacing w:after="0" w:line="240" w:lineRule="auto"/>
              <w:jc w:val="center"/>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Service Level</w:t>
            </w:r>
          </w:p>
        </w:tc>
        <w:tc>
          <w:tcPr>
            <w:tcW w:w="800" w:type="dxa"/>
            <w:tcBorders>
              <w:top w:val="nil"/>
              <w:left w:val="nil"/>
              <w:bottom w:val="single" w:sz="4" w:space="0" w:color="auto"/>
              <w:right w:val="single" w:sz="4" w:space="0" w:color="auto"/>
            </w:tcBorders>
            <w:shd w:val="clear" w:color="000000" w:fill="E5E0EC"/>
            <w:hideMark/>
          </w:tcPr>
          <w:p w:rsidR="00DC78D4" w:rsidRPr="00DC78D4" w:rsidRDefault="00DC78D4" w:rsidP="00DC78D4">
            <w:pPr>
              <w:spacing w:after="0" w:line="240" w:lineRule="auto"/>
              <w:jc w:val="center"/>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of changed Dly</w:t>
            </w:r>
          </w:p>
        </w:tc>
        <w:tc>
          <w:tcPr>
            <w:tcW w:w="800" w:type="dxa"/>
            <w:tcBorders>
              <w:top w:val="nil"/>
              <w:left w:val="nil"/>
              <w:bottom w:val="single" w:sz="4" w:space="0" w:color="auto"/>
              <w:right w:val="single" w:sz="4" w:space="0" w:color="auto"/>
            </w:tcBorders>
            <w:shd w:val="clear" w:color="000000" w:fill="E5E0EC"/>
            <w:hideMark/>
          </w:tcPr>
          <w:p w:rsidR="00DC78D4" w:rsidRPr="00DC78D4" w:rsidRDefault="00DC78D4" w:rsidP="00DC78D4">
            <w:pPr>
              <w:spacing w:after="0" w:line="240" w:lineRule="auto"/>
              <w:jc w:val="center"/>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of total Dly</w:t>
            </w:r>
          </w:p>
        </w:tc>
        <w:tc>
          <w:tcPr>
            <w:tcW w:w="800" w:type="dxa"/>
            <w:tcBorders>
              <w:top w:val="nil"/>
              <w:left w:val="nil"/>
              <w:bottom w:val="single" w:sz="4" w:space="0" w:color="auto"/>
              <w:right w:val="single" w:sz="4" w:space="0" w:color="auto"/>
            </w:tcBorders>
            <w:shd w:val="clear" w:color="000000" w:fill="E5E0EC"/>
            <w:hideMark/>
          </w:tcPr>
          <w:p w:rsidR="00DC78D4" w:rsidRPr="00DC78D4" w:rsidRDefault="00DC78D4" w:rsidP="00DC78D4">
            <w:pPr>
              <w:spacing w:after="0" w:line="240" w:lineRule="auto"/>
              <w:jc w:val="center"/>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On time Service</w:t>
            </w:r>
          </w:p>
        </w:tc>
        <w:tc>
          <w:tcPr>
            <w:tcW w:w="800" w:type="dxa"/>
            <w:vMerge/>
            <w:tcBorders>
              <w:top w:val="nil"/>
              <w:left w:val="single" w:sz="4" w:space="0" w:color="auto"/>
              <w:bottom w:val="single" w:sz="4" w:space="0" w:color="auto"/>
              <w:right w:val="single" w:sz="4" w:space="0" w:color="auto"/>
            </w:tcBorders>
            <w:vAlign w:val="center"/>
            <w:hideMark/>
          </w:tcPr>
          <w:p w:rsidR="00DC78D4" w:rsidRPr="00DC78D4" w:rsidRDefault="00DC78D4" w:rsidP="00DC78D4">
            <w:pPr>
              <w:spacing w:after="0" w:line="240" w:lineRule="auto"/>
              <w:rPr>
                <w:rFonts w:ascii="Calibri" w:eastAsia="Times New Roman" w:hAnsi="Calibri" w:cs="Times New Roman"/>
                <w:color w:val="000000"/>
                <w:sz w:val="18"/>
                <w:szCs w:val="18"/>
              </w:rPr>
            </w:pPr>
          </w:p>
        </w:tc>
      </w:tr>
      <w:tr w:rsidR="00DC78D4" w:rsidRPr="00DC78D4" w:rsidTr="00DC78D4">
        <w:trPr>
          <w:trHeight w:val="300"/>
        </w:trPr>
        <w:tc>
          <w:tcPr>
            <w:tcW w:w="809" w:type="dxa"/>
            <w:tcBorders>
              <w:top w:val="nil"/>
              <w:left w:val="single" w:sz="4" w:space="0" w:color="auto"/>
              <w:bottom w:val="single" w:sz="4" w:space="0" w:color="auto"/>
              <w:right w:val="single" w:sz="4" w:space="0" w:color="auto"/>
            </w:tcBorders>
            <w:shd w:val="clear" w:color="000000" w:fill="92D050"/>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Supplier 1</w:t>
            </w:r>
          </w:p>
        </w:tc>
        <w:tc>
          <w:tcPr>
            <w:tcW w:w="289"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577"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495"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643"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787"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jc w:val="right"/>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20</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jc w:val="right"/>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200</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jc w:val="right"/>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90%</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jc w:val="right"/>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5</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jc w:val="right"/>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20</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jc w:val="right"/>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75%</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r>
      <w:tr w:rsidR="00DC78D4" w:rsidRPr="00DC78D4" w:rsidTr="00DC78D4">
        <w:trPr>
          <w:trHeight w:val="300"/>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289" w:type="dxa"/>
            <w:tcBorders>
              <w:top w:val="nil"/>
              <w:left w:val="nil"/>
              <w:bottom w:val="single" w:sz="4" w:space="0" w:color="auto"/>
              <w:right w:val="single" w:sz="4" w:space="0" w:color="auto"/>
            </w:tcBorders>
            <w:shd w:val="clear" w:color="000000" w:fill="92D050"/>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Cat</w:t>
            </w:r>
          </w:p>
        </w:tc>
        <w:tc>
          <w:tcPr>
            <w:tcW w:w="577"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495"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643"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787"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r>
      <w:tr w:rsidR="00DC78D4" w:rsidRPr="00DC78D4" w:rsidTr="00DC78D4">
        <w:trPr>
          <w:trHeight w:val="300"/>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289"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577" w:type="dxa"/>
            <w:tcBorders>
              <w:top w:val="nil"/>
              <w:left w:val="nil"/>
              <w:bottom w:val="single" w:sz="4" w:space="0" w:color="auto"/>
              <w:right w:val="single" w:sz="4" w:space="0" w:color="auto"/>
            </w:tcBorders>
            <w:shd w:val="clear" w:color="000000" w:fill="92D050"/>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SubCat</w:t>
            </w:r>
          </w:p>
        </w:tc>
        <w:tc>
          <w:tcPr>
            <w:tcW w:w="495"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643"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787"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r>
      <w:tr w:rsidR="00DC78D4" w:rsidRPr="00DC78D4" w:rsidTr="00DC78D4">
        <w:trPr>
          <w:trHeight w:val="300"/>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289"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577"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495" w:type="dxa"/>
            <w:tcBorders>
              <w:top w:val="nil"/>
              <w:left w:val="nil"/>
              <w:bottom w:val="single" w:sz="4" w:space="0" w:color="auto"/>
              <w:right w:val="single" w:sz="4" w:space="0" w:color="auto"/>
            </w:tcBorders>
            <w:shd w:val="clear" w:color="000000" w:fill="92D050"/>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Brand</w:t>
            </w:r>
          </w:p>
        </w:tc>
        <w:tc>
          <w:tcPr>
            <w:tcW w:w="643"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787"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r>
      <w:tr w:rsidR="00DC78D4" w:rsidRPr="00DC78D4" w:rsidTr="00DC78D4">
        <w:trPr>
          <w:trHeight w:val="300"/>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289"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577"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495"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643" w:type="dxa"/>
            <w:tcBorders>
              <w:top w:val="nil"/>
              <w:left w:val="nil"/>
              <w:bottom w:val="single" w:sz="4" w:space="0" w:color="auto"/>
              <w:right w:val="single" w:sz="4" w:space="0" w:color="auto"/>
            </w:tcBorders>
            <w:shd w:val="clear" w:color="000000" w:fill="92D050"/>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Product</w:t>
            </w:r>
          </w:p>
        </w:tc>
        <w:tc>
          <w:tcPr>
            <w:tcW w:w="787"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r>
      <w:tr w:rsidR="00DC78D4" w:rsidRPr="00DC78D4" w:rsidTr="00DC78D4">
        <w:trPr>
          <w:trHeight w:val="300"/>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289"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577"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495"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643"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787" w:type="dxa"/>
            <w:tcBorders>
              <w:top w:val="nil"/>
              <w:left w:val="nil"/>
              <w:bottom w:val="single" w:sz="4" w:space="0" w:color="auto"/>
              <w:right w:val="single" w:sz="4" w:space="0" w:color="auto"/>
            </w:tcBorders>
            <w:shd w:val="clear" w:color="000000" w:fill="92D050"/>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Customer</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c>
          <w:tcPr>
            <w:tcW w:w="800" w:type="dxa"/>
            <w:tcBorders>
              <w:top w:val="nil"/>
              <w:left w:val="nil"/>
              <w:bottom w:val="single" w:sz="4" w:space="0" w:color="auto"/>
              <w:right w:val="single" w:sz="4" w:space="0" w:color="auto"/>
            </w:tcBorders>
            <w:shd w:val="clear" w:color="auto" w:fill="auto"/>
            <w:noWrap/>
            <w:vAlign w:val="bottom"/>
            <w:hideMark/>
          </w:tcPr>
          <w:p w:rsidR="00DC78D4" w:rsidRPr="00DC78D4" w:rsidRDefault="00DC78D4" w:rsidP="00DC78D4">
            <w:pPr>
              <w:spacing w:after="0" w:line="240" w:lineRule="auto"/>
              <w:rPr>
                <w:rFonts w:ascii="Calibri" w:eastAsia="Times New Roman" w:hAnsi="Calibri" w:cs="Times New Roman"/>
                <w:color w:val="000000"/>
                <w:sz w:val="18"/>
                <w:szCs w:val="18"/>
              </w:rPr>
            </w:pPr>
            <w:r w:rsidRPr="00DC78D4">
              <w:rPr>
                <w:rFonts w:ascii="Calibri" w:eastAsia="Times New Roman" w:hAnsi="Calibri" w:cs="Times New Roman"/>
                <w:color w:val="000000"/>
                <w:sz w:val="18"/>
                <w:szCs w:val="18"/>
              </w:rPr>
              <w:t> </w:t>
            </w:r>
          </w:p>
        </w:tc>
      </w:tr>
    </w:tbl>
    <w:p w:rsidR="007315A8" w:rsidRDefault="007315A8" w:rsidP="007315A8"/>
    <w:p w:rsidR="00DC78D4" w:rsidRDefault="00DC78D4" w:rsidP="007315A8">
      <w:r>
        <w:t>Total Service Level is calculated at line item level with the following formula:</w:t>
      </w:r>
    </w:p>
    <w:p w:rsidR="00DC78D4" w:rsidRDefault="00DC78D4" w:rsidP="00DC78D4">
      <w:pPr>
        <w:pStyle w:val="ListParagraph"/>
        <w:numPr>
          <w:ilvl w:val="0"/>
          <w:numId w:val="21"/>
        </w:numPr>
      </w:pPr>
      <w:r>
        <w:t>Number of events = Total # of line items ordered to the Supplier</w:t>
      </w:r>
    </w:p>
    <w:p w:rsidR="00DC78D4" w:rsidRDefault="00DC78D4" w:rsidP="00DC78D4">
      <w:pPr>
        <w:pStyle w:val="ListParagraph"/>
        <w:numPr>
          <w:ilvl w:val="0"/>
          <w:numId w:val="21"/>
        </w:numPr>
      </w:pPr>
      <w:r>
        <w:t>Perfect Service events = Total # of line items delivered in full and on time</w:t>
      </w:r>
    </w:p>
    <w:p w:rsidR="00DC78D4" w:rsidRDefault="00DC78D4" w:rsidP="00DC78D4">
      <w:pPr>
        <w:pStyle w:val="ListParagraph"/>
        <w:numPr>
          <w:ilvl w:val="0"/>
          <w:numId w:val="21"/>
        </w:numPr>
      </w:pPr>
      <w:r>
        <w:lastRenderedPageBreak/>
        <w:t>Total Service Level = (Serviced Events/ Number of Events)%</w:t>
      </w:r>
    </w:p>
    <w:p w:rsidR="00DC78D4" w:rsidRDefault="00DC78D4" w:rsidP="00DC78D4">
      <w:pPr>
        <w:ind w:left="30"/>
      </w:pPr>
      <w:r w:rsidRPr="00DC78D4">
        <w:rPr>
          <w:highlight w:val="yellow"/>
        </w:rPr>
        <w:t>The same report are also available on the Web Portal with an additional attribute “Customer Group” not available on the App</w:t>
      </w:r>
    </w:p>
    <w:p w:rsidR="007315A8" w:rsidRPr="007315A8" w:rsidRDefault="007315A8" w:rsidP="007315A8"/>
    <w:p w:rsidR="0020596F" w:rsidRDefault="00223AE7" w:rsidP="00223AE7">
      <w:pPr>
        <w:pStyle w:val="Heading2"/>
        <w:numPr>
          <w:ilvl w:val="1"/>
          <w:numId w:val="1"/>
        </w:numPr>
      </w:pPr>
      <w:r>
        <w:t>Marketing Reports</w:t>
      </w:r>
    </w:p>
    <w:p w:rsidR="00223AE7" w:rsidRDefault="00223AE7" w:rsidP="00223AE7">
      <w:r>
        <w:t>Promotions and Accrual Report</w:t>
      </w:r>
    </w:p>
    <w:p w:rsidR="00223AE7" w:rsidRDefault="00223AE7" w:rsidP="00223AE7">
      <w:pPr>
        <w:pStyle w:val="ListParagraph"/>
        <w:numPr>
          <w:ilvl w:val="0"/>
          <w:numId w:val="20"/>
        </w:numPr>
      </w:pPr>
      <w:r>
        <w:t>Selectable/ Filter on all Attributes</w:t>
      </w:r>
    </w:p>
    <w:p w:rsidR="00223AE7" w:rsidRDefault="00223AE7" w:rsidP="00223AE7">
      <w:pPr>
        <w:pStyle w:val="ListParagraph"/>
        <w:numPr>
          <w:ilvl w:val="1"/>
          <w:numId w:val="20"/>
        </w:numPr>
      </w:pPr>
      <w:r>
        <w:t>Select Whether you want to see Promo</w:t>
      </w:r>
      <w:r w:rsidR="007315A8">
        <w:t>tion benefit or Accruals (only one must be chosen) and the report layout will be as per below</w:t>
      </w:r>
    </w:p>
    <w:p w:rsidR="00223AE7" w:rsidRDefault="00223AE7" w:rsidP="00223AE7"/>
    <w:tbl>
      <w:tblPr>
        <w:tblW w:w="9555" w:type="dxa"/>
        <w:tblInd w:w="93" w:type="dxa"/>
        <w:tblLook w:val="04A0"/>
      </w:tblPr>
      <w:tblGrid>
        <w:gridCol w:w="1124"/>
        <w:gridCol w:w="575"/>
        <w:gridCol w:w="957"/>
        <w:gridCol w:w="513"/>
        <w:gridCol w:w="845"/>
        <w:gridCol w:w="749"/>
        <w:gridCol w:w="921"/>
        <w:gridCol w:w="538"/>
        <w:gridCol w:w="900"/>
        <w:gridCol w:w="538"/>
        <w:gridCol w:w="900"/>
        <w:gridCol w:w="676"/>
        <w:gridCol w:w="611"/>
      </w:tblGrid>
      <w:tr w:rsidR="007315A8" w:rsidRPr="007315A8" w:rsidTr="007315A8">
        <w:trPr>
          <w:trHeight w:val="315"/>
        </w:trPr>
        <w:tc>
          <w:tcPr>
            <w:tcW w:w="5567" w:type="dxa"/>
            <w:gridSpan w:val="7"/>
            <w:vMerge w:val="restart"/>
            <w:tcBorders>
              <w:top w:val="single" w:sz="8" w:space="0" w:color="auto"/>
              <w:left w:val="single" w:sz="8" w:space="0" w:color="auto"/>
              <w:bottom w:val="single" w:sz="8" w:space="0" w:color="000000"/>
              <w:right w:val="single" w:sz="8" w:space="0" w:color="000000"/>
            </w:tcBorders>
            <w:shd w:val="clear" w:color="000000" w:fill="FFC000"/>
            <w:noWrap/>
            <w:vAlign w:val="bottom"/>
            <w:hideMark/>
          </w:tcPr>
          <w:p w:rsidR="007315A8" w:rsidRPr="007315A8" w:rsidRDefault="007315A8" w:rsidP="007315A8">
            <w:pPr>
              <w:spacing w:after="0" w:line="240" w:lineRule="auto"/>
              <w:jc w:val="center"/>
              <w:rPr>
                <w:rFonts w:ascii="Calibri" w:eastAsia="Times New Roman" w:hAnsi="Calibri" w:cs="Times New Roman"/>
                <w:b/>
                <w:bCs/>
                <w:color w:val="000000"/>
              </w:rPr>
            </w:pPr>
            <w:r w:rsidRPr="007315A8">
              <w:rPr>
                <w:rFonts w:ascii="Calibri" w:eastAsia="Times New Roman" w:hAnsi="Calibri" w:cs="Times New Roman"/>
                <w:b/>
                <w:bCs/>
                <w:color w:val="000000"/>
              </w:rPr>
              <w:t>Attributes (Expandable)</w:t>
            </w:r>
          </w:p>
        </w:tc>
        <w:tc>
          <w:tcPr>
            <w:tcW w:w="1348" w:type="dxa"/>
            <w:gridSpan w:val="2"/>
            <w:tcBorders>
              <w:top w:val="single" w:sz="8" w:space="0" w:color="auto"/>
              <w:left w:val="single" w:sz="8" w:space="0" w:color="auto"/>
              <w:bottom w:val="single" w:sz="8" w:space="0" w:color="auto"/>
              <w:right w:val="nil"/>
            </w:tcBorders>
            <w:shd w:val="clear" w:color="000000" w:fill="B6DDE8"/>
            <w:noWrap/>
            <w:vAlign w:val="bottom"/>
            <w:hideMark/>
          </w:tcPr>
          <w:p w:rsidR="007315A8" w:rsidRPr="007315A8" w:rsidRDefault="007315A8" w:rsidP="007315A8">
            <w:pPr>
              <w:spacing w:after="0" w:line="240" w:lineRule="auto"/>
              <w:rPr>
                <w:rFonts w:ascii="Calibri" w:eastAsia="Times New Roman" w:hAnsi="Calibri" w:cs="Times New Roman"/>
                <w:b/>
                <w:bCs/>
                <w:color w:val="000000"/>
              </w:rPr>
            </w:pPr>
            <w:r w:rsidRPr="007315A8">
              <w:rPr>
                <w:rFonts w:ascii="Calibri" w:eastAsia="Times New Roman" w:hAnsi="Calibri" w:cs="Times New Roman"/>
                <w:b/>
                <w:bCs/>
                <w:color w:val="000000"/>
              </w:rPr>
              <w:t>Values</w:t>
            </w:r>
          </w:p>
        </w:tc>
        <w:tc>
          <w:tcPr>
            <w:tcW w:w="514" w:type="dxa"/>
            <w:tcBorders>
              <w:top w:val="single" w:sz="8" w:space="0" w:color="auto"/>
              <w:left w:val="nil"/>
              <w:bottom w:val="single" w:sz="8" w:space="0" w:color="auto"/>
              <w:right w:val="nil"/>
            </w:tcBorders>
            <w:shd w:val="clear" w:color="000000" w:fill="B6DDE8"/>
            <w:noWrap/>
            <w:vAlign w:val="bottom"/>
            <w:hideMark/>
          </w:tcPr>
          <w:p w:rsidR="007315A8" w:rsidRPr="007315A8" w:rsidRDefault="007315A8" w:rsidP="007315A8">
            <w:pPr>
              <w:spacing w:after="0" w:line="240" w:lineRule="auto"/>
              <w:rPr>
                <w:rFonts w:ascii="Calibri" w:eastAsia="Times New Roman" w:hAnsi="Calibri" w:cs="Times New Roman"/>
                <w:b/>
                <w:bCs/>
                <w:color w:val="000000"/>
              </w:rPr>
            </w:pPr>
            <w:r w:rsidRPr="007315A8">
              <w:rPr>
                <w:rFonts w:ascii="Calibri" w:eastAsia="Times New Roman" w:hAnsi="Calibri" w:cs="Times New Roman"/>
                <w:b/>
                <w:bCs/>
                <w:color w:val="000000"/>
              </w:rPr>
              <w:t> </w:t>
            </w:r>
          </w:p>
        </w:tc>
        <w:tc>
          <w:tcPr>
            <w:tcW w:w="839" w:type="dxa"/>
            <w:tcBorders>
              <w:top w:val="single" w:sz="8" w:space="0" w:color="auto"/>
              <w:left w:val="nil"/>
              <w:bottom w:val="single" w:sz="8" w:space="0" w:color="auto"/>
              <w:right w:val="nil"/>
            </w:tcBorders>
            <w:shd w:val="clear" w:color="000000" w:fill="B6DDE8"/>
            <w:noWrap/>
            <w:vAlign w:val="bottom"/>
            <w:hideMark/>
          </w:tcPr>
          <w:p w:rsidR="007315A8" w:rsidRPr="007315A8" w:rsidRDefault="007315A8" w:rsidP="007315A8">
            <w:pPr>
              <w:spacing w:after="0" w:line="240" w:lineRule="auto"/>
              <w:rPr>
                <w:rFonts w:ascii="Calibri" w:eastAsia="Times New Roman" w:hAnsi="Calibri" w:cs="Times New Roman"/>
                <w:b/>
                <w:bCs/>
                <w:color w:val="000000"/>
              </w:rPr>
            </w:pPr>
            <w:r w:rsidRPr="007315A8">
              <w:rPr>
                <w:rFonts w:ascii="Calibri" w:eastAsia="Times New Roman" w:hAnsi="Calibri" w:cs="Times New Roman"/>
                <w:b/>
                <w:bCs/>
                <w:color w:val="000000"/>
              </w:rPr>
              <w:t> </w:t>
            </w:r>
          </w:p>
        </w:tc>
        <w:tc>
          <w:tcPr>
            <w:tcW w:w="676" w:type="dxa"/>
            <w:tcBorders>
              <w:top w:val="single" w:sz="8" w:space="0" w:color="auto"/>
              <w:left w:val="nil"/>
              <w:bottom w:val="single" w:sz="8" w:space="0" w:color="auto"/>
              <w:right w:val="nil"/>
            </w:tcBorders>
            <w:shd w:val="clear" w:color="000000" w:fill="B6DDE8"/>
            <w:noWrap/>
            <w:vAlign w:val="bottom"/>
            <w:hideMark/>
          </w:tcPr>
          <w:p w:rsidR="007315A8" w:rsidRPr="007315A8" w:rsidRDefault="007315A8" w:rsidP="007315A8">
            <w:pPr>
              <w:spacing w:after="0" w:line="240" w:lineRule="auto"/>
              <w:rPr>
                <w:rFonts w:ascii="Calibri" w:eastAsia="Times New Roman" w:hAnsi="Calibri" w:cs="Times New Roman"/>
                <w:b/>
                <w:bCs/>
                <w:color w:val="000000"/>
              </w:rPr>
            </w:pPr>
            <w:r w:rsidRPr="007315A8">
              <w:rPr>
                <w:rFonts w:ascii="Calibri" w:eastAsia="Times New Roman" w:hAnsi="Calibri" w:cs="Times New Roman"/>
                <w:b/>
                <w:bCs/>
                <w:color w:val="000000"/>
              </w:rPr>
              <w:t> </w:t>
            </w:r>
          </w:p>
        </w:tc>
        <w:tc>
          <w:tcPr>
            <w:tcW w:w="611" w:type="dxa"/>
            <w:tcBorders>
              <w:top w:val="single" w:sz="8" w:space="0" w:color="auto"/>
              <w:left w:val="nil"/>
              <w:bottom w:val="single" w:sz="8" w:space="0" w:color="auto"/>
              <w:right w:val="nil"/>
            </w:tcBorders>
            <w:shd w:val="clear" w:color="000000" w:fill="B6DDE8"/>
            <w:noWrap/>
            <w:vAlign w:val="bottom"/>
            <w:hideMark/>
          </w:tcPr>
          <w:p w:rsidR="007315A8" w:rsidRPr="007315A8" w:rsidRDefault="007315A8" w:rsidP="007315A8">
            <w:pPr>
              <w:spacing w:after="0" w:line="240" w:lineRule="auto"/>
              <w:rPr>
                <w:rFonts w:ascii="Calibri" w:eastAsia="Times New Roman" w:hAnsi="Calibri" w:cs="Times New Roman"/>
                <w:b/>
                <w:bCs/>
                <w:color w:val="000000"/>
              </w:rPr>
            </w:pPr>
            <w:r w:rsidRPr="007315A8">
              <w:rPr>
                <w:rFonts w:ascii="Calibri" w:eastAsia="Times New Roman" w:hAnsi="Calibri" w:cs="Times New Roman"/>
                <w:b/>
                <w:bCs/>
                <w:color w:val="000000"/>
              </w:rPr>
              <w:t> </w:t>
            </w:r>
          </w:p>
        </w:tc>
      </w:tr>
      <w:tr w:rsidR="007315A8" w:rsidRPr="007315A8" w:rsidTr="007315A8">
        <w:trPr>
          <w:trHeight w:val="645"/>
        </w:trPr>
        <w:tc>
          <w:tcPr>
            <w:tcW w:w="5567" w:type="dxa"/>
            <w:gridSpan w:val="7"/>
            <w:vMerge/>
            <w:tcBorders>
              <w:top w:val="single" w:sz="8" w:space="0" w:color="auto"/>
              <w:left w:val="single" w:sz="8" w:space="0" w:color="auto"/>
              <w:bottom w:val="single" w:sz="8" w:space="0" w:color="000000"/>
              <w:right w:val="single" w:sz="8" w:space="0" w:color="000000"/>
            </w:tcBorders>
            <w:vAlign w:val="center"/>
            <w:hideMark/>
          </w:tcPr>
          <w:p w:rsidR="007315A8" w:rsidRPr="007315A8" w:rsidRDefault="007315A8" w:rsidP="007315A8">
            <w:pPr>
              <w:spacing w:after="0" w:line="240" w:lineRule="auto"/>
              <w:rPr>
                <w:rFonts w:ascii="Calibri" w:eastAsia="Times New Roman" w:hAnsi="Calibri" w:cs="Times New Roman"/>
                <w:b/>
                <w:bCs/>
                <w:color w:val="000000"/>
              </w:rPr>
            </w:pPr>
          </w:p>
        </w:tc>
        <w:tc>
          <w:tcPr>
            <w:tcW w:w="1348" w:type="dxa"/>
            <w:gridSpan w:val="2"/>
            <w:tcBorders>
              <w:top w:val="single" w:sz="8" w:space="0" w:color="auto"/>
              <w:left w:val="nil"/>
              <w:bottom w:val="single" w:sz="8" w:space="0" w:color="auto"/>
              <w:right w:val="single" w:sz="8" w:space="0" w:color="000000"/>
            </w:tcBorders>
            <w:shd w:val="clear" w:color="000000" w:fill="D7E4BC"/>
            <w:hideMark/>
          </w:tcPr>
          <w:p w:rsidR="007315A8" w:rsidRPr="007315A8" w:rsidRDefault="007315A8" w:rsidP="007315A8">
            <w:pPr>
              <w:spacing w:after="0" w:line="240" w:lineRule="auto"/>
              <w:jc w:val="center"/>
              <w:rPr>
                <w:rFonts w:ascii="Calibri" w:eastAsia="Times New Roman" w:hAnsi="Calibri" w:cs="Times New Roman"/>
                <w:color w:val="000000"/>
              </w:rPr>
            </w:pPr>
            <w:r w:rsidRPr="007315A8">
              <w:rPr>
                <w:rFonts w:ascii="Calibri" w:eastAsia="Times New Roman" w:hAnsi="Calibri" w:cs="Times New Roman"/>
                <w:color w:val="000000"/>
              </w:rPr>
              <w:t>Current Quarter</w:t>
            </w:r>
          </w:p>
        </w:tc>
        <w:tc>
          <w:tcPr>
            <w:tcW w:w="1353" w:type="dxa"/>
            <w:gridSpan w:val="2"/>
            <w:tcBorders>
              <w:top w:val="single" w:sz="8" w:space="0" w:color="auto"/>
              <w:left w:val="nil"/>
              <w:bottom w:val="single" w:sz="8" w:space="0" w:color="auto"/>
              <w:right w:val="single" w:sz="8" w:space="0" w:color="000000"/>
            </w:tcBorders>
            <w:shd w:val="clear" w:color="000000" w:fill="D7E4BC"/>
            <w:hideMark/>
          </w:tcPr>
          <w:p w:rsidR="007315A8" w:rsidRPr="007315A8" w:rsidRDefault="007315A8" w:rsidP="007315A8">
            <w:pPr>
              <w:spacing w:after="0" w:line="240" w:lineRule="auto"/>
              <w:jc w:val="center"/>
              <w:rPr>
                <w:rFonts w:ascii="Calibri" w:eastAsia="Times New Roman" w:hAnsi="Calibri" w:cs="Times New Roman"/>
                <w:color w:val="000000"/>
              </w:rPr>
            </w:pPr>
            <w:r w:rsidRPr="007315A8">
              <w:rPr>
                <w:rFonts w:ascii="Calibri" w:eastAsia="Times New Roman" w:hAnsi="Calibri" w:cs="Times New Roman"/>
                <w:color w:val="000000"/>
              </w:rPr>
              <w:t>Previous Quarter</w:t>
            </w:r>
          </w:p>
        </w:tc>
        <w:tc>
          <w:tcPr>
            <w:tcW w:w="1287" w:type="dxa"/>
            <w:gridSpan w:val="2"/>
            <w:tcBorders>
              <w:top w:val="single" w:sz="8" w:space="0" w:color="auto"/>
              <w:left w:val="nil"/>
              <w:bottom w:val="single" w:sz="8" w:space="0" w:color="auto"/>
              <w:right w:val="nil"/>
            </w:tcBorders>
            <w:shd w:val="clear" w:color="000000" w:fill="D7E4BC"/>
            <w:hideMark/>
          </w:tcPr>
          <w:p w:rsidR="007315A8" w:rsidRPr="007315A8" w:rsidRDefault="007315A8" w:rsidP="007315A8">
            <w:pPr>
              <w:spacing w:after="0" w:line="240" w:lineRule="auto"/>
              <w:jc w:val="center"/>
              <w:rPr>
                <w:rFonts w:ascii="Calibri" w:eastAsia="Times New Roman" w:hAnsi="Calibri" w:cs="Times New Roman"/>
                <w:color w:val="000000"/>
              </w:rPr>
            </w:pPr>
            <w:r w:rsidRPr="007315A8">
              <w:rPr>
                <w:rFonts w:ascii="Calibri" w:eastAsia="Times New Roman" w:hAnsi="Calibri" w:cs="Times New Roman"/>
                <w:color w:val="000000"/>
              </w:rPr>
              <w:t xml:space="preserve">QOQ </w:t>
            </w:r>
            <w:r>
              <w:rPr>
                <w:rFonts w:ascii="Calibri" w:eastAsia="Times New Roman" w:hAnsi="Calibri" w:cs="Times New Roman"/>
                <w:color w:val="000000"/>
              </w:rPr>
              <w:t>Variance</w:t>
            </w:r>
          </w:p>
        </w:tc>
      </w:tr>
      <w:tr w:rsidR="007315A8" w:rsidRPr="007315A8" w:rsidTr="007315A8">
        <w:trPr>
          <w:trHeight w:val="315"/>
        </w:trPr>
        <w:tc>
          <w:tcPr>
            <w:tcW w:w="1124" w:type="dxa"/>
            <w:tcBorders>
              <w:top w:val="nil"/>
              <w:left w:val="single" w:sz="8" w:space="0" w:color="auto"/>
              <w:bottom w:val="single" w:sz="8" w:space="0" w:color="auto"/>
              <w:right w:val="single" w:sz="8" w:space="0" w:color="auto"/>
            </w:tcBorders>
            <w:shd w:val="clear" w:color="000000" w:fill="92D050"/>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Customer</w:t>
            </w:r>
          </w:p>
        </w:tc>
        <w:tc>
          <w:tcPr>
            <w:tcW w:w="543"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95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48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2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70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920"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09" w:type="dxa"/>
            <w:tcBorders>
              <w:top w:val="nil"/>
              <w:left w:val="nil"/>
              <w:bottom w:val="nil"/>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Qty</w:t>
            </w:r>
          </w:p>
        </w:tc>
        <w:tc>
          <w:tcPr>
            <w:tcW w:w="839" w:type="dxa"/>
            <w:tcBorders>
              <w:top w:val="nil"/>
              <w:left w:val="nil"/>
              <w:bottom w:val="nil"/>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Reward</w:t>
            </w:r>
          </w:p>
        </w:tc>
        <w:tc>
          <w:tcPr>
            <w:tcW w:w="514" w:type="dxa"/>
            <w:tcBorders>
              <w:top w:val="nil"/>
              <w:left w:val="nil"/>
              <w:bottom w:val="nil"/>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Qty</w:t>
            </w:r>
          </w:p>
        </w:tc>
        <w:tc>
          <w:tcPr>
            <w:tcW w:w="839" w:type="dxa"/>
            <w:tcBorders>
              <w:top w:val="nil"/>
              <w:left w:val="nil"/>
              <w:bottom w:val="nil"/>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Reward</w:t>
            </w:r>
          </w:p>
        </w:tc>
        <w:tc>
          <w:tcPr>
            <w:tcW w:w="676" w:type="dxa"/>
            <w:tcBorders>
              <w:top w:val="nil"/>
              <w:left w:val="nil"/>
              <w:bottom w:val="nil"/>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Qty Var</w:t>
            </w:r>
          </w:p>
        </w:tc>
        <w:tc>
          <w:tcPr>
            <w:tcW w:w="611" w:type="dxa"/>
            <w:tcBorders>
              <w:top w:val="nil"/>
              <w:left w:val="nil"/>
              <w:bottom w:val="nil"/>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Var</w:t>
            </w:r>
          </w:p>
        </w:tc>
      </w:tr>
      <w:tr w:rsidR="007315A8" w:rsidRPr="007315A8" w:rsidTr="007315A8">
        <w:trPr>
          <w:trHeight w:val="315"/>
        </w:trPr>
        <w:tc>
          <w:tcPr>
            <w:tcW w:w="1124" w:type="dxa"/>
            <w:tcBorders>
              <w:top w:val="nil"/>
              <w:left w:val="single" w:sz="8" w:space="0" w:color="auto"/>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43" w:type="dxa"/>
            <w:tcBorders>
              <w:top w:val="nil"/>
              <w:left w:val="nil"/>
              <w:bottom w:val="single" w:sz="8" w:space="0" w:color="auto"/>
              <w:right w:val="single" w:sz="8" w:space="0" w:color="auto"/>
            </w:tcBorders>
            <w:shd w:val="clear" w:color="000000" w:fill="92D050"/>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Mfg</w:t>
            </w:r>
          </w:p>
        </w:tc>
        <w:tc>
          <w:tcPr>
            <w:tcW w:w="95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48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2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70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920"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09" w:type="dxa"/>
            <w:tcBorders>
              <w:top w:val="single" w:sz="8" w:space="0" w:color="auto"/>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39" w:type="dxa"/>
            <w:tcBorders>
              <w:top w:val="single" w:sz="8" w:space="0" w:color="auto"/>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14" w:type="dxa"/>
            <w:tcBorders>
              <w:top w:val="single" w:sz="8" w:space="0" w:color="auto"/>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39" w:type="dxa"/>
            <w:tcBorders>
              <w:top w:val="single" w:sz="8" w:space="0" w:color="auto"/>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676" w:type="dxa"/>
            <w:tcBorders>
              <w:top w:val="single" w:sz="8" w:space="0" w:color="auto"/>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611" w:type="dxa"/>
            <w:tcBorders>
              <w:top w:val="single" w:sz="8" w:space="0" w:color="auto"/>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r>
      <w:tr w:rsidR="007315A8" w:rsidRPr="007315A8" w:rsidTr="007315A8">
        <w:trPr>
          <w:trHeight w:val="315"/>
        </w:trPr>
        <w:tc>
          <w:tcPr>
            <w:tcW w:w="1124" w:type="dxa"/>
            <w:tcBorders>
              <w:top w:val="nil"/>
              <w:left w:val="single" w:sz="8" w:space="0" w:color="auto"/>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43"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957" w:type="dxa"/>
            <w:tcBorders>
              <w:top w:val="nil"/>
              <w:left w:val="nil"/>
              <w:bottom w:val="single" w:sz="8" w:space="0" w:color="auto"/>
              <w:right w:val="single" w:sz="8" w:space="0" w:color="auto"/>
            </w:tcBorders>
            <w:shd w:val="clear" w:color="000000" w:fill="92D050"/>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Supplier</w:t>
            </w:r>
          </w:p>
        </w:tc>
        <w:tc>
          <w:tcPr>
            <w:tcW w:w="48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2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70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920"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0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3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14"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3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676"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611"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r>
      <w:tr w:rsidR="007315A8" w:rsidRPr="007315A8" w:rsidTr="007315A8">
        <w:trPr>
          <w:trHeight w:val="315"/>
        </w:trPr>
        <w:tc>
          <w:tcPr>
            <w:tcW w:w="1124" w:type="dxa"/>
            <w:tcBorders>
              <w:top w:val="nil"/>
              <w:left w:val="single" w:sz="8" w:space="0" w:color="auto"/>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43"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95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487" w:type="dxa"/>
            <w:tcBorders>
              <w:top w:val="nil"/>
              <w:left w:val="nil"/>
              <w:bottom w:val="single" w:sz="8" w:space="0" w:color="auto"/>
              <w:right w:val="single" w:sz="8" w:space="0" w:color="auto"/>
            </w:tcBorders>
            <w:shd w:val="clear" w:color="000000" w:fill="92D050"/>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Cat</w:t>
            </w:r>
          </w:p>
        </w:tc>
        <w:tc>
          <w:tcPr>
            <w:tcW w:w="82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70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920"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0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3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14"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3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676"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611"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r>
      <w:tr w:rsidR="007315A8" w:rsidRPr="007315A8" w:rsidTr="007315A8">
        <w:trPr>
          <w:trHeight w:val="315"/>
        </w:trPr>
        <w:tc>
          <w:tcPr>
            <w:tcW w:w="1124" w:type="dxa"/>
            <w:tcBorders>
              <w:top w:val="nil"/>
              <w:left w:val="single" w:sz="8" w:space="0" w:color="auto"/>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43"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95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48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27" w:type="dxa"/>
            <w:tcBorders>
              <w:top w:val="nil"/>
              <w:left w:val="nil"/>
              <w:bottom w:val="single" w:sz="8" w:space="0" w:color="auto"/>
              <w:right w:val="single" w:sz="8" w:space="0" w:color="auto"/>
            </w:tcBorders>
            <w:shd w:val="clear" w:color="000000" w:fill="92D050"/>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SubCat</w:t>
            </w:r>
          </w:p>
        </w:tc>
        <w:tc>
          <w:tcPr>
            <w:tcW w:w="70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920"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0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3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14"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3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676"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611"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r>
      <w:tr w:rsidR="007315A8" w:rsidRPr="007315A8" w:rsidTr="007315A8">
        <w:trPr>
          <w:trHeight w:val="315"/>
        </w:trPr>
        <w:tc>
          <w:tcPr>
            <w:tcW w:w="1124" w:type="dxa"/>
            <w:tcBorders>
              <w:top w:val="nil"/>
              <w:left w:val="single" w:sz="8" w:space="0" w:color="auto"/>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43"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95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48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2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709" w:type="dxa"/>
            <w:tcBorders>
              <w:top w:val="nil"/>
              <w:left w:val="nil"/>
              <w:bottom w:val="single" w:sz="8" w:space="0" w:color="auto"/>
              <w:right w:val="single" w:sz="8" w:space="0" w:color="auto"/>
            </w:tcBorders>
            <w:shd w:val="clear" w:color="000000" w:fill="92D050"/>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Brand</w:t>
            </w:r>
          </w:p>
        </w:tc>
        <w:tc>
          <w:tcPr>
            <w:tcW w:w="920"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0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3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14"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3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676"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611"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r>
      <w:tr w:rsidR="007315A8" w:rsidRPr="007315A8" w:rsidTr="007315A8">
        <w:trPr>
          <w:trHeight w:val="315"/>
        </w:trPr>
        <w:tc>
          <w:tcPr>
            <w:tcW w:w="1124" w:type="dxa"/>
            <w:tcBorders>
              <w:top w:val="nil"/>
              <w:left w:val="single" w:sz="8" w:space="0" w:color="auto"/>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43"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95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48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27"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70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920" w:type="dxa"/>
            <w:tcBorders>
              <w:top w:val="nil"/>
              <w:left w:val="nil"/>
              <w:bottom w:val="single" w:sz="8" w:space="0" w:color="auto"/>
              <w:right w:val="single" w:sz="8" w:space="0" w:color="auto"/>
            </w:tcBorders>
            <w:shd w:val="clear" w:color="000000" w:fill="92D050"/>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Product</w:t>
            </w:r>
          </w:p>
        </w:tc>
        <w:tc>
          <w:tcPr>
            <w:tcW w:w="50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3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514"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839"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676"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c>
          <w:tcPr>
            <w:tcW w:w="611" w:type="dxa"/>
            <w:tcBorders>
              <w:top w:val="nil"/>
              <w:left w:val="nil"/>
              <w:bottom w:val="single" w:sz="8" w:space="0" w:color="auto"/>
              <w:right w:val="single" w:sz="8" w:space="0" w:color="auto"/>
            </w:tcBorders>
            <w:shd w:val="clear" w:color="auto" w:fill="auto"/>
            <w:noWrap/>
            <w:vAlign w:val="bottom"/>
            <w:hideMark/>
          </w:tcPr>
          <w:p w:rsidR="007315A8" w:rsidRPr="007315A8" w:rsidRDefault="007315A8" w:rsidP="007315A8">
            <w:pPr>
              <w:spacing w:after="0" w:line="240" w:lineRule="auto"/>
              <w:rPr>
                <w:rFonts w:ascii="Calibri" w:eastAsia="Times New Roman" w:hAnsi="Calibri" w:cs="Times New Roman"/>
                <w:color w:val="000000"/>
              </w:rPr>
            </w:pPr>
            <w:r w:rsidRPr="007315A8">
              <w:rPr>
                <w:rFonts w:ascii="Calibri" w:eastAsia="Times New Roman" w:hAnsi="Calibri" w:cs="Times New Roman"/>
                <w:color w:val="000000"/>
              </w:rPr>
              <w:t> </w:t>
            </w:r>
          </w:p>
        </w:tc>
      </w:tr>
    </w:tbl>
    <w:p w:rsidR="00223AE7" w:rsidRDefault="00223AE7" w:rsidP="00223AE7"/>
    <w:p w:rsidR="007315A8" w:rsidRDefault="007315A8" w:rsidP="007315A8">
      <w:r w:rsidRPr="007315A8">
        <w:rPr>
          <w:highlight w:val="yellow"/>
        </w:rPr>
        <w:t>The same report are also available on the Web Portal with an additional attribute “Customer Group” not available on the App</w:t>
      </w:r>
    </w:p>
    <w:p w:rsidR="007315A8" w:rsidRPr="00223AE7" w:rsidRDefault="007315A8" w:rsidP="00223AE7"/>
    <w:p w:rsidR="008F0605" w:rsidRDefault="008F0605" w:rsidP="008F0605">
      <w:pPr>
        <w:pStyle w:val="Heading2"/>
        <w:ind w:left="1440"/>
      </w:pPr>
    </w:p>
    <w:p w:rsidR="008F0605" w:rsidRDefault="008F0605" w:rsidP="008F0605">
      <w:pPr>
        <w:pStyle w:val="Heading2"/>
        <w:ind w:left="1440"/>
      </w:pPr>
    </w:p>
    <w:p w:rsidR="008F0605" w:rsidRDefault="008F0605" w:rsidP="008F0605">
      <w:pPr>
        <w:pStyle w:val="Heading2"/>
      </w:pPr>
    </w:p>
    <w:p w:rsidR="008F0605" w:rsidRPr="008F0605" w:rsidRDefault="008F0605" w:rsidP="008F0605"/>
    <w:p w:rsidR="008F0605" w:rsidRDefault="008F0605" w:rsidP="001131FC">
      <w:pPr>
        <w:pStyle w:val="Heading2"/>
        <w:numPr>
          <w:ilvl w:val="1"/>
          <w:numId w:val="1"/>
        </w:numPr>
      </w:pPr>
      <w:r>
        <w:lastRenderedPageBreak/>
        <w:t>DBA Commission Report</w:t>
      </w:r>
    </w:p>
    <w:p w:rsidR="008F0605" w:rsidRDefault="008F0605" w:rsidP="008F0605">
      <w:r>
        <w:t>DBA commission will be calculated by Customer, Customer table will have the commission %,</w:t>
      </w:r>
    </w:p>
    <w:tbl>
      <w:tblPr>
        <w:tblW w:w="10020" w:type="dxa"/>
        <w:tblInd w:w="93" w:type="dxa"/>
        <w:tblLook w:val="04A0"/>
      </w:tblPr>
      <w:tblGrid>
        <w:gridCol w:w="952"/>
        <w:gridCol w:w="1136"/>
        <w:gridCol w:w="965"/>
        <w:gridCol w:w="1049"/>
        <w:gridCol w:w="845"/>
        <w:gridCol w:w="749"/>
        <w:gridCol w:w="927"/>
        <w:gridCol w:w="1110"/>
        <w:gridCol w:w="1100"/>
        <w:gridCol w:w="1306"/>
      </w:tblGrid>
      <w:tr w:rsidR="008F0605" w:rsidRPr="008F0605" w:rsidTr="008F0605">
        <w:trPr>
          <w:trHeight w:val="300"/>
        </w:trPr>
        <w:tc>
          <w:tcPr>
            <w:tcW w:w="7680" w:type="dxa"/>
            <w:gridSpan w:val="8"/>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8F0605" w:rsidRPr="008F0605" w:rsidRDefault="008F0605" w:rsidP="008F0605">
            <w:pPr>
              <w:spacing w:after="0" w:line="240" w:lineRule="auto"/>
              <w:jc w:val="center"/>
              <w:rPr>
                <w:rFonts w:ascii="Calibri" w:eastAsia="Times New Roman" w:hAnsi="Calibri" w:cs="Times New Roman"/>
                <w:b/>
                <w:bCs/>
                <w:color w:val="000000"/>
              </w:rPr>
            </w:pPr>
            <w:r w:rsidRPr="008F0605">
              <w:rPr>
                <w:rFonts w:ascii="Calibri" w:eastAsia="Times New Roman" w:hAnsi="Calibri" w:cs="Times New Roman"/>
                <w:b/>
                <w:bCs/>
                <w:color w:val="000000"/>
              </w:rPr>
              <w:t>Attributes (Expandable)</w:t>
            </w:r>
          </w:p>
        </w:tc>
        <w:tc>
          <w:tcPr>
            <w:tcW w:w="2340" w:type="dxa"/>
            <w:gridSpan w:val="2"/>
            <w:tcBorders>
              <w:top w:val="single" w:sz="4" w:space="0" w:color="auto"/>
              <w:left w:val="nil"/>
              <w:bottom w:val="single" w:sz="4" w:space="0" w:color="auto"/>
              <w:right w:val="single" w:sz="4" w:space="0" w:color="auto"/>
            </w:tcBorders>
            <w:shd w:val="clear" w:color="000000" w:fill="B6DDE8"/>
            <w:noWrap/>
            <w:vAlign w:val="bottom"/>
            <w:hideMark/>
          </w:tcPr>
          <w:p w:rsidR="008F0605" w:rsidRPr="008F0605" w:rsidRDefault="008F0605" w:rsidP="008F0605">
            <w:pPr>
              <w:spacing w:after="0" w:line="240" w:lineRule="auto"/>
              <w:jc w:val="center"/>
              <w:rPr>
                <w:rFonts w:ascii="Calibri" w:eastAsia="Times New Roman" w:hAnsi="Calibri" w:cs="Times New Roman"/>
                <w:b/>
                <w:bCs/>
                <w:color w:val="000000"/>
              </w:rPr>
            </w:pPr>
            <w:r w:rsidRPr="008F0605">
              <w:rPr>
                <w:rFonts w:ascii="Calibri" w:eastAsia="Times New Roman" w:hAnsi="Calibri" w:cs="Times New Roman"/>
                <w:b/>
                <w:bCs/>
                <w:color w:val="000000"/>
              </w:rPr>
              <w:t>Values</w:t>
            </w:r>
          </w:p>
        </w:tc>
      </w:tr>
      <w:tr w:rsidR="008F0605" w:rsidRPr="008F0605" w:rsidTr="008F0605">
        <w:trPr>
          <w:trHeight w:val="570"/>
        </w:trPr>
        <w:tc>
          <w:tcPr>
            <w:tcW w:w="7680" w:type="dxa"/>
            <w:gridSpan w:val="8"/>
            <w:vMerge/>
            <w:tcBorders>
              <w:top w:val="single" w:sz="4" w:space="0" w:color="auto"/>
              <w:left w:val="single" w:sz="4" w:space="0" w:color="auto"/>
              <w:bottom w:val="single" w:sz="4" w:space="0" w:color="auto"/>
              <w:right w:val="single" w:sz="4" w:space="0" w:color="auto"/>
            </w:tcBorders>
            <w:vAlign w:val="center"/>
            <w:hideMark/>
          </w:tcPr>
          <w:p w:rsidR="008F0605" w:rsidRPr="008F0605" w:rsidRDefault="008F0605" w:rsidP="008F0605">
            <w:pPr>
              <w:spacing w:after="0" w:line="240" w:lineRule="auto"/>
              <w:rPr>
                <w:rFonts w:ascii="Calibri" w:eastAsia="Times New Roman" w:hAnsi="Calibri" w:cs="Times New Roman"/>
                <w:b/>
                <w:bCs/>
                <w:color w:val="000000"/>
              </w:rPr>
            </w:pPr>
          </w:p>
        </w:tc>
        <w:tc>
          <w:tcPr>
            <w:tcW w:w="1100" w:type="dxa"/>
            <w:tcBorders>
              <w:top w:val="nil"/>
              <w:left w:val="nil"/>
              <w:bottom w:val="single" w:sz="4" w:space="0" w:color="auto"/>
              <w:right w:val="single" w:sz="4" w:space="0" w:color="auto"/>
            </w:tcBorders>
            <w:shd w:val="clear" w:color="000000" w:fill="D7E4BC"/>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Sales Receipts $</w:t>
            </w:r>
          </w:p>
        </w:tc>
        <w:tc>
          <w:tcPr>
            <w:tcW w:w="1240" w:type="dxa"/>
            <w:tcBorders>
              <w:top w:val="nil"/>
              <w:left w:val="nil"/>
              <w:bottom w:val="single" w:sz="4" w:space="0" w:color="auto"/>
              <w:right w:val="single" w:sz="4" w:space="0" w:color="auto"/>
            </w:tcBorders>
            <w:shd w:val="clear" w:color="000000" w:fill="D7E4BC"/>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Commission</w:t>
            </w:r>
          </w:p>
        </w:tc>
      </w:tr>
      <w:tr w:rsidR="008F0605" w:rsidRPr="008F0605" w:rsidTr="008F0605">
        <w:trPr>
          <w:trHeight w:val="300"/>
        </w:trPr>
        <w:tc>
          <w:tcPr>
            <w:tcW w:w="952" w:type="dxa"/>
            <w:tcBorders>
              <w:top w:val="nil"/>
              <w:left w:val="single" w:sz="4" w:space="0" w:color="auto"/>
              <w:bottom w:val="single" w:sz="4" w:space="0" w:color="auto"/>
              <w:right w:val="single" w:sz="4" w:space="0" w:color="auto"/>
            </w:tcBorders>
            <w:shd w:val="clear" w:color="000000" w:fill="92D050"/>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CustGrp</w:t>
            </w:r>
          </w:p>
        </w:tc>
        <w:tc>
          <w:tcPr>
            <w:tcW w:w="1136"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965"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049"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831"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927"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r>
      <w:tr w:rsidR="008F0605" w:rsidRPr="008F0605" w:rsidTr="008F0605">
        <w:trPr>
          <w:trHeight w:val="300"/>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36" w:type="dxa"/>
            <w:tcBorders>
              <w:top w:val="nil"/>
              <w:left w:val="nil"/>
              <w:bottom w:val="single" w:sz="4" w:space="0" w:color="auto"/>
              <w:right w:val="single" w:sz="4" w:space="0" w:color="auto"/>
            </w:tcBorders>
            <w:shd w:val="clear" w:color="000000" w:fill="92D050"/>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Customer</w:t>
            </w:r>
          </w:p>
        </w:tc>
        <w:tc>
          <w:tcPr>
            <w:tcW w:w="965"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049"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831"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927"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r>
      <w:tr w:rsidR="008F0605" w:rsidRPr="008F0605" w:rsidTr="008F0605">
        <w:trPr>
          <w:trHeight w:val="300"/>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36"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965" w:type="dxa"/>
            <w:tcBorders>
              <w:top w:val="nil"/>
              <w:left w:val="nil"/>
              <w:bottom w:val="single" w:sz="4" w:space="0" w:color="auto"/>
              <w:right w:val="single" w:sz="4" w:space="0" w:color="auto"/>
            </w:tcBorders>
            <w:shd w:val="clear" w:color="000000" w:fill="92D050"/>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Supplier</w:t>
            </w:r>
          </w:p>
        </w:tc>
        <w:tc>
          <w:tcPr>
            <w:tcW w:w="1049"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831"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927"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r>
      <w:tr w:rsidR="008F0605" w:rsidRPr="008F0605" w:rsidTr="008F0605">
        <w:trPr>
          <w:trHeight w:val="300"/>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36"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965"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049" w:type="dxa"/>
            <w:tcBorders>
              <w:top w:val="nil"/>
              <w:left w:val="nil"/>
              <w:bottom w:val="single" w:sz="4" w:space="0" w:color="auto"/>
              <w:right w:val="single" w:sz="4" w:space="0" w:color="auto"/>
            </w:tcBorders>
            <w:shd w:val="clear" w:color="000000" w:fill="92D050"/>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Category</w:t>
            </w:r>
          </w:p>
        </w:tc>
        <w:tc>
          <w:tcPr>
            <w:tcW w:w="831"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927"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r>
      <w:tr w:rsidR="008F0605" w:rsidRPr="008F0605" w:rsidTr="008F0605">
        <w:trPr>
          <w:trHeight w:val="300"/>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36"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965"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049"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831" w:type="dxa"/>
            <w:tcBorders>
              <w:top w:val="nil"/>
              <w:left w:val="nil"/>
              <w:bottom w:val="single" w:sz="4" w:space="0" w:color="auto"/>
              <w:right w:val="single" w:sz="4" w:space="0" w:color="auto"/>
            </w:tcBorders>
            <w:shd w:val="clear" w:color="000000" w:fill="92D050"/>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SubCat</w:t>
            </w:r>
          </w:p>
        </w:tc>
        <w:tc>
          <w:tcPr>
            <w:tcW w:w="71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927"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r>
      <w:tr w:rsidR="008F0605" w:rsidRPr="008F0605" w:rsidTr="008F0605">
        <w:trPr>
          <w:trHeight w:val="300"/>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36"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965"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049"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831"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710" w:type="dxa"/>
            <w:tcBorders>
              <w:top w:val="nil"/>
              <w:left w:val="nil"/>
              <w:bottom w:val="single" w:sz="4" w:space="0" w:color="auto"/>
              <w:right w:val="single" w:sz="4" w:space="0" w:color="auto"/>
            </w:tcBorders>
            <w:shd w:val="clear" w:color="000000" w:fill="92D050"/>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Brand</w:t>
            </w:r>
          </w:p>
        </w:tc>
        <w:tc>
          <w:tcPr>
            <w:tcW w:w="927"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r>
      <w:tr w:rsidR="008F0605" w:rsidRPr="008F0605" w:rsidTr="008F0605">
        <w:trPr>
          <w:trHeight w:val="300"/>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36"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965"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049"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831"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927" w:type="dxa"/>
            <w:tcBorders>
              <w:top w:val="nil"/>
              <w:left w:val="nil"/>
              <w:bottom w:val="single" w:sz="4" w:space="0" w:color="auto"/>
              <w:right w:val="single" w:sz="4" w:space="0" w:color="auto"/>
            </w:tcBorders>
            <w:shd w:val="clear" w:color="000000" w:fill="92D050"/>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Product</w:t>
            </w:r>
          </w:p>
        </w:tc>
        <w:tc>
          <w:tcPr>
            <w:tcW w:w="111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r>
      <w:tr w:rsidR="008F0605" w:rsidRPr="008F0605" w:rsidTr="008F0605">
        <w:trPr>
          <w:trHeight w:val="300"/>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36"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965"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049"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831"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927"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110" w:type="dxa"/>
            <w:tcBorders>
              <w:top w:val="nil"/>
              <w:left w:val="nil"/>
              <w:bottom w:val="single" w:sz="4" w:space="0" w:color="auto"/>
              <w:right w:val="single" w:sz="4" w:space="0" w:color="auto"/>
            </w:tcBorders>
            <w:shd w:val="clear" w:color="000000" w:fill="92D050"/>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Salesman</w:t>
            </w:r>
          </w:p>
        </w:tc>
        <w:tc>
          <w:tcPr>
            <w:tcW w:w="110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8F0605" w:rsidRPr="008F0605" w:rsidRDefault="008F0605" w:rsidP="008F0605">
            <w:pPr>
              <w:spacing w:after="0" w:line="240" w:lineRule="auto"/>
              <w:rPr>
                <w:rFonts w:ascii="Calibri" w:eastAsia="Times New Roman" w:hAnsi="Calibri" w:cs="Times New Roman"/>
                <w:color w:val="000000"/>
              </w:rPr>
            </w:pPr>
            <w:r w:rsidRPr="008F0605">
              <w:rPr>
                <w:rFonts w:ascii="Calibri" w:eastAsia="Times New Roman" w:hAnsi="Calibri" w:cs="Times New Roman"/>
                <w:color w:val="000000"/>
              </w:rPr>
              <w:t> </w:t>
            </w:r>
          </w:p>
        </w:tc>
      </w:tr>
    </w:tbl>
    <w:p w:rsidR="008F0605" w:rsidRDefault="008F0605" w:rsidP="008F0605"/>
    <w:p w:rsidR="008F0605" w:rsidRPr="008F0605" w:rsidRDefault="008F0605" w:rsidP="008F0605">
      <w:r>
        <w:rPr>
          <w:highlight w:val="yellow"/>
        </w:rPr>
        <w:t xml:space="preserve">This </w:t>
      </w:r>
      <w:r w:rsidRPr="007315A8">
        <w:rPr>
          <w:highlight w:val="yellow"/>
        </w:rPr>
        <w:t xml:space="preserve">report </w:t>
      </w:r>
      <w:r>
        <w:rPr>
          <w:highlight w:val="yellow"/>
        </w:rPr>
        <w:t xml:space="preserve">is only </w:t>
      </w:r>
      <w:r w:rsidRPr="007315A8">
        <w:rPr>
          <w:highlight w:val="yellow"/>
        </w:rPr>
        <w:t xml:space="preserve">available on the Web Portal </w:t>
      </w:r>
    </w:p>
    <w:p w:rsidR="0020596F" w:rsidRDefault="001131FC" w:rsidP="001131FC">
      <w:pPr>
        <w:pStyle w:val="Heading2"/>
        <w:numPr>
          <w:ilvl w:val="1"/>
          <w:numId w:val="1"/>
        </w:numPr>
        <w:ind w:left="720"/>
      </w:pPr>
      <w:r>
        <w:t>Notifications</w:t>
      </w:r>
    </w:p>
    <w:p w:rsidR="0020596F" w:rsidRDefault="00113466" w:rsidP="001131FC">
      <w:pPr>
        <w:pStyle w:val="Heading3"/>
        <w:numPr>
          <w:ilvl w:val="2"/>
          <w:numId w:val="1"/>
        </w:numPr>
      </w:pPr>
      <w:bookmarkStart w:id="32" w:name="_Toc396936496"/>
      <w:r>
        <w:t>Mobile App for Customer</w:t>
      </w:r>
      <w:bookmarkEnd w:id="32"/>
    </w:p>
    <w:p w:rsidR="00113466" w:rsidRDefault="00113466" w:rsidP="00113466">
      <w:r>
        <w:t>The Customer will get the following notifications:</w:t>
      </w:r>
    </w:p>
    <w:p w:rsidR="00113466" w:rsidRDefault="00113466" w:rsidP="00113466">
      <w:pPr>
        <w:pStyle w:val="ListParagraph"/>
        <w:numPr>
          <w:ilvl w:val="0"/>
          <w:numId w:val="13"/>
        </w:numPr>
      </w:pPr>
      <w:r>
        <w:t>If there are any changes made by the Supplier on the order during confirmation, if the order is not changed no notifications should be sent</w:t>
      </w:r>
    </w:p>
    <w:p w:rsidR="00113466" w:rsidRPr="00113466" w:rsidRDefault="00113466" w:rsidP="00113466">
      <w:pPr>
        <w:pStyle w:val="ListParagraph"/>
        <w:numPr>
          <w:ilvl w:val="0"/>
          <w:numId w:val="13"/>
        </w:numPr>
      </w:pPr>
      <w:r>
        <w:t>If there is a delivery scheduled after X hours, the notification setting should be sent, this “X” should be  on the customer master and customers can set it whatever they want it to be and can edit later through the app</w:t>
      </w:r>
    </w:p>
    <w:p w:rsidR="0020596F" w:rsidRDefault="00B272AA" w:rsidP="001131FC">
      <w:pPr>
        <w:pStyle w:val="Heading3"/>
        <w:numPr>
          <w:ilvl w:val="2"/>
          <w:numId w:val="1"/>
        </w:numPr>
      </w:pPr>
      <w:bookmarkStart w:id="33" w:name="_Toc396936497"/>
      <w:r>
        <w:t>Supplier Notifications</w:t>
      </w:r>
      <w:bookmarkEnd w:id="33"/>
    </w:p>
    <w:p w:rsidR="00B272AA" w:rsidRDefault="00B272AA" w:rsidP="00B272AA">
      <w:pPr>
        <w:pStyle w:val="ListParagraph"/>
        <w:numPr>
          <w:ilvl w:val="0"/>
          <w:numId w:val="14"/>
        </w:numPr>
      </w:pPr>
      <w:r>
        <w:t>Order is Placed – Once order is placed there should be a alert/ notification on the Supplier portal, it could just be a Amber highlighted text for New Orders that must be acted on. There should be an option to send a scheduled email to the Sales Manager email id for all NEW ORDERS that have not been confirmed for the day. Same orders should not be sent again</w:t>
      </w:r>
    </w:p>
    <w:p w:rsidR="00B272AA" w:rsidRDefault="00B272AA" w:rsidP="00B272AA">
      <w:pPr>
        <w:pStyle w:val="ListParagraph"/>
        <w:numPr>
          <w:ilvl w:val="0"/>
          <w:numId w:val="14"/>
        </w:numPr>
      </w:pPr>
      <w:r>
        <w:t>Order is Cancelled - Once order is cancelled there should be a alert/ notification on the Supplier portal, it could just be a Red highlighted text for Cancelled Orders that must be read. There should be an option to send a scheduled email to the Sales Manager email id for all CANCELLED ORDERS. Same orders should not be sent again</w:t>
      </w:r>
    </w:p>
    <w:p w:rsidR="00B272AA" w:rsidRDefault="00B272AA" w:rsidP="00B272AA">
      <w:pPr>
        <w:pStyle w:val="ListParagraph"/>
        <w:numPr>
          <w:ilvl w:val="0"/>
          <w:numId w:val="14"/>
        </w:numPr>
      </w:pPr>
      <w:r>
        <w:t xml:space="preserve">Order is received - Once order is received there should be a alert/ notification on the Supplier portal, it could just be a Green highlighted text for Received Orders that must be read. There should be an </w:t>
      </w:r>
      <w:r>
        <w:lastRenderedPageBreak/>
        <w:t>option to send a scheduled email to the Sales Manager email id for all RECEIVED ORDERS. Same orders should not be sent again</w:t>
      </w:r>
    </w:p>
    <w:p w:rsidR="00B272AA" w:rsidRDefault="00B272AA" w:rsidP="00B272AA">
      <w:pPr>
        <w:pStyle w:val="ListParagraph"/>
        <w:ind w:left="360"/>
      </w:pPr>
    </w:p>
    <w:p w:rsidR="00B272AA" w:rsidRDefault="00B272AA" w:rsidP="00B272AA">
      <w:pPr>
        <w:pStyle w:val="ListParagraph"/>
        <w:ind w:left="360"/>
      </w:pPr>
      <w:r>
        <w:t>All these 3 notifications must be optional and Sales Managers can choose to get either one, two or all 3 notifications in an email.</w:t>
      </w:r>
    </w:p>
    <w:p w:rsidR="00B272AA" w:rsidRDefault="00B272AA" w:rsidP="00B272AA">
      <w:pPr>
        <w:pStyle w:val="ListParagraph"/>
        <w:ind w:left="360"/>
      </w:pPr>
    </w:p>
    <w:p w:rsidR="00B272AA" w:rsidRDefault="00B272AA" w:rsidP="00B272AA">
      <w:pPr>
        <w:pStyle w:val="ListParagraph"/>
        <w:ind w:left="360"/>
      </w:pPr>
    </w:p>
    <w:p w:rsidR="004E3356" w:rsidRDefault="006842D6" w:rsidP="001131FC">
      <w:pPr>
        <w:pStyle w:val="Heading1"/>
        <w:numPr>
          <w:ilvl w:val="0"/>
          <w:numId w:val="1"/>
        </w:numPr>
        <w:ind w:left="360"/>
      </w:pPr>
      <w:bookmarkStart w:id="34" w:name="_Toc396936498"/>
      <w:r>
        <w:t>Data Base Design</w:t>
      </w:r>
      <w:bookmarkEnd w:id="34"/>
    </w:p>
    <w:p w:rsidR="004E3356" w:rsidRDefault="006842D6" w:rsidP="001131FC">
      <w:pPr>
        <w:pStyle w:val="Heading2"/>
        <w:numPr>
          <w:ilvl w:val="1"/>
          <w:numId w:val="1"/>
        </w:numPr>
        <w:ind w:left="1080"/>
      </w:pPr>
      <w:bookmarkStart w:id="35" w:name="_Toc396936499"/>
      <w:r>
        <w:t>Customer, Admin and Supplier</w:t>
      </w:r>
      <w:bookmarkEnd w:id="35"/>
    </w:p>
    <w:p w:rsidR="006842D6" w:rsidRDefault="006842D6" w:rsidP="001131FC">
      <w:pPr>
        <w:pStyle w:val="Heading2"/>
        <w:numPr>
          <w:ilvl w:val="1"/>
          <w:numId w:val="1"/>
        </w:numPr>
        <w:ind w:left="1080"/>
      </w:pPr>
      <w:bookmarkStart w:id="36" w:name="_Toc396936500"/>
      <w:r>
        <w:t>Product</w:t>
      </w:r>
      <w:bookmarkEnd w:id="36"/>
      <w:r w:rsidRPr="006842D6">
        <w:t xml:space="preserve"> </w:t>
      </w:r>
    </w:p>
    <w:p w:rsidR="006842D6" w:rsidRDefault="006842D6" w:rsidP="001131FC">
      <w:pPr>
        <w:pStyle w:val="Heading2"/>
        <w:numPr>
          <w:ilvl w:val="1"/>
          <w:numId w:val="1"/>
        </w:numPr>
        <w:ind w:left="1080"/>
      </w:pPr>
      <w:bookmarkStart w:id="37" w:name="_Toc396936501"/>
      <w:r>
        <w:t>Order Profile</w:t>
      </w:r>
      <w:bookmarkEnd w:id="37"/>
    </w:p>
    <w:p w:rsidR="006842D6" w:rsidRDefault="006842D6" w:rsidP="001131FC">
      <w:pPr>
        <w:pStyle w:val="Heading2"/>
        <w:numPr>
          <w:ilvl w:val="1"/>
          <w:numId w:val="1"/>
        </w:numPr>
        <w:ind w:left="1080"/>
      </w:pPr>
      <w:bookmarkStart w:id="38" w:name="_Toc396936502"/>
      <w:r>
        <w:t>Order</w:t>
      </w:r>
      <w:bookmarkEnd w:id="38"/>
    </w:p>
    <w:p w:rsidR="006842D6" w:rsidRDefault="006842D6" w:rsidP="001131FC">
      <w:pPr>
        <w:pStyle w:val="Heading2"/>
        <w:numPr>
          <w:ilvl w:val="1"/>
          <w:numId w:val="1"/>
        </w:numPr>
        <w:ind w:left="1080"/>
      </w:pPr>
      <w:bookmarkStart w:id="39" w:name="_Toc396936503"/>
      <w:r>
        <w:t>Promotion</w:t>
      </w:r>
      <w:bookmarkEnd w:id="39"/>
    </w:p>
    <w:p w:rsidR="006842D6" w:rsidRPr="006842D6" w:rsidRDefault="006842D6" w:rsidP="001131FC">
      <w:pPr>
        <w:pStyle w:val="Heading2"/>
        <w:numPr>
          <w:ilvl w:val="1"/>
          <w:numId w:val="1"/>
        </w:numPr>
        <w:ind w:left="1080"/>
      </w:pPr>
      <w:bookmarkStart w:id="40" w:name="_Toc396936504"/>
      <w:r>
        <w:t>Notification</w:t>
      </w:r>
      <w:bookmarkEnd w:id="40"/>
    </w:p>
    <w:p w:rsidR="006842D6" w:rsidRDefault="006842D6" w:rsidP="001131FC">
      <w:pPr>
        <w:pStyle w:val="Heading2"/>
        <w:numPr>
          <w:ilvl w:val="1"/>
          <w:numId w:val="1"/>
        </w:numPr>
        <w:ind w:left="1080"/>
      </w:pPr>
      <w:bookmarkStart w:id="41" w:name="_Toc396936505"/>
      <w:r>
        <w:t>Promotional Event Table</w:t>
      </w:r>
      <w:bookmarkEnd w:id="41"/>
      <w:r w:rsidRPr="006842D6">
        <w:t xml:space="preserve"> </w:t>
      </w:r>
    </w:p>
    <w:p w:rsidR="006842D6" w:rsidRDefault="006842D6" w:rsidP="001131FC">
      <w:pPr>
        <w:pStyle w:val="Heading2"/>
        <w:numPr>
          <w:ilvl w:val="1"/>
          <w:numId w:val="1"/>
        </w:numPr>
        <w:ind w:left="1080"/>
      </w:pPr>
      <w:bookmarkStart w:id="42" w:name="_Toc396936506"/>
      <w:r>
        <w:t>Reporting Tables (if needed)</w:t>
      </w:r>
      <w:bookmarkEnd w:id="42"/>
    </w:p>
    <w:p w:rsidR="006842D6" w:rsidRDefault="006842D6" w:rsidP="006842D6">
      <w:pPr>
        <w:pStyle w:val="Heading2"/>
        <w:ind w:left="1080"/>
      </w:pPr>
    </w:p>
    <w:p w:rsidR="006842D6" w:rsidRPr="006842D6" w:rsidRDefault="006842D6" w:rsidP="006842D6"/>
    <w:p w:rsidR="00B272AA" w:rsidRPr="00B272AA" w:rsidRDefault="00B272AA" w:rsidP="00B272AA">
      <w:pPr>
        <w:pStyle w:val="ListParagraph"/>
        <w:ind w:left="360"/>
      </w:pPr>
    </w:p>
    <w:p w:rsidR="00F039AF" w:rsidRPr="00F039AF" w:rsidRDefault="00F039AF" w:rsidP="00F039AF"/>
    <w:p w:rsidR="00F039AF" w:rsidRPr="00F039AF" w:rsidRDefault="00F039AF" w:rsidP="00F039AF"/>
    <w:p w:rsidR="00F039AF" w:rsidRPr="00F039AF" w:rsidRDefault="00F039AF" w:rsidP="00F039AF"/>
    <w:p w:rsidR="00F039AF" w:rsidRPr="00F039AF" w:rsidRDefault="00F039AF" w:rsidP="00F039AF"/>
    <w:p w:rsidR="00B60EF1" w:rsidRPr="00B60EF1" w:rsidRDefault="00B60EF1" w:rsidP="003B6014"/>
    <w:sectPr w:rsidR="00B60EF1" w:rsidRPr="00B60EF1" w:rsidSect="00E42C16">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8EF" w:rsidRDefault="00E478EF" w:rsidP="00B60EF1">
      <w:pPr>
        <w:spacing w:after="0" w:line="240" w:lineRule="auto"/>
      </w:pPr>
      <w:r>
        <w:separator/>
      </w:r>
    </w:p>
  </w:endnote>
  <w:endnote w:type="continuationSeparator" w:id="0">
    <w:p w:rsidR="00E478EF" w:rsidRDefault="00E478EF" w:rsidP="00B60E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AE7" w:rsidRDefault="00223AE7">
    <w:pPr>
      <w:pStyle w:val="Footer"/>
      <w:pBdr>
        <w:top w:val="thinThickSmallGap" w:sz="24" w:space="1" w:color="622423" w:themeColor="accent2" w:themeShade="7F"/>
      </w:pBdr>
      <w:rPr>
        <w:rFonts w:asciiTheme="majorHAnsi" w:hAnsiTheme="majorHAnsi"/>
      </w:rPr>
    </w:pPr>
    <w:r w:rsidRPr="00270B36">
      <w:rPr>
        <w:rFonts w:asciiTheme="majorHAnsi" w:hAnsiTheme="majorHAnsi"/>
        <w:noProof/>
      </w:rPr>
      <w:drawing>
        <wp:inline distT="0" distB="0" distL="0" distR="0">
          <wp:extent cx="1609725" cy="480422"/>
          <wp:effectExtent l="19050" t="0" r="0" b="0"/>
          <wp:docPr id="7" name="Picture 4" descr="https://encrypted-tbn1.gstatic.com/images?q=tbn:ANd9GcRIqf1jjeVx-BnCby-qcPOkaypaI_EshEsjSPj_yZg6MUabyLDUUQ">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images?q=tbn:ANd9GcRIqf1jjeVx-BnCby-qcPOkaypaI_EshEsjSPj_yZg6MUabyLDUUQ">
                    <a:hlinkClick r:id="rId1"/>
                  </pic:cNvPr>
                  <pic:cNvPicPr>
                    <a:picLocks noChangeAspect="1" noChangeArrowheads="1"/>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5365" cy="485090"/>
                  </a:xfrm>
                  <a:prstGeom prst="rect">
                    <a:avLst/>
                  </a:prstGeom>
                  <a:noFill/>
                  <a:ln>
                    <a:noFill/>
                  </a:ln>
                </pic:spPr>
              </pic:pic>
            </a:graphicData>
          </a:graphic>
        </wp:inline>
      </w:drawing>
    </w:r>
  </w:p>
  <w:p w:rsidR="00223AE7" w:rsidRDefault="00223AE7">
    <w:pPr>
      <w:pStyle w:val="Footer"/>
      <w:pBdr>
        <w:top w:val="thinThickSmallGap" w:sz="24" w:space="1" w:color="622423" w:themeColor="accent2" w:themeShade="7F"/>
      </w:pBdr>
      <w:rPr>
        <w:rFonts w:asciiTheme="majorHAnsi" w:hAnsiTheme="majorHAnsi"/>
      </w:rPr>
    </w:pPr>
    <w:r>
      <w:rPr>
        <w:rFonts w:asciiTheme="majorHAnsi" w:hAnsiTheme="majorHAnsi"/>
      </w:rPr>
      <w:t>SKC Group LLC. All rights Reserved</w:t>
    </w:r>
    <w:r>
      <w:rPr>
        <w:rFonts w:asciiTheme="majorHAnsi" w:hAnsiTheme="majorHAnsi"/>
      </w:rPr>
      <w:ptab w:relativeTo="margin" w:alignment="right" w:leader="none"/>
    </w:r>
    <w:r>
      <w:rPr>
        <w:rFonts w:asciiTheme="majorHAnsi" w:hAnsiTheme="majorHAnsi"/>
      </w:rPr>
      <w:t xml:space="preserve">Page </w:t>
    </w:r>
    <w:fldSimple w:instr=" PAGE   \* MERGEFORMAT ">
      <w:r w:rsidR="008F0605" w:rsidRPr="008F0605">
        <w:rPr>
          <w:rFonts w:asciiTheme="majorHAnsi" w:hAnsiTheme="majorHAnsi"/>
          <w:noProof/>
        </w:rPr>
        <w:t>2</w:t>
      </w:r>
    </w:fldSimple>
  </w:p>
  <w:p w:rsidR="00223AE7" w:rsidRDefault="00223A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8EF" w:rsidRDefault="00E478EF" w:rsidP="00B60EF1">
      <w:pPr>
        <w:spacing w:after="0" w:line="240" w:lineRule="auto"/>
      </w:pPr>
      <w:r>
        <w:separator/>
      </w:r>
    </w:p>
  </w:footnote>
  <w:footnote w:type="continuationSeparator" w:id="0">
    <w:p w:rsidR="00E478EF" w:rsidRDefault="00E478EF" w:rsidP="00B60E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223AE7" w:rsidRDefault="00223AE7" w:rsidP="00B60EF1">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DBA Market Enablement</w:t>
        </w:r>
      </w:p>
    </w:sdtContent>
  </w:sdt>
  <w:p w:rsidR="00223AE7" w:rsidRDefault="00223A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1AF2"/>
    <w:multiLevelType w:val="hybridMultilevel"/>
    <w:tmpl w:val="ED1E2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C1F87"/>
    <w:multiLevelType w:val="hybridMultilevel"/>
    <w:tmpl w:val="FCDC27AC"/>
    <w:lvl w:ilvl="0" w:tplc="34502902">
      <w:start w:val="1"/>
      <w:numFmt w:val="decimal"/>
      <w:lvlText w:val="%1."/>
      <w:lvlJc w:val="left"/>
      <w:pPr>
        <w:ind w:left="390" w:hanging="360"/>
      </w:pPr>
      <w:rPr>
        <w:rFonts w:asciiTheme="minorHAnsi" w:eastAsiaTheme="minorHAnsi" w:hAnsiTheme="minorHAnsi" w:cstheme="minorBidi"/>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nsid w:val="10C0383E"/>
    <w:multiLevelType w:val="hybridMultilevel"/>
    <w:tmpl w:val="909E8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708AE"/>
    <w:multiLevelType w:val="hybridMultilevel"/>
    <w:tmpl w:val="ED1E2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692621"/>
    <w:multiLevelType w:val="hybridMultilevel"/>
    <w:tmpl w:val="D65E6F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00333F"/>
    <w:multiLevelType w:val="hybridMultilevel"/>
    <w:tmpl w:val="75A0F8D8"/>
    <w:lvl w:ilvl="0" w:tplc="0734D7F6">
      <w:start w:val="1"/>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6">
    <w:nsid w:val="2A833078"/>
    <w:multiLevelType w:val="hybridMultilevel"/>
    <w:tmpl w:val="746849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E010867"/>
    <w:multiLevelType w:val="hybridMultilevel"/>
    <w:tmpl w:val="097C5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951AB1"/>
    <w:multiLevelType w:val="hybridMultilevel"/>
    <w:tmpl w:val="491E942E"/>
    <w:lvl w:ilvl="0" w:tplc="1C16C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564115"/>
    <w:multiLevelType w:val="hybridMultilevel"/>
    <w:tmpl w:val="5C94ECC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355E2215"/>
    <w:multiLevelType w:val="hybridMultilevel"/>
    <w:tmpl w:val="589A8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D160B1"/>
    <w:multiLevelType w:val="hybridMultilevel"/>
    <w:tmpl w:val="7076BB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12178"/>
    <w:multiLevelType w:val="hybridMultilevel"/>
    <w:tmpl w:val="FE48B1AE"/>
    <w:lvl w:ilvl="0" w:tplc="261A08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82A08A6"/>
    <w:multiLevelType w:val="hybridMultilevel"/>
    <w:tmpl w:val="12C2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0A5D3F"/>
    <w:multiLevelType w:val="hybridMultilevel"/>
    <w:tmpl w:val="C6380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8C68890">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187578"/>
    <w:multiLevelType w:val="hybridMultilevel"/>
    <w:tmpl w:val="41944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7369FD"/>
    <w:multiLevelType w:val="hybridMultilevel"/>
    <w:tmpl w:val="8E969A78"/>
    <w:lvl w:ilvl="0" w:tplc="45620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47C273B"/>
    <w:multiLevelType w:val="hybridMultilevel"/>
    <w:tmpl w:val="64B6227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7307B20"/>
    <w:multiLevelType w:val="hybridMultilevel"/>
    <w:tmpl w:val="1BEC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402E3"/>
    <w:multiLevelType w:val="hybridMultilevel"/>
    <w:tmpl w:val="ED1E2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1D5059"/>
    <w:multiLevelType w:val="hybridMultilevel"/>
    <w:tmpl w:val="5C94ECC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nsid w:val="75534853"/>
    <w:multiLevelType w:val="hybridMultilevel"/>
    <w:tmpl w:val="0E0E7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11"/>
  </w:num>
  <w:num w:numId="5">
    <w:abstractNumId w:val="16"/>
  </w:num>
  <w:num w:numId="6">
    <w:abstractNumId w:val="18"/>
  </w:num>
  <w:num w:numId="7">
    <w:abstractNumId w:val="14"/>
  </w:num>
  <w:num w:numId="8">
    <w:abstractNumId w:val="2"/>
  </w:num>
  <w:num w:numId="9">
    <w:abstractNumId w:val="8"/>
  </w:num>
  <w:num w:numId="10">
    <w:abstractNumId w:val="20"/>
  </w:num>
  <w:num w:numId="11">
    <w:abstractNumId w:val="9"/>
  </w:num>
  <w:num w:numId="12">
    <w:abstractNumId w:val="4"/>
  </w:num>
  <w:num w:numId="13">
    <w:abstractNumId w:val="1"/>
  </w:num>
  <w:num w:numId="14">
    <w:abstractNumId w:val="6"/>
  </w:num>
  <w:num w:numId="15">
    <w:abstractNumId w:val="15"/>
  </w:num>
  <w:num w:numId="16">
    <w:abstractNumId w:val="21"/>
  </w:num>
  <w:num w:numId="17">
    <w:abstractNumId w:val="0"/>
  </w:num>
  <w:num w:numId="18">
    <w:abstractNumId w:val="3"/>
  </w:num>
  <w:num w:numId="19">
    <w:abstractNumId w:val="19"/>
  </w:num>
  <w:num w:numId="20">
    <w:abstractNumId w:val="12"/>
  </w:num>
  <w:num w:numId="21">
    <w:abstractNumId w:val="5"/>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B60EF1"/>
    <w:rsid w:val="000112C6"/>
    <w:rsid w:val="00054BE9"/>
    <w:rsid w:val="000C080E"/>
    <w:rsid w:val="000F40EA"/>
    <w:rsid w:val="001065E8"/>
    <w:rsid w:val="001131FC"/>
    <w:rsid w:val="00113466"/>
    <w:rsid w:val="00120E83"/>
    <w:rsid w:val="00140945"/>
    <w:rsid w:val="00170088"/>
    <w:rsid w:val="00173881"/>
    <w:rsid w:val="001946FB"/>
    <w:rsid w:val="001F052E"/>
    <w:rsid w:val="0020596F"/>
    <w:rsid w:val="00223AE7"/>
    <w:rsid w:val="00270B36"/>
    <w:rsid w:val="00280ED8"/>
    <w:rsid w:val="002B312A"/>
    <w:rsid w:val="002B5551"/>
    <w:rsid w:val="002D460B"/>
    <w:rsid w:val="00342ABB"/>
    <w:rsid w:val="00382EEC"/>
    <w:rsid w:val="00384D5E"/>
    <w:rsid w:val="00385EC9"/>
    <w:rsid w:val="003B6014"/>
    <w:rsid w:val="0041370D"/>
    <w:rsid w:val="00436078"/>
    <w:rsid w:val="00465D51"/>
    <w:rsid w:val="004A2670"/>
    <w:rsid w:val="004C4465"/>
    <w:rsid w:val="004E3356"/>
    <w:rsid w:val="0054089A"/>
    <w:rsid w:val="00560450"/>
    <w:rsid w:val="005B269D"/>
    <w:rsid w:val="005B76F0"/>
    <w:rsid w:val="005F38D1"/>
    <w:rsid w:val="005F7AE6"/>
    <w:rsid w:val="00646C46"/>
    <w:rsid w:val="006674DB"/>
    <w:rsid w:val="006842D6"/>
    <w:rsid w:val="00690CF5"/>
    <w:rsid w:val="006A7F00"/>
    <w:rsid w:val="006D255C"/>
    <w:rsid w:val="0073107F"/>
    <w:rsid w:val="007315A8"/>
    <w:rsid w:val="00772EB7"/>
    <w:rsid w:val="007F2AEA"/>
    <w:rsid w:val="00812F48"/>
    <w:rsid w:val="008D69AE"/>
    <w:rsid w:val="008E2627"/>
    <w:rsid w:val="008F0605"/>
    <w:rsid w:val="008F2F98"/>
    <w:rsid w:val="00914566"/>
    <w:rsid w:val="009162E1"/>
    <w:rsid w:val="0092652F"/>
    <w:rsid w:val="00931C99"/>
    <w:rsid w:val="0099514E"/>
    <w:rsid w:val="0099526D"/>
    <w:rsid w:val="009B770C"/>
    <w:rsid w:val="009C3307"/>
    <w:rsid w:val="00A56581"/>
    <w:rsid w:val="00A655E8"/>
    <w:rsid w:val="00AA68E0"/>
    <w:rsid w:val="00AB0D01"/>
    <w:rsid w:val="00B21074"/>
    <w:rsid w:val="00B272AA"/>
    <w:rsid w:val="00B60EF1"/>
    <w:rsid w:val="00B66837"/>
    <w:rsid w:val="00B80EFF"/>
    <w:rsid w:val="00C16192"/>
    <w:rsid w:val="00C32D82"/>
    <w:rsid w:val="00CA7B0D"/>
    <w:rsid w:val="00D04328"/>
    <w:rsid w:val="00D26AF3"/>
    <w:rsid w:val="00D72023"/>
    <w:rsid w:val="00DA5192"/>
    <w:rsid w:val="00DC78D4"/>
    <w:rsid w:val="00E42C16"/>
    <w:rsid w:val="00E47543"/>
    <w:rsid w:val="00E478EF"/>
    <w:rsid w:val="00E64ADD"/>
    <w:rsid w:val="00E64E5A"/>
    <w:rsid w:val="00E663B8"/>
    <w:rsid w:val="00EA2FE3"/>
    <w:rsid w:val="00EE5E22"/>
    <w:rsid w:val="00EE6262"/>
    <w:rsid w:val="00EF39E2"/>
    <w:rsid w:val="00F039AF"/>
    <w:rsid w:val="00F0751A"/>
    <w:rsid w:val="00F51A0E"/>
    <w:rsid w:val="00F67484"/>
    <w:rsid w:val="00FA793E"/>
    <w:rsid w:val="00FC7634"/>
    <w:rsid w:val="00FD268B"/>
    <w:rsid w:val="00FF7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3" type="connector" idref="#_x0000_s1034"/>
        <o:r id="V:Rule4" type="connector" idref="#Straight Arrow Connector 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FE3"/>
  </w:style>
  <w:style w:type="paragraph" w:styleId="Heading1">
    <w:name w:val="heading 1"/>
    <w:basedOn w:val="Normal"/>
    <w:next w:val="Normal"/>
    <w:link w:val="Heading1Char"/>
    <w:uiPriority w:val="9"/>
    <w:qFormat/>
    <w:rsid w:val="00B60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0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EF1"/>
  </w:style>
  <w:style w:type="paragraph" w:styleId="Footer">
    <w:name w:val="footer"/>
    <w:basedOn w:val="Normal"/>
    <w:link w:val="FooterChar"/>
    <w:uiPriority w:val="99"/>
    <w:unhideWhenUsed/>
    <w:rsid w:val="00B60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EF1"/>
  </w:style>
  <w:style w:type="paragraph" w:styleId="BalloonText">
    <w:name w:val="Balloon Text"/>
    <w:basedOn w:val="Normal"/>
    <w:link w:val="BalloonTextChar"/>
    <w:uiPriority w:val="99"/>
    <w:semiHidden/>
    <w:unhideWhenUsed/>
    <w:rsid w:val="00B60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EF1"/>
    <w:rPr>
      <w:rFonts w:ascii="Tahoma" w:hAnsi="Tahoma" w:cs="Tahoma"/>
      <w:sz w:val="16"/>
      <w:szCs w:val="16"/>
    </w:rPr>
  </w:style>
  <w:style w:type="character" w:customStyle="1" w:styleId="Heading1Char">
    <w:name w:val="Heading 1 Char"/>
    <w:basedOn w:val="DefaultParagraphFont"/>
    <w:link w:val="Heading1"/>
    <w:uiPriority w:val="9"/>
    <w:rsid w:val="00B60E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0E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601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B6014"/>
    <w:pPr>
      <w:outlineLvl w:val="9"/>
    </w:pPr>
  </w:style>
  <w:style w:type="paragraph" w:styleId="TOC1">
    <w:name w:val="toc 1"/>
    <w:basedOn w:val="Normal"/>
    <w:next w:val="Normal"/>
    <w:autoRedefine/>
    <w:uiPriority w:val="39"/>
    <w:unhideWhenUsed/>
    <w:qFormat/>
    <w:rsid w:val="003B6014"/>
    <w:pPr>
      <w:spacing w:after="100"/>
    </w:pPr>
  </w:style>
  <w:style w:type="paragraph" w:styleId="TOC2">
    <w:name w:val="toc 2"/>
    <w:basedOn w:val="Normal"/>
    <w:next w:val="Normal"/>
    <w:autoRedefine/>
    <w:uiPriority w:val="39"/>
    <w:unhideWhenUsed/>
    <w:qFormat/>
    <w:rsid w:val="003B6014"/>
    <w:pPr>
      <w:spacing w:after="100"/>
      <w:ind w:left="220"/>
    </w:pPr>
  </w:style>
  <w:style w:type="paragraph" w:styleId="TOC3">
    <w:name w:val="toc 3"/>
    <w:basedOn w:val="Normal"/>
    <w:next w:val="Normal"/>
    <w:autoRedefine/>
    <w:uiPriority w:val="39"/>
    <w:unhideWhenUsed/>
    <w:qFormat/>
    <w:rsid w:val="003B6014"/>
    <w:pPr>
      <w:spacing w:after="100"/>
      <w:ind w:left="440"/>
    </w:pPr>
  </w:style>
  <w:style w:type="character" w:styleId="Hyperlink">
    <w:name w:val="Hyperlink"/>
    <w:basedOn w:val="DefaultParagraphFont"/>
    <w:uiPriority w:val="99"/>
    <w:unhideWhenUsed/>
    <w:rsid w:val="003B6014"/>
    <w:rPr>
      <w:color w:val="0000FF" w:themeColor="hyperlink"/>
      <w:u w:val="single"/>
    </w:rPr>
  </w:style>
  <w:style w:type="paragraph" w:styleId="ListParagraph">
    <w:name w:val="List Paragraph"/>
    <w:basedOn w:val="Normal"/>
    <w:uiPriority w:val="34"/>
    <w:qFormat/>
    <w:rsid w:val="00560450"/>
    <w:pPr>
      <w:ind w:left="720"/>
      <w:contextualSpacing/>
    </w:pPr>
  </w:style>
  <w:style w:type="paragraph" w:styleId="NoSpacing">
    <w:name w:val="No Spacing"/>
    <w:link w:val="NoSpacingChar"/>
    <w:uiPriority w:val="1"/>
    <w:qFormat/>
    <w:rsid w:val="00E42C16"/>
    <w:pPr>
      <w:spacing w:after="0" w:line="240" w:lineRule="auto"/>
    </w:pPr>
    <w:rPr>
      <w:rFonts w:eastAsiaTheme="minorEastAsia"/>
    </w:rPr>
  </w:style>
  <w:style w:type="character" w:customStyle="1" w:styleId="NoSpacingChar">
    <w:name w:val="No Spacing Char"/>
    <w:basedOn w:val="DefaultParagraphFont"/>
    <w:link w:val="NoSpacing"/>
    <w:uiPriority w:val="1"/>
    <w:rsid w:val="00E42C16"/>
    <w:rPr>
      <w:rFonts w:eastAsiaTheme="minorEastAsia"/>
    </w:rPr>
  </w:style>
  <w:style w:type="table" w:styleId="TableGrid">
    <w:name w:val="Table Grid"/>
    <w:basedOn w:val="TableNormal"/>
    <w:uiPriority w:val="59"/>
    <w:rsid w:val="00914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91456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145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69079802">
      <w:bodyDiv w:val="1"/>
      <w:marLeft w:val="0"/>
      <w:marRight w:val="0"/>
      <w:marTop w:val="0"/>
      <w:marBottom w:val="0"/>
      <w:divBdr>
        <w:top w:val="none" w:sz="0" w:space="0" w:color="auto"/>
        <w:left w:val="none" w:sz="0" w:space="0" w:color="auto"/>
        <w:bottom w:val="none" w:sz="0" w:space="0" w:color="auto"/>
        <w:right w:val="none" w:sz="0" w:space="0" w:color="auto"/>
      </w:divBdr>
    </w:div>
    <w:div w:id="126358976">
      <w:bodyDiv w:val="1"/>
      <w:marLeft w:val="0"/>
      <w:marRight w:val="0"/>
      <w:marTop w:val="0"/>
      <w:marBottom w:val="0"/>
      <w:divBdr>
        <w:top w:val="none" w:sz="0" w:space="0" w:color="auto"/>
        <w:left w:val="none" w:sz="0" w:space="0" w:color="auto"/>
        <w:bottom w:val="none" w:sz="0" w:space="0" w:color="auto"/>
        <w:right w:val="none" w:sz="0" w:space="0" w:color="auto"/>
      </w:divBdr>
    </w:div>
    <w:div w:id="166139633">
      <w:bodyDiv w:val="1"/>
      <w:marLeft w:val="0"/>
      <w:marRight w:val="0"/>
      <w:marTop w:val="0"/>
      <w:marBottom w:val="0"/>
      <w:divBdr>
        <w:top w:val="none" w:sz="0" w:space="0" w:color="auto"/>
        <w:left w:val="none" w:sz="0" w:space="0" w:color="auto"/>
        <w:bottom w:val="none" w:sz="0" w:space="0" w:color="auto"/>
        <w:right w:val="none" w:sz="0" w:space="0" w:color="auto"/>
      </w:divBdr>
    </w:div>
    <w:div w:id="198207819">
      <w:bodyDiv w:val="1"/>
      <w:marLeft w:val="0"/>
      <w:marRight w:val="0"/>
      <w:marTop w:val="0"/>
      <w:marBottom w:val="0"/>
      <w:divBdr>
        <w:top w:val="none" w:sz="0" w:space="0" w:color="auto"/>
        <w:left w:val="none" w:sz="0" w:space="0" w:color="auto"/>
        <w:bottom w:val="none" w:sz="0" w:space="0" w:color="auto"/>
        <w:right w:val="none" w:sz="0" w:space="0" w:color="auto"/>
      </w:divBdr>
    </w:div>
    <w:div w:id="212693514">
      <w:bodyDiv w:val="1"/>
      <w:marLeft w:val="0"/>
      <w:marRight w:val="0"/>
      <w:marTop w:val="0"/>
      <w:marBottom w:val="0"/>
      <w:divBdr>
        <w:top w:val="none" w:sz="0" w:space="0" w:color="auto"/>
        <w:left w:val="none" w:sz="0" w:space="0" w:color="auto"/>
        <w:bottom w:val="none" w:sz="0" w:space="0" w:color="auto"/>
        <w:right w:val="none" w:sz="0" w:space="0" w:color="auto"/>
      </w:divBdr>
    </w:div>
    <w:div w:id="440498243">
      <w:bodyDiv w:val="1"/>
      <w:marLeft w:val="0"/>
      <w:marRight w:val="0"/>
      <w:marTop w:val="0"/>
      <w:marBottom w:val="0"/>
      <w:divBdr>
        <w:top w:val="none" w:sz="0" w:space="0" w:color="auto"/>
        <w:left w:val="none" w:sz="0" w:space="0" w:color="auto"/>
        <w:bottom w:val="none" w:sz="0" w:space="0" w:color="auto"/>
        <w:right w:val="none" w:sz="0" w:space="0" w:color="auto"/>
      </w:divBdr>
    </w:div>
    <w:div w:id="530534939">
      <w:bodyDiv w:val="1"/>
      <w:marLeft w:val="0"/>
      <w:marRight w:val="0"/>
      <w:marTop w:val="0"/>
      <w:marBottom w:val="0"/>
      <w:divBdr>
        <w:top w:val="none" w:sz="0" w:space="0" w:color="auto"/>
        <w:left w:val="none" w:sz="0" w:space="0" w:color="auto"/>
        <w:bottom w:val="none" w:sz="0" w:space="0" w:color="auto"/>
        <w:right w:val="none" w:sz="0" w:space="0" w:color="auto"/>
      </w:divBdr>
    </w:div>
    <w:div w:id="612441618">
      <w:bodyDiv w:val="1"/>
      <w:marLeft w:val="0"/>
      <w:marRight w:val="0"/>
      <w:marTop w:val="0"/>
      <w:marBottom w:val="0"/>
      <w:divBdr>
        <w:top w:val="none" w:sz="0" w:space="0" w:color="auto"/>
        <w:left w:val="none" w:sz="0" w:space="0" w:color="auto"/>
        <w:bottom w:val="none" w:sz="0" w:space="0" w:color="auto"/>
        <w:right w:val="none" w:sz="0" w:space="0" w:color="auto"/>
      </w:divBdr>
    </w:div>
    <w:div w:id="618296334">
      <w:bodyDiv w:val="1"/>
      <w:marLeft w:val="0"/>
      <w:marRight w:val="0"/>
      <w:marTop w:val="0"/>
      <w:marBottom w:val="0"/>
      <w:divBdr>
        <w:top w:val="none" w:sz="0" w:space="0" w:color="auto"/>
        <w:left w:val="none" w:sz="0" w:space="0" w:color="auto"/>
        <w:bottom w:val="none" w:sz="0" w:space="0" w:color="auto"/>
        <w:right w:val="none" w:sz="0" w:space="0" w:color="auto"/>
      </w:divBdr>
    </w:div>
    <w:div w:id="623999295">
      <w:bodyDiv w:val="1"/>
      <w:marLeft w:val="0"/>
      <w:marRight w:val="0"/>
      <w:marTop w:val="0"/>
      <w:marBottom w:val="0"/>
      <w:divBdr>
        <w:top w:val="none" w:sz="0" w:space="0" w:color="auto"/>
        <w:left w:val="none" w:sz="0" w:space="0" w:color="auto"/>
        <w:bottom w:val="none" w:sz="0" w:space="0" w:color="auto"/>
        <w:right w:val="none" w:sz="0" w:space="0" w:color="auto"/>
      </w:divBdr>
    </w:div>
    <w:div w:id="679435498">
      <w:bodyDiv w:val="1"/>
      <w:marLeft w:val="0"/>
      <w:marRight w:val="0"/>
      <w:marTop w:val="0"/>
      <w:marBottom w:val="0"/>
      <w:divBdr>
        <w:top w:val="none" w:sz="0" w:space="0" w:color="auto"/>
        <w:left w:val="none" w:sz="0" w:space="0" w:color="auto"/>
        <w:bottom w:val="none" w:sz="0" w:space="0" w:color="auto"/>
        <w:right w:val="none" w:sz="0" w:space="0" w:color="auto"/>
      </w:divBdr>
    </w:div>
    <w:div w:id="710112705">
      <w:bodyDiv w:val="1"/>
      <w:marLeft w:val="0"/>
      <w:marRight w:val="0"/>
      <w:marTop w:val="0"/>
      <w:marBottom w:val="0"/>
      <w:divBdr>
        <w:top w:val="none" w:sz="0" w:space="0" w:color="auto"/>
        <w:left w:val="none" w:sz="0" w:space="0" w:color="auto"/>
        <w:bottom w:val="none" w:sz="0" w:space="0" w:color="auto"/>
        <w:right w:val="none" w:sz="0" w:space="0" w:color="auto"/>
      </w:divBdr>
    </w:div>
    <w:div w:id="764612862">
      <w:bodyDiv w:val="1"/>
      <w:marLeft w:val="0"/>
      <w:marRight w:val="0"/>
      <w:marTop w:val="0"/>
      <w:marBottom w:val="0"/>
      <w:divBdr>
        <w:top w:val="none" w:sz="0" w:space="0" w:color="auto"/>
        <w:left w:val="none" w:sz="0" w:space="0" w:color="auto"/>
        <w:bottom w:val="none" w:sz="0" w:space="0" w:color="auto"/>
        <w:right w:val="none" w:sz="0" w:space="0" w:color="auto"/>
      </w:divBdr>
    </w:div>
    <w:div w:id="853348313">
      <w:bodyDiv w:val="1"/>
      <w:marLeft w:val="0"/>
      <w:marRight w:val="0"/>
      <w:marTop w:val="0"/>
      <w:marBottom w:val="0"/>
      <w:divBdr>
        <w:top w:val="none" w:sz="0" w:space="0" w:color="auto"/>
        <w:left w:val="none" w:sz="0" w:space="0" w:color="auto"/>
        <w:bottom w:val="none" w:sz="0" w:space="0" w:color="auto"/>
        <w:right w:val="none" w:sz="0" w:space="0" w:color="auto"/>
      </w:divBdr>
    </w:div>
    <w:div w:id="944340348">
      <w:bodyDiv w:val="1"/>
      <w:marLeft w:val="0"/>
      <w:marRight w:val="0"/>
      <w:marTop w:val="0"/>
      <w:marBottom w:val="0"/>
      <w:divBdr>
        <w:top w:val="none" w:sz="0" w:space="0" w:color="auto"/>
        <w:left w:val="none" w:sz="0" w:space="0" w:color="auto"/>
        <w:bottom w:val="none" w:sz="0" w:space="0" w:color="auto"/>
        <w:right w:val="none" w:sz="0" w:space="0" w:color="auto"/>
      </w:divBdr>
    </w:div>
    <w:div w:id="1029337779">
      <w:bodyDiv w:val="1"/>
      <w:marLeft w:val="0"/>
      <w:marRight w:val="0"/>
      <w:marTop w:val="0"/>
      <w:marBottom w:val="0"/>
      <w:divBdr>
        <w:top w:val="none" w:sz="0" w:space="0" w:color="auto"/>
        <w:left w:val="none" w:sz="0" w:space="0" w:color="auto"/>
        <w:bottom w:val="none" w:sz="0" w:space="0" w:color="auto"/>
        <w:right w:val="none" w:sz="0" w:space="0" w:color="auto"/>
      </w:divBdr>
    </w:div>
    <w:div w:id="1166631774">
      <w:bodyDiv w:val="1"/>
      <w:marLeft w:val="0"/>
      <w:marRight w:val="0"/>
      <w:marTop w:val="0"/>
      <w:marBottom w:val="0"/>
      <w:divBdr>
        <w:top w:val="none" w:sz="0" w:space="0" w:color="auto"/>
        <w:left w:val="none" w:sz="0" w:space="0" w:color="auto"/>
        <w:bottom w:val="none" w:sz="0" w:space="0" w:color="auto"/>
        <w:right w:val="none" w:sz="0" w:space="0" w:color="auto"/>
      </w:divBdr>
    </w:div>
    <w:div w:id="1184982170">
      <w:bodyDiv w:val="1"/>
      <w:marLeft w:val="0"/>
      <w:marRight w:val="0"/>
      <w:marTop w:val="0"/>
      <w:marBottom w:val="0"/>
      <w:divBdr>
        <w:top w:val="none" w:sz="0" w:space="0" w:color="auto"/>
        <w:left w:val="none" w:sz="0" w:space="0" w:color="auto"/>
        <w:bottom w:val="none" w:sz="0" w:space="0" w:color="auto"/>
        <w:right w:val="none" w:sz="0" w:space="0" w:color="auto"/>
      </w:divBdr>
    </w:div>
    <w:div w:id="1188831245">
      <w:bodyDiv w:val="1"/>
      <w:marLeft w:val="0"/>
      <w:marRight w:val="0"/>
      <w:marTop w:val="0"/>
      <w:marBottom w:val="0"/>
      <w:divBdr>
        <w:top w:val="none" w:sz="0" w:space="0" w:color="auto"/>
        <w:left w:val="none" w:sz="0" w:space="0" w:color="auto"/>
        <w:bottom w:val="none" w:sz="0" w:space="0" w:color="auto"/>
        <w:right w:val="none" w:sz="0" w:space="0" w:color="auto"/>
      </w:divBdr>
    </w:div>
    <w:div w:id="1254901257">
      <w:bodyDiv w:val="1"/>
      <w:marLeft w:val="0"/>
      <w:marRight w:val="0"/>
      <w:marTop w:val="0"/>
      <w:marBottom w:val="0"/>
      <w:divBdr>
        <w:top w:val="none" w:sz="0" w:space="0" w:color="auto"/>
        <w:left w:val="none" w:sz="0" w:space="0" w:color="auto"/>
        <w:bottom w:val="none" w:sz="0" w:space="0" w:color="auto"/>
        <w:right w:val="none" w:sz="0" w:space="0" w:color="auto"/>
      </w:divBdr>
    </w:div>
    <w:div w:id="1333685185">
      <w:bodyDiv w:val="1"/>
      <w:marLeft w:val="0"/>
      <w:marRight w:val="0"/>
      <w:marTop w:val="0"/>
      <w:marBottom w:val="0"/>
      <w:divBdr>
        <w:top w:val="none" w:sz="0" w:space="0" w:color="auto"/>
        <w:left w:val="none" w:sz="0" w:space="0" w:color="auto"/>
        <w:bottom w:val="none" w:sz="0" w:space="0" w:color="auto"/>
        <w:right w:val="none" w:sz="0" w:space="0" w:color="auto"/>
      </w:divBdr>
    </w:div>
    <w:div w:id="1376807038">
      <w:bodyDiv w:val="1"/>
      <w:marLeft w:val="0"/>
      <w:marRight w:val="0"/>
      <w:marTop w:val="0"/>
      <w:marBottom w:val="0"/>
      <w:divBdr>
        <w:top w:val="none" w:sz="0" w:space="0" w:color="auto"/>
        <w:left w:val="none" w:sz="0" w:space="0" w:color="auto"/>
        <w:bottom w:val="none" w:sz="0" w:space="0" w:color="auto"/>
        <w:right w:val="none" w:sz="0" w:space="0" w:color="auto"/>
      </w:divBdr>
    </w:div>
    <w:div w:id="1388527393">
      <w:bodyDiv w:val="1"/>
      <w:marLeft w:val="0"/>
      <w:marRight w:val="0"/>
      <w:marTop w:val="0"/>
      <w:marBottom w:val="0"/>
      <w:divBdr>
        <w:top w:val="none" w:sz="0" w:space="0" w:color="auto"/>
        <w:left w:val="none" w:sz="0" w:space="0" w:color="auto"/>
        <w:bottom w:val="none" w:sz="0" w:space="0" w:color="auto"/>
        <w:right w:val="none" w:sz="0" w:space="0" w:color="auto"/>
      </w:divBdr>
    </w:div>
    <w:div w:id="1507212046">
      <w:bodyDiv w:val="1"/>
      <w:marLeft w:val="0"/>
      <w:marRight w:val="0"/>
      <w:marTop w:val="0"/>
      <w:marBottom w:val="0"/>
      <w:divBdr>
        <w:top w:val="none" w:sz="0" w:space="0" w:color="auto"/>
        <w:left w:val="none" w:sz="0" w:space="0" w:color="auto"/>
        <w:bottom w:val="none" w:sz="0" w:space="0" w:color="auto"/>
        <w:right w:val="none" w:sz="0" w:space="0" w:color="auto"/>
      </w:divBdr>
    </w:div>
    <w:div w:id="1699233484">
      <w:bodyDiv w:val="1"/>
      <w:marLeft w:val="0"/>
      <w:marRight w:val="0"/>
      <w:marTop w:val="0"/>
      <w:marBottom w:val="0"/>
      <w:divBdr>
        <w:top w:val="none" w:sz="0" w:space="0" w:color="auto"/>
        <w:left w:val="none" w:sz="0" w:space="0" w:color="auto"/>
        <w:bottom w:val="none" w:sz="0" w:space="0" w:color="auto"/>
        <w:right w:val="none" w:sz="0" w:space="0" w:color="auto"/>
      </w:divBdr>
    </w:div>
    <w:div w:id="1803645391">
      <w:bodyDiv w:val="1"/>
      <w:marLeft w:val="0"/>
      <w:marRight w:val="0"/>
      <w:marTop w:val="0"/>
      <w:marBottom w:val="0"/>
      <w:divBdr>
        <w:top w:val="none" w:sz="0" w:space="0" w:color="auto"/>
        <w:left w:val="none" w:sz="0" w:space="0" w:color="auto"/>
        <w:bottom w:val="none" w:sz="0" w:space="0" w:color="auto"/>
        <w:right w:val="none" w:sz="0" w:space="0" w:color="auto"/>
      </w:divBdr>
    </w:div>
    <w:div w:id="1850562425">
      <w:bodyDiv w:val="1"/>
      <w:marLeft w:val="0"/>
      <w:marRight w:val="0"/>
      <w:marTop w:val="0"/>
      <w:marBottom w:val="0"/>
      <w:divBdr>
        <w:top w:val="none" w:sz="0" w:space="0" w:color="auto"/>
        <w:left w:val="none" w:sz="0" w:space="0" w:color="auto"/>
        <w:bottom w:val="none" w:sz="0" w:space="0" w:color="auto"/>
        <w:right w:val="none" w:sz="0" w:space="0" w:color="auto"/>
      </w:divBdr>
    </w:div>
    <w:div w:id="1866866238">
      <w:bodyDiv w:val="1"/>
      <w:marLeft w:val="0"/>
      <w:marRight w:val="0"/>
      <w:marTop w:val="0"/>
      <w:marBottom w:val="0"/>
      <w:divBdr>
        <w:top w:val="none" w:sz="0" w:space="0" w:color="auto"/>
        <w:left w:val="none" w:sz="0" w:space="0" w:color="auto"/>
        <w:bottom w:val="none" w:sz="0" w:space="0" w:color="auto"/>
        <w:right w:val="none" w:sz="0" w:space="0" w:color="auto"/>
      </w:divBdr>
    </w:div>
    <w:div w:id="1877891637">
      <w:bodyDiv w:val="1"/>
      <w:marLeft w:val="0"/>
      <w:marRight w:val="0"/>
      <w:marTop w:val="0"/>
      <w:marBottom w:val="0"/>
      <w:divBdr>
        <w:top w:val="none" w:sz="0" w:space="0" w:color="auto"/>
        <w:left w:val="none" w:sz="0" w:space="0" w:color="auto"/>
        <w:bottom w:val="none" w:sz="0" w:space="0" w:color="auto"/>
        <w:right w:val="none" w:sz="0" w:space="0" w:color="auto"/>
      </w:divBdr>
    </w:div>
    <w:div w:id="1941719787">
      <w:bodyDiv w:val="1"/>
      <w:marLeft w:val="0"/>
      <w:marRight w:val="0"/>
      <w:marTop w:val="0"/>
      <w:marBottom w:val="0"/>
      <w:divBdr>
        <w:top w:val="none" w:sz="0" w:space="0" w:color="auto"/>
        <w:left w:val="none" w:sz="0" w:space="0" w:color="auto"/>
        <w:bottom w:val="none" w:sz="0" w:space="0" w:color="auto"/>
        <w:right w:val="none" w:sz="0" w:space="0" w:color="auto"/>
      </w:divBdr>
    </w:div>
    <w:div w:id="21410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w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google.com/url?sa=i&amp;rct=j&amp;q=&amp;esrc=s&amp;frm=1&amp;source=images&amp;cd=&amp;cad=rja&amp;uact=8&amp;docid=seLGs-in0W1PmM&amp;tbnid=_Y0NmqWxPXFp1M:&amp;ved=0CAUQjRw&amp;url=http://farmbrain.com/&amp;ei=0i3cU6DgDsawyASauICQDA&amp;bvm=bv.72197243,d.aWw&amp;psig=AFQjCNGKkpLZ6yiHnu-z6aoXNbf8AcS5ow&amp;ust=1407024971228625" TargetMode="External"/><Relationship Id="rId14" Type="http://schemas.openxmlformats.org/officeDocument/2006/relationships/oleObject" Target="embeddings/oleObject2.bin"/><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com/url?sa=i&amp;rct=j&amp;q=&amp;esrc=s&amp;frm=1&amp;source=images&amp;cd=&amp;cad=rja&amp;uact=8&amp;docid=seLGs-in0W1PmM&amp;tbnid=_Y0NmqWxPXFp1M:&amp;ved=0CAUQjRw&amp;url=http://farmbrain.com/&amp;ei=0i3cU6DgDsawyASauICQDA&amp;bvm=bv.72197243,d.aWw&amp;psig=AFQjCNGKkpLZ6yiHnu-z6aoXNbf8AcS5ow&amp;ust=14070249712286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200 Nassau Street, Princeton NJ</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ADA49-969C-4876-93A2-5ECF534FF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5074</Words>
  <Characters>28926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DBA Market Enablement</vt:lpstr>
    </vt:vector>
  </TitlesOfParts>
  <Company>SKC Group LLC                                                                        </Company>
  <LinksUpToDate>false</LinksUpToDate>
  <CharactersWithSpaces>33933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DBA Market Enablement</dc:title>
  <dc:subject>Business Specifications</dc:subject>
  <dc:creator>Gaurav Kohli</dc:creator>
  <cp:keywords/>
  <dc:description/>
  <cp:lastModifiedBy>kohlig</cp:lastModifiedBy>
  <cp:revision>2</cp:revision>
  <dcterms:created xsi:type="dcterms:W3CDTF">2014-08-29T00:44:00Z</dcterms:created>
  <dcterms:modified xsi:type="dcterms:W3CDTF">2014-08-29T00:44:00Z</dcterms:modified>
</cp:coreProperties>
</file>