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5F8A0" w14:textId="54E33194" w:rsidR="007E3A90" w:rsidRPr="004831E6" w:rsidRDefault="00893407" w:rsidP="00893407">
      <w:pPr>
        <w:jc w:val="center"/>
        <w:rPr>
          <w:rFonts w:ascii="Calibri" w:hAnsi="Calibri" w:cs="Calibri"/>
          <w:sz w:val="32"/>
          <w:szCs w:val="32"/>
        </w:rPr>
      </w:pPr>
      <w:r w:rsidRPr="004831E6">
        <w:rPr>
          <w:rFonts w:ascii="Calibri" w:hAnsi="Calibri" w:cs="Calibri"/>
          <w:b/>
          <w:sz w:val="32"/>
          <w:szCs w:val="32"/>
        </w:rPr>
        <w:t xml:space="preserve">Scott </w:t>
      </w:r>
      <w:r w:rsidR="006D23C6" w:rsidRPr="004831E6">
        <w:rPr>
          <w:rFonts w:ascii="Calibri" w:hAnsi="Calibri" w:cs="Calibri"/>
          <w:b/>
          <w:sz w:val="32"/>
          <w:szCs w:val="32"/>
        </w:rPr>
        <w:t xml:space="preserve">A. </w:t>
      </w:r>
      <w:r w:rsidRPr="004831E6">
        <w:rPr>
          <w:rFonts w:ascii="Calibri" w:hAnsi="Calibri" w:cs="Calibri"/>
          <w:b/>
          <w:sz w:val="32"/>
          <w:szCs w:val="32"/>
        </w:rPr>
        <w:t>Chamberlain</w:t>
      </w:r>
    </w:p>
    <w:p w14:paraId="7D3675C3" w14:textId="77777777" w:rsidR="00893407" w:rsidRPr="006B4FB3" w:rsidRDefault="00893407">
      <w:pPr>
        <w:rPr>
          <w:rFonts w:ascii="Calibri" w:hAnsi="Calibri" w:cs="Calibri"/>
        </w:rPr>
      </w:pPr>
    </w:p>
    <w:p w14:paraId="1CEDC46C" w14:textId="77777777" w:rsidR="00171B4B" w:rsidRDefault="00515B75" w:rsidP="00F351CF">
      <w:pPr>
        <w:jc w:val="center"/>
        <w:rPr>
          <w:rFonts w:ascii="Calibri" w:hAnsi="Calibri" w:cs="Calibri"/>
        </w:rPr>
      </w:pPr>
      <w:r>
        <w:rPr>
          <w:rFonts w:ascii="Calibri" w:hAnsi="Calibri" w:cs="Calibri"/>
        </w:rPr>
        <w:t>Portland, Oregon</w:t>
      </w:r>
      <w:r w:rsidR="00F351CF">
        <w:rPr>
          <w:rFonts w:ascii="Calibri" w:hAnsi="Calibri" w:cs="Calibri"/>
        </w:rPr>
        <w:t xml:space="preserve"> |</w:t>
      </w:r>
      <w:bookmarkStart w:id="0" w:name="OLE_LINK19"/>
      <w:bookmarkStart w:id="1" w:name="OLE_LINK20"/>
      <w:r w:rsidR="00477F03">
        <w:rPr>
          <w:rFonts w:ascii="Calibri" w:hAnsi="Calibri" w:cs="Calibri"/>
        </w:rPr>
        <w:t xml:space="preserve"> </w:t>
      </w:r>
      <w:hyperlink r:id="rId6" w:history="1">
        <w:r w:rsidR="00FF0153" w:rsidRPr="00DF58DE">
          <w:rPr>
            <w:rStyle w:val="Hyperlink"/>
            <w:rFonts w:ascii="Calibri" w:hAnsi="Calibri" w:cs="Calibri"/>
          </w:rPr>
          <w:t>myrmecocystus@gmail.com</w:t>
        </w:r>
      </w:hyperlink>
      <w:bookmarkEnd w:id="0"/>
      <w:bookmarkEnd w:id="1"/>
      <w:r w:rsidR="00F351CF">
        <w:rPr>
          <w:rFonts w:ascii="Calibri" w:hAnsi="Calibri" w:cs="Calibri"/>
        </w:rPr>
        <w:t xml:space="preserve"> | </w:t>
      </w:r>
      <w:bookmarkStart w:id="2" w:name="OLE_LINK3"/>
      <w:bookmarkStart w:id="3" w:name="OLE_LINK4"/>
      <w:r w:rsidR="00F351CF">
        <w:rPr>
          <w:rFonts w:ascii="Calibri" w:hAnsi="Calibri" w:cs="Calibri"/>
        </w:rPr>
        <w:fldChar w:fldCharType="begin"/>
      </w:r>
      <w:r w:rsidR="00F351CF">
        <w:rPr>
          <w:rFonts w:ascii="Calibri" w:hAnsi="Calibri" w:cs="Calibri"/>
        </w:rPr>
        <w:instrText xml:space="preserve"> HYPERLINK "https://scottchamberlain.info/" </w:instrText>
      </w:r>
      <w:r w:rsidR="00F351CF">
        <w:rPr>
          <w:rFonts w:ascii="Calibri" w:hAnsi="Calibri" w:cs="Calibri"/>
        </w:rPr>
        <w:fldChar w:fldCharType="separate"/>
      </w:r>
      <w:r w:rsidR="00534595" w:rsidRPr="00F351CF">
        <w:rPr>
          <w:rStyle w:val="Hyperlink"/>
          <w:rFonts w:ascii="Calibri" w:hAnsi="Calibri" w:cs="Calibri"/>
        </w:rPr>
        <w:t>scottchamberlain.info</w:t>
      </w:r>
      <w:bookmarkEnd w:id="2"/>
      <w:bookmarkEnd w:id="3"/>
      <w:r w:rsidR="00F351CF">
        <w:rPr>
          <w:rFonts w:ascii="Calibri" w:hAnsi="Calibri" w:cs="Calibri"/>
        </w:rPr>
        <w:fldChar w:fldCharType="end"/>
      </w:r>
    </w:p>
    <w:p w14:paraId="6887097A" w14:textId="68951E20" w:rsidR="00FA3D61" w:rsidRPr="006B4FB3" w:rsidRDefault="00C8060B" w:rsidP="00F351CF">
      <w:pPr>
        <w:jc w:val="center"/>
        <w:rPr>
          <w:rFonts w:ascii="Calibri" w:hAnsi="Calibri" w:cs="Calibri"/>
        </w:rPr>
      </w:pPr>
      <w:hyperlink r:id="rId7" w:history="1">
        <w:r w:rsidR="008C2B2C">
          <w:rPr>
            <w:rStyle w:val="Hyperlink"/>
            <w:rFonts w:ascii="Calibri" w:hAnsi="Calibri" w:cs="Calibri"/>
          </w:rPr>
          <w:t>linkedin.com/in/</w:t>
        </w:r>
        <w:proofErr w:type="spellStart"/>
        <w:r w:rsidR="008C2B2C">
          <w:rPr>
            <w:rStyle w:val="Hyperlink"/>
            <w:rFonts w:ascii="Calibri" w:hAnsi="Calibri" w:cs="Calibri"/>
          </w:rPr>
          <w:t>sckott</w:t>
        </w:r>
        <w:proofErr w:type="spellEnd"/>
      </w:hyperlink>
      <w:r w:rsidR="008C2B2C">
        <w:rPr>
          <w:rFonts w:ascii="Calibri" w:hAnsi="Calibri" w:cs="Calibri"/>
        </w:rPr>
        <w:t xml:space="preserve"> </w:t>
      </w:r>
      <w:r w:rsidR="008C2B2C" w:rsidRPr="00A85A7A">
        <w:rPr>
          <w:rFonts w:ascii="Calibri" w:hAnsi="Calibri" w:cs="Calibri"/>
          <w:bCs/>
        </w:rPr>
        <w:t xml:space="preserve">| </w:t>
      </w:r>
      <w:hyperlink r:id="rId8" w:history="1">
        <w:r w:rsidR="00F11198">
          <w:rPr>
            <w:rStyle w:val="Hyperlink"/>
            <w:rFonts w:ascii="Calibri" w:hAnsi="Calibri" w:cs="Calibri"/>
          </w:rPr>
          <w:t>github.com/</w:t>
        </w:r>
        <w:proofErr w:type="spellStart"/>
        <w:r w:rsidR="00F11198">
          <w:rPr>
            <w:rStyle w:val="Hyperlink"/>
            <w:rFonts w:ascii="Calibri" w:hAnsi="Calibri" w:cs="Calibri"/>
          </w:rPr>
          <w:t>sckott</w:t>
        </w:r>
        <w:proofErr w:type="spellEnd"/>
      </w:hyperlink>
    </w:p>
    <w:p w14:paraId="14E2D612" w14:textId="517F3651" w:rsidR="00497140" w:rsidRDefault="00497140" w:rsidP="00170F64">
      <w:pPr>
        <w:rPr>
          <w:rFonts w:ascii="Calibri" w:hAnsi="Calibri" w:cs="Calibri"/>
          <w:b/>
        </w:rPr>
      </w:pPr>
    </w:p>
    <w:p w14:paraId="6EE4D567" w14:textId="77777777" w:rsidR="00812756" w:rsidRPr="006B4FB3" w:rsidRDefault="00812756" w:rsidP="00812756">
      <w:pPr>
        <w:rPr>
          <w:rFonts w:ascii="Calibri" w:hAnsi="Calibri" w:cs="Calibri"/>
          <w:b/>
          <w:u w:val="single"/>
        </w:rPr>
      </w:pPr>
      <w:r>
        <w:rPr>
          <w:rFonts w:ascii="Calibri" w:hAnsi="Calibri" w:cs="Calibri"/>
          <w:b/>
          <w:u w:val="single"/>
        </w:rPr>
        <w:t>SKILLS</w:t>
      </w:r>
    </w:p>
    <w:p w14:paraId="36EB87DE" w14:textId="77777777" w:rsidR="00664521" w:rsidRPr="006B4FB3" w:rsidRDefault="00664521" w:rsidP="00664521">
      <w:pPr>
        <w:pStyle w:val="ListParagraph"/>
        <w:numPr>
          <w:ilvl w:val="0"/>
          <w:numId w:val="2"/>
        </w:numPr>
        <w:rPr>
          <w:rFonts w:ascii="Calibri" w:hAnsi="Calibri" w:cs="Calibri"/>
        </w:rPr>
      </w:pPr>
      <w:r>
        <w:rPr>
          <w:rFonts w:ascii="Calibri" w:hAnsi="Calibri" w:cs="Calibri"/>
        </w:rPr>
        <w:t>R</w:t>
      </w:r>
      <w:r w:rsidRPr="006B4FB3">
        <w:rPr>
          <w:rFonts w:ascii="Calibri" w:hAnsi="Calibri" w:cs="Calibri"/>
        </w:rPr>
        <w:t xml:space="preserve">: </w:t>
      </w:r>
      <w:r>
        <w:rPr>
          <w:rFonts w:ascii="Calibri" w:hAnsi="Calibri" w:cs="Calibri"/>
        </w:rPr>
        <w:t xml:space="preserve">15 </w:t>
      </w:r>
      <w:proofErr w:type="spellStart"/>
      <w:r>
        <w:rPr>
          <w:rFonts w:ascii="Calibri" w:hAnsi="Calibri" w:cs="Calibri"/>
        </w:rPr>
        <w:t>years experience</w:t>
      </w:r>
      <w:proofErr w:type="spellEnd"/>
      <w:r>
        <w:rPr>
          <w:rFonts w:ascii="Calibri" w:hAnsi="Calibri" w:cs="Calibri"/>
        </w:rPr>
        <w:t xml:space="preserve">, </w:t>
      </w:r>
      <w:r w:rsidRPr="006B4FB3">
        <w:rPr>
          <w:rFonts w:ascii="Calibri" w:hAnsi="Calibri" w:cs="Calibri"/>
        </w:rPr>
        <w:t>research projects and packages</w:t>
      </w:r>
      <w:r>
        <w:rPr>
          <w:rFonts w:ascii="Calibri" w:hAnsi="Calibri" w:cs="Calibri"/>
        </w:rPr>
        <w:t>.</w:t>
      </w:r>
      <w:r w:rsidRPr="006B4FB3">
        <w:rPr>
          <w:rFonts w:ascii="Calibri" w:hAnsi="Calibri" w:cs="Calibri"/>
        </w:rPr>
        <w:t xml:space="preserve"> </w:t>
      </w:r>
      <w:r>
        <w:rPr>
          <w:rFonts w:ascii="Calibri" w:hAnsi="Calibri" w:cs="Calibri"/>
        </w:rPr>
        <w:t>Created over 100 R packages.</w:t>
      </w:r>
    </w:p>
    <w:p w14:paraId="04C81171" w14:textId="77777777" w:rsidR="00664521" w:rsidRPr="006B4FB3" w:rsidRDefault="00664521" w:rsidP="00664521">
      <w:pPr>
        <w:pStyle w:val="ListParagraph"/>
        <w:numPr>
          <w:ilvl w:val="0"/>
          <w:numId w:val="2"/>
        </w:numPr>
        <w:rPr>
          <w:rFonts w:ascii="Calibri" w:hAnsi="Calibri" w:cs="Calibri"/>
        </w:rPr>
      </w:pPr>
      <w:r w:rsidRPr="006B4FB3">
        <w:rPr>
          <w:rFonts w:ascii="Calibri" w:hAnsi="Calibri" w:cs="Calibri"/>
        </w:rPr>
        <w:t>Python:</w:t>
      </w:r>
      <w:bookmarkStart w:id="4" w:name="OLE_LINK1"/>
      <w:bookmarkStart w:id="5" w:name="OLE_LINK2"/>
      <w:r w:rsidRPr="006B4FB3">
        <w:rPr>
          <w:rFonts w:ascii="Calibri" w:hAnsi="Calibri" w:cs="Calibri"/>
        </w:rPr>
        <w:t xml:space="preserve"> </w:t>
      </w:r>
      <w:r>
        <w:rPr>
          <w:rFonts w:ascii="Calibri" w:hAnsi="Calibri" w:cs="Calibri"/>
        </w:rPr>
        <w:t xml:space="preserve">6 </w:t>
      </w:r>
      <w:proofErr w:type="spellStart"/>
      <w:r>
        <w:rPr>
          <w:rFonts w:ascii="Calibri" w:hAnsi="Calibri" w:cs="Calibri"/>
        </w:rPr>
        <w:t>years experience</w:t>
      </w:r>
      <w:bookmarkEnd w:id="4"/>
      <w:bookmarkEnd w:id="5"/>
      <w:proofErr w:type="spellEnd"/>
      <w:r>
        <w:rPr>
          <w:rFonts w:ascii="Calibri" w:hAnsi="Calibri" w:cs="Calibri"/>
        </w:rPr>
        <w:t xml:space="preserve">. Maintaining 5 Python packages on </w:t>
      </w:r>
      <w:proofErr w:type="spellStart"/>
      <w:r>
        <w:rPr>
          <w:rFonts w:ascii="Calibri" w:hAnsi="Calibri" w:cs="Calibri"/>
        </w:rPr>
        <w:t>PyPi</w:t>
      </w:r>
      <w:proofErr w:type="spellEnd"/>
    </w:p>
    <w:p w14:paraId="0A51D29A" w14:textId="77777777" w:rsidR="00664521" w:rsidRPr="006B4FB3" w:rsidRDefault="00664521" w:rsidP="00664521">
      <w:pPr>
        <w:pStyle w:val="ListParagraph"/>
        <w:numPr>
          <w:ilvl w:val="0"/>
          <w:numId w:val="2"/>
        </w:numPr>
        <w:rPr>
          <w:rFonts w:ascii="Calibri" w:hAnsi="Calibri" w:cs="Calibri"/>
        </w:rPr>
      </w:pPr>
      <w:r w:rsidRPr="006B4FB3">
        <w:rPr>
          <w:rFonts w:ascii="Calibri" w:hAnsi="Calibri" w:cs="Calibri"/>
        </w:rPr>
        <w:t xml:space="preserve">Ruby: </w:t>
      </w:r>
      <w:r>
        <w:rPr>
          <w:rFonts w:ascii="Calibri" w:hAnsi="Calibri" w:cs="Calibri"/>
        </w:rPr>
        <w:t xml:space="preserve">6 </w:t>
      </w:r>
      <w:proofErr w:type="spellStart"/>
      <w:r>
        <w:rPr>
          <w:rFonts w:ascii="Calibri" w:hAnsi="Calibri" w:cs="Calibri"/>
        </w:rPr>
        <w:t>years experience</w:t>
      </w:r>
      <w:proofErr w:type="spellEnd"/>
      <w:r>
        <w:rPr>
          <w:rFonts w:ascii="Calibri" w:hAnsi="Calibri" w:cs="Calibri"/>
        </w:rPr>
        <w:t xml:space="preserve">. Maintaining 3 </w:t>
      </w:r>
      <w:r w:rsidRPr="006B4FB3">
        <w:rPr>
          <w:rFonts w:ascii="Calibri" w:hAnsi="Calibri" w:cs="Calibri"/>
        </w:rPr>
        <w:t>Ruby package</w:t>
      </w:r>
      <w:r>
        <w:rPr>
          <w:rFonts w:ascii="Calibri" w:hAnsi="Calibri" w:cs="Calibri"/>
        </w:rPr>
        <w:t xml:space="preserve">s on </w:t>
      </w:r>
      <w:proofErr w:type="spellStart"/>
      <w:r>
        <w:rPr>
          <w:rFonts w:ascii="Calibri" w:hAnsi="Calibri" w:cs="Calibri"/>
        </w:rPr>
        <w:t>Rubygems</w:t>
      </w:r>
      <w:proofErr w:type="spellEnd"/>
      <w:r>
        <w:rPr>
          <w:rFonts w:ascii="Calibri" w:hAnsi="Calibri" w:cs="Calibri"/>
        </w:rPr>
        <w:t>.</w:t>
      </w:r>
      <w:r w:rsidRPr="006B4FB3">
        <w:rPr>
          <w:rFonts w:ascii="Calibri" w:hAnsi="Calibri" w:cs="Calibri"/>
        </w:rPr>
        <w:t xml:space="preserve"> </w:t>
      </w:r>
      <w:r>
        <w:rPr>
          <w:rFonts w:ascii="Calibri" w:hAnsi="Calibri" w:cs="Calibri"/>
        </w:rPr>
        <w:t>In addition, I maintain two REST APIs used by scientists, written in the Ruby Sinatra framework.</w:t>
      </w:r>
    </w:p>
    <w:p w14:paraId="00091A6B" w14:textId="77777777" w:rsidR="00664521" w:rsidRDefault="00664521" w:rsidP="00664521">
      <w:pPr>
        <w:pStyle w:val="ListParagraph"/>
        <w:numPr>
          <w:ilvl w:val="0"/>
          <w:numId w:val="2"/>
        </w:numPr>
        <w:rPr>
          <w:rFonts w:ascii="Calibri" w:hAnsi="Calibri" w:cs="Calibri"/>
        </w:rPr>
      </w:pPr>
      <w:r w:rsidRPr="006B4FB3">
        <w:rPr>
          <w:rFonts w:ascii="Calibri" w:hAnsi="Calibri" w:cs="Calibri"/>
        </w:rPr>
        <w:t xml:space="preserve">HTML/CSS: </w:t>
      </w:r>
      <w:r>
        <w:rPr>
          <w:rFonts w:ascii="Calibri" w:hAnsi="Calibri" w:cs="Calibri"/>
        </w:rPr>
        <w:t xml:space="preserve">Proficiency; using </w:t>
      </w:r>
      <w:r w:rsidRPr="006B4FB3">
        <w:rPr>
          <w:rFonts w:ascii="Calibri" w:hAnsi="Calibri" w:cs="Calibri"/>
        </w:rPr>
        <w:t xml:space="preserve">HTML </w:t>
      </w:r>
      <w:r>
        <w:rPr>
          <w:rFonts w:ascii="Calibri" w:hAnsi="Calibri" w:cs="Calibri"/>
        </w:rPr>
        <w:t xml:space="preserve">and </w:t>
      </w:r>
      <w:r w:rsidRPr="006B4FB3">
        <w:rPr>
          <w:rFonts w:ascii="Calibri" w:hAnsi="Calibri" w:cs="Calibri"/>
        </w:rPr>
        <w:t>customiz</w:t>
      </w:r>
      <w:r>
        <w:rPr>
          <w:rFonts w:ascii="Calibri" w:hAnsi="Calibri" w:cs="Calibri"/>
        </w:rPr>
        <w:t xml:space="preserve">ing </w:t>
      </w:r>
      <w:r w:rsidRPr="006B4FB3">
        <w:rPr>
          <w:rFonts w:ascii="Calibri" w:hAnsi="Calibri" w:cs="Calibri"/>
        </w:rPr>
        <w:t>CSS</w:t>
      </w:r>
      <w:r>
        <w:rPr>
          <w:rFonts w:ascii="Calibri" w:hAnsi="Calibri" w:cs="Calibri"/>
        </w:rPr>
        <w:t xml:space="preserve"> for websites</w:t>
      </w:r>
      <w:r w:rsidRPr="006B4FB3">
        <w:rPr>
          <w:rFonts w:ascii="Calibri" w:hAnsi="Calibri" w:cs="Calibri"/>
        </w:rPr>
        <w:t>.</w:t>
      </w:r>
    </w:p>
    <w:p w14:paraId="2A2D4040" w14:textId="78471E62" w:rsidR="00812756" w:rsidRPr="006B4FB3" w:rsidRDefault="00664521" w:rsidP="00664521">
      <w:pPr>
        <w:pStyle w:val="ListParagraph"/>
        <w:numPr>
          <w:ilvl w:val="0"/>
          <w:numId w:val="2"/>
        </w:numPr>
        <w:rPr>
          <w:rFonts w:ascii="Calibri" w:hAnsi="Calibri" w:cs="Calibri"/>
        </w:rPr>
      </w:pPr>
      <w:bookmarkStart w:id="6" w:name="OLE_LINK7"/>
      <w:bookmarkStart w:id="7" w:name="OLE_LINK8"/>
      <w:r w:rsidRPr="00CA19A3">
        <w:rPr>
          <w:rFonts w:ascii="Calibri" w:hAnsi="Calibri" w:cs="Calibri"/>
        </w:rPr>
        <w:t xml:space="preserve">Databases: Experience </w:t>
      </w:r>
      <w:r>
        <w:rPr>
          <w:rFonts w:ascii="Calibri" w:hAnsi="Calibri" w:cs="Calibri"/>
        </w:rPr>
        <w:t xml:space="preserve">includes </w:t>
      </w:r>
      <w:r w:rsidRPr="00CA19A3">
        <w:rPr>
          <w:rFonts w:ascii="Calibri" w:hAnsi="Calibri" w:cs="Calibri"/>
        </w:rPr>
        <w:t>SQL (MySQL, MariaDB, SQLite, PostgreSQL), document databases (MongoDB, CouchDB), and key-value stores (Redis).</w:t>
      </w:r>
      <w:bookmarkEnd w:id="6"/>
      <w:bookmarkEnd w:id="7"/>
    </w:p>
    <w:p w14:paraId="6FF39695" w14:textId="77777777" w:rsidR="00812756" w:rsidRPr="006B4FB3" w:rsidRDefault="00812756" w:rsidP="00170F64">
      <w:pPr>
        <w:rPr>
          <w:rFonts w:ascii="Calibri" w:hAnsi="Calibri" w:cs="Calibri"/>
          <w:b/>
        </w:rPr>
      </w:pPr>
    </w:p>
    <w:p w14:paraId="25D3B5DE" w14:textId="05FE2FCC" w:rsidR="006D23C6" w:rsidRPr="006B4FB3" w:rsidRDefault="0082064E" w:rsidP="006D23C6">
      <w:pPr>
        <w:rPr>
          <w:rFonts w:ascii="Calibri" w:hAnsi="Calibri" w:cs="Calibri"/>
          <w:b/>
          <w:u w:val="single"/>
        </w:rPr>
      </w:pPr>
      <w:r w:rsidRPr="006B4FB3">
        <w:rPr>
          <w:rFonts w:ascii="Calibri" w:hAnsi="Calibri" w:cs="Calibri"/>
          <w:b/>
          <w:u w:val="single"/>
        </w:rPr>
        <w:t>EDUCATION</w:t>
      </w:r>
    </w:p>
    <w:p w14:paraId="051D75C2" w14:textId="1B4DD645" w:rsidR="006D23C6" w:rsidRPr="006B4FB3" w:rsidRDefault="006D23C6" w:rsidP="006D23C6">
      <w:pPr>
        <w:rPr>
          <w:rFonts w:ascii="Calibri" w:hAnsi="Calibri" w:cs="Calibri"/>
        </w:rPr>
      </w:pPr>
      <w:r w:rsidRPr="006B4FB3">
        <w:rPr>
          <w:rFonts w:ascii="Calibri" w:hAnsi="Calibri" w:cs="Calibri"/>
          <w:b/>
          <w:bCs/>
        </w:rPr>
        <w:t>2012</w:t>
      </w:r>
      <w:r w:rsidRPr="006B4FB3">
        <w:rPr>
          <w:rFonts w:ascii="Calibri" w:hAnsi="Calibri" w:cs="Calibri"/>
          <w:b/>
          <w:bCs/>
        </w:rPr>
        <w:tab/>
        <w:t>Ph.D.</w:t>
      </w:r>
      <w:r w:rsidRPr="006B4FB3">
        <w:rPr>
          <w:rFonts w:ascii="Calibri" w:hAnsi="Calibri" w:cs="Calibri"/>
        </w:rPr>
        <w:t xml:space="preserve">, Ecology &amp; Evolutionary Biology, </w:t>
      </w:r>
      <w:r w:rsidR="001258B7" w:rsidRPr="006B4FB3">
        <w:rPr>
          <w:rFonts w:ascii="Calibri" w:hAnsi="Calibri" w:cs="Calibri"/>
        </w:rPr>
        <w:t>Rice University</w:t>
      </w:r>
    </w:p>
    <w:p w14:paraId="6E5D2EB5" w14:textId="4F6CC852" w:rsidR="006D23C6" w:rsidRPr="006B4FB3" w:rsidRDefault="006D23C6" w:rsidP="006D23C6">
      <w:pPr>
        <w:rPr>
          <w:rFonts w:ascii="Calibri" w:hAnsi="Calibri" w:cs="Calibri"/>
        </w:rPr>
      </w:pPr>
      <w:r w:rsidRPr="006B4FB3">
        <w:rPr>
          <w:rFonts w:ascii="Calibri" w:hAnsi="Calibri" w:cs="Calibri"/>
          <w:b/>
          <w:bCs/>
        </w:rPr>
        <w:t>2009</w:t>
      </w:r>
      <w:r w:rsidRPr="006B4FB3">
        <w:rPr>
          <w:rFonts w:ascii="Calibri" w:hAnsi="Calibri" w:cs="Calibri"/>
          <w:b/>
          <w:bCs/>
        </w:rPr>
        <w:tab/>
        <w:t>M.A.</w:t>
      </w:r>
      <w:r w:rsidRPr="006B4FB3">
        <w:rPr>
          <w:rFonts w:ascii="Calibri" w:hAnsi="Calibri" w:cs="Calibri"/>
        </w:rPr>
        <w:t>, Ecology &amp; Evolutionary Biology, Rice University</w:t>
      </w:r>
    </w:p>
    <w:p w14:paraId="1BD3D874" w14:textId="362F8BD7" w:rsidR="005018C3" w:rsidRPr="006B4FB3" w:rsidRDefault="006D23C6" w:rsidP="00170F64">
      <w:pPr>
        <w:rPr>
          <w:rFonts w:ascii="Calibri" w:hAnsi="Calibri" w:cs="Calibri"/>
        </w:rPr>
      </w:pPr>
      <w:r w:rsidRPr="006B4FB3">
        <w:rPr>
          <w:rFonts w:ascii="Calibri" w:hAnsi="Calibri" w:cs="Calibri"/>
          <w:b/>
          <w:bCs/>
        </w:rPr>
        <w:t xml:space="preserve">2003 </w:t>
      </w:r>
      <w:r w:rsidRPr="006B4FB3">
        <w:rPr>
          <w:rFonts w:ascii="Calibri" w:hAnsi="Calibri" w:cs="Calibri"/>
          <w:b/>
          <w:bCs/>
        </w:rPr>
        <w:tab/>
        <w:t>B.S.</w:t>
      </w:r>
      <w:r w:rsidRPr="006B4FB3">
        <w:rPr>
          <w:rFonts w:ascii="Calibri" w:hAnsi="Calibri" w:cs="Calibri"/>
        </w:rPr>
        <w:t xml:space="preserve">, Biological Sciences, </w:t>
      </w:r>
      <w:r w:rsidR="00543601" w:rsidRPr="006B4FB3">
        <w:rPr>
          <w:rFonts w:ascii="Calibri" w:hAnsi="Calibri" w:cs="Calibri"/>
        </w:rPr>
        <w:t xml:space="preserve">California State University, </w:t>
      </w:r>
      <w:r w:rsidRPr="006B4FB3">
        <w:rPr>
          <w:rFonts w:ascii="Calibri" w:hAnsi="Calibri" w:cs="Calibri"/>
        </w:rPr>
        <w:t>Chico</w:t>
      </w:r>
    </w:p>
    <w:p w14:paraId="532801A4" w14:textId="77777777" w:rsidR="005018C3" w:rsidRPr="006B4FB3" w:rsidRDefault="005018C3" w:rsidP="00170F64">
      <w:pPr>
        <w:rPr>
          <w:rFonts w:ascii="Calibri" w:hAnsi="Calibri" w:cs="Calibri"/>
        </w:rPr>
      </w:pPr>
    </w:p>
    <w:p w14:paraId="03A29C5B" w14:textId="46754CE7" w:rsidR="003941FF" w:rsidRPr="006B4FB3" w:rsidRDefault="0082064E" w:rsidP="005A5C7F">
      <w:pPr>
        <w:rPr>
          <w:rFonts w:ascii="Calibri" w:hAnsi="Calibri" w:cs="Calibri"/>
          <w:b/>
          <w:u w:val="single"/>
        </w:rPr>
      </w:pPr>
      <w:r w:rsidRPr="006B4FB3">
        <w:rPr>
          <w:rFonts w:ascii="Calibri" w:hAnsi="Calibri" w:cs="Calibri"/>
          <w:b/>
          <w:u w:val="single"/>
        </w:rPr>
        <w:t>POSITIONS</w:t>
      </w:r>
    </w:p>
    <w:p w14:paraId="6FE3EB2E" w14:textId="2F4D6261" w:rsidR="005C438F" w:rsidRDefault="009C65D5" w:rsidP="005C438F">
      <w:pPr>
        <w:rPr>
          <w:rFonts w:ascii="Calibri" w:hAnsi="Calibri" w:cs="Calibri"/>
        </w:rPr>
      </w:pPr>
      <w:r w:rsidRPr="006B4FB3">
        <w:rPr>
          <w:rFonts w:ascii="Calibri" w:hAnsi="Calibri" w:cs="Calibri"/>
          <w:b/>
          <w:bCs/>
        </w:rPr>
        <w:t xml:space="preserve">June </w:t>
      </w:r>
      <w:r w:rsidR="003941FF" w:rsidRPr="006B4FB3">
        <w:rPr>
          <w:rFonts w:ascii="Calibri" w:hAnsi="Calibri" w:cs="Calibri"/>
          <w:b/>
          <w:bCs/>
        </w:rPr>
        <w:t>201</w:t>
      </w:r>
      <w:r w:rsidR="005C438F" w:rsidRPr="006B4FB3">
        <w:rPr>
          <w:rFonts w:ascii="Calibri" w:hAnsi="Calibri" w:cs="Calibri"/>
          <w:b/>
          <w:bCs/>
        </w:rPr>
        <w:t xml:space="preserve">4 – </w:t>
      </w:r>
      <w:r w:rsidR="003C7C34">
        <w:rPr>
          <w:rFonts w:ascii="Calibri" w:hAnsi="Calibri" w:cs="Calibri"/>
          <w:b/>
          <w:bCs/>
        </w:rPr>
        <w:t xml:space="preserve">July </w:t>
      </w:r>
      <w:r w:rsidR="00595021">
        <w:rPr>
          <w:rFonts w:ascii="Calibri" w:hAnsi="Calibri" w:cs="Calibri"/>
          <w:b/>
          <w:bCs/>
        </w:rPr>
        <w:t>2021</w:t>
      </w:r>
      <w:r w:rsidR="00B0664F">
        <w:rPr>
          <w:rFonts w:ascii="Calibri" w:hAnsi="Calibri" w:cs="Calibri"/>
          <w:b/>
          <w:bCs/>
        </w:rPr>
        <w:tab/>
      </w:r>
      <w:r w:rsidR="00B0664F">
        <w:rPr>
          <w:rFonts w:ascii="Calibri" w:hAnsi="Calibri" w:cs="Calibri"/>
          <w:b/>
          <w:bCs/>
        </w:rPr>
        <w:tab/>
      </w:r>
      <w:r w:rsidR="003941FF" w:rsidRPr="006B4FB3">
        <w:rPr>
          <w:rFonts w:ascii="Calibri" w:hAnsi="Calibri" w:cs="Calibri"/>
          <w:b/>
          <w:bCs/>
        </w:rPr>
        <w:t>rOpenSci</w:t>
      </w:r>
      <w:r w:rsidR="005C438F" w:rsidRPr="006B4FB3">
        <w:rPr>
          <w:rFonts w:ascii="Calibri" w:hAnsi="Calibri" w:cs="Calibri"/>
          <w:b/>
          <w:bCs/>
        </w:rPr>
        <w:t>, Co-Founder</w:t>
      </w:r>
    </w:p>
    <w:p w14:paraId="66FFFB2C" w14:textId="42028ADB" w:rsidR="00841F9E" w:rsidRPr="006B4FB3" w:rsidRDefault="00841F9E" w:rsidP="005C438F">
      <w:pPr>
        <w:rPr>
          <w:rFonts w:ascii="Calibri" w:hAnsi="Calibri" w:cs="Calibri"/>
          <w:b/>
          <w:bCs/>
        </w:rPr>
      </w:pPr>
      <w:r w:rsidRPr="00B2633D">
        <w:rPr>
          <w:rFonts w:ascii="Calibri" w:hAnsi="Calibri" w:cs="Calibri"/>
        </w:rPr>
        <w:t xml:space="preserve">rOpenSci is </w:t>
      </w:r>
      <w:r w:rsidR="004823BA">
        <w:rPr>
          <w:rFonts w:ascii="Calibri" w:hAnsi="Calibri" w:cs="Calibri"/>
        </w:rPr>
        <w:t>a non-profit developer collective whose mission is to facilitate reproducible research</w:t>
      </w:r>
      <w:r w:rsidR="004823BA" w:rsidRPr="00B2633D">
        <w:rPr>
          <w:rFonts w:ascii="Calibri" w:hAnsi="Calibri" w:cs="Calibri"/>
        </w:rPr>
        <w:t>.</w:t>
      </w:r>
      <w:r w:rsidR="0076324E">
        <w:rPr>
          <w:rFonts w:ascii="Calibri" w:hAnsi="Calibri" w:cs="Calibri"/>
        </w:rPr>
        <w:t xml:space="preserve"> </w:t>
      </w:r>
    </w:p>
    <w:p w14:paraId="40503DD5" w14:textId="77777777" w:rsidR="008B20CD" w:rsidRDefault="008B20CD" w:rsidP="008B20CD">
      <w:pPr>
        <w:pStyle w:val="ListParagraph"/>
        <w:numPr>
          <w:ilvl w:val="0"/>
          <w:numId w:val="12"/>
        </w:numPr>
        <w:rPr>
          <w:rFonts w:ascii="Calibri" w:hAnsi="Calibri" w:cs="Calibri"/>
        </w:rPr>
      </w:pPr>
      <w:r>
        <w:rPr>
          <w:rFonts w:ascii="Calibri" w:hAnsi="Calibri" w:cs="Calibri"/>
        </w:rPr>
        <w:t>Along with rest of leadership team, deciding on vision and focal areas</w:t>
      </w:r>
    </w:p>
    <w:p w14:paraId="6160F1D0" w14:textId="75307496" w:rsidR="008B20CD" w:rsidRPr="009C447C" w:rsidRDefault="008B20CD" w:rsidP="008B20CD">
      <w:pPr>
        <w:pStyle w:val="ListParagraph"/>
        <w:numPr>
          <w:ilvl w:val="0"/>
          <w:numId w:val="12"/>
        </w:numPr>
        <w:rPr>
          <w:rFonts w:ascii="Calibri" w:hAnsi="Calibri" w:cs="Calibri"/>
        </w:rPr>
      </w:pPr>
      <w:r>
        <w:rPr>
          <w:rFonts w:ascii="Calibri" w:hAnsi="Calibri" w:cs="Calibri"/>
        </w:rPr>
        <w:t>Maintain</w:t>
      </w:r>
      <w:r w:rsidR="00035032">
        <w:rPr>
          <w:rFonts w:ascii="Calibri" w:hAnsi="Calibri" w:cs="Calibri"/>
        </w:rPr>
        <w:t xml:space="preserve">ed </w:t>
      </w:r>
      <w:r>
        <w:rPr>
          <w:rFonts w:ascii="Calibri" w:hAnsi="Calibri" w:cs="Calibri"/>
        </w:rPr>
        <w:t>dozens of R packages to help researchers do more reproducible research.</w:t>
      </w:r>
    </w:p>
    <w:p w14:paraId="5F29A5CE" w14:textId="30964063" w:rsidR="008B20CD" w:rsidRPr="001E79A8" w:rsidRDefault="008B20CD" w:rsidP="008B20CD">
      <w:pPr>
        <w:pStyle w:val="ListParagraph"/>
        <w:numPr>
          <w:ilvl w:val="0"/>
          <w:numId w:val="12"/>
        </w:numPr>
        <w:rPr>
          <w:rFonts w:ascii="Calibri" w:hAnsi="Calibri" w:cs="Calibri"/>
        </w:rPr>
      </w:pPr>
      <w:bookmarkStart w:id="8" w:name="OLE_LINK29"/>
      <w:bookmarkStart w:id="9" w:name="OLE_LINK30"/>
      <w:r w:rsidRPr="001E79A8">
        <w:rPr>
          <w:rFonts w:ascii="Calibri" w:hAnsi="Calibri" w:cs="Calibri"/>
        </w:rPr>
        <w:t>Buil</w:t>
      </w:r>
      <w:r w:rsidR="00035032">
        <w:rPr>
          <w:rFonts w:ascii="Calibri" w:hAnsi="Calibri" w:cs="Calibri"/>
        </w:rPr>
        <w:t>t</w:t>
      </w:r>
      <w:r>
        <w:rPr>
          <w:rFonts w:ascii="Calibri" w:hAnsi="Calibri" w:cs="Calibri"/>
        </w:rPr>
        <w:t xml:space="preserve"> and maintai</w:t>
      </w:r>
      <w:r w:rsidR="00035032">
        <w:rPr>
          <w:rFonts w:ascii="Calibri" w:hAnsi="Calibri" w:cs="Calibri"/>
        </w:rPr>
        <w:t xml:space="preserve">ned </w:t>
      </w:r>
      <w:r w:rsidRPr="001E79A8">
        <w:rPr>
          <w:rFonts w:ascii="Calibri" w:hAnsi="Calibri" w:cs="Calibri"/>
        </w:rPr>
        <w:t>APIs using Ruby</w:t>
      </w:r>
      <w:r>
        <w:rPr>
          <w:rFonts w:ascii="Calibri" w:hAnsi="Calibri" w:cs="Calibri"/>
        </w:rPr>
        <w:t xml:space="preserve"> for </w:t>
      </w:r>
      <w:r w:rsidRPr="001E79A8">
        <w:rPr>
          <w:rFonts w:ascii="Calibri" w:hAnsi="Calibri" w:cs="Calibri"/>
        </w:rPr>
        <w:t xml:space="preserve">two widely used sources of data for biologists. </w:t>
      </w:r>
      <w:r>
        <w:rPr>
          <w:rFonts w:ascii="Calibri" w:hAnsi="Calibri" w:cs="Calibri"/>
        </w:rPr>
        <w:t xml:space="preserve">Proficiency in </w:t>
      </w:r>
      <w:r w:rsidRPr="001E79A8">
        <w:rPr>
          <w:rFonts w:ascii="Calibri" w:hAnsi="Calibri" w:cs="Calibri"/>
        </w:rPr>
        <w:t>APIs in Python</w:t>
      </w:r>
      <w:r>
        <w:rPr>
          <w:rFonts w:ascii="Calibri" w:hAnsi="Calibri" w:cs="Calibri"/>
        </w:rPr>
        <w:t>.</w:t>
      </w:r>
    </w:p>
    <w:p w14:paraId="5BCAC998" w14:textId="77777777" w:rsidR="008B20CD" w:rsidRPr="008404BE" w:rsidRDefault="008B20CD" w:rsidP="008B20CD">
      <w:pPr>
        <w:pStyle w:val="ListParagraph"/>
        <w:numPr>
          <w:ilvl w:val="0"/>
          <w:numId w:val="12"/>
        </w:numPr>
        <w:rPr>
          <w:rFonts w:ascii="Calibri" w:hAnsi="Calibri" w:cs="Calibri"/>
        </w:rPr>
      </w:pPr>
      <w:bookmarkStart w:id="10" w:name="OLE_LINK31"/>
      <w:bookmarkStart w:id="11" w:name="OLE_LINK32"/>
      <w:bookmarkEnd w:id="8"/>
      <w:bookmarkEnd w:id="9"/>
      <w:r>
        <w:rPr>
          <w:rFonts w:ascii="Calibri" w:hAnsi="Calibri" w:cs="Calibri"/>
        </w:rPr>
        <w:t xml:space="preserve">Developed </w:t>
      </w:r>
      <w:r w:rsidRPr="008404BE">
        <w:rPr>
          <w:rFonts w:ascii="Calibri" w:hAnsi="Calibri" w:cs="Calibri"/>
        </w:rPr>
        <w:t xml:space="preserve">the infrastructure for </w:t>
      </w:r>
      <w:r>
        <w:rPr>
          <w:rFonts w:ascii="Calibri" w:hAnsi="Calibri" w:cs="Calibri"/>
        </w:rPr>
        <w:t xml:space="preserve">software </w:t>
      </w:r>
      <w:r w:rsidRPr="008404BE">
        <w:rPr>
          <w:rFonts w:ascii="Calibri" w:hAnsi="Calibri" w:cs="Calibri"/>
        </w:rPr>
        <w:t xml:space="preserve">review, served as an editor </w:t>
      </w:r>
      <w:r>
        <w:rPr>
          <w:rFonts w:ascii="Calibri" w:hAnsi="Calibri" w:cs="Calibri"/>
        </w:rPr>
        <w:t xml:space="preserve">and reviewer for </w:t>
      </w:r>
      <w:r w:rsidRPr="008404BE">
        <w:rPr>
          <w:rFonts w:ascii="Calibri" w:hAnsi="Calibri" w:cs="Calibri"/>
        </w:rPr>
        <w:t>R packages submitted to rOpenSci.</w:t>
      </w:r>
      <w:bookmarkEnd w:id="10"/>
      <w:bookmarkEnd w:id="11"/>
    </w:p>
    <w:p w14:paraId="59265760" w14:textId="6B9D06AF" w:rsidR="00A62A34" w:rsidRPr="00AF1BEC" w:rsidRDefault="008B20CD" w:rsidP="008B20CD">
      <w:pPr>
        <w:pStyle w:val="ListParagraph"/>
        <w:numPr>
          <w:ilvl w:val="0"/>
          <w:numId w:val="12"/>
        </w:numPr>
        <w:rPr>
          <w:rFonts w:ascii="Calibri" w:hAnsi="Calibri" w:cs="Calibri"/>
        </w:rPr>
      </w:pPr>
      <w:bookmarkStart w:id="12" w:name="OLE_LINK33"/>
      <w:bookmarkStart w:id="13" w:name="OLE_LINK34"/>
      <w:r>
        <w:rPr>
          <w:rFonts w:ascii="Calibri" w:hAnsi="Calibri" w:cs="Calibri"/>
        </w:rPr>
        <w:t>A</w:t>
      </w:r>
      <w:r w:rsidRPr="008404BE">
        <w:rPr>
          <w:rFonts w:ascii="Calibri" w:hAnsi="Calibri" w:cs="Calibri"/>
        </w:rPr>
        <w:t xml:space="preserve">uthored </w:t>
      </w:r>
      <w:r>
        <w:rPr>
          <w:rFonts w:ascii="Calibri" w:hAnsi="Calibri" w:cs="Calibri"/>
        </w:rPr>
        <w:t xml:space="preserve">hundreds of technical </w:t>
      </w:r>
      <w:r w:rsidRPr="008404BE">
        <w:rPr>
          <w:rFonts w:ascii="Calibri" w:hAnsi="Calibri" w:cs="Calibri"/>
        </w:rPr>
        <w:t>blog posts on the rOpenSci blog (</w:t>
      </w:r>
      <w:r w:rsidRPr="00493AB2">
        <w:rPr>
          <w:rFonts w:ascii="Calibri" w:hAnsi="Calibri" w:cs="Calibri"/>
        </w:rPr>
        <w:t>https://ropensci.org/author/scott-chamberlain/</w:t>
      </w:r>
      <w:r w:rsidRPr="008404BE">
        <w:rPr>
          <w:rFonts w:ascii="Calibri" w:hAnsi="Calibri" w:cs="Calibri"/>
        </w:rPr>
        <w:t>) and my personal blog (</w:t>
      </w:r>
      <w:r w:rsidRPr="00493AB2">
        <w:rPr>
          <w:rFonts w:ascii="Calibri" w:hAnsi="Calibri" w:cs="Calibri"/>
        </w:rPr>
        <w:t>https://recology.info/</w:t>
      </w:r>
      <w:r w:rsidRPr="008404BE">
        <w:rPr>
          <w:rFonts w:ascii="Calibri" w:hAnsi="Calibri" w:cs="Calibri"/>
        </w:rPr>
        <w:t xml:space="preserve">). </w:t>
      </w:r>
      <w:r>
        <w:rPr>
          <w:rFonts w:ascii="Calibri" w:hAnsi="Calibri" w:cs="Calibri"/>
        </w:rPr>
        <w:t xml:space="preserve">Compiled </w:t>
      </w:r>
      <w:r w:rsidRPr="008404BE">
        <w:rPr>
          <w:rFonts w:ascii="Calibri" w:hAnsi="Calibri" w:cs="Calibri"/>
        </w:rPr>
        <w:t>and distributed the rOpenSci newsletter (</w:t>
      </w:r>
      <w:r w:rsidRPr="00493AB2">
        <w:rPr>
          <w:rFonts w:ascii="Calibri" w:hAnsi="Calibri" w:cs="Calibri"/>
        </w:rPr>
        <w:t>https://ropensci.org/news/</w:t>
      </w:r>
      <w:r w:rsidRPr="008404BE">
        <w:rPr>
          <w:rFonts w:ascii="Calibri" w:hAnsi="Calibri" w:cs="Calibri"/>
        </w:rPr>
        <w:t xml:space="preserve">) </w:t>
      </w:r>
      <w:r>
        <w:rPr>
          <w:rFonts w:ascii="Calibri" w:hAnsi="Calibri" w:cs="Calibri"/>
        </w:rPr>
        <w:t>for 6 years</w:t>
      </w:r>
      <w:r w:rsidRPr="008404BE">
        <w:rPr>
          <w:rFonts w:ascii="Calibri" w:hAnsi="Calibri" w:cs="Calibri"/>
        </w:rPr>
        <w:t xml:space="preserve">. </w:t>
      </w:r>
      <w:r>
        <w:rPr>
          <w:rFonts w:ascii="Calibri" w:hAnsi="Calibri" w:cs="Calibri"/>
        </w:rPr>
        <w:t>Co-authored a book on HTTP testing in R (</w:t>
      </w:r>
      <w:r w:rsidRPr="00A15BE4">
        <w:rPr>
          <w:rFonts w:ascii="Calibri" w:hAnsi="Calibri" w:cs="Calibri"/>
        </w:rPr>
        <w:t>https://books.ropensci.org/http-testing/</w:t>
      </w:r>
      <w:r>
        <w:rPr>
          <w:rFonts w:ascii="Calibri" w:hAnsi="Calibri" w:cs="Calibri"/>
        </w:rPr>
        <w:t>).</w:t>
      </w:r>
      <w:bookmarkEnd w:id="12"/>
      <w:bookmarkEnd w:id="13"/>
    </w:p>
    <w:p w14:paraId="58B5E346" w14:textId="2A9E79B9" w:rsidR="00217668" w:rsidRPr="00090C83" w:rsidRDefault="00CE7590" w:rsidP="00090C83">
      <w:pPr>
        <w:pStyle w:val="ListParagraph"/>
        <w:numPr>
          <w:ilvl w:val="0"/>
          <w:numId w:val="12"/>
        </w:numPr>
        <w:rPr>
          <w:rFonts w:ascii="Calibri" w:hAnsi="Calibri" w:cs="Calibri"/>
          <w:b/>
          <w:bCs/>
        </w:rPr>
      </w:pPr>
      <w:r w:rsidRPr="00090C83">
        <w:rPr>
          <w:rFonts w:ascii="Calibri" w:hAnsi="Calibri" w:cs="Calibri"/>
        </w:rPr>
        <w:t>Manag</w:t>
      </w:r>
      <w:r w:rsidR="00035032">
        <w:rPr>
          <w:rFonts w:ascii="Calibri" w:hAnsi="Calibri" w:cs="Calibri"/>
        </w:rPr>
        <w:t xml:space="preserve">ed </w:t>
      </w:r>
      <w:r w:rsidRPr="00090C83">
        <w:rPr>
          <w:rFonts w:ascii="Calibri" w:hAnsi="Calibri" w:cs="Calibri"/>
        </w:rPr>
        <w:t>the rOpen</w:t>
      </w:r>
      <w:r w:rsidR="00490CA0" w:rsidRPr="00090C83">
        <w:rPr>
          <w:rFonts w:ascii="Calibri" w:hAnsi="Calibri" w:cs="Calibri"/>
        </w:rPr>
        <w:t>S</w:t>
      </w:r>
      <w:r w:rsidRPr="00090C83">
        <w:rPr>
          <w:rFonts w:ascii="Calibri" w:hAnsi="Calibri" w:cs="Calibri"/>
        </w:rPr>
        <w:t>ci community discussion forum</w:t>
      </w:r>
      <w:r w:rsidR="004D6F21" w:rsidRPr="00090C83">
        <w:rPr>
          <w:rFonts w:ascii="Calibri" w:hAnsi="Calibri" w:cs="Calibri"/>
        </w:rPr>
        <w:t xml:space="preserve"> </w:t>
      </w:r>
      <w:r w:rsidR="00624DB8">
        <w:rPr>
          <w:rFonts w:ascii="Calibri" w:hAnsi="Calibri" w:cs="Calibri"/>
        </w:rPr>
        <w:t>(</w:t>
      </w:r>
      <w:r w:rsidR="00624DB8" w:rsidRPr="00090C83">
        <w:rPr>
          <w:rFonts w:ascii="Calibri" w:hAnsi="Calibri" w:cs="Calibri"/>
        </w:rPr>
        <w:t>Discourse, a self-hosted open-source application</w:t>
      </w:r>
      <w:r w:rsidR="00624DB8">
        <w:rPr>
          <w:rFonts w:ascii="Calibri" w:hAnsi="Calibri" w:cs="Calibri"/>
        </w:rPr>
        <w:t xml:space="preserve">) </w:t>
      </w:r>
      <w:r w:rsidR="004D6F21" w:rsidRPr="00090C83">
        <w:rPr>
          <w:rFonts w:ascii="Calibri" w:hAnsi="Calibri" w:cs="Calibri"/>
        </w:rPr>
        <w:t>for 5 years</w:t>
      </w:r>
      <w:r w:rsidRPr="00090C83">
        <w:rPr>
          <w:rFonts w:ascii="Calibri" w:hAnsi="Calibri" w:cs="Calibri"/>
        </w:rPr>
        <w:t>.</w:t>
      </w:r>
      <w:r w:rsidR="008620BF" w:rsidRPr="00090C83">
        <w:rPr>
          <w:rFonts w:ascii="Calibri" w:hAnsi="Calibri" w:cs="Calibri"/>
        </w:rPr>
        <w:t xml:space="preserve"> </w:t>
      </w:r>
      <w:r w:rsidR="004D6F21" w:rsidRPr="00090C83">
        <w:rPr>
          <w:rFonts w:ascii="Calibri" w:hAnsi="Calibri" w:cs="Calibri"/>
        </w:rPr>
        <w:t>M</w:t>
      </w:r>
      <w:r w:rsidR="008620BF" w:rsidRPr="00090C83">
        <w:rPr>
          <w:rFonts w:ascii="Calibri" w:hAnsi="Calibri" w:cs="Calibri"/>
        </w:rPr>
        <w:t>anag</w:t>
      </w:r>
      <w:r w:rsidR="002E6D25" w:rsidRPr="00090C83">
        <w:rPr>
          <w:rFonts w:ascii="Calibri" w:hAnsi="Calibri" w:cs="Calibri"/>
        </w:rPr>
        <w:t>ing</w:t>
      </w:r>
      <w:r w:rsidR="008620BF" w:rsidRPr="00090C83">
        <w:rPr>
          <w:rFonts w:ascii="Calibri" w:hAnsi="Calibri" w:cs="Calibri"/>
        </w:rPr>
        <w:t xml:space="preserve"> upgrades and server maintenance</w:t>
      </w:r>
      <w:r w:rsidR="002E6D25" w:rsidRPr="00090C83">
        <w:rPr>
          <w:rFonts w:ascii="Calibri" w:hAnsi="Calibri" w:cs="Calibri"/>
        </w:rPr>
        <w:t>, as well as managing users</w:t>
      </w:r>
      <w:r w:rsidR="00FD406F">
        <w:rPr>
          <w:rFonts w:ascii="Calibri" w:hAnsi="Calibri" w:cs="Calibri"/>
        </w:rPr>
        <w:t>.</w:t>
      </w:r>
    </w:p>
    <w:p w14:paraId="3D2FA56D" w14:textId="389DC588" w:rsidR="002E6D25" w:rsidRDefault="002E6D25" w:rsidP="005C438F">
      <w:pPr>
        <w:rPr>
          <w:rFonts w:ascii="Calibri" w:hAnsi="Calibri" w:cs="Calibri"/>
          <w:b/>
          <w:bCs/>
        </w:rPr>
      </w:pPr>
    </w:p>
    <w:p w14:paraId="3CF1E010" w14:textId="77777777" w:rsidR="003C7C34" w:rsidRDefault="003C7C34" w:rsidP="003C7C34">
      <w:pPr>
        <w:rPr>
          <w:rFonts w:ascii="Calibri" w:hAnsi="Calibri" w:cs="Calibri"/>
        </w:rPr>
      </w:pPr>
      <w:r>
        <w:rPr>
          <w:rFonts w:ascii="Calibri" w:hAnsi="Calibri" w:cs="Calibri"/>
          <w:b/>
          <w:bCs/>
        </w:rPr>
        <w:t xml:space="preserve">June </w:t>
      </w:r>
      <w:r w:rsidRPr="006B4FB3">
        <w:rPr>
          <w:rFonts w:ascii="Calibri" w:hAnsi="Calibri" w:cs="Calibri"/>
          <w:b/>
          <w:bCs/>
        </w:rPr>
        <w:t>201</w:t>
      </w:r>
      <w:r>
        <w:rPr>
          <w:rFonts w:ascii="Calibri" w:hAnsi="Calibri" w:cs="Calibri"/>
          <w:b/>
          <w:bCs/>
        </w:rPr>
        <w:t>6</w:t>
      </w:r>
      <w:r w:rsidRPr="006B4FB3">
        <w:rPr>
          <w:rFonts w:ascii="Calibri" w:hAnsi="Calibri" w:cs="Calibri"/>
          <w:b/>
          <w:bCs/>
        </w:rPr>
        <w:t xml:space="preserve"> – </w:t>
      </w:r>
      <w:r>
        <w:rPr>
          <w:rFonts w:ascii="Calibri" w:hAnsi="Calibri" w:cs="Calibri"/>
          <w:b/>
          <w:bCs/>
        </w:rPr>
        <w:t>Jan 2021</w:t>
      </w:r>
      <w:r>
        <w:rPr>
          <w:rFonts w:ascii="Calibri" w:hAnsi="Calibri" w:cs="Calibri"/>
          <w:b/>
          <w:bCs/>
        </w:rPr>
        <w:tab/>
      </w:r>
      <w:r>
        <w:rPr>
          <w:rFonts w:ascii="Calibri" w:hAnsi="Calibri" w:cs="Calibri"/>
          <w:b/>
          <w:bCs/>
        </w:rPr>
        <w:tab/>
        <w:t>Open Knowledge Maps</w:t>
      </w:r>
      <w:r w:rsidRPr="006B4FB3">
        <w:rPr>
          <w:rFonts w:ascii="Calibri" w:hAnsi="Calibri" w:cs="Calibri"/>
          <w:b/>
          <w:bCs/>
        </w:rPr>
        <w:t xml:space="preserve">, </w:t>
      </w:r>
      <w:r>
        <w:rPr>
          <w:rFonts w:ascii="Calibri" w:hAnsi="Calibri" w:cs="Calibri"/>
          <w:b/>
          <w:bCs/>
        </w:rPr>
        <w:t>Backend Volunteer Contributor</w:t>
      </w:r>
    </w:p>
    <w:p w14:paraId="262D9311" w14:textId="77777777" w:rsidR="003C7C34" w:rsidRDefault="003C7C34" w:rsidP="003C7C34">
      <w:pPr>
        <w:rPr>
          <w:rFonts w:ascii="Calibri" w:hAnsi="Calibri" w:cs="Calibri"/>
        </w:rPr>
      </w:pPr>
      <w:r>
        <w:rPr>
          <w:rFonts w:ascii="Calibri" w:hAnsi="Calibri" w:cs="Calibri"/>
        </w:rPr>
        <w:t>Open Knowledge Maps (</w:t>
      </w:r>
      <w:r w:rsidRPr="00493AB2">
        <w:rPr>
          <w:rFonts w:ascii="Calibri" w:hAnsi="Calibri" w:cs="Calibri"/>
        </w:rPr>
        <w:t>https://openknowledgemaps.org/</w:t>
      </w:r>
      <w:r>
        <w:rPr>
          <w:rFonts w:ascii="Calibri" w:hAnsi="Calibri" w:cs="Calibri"/>
        </w:rPr>
        <w:t xml:space="preserve">) is a visual interface to the world’s scientific knowledge. </w:t>
      </w:r>
    </w:p>
    <w:p w14:paraId="17AFB312" w14:textId="2BBDD5D9" w:rsidR="003C7C34" w:rsidRPr="003C7C34" w:rsidRDefault="003C7C34" w:rsidP="005C438F">
      <w:pPr>
        <w:pStyle w:val="ListParagraph"/>
        <w:numPr>
          <w:ilvl w:val="0"/>
          <w:numId w:val="17"/>
        </w:numPr>
        <w:rPr>
          <w:rFonts w:ascii="Calibri" w:hAnsi="Calibri" w:cs="Calibri"/>
          <w:b/>
          <w:bCs/>
        </w:rPr>
      </w:pPr>
      <w:r w:rsidRPr="004E059C">
        <w:rPr>
          <w:rFonts w:ascii="Calibri" w:hAnsi="Calibri" w:cs="Calibri"/>
        </w:rPr>
        <w:t xml:space="preserve">Worked with a team using agile processes to maintain </w:t>
      </w:r>
      <w:r>
        <w:rPr>
          <w:rFonts w:ascii="Calibri" w:hAnsi="Calibri" w:cs="Calibri"/>
        </w:rPr>
        <w:t>integration with many 3</w:t>
      </w:r>
      <w:r w:rsidRPr="004E059C">
        <w:rPr>
          <w:rFonts w:ascii="Calibri" w:hAnsi="Calibri" w:cs="Calibri"/>
          <w:vertAlign w:val="superscript"/>
        </w:rPr>
        <w:t>rd</w:t>
      </w:r>
      <w:r>
        <w:rPr>
          <w:rFonts w:ascii="Calibri" w:hAnsi="Calibri" w:cs="Calibri"/>
        </w:rPr>
        <w:t xml:space="preserve"> party APIs</w:t>
      </w:r>
      <w:r w:rsidRPr="004E059C">
        <w:rPr>
          <w:rFonts w:ascii="Calibri" w:hAnsi="Calibri" w:cs="Calibri"/>
        </w:rPr>
        <w:t xml:space="preserve"> </w:t>
      </w:r>
    </w:p>
    <w:p w14:paraId="7E1A24E5" w14:textId="77777777" w:rsidR="00890E87" w:rsidRDefault="00890E87" w:rsidP="005C438F">
      <w:pPr>
        <w:rPr>
          <w:rFonts w:ascii="Calibri" w:hAnsi="Calibri" w:cs="Calibri"/>
          <w:b/>
          <w:bCs/>
        </w:rPr>
      </w:pPr>
    </w:p>
    <w:p w14:paraId="1AAFA9D5" w14:textId="22E819B9" w:rsidR="005C438F" w:rsidRPr="006B4FB3" w:rsidRDefault="009C65D5" w:rsidP="005C438F">
      <w:pPr>
        <w:rPr>
          <w:rFonts w:ascii="Calibri" w:hAnsi="Calibri" w:cs="Calibri"/>
          <w:b/>
          <w:bCs/>
        </w:rPr>
      </w:pPr>
      <w:r w:rsidRPr="006B4FB3">
        <w:rPr>
          <w:rFonts w:ascii="Calibri" w:hAnsi="Calibri" w:cs="Calibri"/>
          <w:b/>
          <w:bCs/>
        </w:rPr>
        <w:t xml:space="preserve">May </w:t>
      </w:r>
      <w:r w:rsidR="003941FF" w:rsidRPr="006B4FB3">
        <w:rPr>
          <w:rFonts w:ascii="Calibri" w:hAnsi="Calibri" w:cs="Calibri"/>
          <w:b/>
          <w:bCs/>
        </w:rPr>
        <w:t>2012</w:t>
      </w:r>
      <w:r w:rsidRPr="006B4FB3">
        <w:rPr>
          <w:rFonts w:ascii="Calibri" w:hAnsi="Calibri" w:cs="Calibri"/>
          <w:b/>
          <w:bCs/>
        </w:rPr>
        <w:t xml:space="preserve"> – April </w:t>
      </w:r>
      <w:r w:rsidR="003941FF" w:rsidRPr="006B4FB3">
        <w:rPr>
          <w:rFonts w:ascii="Calibri" w:hAnsi="Calibri" w:cs="Calibri"/>
          <w:b/>
          <w:bCs/>
        </w:rPr>
        <w:t>2014</w:t>
      </w:r>
      <w:r w:rsidR="005C438F" w:rsidRPr="006B4FB3">
        <w:rPr>
          <w:rFonts w:ascii="Calibri" w:hAnsi="Calibri" w:cs="Calibri"/>
          <w:b/>
          <w:bCs/>
        </w:rPr>
        <w:tab/>
      </w:r>
      <w:r w:rsidR="003941FF" w:rsidRPr="006B4FB3">
        <w:rPr>
          <w:rFonts w:ascii="Calibri" w:hAnsi="Calibri" w:cs="Calibri"/>
          <w:b/>
          <w:bCs/>
        </w:rPr>
        <w:t>Postdoc</w:t>
      </w:r>
      <w:r w:rsidR="00A062D8" w:rsidRPr="006B4FB3">
        <w:rPr>
          <w:rFonts w:ascii="Calibri" w:hAnsi="Calibri" w:cs="Calibri"/>
          <w:b/>
          <w:bCs/>
        </w:rPr>
        <w:t>toral Scholar</w:t>
      </w:r>
      <w:r w:rsidRPr="006B4FB3">
        <w:rPr>
          <w:rFonts w:ascii="Calibri" w:hAnsi="Calibri" w:cs="Calibri"/>
          <w:b/>
          <w:bCs/>
        </w:rPr>
        <w:t xml:space="preserve">, </w:t>
      </w:r>
      <w:r w:rsidR="003941FF" w:rsidRPr="006B4FB3">
        <w:rPr>
          <w:rFonts w:ascii="Calibri" w:hAnsi="Calibri" w:cs="Calibri"/>
          <w:b/>
          <w:bCs/>
        </w:rPr>
        <w:t>Simon Fraser University</w:t>
      </w:r>
    </w:p>
    <w:p w14:paraId="73EAAC61" w14:textId="1F7B0DF1" w:rsidR="00257F27" w:rsidRDefault="007732F4" w:rsidP="005E6F8B">
      <w:pPr>
        <w:rPr>
          <w:rFonts w:ascii="Calibri" w:hAnsi="Calibri" w:cs="Calibri"/>
          <w:b/>
          <w:bCs/>
        </w:rPr>
      </w:pPr>
      <w:r w:rsidRPr="006B4FB3">
        <w:rPr>
          <w:rFonts w:ascii="Calibri" w:hAnsi="Calibri" w:cs="Calibri"/>
          <w:b/>
          <w:bCs/>
        </w:rPr>
        <w:t>Department of Biological Sciences. Mentor: Dr. Elizabeth Elle</w:t>
      </w:r>
    </w:p>
    <w:p w14:paraId="06FACC88" w14:textId="77777777" w:rsidR="009F6566" w:rsidRDefault="009F6566" w:rsidP="009F6566">
      <w:pPr>
        <w:pStyle w:val="ListParagraph"/>
        <w:numPr>
          <w:ilvl w:val="0"/>
          <w:numId w:val="13"/>
        </w:numPr>
        <w:rPr>
          <w:rFonts w:ascii="Calibri" w:hAnsi="Calibri" w:cs="Calibri"/>
        </w:rPr>
      </w:pPr>
      <w:r w:rsidRPr="006B4FB3">
        <w:rPr>
          <w:rFonts w:ascii="Calibri" w:hAnsi="Calibri" w:cs="Calibri"/>
        </w:rPr>
        <w:t>Built</w:t>
      </w:r>
      <w:r>
        <w:rPr>
          <w:rFonts w:ascii="Calibri" w:hAnsi="Calibri" w:cs="Calibri"/>
        </w:rPr>
        <w:t xml:space="preserve"> and curated </w:t>
      </w:r>
      <w:r w:rsidRPr="006B4FB3">
        <w:rPr>
          <w:rFonts w:ascii="Calibri" w:hAnsi="Calibri" w:cs="Calibri"/>
        </w:rPr>
        <w:t xml:space="preserve">a </w:t>
      </w:r>
      <w:r>
        <w:rPr>
          <w:rFonts w:ascii="Calibri" w:hAnsi="Calibri" w:cs="Calibri"/>
        </w:rPr>
        <w:t xml:space="preserve">large </w:t>
      </w:r>
      <w:r w:rsidRPr="006B4FB3">
        <w:rPr>
          <w:rFonts w:ascii="Calibri" w:hAnsi="Calibri" w:cs="Calibri"/>
        </w:rPr>
        <w:t>SQL database</w:t>
      </w:r>
      <w:r>
        <w:rPr>
          <w:rFonts w:ascii="Calibri" w:hAnsi="Calibri" w:cs="Calibri"/>
        </w:rPr>
        <w:t xml:space="preserve"> (millions of rows)</w:t>
      </w:r>
      <w:r w:rsidRPr="006B4FB3">
        <w:rPr>
          <w:rFonts w:ascii="Calibri" w:hAnsi="Calibri" w:cs="Calibri"/>
        </w:rPr>
        <w:t xml:space="preserve"> containing data from a network of dozens of researchers</w:t>
      </w:r>
      <w:r>
        <w:rPr>
          <w:rFonts w:ascii="Calibri" w:hAnsi="Calibri" w:cs="Calibri"/>
        </w:rPr>
        <w:t xml:space="preserve"> in CANPOLIN (Canadian Pollination Initiative)</w:t>
      </w:r>
      <w:r w:rsidRPr="006B4FB3">
        <w:rPr>
          <w:rFonts w:ascii="Calibri" w:hAnsi="Calibri" w:cs="Calibri"/>
        </w:rPr>
        <w:t xml:space="preserve">. </w:t>
      </w:r>
    </w:p>
    <w:p w14:paraId="27F55C87" w14:textId="2DC16608" w:rsidR="00886A33" w:rsidRPr="00662F45" w:rsidRDefault="009F6566" w:rsidP="00662F45">
      <w:pPr>
        <w:pStyle w:val="ListParagraph"/>
        <w:numPr>
          <w:ilvl w:val="0"/>
          <w:numId w:val="13"/>
        </w:numPr>
        <w:rPr>
          <w:rFonts w:ascii="Calibri" w:hAnsi="Calibri" w:cs="Calibri"/>
        </w:rPr>
      </w:pPr>
      <w:r w:rsidRPr="009F6566">
        <w:rPr>
          <w:rFonts w:ascii="Calibri" w:hAnsi="Calibri" w:cs="Calibri"/>
        </w:rPr>
        <w:lastRenderedPageBreak/>
        <w:t>Synthesized data from CANPOLIN to answer questions about pollinator communities, leading to three peer-reviewed papers.</w:t>
      </w:r>
    </w:p>
    <w:p w14:paraId="250C6530" w14:textId="77777777" w:rsidR="00F042E1" w:rsidRDefault="00F042E1" w:rsidP="005A5C7F">
      <w:pPr>
        <w:rPr>
          <w:rFonts w:ascii="Calibri" w:hAnsi="Calibri" w:cs="Calibri"/>
          <w:b/>
          <w:u w:val="single"/>
        </w:rPr>
      </w:pPr>
    </w:p>
    <w:p w14:paraId="4F8F5D16" w14:textId="29EC84C8" w:rsidR="000F0328" w:rsidRPr="006B4FB3" w:rsidRDefault="000F0328" w:rsidP="000F0328">
      <w:pPr>
        <w:rPr>
          <w:rFonts w:ascii="Calibri" w:hAnsi="Calibri" w:cs="Calibri"/>
          <w:b/>
          <w:u w:val="single"/>
        </w:rPr>
      </w:pPr>
      <w:bookmarkStart w:id="14" w:name="OLE_LINK15"/>
      <w:bookmarkStart w:id="15" w:name="OLE_LINK16"/>
      <w:r>
        <w:rPr>
          <w:rFonts w:ascii="Calibri" w:hAnsi="Calibri" w:cs="Calibri"/>
          <w:b/>
          <w:u w:val="single"/>
        </w:rPr>
        <w:t>COMMUNITY</w:t>
      </w:r>
    </w:p>
    <w:p w14:paraId="2F136208" w14:textId="34B1FEAD" w:rsidR="000F0328" w:rsidRDefault="00F87F76" w:rsidP="000F0328">
      <w:pPr>
        <w:pStyle w:val="ListParagraph"/>
        <w:numPr>
          <w:ilvl w:val="0"/>
          <w:numId w:val="15"/>
        </w:numPr>
        <w:rPr>
          <w:rFonts w:ascii="Calibri" w:hAnsi="Calibri" w:cs="Calibri"/>
          <w:bCs/>
        </w:rPr>
      </w:pPr>
      <w:r>
        <w:rPr>
          <w:rFonts w:ascii="Calibri" w:hAnsi="Calibri" w:cs="Calibri"/>
          <w:bCs/>
        </w:rPr>
        <w:t>O</w:t>
      </w:r>
      <w:r w:rsidR="00412B0B">
        <w:rPr>
          <w:rFonts w:ascii="Calibri" w:hAnsi="Calibri" w:cs="Calibri"/>
          <w:bCs/>
        </w:rPr>
        <w:t>rganize</w:t>
      </w:r>
      <w:r w:rsidR="0008466D">
        <w:rPr>
          <w:rFonts w:ascii="Calibri" w:hAnsi="Calibri" w:cs="Calibri"/>
          <w:bCs/>
        </w:rPr>
        <w:t>d</w:t>
      </w:r>
      <w:r w:rsidR="00412B0B">
        <w:rPr>
          <w:rFonts w:ascii="Calibri" w:hAnsi="Calibri" w:cs="Calibri"/>
          <w:bCs/>
        </w:rPr>
        <w:t xml:space="preserve"> the Portland </w:t>
      </w:r>
      <w:r w:rsidR="000F0328">
        <w:rPr>
          <w:rFonts w:ascii="Calibri" w:hAnsi="Calibri" w:cs="Calibri"/>
          <w:bCs/>
        </w:rPr>
        <w:t xml:space="preserve">R </w:t>
      </w:r>
      <w:r w:rsidR="00412B0B">
        <w:rPr>
          <w:rFonts w:ascii="Calibri" w:hAnsi="Calibri" w:cs="Calibri"/>
          <w:bCs/>
        </w:rPr>
        <w:t>User Group (</w:t>
      </w:r>
      <w:r w:rsidR="00412B0B" w:rsidRPr="00412B0B">
        <w:rPr>
          <w:rFonts w:ascii="Calibri" w:hAnsi="Calibri" w:cs="Calibri"/>
          <w:bCs/>
        </w:rPr>
        <w:t>https://www.meetup.com/portland-r-user-group/</w:t>
      </w:r>
      <w:r w:rsidR="00412B0B">
        <w:rPr>
          <w:rFonts w:ascii="Calibri" w:hAnsi="Calibri" w:cs="Calibri"/>
          <w:bCs/>
        </w:rPr>
        <w:t>) for 5 years (2015-2019)</w:t>
      </w:r>
    </w:p>
    <w:p w14:paraId="418F2630" w14:textId="60015587" w:rsidR="000F0328" w:rsidRPr="000F0328" w:rsidRDefault="004877D5" w:rsidP="000F0328">
      <w:pPr>
        <w:pStyle w:val="ListParagraph"/>
        <w:numPr>
          <w:ilvl w:val="0"/>
          <w:numId w:val="15"/>
        </w:numPr>
        <w:rPr>
          <w:rFonts w:ascii="Calibri" w:hAnsi="Calibri" w:cs="Calibri"/>
          <w:bCs/>
        </w:rPr>
      </w:pPr>
      <w:r>
        <w:rPr>
          <w:rFonts w:ascii="Calibri" w:hAnsi="Calibri" w:cs="Calibri"/>
          <w:bCs/>
        </w:rPr>
        <w:t>Co-created</w:t>
      </w:r>
      <w:r w:rsidR="00790DD1">
        <w:rPr>
          <w:rFonts w:ascii="Calibri" w:hAnsi="Calibri" w:cs="Calibri"/>
          <w:bCs/>
        </w:rPr>
        <w:t>,</w:t>
      </w:r>
      <w:r>
        <w:rPr>
          <w:rFonts w:ascii="Calibri" w:hAnsi="Calibri" w:cs="Calibri"/>
          <w:bCs/>
        </w:rPr>
        <w:t xml:space="preserve"> </w:t>
      </w:r>
      <w:r w:rsidR="00790DD1">
        <w:rPr>
          <w:rFonts w:ascii="Calibri" w:hAnsi="Calibri" w:cs="Calibri"/>
          <w:bCs/>
        </w:rPr>
        <w:t>and organized for two years</w:t>
      </w:r>
      <w:r w:rsidR="0068216B">
        <w:rPr>
          <w:rFonts w:ascii="Calibri" w:hAnsi="Calibri" w:cs="Calibri"/>
          <w:bCs/>
        </w:rPr>
        <w:t xml:space="preserve"> (2017-2018)</w:t>
      </w:r>
      <w:r w:rsidR="00790DD1">
        <w:rPr>
          <w:rFonts w:ascii="Calibri" w:hAnsi="Calibri" w:cs="Calibri"/>
          <w:bCs/>
        </w:rPr>
        <w:t xml:space="preserve">, </w:t>
      </w:r>
      <w:r>
        <w:rPr>
          <w:rFonts w:ascii="Calibri" w:hAnsi="Calibri" w:cs="Calibri"/>
          <w:bCs/>
        </w:rPr>
        <w:t xml:space="preserve">a US pacific northwest regional </w:t>
      </w:r>
      <w:r w:rsidR="000F0328">
        <w:rPr>
          <w:rFonts w:ascii="Calibri" w:hAnsi="Calibri" w:cs="Calibri"/>
          <w:bCs/>
        </w:rPr>
        <w:t>R conference</w:t>
      </w:r>
      <w:r>
        <w:rPr>
          <w:rFonts w:ascii="Calibri" w:hAnsi="Calibri" w:cs="Calibri"/>
          <w:bCs/>
        </w:rPr>
        <w:t xml:space="preserve"> – </w:t>
      </w:r>
      <w:proofErr w:type="spellStart"/>
      <w:r>
        <w:rPr>
          <w:rFonts w:ascii="Calibri" w:hAnsi="Calibri" w:cs="Calibri"/>
          <w:bCs/>
        </w:rPr>
        <w:t>CascadiaRConf</w:t>
      </w:r>
      <w:proofErr w:type="spellEnd"/>
      <w:r>
        <w:rPr>
          <w:rFonts w:ascii="Calibri" w:hAnsi="Calibri" w:cs="Calibri"/>
          <w:bCs/>
        </w:rPr>
        <w:t xml:space="preserve"> (</w:t>
      </w:r>
      <w:r w:rsidRPr="004877D5">
        <w:rPr>
          <w:rFonts w:ascii="Calibri" w:hAnsi="Calibri" w:cs="Calibri"/>
          <w:bCs/>
        </w:rPr>
        <w:t>https://cascadiarconf.org/</w:t>
      </w:r>
      <w:r>
        <w:rPr>
          <w:rFonts w:ascii="Calibri" w:hAnsi="Calibri" w:cs="Calibri"/>
          <w:bCs/>
        </w:rPr>
        <w:t xml:space="preserve">) </w:t>
      </w:r>
    </w:p>
    <w:p w14:paraId="08B2A831" w14:textId="71C1232F" w:rsidR="000F0328" w:rsidRDefault="000F0328" w:rsidP="005A5C7F">
      <w:pPr>
        <w:rPr>
          <w:rFonts w:ascii="Calibri" w:hAnsi="Calibri" w:cs="Calibri"/>
          <w:b/>
          <w:u w:val="single"/>
        </w:rPr>
      </w:pPr>
    </w:p>
    <w:p w14:paraId="4F68C90E" w14:textId="66CC93B4" w:rsidR="00AC314C" w:rsidRPr="006B4FB3" w:rsidRDefault="00AC314C" w:rsidP="00AC314C">
      <w:pPr>
        <w:rPr>
          <w:rFonts w:ascii="Calibri" w:hAnsi="Calibri" w:cs="Calibri"/>
          <w:b/>
          <w:u w:val="single"/>
        </w:rPr>
      </w:pPr>
      <w:r>
        <w:rPr>
          <w:rFonts w:ascii="Calibri" w:hAnsi="Calibri" w:cs="Calibri"/>
          <w:b/>
          <w:u w:val="single"/>
        </w:rPr>
        <w:t>TEACHING</w:t>
      </w:r>
    </w:p>
    <w:p w14:paraId="196FC829" w14:textId="5C1AF473" w:rsidR="00AC314C" w:rsidRPr="00AC314C" w:rsidRDefault="00AC314C" w:rsidP="00AC314C">
      <w:pPr>
        <w:pStyle w:val="ListParagraph"/>
        <w:numPr>
          <w:ilvl w:val="0"/>
          <w:numId w:val="16"/>
        </w:numPr>
        <w:rPr>
          <w:rFonts w:ascii="Calibri" w:hAnsi="Calibri" w:cs="Calibri"/>
          <w:bCs/>
        </w:rPr>
      </w:pPr>
      <w:r w:rsidRPr="00AC314C">
        <w:rPr>
          <w:rFonts w:ascii="Calibri" w:hAnsi="Calibri" w:cs="Calibri"/>
          <w:bCs/>
        </w:rPr>
        <w:t>Software</w:t>
      </w:r>
      <w:r>
        <w:rPr>
          <w:rFonts w:ascii="Calibri" w:hAnsi="Calibri" w:cs="Calibri"/>
          <w:bCs/>
        </w:rPr>
        <w:t xml:space="preserve"> Carpentry instructor: co-taught two 2-day workshops</w:t>
      </w:r>
      <w:r w:rsidR="00A83FE0">
        <w:rPr>
          <w:rFonts w:ascii="Calibri" w:hAnsi="Calibri" w:cs="Calibri"/>
          <w:bCs/>
        </w:rPr>
        <w:t xml:space="preserve"> (in 2013 and 2016)</w:t>
      </w:r>
      <w:r>
        <w:rPr>
          <w:rFonts w:ascii="Calibri" w:hAnsi="Calibri" w:cs="Calibri"/>
          <w:bCs/>
        </w:rPr>
        <w:t xml:space="preserve"> </w:t>
      </w:r>
    </w:p>
    <w:p w14:paraId="779469F8" w14:textId="77777777" w:rsidR="00AC314C" w:rsidRDefault="00AC314C" w:rsidP="005A5C7F">
      <w:pPr>
        <w:rPr>
          <w:rFonts w:ascii="Calibri" w:hAnsi="Calibri" w:cs="Calibri"/>
          <w:b/>
          <w:u w:val="single"/>
        </w:rPr>
      </w:pPr>
    </w:p>
    <w:p w14:paraId="2B620D0A" w14:textId="25E075C9" w:rsidR="002431F6" w:rsidRPr="006B4FB3" w:rsidRDefault="00DC665E" w:rsidP="005A5C7F">
      <w:pPr>
        <w:rPr>
          <w:rFonts w:ascii="Calibri" w:hAnsi="Calibri" w:cs="Calibri"/>
          <w:b/>
          <w:u w:val="single"/>
        </w:rPr>
      </w:pPr>
      <w:r w:rsidRPr="006B4FB3">
        <w:rPr>
          <w:rFonts w:ascii="Calibri" w:hAnsi="Calibri" w:cs="Calibri"/>
          <w:b/>
          <w:u w:val="single"/>
        </w:rPr>
        <w:t>PUBLICATIONS</w:t>
      </w:r>
    </w:p>
    <w:bookmarkEnd w:id="14"/>
    <w:bookmarkEnd w:id="15"/>
    <w:p w14:paraId="4685507C" w14:textId="2D666970"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Mitchell, N., </w:t>
      </w:r>
      <w:r w:rsidR="004D0E33" w:rsidRPr="006B4FB3">
        <w:rPr>
          <w:rFonts w:ascii="Calibri" w:hAnsi="Calibri" w:cs="Calibri"/>
          <w:b/>
        </w:rPr>
        <w:t>Chamberlain SA</w:t>
      </w:r>
      <w:r w:rsidRPr="006B4FB3">
        <w:rPr>
          <w:rFonts w:ascii="Calibri" w:hAnsi="Calibri" w:cs="Calibri"/>
          <w:bCs/>
        </w:rPr>
        <w:t xml:space="preserve">, &amp; Whitney, K. D. (2021). Proximity to crop relatives determines some patterns of natural selection in a wild sunflower. </w:t>
      </w:r>
      <w:r w:rsidRPr="006B4FB3">
        <w:rPr>
          <w:rFonts w:ascii="Calibri" w:hAnsi="Calibri" w:cs="Calibri"/>
          <w:bCs/>
          <w:i/>
          <w:iCs/>
        </w:rPr>
        <w:t>Evolutionary Applications</w:t>
      </w:r>
      <w:r w:rsidRPr="006B4FB3">
        <w:rPr>
          <w:rFonts w:ascii="Calibri" w:hAnsi="Calibri" w:cs="Calibri"/>
          <w:bCs/>
        </w:rPr>
        <w:t xml:space="preserve">. </w:t>
      </w:r>
      <w:hyperlink r:id="rId9" w:history="1">
        <w:r w:rsidRPr="006B4FB3">
          <w:rPr>
            <w:rStyle w:val="Hyperlink"/>
            <w:rFonts w:ascii="Calibri" w:hAnsi="Calibri" w:cs="Calibri"/>
            <w:bCs/>
          </w:rPr>
          <w:t>https://doi.org/10.1111/eva.13201</w:t>
        </w:r>
      </w:hyperlink>
    </w:p>
    <w:p w14:paraId="1F7B0F47" w14:textId="7154896E"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Guzman, L. M., </w:t>
      </w:r>
      <w:r w:rsidR="004D0E33" w:rsidRPr="006B4FB3">
        <w:rPr>
          <w:rFonts w:ascii="Calibri" w:hAnsi="Calibri" w:cs="Calibri"/>
          <w:b/>
        </w:rPr>
        <w:t>Chamberlain SA</w:t>
      </w:r>
      <w:r w:rsidRPr="006B4FB3">
        <w:rPr>
          <w:rFonts w:ascii="Calibri" w:hAnsi="Calibri" w:cs="Calibri"/>
          <w:bCs/>
        </w:rPr>
        <w:t xml:space="preserve">, &amp; Elle, E. (2020). Phenology and Robustness in plant-pollinator networks. </w:t>
      </w:r>
      <w:proofErr w:type="spellStart"/>
      <w:r w:rsidRPr="006B4FB3">
        <w:rPr>
          <w:rFonts w:ascii="Calibri" w:hAnsi="Calibri" w:cs="Calibri"/>
          <w:bCs/>
          <w:i/>
          <w:iCs/>
        </w:rPr>
        <w:t>BioRxiv</w:t>
      </w:r>
      <w:proofErr w:type="spellEnd"/>
      <w:r w:rsidRPr="006B4FB3">
        <w:rPr>
          <w:rFonts w:ascii="Calibri" w:hAnsi="Calibri" w:cs="Calibri"/>
          <w:bCs/>
          <w:i/>
          <w:iCs/>
        </w:rPr>
        <w:t xml:space="preserve"> Preprint</w:t>
      </w:r>
      <w:r w:rsidRPr="006B4FB3">
        <w:rPr>
          <w:rFonts w:ascii="Calibri" w:hAnsi="Calibri" w:cs="Calibri"/>
          <w:bCs/>
        </w:rPr>
        <w:t xml:space="preserve">. </w:t>
      </w:r>
      <w:hyperlink r:id="rId10" w:history="1">
        <w:r w:rsidRPr="006B4FB3">
          <w:rPr>
            <w:rStyle w:val="Hyperlink"/>
            <w:rFonts w:ascii="Calibri" w:hAnsi="Calibri" w:cs="Calibri"/>
            <w:bCs/>
          </w:rPr>
          <w:t>https://doi.org/10.1101/2020.10.30.362616</w:t>
        </w:r>
      </w:hyperlink>
    </w:p>
    <w:p w14:paraId="48388FBA" w14:textId="7D7CC563"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Conde, D. A., </w:t>
      </w:r>
      <w:proofErr w:type="spellStart"/>
      <w:r w:rsidRPr="006B4FB3">
        <w:rPr>
          <w:rFonts w:ascii="Calibri" w:hAnsi="Calibri" w:cs="Calibri"/>
          <w:bCs/>
        </w:rPr>
        <w:t>Staerk</w:t>
      </w:r>
      <w:proofErr w:type="spellEnd"/>
      <w:r w:rsidRPr="006B4FB3">
        <w:rPr>
          <w:rFonts w:ascii="Calibri" w:hAnsi="Calibri" w:cs="Calibri"/>
          <w:bCs/>
        </w:rPr>
        <w:t xml:space="preserve">, J., </w:t>
      </w:r>
      <w:proofErr w:type="spellStart"/>
      <w:r w:rsidRPr="006B4FB3">
        <w:rPr>
          <w:rFonts w:ascii="Calibri" w:hAnsi="Calibri" w:cs="Calibri"/>
          <w:bCs/>
        </w:rPr>
        <w:t>Colchero</w:t>
      </w:r>
      <w:proofErr w:type="spellEnd"/>
      <w:r w:rsidRPr="006B4FB3">
        <w:rPr>
          <w:rFonts w:ascii="Calibri" w:hAnsi="Calibri" w:cs="Calibri"/>
          <w:bCs/>
        </w:rPr>
        <w:t xml:space="preserve">, F., </w:t>
      </w:r>
      <w:r w:rsidR="004D0E33" w:rsidRPr="006B4FB3">
        <w:rPr>
          <w:rFonts w:ascii="Calibri" w:hAnsi="Calibri" w:cs="Calibri"/>
          <w:b/>
        </w:rPr>
        <w:t>Chamberlain SA</w:t>
      </w:r>
      <w:r w:rsidRPr="006B4FB3">
        <w:rPr>
          <w:rFonts w:ascii="Calibri" w:hAnsi="Calibri" w:cs="Calibri"/>
          <w:bCs/>
        </w:rPr>
        <w:t xml:space="preserve">, </w:t>
      </w:r>
      <w:r w:rsidRPr="006B4FB3">
        <w:rPr>
          <w:rFonts w:ascii="Calibri" w:hAnsi="Calibri" w:cs="Calibri"/>
          <w:bCs/>
          <w:i/>
          <w:iCs/>
        </w:rPr>
        <w:t>et al</w:t>
      </w:r>
      <w:r w:rsidRPr="006B4FB3">
        <w:rPr>
          <w:rFonts w:ascii="Calibri" w:hAnsi="Calibri" w:cs="Calibri"/>
          <w:bCs/>
        </w:rPr>
        <w:t xml:space="preserve">. 2019. Data gaps and opportunities for comparative and conservation biology. </w:t>
      </w:r>
      <w:r w:rsidRPr="006B4FB3">
        <w:rPr>
          <w:rFonts w:ascii="Calibri" w:hAnsi="Calibri" w:cs="Calibri"/>
          <w:bCs/>
          <w:i/>
          <w:iCs/>
        </w:rPr>
        <w:t>PNAS</w:t>
      </w:r>
      <w:r w:rsidRPr="006B4FB3">
        <w:rPr>
          <w:rFonts w:ascii="Calibri" w:hAnsi="Calibri" w:cs="Calibri"/>
          <w:bCs/>
        </w:rPr>
        <w:t xml:space="preserve">, 116(19), 9658–9664. </w:t>
      </w:r>
      <w:hyperlink r:id="rId11" w:history="1">
        <w:r w:rsidRPr="006B4FB3">
          <w:rPr>
            <w:rStyle w:val="Hyperlink"/>
            <w:rFonts w:ascii="Calibri" w:hAnsi="Calibri" w:cs="Calibri"/>
            <w:bCs/>
          </w:rPr>
          <w:t>https://doi.org/10.1073/pnas.1816367116</w:t>
        </w:r>
      </w:hyperlink>
    </w:p>
    <w:p w14:paraId="0A040A75" w14:textId="1A711323"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Ram, K., Boettiger, C., </w:t>
      </w:r>
      <w:r w:rsidR="004D0E33" w:rsidRPr="006B4FB3">
        <w:rPr>
          <w:rFonts w:ascii="Calibri" w:hAnsi="Calibri" w:cs="Calibri"/>
          <w:b/>
        </w:rPr>
        <w:t>Chamberlain SA</w:t>
      </w:r>
      <w:r w:rsidRPr="006B4FB3">
        <w:rPr>
          <w:rFonts w:ascii="Calibri" w:hAnsi="Calibri" w:cs="Calibri"/>
          <w:bCs/>
        </w:rPr>
        <w:t xml:space="preserve">, </w:t>
      </w:r>
      <w:r w:rsidRPr="006B4FB3">
        <w:rPr>
          <w:rFonts w:ascii="Calibri" w:hAnsi="Calibri" w:cs="Calibri"/>
          <w:bCs/>
          <w:i/>
          <w:iCs/>
        </w:rPr>
        <w:t>et al</w:t>
      </w:r>
      <w:r w:rsidRPr="006B4FB3">
        <w:rPr>
          <w:rFonts w:ascii="Calibri" w:hAnsi="Calibri" w:cs="Calibri"/>
          <w:bCs/>
        </w:rPr>
        <w:t xml:space="preserve">. 2019. A Community of Practice Around Peer Review for Long-Term Research Software Sustainability. </w:t>
      </w:r>
      <w:r w:rsidRPr="006B4FB3">
        <w:rPr>
          <w:rFonts w:ascii="Calibri" w:hAnsi="Calibri" w:cs="Calibri"/>
          <w:bCs/>
          <w:i/>
          <w:iCs/>
        </w:rPr>
        <w:t>Computing in Science &amp; Engineering</w:t>
      </w:r>
      <w:r w:rsidRPr="006B4FB3">
        <w:rPr>
          <w:rFonts w:ascii="Calibri" w:hAnsi="Calibri" w:cs="Calibri"/>
          <w:bCs/>
        </w:rPr>
        <w:t xml:space="preserve">, 21(2), 59–65. </w:t>
      </w:r>
      <w:hyperlink r:id="rId12" w:history="1">
        <w:r w:rsidRPr="006B4FB3">
          <w:rPr>
            <w:rStyle w:val="Hyperlink"/>
            <w:rFonts w:ascii="Calibri" w:hAnsi="Calibri" w:cs="Calibri"/>
            <w:bCs/>
          </w:rPr>
          <w:t>https://doi.org/10.1109/MCSE.2018.2882753</w:t>
        </w:r>
      </w:hyperlink>
    </w:p>
    <w:p w14:paraId="071782B3" w14:textId="6A0B9DB9"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D Pearse, W., &amp; </w:t>
      </w:r>
      <w:r w:rsidR="00CE5DE8" w:rsidRPr="006B4FB3">
        <w:rPr>
          <w:rFonts w:ascii="Calibri" w:hAnsi="Calibri" w:cs="Calibri"/>
          <w:b/>
        </w:rPr>
        <w:t xml:space="preserve">Chamberlain SA </w:t>
      </w:r>
      <w:r w:rsidRPr="006B4FB3">
        <w:rPr>
          <w:rFonts w:ascii="Calibri" w:hAnsi="Calibri" w:cs="Calibri"/>
          <w:bCs/>
        </w:rPr>
        <w:t xml:space="preserve">2018. </w:t>
      </w:r>
      <w:proofErr w:type="spellStart"/>
      <w:r w:rsidRPr="006B4FB3">
        <w:rPr>
          <w:rFonts w:ascii="Calibri" w:hAnsi="Calibri" w:cs="Calibri"/>
          <w:bCs/>
        </w:rPr>
        <w:t>Suppdata</w:t>
      </w:r>
      <w:proofErr w:type="spellEnd"/>
      <w:r w:rsidRPr="006B4FB3">
        <w:rPr>
          <w:rFonts w:ascii="Calibri" w:hAnsi="Calibri" w:cs="Calibri"/>
          <w:bCs/>
        </w:rPr>
        <w:t xml:space="preserve">: Downloading Supplementary Data from Published Manuscripts. </w:t>
      </w:r>
      <w:r w:rsidRPr="006B4FB3">
        <w:rPr>
          <w:rFonts w:ascii="Calibri" w:hAnsi="Calibri" w:cs="Calibri"/>
          <w:bCs/>
          <w:i/>
          <w:iCs/>
        </w:rPr>
        <w:t>Journal of Open Source Software</w:t>
      </w:r>
      <w:r w:rsidRPr="006B4FB3">
        <w:rPr>
          <w:rFonts w:ascii="Calibri" w:hAnsi="Calibri" w:cs="Calibri"/>
          <w:bCs/>
        </w:rPr>
        <w:t xml:space="preserve">, 3(25), 721. </w:t>
      </w:r>
      <w:hyperlink r:id="rId13" w:history="1">
        <w:r w:rsidRPr="006B4FB3">
          <w:rPr>
            <w:rStyle w:val="Hyperlink"/>
            <w:rFonts w:ascii="Calibri" w:hAnsi="Calibri" w:cs="Calibri"/>
            <w:bCs/>
          </w:rPr>
          <w:t>https://doi.org/10.21105/joss.00721</w:t>
        </w:r>
      </w:hyperlink>
    </w:p>
    <w:p w14:paraId="164C17B5" w14:textId="0DE8636A"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Foster ZSL, </w:t>
      </w:r>
      <w:r w:rsidR="00CE5DE8" w:rsidRPr="006B4FB3">
        <w:rPr>
          <w:rFonts w:ascii="Calibri" w:hAnsi="Calibri" w:cs="Calibri"/>
          <w:b/>
        </w:rPr>
        <w:t xml:space="preserve">Chamberlain SA </w:t>
      </w:r>
      <w:r w:rsidRPr="006B4FB3">
        <w:rPr>
          <w:rFonts w:ascii="Calibri" w:hAnsi="Calibri" w:cs="Calibri"/>
          <w:bCs/>
        </w:rPr>
        <w:t xml:space="preserve">and </w:t>
      </w:r>
      <w:proofErr w:type="spellStart"/>
      <w:r w:rsidRPr="006B4FB3">
        <w:rPr>
          <w:rFonts w:ascii="Calibri" w:hAnsi="Calibri" w:cs="Calibri"/>
          <w:bCs/>
        </w:rPr>
        <w:t>Grünwald</w:t>
      </w:r>
      <w:proofErr w:type="spellEnd"/>
      <w:r w:rsidRPr="006B4FB3">
        <w:rPr>
          <w:rFonts w:ascii="Calibri" w:hAnsi="Calibri" w:cs="Calibri"/>
          <w:bCs/>
        </w:rPr>
        <w:t xml:space="preserve"> NJ. 2018. taxa: An R package implementing data standards and methods for taxonomic data. </w:t>
      </w:r>
      <w:r w:rsidRPr="006B4FB3">
        <w:rPr>
          <w:rFonts w:ascii="Calibri" w:hAnsi="Calibri" w:cs="Calibri"/>
          <w:bCs/>
          <w:i/>
          <w:iCs/>
        </w:rPr>
        <w:t>F1000Research</w:t>
      </w:r>
      <w:r w:rsidRPr="006B4FB3">
        <w:rPr>
          <w:rFonts w:ascii="Calibri" w:hAnsi="Calibri" w:cs="Calibri"/>
          <w:bCs/>
        </w:rPr>
        <w:t xml:space="preserve">, 7:272 </w:t>
      </w:r>
      <w:hyperlink r:id="rId14" w:history="1">
        <w:r w:rsidRPr="006B4FB3">
          <w:rPr>
            <w:rStyle w:val="Hyperlink"/>
            <w:rFonts w:ascii="Calibri" w:hAnsi="Calibri" w:cs="Calibri"/>
            <w:bCs/>
          </w:rPr>
          <w:t>https://doi.org/10.12688/f1000research.14013.2</w:t>
        </w:r>
      </w:hyperlink>
    </w:p>
    <w:p w14:paraId="48E0B3A0" w14:textId="5C063214" w:rsidR="00534595" w:rsidRPr="006B4FB3" w:rsidRDefault="004D0E33" w:rsidP="00534595">
      <w:pPr>
        <w:pStyle w:val="ListParagraph"/>
        <w:numPr>
          <w:ilvl w:val="0"/>
          <w:numId w:val="6"/>
        </w:numPr>
        <w:rPr>
          <w:rFonts w:ascii="Calibri" w:hAnsi="Calibri" w:cs="Calibri"/>
          <w:bCs/>
        </w:rPr>
      </w:pPr>
      <w:r w:rsidRPr="006B4FB3">
        <w:rPr>
          <w:rFonts w:ascii="Calibri" w:hAnsi="Calibri" w:cs="Calibri"/>
          <w:b/>
        </w:rPr>
        <w:t>Chamberlain SA</w:t>
      </w:r>
      <w:r w:rsidR="00534595" w:rsidRPr="006B4FB3">
        <w:rPr>
          <w:rFonts w:ascii="Calibri" w:hAnsi="Calibri" w:cs="Calibri"/>
          <w:bCs/>
        </w:rPr>
        <w:t xml:space="preserve">, C. Boettiger. 2017. R Python, and Ruby clients for GBIF species occurrence data. </w:t>
      </w:r>
      <w:proofErr w:type="spellStart"/>
      <w:r w:rsidR="00534595" w:rsidRPr="006B4FB3">
        <w:rPr>
          <w:rFonts w:ascii="Calibri" w:hAnsi="Calibri" w:cs="Calibri"/>
          <w:bCs/>
          <w:i/>
          <w:iCs/>
        </w:rPr>
        <w:t>PeerJ</w:t>
      </w:r>
      <w:proofErr w:type="spellEnd"/>
      <w:r w:rsidR="00534595" w:rsidRPr="006B4FB3">
        <w:rPr>
          <w:rFonts w:ascii="Calibri" w:hAnsi="Calibri" w:cs="Calibri"/>
          <w:bCs/>
          <w:i/>
          <w:iCs/>
        </w:rPr>
        <w:t xml:space="preserve"> Preprints</w:t>
      </w:r>
      <w:r w:rsidR="00534595" w:rsidRPr="006B4FB3">
        <w:rPr>
          <w:rFonts w:ascii="Calibri" w:hAnsi="Calibri" w:cs="Calibri"/>
          <w:bCs/>
        </w:rPr>
        <w:t xml:space="preserve">. </w:t>
      </w:r>
      <w:hyperlink r:id="rId15" w:history="1">
        <w:r w:rsidR="00534595" w:rsidRPr="006B4FB3">
          <w:rPr>
            <w:rStyle w:val="Hyperlink"/>
            <w:rFonts w:ascii="Calibri" w:hAnsi="Calibri" w:cs="Calibri"/>
            <w:bCs/>
          </w:rPr>
          <w:t>https://peerj.com/preprints/3304v1/</w:t>
        </w:r>
      </w:hyperlink>
    </w:p>
    <w:p w14:paraId="55BB25EC" w14:textId="219920B9"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Winslow, L. A., </w:t>
      </w:r>
      <w:r w:rsidR="004D0E33" w:rsidRPr="006B4FB3">
        <w:rPr>
          <w:rFonts w:ascii="Calibri" w:hAnsi="Calibri" w:cs="Calibri"/>
          <w:b/>
        </w:rPr>
        <w:t>Chamberlain SA</w:t>
      </w:r>
      <w:r w:rsidR="00BE1552" w:rsidRPr="006B4FB3">
        <w:rPr>
          <w:rFonts w:ascii="Calibri" w:hAnsi="Calibri" w:cs="Calibri"/>
          <w:bCs/>
        </w:rPr>
        <w:t xml:space="preserve">, </w:t>
      </w:r>
      <w:r w:rsidRPr="006B4FB3">
        <w:rPr>
          <w:rFonts w:ascii="Calibri" w:hAnsi="Calibri" w:cs="Calibri"/>
          <w:bCs/>
          <w:i/>
          <w:iCs/>
        </w:rPr>
        <w:t>et al</w:t>
      </w:r>
      <w:r w:rsidRPr="006B4FB3">
        <w:rPr>
          <w:rFonts w:ascii="Calibri" w:hAnsi="Calibri" w:cs="Calibri"/>
          <w:bCs/>
        </w:rPr>
        <w:t xml:space="preserve">. (2016). </w:t>
      </w:r>
      <w:proofErr w:type="spellStart"/>
      <w:r w:rsidRPr="006B4FB3">
        <w:rPr>
          <w:rFonts w:ascii="Calibri" w:hAnsi="Calibri" w:cs="Calibri"/>
          <w:bCs/>
        </w:rPr>
        <w:t>sbtools</w:t>
      </w:r>
      <w:proofErr w:type="spellEnd"/>
      <w:r w:rsidRPr="006B4FB3">
        <w:rPr>
          <w:rFonts w:ascii="Calibri" w:hAnsi="Calibri" w:cs="Calibri"/>
          <w:bCs/>
        </w:rPr>
        <w:t xml:space="preserve">: A package connecting R to cloud-based data for collaborative online research. </w:t>
      </w:r>
      <w:r w:rsidRPr="006B4FB3">
        <w:rPr>
          <w:rFonts w:ascii="Calibri" w:hAnsi="Calibri" w:cs="Calibri"/>
          <w:bCs/>
          <w:i/>
          <w:iCs/>
        </w:rPr>
        <w:t>The R Journal</w:t>
      </w:r>
      <w:r w:rsidRPr="006B4FB3">
        <w:rPr>
          <w:rFonts w:ascii="Calibri" w:hAnsi="Calibri" w:cs="Calibri"/>
          <w:bCs/>
        </w:rPr>
        <w:t xml:space="preserve">, 8(1), 387-398. </w:t>
      </w:r>
      <w:hyperlink r:id="rId16" w:history="1">
        <w:r w:rsidRPr="006B4FB3">
          <w:rPr>
            <w:rStyle w:val="Hyperlink"/>
            <w:rFonts w:ascii="Calibri" w:hAnsi="Calibri" w:cs="Calibri"/>
            <w:bCs/>
          </w:rPr>
          <w:t>https://doi.org/10.1371/journal.pone.0127781</w:t>
        </w:r>
      </w:hyperlink>
    </w:p>
    <w:p w14:paraId="61A9A654" w14:textId="77777777" w:rsidR="000315A1" w:rsidRPr="000315A1" w:rsidRDefault="00534595" w:rsidP="000315A1">
      <w:pPr>
        <w:pStyle w:val="ListParagraph"/>
        <w:numPr>
          <w:ilvl w:val="0"/>
          <w:numId w:val="6"/>
        </w:numPr>
        <w:rPr>
          <w:rStyle w:val="Hyperlink"/>
          <w:rFonts w:ascii="Calibri" w:hAnsi="Calibri" w:cs="Calibri"/>
          <w:bCs/>
          <w:color w:val="auto"/>
          <w:u w:val="none"/>
        </w:rPr>
      </w:pPr>
      <w:r w:rsidRPr="006B4FB3">
        <w:rPr>
          <w:rFonts w:ascii="Calibri" w:hAnsi="Calibri" w:cs="Calibri"/>
          <w:bCs/>
        </w:rPr>
        <w:t xml:space="preserve">Boettiger C, </w:t>
      </w:r>
      <w:r w:rsidR="004D0E33" w:rsidRPr="006B4FB3">
        <w:rPr>
          <w:rFonts w:ascii="Calibri" w:hAnsi="Calibri" w:cs="Calibri"/>
          <w:b/>
        </w:rPr>
        <w:t>Chamberlain SA</w:t>
      </w:r>
      <w:r w:rsidRPr="006B4FB3">
        <w:rPr>
          <w:rFonts w:ascii="Calibri" w:hAnsi="Calibri" w:cs="Calibri"/>
          <w:bCs/>
        </w:rPr>
        <w:t xml:space="preserve">, </w:t>
      </w:r>
      <w:r w:rsidRPr="006B4FB3">
        <w:rPr>
          <w:rFonts w:ascii="Calibri" w:hAnsi="Calibri" w:cs="Calibri"/>
          <w:bCs/>
          <w:i/>
          <w:iCs/>
        </w:rPr>
        <w:t>et al</w:t>
      </w:r>
      <w:r w:rsidRPr="006B4FB3">
        <w:rPr>
          <w:rFonts w:ascii="Calibri" w:hAnsi="Calibri" w:cs="Calibri"/>
          <w:bCs/>
        </w:rPr>
        <w:t xml:space="preserve">. </w:t>
      </w:r>
      <w:proofErr w:type="spellStart"/>
      <w:r w:rsidRPr="006B4FB3">
        <w:rPr>
          <w:rFonts w:ascii="Calibri" w:hAnsi="Calibri" w:cs="Calibri"/>
          <w:bCs/>
        </w:rPr>
        <w:t>RNeXML</w:t>
      </w:r>
      <w:proofErr w:type="spellEnd"/>
      <w:r w:rsidRPr="006B4FB3">
        <w:rPr>
          <w:rFonts w:ascii="Calibri" w:hAnsi="Calibri" w:cs="Calibri"/>
          <w:bCs/>
        </w:rPr>
        <w:t xml:space="preserve">: A Package for Reading and Writing Richly Annotated Phylogenetic, Character, and Trait Data in R. </w:t>
      </w:r>
      <w:r w:rsidRPr="006B4FB3">
        <w:rPr>
          <w:rFonts w:ascii="Calibri" w:hAnsi="Calibri" w:cs="Calibri"/>
          <w:bCs/>
          <w:i/>
          <w:iCs/>
        </w:rPr>
        <w:t>Methods in Ecology &amp; Evolution</w:t>
      </w:r>
      <w:r w:rsidRPr="006B4FB3">
        <w:rPr>
          <w:rFonts w:ascii="Calibri" w:hAnsi="Calibri" w:cs="Calibri"/>
          <w:bCs/>
        </w:rPr>
        <w:t xml:space="preserve">, 7, 352-357. </w:t>
      </w:r>
      <w:hyperlink r:id="rId17" w:history="1">
        <w:r w:rsidRPr="006B4FB3">
          <w:rPr>
            <w:rStyle w:val="Hyperlink"/>
            <w:rFonts w:ascii="Calibri" w:hAnsi="Calibri" w:cs="Calibri"/>
            <w:bCs/>
          </w:rPr>
          <w:t>https://doi.org/10.1111/2041-210X.12469</w:t>
        </w:r>
      </w:hyperlink>
    </w:p>
    <w:p w14:paraId="5365853F" w14:textId="180DBA1D" w:rsidR="00534595" w:rsidRPr="000315A1" w:rsidRDefault="00534595" w:rsidP="000315A1">
      <w:pPr>
        <w:pStyle w:val="ListParagraph"/>
        <w:numPr>
          <w:ilvl w:val="0"/>
          <w:numId w:val="6"/>
        </w:numPr>
        <w:rPr>
          <w:rFonts w:ascii="Calibri" w:hAnsi="Calibri" w:cs="Calibri"/>
          <w:bCs/>
        </w:rPr>
      </w:pPr>
      <w:r w:rsidRPr="000315A1">
        <w:rPr>
          <w:rFonts w:ascii="Calibri" w:hAnsi="Calibri" w:cs="Calibri"/>
          <w:bCs/>
        </w:rPr>
        <w:t xml:space="preserve">Boettiger, C., </w:t>
      </w:r>
      <w:r w:rsidR="004D0E33" w:rsidRPr="000315A1">
        <w:rPr>
          <w:rFonts w:ascii="Calibri" w:hAnsi="Calibri" w:cs="Calibri"/>
          <w:b/>
        </w:rPr>
        <w:t>Chamberlain SA</w:t>
      </w:r>
      <w:r w:rsidRPr="000315A1">
        <w:rPr>
          <w:rFonts w:ascii="Calibri" w:hAnsi="Calibri" w:cs="Calibri"/>
          <w:bCs/>
        </w:rPr>
        <w:t xml:space="preserve">, Hart, E., &amp; Ram, K. 2015. Building software, building community: lessons from the rOpenSci project. </w:t>
      </w:r>
      <w:r w:rsidRPr="000315A1">
        <w:rPr>
          <w:rFonts w:ascii="Calibri" w:hAnsi="Calibri" w:cs="Calibri"/>
          <w:bCs/>
          <w:i/>
          <w:iCs/>
        </w:rPr>
        <w:t>Journal of Open Research Software</w:t>
      </w:r>
      <w:r w:rsidRPr="000315A1">
        <w:rPr>
          <w:rFonts w:ascii="Calibri" w:hAnsi="Calibri" w:cs="Calibri"/>
          <w:bCs/>
        </w:rPr>
        <w:t xml:space="preserve">, 3(1). </w:t>
      </w:r>
      <w:hyperlink r:id="rId18" w:history="1">
        <w:r w:rsidRPr="000315A1">
          <w:rPr>
            <w:rStyle w:val="Hyperlink"/>
            <w:rFonts w:ascii="Calibri" w:hAnsi="Calibri" w:cs="Calibri"/>
            <w:bCs/>
          </w:rPr>
          <w:t>https://doi.org/10.5334/jors.bu</w:t>
        </w:r>
      </w:hyperlink>
    </w:p>
    <w:p w14:paraId="4CD71626" w14:textId="4D20DFAA"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Guo H, </w:t>
      </w:r>
      <w:r w:rsidR="004D0E33" w:rsidRPr="006B4FB3">
        <w:rPr>
          <w:rFonts w:ascii="Calibri" w:hAnsi="Calibri" w:cs="Calibri"/>
          <w:b/>
        </w:rPr>
        <w:t>Chamberlain SA</w:t>
      </w:r>
      <w:r w:rsidRPr="006B4FB3">
        <w:rPr>
          <w:rFonts w:ascii="Calibri" w:hAnsi="Calibri" w:cs="Calibri"/>
          <w:bCs/>
        </w:rPr>
        <w:t xml:space="preserve">, </w:t>
      </w:r>
      <w:proofErr w:type="spellStart"/>
      <w:r w:rsidRPr="006B4FB3">
        <w:rPr>
          <w:rFonts w:ascii="Calibri" w:hAnsi="Calibri" w:cs="Calibri"/>
          <w:bCs/>
        </w:rPr>
        <w:t>Elhaik</w:t>
      </w:r>
      <w:proofErr w:type="spellEnd"/>
      <w:r w:rsidRPr="006B4FB3">
        <w:rPr>
          <w:rFonts w:ascii="Calibri" w:hAnsi="Calibri" w:cs="Calibri"/>
          <w:bCs/>
        </w:rPr>
        <w:t xml:space="preserve"> E, </w:t>
      </w:r>
      <w:proofErr w:type="spellStart"/>
      <w:r w:rsidRPr="006B4FB3">
        <w:rPr>
          <w:rFonts w:ascii="Calibri" w:hAnsi="Calibri" w:cs="Calibri"/>
          <w:bCs/>
        </w:rPr>
        <w:t>Jalli</w:t>
      </w:r>
      <w:proofErr w:type="spellEnd"/>
      <w:r w:rsidRPr="006B4FB3">
        <w:rPr>
          <w:rFonts w:ascii="Calibri" w:hAnsi="Calibri" w:cs="Calibri"/>
          <w:bCs/>
        </w:rPr>
        <w:t xml:space="preserve"> I, Lynes A-R, et al. 2015. Geographic Variation in Plant Community Structure of Salt Marshes: Species, Functional and Phylogenetic Perspectives. </w:t>
      </w:r>
      <w:proofErr w:type="spellStart"/>
      <w:r w:rsidRPr="006B4FB3">
        <w:rPr>
          <w:rFonts w:ascii="Calibri" w:hAnsi="Calibri" w:cs="Calibri"/>
          <w:bCs/>
          <w:i/>
          <w:iCs/>
        </w:rPr>
        <w:t>PLoS</w:t>
      </w:r>
      <w:proofErr w:type="spellEnd"/>
      <w:r w:rsidRPr="006B4FB3">
        <w:rPr>
          <w:rFonts w:ascii="Calibri" w:hAnsi="Calibri" w:cs="Calibri"/>
          <w:bCs/>
          <w:i/>
          <w:iCs/>
        </w:rPr>
        <w:t xml:space="preserve"> ONE</w:t>
      </w:r>
      <w:r w:rsidRPr="006B4FB3">
        <w:rPr>
          <w:rFonts w:ascii="Calibri" w:hAnsi="Calibri" w:cs="Calibri"/>
          <w:bCs/>
        </w:rPr>
        <w:t xml:space="preserve"> 10(5): e0127781. </w:t>
      </w:r>
      <w:hyperlink r:id="rId19" w:history="1">
        <w:r w:rsidR="009909F6" w:rsidRPr="006B4FB3">
          <w:rPr>
            <w:rStyle w:val="Hyperlink"/>
            <w:rFonts w:ascii="Calibri" w:hAnsi="Calibri" w:cs="Calibri"/>
            <w:bCs/>
          </w:rPr>
          <w:t>https://doi.org/10.1371/journal.pone.0127781</w:t>
        </w:r>
      </w:hyperlink>
      <w:r w:rsidR="009909F6" w:rsidRPr="006B4FB3">
        <w:rPr>
          <w:rFonts w:ascii="Calibri" w:hAnsi="Calibri" w:cs="Calibri"/>
          <w:bCs/>
        </w:rPr>
        <w:t xml:space="preserve"> </w:t>
      </w:r>
    </w:p>
    <w:p w14:paraId="6B26F625" w14:textId="35D9D315"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Mair, P, and </w:t>
      </w:r>
      <w:r w:rsidR="004D0E33" w:rsidRPr="006B4FB3">
        <w:rPr>
          <w:rFonts w:ascii="Calibri" w:hAnsi="Calibri" w:cs="Calibri"/>
          <w:b/>
        </w:rPr>
        <w:t>Chamberlain SA</w:t>
      </w:r>
      <w:r w:rsidRPr="006B4FB3">
        <w:rPr>
          <w:rFonts w:ascii="Calibri" w:hAnsi="Calibri" w:cs="Calibri"/>
          <w:b/>
        </w:rPr>
        <w:t>.</w:t>
      </w:r>
      <w:r w:rsidRPr="006B4FB3">
        <w:rPr>
          <w:rFonts w:ascii="Calibri" w:hAnsi="Calibri" w:cs="Calibri"/>
          <w:bCs/>
        </w:rPr>
        <w:t xml:space="preserve"> 2014</w:t>
      </w:r>
      <w:r w:rsidR="005D0C86">
        <w:rPr>
          <w:rFonts w:ascii="Calibri" w:hAnsi="Calibri" w:cs="Calibri"/>
          <w:bCs/>
        </w:rPr>
        <w:t>g</w:t>
      </w:r>
      <w:r w:rsidRPr="006B4FB3">
        <w:rPr>
          <w:rFonts w:ascii="Calibri" w:hAnsi="Calibri" w:cs="Calibri"/>
          <w:bCs/>
        </w:rPr>
        <w:t xml:space="preserve">. Web Technologies Task View. </w:t>
      </w:r>
      <w:r w:rsidRPr="006B4FB3">
        <w:rPr>
          <w:rFonts w:ascii="Calibri" w:hAnsi="Calibri" w:cs="Calibri"/>
          <w:bCs/>
          <w:i/>
          <w:iCs/>
        </w:rPr>
        <w:t>The R Journal</w:t>
      </w:r>
      <w:r w:rsidRPr="006B4FB3">
        <w:rPr>
          <w:rFonts w:ascii="Calibri" w:hAnsi="Calibri" w:cs="Calibri"/>
          <w:bCs/>
        </w:rPr>
        <w:t xml:space="preserve"> 6(1): 178-181. </w:t>
      </w:r>
      <w:hyperlink r:id="rId20" w:history="1">
        <w:r w:rsidR="00906ABA" w:rsidRPr="006B4FB3">
          <w:rPr>
            <w:rStyle w:val="Hyperlink"/>
            <w:rFonts w:ascii="Calibri" w:hAnsi="Calibri" w:cs="Calibri"/>
            <w:bCs/>
          </w:rPr>
          <w:t>https://journal.r-project.org/archive/2014-1/</w:t>
        </w:r>
      </w:hyperlink>
      <w:r w:rsidR="00906ABA" w:rsidRPr="006B4FB3">
        <w:rPr>
          <w:rFonts w:ascii="Calibri" w:hAnsi="Calibri" w:cs="Calibri"/>
          <w:bCs/>
        </w:rPr>
        <w:t xml:space="preserve"> </w:t>
      </w:r>
    </w:p>
    <w:p w14:paraId="455A007C" w14:textId="4634CBAA"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lastRenderedPageBreak/>
        <w:t xml:space="preserve">Revell, L., </w:t>
      </w:r>
      <w:r w:rsidR="004D0E33" w:rsidRPr="006B4FB3">
        <w:rPr>
          <w:rFonts w:ascii="Calibri" w:hAnsi="Calibri" w:cs="Calibri"/>
          <w:b/>
        </w:rPr>
        <w:t>Chamberlain SA</w:t>
      </w:r>
      <w:r w:rsidRPr="006B4FB3">
        <w:rPr>
          <w:rFonts w:ascii="Calibri" w:hAnsi="Calibri" w:cs="Calibri"/>
          <w:b/>
        </w:rPr>
        <w:t>.</w:t>
      </w:r>
      <w:r w:rsidRPr="006B4FB3">
        <w:rPr>
          <w:rFonts w:ascii="Calibri" w:hAnsi="Calibri" w:cs="Calibri"/>
          <w:bCs/>
        </w:rPr>
        <w:t xml:space="preserve"> 2014</w:t>
      </w:r>
      <w:r w:rsidR="005D0C86">
        <w:rPr>
          <w:rFonts w:ascii="Calibri" w:hAnsi="Calibri" w:cs="Calibri"/>
          <w:bCs/>
        </w:rPr>
        <w:t>f</w:t>
      </w:r>
      <w:r w:rsidRPr="006B4FB3">
        <w:rPr>
          <w:rFonts w:ascii="Calibri" w:hAnsi="Calibri" w:cs="Calibri"/>
          <w:bCs/>
        </w:rPr>
        <w:t xml:space="preserve">. </w:t>
      </w:r>
      <w:proofErr w:type="spellStart"/>
      <w:r w:rsidRPr="006B4FB3">
        <w:rPr>
          <w:rFonts w:ascii="Calibri" w:hAnsi="Calibri" w:cs="Calibri"/>
          <w:bCs/>
        </w:rPr>
        <w:t>Rphylip</w:t>
      </w:r>
      <w:proofErr w:type="spellEnd"/>
      <w:r w:rsidRPr="006B4FB3">
        <w:rPr>
          <w:rFonts w:ascii="Calibri" w:hAnsi="Calibri" w:cs="Calibri"/>
          <w:bCs/>
        </w:rPr>
        <w:t xml:space="preserve">: An R interface for PHYLIP. </w:t>
      </w:r>
      <w:r w:rsidRPr="006B4FB3">
        <w:rPr>
          <w:rFonts w:ascii="Calibri" w:hAnsi="Calibri" w:cs="Calibri"/>
          <w:bCs/>
          <w:i/>
          <w:iCs/>
        </w:rPr>
        <w:t>Methods in Ecology &amp; Evolution</w:t>
      </w:r>
      <w:r w:rsidR="00906ABA" w:rsidRPr="006B4FB3">
        <w:rPr>
          <w:rFonts w:ascii="Calibri" w:hAnsi="Calibri" w:cs="Calibri"/>
          <w:bCs/>
        </w:rPr>
        <w:t>.</w:t>
      </w:r>
      <w:r w:rsidRPr="006B4FB3">
        <w:rPr>
          <w:rFonts w:ascii="Calibri" w:hAnsi="Calibri" w:cs="Calibri"/>
          <w:bCs/>
        </w:rPr>
        <w:t xml:space="preserve"> </w:t>
      </w:r>
      <w:hyperlink r:id="rId21" w:history="1">
        <w:r w:rsidR="00906ABA" w:rsidRPr="006B4FB3">
          <w:rPr>
            <w:rStyle w:val="Hyperlink"/>
            <w:rFonts w:ascii="Calibri" w:hAnsi="Calibri" w:cs="Calibri"/>
            <w:bCs/>
          </w:rPr>
          <w:t>https://doi.org/10.1111/2041-210X.12233</w:t>
        </w:r>
      </w:hyperlink>
      <w:r w:rsidR="00906ABA" w:rsidRPr="006B4FB3">
        <w:rPr>
          <w:rFonts w:ascii="Calibri" w:hAnsi="Calibri" w:cs="Calibri"/>
          <w:bCs/>
        </w:rPr>
        <w:t xml:space="preserve"> </w:t>
      </w:r>
    </w:p>
    <w:p w14:paraId="69E78101" w14:textId="13D5720B" w:rsidR="00534595" w:rsidRPr="006B4FB3" w:rsidRDefault="004D0E33" w:rsidP="00534595">
      <w:pPr>
        <w:pStyle w:val="ListParagraph"/>
        <w:numPr>
          <w:ilvl w:val="0"/>
          <w:numId w:val="6"/>
        </w:numPr>
        <w:rPr>
          <w:rFonts w:ascii="Calibri" w:hAnsi="Calibri" w:cs="Calibri"/>
          <w:bCs/>
        </w:rPr>
      </w:pPr>
      <w:r w:rsidRPr="006B4FB3">
        <w:rPr>
          <w:rFonts w:ascii="Calibri" w:hAnsi="Calibri" w:cs="Calibri"/>
          <w:b/>
        </w:rPr>
        <w:t>Chamberlain SA</w:t>
      </w:r>
      <w:r w:rsidR="00534595" w:rsidRPr="006B4FB3">
        <w:rPr>
          <w:rFonts w:ascii="Calibri" w:hAnsi="Calibri" w:cs="Calibri"/>
          <w:bCs/>
        </w:rPr>
        <w:t>, et al. 2014</w:t>
      </w:r>
      <w:r w:rsidR="005D0C86">
        <w:rPr>
          <w:rFonts w:ascii="Calibri" w:hAnsi="Calibri" w:cs="Calibri"/>
          <w:bCs/>
        </w:rPr>
        <w:t>e</w:t>
      </w:r>
      <w:r w:rsidR="00534595" w:rsidRPr="006B4FB3">
        <w:rPr>
          <w:rFonts w:ascii="Calibri" w:hAnsi="Calibri" w:cs="Calibri"/>
          <w:bCs/>
        </w:rPr>
        <w:t xml:space="preserve">. Traits and phylogenetic history contribute to network structure across Canadian plant-pollinator communities. </w:t>
      </w:r>
      <w:proofErr w:type="spellStart"/>
      <w:r w:rsidR="00534595" w:rsidRPr="006B4FB3">
        <w:rPr>
          <w:rFonts w:ascii="Calibri" w:hAnsi="Calibri" w:cs="Calibri"/>
          <w:bCs/>
          <w:i/>
          <w:iCs/>
        </w:rPr>
        <w:t>Oecologia</w:t>
      </w:r>
      <w:proofErr w:type="spellEnd"/>
      <w:r w:rsidR="00906ABA" w:rsidRPr="006B4FB3">
        <w:rPr>
          <w:rFonts w:ascii="Calibri" w:hAnsi="Calibri" w:cs="Calibri"/>
          <w:bCs/>
        </w:rPr>
        <w:t>.</w:t>
      </w:r>
      <w:r w:rsidR="00534595" w:rsidRPr="006B4FB3">
        <w:rPr>
          <w:rFonts w:ascii="Calibri" w:hAnsi="Calibri" w:cs="Calibri"/>
          <w:bCs/>
        </w:rPr>
        <w:t xml:space="preserve"> </w:t>
      </w:r>
      <w:hyperlink r:id="rId22" w:history="1">
        <w:r w:rsidR="00906ABA" w:rsidRPr="006B4FB3">
          <w:rPr>
            <w:rStyle w:val="Hyperlink"/>
            <w:rFonts w:ascii="Calibri" w:hAnsi="Calibri" w:cs="Calibri"/>
            <w:bCs/>
          </w:rPr>
          <w:t>https://doi.org/10.1007/s00442-014-3035-2</w:t>
        </w:r>
      </w:hyperlink>
      <w:r w:rsidR="00906ABA" w:rsidRPr="006B4FB3">
        <w:rPr>
          <w:rFonts w:ascii="Calibri" w:hAnsi="Calibri" w:cs="Calibri"/>
          <w:bCs/>
        </w:rPr>
        <w:t xml:space="preserve"> </w:t>
      </w:r>
    </w:p>
    <w:p w14:paraId="462C0CF4" w14:textId="0F1D43BF" w:rsidR="00534595" w:rsidRPr="006B4FB3" w:rsidRDefault="004D0E33" w:rsidP="00534595">
      <w:pPr>
        <w:pStyle w:val="ListParagraph"/>
        <w:numPr>
          <w:ilvl w:val="0"/>
          <w:numId w:val="6"/>
        </w:numPr>
        <w:rPr>
          <w:rFonts w:ascii="Calibri" w:hAnsi="Calibri" w:cs="Calibri"/>
          <w:bCs/>
        </w:rPr>
      </w:pPr>
      <w:r w:rsidRPr="006B4FB3">
        <w:rPr>
          <w:rFonts w:ascii="Calibri" w:hAnsi="Calibri" w:cs="Calibri"/>
          <w:b/>
        </w:rPr>
        <w:t>Chamberlain SA</w:t>
      </w:r>
      <w:r w:rsidR="00534595" w:rsidRPr="006B4FB3">
        <w:rPr>
          <w:rFonts w:ascii="Calibri" w:hAnsi="Calibri" w:cs="Calibri"/>
          <w:bCs/>
        </w:rPr>
        <w:t>, et al. 2014</w:t>
      </w:r>
      <w:r w:rsidR="005D0C86">
        <w:rPr>
          <w:rFonts w:ascii="Calibri" w:hAnsi="Calibri" w:cs="Calibri"/>
          <w:bCs/>
        </w:rPr>
        <w:t>d</w:t>
      </w:r>
      <w:r w:rsidR="00534595" w:rsidRPr="006B4FB3">
        <w:rPr>
          <w:rFonts w:ascii="Calibri" w:hAnsi="Calibri" w:cs="Calibri"/>
          <w:bCs/>
        </w:rPr>
        <w:t xml:space="preserve">. Phylogenetic tree shape and the structure of mutualistic networks. </w:t>
      </w:r>
      <w:r w:rsidR="00534595" w:rsidRPr="006B4FB3">
        <w:rPr>
          <w:rFonts w:ascii="Calibri" w:hAnsi="Calibri" w:cs="Calibri"/>
          <w:bCs/>
          <w:i/>
          <w:iCs/>
        </w:rPr>
        <w:t>Journal of Ecology</w:t>
      </w:r>
      <w:r w:rsidR="008D5347" w:rsidRPr="006B4FB3">
        <w:rPr>
          <w:rFonts w:ascii="Calibri" w:hAnsi="Calibri" w:cs="Calibri"/>
          <w:bCs/>
        </w:rPr>
        <w:t xml:space="preserve">. </w:t>
      </w:r>
      <w:hyperlink r:id="rId23" w:history="1">
        <w:r w:rsidR="008D5347" w:rsidRPr="006B4FB3">
          <w:rPr>
            <w:rStyle w:val="Hyperlink"/>
            <w:rFonts w:ascii="Calibri" w:hAnsi="Calibri" w:cs="Calibri"/>
            <w:bCs/>
          </w:rPr>
          <w:t>https://doi.org/10.1111/1365-2745.12293</w:t>
        </w:r>
      </w:hyperlink>
      <w:r w:rsidR="008D5347" w:rsidRPr="006B4FB3">
        <w:rPr>
          <w:rFonts w:ascii="Calibri" w:hAnsi="Calibri" w:cs="Calibri"/>
          <w:bCs/>
        </w:rPr>
        <w:t xml:space="preserve"> </w:t>
      </w:r>
    </w:p>
    <w:p w14:paraId="37174B9A" w14:textId="3DC4F038" w:rsidR="00534595" w:rsidRPr="006B4FB3" w:rsidRDefault="004D0E33" w:rsidP="00534595">
      <w:pPr>
        <w:pStyle w:val="ListParagraph"/>
        <w:numPr>
          <w:ilvl w:val="0"/>
          <w:numId w:val="6"/>
        </w:numPr>
        <w:rPr>
          <w:rFonts w:ascii="Calibri" w:hAnsi="Calibri" w:cs="Calibri"/>
          <w:bCs/>
        </w:rPr>
      </w:pPr>
      <w:r w:rsidRPr="006B4FB3">
        <w:rPr>
          <w:rFonts w:ascii="Calibri" w:hAnsi="Calibri" w:cs="Calibri"/>
          <w:b/>
        </w:rPr>
        <w:t>Chamberlain SA</w:t>
      </w:r>
      <w:r w:rsidR="00534595" w:rsidRPr="006B4FB3">
        <w:rPr>
          <w:rFonts w:ascii="Calibri" w:hAnsi="Calibri" w:cs="Calibri"/>
          <w:bCs/>
        </w:rPr>
        <w:t xml:space="preserve">, J.A. </w:t>
      </w:r>
      <w:proofErr w:type="spellStart"/>
      <w:r w:rsidR="00534595" w:rsidRPr="006B4FB3">
        <w:rPr>
          <w:rFonts w:ascii="Calibri" w:hAnsi="Calibri" w:cs="Calibri"/>
          <w:bCs/>
        </w:rPr>
        <w:t>Rudgers</w:t>
      </w:r>
      <w:proofErr w:type="spellEnd"/>
      <w:r w:rsidR="00534595" w:rsidRPr="006B4FB3">
        <w:rPr>
          <w:rFonts w:ascii="Calibri" w:hAnsi="Calibri" w:cs="Calibri"/>
          <w:bCs/>
        </w:rPr>
        <w:t>, and J.L. Bronstein. 2014</w:t>
      </w:r>
      <w:r w:rsidR="005D0C86">
        <w:rPr>
          <w:rFonts w:ascii="Calibri" w:hAnsi="Calibri" w:cs="Calibri"/>
          <w:bCs/>
        </w:rPr>
        <w:t>c</w:t>
      </w:r>
      <w:r w:rsidR="00534595" w:rsidRPr="006B4FB3">
        <w:rPr>
          <w:rFonts w:ascii="Calibri" w:hAnsi="Calibri" w:cs="Calibri"/>
          <w:bCs/>
        </w:rPr>
        <w:t xml:space="preserve">. How context-dependent are species interactions. </w:t>
      </w:r>
      <w:r w:rsidR="00534595" w:rsidRPr="006B4FB3">
        <w:rPr>
          <w:rFonts w:ascii="Calibri" w:hAnsi="Calibri" w:cs="Calibri"/>
          <w:bCs/>
          <w:i/>
          <w:iCs/>
        </w:rPr>
        <w:t>Ecology Letters</w:t>
      </w:r>
      <w:r w:rsidR="008D5347" w:rsidRPr="006B4FB3">
        <w:rPr>
          <w:rFonts w:ascii="Calibri" w:hAnsi="Calibri" w:cs="Calibri"/>
          <w:bCs/>
        </w:rPr>
        <w:t xml:space="preserve">. </w:t>
      </w:r>
      <w:hyperlink r:id="rId24" w:history="1">
        <w:r w:rsidR="00707F11" w:rsidRPr="006B4FB3">
          <w:rPr>
            <w:rStyle w:val="Hyperlink"/>
            <w:rFonts w:ascii="Calibri" w:hAnsi="Calibri" w:cs="Calibri"/>
            <w:bCs/>
          </w:rPr>
          <w:t>https://doi.org/10.1111/ele.12279</w:t>
        </w:r>
      </w:hyperlink>
      <w:r w:rsidR="00707F11" w:rsidRPr="006B4FB3">
        <w:rPr>
          <w:rFonts w:ascii="Calibri" w:hAnsi="Calibri" w:cs="Calibri"/>
          <w:bCs/>
        </w:rPr>
        <w:t xml:space="preserve"> </w:t>
      </w:r>
      <w:r w:rsidR="008D61FD" w:rsidRPr="006B4FB3">
        <w:rPr>
          <w:rFonts w:ascii="Calibri" w:hAnsi="Calibri" w:cs="Calibri"/>
          <w:bCs/>
        </w:rPr>
        <w:t xml:space="preserve"> </w:t>
      </w:r>
      <w:r w:rsidR="006D6DEC" w:rsidRPr="006B4FB3">
        <w:rPr>
          <w:rFonts w:ascii="Calibri" w:hAnsi="Calibri" w:cs="Calibri"/>
          <w:bCs/>
        </w:rPr>
        <w:t xml:space="preserve"> </w:t>
      </w:r>
    </w:p>
    <w:p w14:paraId="29EA0715" w14:textId="2ADA0EE3" w:rsidR="00534595" w:rsidRPr="006B4FB3" w:rsidRDefault="00534595" w:rsidP="00534595">
      <w:pPr>
        <w:pStyle w:val="ListParagraph"/>
        <w:numPr>
          <w:ilvl w:val="0"/>
          <w:numId w:val="6"/>
        </w:numPr>
        <w:rPr>
          <w:rFonts w:ascii="Calibri" w:hAnsi="Calibri" w:cs="Calibri"/>
          <w:bCs/>
        </w:rPr>
      </w:pPr>
      <w:proofErr w:type="spellStart"/>
      <w:r w:rsidRPr="006B4FB3">
        <w:rPr>
          <w:rFonts w:ascii="Calibri" w:hAnsi="Calibri" w:cs="Calibri"/>
          <w:bCs/>
        </w:rPr>
        <w:t>Barraquand</w:t>
      </w:r>
      <w:proofErr w:type="spellEnd"/>
      <w:r w:rsidRPr="006B4FB3">
        <w:rPr>
          <w:rFonts w:ascii="Calibri" w:hAnsi="Calibri" w:cs="Calibri"/>
          <w:bCs/>
        </w:rPr>
        <w:t xml:space="preserve"> F, </w:t>
      </w:r>
      <w:proofErr w:type="spellStart"/>
      <w:r w:rsidRPr="006B4FB3">
        <w:rPr>
          <w:rFonts w:ascii="Calibri" w:hAnsi="Calibri" w:cs="Calibri"/>
          <w:bCs/>
        </w:rPr>
        <w:t>Ezard</w:t>
      </w:r>
      <w:proofErr w:type="spellEnd"/>
      <w:r w:rsidRPr="006B4FB3">
        <w:rPr>
          <w:rFonts w:ascii="Calibri" w:hAnsi="Calibri" w:cs="Calibri"/>
          <w:bCs/>
        </w:rPr>
        <w:t xml:space="preserve"> TH, </w:t>
      </w:r>
      <w:proofErr w:type="spellStart"/>
      <w:r w:rsidRPr="006B4FB3">
        <w:rPr>
          <w:rFonts w:ascii="Calibri" w:hAnsi="Calibri" w:cs="Calibri"/>
          <w:bCs/>
        </w:rPr>
        <w:t>Jørgensen</w:t>
      </w:r>
      <w:proofErr w:type="spellEnd"/>
      <w:r w:rsidRPr="006B4FB3">
        <w:rPr>
          <w:rFonts w:ascii="Calibri" w:hAnsi="Calibri" w:cs="Calibri"/>
          <w:bCs/>
        </w:rPr>
        <w:t xml:space="preserve"> PS, Zimmerman N, </w:t>
      </w:r>
      <w:r w:rsidR="00CE5DE8" w:rsidRPr="006B4FB3">
        <w:rPr>
          <w:rFonts w:ascii="Calibri" w:hAnsi="Calibri" w:cs="Calibri"/>
          <w:b/>
        </w:rPr>
        <w:t xml:space="preserve">Chamberlain SA </w:t>
      </w:r>
      <w:r w:rsidRPr="006B4FB3">
        <w:rPr>
          <w:rFonts w:ascii="Calibri" w:hAnsi="Calibri" w:cs="Calibri"/>
          <w:bCs/>
        </w:rPr>
        <w:t>et al. 2014</w:t>
      </w:r>
      <w:r w:rsidR="0005693E">
        <w:rPr>
          <w:rFonts w:ascii="Calibri" w:hAnsi="Calibri" w:cs="Calibri"/>
          <w:bCs/>
        </w:rPr>
        <w:t>b.</w:t>
      </w:r>
      <w:r w:rsidRPr="006B4FB3">
        <w:rPr>
          <w:rFonts w:ascii="Calibri" w:hAnsi="Calibri" w:cs="Calibri"/>
          <w:bCs/>
        </w:rPr>
        <w:t xml:space="preserve"> Lack of quantitative training among early-career ecologists: a survey of the problem and potential solutions. </w:t>
      </w:r>
      <w:proofErr w:type="spellStart"/>
      <w:r w:rsidRPr="006B4FB3">
        <w:rPr>
          <w:rFonts w:ascii="Calibri" w:hAnsi="Calibri" w:cs="Calibri"/>
          <w:bCs/>
          <w:i/>
          <w:iCs/>
        </w:rPr>
        <w:t>PeerJ</w:t>
      </w:r>
      <w:proofErr w:type="spellEnd"/>
      <w:r w:rsidRPr="006B4FB3">
        <w:rPr>
          <w:rFonts w:ascii="Calibri" w:hAnsi="Calibri" w:cs="Calibri"/>
          <w:bCs/>
        </w:rPr>
        <w:t xml:space="preserve"> 2:e285 </w:t>
      </w:r>
      <w:hyperlink r:id="rId25" w:history="1">
        <w:r w:rsidR="00FA42A2" w:rsidRPr="006B4FB3">
          <w:rPr>
            <w:rStyle w:val="Hyperlink"/>
            <w:rFonts w:ascii="Calibri" w:hAnsi="Calibri" w:cs="Calibri"/>
            <w:bCs/>
          </w:rPr>
          <w:t>https://doi.org/10.7717/peerj.285</w:t>
        </w:r>
      </w:hyperlink>
      <w:r w:rsidR="00FA42A2" w:rsidRPr="006B4FB3">
        <w:rPr>
          <w:rFonts w:ascii="Calibri" w:hAnsi="Calibri" w:cs="Calibri"/>
          <w:bCs/>
        </w:rPr>
        <w:t xml:space="preserve"> </w:t>
      </w:r>
    </w:p>
    <w:p w14:paraId="02095E40" w14:textId="16B87D9E" w:rsidR="00534595" w:rsidRPr="006B4FB3" w:rsidRDefault="00534595" w:rsidP="00534595">
      <w:pPr>
        <w:pStyle w:val="ListParagraph"/>
        <w:numPr>
          <w:ilvl w:val="0"/>
          <w:numId w:val="6"/>
        </w:numPr>
        <w:rPr>
          <w:rFonts w:ascii="Calibri" w:hAnsi="Calibri" w:cs="Calibri"/>
          <w:bCs/>
        </w:rPr>
      </w:pPr>
      <w:proofErr w:type="spellStart"/>
      <w:r w:rsidRPr="006B4FB3">
        <w:rPr>
          <w:rFonts w:ascii="Calibri" w:hAnsi="Calibri" w:cs="Calibri"/>
          <w:bCs/>
        </w:rPr>
        <w:t>Vamosi</w:t>
      </w:r>
      <w:proofErr w:type="spellEnd"/>
      <w:r w:rsidRPr="006B4FB3">
        <w:rPr>
          <w:rFonts w:ascii="Calibri" w:hAnsi="Calibri" w:cs="Calibri"/>
          <w:bCs/>
        </w:rPr>
        <w:t xml:space="preserve">, J.; </w:t>
      </w:r>
      <w:r w:rsidR="004D0E33" w:rsidRPr="006B4FB3">
        <w:rPr>
          <w:rFonts w:ascii="Calibri" w:hAnsi="Calibri" w:cs="Calibri"/>
          <w:b/>
        </w:rPr>
        <w:t>Chamberlain SA</w:t>
      </w:r>
      <w:r w:rsidRPr="006B4FB3">
        <w:rPr>
          <w:rFonts w:ascii="Calibri" w:hAnsi="Calibri" w:cs="Calibri"/>
          <w:bCs/>
        </w:rPr>
        <w:t xml:space="preserve">, </w:t>
      </w:r>
      <w:proofErr w:type="spellStart"/>
      <w:r w:rsidRPr="006B4FB3">
        <w:rPr>
          <w:rFonts w:ascii="Calibri" w:hAnsi="Calibri" w:cs="Calibri"/>
          <w:bCs/>
        </w:rPr>
        <w:t>Garcha</w:t>
      </w:r>
      <w:proofErr w:type="spellEnd"/>
      <w:r w:rsidRPr="006B4FB3">
        <w:rPr>
          <w:rFonts w:ascii="Calibri" w:hAnsi="Calibri" w:cs="Calibri"/>
          <w:bCs/>
        </w:rPr>
        <w:t xml:space="preserve">, N.; Moray, C.; </w:t>
      </w:r>
      <w:proofErr w:type="spellStart"/>
      <w:r w:rsidRPr="006B4FB3">
        <w:rPr>
          <w:rFonts w:ascii="Calibri" w:hAnsi="Calibri" w:cs="Calibri"/>
          <w:bCs/>
        </w:rPr>
        <w:t>Mooers</w:t>
      </w:r>
      <w:proofErr w:type="spellEnd"/>
      <w:r w:rsidRPr="006B4FB3">
        <w:rPr>
          <w:rFonts w:ascii="Calibri" w:hAnsi="Calibri" w:cs="Calibri"/>
          <w:bCs/>
        </w:rPr>
        <w:t>, A. 2014</w:t>
      </w:r>
      <w:r w:rsidR="0005693E">
        <w:rPr>
          <w:rFonts w:ascii="Calibri" w:hAnsi="Calibri" w:cs="Calibri"/>
          <w:bCs/>
        </w:rPr>
        <w:t>a</w:t>
      </w:r>
      <w:r w:rsidRPr="006B4FB3">
        <w:rPr>
          <w:rFonts w:ascii="Calibri" w:hAnsi="Calibri" w:cs="Calibri"/>
          <w:bCs/>
        </w:rPr>
        <w:t xml:space="preserve">. Pollinators visit related plant species across 29 plant-pollinator networks. </w:t>
      </w:r>
      <w:r w:rsidRPr="006B4FB3">
        <w:rPr>
          <w:rFonts w:ascii="Calibri" w:hAnsi="Calibri" w:cs="Calibri"/>
          <w:bCs/>
          <w:i/>
          <w:iCs/>
        </w:rPr>
        <w:t>Ecology &amp; Evolutio</w:t>
      </w:r>
      <w:r w:rsidR="001E03B5">
        <w:rPr>
          <w:rFonts w:ascii="Calibri" w:hAnsi="Calibri" w:cs="Calibri"/>
          <w:bCs/>
          <w:i/>
          <w:iCs/>
        </w:rPr>
        <w:t>n</w:t>
      </w:r>
      <w:r w:rsidR="00FA42A2" w:rsidRPr="006B4FB3">
        <w:rPr>
          <w:rFonts w:ascii="Calibri" w:hAnsi="Calibri" w:cs="Calibri"/>
          <w:bCs/>
        </w:rPr>
        <w:t>.</w:t>
      </w:r>
      <w:r w:rsidR="00C130FA" w:rsidRPr="006B4FB3">
        <w:rPr>
          <w:rFonts w:ascii="Calibri" w:hAnsi="Calibri" w:cs="Calibri"/>
          <w:bCs/>
        </w:rPr>
        <w:t xml:space="preserve"> </w:t>
      </w:r>
      <w:hyperlink r:id="rId26" w:history="1">
        <w:r w:rsidR="00C130FA" w:rsidRPr="006B4FB3">
          <w:rPr>
            <w:rStyle w:val="Hyperlink"/>
            <w:rFonts w:ascii="Calibri" w:hAnsi="Calibri" w:cs="Calibri"/>
            <w:bCs/>
          </w:rPr>
          <w:t>https://doi.org/10.1002/ece3.1051</w:t>
        </w:r>
      </w:hyperlink>
      <w:r w:rsidR="00C130FA" w:rsidRPr="006B4FB3">
        <w:rPr>
          <w:rFonts w:ascii="Calibri" w:hAnsi="Calibri" w:cs="Calibri"/>
          <w:bCs/>
        </w:rPr>
        <w:t xml:space="preserve"> </w:t>
      </w:r>
    </w:p>
    <w:p w14:paraId="1B93B59A" w14:textId="3B780A26" w:rsidR="00534595" w:rsidRPr="006B4FB3" w:rsidRDefault="004D0E33" w:rsidP="00534595">
      <w:pPr>
        <w:pStyle w:val="ListParagraph"/>
        <w:numPr>
          <w:ilvl w:val="0"/>
          <w:numId w:val="6"/>
        </w:numPr>
        <w:rPr>
          <w:rFonts w:ascii="Calibri" w:hAnsi="Calibri" w:cs="Calibri"/>
          <w:bCs/>
        </w:rPr>
      </w:pPr>
      <w:r w:rsidRPr="006B4FB3">
        <w:rPr>
          <w:rFonts w:ascii="Calibri" w:hAnsi="Calibri" w:cs="Calibri"/>
          <w:b/>
        </w:rPr>
        <w:t>Chamberlain SA</w:t>
      </w:r>
      <w:r w:rsidR="00534595" w:rsidRPr="006B4FB3">
        <w:rPr>
          <w:rFonts w:ascii="Calibri" w:hAnsi="Calibri" w:cs="Calibri"/>
          <w:bCs/>
        </w:rPr>
        <w:t xml:space="preserve">, </w:t>
      </w:r>
      <w:proofErr w:type="spellStart"/>
      <w:r w:rsidR="00534595" w:rsidRPr="006B4FB3">
        <w:rPr>
          <w:rFonts w:ascii="Calibri" w:hAnsi="Calibri" w:cs="Calibri"/>
          <w:bCs/>
        </w:rPr>
        <w:t>Szöcs</w:t>
      </w:r>
      <w:proofErr w:type="spellEnd"/>
      <w:r w:rsidR="00534595" w:rsidRPr="006B4FB3">
        <w:rPr>
          <w:rFonts w:ascii="Calibri" w:hAnsi="Calibri" w:cs="Calibri"/>
          <w:bCs/>
        </w:rPr>
        <w:t xml:space="preserve"> E. 2013. </w:t>
      </w:r>
      <w:proofErr w:type="spellStart"/>
      <w:r w:rsidR="00534595" w:rsidRPr="006B4FB3">
        <w:rPr>
          <w:rFonts w:ascii="Calibri" w:hAnsi="Calibri" w:cs="Calibri"/>
          <w:bCs/>
        </w:rPr>
        <w:t>taxize</w:t>
      </w:r>
      <w:proofErr w:type="spellEnd"/>
      <w:r w:rsidR="00534595" w:rsidRPr="006B4FB3">
        <w:rPr>
          <w:rFonts w:ascii="Calibri" w:hAnsi="Calibri" w:cs="Calibri"/>
          <w:bCs/>
        </w:rPr>
        <w:t>: taxonomic search and retrieval in R</w:t>
      </w:r>
      <w:r w:rsidR="00885F4F">
        <w:rPr>
          <w:rFonts w:ascii="Calibri" w:hAnsi="Calibri" w:cs="Calibri"/>
          <w:bCs/>
        </w:rPr>
        <w:t>.</w:t>
      </w:r>
      <w:r w:rsidR="00534595" w:rsidRPr="006B4FB3">
        <w:rPr>
          <w:rFonts w:ascii="Calibri" w:hAnsi="Calibri" w:cs="Calibri"/>
          <w:bCs/>
        </w:rPr>
        <w:t xml:space="preserve"> </w:t>
      </w:r>
      <w:r w:rsidR="00534595" w:rsidRPr="006B4FB3">
        <w:rPr>
          <w:rFonts w:ascii="Calibri" w:hAnsi="Calibri" w:cs="Calibri"/>
          <w:bCs/>
          <w:i/>
          <w:iCs/>
        </w:rPr>
        <w:t>F1000Researc</w:t>
      </w:r>
      <w:r w:rsidR="007F03FE">
        <w:rPr>
          <w:rFonts w:ascii="Calibri" w:hAnsi="Calibri" w:cs="Calibri"/>
          <w:bCs/>
          <w:i/>
          <w:iCs/>
        </w:rPr>
        <w:t>h</w:t>
      </w:r>
      <w:r w:rsidR="00534595" w:rsidRPr="006B4FB3">
        <w:rPr>
          <w:rFonts w:ascii="Calibri" w:hAnsi="Calibri" w:cs="Calibri"/>
          <w:bCs/>
        </w:rPr>
        <w:t xml:space="preserve">, 2:191 </w:t>
      </w:r>
      <w:hyperlink r:id="rId27" w:history="1">
        <w:r w:rsidR="00C54165" w:rsidRPr="006B4FB3">
          <w:rPr>
            <w:rStyle w:val="Hyperlink"/>
            <w:rFonts w:ascii="Calibri" w:hAnsi="Calibri" w:cs="Calibri"/>
            <w:bCs/>
          </w:rPr>
          <w:t>https://doi.org/10.12688/f1000research.2-191.v2</w:t>
        </w:r>
      </w:hyperlink>
      <w:r w:rsidR="00C54165" w:rsidRPr="006B4FB3">
        <w:rPr>
          <w:rFonts w:ascii="Calibri" w:hAnsi="Calibri" w:cs="Calibri"/>
          <w:bCs/>
        </w:rPr>
        <w:t xml:space="preserve"> </w:t>
      </w:r>
    </w:p>
    <w:p w14:paraId="20F3F7E5" w14:textId="5B996522" w:rsidR="00534595" w:rsidRPr="006B4FB3" w:rsidRDefault="004D0E33" w:rsidP="00534595">
      <w:pPr>
        <w:pStyle w:val="ListParagraph"/>
        <w:numPr>
          <w:ilvl w:val="0"/>
          <w:numId w:val="6"/>
        </w:numPr>
        <w:rPr>
          <w:rFonts w:ascii="Calibri" w:hAnsi="Calibri" w:cs="Calibri"/>
          <w:bCs/>
        </w:rPr>
      </w:pPr>
      <w:r w:rsidRPr="006B4FB3">
        <w:rPr>
          <w:rFonts w:ascii="Calibri" w:hAnsi="Calibri" w:cs="Calibri"/>
          <w:b/>
        </w:rPr>
        <w:t>Chamberlain SA</w:t>
      </w:r>
      <w:r w:rsidR="00534595" w:rsidRPr="006B4FB3">
        <w:rPr>
          <w:rFonts w:ascii="Calibri" w:hAnsi="Calibri" w:cs="Calibri"/>
          <w:bCs/>
        </w:rPr>
        <w:t xml:space="preserve">, J.A. </w:t>
      </w:r>
      <w:proofErr w:type="spellStart"/>
      <w:r w:rsidR="00534595" w:rsidRPr="006B4FB3">
        <w:rPr>
          <w:rFonts w:ascii="Calibri" w:hAnsi="Calibri" w:cs="Calibri"/>
          <w:bCs/>
        </w:rPr>
        <w:t>Rudgers</w:t>
      </w:r>
      <w:proofErr w:type="spellEnd"/>
      <w:r w:rsidR="00534595" w:rsidRPr="006B4FB3">
        <w:rPr>
          <w:rFonts w:ascii="Calibri" w:hAnsi="Calibri" w:cs="Calibri"/>
          <w:bCs/>
        </w:rPr>
        <w:t xml:space="preserve">, &amp; K.D. Whitney. 2013. Proximity to agriculture alters abundance and community composition of wild sunflower mutualists and antagonists. </w:t>
      </w:r>
      <w:r w:rsidR="00534595" w:rsidRPr="006B4FB3">
        <w:rPr>
          <w:rFonts w:ascii="Calibri" w:hAnsi="Calibri" w:cs="Calibri"/>
          <w:bCs/>
          <w:i/>
          <w:iCs/>
        </w:rPr>
        <w:t>Ecosphere</w:t>
      </w:r>
      <w:r w:rsidR="00C54165" w:rsidRPr="006B4FB3">
        <w:rPr>
          <w:rFonts w:ascii="Calibri" w:hAnsi="Calibri" w:cs="Calibri"/>
          <w:bCs/>
        </w:rPr>
        <w:t xml:space="preserve">. </w:t>
      </w:r>
      <w:hyperlink r:id="rId28" w:history="1">
        <w:r w:rsidR="00C54165" w:rsidRPr="006B4FB3">
          <w:rPr>
            <w:rStyle w:val="Hyperlink"/>
            <w:rFonts w:ascii="Calibri" w:hAnsi="Calibri" w:cs="Calibri"/>
            <w:bCs/>
          </w:rPr>
          <w:t>https://doi.org/10.1890/ES13-00026.1</w:t>
        </w:r>
      </w:hyperlink>
      <w:r w:rsidR="00C54165" w:rsidRPr="006B4FB3">
        <w:rPr>
          <w:rFonts w:ascii="Calibri" w:hAnsi="Calibri" w:cs="Calibri"/>
          <w:bCs/>
        </w:rPr>
        <w:t xml:space="preserve"> </w:t>
      </w:r>
    </w:p>
    <w:p w14:paraId="3E4A1CBE" w14:textId="4BC49BF9" w:rsidR="00534595" w:rsidRPr="006B4FB3" w:rsidRDefault="00CE5DE8" w:rsidP="00534595">
      <w:pPr>
        <w:pStyle w:val="ListParagraph"/>
        <w:numPr>
          <w:ilvl w:val="0"/>
          <w:numId w:val="6"/>
        </w:numPr>
        <w:rPr>
          <w:rFonts w:ascii="Calibri" w:hAnsi="Calibri" w:cs="Calibri"/>
          <w:bCs/>
        </w:rPr>
      </w:pPr>
      <w:r w:rsidRPr="006B4FB3">
        <w:rPr>
          <w:rFonts w:ascii="Calibri" w:hAnsi="Calibri" w:cs="Calibri"/>
          <w:b/>
        </w:rPr>
        <w:t xml:space="preserve">Chamberlain SA </w:t>
      </w:r>
      <w:r w:rsidR="00534595" w:rsidRPr="006B4FB3">
        <w:rPr>
          <w:rFonts w:ascii="Calibri" w:hAnsi="Calibri" w:cs="Calibri"/>
          <w:bCs/>
        </w:rPr>
        <w:t xml:space="preserve">2013. Consuming Article-Level Metrics: Observations and Lessons from Comparing Aggregator Provider Data. </w:t>
      </w:r>
      <w:r w:rsidR="00534595" w:rsidRPr="006B4FB3">
        <w:rPr>
          <w:rFonts w:ascii="Calibri" w:hAnsi="Calibri" w:cs="Calibri"/>
          <w:bCs/>
          <w:i/>
          <w:iCs/>
        </w:rPr>
        <w:t>Information Standards Quarterly</w:t>
      </w:r>
      <w:r w:rsidR="00534595" w:rsidRPr="006B4FB3">
        <w:rPr>
          <w:rFonts w:ascii="Calibri" w:hAnsi="Calibri" w:cs="Calibri"/>
          <w:bCs/>
        </w:rPr>
        <w:t>.</w:t>
      </w:r>
      <w:r w:rsidR="00C54165" w:rsidRPr="006B4FB3">
        <w:rPr>
          <w:rFonts w:ascii="Calibri" w:hAnsi="Calibri" w:cs="Calibri"/>
          <w:bCs/>
        </w:rPr>
        <w:t xml:space="preserve"> </w:t>
      </w:r>
      <w:hyperlink r:id="rId29" w:history="1">
        <w:r w:rsidR="00C54165" w:rsidRPr="006B4FB3">
          <w:rPr>
            <w:rStyle w:val="Hyperlink"/>
            <w:rFonts w:ascii="Calibri" w:hAnsi="Calibri" w:cs="Calibri"/>
            <w:bCs/>
          </w:rPr>
          <w:t>http://doi.org/10.3789/isqv25no2.2013.02</w:t>
        </w:r>
      </w:hyperlink>
      <w:r w:rsidR="00C54165" w:rsidRPr="006B4FB3">
        <w:rPr>
          <w:rFonts w:ascii="Calibri" w:hAnsi="Calibri" w:cs="Calibri"/>
          <w:bCs/>
        </w:rPr>
        <w:t xml:space="preserve"> </w:t>
      </w:r>
      <w:r w:rsidR="00534595" w:rsidRPr="006B4FB3">
        <w:rPr>
          <w:rFonts w:ascii="Calibri" w:hAnsi="Calibri" w:cs="Calibri"/>
          <w:bCs/>
        </w:rPr>
        <w:t xml:space="preserve"> </w:t>
      </w:r>
    </w:p>
    <w:p w14:paraId="2B624D26" w14:textId="334E7BEA" w:rsidR="00534595" w:rsidRPr="006B4FB3" w:rsidRDefault="004D0E33" w:rsidP="00534595">
      <w:pPr>
        <w:pStyle w:val="ListParagraph"/>
        <w:numPr>
          <w:ilvl w:val="0"/>
          <w:numId w:val="6"/>
        </w:numPr>
        <w:rPr>
          <w:rFonts w:ascii="Calibri" w:hAnsi="Calibri" w:cs="Calibri"/>
          <w:bCs/>
        </w:rPr>
      </w:pPr>
      <w:r w:rsidRPr="006B4FB3">
        <w:rPr>
          <w:rFonts w:ascii="Calibri" w:hAnsi="Calibri" w:cs="Calibri"/>
          <w:b/>
        </w:rPr>
        <w:t>Chamberlain SA</w:t>
      </w:r>
      <w:r w:rsidR="00534595" w:rsidRPr="006B4FB3">
        <w:rPr>
          <w:rFonts w:ascii="Calibri" w:hAnsi="Calibri" w:cs="Calibri"/>
          <w:bCs/>
        </w:rPr>
        <w:t xml:space="preserve">, S.M. </w:t>
      </w:r>
      <w:proofErr w:type="spellStart"/>
      <w:r w:rsidR="00534595" w:rsidRPr="006B4FB3">
        <w:rPr>
          <w:rFonts w:ascii="Calibri" w:hAnsi="Calibri" w:cs="Calibri"/>
          <w:bCs/>
        </w:rPr>
        <w:t>Hovick</w:t>
      </w:r>
      <w:proofErr w:type="spellEnd"/>
      <w:r w:rsidR="00534595" w:rsidRPr="006B4FB3">
        <w:rPr>
          <w:rFonts w:ascii="Calibri" w:hAnsi="Calibri" w:cs="Calibri"/>
          <w:bCs/>
        </w:rPr>
        <w:t>,</w:t>
      </w:r>
      <w:r w:rsidR="00C54165" w:rsidRPr="006B4FB3">
        <w:rPr>
          <w:rFonts w:ascii="Calibri" w:hAnsi="Calibri" w:cs="Calibri"/>
          <w:bCs/>
        </w:rPr>
        <w:t xml:space="preserve"> … </w:t>
      </w:r>
      <w:r w:rsidR="00534595" w:rsidRPr="006B4FB3">
        <w:rPr>
          <w:rFonts w:ascii="Calibri" w:hAnsi="Calibri" w:cs="Calibri"/>
          <w:bCs/>
          <w:i/>
          <w:iCs/>
        </w:rPr>
        <w:t>et al</w:t>
      </w:r>
      <w:r w:rsidR="00C54165" w:rsidRPr="006B4FB3">
        <w:rPr>
          <w:rFonts w:ascii="Calibri" w:hAnsi="Calibri" w:cs="Calibri"/>
          <w:bCs/>
        </w:rPr>
        <w:t xml:space="preserve"> </w:t>
      </w:r>
      <w:r w:rsidR="00534595" w:rsidRPr="006B4FB3">
        <w:rPr>
          <w:rFonts w:ascii="Calibri" w:hAnsi="Calibri" w:cs="Calibri"/>
          <w:bCs/>
        </w:rPr>
        <w:t>...</w:t>
      </w:r>
      <w:r w:rsidR="00C54165" w:rsidRPr="006B4FB3">
        <w:rPr>
          <w:rFonts w:ascii="Calibri" w:hAnsi="Calibri" w:cs="Calibri"/>
          <w:bCs/>
        </w:rPr>
        <w:t xml:space="preserve"> </w:t>
      </w:r>
      <w:r w:rsidR="00534595" w:rsidRPr="006B4FB3">
        <w:rPr>
          <w:rFonts w:ascii="Calibri" w:hAnsi="Calibri" w:cs="Calibri"/>
          <w:bCs/>
        </w:rPr>
        <w:t xml:space="preserve">K.D. Whitney. 2012. Does phylogeny matter? Assessing the impact of phylogenetic information in ecological meta-analysis. </w:t>
      </w:r>
      <w:r w:rsidR="00534595" w:rsidRPr="006B4FB3">
        <w:rPr>
          <w:rFonts w:ascii="Calibri" w:hAnsi="Calibri" w:cs="Calibri"/>
          <w:bCs/>
          <w:i/>
          <w:iCs/>
        </w:rPr>
        <w:t>Ecology Letters</w:t>
      </w:r>
      <w:r w:rsidR="00534595" w:rsidRPr="006B4FB3">
        <w:rPr>
          <w:rFonts w:ascii="Calibri" w:hAnsi="Calibri" w:cs="Calibri"/>
          <w:bCs/>
        </w:rPr>
        <w:t xml:space="preserve"> 15(6):627-636. </w:t>
      </w:r>
      <w:hyperlink r:id="rId30" w:history="1">
        <w:r w:rsidR="00705C06" w:rsidRPr="006B4FB3">
          <w:rPr>
            <w:rStyle w:val="Hyperlink"/>
            <w:rFonts w:ascii="Calibri" w:hAnsi="Calibri" w:cs="Calibri"/>
            <w:bCs/>
          </w:rPr>
          <w:t>https://doi.org/10.1111/j.1461-0248.2012.01776.x</w:t>
        </w:r>
      </w:hyperlink>
      <w:r w:rsidR="00705C06" w:rsidRPr="006B4FB3">
        <w:rPr>
          <w:rFonts w:ascii="Calibri" w:hAnsi="Calibri" w:cs="Calibri"/>
          <w:bCs/>
        </w:rPr>
        <w:t xml:space="preserve"> </w:t>
      </w:r>
    </w:p>
    <w:p w14:paraId="4E946F21" w14:textId="05A2F39D" w:rsidR="00534595" w:rsidRPr="006B4FB3" w:rsidRDefault="004D0E33" w:rsidP="00534595">
      <w:pPr>
        <w:pStyle w:val="ListParagraph"/>
        <w:numPr>
          <w:ilvl w:val="0"/>
          <w:numId w:val="6"/>
        </w:numPr>
        <w:rPr>
          <w:rFonts w:ascii="Calibri" w:hAnsi="Calibri" w:cs="Calibri"/>
          <w:bCs/>
        </w:rPr>
      </w:pPr>
      <w:r w:rsidRPr="006B4FB3">
        <w:rPr>
          <w:rFonts w:ascii="Calibri" w:hAnsi="Calibri" w:cs="Calibri"/>
          <w:b/>
        </w:rPr>
        <w:t>Chamberlain SA</w:t>
      </w:r>
      <w:r w:rsidR="00534595" w:rsidRPr="006B4FB3">
        <w:rPr>
          <w:rFonts w:ascii="Calibri" w:hAnsi="Calibri" w:cs="Calibri"/>
          <w:bCs/>
        </w:rPr>
        <w:t xml:space="preserve">, &amp; J.A. </w:t>
      </w:r>
      <w:proofErr w:type="spellStart"/>
      <w:r w:rsidR="00534595" w:rsidRPr="006B4FB3">
        <w:rPr>
          <w:rFonts w:ascii="Calibri" w:hAnsi="Calibri" w:cs="Calibri"/>
          <w:bCs/>
        </w:rPr>
        <w:t>Rudgers</w:t>
      </w:r>
      <w:proofErr w:type="spellEnd"/>
      <w:r w:rsidR="00534595" w:rsidRPr="006B4FB3">
        <w:rPr>
          <w:rFonts w:ascii="Calibri" w:hAnsi="Calibri" w:cs="Calibri"/>
          <w:bCs/>
        </w:rPr>
        <w:t>. 2012. How do plants balance multiple mutualists? Correlations among traits for attracting protective bodyguards and pollinators in cotton (</w:t>
      </w:r>
      <w:r w:rsidR="00534595" w:rsidRPr="006B4FB3">
        <w:rPr>
          <w:rFonts w:ascii="Calibri" w:hAnsi="Calibri" w:cs="Calibri"/>
          <w:bCs/>
          <w:i/>
          <w:iCs/>
        </w:rPr>
        <w:t>Gossypium</w:t>
      </w:r>
      <w:r w:rsidR="00534595" w:rsidRPr="006B4FB3">
        <w:rPr>
          <w:rFonts w:ascii="Calibri" w:hAnsi="Calibri" w:cs="Calibri"/>
          <w:bCs/>
        </w:rPr>
        <w:t xml:space="preserve">). </w:t>
      </w:r>
      <w:r w:rsidR="00534595" w:rsidRPr="006B4FB3">
        <w:rPr>
          <w:rFonts w:ascii="Calibri" w:hAnsi="Calibri" w:cs="Calibri"/>
          <w:bCs/>
          <w:i/>
          <w:iCs/>
        </w:rPr>
        <w:t>Evolutionary Ecology</w:t>
      </w:r>
      <w:r w:rsidR="00534595" w:rsidRPr="006B4FB3">
        <w:rPr>
          <w:rFonts w:ascii="Calibri" w:hAnsi="Calibri" w:cs="Calibri"/>
          <w:bCs/>
        </w:rPr>
        <w:t xml:space="preserve"> 26:65-77.</w:t>
      </w:r>
      <w:r w:rsidR="00806D0A" w:rsidRPr="006B4FB3">
        <w:rPr>
          <w:rFonts w:ascii="Calibri" w:hAnsi="Calibri" w:cs="Calibri"/>
          <w:bCs/>
        </w:rPr>
        <w:t xml:space="preserve"> </w:t>
      </w:r>
      <w:hyperlink r:id="rId31" w:history="1">
        <w:r w:rsidR="00806D0A" w:rsidRPr="006B4FB3">
          <w:rPr>
            <w:rStyle w:val="Hyperlink"/>
            <w:rFonts w:ascii="Calibri" w:hAnsi="Calibri" w:cs="Calibri"/>
            <w:bCs/>
          </w:rPr>
          <w:t>https://doi.org/10.1007/s10682-011-9497-3</w:t>
        </w:r>
      </w:hyperlink>
      <w:r w:rsidR="00806D0A" w:rsidRPr="006B4FB3">
        <w:rPr>
          <w:rFonts w:ascii="Calibri" w:hAnsi="Calibri" w:cs="Calibri"/>
          <w:bCs/>
        </w:rPr>
        <w:t xml:space="preserve"> </w:t>
      </w:r>
    </w:p>
    <w:p w14:paraId="3F1C1596" w14:textId="231ADA88"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Holland, J.N., </w:t>
      </w:r>
      <w:r w:rsidR="00CE5DE8" w:rsidRPr="006B4FB3">
        <w:rPr>
          <w:rFonts w:ascii="Calibri" w:hAnsi="Calibri" w:cs="Calibri"/>
          <w:b/>
        </w:rPr>
        <w:t xml:space="preserve">Chamberlain SA </w:t>
      </w:r>
      <w:r w:rsidRPr="006B4FB3">
        <w:rPr>
          <w:rFonts w:ascii="Calibri" w:hAnsi="Calibri" w:cs="Calibri"/>
          <w:bCs/>
        </w:rPr>
        <w:t xml:space="preserve">and T.E.X. Miller. 2011. Consequences of ants and extrafloral nectar for a pollinating seed-consuming mutualism: ant satiation, floral distraction, or plant defense? </w:t>
      </w:r>
      <w:r w:rsidRPr="006B4FB3">
        <w:rPr>
          <w:rFonts w:ascii="Calibri" w:hAnsi="Calibri" w:cs="Calibri"/>
          <w:bCs/>
          <w:i/>
          <w:iCs/>
        </w:rPr>
        <w:t>Oikos</w:t>
      </w:r>
      <w:r w:rsidR="00806D0A" w:rsidRPr="006B4FB3">
        <w:rPr>
          <w:rFonts w:ascii="Calibri" w:hAnsi="Calibri" w:cs="Calibri"/>
          <w:bCs/>
        </w:rPr>
        <w:t xml:space="preserve">. </w:t>
      </w:r>
      <w:hyperlink r:id="rId32" w:history="1">
        <w:r w:rsidR="00B51055" w:rsidRPr="006B4FB3">
          <w:rPr>
            <w:rStyle w:val="Hyperlink"/>
            <w:rFonts w:ascii="Calibri" w:hAnsi="Calibri" w:cs="Calibri"/>
            <w:bCs/>
          </w:rPr>
          <w:t>https://doi.org/10.1111/j.1600-0706.2010.18958.x</w:t>
        </w:r>
      </w:hyperlink>
      <w:r w:rsidR="00B51055" w:rsidRPr="006B4FB3">
        <w:rPr>
          <w:rFonts w:ascii="Calibri" w:hAnsi="Calibri" w:cs="Calibri"/>
          <w:bCs/>
        </w:rPr>
        <w:t xml:space="preserve"> </w:t>
      </w:r>
    </w:p>
    <w:p w14:paraId="2BDC9E93" w14:textId="2126CE30" w:rsidR="00534595" w:rsidRPr="006B4FB3" w:rsidRDefault="004D0E33" w:rsidP="00534595">
      <w:pPr>
        <w:pStyle w:val="ListParagraph"/>
        <w:numPr>
          <w:ilvl w:val="0"/>
          <w:numId w:val="6"/>
        </w:numPr>
        <w:rPr>
          <w:rFonts w:ascii="Calibri" w:hAnsi="Calibri" w:cs="Calibri"/>
          <w:bCs/>
        </w:rPr>
      </w:pPr>
      <w:r w:rsidRPr="006B4FB3">
        <w:rPr>
          <w:rFonts w:ascii="Calibri" w:hAnsi="Calibri" w:cs="Calibri"/>
          <w:b/>
        </w:rPr>
        <w:t>Chamberlain SA</w:t>
      </w:r>
      <w:r w:rsidR="00D7787A" w:rsidRPr="006B4FB3">
        <w:rPr>
          <w:rFonts w:ascii="Calibri" w:hAnsi="Calibri" w:cs="Calibri"/>
          <w:bCs/>
        </w:rPr>
        <w:t>,</w:t>
      </w:r>
      <w:r w:rsidR="00534595" w:rsidRPr="006B4FB3">
        <w:rPr>
          <w:rFonts w:ascii="Calibri" w:hAnsi="Calibri" w:cs="Calibri"/>
          <w:bCs/>
        </w:rPr>
        <w:t xml:space="preserve"> J.K. Kilpatrick, &amp; J.N. Holland. 2010. Do extrafloral nectar resources, abundances, and body sizes contribute to the structure of ant-plant mutualistic networks? </w:t>
      </w:r>
      <w:proofErr w:type="spellStart"/>
      <w:r w:rsidR="00534595" w:rsidRPr="006B4FB3">
        <w:rPr>
          <w:rFonts w:ascii="Calibri" w:hAnsi="Calibri" w:cs="Calibri"/>
          <w:bCs/>
          <w:i/>
          <w:iCs/>
        </w:rPr>
        <w:t>Oecologia</w:t>
      </w:r>
      <w:proofErr w:type="spellEnd"/>
      <w:r w:rsidR="00534595" w:rsidRPr="006B4FB3">
        <w:rPr>
          <w:rFonts w:ascii="Calibri" w:hAnsi="Calibri" w:cs="Calibri"/>
          <w:bCs/>
        </w:rPr>
        <w:t xml:space="preserve"> 164:741-750.</w:t>
      </w:r>
      <w:r w:rsidR="00733038" w:rsidRPr="006B4FB3">
        <w:rPr>
          <w:rFonts w:ascii="Calibri" w:hAnsi="Calibri" w:cs="Calibri"/>
          <w:bCs/>
        </w:rPr>
        <w:t xml:space="preserve"> </w:t>
      </w:r>
      <w:hyperlink r:id="rId33" w:history="1">
        <w:r w:rsidR="00733038" w:rsidRPr="006B4FB3">
          <w:rPr>
            <w:rStyle w:val="Hyperlink"/>
            <w:rFonts w:ascii="Calibri" w:hAnsi="Calibri" w:cs="Calibri"/>
            <w:bCs/>
          </w:rPr>
          <w:t>https://doi.org/10.1007/s00442-010-1673-6</w:t>
        </w:r>
      </w:hyperlink>
      <w:r w:rsidR="00733038" w:rsidRPr="006B4FB3">
        <w:rPr>
          <w:rFonts w:ascii="Calibri" w:hAnsi="Calibri" w:cs="Calibri"/>
          <w:bCs/>
        </w:rPr>
        <w:t xml:space="preserve"> </w:t>
      </w:r>
    </w:p>
    <w:p w14:paraId="07B87BCD" w14:textId="527F508A" w:rsidR="00534595"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Holland, J.N., </w:t>
      </w:r>
      <w:r w:rsidR="004D0E33" w:rsidRPr="006B4FB3">
        <w:rPr>
          <w:rFonts w:ascii="Calibri" w:hAnsi="Calibri" w:cs="Calibri"/>
          <w:b/>
        </w:rPr>
        <w:t>Chamberlain SA</w:t>
      </w:r>
      <w:r w:rsidRPr="006B4FB3">
        <w:rPr>
          <w:rFonts w:ascii="Calibri" w:hAnsi="Calibri" w:cs="Calibri"/>
          <w:bCs/>
        </w:rPr>
        <w:t>,</w:t>
      </w:r>
      <w:r w:rsidR="003444A3" w:rsidRPr="006B4FB3">
        <w:rPr>
          <w:rFonts w:ascii="Calibri" w:hAnsi="Calibri" w:cs="Calibri"/>
          <w:bCs/>
        </w:rPr>
        <w:t xml:space="preserve"> </w:t>
      </w:r>
      <w:r w:rsidRPr="006B4FB3">
        <w:rPr>
          <w:rFonts w:ascii="Calibri" w:hAnsi="Calibri" w:cs="Calibri"/>
          <w:bCs/>
        </w:rPr>
        <w:t xml:space="preserve">&amp; K.C. Horn. 2010. Temporal variation in extrafloral nectar   secretion by reproductive tissues of the </w:t>
      </w:r>
      <w:proofErr w:type="spellStart"/>
      <w:r w:rsidRPr="006B4FB3">
        <w:rPr>
          <w:rFonts w:ascii="Calibri" w:hAnsi="Calibri" w:cs="Calibri"/>
          <w:bCs/>
        </w:rPr>
        <w:t>senita</w:t>
      </w:r>
      <w:proofErr w:type="spellEnd"/>
      <w:r w:rsidRPr="006B4FB3">
        <w:rPr>
          <w:rFonts w:ascii="Calibri" w:hAnsi="Calibri" w:cs="Calibri"/>
          <w:bCs/>
        </w:rPr>
        <w:t xml:space="preserve"> cactus, </w:t>
      </w:r>
      <w:proofErr w:type="spellStart"/>
      <w:r w:rsidRPr="006B4FB3">
        <w:rPr>
          <w:rFonts w:ascii="Calibri" w:hAnsi="Calibri" w:cs="Calibri"/>
          <w:bCs/>
          <w:i/>
          <w:iCs/>
        </w:rPr>
        <w:t>Pachycereus</w:t>
      </w:r>
      <w:proofErr w:type="spellEnd"/>
      <w:r w:rsidRPr="006B4FB3">
        <w:rPr>
          <w:rFonts w:ascii="Calibri" w:hAnsi="Calibri" w:cs="Calibri"/>
          <w:bCs/>
          <w:i/>
          <w:iCs/>
        </w:rPr>
        <w:t xml:space="preserve"> </w:t>
      </w:r>
      <w:proofErr w:type="spellStart"/>
      <w:r w:rsidRPr="006B4FB3">
        <w:rPr>
          <w:rFonts w:ascii="Calibri" w:hAnsi="Calibri" w:cs="Calibri"/>
          <w:bCs/>
          <w:i/>
          <w:iCs/>
        </w:rPr>
        <w:t>schottii</w:t>
      </w:r>
      <w:proofErr w:type="spellEnd"/>
      <w:r w:rsidRPr="006B4FB3">
        <w:rPr>
          <w:rFonts w:ascii="Calibri" w:hAnsi="Calibri" w:cs="Calibri"/>
          <w:bCs/>
        </w:rPr>
        <w:t xml:space="preserve"> (</w:t>
      </w:r>
      <w:proofErr w:type="spellStart"/>
      <w:r w:rsidRPr="006B4FB3">
        <w:rPr>
          <w:rFonts w:ascii="Calibri" w:hAnsi="Calibri" w:cs="Calibri"/>
          <w:bCs/>
        </w:rPr>
        <w:t>Cactaceae</w:t>
      </w:r>
      <w:proofErr w:type="spellEnd"/>
      <w:r w:rsidRPr="006B4FB3">
        <w:rPr>
          <w:rFonts w:ascii="Calibri" w:hAnsi="Calibri" w:cs="Calibri"/>
          <w:bCs/>
        </w:rPr>
        <w:t xml:space="preserve">), in the Sonoran Desert of Mexico. </w:t>
      </w:r>
      <w:r w:rsidRPr="006B4FB3">
        <w:rPr>
          <w:rFonts w:ascii="Calibri" w:hAnsi="Calibri" w:cs="Calibri"/>
          <w:bCs/>
          <w:i/>
          <w:iCs/>
        </w:rPr>
        <w:t>Journal of Arid Environments</w:t>
      </w:r>
      <w:r w:rsidRPr="006B4FB3">
        <w:rPr>
          <w:rFonts w:ascii="Calibri" w:hAnsi="Calibri" w:cs="Calibri"/>
          <w:bCs/>
        </w:rPr>
        <w:t xml:space="preserve"> 74(6):712-714.</w:t>
      </w:r>
    </w:p>
    <w:p w14:paraId="71085926" w14:textId="590BCD36" w:rsidR="00534595" w:rsidRPr="006B4FB3" w:rsidRDefault="004D0E33" w:rsidP="00534595">
      <w:pPr>
        <w:pStyle w:val="ListParagraph"/>
        <w:numPr>
          <w:ilvl w:val="0"/>
          <w:numId w:val="6"/>
        </w:numPr>
        <w:rPr>
          <w:rFonts w:ascii="Calibri" w:hAnsi="Calibri" w:cs="Calibri"/>
          <w:bCs/>
        </w:rPr>
      </w:pPr>
      <w:r w:rsidRPr="006B4FB3">
        <w:rPr>
          <w:rFonts w:ascii="Calibri" w:hAnsi="Calibri" w:cs="Calibri"/>
          <w:b/>
        </w:rPr>
        <w:t>Chamberlain SA</w:t>
      </w:r>
      <w:r w:rsidR="00534595" w:rsidRPr="006B4FB3">
        <w:rPr>
          <w:rFonts w:ascii="Calibri" w:hAnsi="Calibri" w:cs="Calibri"/>
          <w:bCs/>
        </w:rPr>
        <w:t xml:space="preserve">, &amp; J.N. Holland. 2009. Quantitative synthesis of context-dependency in ant-plant protection mutualisms. </w:t>
      </w:r>
      <w:r w:rsidR="00534595" w:rsidRPr="006B4FB3">
        <w:rPr>
          <w:rFonts w:ascii="Calibri" w:hAnsi="Calibri" w:cs="Calibri"/>
          <w:bCs/>
          <w:i/>
          <w:iCs/>
        </w:rPr>
        <w:t>Ecology</w:t>
      </w:r>
      <w:r w:rsidR="00534595" w:rsidRPr="006B4FB3">
        <w:rPr>
          <w:rFonts w:ascii="Calibri" w:hAnsi="Calibri" w:cs="Calibri"/>
          <w:bCs/>
        </w:rPr>
        <w:t xml:space="preserve"> 90(9):2384-2392.</w:t>
      </w:r>
      <w:r w:rsidR="007A27E6" w:rsidRPr="006B4FB3">
        <w:rPr>
          <w:rFonts w:ascii="Calibri" w:hAnsi="Calibri" w:cs="Calibri"/>
          <w:bCs/>
        </w:rPr>
        <w:t xml:space="preserve"> </w:t>
      </w:r>
      <w:hyperlink r:id="rId34" w:history="1">
        <w:r w:rsidR="007A27E6" w:rsidRPr="006B4FB3">
          <w:rPr>
            <w:rStyle w:val="Hyperlink"/>
            <w:rFonts w:ascii="Calibri" w:hAnsi="Calibri" w:cs="Calibri"/>
            <w:bCs/>
          </w:rPr>
          <w:t>https://doi.org/10.1890/08-1490.1</w:t>
        </w:r>
      </w:hyperlink>
      <w:r w:rsidR="007A27E6" w:rsidRPr="006B4FB3">
        <w:rPr>
          <w:rFonts w:ascii="Calibri" w:hAnsi="Calibri" w:cs="Calibri"/>
          <w:bCs/>
        </w:rPr>
        <w:t xml:space="preserve"> </w:t>
      </w:r>
    </w:p>
    <w:p w14:paraId="40177384" w14:textId="43F512F0" w:rsidR="00D24EA7"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Holland, J.N., </w:t>
      </w:r>
      <w:r w:rsidR="004D0E33" w:rsidRPr="006B4FB3">
        <w:rPr>
          <w:rFonts w:ascii="Calibri" w:hAnsi="Calibri" w:cs="Calibri"/>
          <w:b/>
        </w:rPr>
        <w:t>Chamberlain SA</w:t>
      </w:r>
      <w:r w:rsidRPr="006B4FB3">
        <w:rPr>
          <w:rFonts w:ascii="Calibri" w:hAnsi="Calibri" w:cs="Calibri"/>
          <w:bCs/>
        </w:rPr>
        <w:t xml:space="preserve">, A.M. Waguespack, and A.S. </w:t>
      </w:r>
      <w:proofErr w:type="spellStart"/>
      <w:r w:rsidRPr="006B4FB3">
        <w:rPr>
          <w:rFonts w:ascii="Calibri" w:hAnsi="Calibri" w:cs="Calibri"/>
          <w:bCs/>
        </w:rPr>
        <w:t>Kinyo</w:t>
      </w:r>
      <w:proofErr w:type="spellEnd"/>
      <w:r w:rsidRPr="006B4FB3">
        <w:rPr>
          <w:rFonts w:ascii="Calibri" w:hAnsi="Calibri" w:cs="Calibri"/>
          <w:bCs/>
        </w:rPr>
        <w:t xml:space="preserve">. 2009. Effects of pollen load and donor diversity on variation in seed and fruit size in a columnar cactus, </w:t>
      </w:r>
      <w:proofErr w:type="spellStart"/>
      <w:r w:rsidRPr="006B4FB3">
        <w:rPr>
          <w:rFonts w:ascii="Calibri" w:hAnsi="Calibri" w:cs="Calibri"/>
          <w:bCs/>
          <w:i/>
          <w:iCs/>
        </w:rPr>
        <w:t>Pachycereus</w:t>
      </w:r>
      <w:proofErr w:type="spellEnd"/>
      <w:r w:rsidRPr="006B4FB3">
        <w:rPr>
          <w:rFonts w:ascii="Calibri" w:hAnsi="Calibri" w:cs="Calibri"/>
          <w:bCs/>
          <w:i/>
          <w:iCs/>
        </w:rPr>
        <w:t xml:space="preserve"> </w:t>
      </w:r>
      <w:proofErr w:type="spellStart"/>
      <w:r w:rsidRPr="006B4FB3">
        <w:rPr>
          <w:rFonts w:ascii="Calibri" w:hAnsi="Calibri" w:cs="Calibri"/>
          <w:bCs/>
          <w:i/>
          <w:iCs/>
        </w:rPr>
        <w:t>schottii</w:t>
      </w:r>
      <w:proofErr w:type="spellEnd"/>
      <w:r w:rsidRPr="006B4FB3">
        <w:rPr>
          <w:rFonts w:ascii="Calibri" w:hAnsi="Calibri" w:cs="Calibri"/>
          <w:bCs/>
        </w:rPr>
        <w:t xml:space="preserve"> (</w:t>
      </w:r>
      <w:proofErr w:type="spellStart"/>
      <w:r w:rsidRPr="006B4FB3">
        <w:rPr>
          <w:rFonts w:ascii="Calibri" w:hAnsi="Calibri" w:cs="Calibri"/>
          <w:bCs/>
        </w:rPr>
        <w:t>Cactaceae</w:t>
      </w:r>
      <w:proofErr w:type="spellEnd"/>
      <w:r w:rsidRPr="006B4FB3">
        <w:rPr>
          <w:rFonts w:ascii="Calibri" w:hAnsi="Calibri" w:cs="Calibri"/>
          <w:bCs/>
        </w:rPr>
        <w:t xml:space="preserve">). </w:t>
      </w:r>
      <w:r w:rsidRPr="006B4FB3">
        <w:rPr>
          <w:rFonts w:ascii="Calibri" w:hAnsi="Calibri" w:cs="Calibri"/>
          <w:bCs/>
          <w:i/>
          <w:iCs/>
        </w:rPr>
        <w:t>International Journal of Plant Sciences</w:t>
      </w:r>
      <w:r w:rsidRPr="006B4FB3">
        <w:rPr>
          <w:rFonts w:ascii="Calibri" w:hAnsi="Calibri" w:cs="Calibri"/>
          <w:bCs/>
        </w:rPr>
        <w:t xml:space="preserve"> 170:467-475.</w:t>
      </w:r>
      <w:r w:rsidR="007A27E6" w:rsidRPr="006B4FB3">
        <w:rPr>
          <w:rFonts w:ascii="Calibri" w:hAnsi="Calibri" w:cs="Calibri"/>
          <w:bCs/>
        </w:rPr>
        <w:t xml:space="preserve"> </w:t>
      </w:r>
      <w:hyperlink r:id="rId35" w:history="1">
        <w:r w:rsidR="007A27E6" w:rsidRPr="006B4FB3">
          <w:rPr>
            <w:rStyle w:val="Hyperlink"/>
            <w:rFonts w:ascii="Calibri" w:hAnsi="Calibri" w:cs="Calibri"/>
            <w:bCs/>
          </w:rPr>
          <w:t>https://doi.org/10.1086/597266</w:t>
        </w:r>
      </w:hyperlink>
      <w:r w:rsidR="007A27E6" w:rsidRPr="006B4FB3">
        <w:rPr>
          <w:rFonts w:ascii="Calibri" w:hAnsi="Calibri" w:cs="Calibri"/>
          <w:bCs/>
        </w:rPr>
        <w:t xml:space="preserve"> </w:t>
      </w:r>
    </w:p>
    <w:p w14:paraId="026084F1" w14:textId="2050B32B" w:rsidR="00D24EA7" w:rsidRPr="006B4FB3" w:rsidRDefault="00CE5DE8" w:rsidP="00534595">
      <w:pPr>
        <w:pStyle w:val="ListParagraph"/>
        <w:numPr>
          <w:ilvl w:val="0"/>
          <w:numId w:val="6"/>
        </w:numPr>
        <w:rPr>
          <w:rFonts w:ascii="Calibri" w:hAnsi="Calibri" w:cs="Calibri"/>
          <w:bCs/>
        </w:rPr>
      </w:pPr>
      <w:r w:rsidRPr="006B4FB3">
        <w:rPr>
          <w:rFonts w:ascii="Calibri" w:hAnsi="Calibri" w:cs="Calibri"/>
          <w:b/>
        </w:rPr>
        <w:t xml:space="preserve">Chamberlain SA </w:t>
      </w:r>
      <w:r w:rsidR="00534595" w:rsidRPr="006B4FB3">
        <w:rPr>
          <w:rFonts w:ascii="Calibri" w:hAnsi="Calibri" w:cs="Calibri"/>
          <w:bCs/>
        </w:rPr>
        <w:t xml:space="preserve">&amp; J.N. Holland. 2009. Body size predicts degree in ant-plant mutualistic networks. </w:t>
      </w:r>
      <w:r w:rsidR="00534595" w:rsidRPr="006B4FB3">
        <w:rPr>
          <w:rFonts w:ascii="Calibri" w:hAnsi="Calibri" w:cs="Calibri"/>
          <w:bCs/>
          <w:i/>
          <w:iCs/>
        </w:rPr>
        <w:t>Functional Ecology</w:t>
      </w:r>
      <w:r w:rsidR="00534595" w:rsidRPr="006B4FB3">
        <w:rPr>
          <w:rFonts w:ascii="Calibri" w:hAnsi="Calibri" w:cs="Calibri"/>
          <w:bCs/>
        </w:rPr>
        <w:t xml:space="preserve"> 23:196-202.</w:t>
      </w:r>
      <w:r w:rsidR="007A27E6" w:rsidRPr="006B4FB3">
        <w:rPr>
          <w:rFonts w:ascii="Calibri" w:hAnsi="Calibri" w:cs="Calibri"/>
          <w:bCs/>
        </w:rPr>
        <w:t xml:space="preserve"> </w:t>
      </w:r>
      <w:hyperlink r:id="rId36" w:history="1">
        <w:r w:rsidR="007A27E6" w:rsidRPr="006B4FB3">
          <w:rPr>
            <w:rStyle w:val="Hyperlink"/>
            <w:rFonts w:ascii="Calibri" w:hAnsi="Calibri" w:cs="Calibri"/>
            <w:bCs/>
          </w:rPr>
          <w:t>https://doi.org/10.1111/j.1365-2435.2008.01472.x</w:t>
        </w:r>
      </w:hyperlink>
      <w:r w:rsidR="007A27E6" w:rsidRPr="006B4FB3">
        <w:rPr>
          <w:rFonts w:ascii="Calibri" w:hAnsi="Calibri" w:cs="Calibri"/>
          <w:bCs/>
        </w:rPr>
        <w:t xml:space="preserve"> </w:t>
      </w:r>
    </w:p>
    <w:p w14:paraId="06601941" w14:textId="45014E8C" w:rsidR="00D24EA7" w:rsidRPr="006B4FB3" w:rsidRDefault="00534595" w:rsidP="00534595">
      <w:pPr>
        <w:pStyle w:val="ListParagraph"/>
        <w:numPr>
          <w:ilvl w:val="0"/>
          <w:numId w:val="6"/>
        </w:numPr>
        <w:rPr>
          <w:rFonts w:ascii="Calibri" w:hAnsi="Calibri" w:cs="Calibri"/>
          <w:bCs/>
        </w:rPr>
      </w:pPr>
      <w:r w:rsidRPr="006B4FB3">
        <w:rPr>
          <w:rFonts w:ascii="Calibri" w:hAnsi="Calibri" w:cs="Calibri"/>
          <w:bCs/>
        </w:rPr>
        <w:lastRenderedPageBreak/>
        <w:t xml:space="preserve">Holland, J.N., </w:t>
      </w:r>
      <w:r w:rsidR="004D0E33" w:rsidRPr="006B4FB3">
        <w:rPr>
          <w:rFonts w:ascii="Calibri" w:hAnsi="Calibri" w:cs="Calibri"/>
          <w:b/>
        </w:rPr>
        <w:t>Chamberlain SA</w:t>
      </w:r>
      <w:r w:rsidRPr="006B4FB3">
        <w:rPr>
          <w:rFonts w:ascii="Calibri" w:hAnsi="Calibri" w:cs="Calibri"/>
          <w:bCs/>
        </w:rPr>
        <w:t>,</w:t>
      </w:r>
      <w:r w:rsidR="00D7787A" w:rsidRPr="006B4FB3">
        <w:rPr>
          <w:rFonts w:ascii="Calibri" w:hAnsi="Calibri" w:cs="Calibri"/>
          <w:bCs/>
        </w:rPr>
        <w:t xml:space="preserve"> </w:t>
      </w:r>
      <w:r w:rsidRPr="006B4FB3">
        <w:rPr>
          <w:rFonts w:ascii="Calibri" w:hAnsi="Calibri" w:cs="Calibri"/>
          <w:bCs/>
        </w:rPr>
        <w:t xml:space="preserve">&amp; K.C. Horn. 2009. Constitutive and induced extrafloral nectar production: optimal defense theory predicts plant resource investment in a protection mutualism. </w:t>
      </w:r>
      <w:r w:rsidRPr="006B4FB3">
        <w:rPr>
          <w:rFonts w:ascii="Calibri" w:hAnsi="Calibri" w:cs="Calibri"/>
          <w:bCs/>
          <w:i/>
          <w:iCs/>
        </w:rPr>
        <w:t>Journal of Ecology</w:t>
      </w:r>
      <w:r w:rsidRPr="006B4FB3">
        <w:rPr>
          <w:rFonts w:ascii="Calibri" w:hAnsi="Calibri" w:cs="Calibri"/>
          <w:bCs/>
        </w:rPr>
        <w:t xml:space="preserve"> 97(1):89-96.</w:t>
      </w:r>
      <w:r w:rsidR="007A27E6" w:rsidRPr="006B4FB3">
        <w:rPr>
          <w:rFonts w:ascii="Calibri" w:hAnsi="Calibri" w:cs="Calibri"/>
          <w:bCs/>
        </w:rPr>
        <w:t xml:space="preserve"> </w:t>
      </w:r>
      <w:hyperlink r:id="rId37" w:history="1">
        <w:r w:rsidR="007A27E6" w:rsidRPr="006B4FB3">
          <w:rPr>
            <w:rStyle w:val="Hyperlink"/>
            <w:rFonts w:ascii="Calibri" w:hAnsi="Calibri" w:cs="Calibri"/>
            <w:bCs/>
          </w:rPr>
          <w:t>https://doi.org/10.1111/j.1365-2745.2008.01446.x</w:t>
        </w:r>
      </w:hyperlink>
      <w:r w:rsidR="007A27E6" w:rsidRPr="006B4FB3">
        <w:rPr>
          <w:rFonts w:ascii="Calibri" w:hAnsi="Calibri" w:cs="Calibri"/>
          <w:bCs/>
        </w:rPr>
        <w:t xml:space="preserve"> </w:t>
      </w:r>
    </w:p>
    <w:p w14:paraId="7CD47453" w14:textId="629FD92E" w:rsidR="00D24EA7" w:rsidRPr="006B4FB3" w:rsidRDefault="00CE5DE8" w:rsidP="00534595">
      <w:pPr>
        <w:pStyle w:val="ListParagraph"/>
        <w:numPr>
          <w:ilvl w:val="0"/>
          <w:numId w:val="6"/>
        </w:numPr>
        <w:rPr>
          <w:rFonts w:ascii="Calibri" w:hAnsi="Calibri" w:cs="Calibri"/>
          <w:bCs/>
        </w:rPr>
      </w:pPr>
      <w:r w:rsidRPr="006B4FB3">
        <w:rPr>
          <w:rFonts w:ascii="Calibri" w:hAnsi="Calibri" w:cs="Calibri"/>
          <w:b/>
        </w:rPr>
        <w:t xml:space="preserve">Chamberlain SA </w:t>
      </w:r>
      <w:r w:rsidR="00534595" w:rsidRPr="006B4FB3">
        <w:rPr>
          <w:rFonts w:ascii="Calibri" w:hAnsi="Calibri" w:cs="Calibri"/>
          <w:bCs/>
        </w:rPr>
        <w:t xml:space="preserve">&amp; J.N. Holland. 2008. Density-mediated and context-dependent consumer-resource interactions between ants and extrafloral nectar plants. </w:t>
      </w:r>
      <w:r w:rsidR="00534595" w:rsidRPr="006B4FB3">
        <w:rPr>
          <w:rFonts w:ascii="Calibri" w:hAnsi="Calibri" w:cs="Calibri"/>
          <w:bCs/>
          <w:i/>
          <w:iCs/>
        </w:rPr>
        <w:t>Ecology</w:t>
      </w:r>
      <w:r w:rsidR="00534595" w:rsidRPr="006B4FB3">
        <w:rPr>
          <w:rFonts w:ascii="Calibri" w:hAnsi="Calibri" w:cs="Calibri"/>
          <w:bCs/>
        </w:rPr>
        <w:t xml:space="preserve"> 89(5):1364-1374.</w:t>
      </w:r>
      <w:r w:rsidR="00772F28" w:rsidRPr="006B4FB3">
        <w:rPr>
          <w:rFonts w:ascii="Calibri" w:hAnsi="Calibri" w:cs="Calibri"/>
          <w:bCs/>
        </w:rPr>
        <w:t xml:space="preserve"> </w:t>
      </w:r>
      <w:hyperlink r:id="rId38" w:history="1">
        <w:r w:rsidR="00772F28" w:rsidRPr="006B4FB3">
          <w:rPr>
            <w:rStyle w:val="Hyperlink"/>
            <w:rFonts w:ascii="Calibri" w:hAnsi="Calibri" w:cs="Calibri"/>
            <w:bCs/>
          </w:rPr>
          <w:t>https://doi.org/10.1890/07-1139.1</w:t>
        </w:r>
      </w:hyperlink>
      <w:r w:rsidR="00772F28" w:rsidRPr="006B4FB3">
        <w:rPr>
          <w:rFonts w:ascii="Calibri" w:hAnsi="Calibri" w:cs="Calibri"/>
          <w:bCs/>
        </w:rPr>
        <w:t xml:space="preserve"> </w:t>
      </w:r>
    </w:p>
    <w:p w14:paraId="381B565C" w14:textId="6D5EF14E" w:rsidR="00D24EA7" w:rsidRPr="006B4FB3" w:rsidRDefault="00CE5DE8" w:rsidP="00534595">
      <w:pPr>
        <w:pStyle w:val="ListParagraph"/>
        <w:numPr>
          <w:ilvl w:val="0"/>
          <w:numId w:val="6"/>
        </w:numPr>
        <w:rPr>
          <w:rFonts w:ascii="Calibri" w:hAnsi="Calibri" w:cs="Calibri"/>
          <w:bCs/>
        </w:rPr>
      </w:pPr>
      <w:r w:rsidRPr="006B4FB3">
        <w:rPr>
          <w:rFonts w:ascii="Calibri" w:hAnsi="Calibri" w:cs="Calibri"/>
          <w:b/>
        </w:rPr>
        <w:t xml:space="preserve">Chamberlain SA </w:t>
      </w:r>
      <w:r w:rsidR="00534595" w:rsidRPr="006B4FB3">
        <w:rPr>
          <w:rFonts w:ascii="Calibri" w:hAnsi="Calibri" w:cs="Calibri"/>
          <w:bCs/>
        </w:rPr>
        <w:t xml:space="preserve">&amp; R.A. </w:t>
      </w:r>
      <w:proofErr w:type="spellStart"/>
      <w:r w:rsidR="00534595" w:rsidRPr="006B4FB3">
        <w:rPr>
          <w:rFonts w:ascii="Calibri" w:hAnsi="Calibri" w:cs="Calibri"/>
          <w:bCs/>
        </w:rPr>
        <w:t>Schlising</w:t>
      </w:r>
      <w:proofErr w:type="spellEnd"/>
      <w:r w:rsidR="00534595" w:rsidRPr="006B4FB3">
        <w:rPr>
          <w:rFonts w:ascii="Calibri" w:hAnsi="Calibri" w:cs="Calibri"/>
          <w:bCs/>
        </w:rPr>
        <w:t xml:space="preserve">. 2008. Role of </w:t>
      </w:r>
      <w:r w:rsidR="00085ECD" w:rsidRPr="006B4FB3">
        <w:rPr>
          <w:rFonts w:ascii="Calibri" w:hAnsi="Calibri" w:cs="Calibri"/>
          <w:bCs/>
        </w:rPr>
        <w:t>honeybees</w:t>
      </w:r>
      <w:r w:rsidR="00534595" w:rsidRPr="006B4FB3">
        <w:rPr>
          <w:rFonts w:ascii="Calibri" w:hAnsi="Calibri" w:cs="Calibri"/>
          <w:bCs/>
        </w:rPr>
        <w:t xml:space="preserve"> (Hymenoptera: Apidae) in the   pollination biology of a California native plant, </w:t>
      </w:r>
      <w:proofErr w:type="spellStart"/>
      <w:r w:rsidR="00534595" w:rsidRPr="006B4FB3">
        <w:rPr>
          <w:rFonts w:ascii="Calibri" w:hAnsi="Calibri" w:cs="Calibri"/>
          <w:bCs/>
          <w:i/>
          <w:iCs/>
        </w:rPr>
        <w:t>Triteleia</w:t>
      </w:r>
      <w:proofErr w:type="spellEnd"/>
      <w:r w:rsidR="00534595" w:rsidRPr="006B4FB3">
        <w:rPr>
          <w:rFonts w:ascii="Calibri" w:hAnsi="Calibri" w:cs="Calibri"/>
          <w:bCs/>
          <w:i/>
          <w:iCs/>
        </w:rPr>
        <w:t xml:space="preserve"> </w:t>
      </w:r>
      <w:proofErr w:type="spellStart"/>
      <w:r w:rsidR="00534595" w:rsidRPr="006B4FB3">
        <w:rPr>
          <w:rFonts w:ascii="Calibri" w:hAnsi="Calibri" w:cs="Calibri"/>
          <w:bCs/>
          <w:i/>
          <w:iCs/>
        </w:rPr>
        <w:t>laxa</w:t>
      </w:r>
      <w:proofErr w:type="spellEnd"/>
      <w:r w:rsidR="00534595" w:rsidRPr="006B4FB3">
        <w:rPr>
          <w:rFonts w:ascii="Calibri" w:hAnsi="Calibri" w:cs="Calibri"/>
          <w:bCs/>
        </w:rPr>
        <w:t xml:space="preserve"> (</w:t>
      </w:r>
      <w:proofErr w:type="spellStart"/>
      <w:r w:rsidR="00534595" w:rsidRPr="006B4FB3">
        <w:rPr>
          <w:rFonts w:ascii="Calibri" w:hAnsi="Calibri" w:cs="Calibri"/>
          <w:bCs/>
        </w:rPr>
        <w:t>Asparagales</w:t>
      </w:r>
      <w:proofErr w:type="spellEnd"/>
      <w:r w:rsidR="00534595" w:rsidRPr="006B4FB3">
        <w:rPr>
          <w:rFonts w:ascii="Calibri" w:hAnsi="Calibri" w:cs="Calibri"/>
          <w:bCs/>
        </w:rPr>
        <w:t xml:space="preserve">: </w:t>
      </w:r>
      <w:proofErr w:type="spellStart"/>
      <w:r w:rsidR="00534595" w:rsidRPr="006B4FB3">
        <w:rPr>
          <w:rFonts w:ascii="Calibri" w:hAnsi="Calibri" w:cs="Calibri"/>
          <w:bCs/>
        </w:rPr>
        <w:t>Themidaceae</w:t>
      </w:r>
      <w:proofErr w:type="spellEnd"/>
      <w:r w:rsidR="00534595" w:rsidRPr="006B4FB3">
        <w:rPr>
          <w:rFonts w:ascii="Calibri" w:hAnsi="Calibri" w:cs="Calibri"/>
          <w:bCs/>
        </w:rPr>
        <w:t xml:space="preserve">). </w:t>
      </w:r>
      <w:r w:rsidR="00534595" w:rsidRPr="006B4FB3">
        <w:rPr>
          <w:rFonts w:ascii="Calibri" w:hAnsi="Calibri" w:cs="Calibri"/>
          <w:bCs/>
          <w:i/>
          <w:iCs/>
        </w:rPr>
        <w:t>Environmental Entomology</w:t>
      </w:r>
      <w:r w:rsidR="00534595" w:rsidRPr="006B4FB3">
        <w:rPr>
          <w:rFonts w:ascii="Calibri" w:hAnsi="Calibri" w:cs="Calibri"/>
          <w:bCs/>
        </w:rPr>
        <w:t xml:space="preserve"> 37(3):808-816.</w:t>
      </w:r>
      <w:r w:rsidR="00E40031" w:rsidRPr="006B4FB3">
        <w:rPr>
          <w:rFonts w:ascii="Calibri" w:hAnsi="Calibri" w:cs="Calibri"/>
          <w:bCs/>
        </w:rPr>
        <w:t xml:space="preserve"> </w:t>
      </w:r>
      <w:hyperlink r:id="rId39" w:history="1">
        <w:r w:rsidR="00E40031" w:rsidRPr="006B4FB3">
          <w:rPr>
            <w:rStyle w:val="Hyperlink"/>
            <w:rFonts w:ascii="Calibri" w:hAnsi="Calibri" w:cs="Calibri"/>
            <w:bCs/>
          </w:rPr>
          <w:t>https://doi.org/10.1093/ee/37.3.808</w:t>
        </w:r>
      </w:hyperlink>
      <w:r w:rsidR="00E40031" w:rsidRPr="006B4FB3">
        <w:rPr>
          <w:rFonts w:ascii="Calibri" w:hAnsi="Calibri" w:cs="Calibri"/>
          <w:bCs/>
        </w:rPr>
        <w:t xml:space="preserve"> </w:t>
      </w:r>
    </w:p>
    <w:p w14:paraId="167CED10" w14:textId="5FE31CCD" w:rsidR="00D24EA7" w:rsidRPr="006B4FB3" w:rsidRDefault="00534595" w:rsidP="00534595">
      <w:pPr>
        <w:pStyle w:val="ListParagraph"/>
        <w:numPr>
          <w:ilvl w:val="0"/>
          <w:numId w:val="6"/>
        </w:numPr>
        <w:rPr>
          <w:rFonts w:ascii="Calibri" w:hAnsi="Calibri" w:cs="Calibri"/>
          <w:bCs/>
        </w:rPr>
      </w:pPr>
      <w:r w:rsidRPr="006B4FB3">
        <w:rPr>
          <w:rFonts w:ascii="Calibri" w:hAnsi="Calibri" w:cs="Calibri"/>
          <w:bCs/>
        </w:rPr>
        <w:t xml:space="preserve">Holland, J.N. &amp; </w:t>
      </w:r>
      <w:r w:rsidR="004D0E33" w:rsidRPr="006B4FB3">
        <w:rPr>
          <w:rFonts w:ascii="Calibri" w:hAnsi="Calibri" w:cs="Calibri"/>
          <w:b/>
        </w:rPr>
        <w:t>Chamberlain SA</w:t>
      </w:r>
      <w:r w:rsidRPr="006B4FB3">
        <w:rPr>
          <w:rFonts w:ascii="Calibri" w:hAnsi="Calibri" w:cs="Calibri"/>
          <w:b/>
        </w:rPr>
        <w:t>.</w:t>
      </w:r>
      <w:r w:rsidRPr="006B4FB3">
        <w:rPr>
          <w:rFonts w:ascii="Calibri" w:hAnsi="Calibri" w:cs="Calibri"/>
          <w:bCs/>
        </w:rPr>
        <w:t xml:space="preserve"> 2007. Ecological and evolutionary mechanisms for low </w:t>
      </w:r>
      <w:proofErr w:type="spellStart"/>
      <w:r w:rsidRPr="006B4FB3">
        <w:rPr>
          <w:rFonts w:ascii="Calibri" w:hAnsi="Calibri" w:cs="Calibri"/>
          <w:bCs/>
        </w:rPr>
        <w:t>seed:ovule</w:t>
      </w:r>
      <w:proofErr w:type="spellEnd"/>
      <w:r w:rsidRPr="006B4FB3">
        <w:rPr>
          <w:rFonts w:ascii="Calibri" w:hAnsi="Calibri" w:cs="Calibri"/>
          <w:bCs/>
        </w:rPr>
        <w:t xml:space="preserve"> ratios: need for a pluralistic approach? </w:t>
      </w:r>
      <w:r w:rsidRPr="006B4FB3">
        <w:rPr>
          <w:rFonts w:ascii="Calibri" w:hAnsi="Calibri" w:cs="Calibri"/>
          <w:bCs/>
          <w:i/>
          <w:iCs/>
        </w:rPr>
        <w:t>Ecology</w:t>
      </w:r>
      <w:r w:rsidRPr="006B4FB3">
        <w:rPr>
          <w:rFonts w:ascii="Calibri" w:hAnsi="Calibri" w:cs="Calibri"/>
          <w:bCs/>
        </w:rPr>
        <w:t xml:space="preserve"> 88(3):706-715.</w:t>
      </w:r>
      <w:r w:rsidR="008C3E30" w:rsidRPr="006B4FB3">
        <w:rPr>
          <w:rFonts w:ascii="Calibri" w:hAnsi="Calibri" w:cs="Calibri"/>
          <w:bCs/>
        </w:rPr>
        <w:t xml:space="preserve"> </w:t>
      </w:r>
      <w:hyperlink r:id="rId40" w:history="1">
        <w:r w:rsidR="008C3E30" w:rsidRPr="006B4FB3">
          <w:rPr>
            <w:rStyle w:val="Hyperlink"/>
            <w:rFonts w:ascii="Calibri" w:hAnsi="Calibri" w:cs="Calibri"/>
            <w:bCs/>
          </w:rPr>
          <w:t>https://doi.org/10.1890/06-1283</w:t>
        </w:r>
      </w:hyperlink>
      <w:r w:rsidR="008C3E30" w:rsidRPr="006B4FB3">
        <w:rPr>
          <w:rFonts w:ascii="Calibri" w:hAnsi="Calibri" w:cs="Calibri"/>
          <w:bCs/>
        </w:rPr>
        <w:t xml:space="preserve"> </w:t>
      </w:r>
    </w:p>
    <w:p w14:paraId="79AA631E" w14:textId="2C16D67D" w:rsidR="00534595" w:rsidRPr="006B4FB3" w:rsidRDefault="00534595" w:rsidP="00534595">
      <w:pPr>
        <w:pStyle w:val="ListParagraph"/>
        <w:numPr>
          <w:ilvl w:val="0"/>
          <w:numId w:val="6"/>
        </w:numPr>
        <w:rPr>
          <w:rFonts w:ascii="Calibri" w:hAnsi="Calibri" w:cs="Calibri"/>
          <w:bCs/>
        </w:rPr>
      </w:pPr>
      <w:proofErr w:type="spellStart"/>
      <w:r w:rsidRPr="006B4FB3">
        <w:rPr>
          <w:rFonts w:ascii="Calibri" w:hAnsi="Calibri" w:cs="Calibri"/>
          <w:bCs/>
        </w:rPr>
        <w:t>Schlising</w:t>
      </w:r>
      <w:proofErr w:type="spellEnd"/>
      <w:r w:rsidRPr="006B4FB3">
        <w:rPr>
          <w:rFonts w:ascii="Calibri" w:hAnsi="Calibri" w:cs="Calibri"/>
          <w:bCs/>
        </w:rPr>
        <w:t xml:space="preserve">, R.A. &amp; </w:t>
      </w:r>
      <w:r w:rsidR="004D0E33" w:rsidRPr="006B4FB3">
        <w:rPr>
          <w:rFonts w:ascii="Calibri" w:hAnsi="Calibri" w:cs="Calibri"/>
          <w:b/>
        </w:rPr>
        <w:t>Chamberlain SA</w:t>
      </w:r>
      <w:r w:rsidRPr="006B4FB3">
        <w:rPr>
          <w:rFonts w:ascii="Calibri" w:hAnsi="Calibri" w:cs="Calibri"/>
          <w:bCs/>
        </w:rPr>
        <w:t xml:space="preserve">. 2006. Biology of the geophytic lily, </w:t>
      </w:r>
      <w:proofErr w:type="spellStart"/>
      <w:r w:rsidRPr="006B4FB3">
        <w:rPr>
          <w:rFonts w:ascii="Calibri" w:hAnsi="Calibri" w:cs="Calibri"/>
          <w:bCs/>
          <w:i/>
          <w:iCs/>
        </w:rPr>
        <w:t>Triteleia</w:t>
      </w:r>
      <w:proofErr w:type="spellEnd"/>
      <w:r w:rsidRPr="006B4FB3">
        <w:rPr>
          <w:rFonts w:ascii="Calibri" w:hAnsi="Calibri" w:cs="Calibri"/>
          <w:bCs/>
          <w:i/>
          <w:iCs/>
        </w:rPr>
        <w:t xml:space="preserve"> </w:t>
      </w:r>
      <w:proofErr w:type="spellStart"/>
      <w:r w:rsidRPr="006B4FB3">
        <w:rPr>
          <w:rFonts w:ascii="Calibri" w:hAnsi="Calibri" w:cs="Calibri"/>
          <w:bCs/>
          <w:i/>
          <w:iCs/>
        </w:rPr>
        <w:t>laxa</w:t>
      </w:r>
      <w:proofErr w:type="spellEnd"/>
      <w:r w:rsidRPr="006B4FB3">
        <w:rPr>
          <w:rFonts w:ascii="Calibri" w:hAnsi="Calibri" w:cs="Calibri"/>
          <w:bCs/>
        </w:rPr>
        <w:t xml:space="preserve"> (</w:t>
      </w:r>
      <w:proofErr w:type="spellStart"/>
      <w:r w:rsidRPr="006B4FB3">
        <w:rPr>
          <w:rFonts w:ascii="Calibri" w:hAnsi="Calibri" w:cs="Calibri"/>
          <w:bCs/>
        </w:rPr>
        <w:t>Themidaceae</w:t>
      </w:r>
      <w:proofErr w:type="spellEnd"/>
      <w:r w:rsidRPr="006B4FB3">
        <w:rPr>
          <w:rFonts w:ascii="Calibri" w:hAnsi="Calibri" w:cs="Calibri"/>
          <w:bCs/>
        </w:rPr>
        <w:t xml:space="preserve">), in grasslands of the Northern Sacramento Valley. </w:t>
      </w:r>
      <w:proofErr w:type="spellStart"/>
      <w:r w:rsidRPr="006B4FB3">
        <w:rPr>
          <w:rFonts w:ascii="Calibri" w:hAnsi="Calibri" w:cs="Calibri"/>
          <w:bCs/>
          <w:i/>
          <w:iCs/>
        </w:rPr>
        <w:t>Madroño</w:t>
      </w:r>
      <w:proofErr w:type="spellEnd"/>
      <w:r w:rsidRPr="006B4FB3">
        <w:rPr>
          <w:rFonts w:ascii="Calibri" w:hAnsi="Calibri" w:cs="Calibri"/>
          <w:bCs/>
        </w:rPr>
        <w:t xml:space="preserve"> 53(4):321-341.</w:t>
      </w:r>
      <w:r w:rsidR="007E155F" w:rsidRPr="006B4FB3">
        <w:rPr>
          <w:rFonts w:ascii="Calibri" w:hAnsi="Calibri" w:cs="Calibri"/>
          <w:bCs/>
        </w:rPr>
        <w:t xml:space="preserve"> </w:t>
      </w:r>
      <w:hyperlink r:id="rId41" w:history="1">
        <w:r w:rsidR="007E155F" w:rsidRPr="006B4FB3">
          <w:rPr>
            <w:rStyle w:val="Hyperlink"/>
            <w:rFonts w:ascii="Calibri" w:hAnsi="Calibri" w:cs="Calibri"/>
            <w:bCs/>
          </w:rPr>
          <w:t>https://doi.org/10.3120/0024-9637(2006)53[321:BOTGLT]2.0.CO;2</w:t>
        </w:r>
      </w:hyperlink>
      <w:r w:rsidR="007E155F" w:rsidRPr="006B4FB3">
        <w:rPr>
          <w:rFonts w:ascii="Calibri" w:hAnsi="Calibri" w:cs="Calibri"/>
          <w:bCs/>
        </w:rPr>
        <w:t xml:space="preserve"> </w:t>
      </w:r>
    </w:p>
    <w:p w14:paraId="16B2F87F" w14:textId="7011EE48" w:rsidR="0052741F" w:rsidRPr="006B4FB3" w:rsidRDefault="0052741F" w:rsidP="00170F64">
      <w:pPr>
        <w:rPr>
          <w:rFonts w:ascii="Calibri" w:hAnsi="Calibri" w:cs="Calibri"/>
        </w:rPr>
      </w:pPr>
    </w:p>
    <w:p w14:paraId="080F7CB8" w14:textId="5906FF61" w:rsidR="00DC665E" w:rsidRPr="006B4FB3" w:rsidRDefault="005322F7" w:rsidP="00DC665E">
      <w:pPr>
        <w:rPr>
          <w:rFonts w:ascii="Calibri" w:hAnsi="Calibri" w:cs="Calibri"/>
          <w:b/>
          <w:u w:val="single"/>
        </w:rPr>
      </w:pPr>
      <w:r w:rsidRPr="006B4FB3">
        <w:rPr>
          <w:rFonts w:ascii="Calibri" w:hAnsi="Calibri" w:cs="Calibri"/>
          <w:b/>
          <w:u w:val="single"/>
        </w:rPr>
        <w:t xml:space="preserve">SELECTED </w:t>
      </w:r>
      <w:r w:rsidR="004D64E9" w:rsidRPr="006B4FB3">
        <w:rPr>
          <w:rFonts w:ascii="Calibri" w:hAnsi="Calibri" w:cs="Calibri"/>
          <w:b/>
          <w:u w:val="single"/>
        </w:rPr>
        <w:t xml:space="preserve">ORAL </w:t>
      </w:r>
      <w:r w:rsidR="00DC665E" w:rsidRPr="006B4FB3">
        <w:rPr>
          <w:rFonts w:ascii="Calibri" w:hAnsi="Calibri" w:cs="Calibri"/>
          <w:b/>
          <w:u w:val="single"/>
        </w:rPr>
        <w:t>PRESENTATIONS</w:t>
      </w:r>
    </w:p>
    <w:p w14:paraId="7AEF271B" w14:textId="7CE0A579" w:rsidR="00DC665E" w:rsidRPr="006B4FB3" w:rsidRDefault="003C4D44" w:rsidP="00170F64">
      <w:pPr>
        <w:rPr>
          <w:rFonts w:ascii="Calibri" w:hAnsi="Calibri" w:cs="Calibri"/>
        </w:rPr>
      </w:pPr>
      <w:r w:rsidRPr="006B4FB3">
        <w:rPr>
          <w:rFonts w:ascii="Calibri" w:hAnsi="Calibri" w:cs="Calibri"/>
        </w:rPr>
        <w:t>S</w:t>
      </w:r>
      <w:r w:rsidR="00393C1B" w:rsidRPr="006B4FB3">
        <w:rPr>
          <w:rFonts w:ascii="Calibri" w:hAnsi="Calibri" w:cs="Calibri"/>
        </w:rPr>
        <w:t xml:space="preserve">lides </w:t>
      </w:r>
      <w:r w:rsidRPr="006B4FB3">
        <w:rPr>
          <w:rFonts w:ascii="Calibri" w:hAnsi="Calibri" w:cs="Calibri"/>
        </w:rPr>
        <w:t xml:space="preserve">for </w:t>
      </w:r>
      <w:r w:rsidR="00393C1B" w:rsidRPr="006B4FB3">
        <w:rPr>
          <w:rFonts w:ascii="Calibri" w:hAnsi="Calibri" w:cs="Calibri"/>
        </w:rPr>
        <w:t xml:space="preserve">talks available at </w:t>
      </w:r>
      <w:r w:rsidR="00393C1B" w:rsidRPr="002128E1">
        <w:rPr>
          <w:rFonts w:ascii="Calibri" w:hAnsi="Calibri" w:cs="Calibri"/>
        </w:rPr>
        <w:t>https://scotttalks.info/</w:t>
      </w:r>
      <w:r w:rsidR="00393C1B" w:rsidRPr="006B4FB3">
        <w:rPr>
          <w:rFonts w:ascii="Calibri" w:hAnsi="Calibri" w:cs="Calibri"/>
        </w:rPr>
        <w:t xml:space="preserve"> </w:t>
      </w:r>
    </w:p>
    <w:p w14:paraId="7BE51A37" w14:textId="77777777" w:rsidR="00393C1B" w:rsidRPr="006B4FB3" w:rsidRDefault="00393C1B" w:rsidP="00393C1B">
      <w:pPr>
        <w:pStyle w:val="ListParagraph"/>
        <w:numPr>
          <w:ilvl w:val="0"/>
          <w:numId w:val="10"/>
        </w:numPr>
        <w:rPr>
          <w:rFonts w:ascii="Calibri" w:hAnsi="Calibri" w:cs="Calibri"/>
        </w:rPr>
      </w:pPr>
      <w:r w:rsidRPr="006B4FB3">
        <w:rPr>
          <w:rFonts w:ascii="Calibri" w:hAnsi="Calibri" w:cs="Calibri"/>
          <w:b/>
          <w:bCs/>
        </w:rPr>
        <w:t>2019</w:t>
      </w:r>
      <w:r w:rsidRPr="006B4FB3">
        <w:rPr>
          <w:rFonts w:ascii="Calibri" w:hAnsi="Calibri" w:cs="Calibri"/>
        </w:rPr>
        <w:tab/>
        <w:t xml:space="preserve">HTTP Requests for Users &amp; Package Developers. </w:t>
      </w:r>
      <w:proofErr w:type="spellStart"/>
      <w:r w:rsidRPr="006B4FB3">
        <w:rPr>
          <w:rFonts w:ascii="Calibri" w:hAnsi="Calibri" w:cs="Calibri"/>
        </w:rPr>
        <w:t>useR</w:t>
      </w:r>
      <w:proofErr w:type="spellEnd"/>
      <w:r w:rsidRPr="006B4FB3">
        <w:rPr>
          <w:rFonts w:ascii="Calibri" w:hAnsi="Calibri" w:cs="Calibri"/>
        </w:rPr>
        <w:t>, Toulouse, France.</w:t>
      </w:r>
    </w:p>
    <w:p w14:paraId="7DFF1B21" w14:textId="77777777" w:rsidR="00393C1B" w:rsidRPr="006B4FB3" w:rsidRDefault="00393C1B" w:rsidP="00393C1B">
      <w:pPr>
        <w:pStyle w:val="ListParagraph"/>
        <w:numPr>
          <w:ilvl w:val="0"/>
          <w:numId w:val="10"/>
        </w:numPr>
        <w:rPr>
          <w:rFonts w:ascii="Calibri" w:hAnsi="Calibri" w:cs="Calibri"/>
        </w:rPr>
      </w:pPr>
      <w:r w:rsidRPr="006B4FB3">
        <w:rPr>
          <w:rFonts w:ascii="Calibri" w:hAnsi="Calibri" w:cs="Calibri"/>
          <w:b/>
          <w:bCs/>
        </w:rPr>
        <w:t>2018</w:t>
      </w:r>
      <w:r w:rsidRPr="006B4FB3">
        <w:rPr>
          <w:rFonts w:ascii="Calibri" w:hAnsi="Calibri" w:cs="Calibri"/>
        </w:rPr>
        <w:tab/>
        <w:t>Phylogeny Based Biodiversity Data Queries. Biodiversity Information Standards (TDWG), Dunedin, New Zealand.</w:t>
      </w:r>
    </w:p>
    <w:p w14:paraId="7902C1CF" w14:textId="77777777" w:rsidR="00393C1B" w:rsidRPr="006B4FB3" w:rsidRDefault="00393C1B" w:rsidP="00393C1B">
      <w:pPr>
        <w:pStyle w:val="ListParagraph"/>
        <w:numPr>
          <w:ilvl w:val="0"/>
          <w:numId w:val="10"/>
        </w:numPr>
        <w:rPr>
          <w:rFonts w:ascii="Calibri" w:hAnsi="Calibri" w:cs="Calibri"/>
        </w:rPr>
      </w:pPr>
      <w:r w:rsidRPr="006B4FB3">
        <w:rPr>
          <w:rFonts w:ascii="Calibri" w:hAnsi="Calibri" w:cs="Calibri"/>
          <w:b/>
          <w:bCs/>
        </w:rPr>
        <w:t>2018</w:t>
      </w:r>
      <w:r w:rsidRPr="006B4FB3">
        <w:rPr>
          <w:rFonts w:ascii="Calibri" w:hAnsi="Calibri" w:cs="Calibri"/>
        </w:rPr>
        <w:tab/>
        <w:t>Harnessing the Power of Open Data on the Web. Joint Statistical Meeting, Vancouver, Canada.</w:t>
      </w:r>
    </w:p>
    <w:p w14:paraId="7E33D5C4" w14:textId="77777777" w:rsidR="00393C1B" w:rsidRPr="006B4FB3" w:rsidRDefault="00393C1B" w:rsidP="00393C1B">
      <w:pPr>
        <w:pStyle w:val="ListParagraph"/>
        <w:numPr>
          <w:ilvl w:val="0"/>
          <w:numId w:val="10"/>
        </w:numPr>
        <w:rPr>
          <w:rFonts w:ascii="Calibri" w:hAnsi="Calibri" w:cs="Calibri"/>
        </w:rPr>
      </w:pPr>
      <w:r w:rsidRPr="006B4FB3">
        <w:rPr>
          <w:rFonts w:ascii="Calibri" w:hAnsi="Calibri" w:cs="Calibri"/>
          <w:b/>
          <w:bCs/>
        </w:rPr>
        <w:t>2018</w:t>
      </w:r>
      <w:r w:rsidRPr="006B4FB3">
        <w:rPr>
          <w:rFonts w:ascii="Calibri" w:hAnsi="Calibri" w:cs="Calibri"/>
        </w:rPr>
        <w:tab/>
        <w:t>taxonomic data methods for R &amp; Python. Bioinformatics Open Source Conference (BOSC), Portland, OR.</w:t>
      </w:r>
    </w:p>
    <w:p w14:paraId="16822F45" w14:textId="7DA2ED11" w:rsidR="00393C1B" w:rsidRPr="006B4FB3" w:rsidRDefault="00393C1B" w:rsidP="00393C1B">
      <w:pPr>
        <w:pStyle w:val="ListParagraph"/>
        <w:numPr>
          <w:ilvl w:val="0"/>
          <w:numId w:val="10"/>
        </w:numPr>
        <w:rPr>
          <w:rFonts w:ascii="Calibri" w:hAnsi="Calibri" w:cs="Calibri"/>
        </w:rPr>
      </w:pPr>
      <w:r w:rsidRPr="006B4FB3">
        <w:rPr>
          <w:rFonts w:ascii="Calibri" w:hAnsi="Calibri" w:cs="Calibri"/>
          <w:b/>
          <w:bCs/>
        </w:rPr>
        <w:t>2018</w:t>
      </w:r>
      <w:r w:rsidRPr="006B4FB3">
        <w:rPr>
          <w:rFonts w:ascii="Calibri" w:hAnsi="Calibri" w:cs="Calibri"/>
        </w:rPr>
        <w:tab/>
        <w:t>Biodiversity and Taxonomy Software Tools in R. Digital Data in Biodiversity Research Conference, Berkeley, CA.</w:t>
      </w:r>
    </w:p>
    <w:p w14:paraId="26C19217" w14:textId="712F4E18" w:rsidR="00393C1B" w:rsidRPr="006B4FB3" w:rsidRDefault="00393C1B" w:rsidP="00393C1B">
      <w:pPr>
        <w:pStyle w:val="ListParagraph"/>
        <w:numPr>
          <w:ilvl w:val="0"/>
          <w:numId w:val="10"/>
        </w:numPr>
        <w:rPr>
          <w:rFonts w:ascii="Calibri" w:hAnsi="Calibri" w:cs="Calibri"/>
        </w:rPr>
      </w:pPr>
      <w:r w:rsidRPr="006B4FB3">
        <w:rPr>
          <w:rFonts w:ascii="Calibri" w:hAnsi="Calibri" w:cs="Calibri"/>
          <w:b/>
          <w:bCs/>
        </w:rPr>
        <w:t>2018</w:t>
      </w:r>
      <w:r w:rsidRPr="006B4FB3">
        <w:rPr>
          <w:rFonts w:ascii="Calibri" w:hAnsi="Calibri" w:cs="Calibri"/>
        </w:rPr>
        <w:tab/>
        <w:t>Open Science / Research w/ R featuring rOpenSci. Talk to the Centers for Disease Control and Prevention (CDC) R user group.</w:t>
      </w:r>
    </w:p>
    <w:p w14:paraId="63A23229" w14:textId="7C64EC56" w:rsidR="00393C1B" w:rsidRPr="006B4FB3" w:rsidRDefault="00393C1B" w:rsidP="00393C1B">
      <w:pPr>
        <w:pStyle w:val="ListParagraph"/>
        <w:numPr>
          <w:ilvl w:val="0"/>
          <w:numId w:val="10"/>
        </w:numPr>
        <w:rPr>
          <w:rFonts w:ascii="Calibri" w:hAnsi="Calibri" w:cs="Calibri"/>
        </w:rPr>
      </w:pPr>
      <w:r w:rsidRPr="006B4FB3">
        <w:rPr>
          <w:rFonts w:ascii="Calibri" w:hAnsi="Calibri" w:cs="Calibri"/>
          <w:b/>
          <w:bCs/>
        </w:rPr>
        <w:t>2017</w:t>
      </w:r>
      <w:r w:rsidRPr="006B4FB3">
        <w:rPr>
          <w:rFonts w:ascii="Calibri" w:hAnsi="Calibri" w:cs="Calibri"/>
        </w:rPr>
        <w:tab/>
        <w:t>The Taxonomic and Biodiversity Software Stack in R. Biodiversity Information Standards (TDWG) meeting, Ottawa, Canada.</w:t>
      </w:r>
    </w:p>
    <w:p w14:paraId="488C1F9C" w14:textId="1D7267CB" w:rsidR="00393C1B" w:rsidRPr="006B4FB3" w:rsidRDefault="00393C1B" w:rsidP="00393C1B">
      <w:pPr>
        <w:pStyle w:val="ListParagraph"/>
        <w:numPr>
          <w:ilvl w:val="0"/>
          <w:numId w:val="10"/>
        </w:numPr>
        <w:rPr>
          <w:rFonts w:ascii="Calibri" w:hAnsi="Calibri" w:cs="Calibri"/>
        </w:rPr>
      </w:pPr>
      <w:r w:rsidRPr="006B4FB3">
        <w:rPr>
          <w:rFonts w:ascii="Calibri" w:hAnsi="Calibri" w:cs="Calibri"/>
          <w:b/>
          <w:bCs/>
        </w:rPr>
        <w:t>2017</w:t>
      </w:r>
      <w:r w:rsidRPr="006B4FB3">
        <w:rPr>
          <w:rFonts w:ascii="Calibri" w:hAnsi="Calibri" w:cs="Calibri"/>
        </w:rPr>
        <w:tab/>
        <w:t>Cultivating Community around software and data. Ecological Society of America conference, Portland, OR.</w:t>
      </w:r>
    </w:p>
    <w:p w14:paraId="3681457E" w14:textId="77777777" w:rsidR="007003AF" w:rsidRPr="006B4FB3" w:rsidRDefault="00393C1B" w:rsidP="007003AF">
      <w:pPr>
        <w:pStyle w:val="ListParagraph"/>
        <w:numPr>
          <w:ilvl w:val="0"/>
          <w:numId w:val="10"/>
        </w:numPr>
        <w:rPr>
          <w:rFonts w:ascii="Calibri" w:hAnsi="Calibri" w:cs="Calibri"/>
        </w:rPr>
      </w:pPr>
      <w:r w:rsidRPr="006B4FB3">
        <w:rPr>
          <w:rFonts w:ascii="Calibri" w:hAnsi="Calibri" w:cs="Calibri"/>
          <w:b/>
          <w:bCs/>
        </w:rPr>
        <w:t>2017</w:t>
      </w:r>
      <w:r w:rsidRPr="006B4FB3">
        <w:rPr>
          <w:rFonts w:ascii="Calibri" w:hAnsi="Calibri" w:cs="Calibri"/>
        </w:rPr>
        <w:tab/>
        <w:t>Two talks: "Open science and R" and "Open science, R &amp; rOpenSci". Open Source Systems in the Public Sector Symposium. Stockholm, Sweden.</w:t>
      </w:r>
    </w:p>
    <w:p w14:paraId="0B326FE1" w14:textId="516BEE92" w:rsidR="004D64E9" w:rsidRPr="006B4FB3" w:rsidRDefault="004D64E9" w:rsidP="007003AF">
      <w:pPr>
        <w:pStyle w:val="ListParagraph"/>
        <w:numPr>
          <w:ilvl w:val="0"/>
          <w:numId w:val="10"/>
        </w:numPr>
        <w:rPr>
          <w:rFonts w:ascii="Calibri" w:hAnsi="Calibri" w:cs="Calibri"/>
        </w:rPr>
      </w:pPr>
      <w:r w:rsidRPr="006B4FB3">
        <w:rPr>
          <w:rFonts w:ascii="Calibri" w:hAnsi="Calibri" w:cs="Calibri"/>
          <w:b/>
          <w:bCs/>
        </w:rPr>
        <w:t>2016</w:t>
      </w:r>
      <w:r w:rsidR="007003AF" w:rsidRPr="006B4FB3">
        <w:rPr>
          <w:rFonts w:ascii="Calibri" w:hAnsi="Calibri" w:cs="Calibri"/>
        </w:rPr>
        <w:tab/>
        <w:t xml:space="preserve">Software &amp; best practices to facilitate open science. </w:t>
      </w:r>
      <w:r w:rsidRPr="006B4FB3">
        <w:rPr>
          <w:rFonts w:ascii="Calibri" w:hAnsi="Calibri" w:cs="Calibri"/>
        </w:rPr>
        <w:t xml:space="preserve">Philosophy </w:t>
      </w:r>
      <w:r w:rsidR="007003AF" w:rsidRPr="006B4FB3">
        <w:rPr>
          <w:rFonts w:ascii="Calibri" w:hAnsi="Calibri" w:cs="Calibri"/>
        </w:rPr>
        <w:t>and</w:t>
      </w:r>
      <w:r w:rsidRPr="006B4FB3">
        <w:rPr>
          <w:rFonts w:ascii="Calibri" w:hAnsi="Calibri" w:cs="Calibri"/>
        </w:rPr>
        <w:t xml:space="preserve"> History </w:t>
      </w:r>
      <w:r w:rsidR="0053034E" w:rsidRPr="006B4FB3">
        <w:rPr>
          <w:rFonts w:ascii="Calibri" w:hAnsi="Calibri" w:cs="Calibri"/>
        </w:rPr>
        <w:t>of</w:t>
      </w:r>
      <w:r w:rsidRPr="006B4FB3">
        <w:rPr>
          <w:rFonts w:ascii="Calibri" w:hAnsi="Calibri" w:cs="Calibri"/>
        </w:rPr>
        <w:t xml:space="preserve"> Open Science symposium</w:t>
      </w:r>
      <w:r w:rsidR="007003AF" w:rsidRPr="006B4FB3">
        <w:rPr>
          <w:rFonts w:ascii="Calibri" w:hAnsi="Calibri" w:cs="Calibri"/>
        </w:rPr>
        <w:t>, Helsinki, Finland.</w:t>
      </w:r>
    </w:p>
    <w:p w14:paraId="28FACBC7" w14:textId="4B8CD3D6" w:rsidR="004D64E9" w:rsidRPr="006B4FB3" w:rsidRDefault="004D64E9" w:rsidP="004D64E9">
      <w:pPr>
        <w:pStyle w:val="ListParagraph"/>
        <w:numPr>
          <w:ilvl w:val="0"/>
          <w:numId w:val="10"/>
        </w:numPr>
        <w:rPr>
          <w:rFonts w:ascii="Calibri" w:hAnsi="Calibri" w:cs="Calibri"/>
        </w:rPr>
      </w:pPr>
      <w:r w:rsidRPr="006B4FB3">
        <w:rPr>
          <w:rFonts w:ascii="Calibri" w:hAnsi="Calibri" w:cs="Calibri"/>
          <w:b/>
          <w:bCs/>
        </w:rPr>
        <w:t>2015</w:t>
      </w:r>
      <w:r w:rsidRPr="006B4FB3">
        <w:rPr>
          <w:rFonts w:ascii="Calibri" w:hAnsi="Calibri" w:cs="Calibri"/>
        </w:rPr>
        <w:tab/>
      </w:r>
      <w:r w:rsidR="003F3094" w:rsidRPr="006B4FB3">
        <w:rPr>
          <w:rFonts w:ascii="Calibri" w:hAnsi="Calibri" w:cs="Calibri"/>
        </w:rPr>
        <w:t xml:space="preserve">Thinking programmatically.  Keynote at </w:t>
      </w:r>
      <w:proofErr w:type="spellStart"/>
      <w:r w:rsidRPr="006B4FB3">
        <w:rPr>
          <w:rFonts w:ascii="Calibri" w:hAnsi="Calibri" w:cs="Calibri"/>
        </w:rPr>
        <w:t>Crossref</w:t>
      </w:r>
      <w:proofErr w:type="spellEnd"/>
      <w:r w:rsidRPr="006B4FB3">
        <w:rPr>
          <w:rFonts w:ascii="Calibri" w:hAnsi="Calibri" w:cs="Calibri"/>
        </w:rPr>
        <w:t xml:space="preserve"> Annual Meeting</w:t>
      </w:r>
      <w:r w:rsidR="003F3094" w:rsidRPr="006B4FB3">
        <w:rPr>
          <w:rFonts w:ascii="Calibri" w:hAnsi="Calibri" w:cs="Calibri"/>
        </w:rPr>
        <w:t>, Boston, MA</w:t>
      </w:r>
      <w:r w:rsidRPr="006B4FB3">
        <w:rPr>
          <w:rFonts w:ascii="Calibri" w:hAnsi="Calibri" w:cs="Calibri"/>
        </w:rPr>
        <w:t>.</w:t>
      </w:r>
    </w:p>
    <w:p w14:paraId="38685E3F" w14:textId="0AE880CE" w:rsidR="004D64E9" w:rsidRPr="006B4FB3" w:rsidRDefault="004D64E9" w:rsidP="004D64E9">
      <w:pPr>
        <w:pStyle w:val="ListParagraph"/>
        <w:numPr>
          <w:ilvl w:val="0"/>
          <w:numId w:val="10"/>
        </w:numPr>
        <w:rPr>
          <w:rFonts w:ascii="Calibri" w:hAnsi="Calibri" w:cs="Calibri"/>
        </w:rPr>
      </w:pPr>
      <w:r w:rsidRPr="006B4FB3">
        <w:rPr>
          <w:rFonts w:ascii="Calibri" w:hAnsi="Calibri" w:cs="Calibri"/>
          <w:b/>
          <w:bCs/>
        </w:rPr>
        <w:t>2014</w:t>
      </w:r>
      <w:r w:rsidRPr="006B4FB3">
        <w:rPr>
          <w:rFonts w:ascii="Calibri" w:hAnsi="Calibri" w:cs="Calibri"/>
        </w:rPr>
        <w:tab/>
      </w:r>
      <w:r w:rsidR="005A4805" w:rsidRPr="006B4FB3">
        <w:rPr>
          <w:rFonts w:ascii="Calibri" w:hAnsi="Calibri" w:cs="Calibri"/>
        </w:rPr>
        <w:t>Building tools and community for open and reproducible research</w:t>
      </w:r>
      <w:r w:rsidR="009021E4" w:rsidRPr="006B4FB3">
        <w:rPr>
          <w:rFonts w:ascii="Calibri" w:hAnsi="Calibri" w:cs="Calibri"/>
        </w:rPr>
        <w:t xml:space="preserve">. Seminar at </w:t>
      </w:r>
      <w:r w:rsidRPr="006B4FB3">
        <w:rPr>
          <w:rFonts w:ascii="Calibri" w:hAnsi="Calibri" w:cs="Calibri"/>
        </w:rPr>
        <w:t>Simon Fraser University Statistics Department</w:t>
      </w:r>
      <w:r w:rsidR="0004519F" w:rsidRPr="006B4FB3">
        <w:rPr>
          <w:rFonts w:ascii="Calibri" w:hAnsi="Calibri" w:cs="Calibri"/>
        </w:rPr>
        <w:t>, Vancouver, BC, Canada</w:t>
      </w:r>
      <w:r w:rsidRPr="006B4FB3">
        <w:rPr>
          <w:rFonts w:ascii="Calibri" w:hAnsi="Calibri" w:cs="Calibri"/>
        </w:rPr>
        <w:t>.</w:t>
      </w:r>
    </w:p>
    <w:p w14:paraId="0A609B23" w14:textId="0B3ED0B7" w:rsidR="00661730" w:rsidRPr="006B4FB3" w:rsidRDefault="004D64E9" w:rsidP="00661730">
      <w:pPr>
        <w:pStyle w:val="ListParagraph"/>
        <w:numPr>
          <w:ilvl w:val="0"/>
          <w:numId w:val="10"/>
        </w:numPr>
        <w:rPr>
          <w:rFonts w:ascii="Calibri" w:hAnsi="Calibri" w:cs="Calibri"/>
        </w:rPr>
      </w:pPr>
      <w:r w:rsidRPr="006B4FB3">
        <w:rPr>
          <w:rFonts w:ascii="Calibri" w:hAnsi="Calibri" w:cs="Calibri"/>
          <w:b/>
          <w:bCs/>
        </w:rPr>
        <w:t>2014</w:t>
      </w:r>
      <w:r w:rsidRPr="006B4FB3">
        <w:rPr>
          <w:rFonts w:ascii="Calibri" w:hAnsi="Calibri" w:cs="Calibri"/>
        </w:rPr>
        <w:tab/>
      </w:r>
      <w:r w:rsidR="007516E5" w:rsidRPr="006B4FB3">
        <w:rPr>
          <w:rFonts w:ascii="Calibri" w:hAnsi="Calibri" w:cs="Calibri"/>
        </w:rPr>
        <w:t>Cultivating open and reproducible science</w:t>
      </w:r>
      <w:r w:rsidR="009021E4" w:rsidRPr="006B4FB3">
        <w:rPr>
          <w:rFonts w:ascii="Calibri" w:hAnsi="Calibri" w:cs="Calibri"/>
        </w:rPr>
        <w:t xml:space="preserve">. Seminar at </w:t>
      </w:r>
      <w:r w:rsidRPr="006B4FB3">
        <w:rPr>
          <w:rFonts w:ascii="Calibri" w:hAnsi="Calibri" w:cs="Calibri"/>
        </w:rPr>
        <w:t xml:space="preserve">University of Georgia </w:t>
      </w:r>
      <w:proofErr w:type="spellStart"/>
      <w:r w:rsidRPr="006B4FB3">
        <w:rPr>
          <w:rFonts w:ascii="Calibri" w:hAnsi="Calibri" w:cs="Calibri"/>
        </w:rPr>
        <w:t>Odum</w:t>
      </w:r>
      <w:proofErr w:type="spellEnd"/>
      <w:r w:rsidRPr="006B4FB3">
        <w:rPr>
          <w:rFonts w:ascii="Calibri" w:hAnsi="Calibri" w:cs="Calibri"/>
        </w:rPr>
        <w:t xml:space="preserve"> School of Ecology</w:t>
      </w:r>
      <w:r w:rsidR="00DC19FB" w:rsidRPr="006B4FB3">
        <w:rPr>
          <w:rFonts w:ascii="Calibri" w:hAnsi="Calibri" w:cs="Calibri"/>
        </w:rPr>
        <w:t>, Athens, GA</w:t>
      </w:r>
      <w:r w:rsidRPr="006B4FB3">
        <w:rPr>
          <w:rFonts w:ascii="Calibri" w:hAnsi="Calibri" w:cs="Calibri"/>
        </w:rPr>
        <w:t>.</w:t>
      </w:r>
    </w:p>
    <w:p w14:paraId="411692F2" w14:textId="22008E52" w:rsidR="006073CA" w:rsidRPr="006B4FB3" w:rsidRDefault="004D64E9" w:rsidP="00661730">
      <w:pPr>
        <w:pStyle w:val="ListParagraph"/>
        <w:numPr>
          <w:ilvl w:val="0"/>
          <w:numId w:val="10"/>
        </w:numPr>
        <w:rPr>
          <w:rFonts w:ascii="Calibri" w:hAnsi="Calibri" w:cs="Calibri"/>
        </w:rPr>
      </w:pPr>
      <w:r w:rsidRPr="006B4FB3">
        <w:rPr>
          <w:rFonts w:ascii="Calibri" w:hAnsi="Calibri" w:cs="Calibri"/>
          <w:b/>
          <w:bCs/>
        </w:rPr>
        <w:t>2013</w:t>
      </w:r>
      <w:r w:rsidRPr="006B4FB3">
        <w:rPr>
          <w:rFonts w:ascii="Calibri" w:hAnsi="Calibri" w:cs="Calibri"/>
        </w:rPr>
        <w:tab/>
      </w:r>
      <w:r w:rsidR="006073CA" w:rsidRPr="006B4FB3">
        <w:rPr>
          <w:rFonts w:ascii="Calibri" w:hAnsi="Calibri" w:cs="Calibri"/>
        </w:rPr>
        <w:t>Article-level impact for web native scholarship</w:t>
      </w:r>
      <w:r w:rsidR="00F072AF" w:rsidRPr="006B4FB3">
        <w:rPr>
          <w:rFonts w:ascii="Calibri" w:hAnsi="Calibri" w:cs="Calibri"/>
        </w:rPr>
        <w:t xml:space="preserve">. </w:t>
      </w:r>
      <w:r w:rsidRPr="006B4FB3">
        <w:rPr>
          <w:rFonts w:ascii="Calibri" w:hAnsi="Calibri" w:cs="Calibri"/>
        </w:rPr>
        <w:t>Simon Fraser University Library</w:t>
      </w:r>
      <w:r w:rsidR="006073CA" w:rsidRPr="006B4FB3">
        <w:rPr>
          <w:rFonts w:ascii="Calibri" w:hAnsi="Calibri" w:cs="Calibri"/>
        </w:rPr>
        <w:t>, Vancouver, BC, Canada</w:t>
      </w:r>
      <w:r w:rsidRPr="006B4FB3">
        <w:rPr>
          <w:rFonts w:ascii="Calibri" w:hAnsi="Calibri" w:cs="Calibri"/>
        </w:rPr>
        <w:t>.</w:t>
      </w:r>
    </w:p>
    <w:p w14:paraId="7CE69838" w14:textId="5FAAA6A9" w:rsidR="00170F64" w:rsidRPr="00212300" w:rsidRDefault="004D64E9" w:rsidP="00170F64">
      <w:pPr>
        <w:pStyle w:val="ListParagraph"/>
        <w:numPr>
          <w:ilvl w:val="0"/>
          <w:numId w:val="10"/>
        </w:numPr>
        <w:rPr>
          <w:rFonts w:ascii="Calibri" w:hAnsi="Calibri" w:cs="Calibri"/>
        </w:rPr>
      </w:pPr>
      <w:r w:rsidRPr="006B4FB3">
        <w:rPr>
          <w:rFonts w:ascii="Calibri" w:hAnsi="Calibri" w:cs="Calibri"/>
          <w:b/>
          <w:bCs/>
        </w:rPr>
        <w:t>2012</w:t>
      </w:r>
      <w:r w:rsidRPr="006B4FB3">
        <w:rPr>
          <w:rFonts w:ascii="Calibri" w:hAnsi="Calibri" w:cs="Calibri"/>
        </w:rPr>
        <w:tab/>
      </w:r>
      <w:r w:rsidR="00CA6933" w:rsidRPr="006B4FB3">
        <w:rPr>
          <w:rFonts w:ascii="Calibri" w:hAnsi="Calibri" w:cs="Calibri"/>
        </w:rPr>
        <w:t>Variation in species interaction outcomes</w:t>
      </w:r>
      <w:r w:rsidR="004024B4" w:rsidRPr="006B4FB3">
        <w:rPr>
          <w:rFonts w:ascii="Calibri" w:hAnsi="Calibri" w:cs="Calibri"/>
        </w:rPr>
        <w:t xml:space="preserve">. Seminar at </w:t>
      </w:r>
      <w:r w:rsidRPr="006B4FB3">
        <w:rPr>
          <w:rFonts w:ascii="Calibri" w:hAnsi="Calibri" w:cs="Calibri"/>
        </w:rPr>
        <w:t>University of Calgary Biological Sciences Department</w:t>
      </w:r>
      <w:r w:rsidR="00CA6933" w:rsidRPr="006B4FB3">
        <w:rPr>
          <w:rFonts w:ascii="Calibri" w:hAnsi="Calibri" w:cs="Calibri"/>
        </w:rPr>
        <w:t>, Calgary, Alberta, Canada</w:t>
      </w:r>
      <w:r w:rsidRPr="006B4FB3">
        <w:rPr>
          <w:rFonts w:ascii="Calibri" w:hAnsi="Calibri" w:cs="Calibri"/>
        </w:rPr>
        <w:t>.</w:t>
      </w:r>
    </w:p>
    <w:p w14:paraId="19BBCC7A" w14:textId="77777777" w:rsidR="00212300" w:rsidRDefault="00212300" w:rsidP="00170F64">
      <w:pPr>
        <w:rPr>
          <w:rFonts w:ascii="Calibri" w:hAnsi="Calibri" w:cs="Calibri"/>
          <w:b/>
          <w:u w:val="single"/>
        </w:rPr>
      </w:pPr>
    </w:p>
    <w:p w14:paraId="12D5A6DC" w14:textId="30C892FD" w:rsidR="000A2AED" w:rsidRPr="006B4FB3" w:rsidRDefault="00635A49" w:rsidP="00170F64">
      <w:pPr>
        <w:rPr>
          <w:rFonts w:ascii="Calibri" w:hAnsi="Calibri" w:cs="Calibri"/>
          <w:b/>
          <w:sz w:val="22"/>
          <w:u w:val="single"/>
        </w:rPr>
      </w:pPr>
      <w:r w:rsidRPr="006B4FB3">
        <w:rPr>
          <w:rFonts w:ascii="Calibri" w:hAnsi="Calibri" w:cs="Calibri"/>
          <w:b/>
          <w:u w:val="single"/>
        </w:rPr>
        <w:lastRenderedPageBreak/>
        <w:t>VOLUNTEER AND PROFESSIONAL SERVICE</w:t>
      </w:r>
    </w:p>
    <w:p w14:paraId="571BE417" w14:textId="6CFCB562" w:rsidR="00683B6C" w:rsidRPr="006B4FB3" w:rsidRDefault="00170F64" w:rsidP="000A2AED">
      <w:pPr>
        <w:pStyle w:val="ListParagraph"/>
        <w:numPr>
          <w:ilvl w:val="0"/>
          <w:numId w:val="3"/>
        </w:numPr>
        <w:rPr>
          <w:rFonts w:ascii="Calibri" w:hAnsi="Calibri" w:cs="Calibri"/>
        </w:rPr>
      </w:pPr>
      <w:proofErr w:type="spellStart"/>
      <w:r w:rsidRPr="006B4FB3">
        <w:rPr>
          <w:rFonts w:ascii="Calibri" w:hAnsi="Calibri" w:cs="Calibri"/>
        </w:rPr>
        <w:t>DataONE</w:t>
      </w:r>
      <w:proofErr w:type="spellEnd"/>
      <w:r w:rsidRPr="006B4FB3">
        <w:rPr>
          <w:rFonts w:ascii="Calibri" w:hAnsi="Calibri" w:cs="Calibri"/>
        </w:rPr>
        <w:t xml:space="preserve"> - Community Educati</w:t>
      </w:r>
      <w:r w:rsidR="00AD0E3B" w:rsidRPr="006B4FB3">
        <w:rPr>
          <w:rFonts w:ascii="Calibri" w:hAnsi="Calibri" w:cs="Calibri"/>
        </w:rPr>
        <w:t>on and Engagement Working Group</w:t>
      </w:r>
      <w:r w:rsidR="0061436E" w:rsidRPr="006B4FB3">
        <w:rPr>
          <w:rFonts w:ascii="Calibri" w:hAnsi="Calibri" w:cs="Calibri"/>
        </w:rPr>
        <w:t>, 2012-</w:t>
      </w:r>
      <w:r w:rsidR="00683B6C" w:rsidRPr="006B4FB3">
        <w:rPr>
          <w:rFonts w:ascii="Calibri" w:hAnsi="Calibri" w:cs="Calibri"/>
        </w:rPr>
        <w:t>2014</w:t>
      </w:r>
    </w:p>
    <w:p w14:paraId="601695A6" w14:textId="7142FDDF" w:rsidR="00683B6C" w:rsidRPr="006B4FB3" w:rsidRDefault="0061436E" w:rsidP="00883D3F">
      <w:pPr>
        <w:pStyle w:val="ListParagraph"/>
        <w:numPr>
          <w:ilvl w:val="0"/>
          <w:numId w:val="3"/>
        </w:numPr>
        <w:rPr>
          <w:rFonts w:ascii="Calibri" w:hAnsi="Calibri" w:cs="Calibri"/>
        </w:rPr>
      </w:pPr>
      <w:r w:rsidRPr="006B4FB3">
        <w:rPr>
          <w:rFonts w:ascii="Calibri" w:hAnsi="Calibri" w:cs="Calibri"/>
        </w:rPr>
        <w:t>B</w:t>
      </w:r>
      <w:r w:rsidR="00170F64" w:rsidRPr="006B4FB3">
        <w:rPr>
          <w:rFonts w:ascii="Calibri" w:hAnsi="Calibri" w:cs="Calibri"/>
        </w:rPr>
        <w:t>ritish Ecological Society (BES) Digital Strategy Working Group</w:t>
      </w:r>
      <w:r w:rsidRPr="006B4FB3">
        <w:rPr>
          <w:rFonts w:ascii="Calibri" w:hAnsi="Calibri" w:cs="Calibri"/>
        </w:rPr>
        <w:t>, 2012-</w:t>
      </w:r>
      <w:r w:rsidR="000E7C0A" w:rsidRPr="006B4FB3">
        <w:rPr>
          <w:rFonts w:ascii="Calibri" w:hAnsi="Calibri" w:cs="Calibri"/>
        </w:rPr>
        <w:t>2014</w:t>
      </w:r>
    </w:p>
    <w:p w14:paraId="1C0446B1" w14:textId="3B0409D0" w:rsidR="00883D3F" w:rsidRPr="008962DB" w:rsidRDefault="00170F64" w:rsidP="00883D3F">
      <w:pPr>
        <w:pStyle w:val="ListParagraph"/>
        <w:numPr>
          <w:ilvl w:val="0"/>
          <w:numId w:val="3"/>
        </w:numPr>
        <w:rPr>
          <w:rFonts w:ascii="Calibri" w:hAnsi="Calibri" w:cs="Calibri"/>
        </w:rPr>
      </w:pPr>
      <w:r w:rsidRPr="006B4FB3">
        <w:rPr>
          <w:rFonts w:ascii="Calibri" w:hAnsi="Calibri" w:cs="Calibri"/>
        </w:rPr>
        <w:t>Board Member, Friends of Bidwell Park Board o</w:t>
      </w:r>
      <w:r w:rsidR="0061436E" w:rsidRPr="006B4FB3">
        <w:rPr>
          <w:rFonts w:ascii="Calibri" w:hAnsi="Calibri" w:cs="Calibri"/>
        </w:rPr>
        <w:t>f Directors, Chico, California, 2004-2005</w:t>
      </w:r>
    </w:p>
    <w:p w14:paraId="45140C27" w14:textId="77777777" w:rsidR="00497637" w:rsidRDefault="00497637" w:rsidP="00883D3F">
      <w:pPr>
        <w:rPr>
          <w:rFonts w:ascii="Calibri" w:hAnsi="Calibri" w:cs="Calibri"/>
          <w:b/>
          <w:sz w:val="22"/>
        </w:rPr>
      </w:pPr>
    </w:p>
    <w:p w14:paraId="13F28DD5" w14:textId="3ADB28D3" w:rsidR="000C2190" w:rsidRPr="000C2190" w:rsidRDefault="000C2190" w:rsidP="000C2190">
      <w:pPr>
        <w:rPr>
          <w:rFonts w:ascii="Calibri" w:hAnsi="Calibri" w:cs="Calibri"/>
          <w:b/>
          <w:u w:val="single"/>
        </w:rPr>
      </w:pPr>
      <w:r>
        <w:rPr>
          <w:rFonts w:ascii="Calibri" w:hAnsi="Calibri" w:cs="Calibri"/>
          <w:b/>
          <w:u w:val="single"/>
        </w:rPr>
        <w:t>PEER REVIEW SERVICE</w:t>
      </w:r>
    </w:p>
    <w:p w14:paraId="5B37D5F1" w14:textId="6D7782A8" w:rsidR="000C2190" w:rsidRPr="000C2190" w:rsidRDefault="00C459C0" w:rsidP="000C2190">
      <w:pPr>
        <w:rPr>
          <w:rFonts w:ascii="Calibri" w:hAnsi="Calibri" w:cs="Calibri"/>
          <w:bCs/>
        </w:rPr>
      </w:pPr>
      <w:r>
        <w:rPr>
          <w:rFonts w:ascii="Calibri" w:hAnsi="Calibri" w:cs="Calibri"/>
          <w:bCs/>
        </w:rPr>
        <w:t>S</w:t>
      </w:r>
      <w:r w:rsidR="000C2190" w:rsidRPr="000C2190">
        <w:rPr>
          <w:rFonts w:ascii="Calibri" w:hAnsi="Calibri" w:cs="Calibri"/>
          <w:bCs/>
        </w:rPr>
        <w:t xml:space="preserve">ubject </w:t>
      </w:r>
      <w:r w:rsidR="001E4C0D">
        <w:rPr>
          <w:rFonts w:ascii="Calibri" w:hAnsi="Calibri" w:cs="Calibri"/>
          <w:bCs/>
        </w:rPr>
        <w:t>e</w:t>
      </w:r>
      <w:r w:rsidR="000C2190" w:rsidRPr="000C2190">
        <w:rPr>
          <w:rFonts w:ascii="Calibri" w:hAnsi="Calibri" w:cs="Calibri"/>
          <w:bCs/>
        </w:rPr>
        <w:t>ditor</w:t>
      </w:r>
      <w:r w:rsidR="00417F0E">
        <w:rPr>
          <w:rFonts w:ascii="Calibri" w:hAnsi="Calibri" w:cs="Calibri"/>
          <w:bCs/>
        </w:rPr>
        <w:t xml:space="preserve"> for</w:t>
      </w:r>
      <w:r w:rsidR="000C2190" w:rsidRPr="000C2190">
        <w:rPr>
          <w:rFonts w:ascii="Calibri" w:hAnsi="Calibri" w:cs="Calibri"/>
          <w:bCs/>
        </w:rPr>
        <w:t xml:space="preserve"> Biodiversity Data Journal</w:t>
      </w:r>
      <w:r>
        <w:rPr>
          <w:rFonts w:ascii="Calibri" w:hAnsi="Calibri" w:cs="Calibri"/>
          <w:bCs/>
        </w:rPr>
        <w:t xml:space="preserve"> for 6 years</w:t>
      </w:r>
    </w:p>
    <w:p w14:paraId="066B2AA7" w14:textId="41C9B513" w:rsidR="000C2190" w:rsidRPr="000C2190" w:rsidRDefault="000C2190" w:rsidP="000C2190">
      <w:pPr>
        <w:rPr>
          <w:rFonts w:ascii="Calibri" w:hAnsi="Calibri" w:cs="Calibri"/>
          <w:bCs/>
        </w:rPr>
      </w:pPr>
      <w:r w:rsidRPr="000C2190">
        <w:rPr>
          <w:rFonts w:ascii="Calibri" w:hAnsi="Calibri" w:cs="Calibri"/>
          <w:bCs/>
        </w:rPr>
        <w:t xml:space="preserve">Grant </w:t>
      </w:r>
      <w:r w:rsidR="00B840BA">
        <w:rPr>
          <w:rFonts w:ascii="Calibri" w:hAnsi="Calibri" w:cs="Calibri"/>
          <w:bCs/>
        </w:rPr>
        <w:t>p</w:t>
      </w:r>
      <w:r w:rsidRPr="000C2190">
        <w:rPr>
          <w:rFonts w:ascii="Calibri" w:hAnsi="Calibri" w:cs="Calibri"/>
          <w:bCs/>
        </w:rPr>
        <w:t>roposal</w:t>
      </w:r>
      <w:r w:rsidR="00B840BA">
        <w:rPr>
          <w:rFonts w:ascii="Calibri" w:hAnsi="Calibri" w:cs="Calibri"/>
          <w:bCs/>
        </w:rPr>
        <w:t xml:space="preserve"> review</w:t>
      </w:r>
      <w:r>
        <w:rPr>
          <w:rFonts w:ascii="Calibri" w:hAnsi="Calibri" w:cs="Calibri"/>
          <w:bCs/>
        </w:rPr>
        <w:t xml:space="preserve">: </w:t>
      </w:r>
      <w:r w:rsidRPr="000C2190">
        <w:rPr>
          <w:rFonts w:ascii="Calibri" w:hAnsi="Calibri" w:cs="Calibri"/>
          <w:bCs/>
        </w:rPr>
        <w:t>Chan Zuckerberg Initiative, 2x</w:t>
      </w:r>
    </w:p>
    <w:p w14:paraId="2761557D" w14:textId="0DA9A170" w:rsidR="000C2190" w:rsidRPr="000C2190" w:rsidRDefault="00924BF0" w:rsidP="000C2190">
      <w:pPr>
        <w:rPr>
          <w:rFonts w:ascii="Calibri" w:hAnsi="Calibri" w:cs="Calibri"/>
          <w:bCs/>
        </w:rPr>
      </w:pPr>
      <w:r>
        <w:rPr>
          <w:rFonts w:ascii="Calibri" w:hAnsi="Calibri" w:cs="Calibri"/>
          <w:bCs/>
        </w:rPr>
        <w:t>Journal article p</w:t>
      </w:r>
      <w:r w:rsidR="000C2190" w:rsidRPr="000C2190">
        <w:rPr>
          <w:rFonts w:ascii="Calibri" w:hAnsi="Calibri" w:cs="Calibri"/>
          <w:bCs/>
        </w:rPr>
        <w:t xml:space="preserve">eer </w:t>
      </w:r>
      <w:r>
        <w:rPr>
          <w:rFonts w:ascii="Calibri" w:hAnsi="Calibri" w:cs="Calibri"/>
          <w:bCs/>
        </w:rPr>
        <w:t>r</w:t>
      </w:r>
      <w:r w:rsidR="000C2190" w:rsidRPr="000C2190">
        <w:rPr>
          <w:rFonts w:ascii="Calibri" w:hAnsi="Calibri" w:cs="Calibri"/>
          <w:bCs/>
        </w:rPr>
        <w:t>eview</w:t>
      </w:r>
      <w:r w:rsidR="000C2190">
        <w:rPr>
          <w:rFonts w:ascii="Calibri" w:hAnsi="Calibri" w:cs="Calibri"/>
          <w:bCs/>
        </w:rPr>
        <w:t xml:space="preserve"> </w:t>
      </w:r>
      <w:r w:rsidR="000C2190" w:rsidRPr="000C2190">
        <w:rPr>
          <w:rFonts w:ascii="Calibri" w:hAnsi="Calibri" w:cs="Calibri"/>
          <w:bCs/>
        </w:rPr>
        <w:t>(</w:t>
      </w:r>
      <w:r w:rsidR="000C2190">
        <w:rPr>
          <w:rFonts w:ascii="Calibri" w:hAnsi="Calibri" w:cs="Calibri"/>
          <w:bCs/>
        </w:rPr>
        <w:t>~</w:t>
      </w:r>
      <w:r w:rsidR="000C2190" w:rsidRPr="000C2190">
        <w:rPr>
          <w:rFonts w:ascii="Calibri" w:hAnsi="Calibri" w:cs="Calibri"/>
          <w:bCs/>
        </w:rPr>
        <w:t xml:space="preserve">55): African Journal of Agricultural Research, Agricultural &amp; Forest Entomology (2), The American Naturalist, Annals of Botany (2), Biodiversity Data Journal, Biological Invasions, </w:t>
      </w:r>
      <w:proofErr w:type="spellStart"/>
      <w:r w:rsidR="000C2190" w:rsidRPr="000C2190">
        <w:rPr>
          <w:rFonts w:ascii="Calibri" w:hAnsi="Calibri" w:cs="Calibri"/>
          <w:bCs/>
        </w:rPr>
        <w:t>Ecography</w:t>
      </w:r>
      <w:proofErr w:type="spellEnd"/>
      <w:r w:rsidR="000C2190" w:rsidRPr="000C2190">
        <w:rPr>
          <w:rFonts w:ascii="Calibri" w:hAnsi="Calibri" w:cs="Calibri"/>
          <w:bCs/>
        </w:rPr>
        <w:t xml:space="preserve"> (4), Ecological Complexity, Ecological Entomology, Ecological Complexity, Ecology (3), Ecology Letters, Ecology and Evolution, Environmental Management, Evolutionary Ecology, Florida Entomologist (2), Journal of Avian Biology, Journal of Ecology (4), Journal of Tropical Ecology, Methods in Ecology and Evolution (7), New Phytologist, </w:t>
      </w:r>
      <w:proofErr w:type="spellStart"/>
      <w:r w:rsidR="000C2190" w:rsidRPr="000C2190">
        <w:rPr>
          <w:rFonts w:ascii="Calibri" w:hAnsi="Calibri" w:cs="Calibri"/>
          <w:bCs/>
        </w:rPr>
        <w:t>Oecologia</w:t>
      </w:r>
      <w:proofErr w:type="spellEnd"/>
      <w:r w:rsidR="000C2190" w:rsidRPr="000C2190">
        <w:rPr>
          <w:rFonts w:ascii="Calibri" w:hAnsi="Calibri" w:cs="Calibri"/>
          <w:bCs/>
        </w:rPr>
        <w:t xml:space="preserve">, Oikos (3), Plant Ecology, PLOS One (2), Population Ecology (2), Proceedings of the Royal Society B, The R Journal (2), Scientific Data (3), </w:t>
      </w:r>
      <w:proofErr w:type="spellStart"/>
      <w:r w:rsidR="000C2190" w:rsidRPr="000C2190">
        <w:rPr>
          <w:rFonts w:ascii="Calibri" w:hAnsi="Calibri" w:cs="Calibri"/>
          <w:bCs/>
        </w:rPr>
        <w:t>PeerJ</w:t>
      </w:r>
      <w:proofErr w:type="spellEnd"/>
      <w:r w:rsidR="000C2190" w:rsidRPr="000C2190">
        <w:rPr>
          <w:rFonts w:ascii="Calibri" w:hAnsi="Calibri" w:cs="Calibri"/>
          <w:bCs/>
        </w:rPr>
        <w:t>, F1000Research</w:t>
      </w:r>
    </w:p>
    <w:p w14:paraId="270A00BF" w14:textId="77777777" w:rsidR="000C2190" w:rsidRPr="000C2190" w:rsidRDefault="000C2190" w:rsidP="00883D3F">
      <w:pPr>
        <w:rPr>
          <w:rFonts w:ascii="Calibri" w:hAnsi="Calibri" w:cs="Calibri"/>
          <w:b/>
        </w:rPr>
      </w:pPr>
    </w:p>
    <w:p w14:paraId="53998125" w14:textId="77777777" w:rsidR="00A37B2A" w:rsidRPr="000C2190" w:rsidRDefault="00A37B2A" w:rsidP="006B4FB3">
      <w:pPr>
        <w:rPr>
          <w:rFonts w:ascii="Calibri" w:hAnsi="Calibri" w:cs="Calibri"/>
          <w:b/>
          <w:bCs/>
          <w:u w:val="single"/>
        </w:rPr>
      </w:pPr>
      <w:r w:rsidRPr="000C2190">
        <w:rPr>
          <w:rFonts w:ascii="Calibri" w:hAnsi="Calibri" w:cs="Calibri"/>
          <w:b/>
          <w:bCs/>
          <w:u w:val="single"/>
        </w:rPr>
        <w:t>REFERENCES</w:t>
      </w:r>
    </w:p>
    <w:p w14:paraId="425CE6EE" w14:textId="77777777" w:rsidR="00767631" w:rsidRDefault="00576BF8" w:rsidP="00767631">
      <w:pPr>
        <w:pStyle w:val="ListParagraph"/>
        <w:numPr>
          <w:ilvl w:val="0"/>
          <w:numId w:val="11"/>
        </w:numPr>
        <w:rPr>
          <w:rFonts w:ascii="Calibri" w:hAnsi="Calibri" w:cs="Calibri"/>
        </w:rPr>
      </w:pPr>
      <w:r w:rsidRPr="00576BF8">
        <w:rPr>
          <w:rFonts w:ascii="Calibri" w:hAnsi="Calibri" w:cs="Calibri"/>
        </w:rPr>
        <w:t xml:space="preserve">Dr. </w:t>
      </w:r>
      <w:r>
        <w:rPr>
          <w:rFonts w:ascii="Calibri" w:hAnsi="Calibri" w:cs="Calibri"/>
        </w:rPr>
        <w:t>Carl Boettiger, rOpenSci, Universit</w:t>
      </w:r>
      <w:r w:rsidR="008B3AFE">
        <w:rPr>
          <w:rFonts w:ascii="Calibri" w:hAnsi="Calibri" w:cs="Calibri"/>
        </w:rPr>
        <w:t>y</w:t>
      </w:r>
      <w:r>
        <w:rPr>
          <w:rFonts w:ascii="Calibri" w:hAnsi="Calibri" w:cs="Calibri"/>
        </w:rPr>
        <w:t xml:space="preserve"> of California, Berkeley, </w:t>
      </w:r>
      <w:r w:rsidRPr="002128E1">
        <w:rPr>
          <w:rFonts w:ascii="Calibri" w:hAnsi="Calibri" w:cs="Calibri"/>
        </w:rPr>
        <w:t>cboettig@berkeley.edu</w:t>
      </w:r>
      <w:r>
        <w:rPr>
          <w:rFonts w:ascii="Calibri" w:hAnsi="Calibri" w:cs="Calibri"/>
        </w:rPr>
        <w:t xml:space="preserve"> </w:t>
      </w:r>
    </w:p>
    <w:p w14:paraId="7CC47D5F" w14:textId="0CB2CC86" w:rsidR="00A37B2A" w:rsidRPr="00767631" w:rsidRDefault="006B4FB3" w:rsidP="00767631">
      <w:pPr>
        <w:pStyle w:val="ListParagraph"/>
        <w:numPr>
          <w:ilvl w:val="0"/>
          <w:numId w:val="11"/>
        </w:numPr>
        <w:rPr>
          <w:rFonts w:ascii="Calibri" w:hAnsi="Calibri" w:cs="Calibri"/>
        </w:rPr>
      </w:pPr>
      <w:r w:rsidRPr="00767631">
        <w:rPr>
          <w:rFonts w:ascii="Calibri" w:hAnsi="Calibri" w:cs="Calibri"/>
        </w:rPr>
        <w:t xml:space="preserve">Dr. Elizabeth Elle, Biology </w:t>
      </w:r>
      <w:r w:rsidR="0075204D" w:rsidRPr="00767631">
        <w:rPr>
          <w:rFonts w:ascii="Calibri" w:hAnsi="Calibri" w:cs="Calibri"/>
        </w:rPr>
        <w:t>Department</w:t>
      </w:r>
      <w:r w:rsidRPr="00767631">
        <w:rPr>
          <w:rFonts w:ascii="Calibri" w:hAnsi="Calibri" w:cs="Calibri"/>
        </w:rPr>
        <w:t xml:space="preserve">, Simon Fraser University, </w:t>
      </w:r>
      <w:r w:rsidR="00A37B2A" w:rsidRPr="00767631">
        <w:rPr>
          <w:rFonts w:ascii="Calibri" w:hAnsi="Calibri" w:cs="Calibri"/>
        </w:rPr>
        <w:t>eelle@sfu.ca</w:t>
      </w:r>
    </w:p>
    <w:p w14:paraId="74684CEE" w14:textId="66A0F8CE" w:rsidR="00A37B2A" w:rsidRPr="00A37B2A" w:rsidRDefault="006B4FB3" w:rsidP="006B4FB3">
      <w:pPr>
        <w:pStyle w:val="ListParagraph"/>
        <w:numPr>
          <w:ilvl w:val="0"/>
          <w:numId w:val="11"/>
        </w:numPr>
        <w:rPr>
          <w:rFonts w:ascii="Calibri" w:hAnsi="Calibri" w:cs="Calibri"/>
          <w:b/>
          <w:bCs/>
          <w:u w:val="single"/>
        </w:rPr>
      </w:pPr>
      <w:r w:rsidRPr="00A37B2A">
        <w:rPr>
          <w:rFonts w:ascii="Calibri" w:hAnsi="Calibri" w:cs="Calibri"/>
        </w:rPr>
        <w:t xml:space="preserve">Dr. Jennifer </w:t>
      </w:r>
      <w:proofErr w:type="spellStart"/>
      <w:r w:rsidRPr="00A37B2A">
        <w:rPr>
          <w:rFonts w:ascii="Calibri" w:hAnsi="Calibri" w:cs="Calibri"/>
        </w:rPr>
        <w:t>Rudgers</w:t>
      </w:r>
      <w:proofErr w:type="spellEnd"/>
      <w:r w:rsidRPr="00A37B2A">
        <w:rPr>
          <w:rFonts w:ascii="Calibri" w:hAnsi="Calibri" w:cs="Calibri"/>
        </w:rPr>
        <w:t xml:space="preserve">, Biology </w:t>
      </w:r>
      <w:r w:rsidR="0075204D" w:rsidRPr="00A37B2A">
        <w:rPr>
          <w:rFonts w:ascii="Calibri" w:hAnsi="Calibri" w:cs="Calibri"/>
        </w:rPr>
        <w:t>Depa</w:t>
      </w:r>
      <w:r w:rsidR="0075204D">
        <w:rPr>
          <w:rFonts w:ascii="Calibri" w:hAnsi="Calibri" w:cs="Calibri"/>
        </w:rPr>
        <w:t>rtment</w:t>
      </w:r>
      <w:r w:rsidRPr="00A37B2A">
        <w:rPr>
          <w:rFonts w:ascii="Calibri" w:hAnsi="Calibri" w:cs="Calibri"/>
        </w:rPr>
        <w:t xml:space="preserve">, University of New Mexico, </w:t>
      </w:r>
      <w:r w:rsidR="00A37B2A" w:rsidRPr="002128E1">
        <w:rPr>
          <w:rFonts w:ascii="Calibri" w:hAnsi="Calibri" w:cs="Calibri"/>
        </w:rPr>
        <w:t>jrudgers@unm.edu</w:t>
      </w:r>
    </w:p>
    <w:p w14:paraId="0A0BE388" w14:textId="70A44B87" w:rsidR="00576BF8" w:rsidRPr="00576BF8" w:rsidRDefault="00576BF8" w:rsidP="00576BF8">
      <w:pPr>
        <w:pStyle w:val="ListParagraph"/>
        <w:numPr>
          <w:ilvl w:val="0"/>
          <w:numId w:val="11"/>
        </w:numPr>
        <w:rPr>
          <w:rFonts w:ascii="Calibri" w:hAnsi="Calibri" w:cs="Calibri"/>
          <w:b/>
          <w:bCs/>
          <w:u w:val="single"/>
        </w:rPr>
      </w:pPr>
      <w:r w:rsidRPr="00A37B2A">
        <w:rPr>
          <w:rFonts w:ascii="Calibri" w:hAnsi="Calibri" w:cs="Calibri"/>
        </w:rPr>
        <w:t xml:space="preserve">Dr. Robert </w:t>
      </w:r>
      <w:proofErr w:type="spellStart"/>
      <w:r w:rsidRPr="00A37B2A">
        <w:rPr>
          <w:rFonts w:ascii="Calibri" w:hAnsi="Calibri" w:cs="Calibri"/>
        </w:rPr>
        <w:t>Schlising</w:t>
      </w:r>
      <w:proofErr w:type="spellEnd"/>
      <w:r w:rsidRPr="00A37B2A">
        <w:rPr>
          <w:rFonts w:ascii="Calibri" w:hAnsi="Calibri" w:cs="Calibri"/>
        </w:rPr>
        <w:t xml:space="preserve">, Biology </w:t>
      </w:r>
      <w:r w:rsidR="0075204D" w:rsidRPr="00A37B2A">
        <w:rPr>
          <w:rFonts w:ascii="Calibri" w:hAnsi="Calibri" w:cs="Calibri"/>
        </w:rPr>
        <w:t>Depa</w:t>
      </w:r>
      <w:r w:rsidR="0075204D">
        <w:rPr>
          <w:rFonts w:ascii="Calibri" w:hAnsi="Calibri" w:cs="Calibri"/>
        </w:rPr>
        <w:t>rtment</w:t>
      </w:r>
      <w:r w:rsidR="003C1215" w:rsidRPr="00A37B2A">
        <w:rPr>
          <w:rFonts w:ascii="Calibri" w:hAnsi="Calibri" w:cs="Calibri"/>
        </w:rPr>
        <w:t xml:space="preserve"> </w:t>
      </w:r>
      <w:r w:rsidRPr="00A37B2A">
        <w:rPr>
          <w:rFonts w:ascii="Calibri" w:hAnsi="Calibri" w:cs="Calibri"/>
        </w:rPr>
        <w:t xml:space="preserve">California State University, Chico, </w:t>
      </w:r>
      <w:r w:rsidRPr="002128E1">
        <w:rPr>
          <w:rFonts w:ascii="Calibri" w:hAnsi="Calibri" w:cs="Calibri"/>
        </w:rPr>
        <w:t>rschlising@csuchico.edu</w:t>
      </w:r>
    </w:p>
    <w:sectPr w:rsidR="00576BF8" w:rsidRPr="00576BF8" w:rsidSect="00170F64">
      <w:pgSz w:w="12240" w:h="15840"/>
      <w:pgMar w:top="964" w:right="1134" w:bottom="72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4612"/>
    <w:multiLevelType w:val="hybridMultilevel"/>
    <w:tmpl w:val="BD00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57DA"/>
    <w:multiLevelType w:val="hybridMultilevel"/>
    <w:tmpl w:val="800851D2"/>
    <w:lvl w:ilvl="0" w:tplc="F2788DC0">
      <w:start w:val="2012"/>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A18A9"/>
    <w:multiLevelType w:val="hybridMultilevel"/>
    <w:tmpl w:val="C02E51C8"/>
    <w:lvl w:ilvl="0" w:tplc="8868752E">
      <w:start w:val="2012"/>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E6BBA"/>
    <w:multiLevelType w:val="hybridMultilevel"/>
    <w:tmpl w:val="3EBE4950"/>
    <w:lvl w:ilvl="0" w:tplc="3FEC9E16">
      <w:start w:val="2012"/>
      <w:numFmt w:val="decimal"/>
      <w:lvlText w:val="%1"/>
      <w:lvlJc w:val="left"/>
      <w:pPr>
        <w:ind w:left="920" w:hanging="5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31FC3"/>
    <w:multiLevelType w:val="hybridMultilevel"/>
    <w:tmpl w:val="99FE1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63D16"/>
    <w:multiLevelType w:val="hybridMultilevel"/>
    <w:tmpl w:val="91329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23DF6"/>
    <w:multiLevelType w:val="hybridMultilevel"/>
    <w:tmpl w:val="AD68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A4FDD"/>
    <w:multiLevelType w:val="hybridMultilevel"/>
    <w:tmpl w:val="3230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067BC"/>
    <w:multiLevelType w:val="hybridMultilevel"/>
    <w:tmpl w:val="E3C4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67B8B"/>
    <w:multiLevelType w:val="hybridMultilevel"/>
    <w:tmpl w:val="9AD4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77D86"/>
    <w:multiLevelType w:val="hybridMultilevel"/>
    <w:tmpl w:val="BC2E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D563D"/>
    <w:multiLevelType w:val="hybridMultilevel"/>
    <w:tmpl w:val="7960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C736C9"/>
    <w:multiLevelType w:val="hybridMultilevel"/>
    <w:tmpl w:val="DEFC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F7302"/>
    <w:multiLevelType w:val="hybridMultilevel"/>
    <w:tmpl w:val="B55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122C"/>
    <w:multiLevelType w:val="hybridMultilevel"/>
    <w:tmpl w:val="BA10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12E1E"/>
    <w:multiLevelType w:val="hybridMultilevel"/>
    <w:tmpl w:val="D8A4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D548AD"/>
    <w:multiLevelType w:val="hybridMultilevel"/>
    <w:tmpl w:val="A48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16"/>
  </w:num>
  <w:num w:numId="5">
    <w:abstractNumId w:val="12"/>
  </w:num>
  <w:num w:numId="6">
    <w:abstractNumId w:val="14"/>
  </w:num>
  <w:num w:numId="7">
    <w:abstractNumId w:val="2"/>
  </w:num>
  <w:num w:numId="8">
    <w:abstractNumId w:val="1"/>
  </w:num>
  <w:num w:numId="9">
    <w:abstractNumId w:val="3"/>
  </w:num>
  <w:num w:numId="10">
    <w:abstractNumId w:val="10"/>
  </w:num>
  <w:num w:numId="11">
    <w:abstractNumId w:val="15"/>
  </w:num>
  <w:num w:numId="12">
    <w:abstractNumId w:val="5"/>
  </w:num>
  <w:num w:numId="13">
    <w:abstractNumId w:val="4"/>
  </w:num>
  <w:num w:numId="14">
    <w:abstractNumId w:val="13"/>
  </w:num>
  <w:num w:numId="15">
    <w:abstractNumId w:val="1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64"/>
    <w:rsid w:val="000221A3"/>
    <w:rsid w:val="0002775C"/>
    <w:rsid w:val="000315A1"/>
    <w:rsid w:val="00035032"/>
    <w:rsid w:val="00044278"/>
    <w:rsid w:val="0004519F"/>
    <w:rsid w:val="00046212"/>
    <w:rsid w:val="000514FA"/>
    <w:rsid w:val="0005347D"/>
    <w:rsid w:val="00053F8E"/>
    <w:rsid w:val="0005693E"/>
    <w:rsid w:val="00060F26"/>
    <w:rsid w:val="0006499C"/>
    <w:rsid w:val="00067BBB"/>
    <w:rsid w:val="00067FDE"/>
    <w:rsid w:val="0008466D"/>
    <w:rsid w:val="00085ECD"/>
    <w:rsid w:val="00090C83"/>
    <w:rsid w:val="00092876"/>
    <w:rsid w:val="000A2AED"/>
    <w:rsid w:val="000A72AA"/>
    <w:rsid w:val="000B12DD"/>
    <w:rsid w:val="000C2190"/>
    <w:rsid w:val="000C5763"/>
    <w:rsid w:val="000D0B09"/>
    <w:rsid w:val="000E42E0"/>
    <w:rsid w:val="000E7C0A"/>
    <w:rsid w:val="000F0328"/>
    <w:rsid w:val="000F2774"/>
    <w:rsid w:val="001058D5"/>
    <w:rsid w:val="0010594B"/>
    <w:rsid w:val="00113263"/>
    <w:rsid w:val="001200E8"/>
    <w:rsid w:val="00124B9C"/>
    <w:rsid w:val="001258B7"/>
    <w:rsid w:val="001344AB"/>
    <w:rsid w:val="00142296"/>
    <w:rsid w:val="00156470"/>
    <w:rsid w:val="00170F64"/>
    <w:rsid w:val="00171B4B"/>
    <w:rsid w:val="00173AF9"/>
    <w:rsid w:val="00192426"/>
    <w:rsid w:val="001A170B"/>
    <w:rsid w:val="001A1954"/>
    <w:rsid w:val="001B4441"/>
    <w:rsid w:val="001C2316"/>
    <w:rsid w:val="001C38E7"/>
    <w:rsid w:val="001E03B5"/>
    <w:rsid w:val="001E23AE"/>
    <w:rsid w:val="001E4AD2"/>
    <w:rsid w:val="001E4C0D"/>
    <w:rsid w:val="001E7799"/>
    <w:rsid w:val="001F4963"/>
    <w:rsid w:val="001F76F5"/>
    <w:rsid w:val="002108B1"/>
    <w:rsid w:val="00212300"/>
    <w:rsid w:val="002128E1"/>
    <w:rsid w:val="00217668"/>
    <w:rsid w:val="00220DF9"/>
    <w:rsid w:val="002226AE"/>
    <w:rsid w:val="00225CD3"/>
    <w:rsid w:val="002302A6"/>
    <w:rsid w:val="002431F6"/>
    <w:rsid w:val="002455B6"/>
    <w:rsid w:val="0024588E"/>
    <w:rsid w:val="00253D10"/>
    <w:rsid w:val="00257F27"/>
    <w:rsid w:val="00263163"/>
    <w:rsid w:val="00270BEA"/>
    <w:rsid w:val="00287742"/>
    <w:rsid w:val="00291ECB"/>
    <w:rsid w:val="002B0BD5"/>
    <w:rsid w:val="002C3483"/>
    <w:rsid w:val="002E6D25"/>
    <w:rsid w:val="002F15CF"/>
    <w:rsid w:val="002F2EBC"/>
    <w:rsid w:val="003022DF"/>
    <w:rsid w:val="00310413"/>
    <w:rsid w:val="003131C7"/>
    <w:rsid w:val="00340C68"/>
    <w:rsid w:val="00342B15"/>
    <w:rsid w:val="003444A3"/>
    <w:rsid w:val="00345CB5"/>
    <w:rsid w:val="003607C5"/>
    <w:rsid w:val="0038191D"/>
    <w:rsid w:val="003912F6"/>
    <w:rsid w:val="0039165C"/>
    <w:rsid w:val="00393C1B"/>
    <w:rsid w:val="003941FF"/>
    <w:rsid w:val="003A04ED"/>
    <w:rsid w:val="003B234E"/>
    <w:rsid w:val="003B44E1"/>
    <w:rsid w:val="003B76F9"/>
    <w:rsid w:val="003B771C"/>
    <w:rsid w:val="003C1215"/>
    <w:rsid w:val="003C4D44"/>
    <w:rsid w:val="003C7C34"/>
    <w:rsid w:val="003F3094"/>
    <w:rsid w:val="003F5066"/>
    <w:rsid w:val="003F5A54"/>
    <w:rsid w:val="004024B4"/>
    <w:rsid w:val="004123C0"/>
    <w:rsid w:val="00412B0B"/>
    <w:rsid w:val="004179AF"/>
    <w:rsid w:val="00417F0E"/>
    <w:rsid w:val="004268CA"/>
    <w:rsid w:val="0043078F"/>
    <w:rsid w:val="00441540"/>
    <w:rsid w:val="00445378"/>
    <w:rsid w:val="004633EF"/>
    <w:rsid w:val="00474AAA"/>
    <w:rsid w:val="0047512B"/>
    <w:rsid w:val="00477F03"/>
    <w:rsid w:val="00480D7B"/>
    <w:rsid w:val="004823BA"/>
    <w:rsid w:val="004831E6"/>
    <w:rsid w:val="00483C27"/>
    <w:rsid w:val="0048578D"/>
    <w:rsid w:val="004870A9"/>
    <w:rsid w:val="004877D5"/>
    <w:rsid w:val="00490CA0"/>
    <w:rsid w:val="00497140"/>
    <w:rsid w:val="00497637"/>
    <w:rsid w:val="004C718E"/>
    <w:rsid w:val="004C7E5C"/>
    <w:rsid w:val="004D0490"/>
    <w:rsid w:val="004D0E33"/>
    <w:rsid w:val="004D39FB"/>
    <w:rsid w:val="004D64E9"/>
    <w:rsid w:val="004D6F21"/>
    <w:rsid w:val="004E3EBF"/>
    <w:rsid w:val="004F2F2F"/>
    <w:rsid w:val="005018C3"/>
    <w:rsid w:val="005103C9"/>
    <w:rsid w:val="00515B75"/>
    <w:rsid w:val="005175AF"/>
    <w:rsid w:val="0052741F"/>
    <w:rsid w:val="0053034E"/>
    <w:rsid w:val="005322F7"/>
    <w:rsid w:val="00534595"/>
    <w:rsid w:val="00537557"/>
    <w:rsid w:val="00540226"/>
    <w:rsid w:val="00540CDC"/>
    <w:rsid w:val="00543601"/>
    <w:rsid w:val="00556578"/>
    <w:rsid w:val="00576BF8"/>
    <w:rsid w:val="005807EA"/>
    <w:rsid w:val="005870A1"/>
    <w:rsid w:val="00593166"/>
    <w:rsid w:val="00595021"/>
    <w:rsid w:val="0059627A"/>
    <w:rsid w:val="005A4805"/>
    <w:rsid w:val="005A5C7F"/>
    <w:rsid w:val="005B5D6A"/>
    <w:rsid w:val="005C438F"/>
    <w:rsid w:val="005C715A"/>
    <w:rsid w:val="005D0C86"/>
    <w:rsid w:val="005E6974"/>
    <w:rsid w:val="005E6F8B"/>
    <w:rsid w:val="005E7C52"/>
    <w:rsid w:val="005F2766"/>
    <w:rsid w:val="0060672D"/>
    <w:rsid w:val="006073CA"/>
    <w:rsid w:val="0061436E"/>
    <w:rsid w:val="00617BC6"/>
    <w:rsid w:val="00624DB8"/>
    <w:rsid w:val="00634AFE"/>
    <w:rsid w:val="00635A49"/>
    <w:rsid w:val="00636E30"/>
    <w:rsid w:val="00650E67"/>
    <w:rsid w:val="00651132"/>
    <w:rsid w:val="00653C9F"/>
    <w:rsid w:val="00661730"/>
    <w:rsid w:val="00662F45"/>
    <w:rsid w:val="00664521"/>
    <w:rsid w:val="0066571A"/>
    <w:rsid w:val="006711D4"/>
    <w:rsid w:val="0068216B"/>
    <w:rsid w:val="006831D8"/>
    <w:rsid w:val="00683B6C"/>
    <w:rsid w:val="00697024"/>
    <w:rsid w:val="006B1240"/>
    <w:rsid w:val="006B3B42"/>
    <w:rsid w:val="006B4D99"/>
    <w:rsid w:val="006B4FB3"/>
    <w:rsid w:val="006C211F"/>
    <w:rsid w:val="006D08D9"/>
    <w:rsid w:val="006D23C6"/>
    <w:rsid w:val="006D6DEC"/>
    <w:rsid w:val="006E2322"/>
    <w:rsid w:val="006E2BD7"/>
    <w:rsid w:val="006E62D8"/>
    <w:rsid w:val="007001F1"/>
    <w:rsid w:val="007003AF"/>
    <w:rsid w:val="00705C06"/>
    <w:rsid w:val="00707F11"/>
    <w:rsid w:val="00711D69"/>
    <w:rsid w:val="007275E6"/>
    <w:rsid w:val="00733038"/>
    <w:rsid w:val="007513A6"/>
    <w:rsid w:val="007516E5"/>
    <w:rsid w:val="0075204D"/>
    <w:rsid w:val="00752113"/>
    <w:rsid w:val="00760E2A"/>
    <w:rsid w:val="00762C34"/>
    <w:rsid w:val="00762EFC"/>
    <w:rsid w:val="0076324E"/>
    <w:rsid w:val="00767631"/>
    <w:rsid w:val="00767B5F"/>
    <w:rsid w:val="00772F28"/>
    <w:rsid w:val="007732F4"/>
    <w:rsid w:val="00775669"/>
    <w:rsid w:val="0077766C"/>
    <w:rsid w:val="007879DD"/>
    <w:rsid w:val="00790DD1"/>
    <w:rsid w:val="00791C90"/>
    <w:rsid w:val="007A27E6"/>
    <w:rsid w:val="007B1E31"/>
    <w:rsid w:val="007B1FF2"/>
    <w:rsid w:val="007C54D5"/>
    <w:rsid w:val="007D3675"/>
    <w:rsid w:val="007D4486"/>
    <w:rsid w:val="007D6A20"/>
    <w:rsid w:val="007E155F"/>
    <w:rsid w:val="007E1582"/>
    <w:rsid w:val="007E3A90"/>
    <w:rsid w:val="007F03FE"/>
    <w:rsid w:val="007F0679"/>
    <w:rsid w:val="007F3982"/>
    <w:rsid w:val="007F6658"/>
    <w:rsid w:val="00806D0A"/>
    <w:rsid w:val="00812756"/>
    <w:rsid w:val="00814A85"/>
    <w:rsid w:val="0082064E"/>
    <w:rsid w:val="0083400C"/>
    <w:rsid w:val="00841F9E"/>
    <w:rsid w:val="00842A96"/>
    <w:rsid w:val="008620BF"/>
    <w:rsid w:val="00877357"/>
    <w:rsid w:val="00883D3F"/>
    <w:rsid w:val="00885F4F"/>
    <w:rsid w:val="00886A33"/>
    <w:rsid w:val="00890E87"/>
    <w:rsid w:val="00893075"/>
    <w:rsid w:val="00893407"/>
    <w:rsid w:val="008962DB"/>
    <w:rsid w:val="008B0018"/>
    <w:rsid w:val="008B20CD"/>
    <w:rsid w:val="008B3AFE"/>
    <w:rsid w:val="008C2563"/>
    <w:rsid w:val="008C2B2C"/>
    <w:rsid w:val="008C3E30"/>
    <w:rsid w:val="008D5347"/>
    <w:rsid w:val="008D61FD"/>
    <w:rsid w:val="008F0D7C"/>
    <w:rsid w:val="00901CBF"/>
    <w:rsid w:val="009021E4"/>
    <w:rsid w:val="00906ABA"/>
    <w:rsid w:val="00916502"/>
    <w:rsid w:val="009223F1"/>
    <w:rsid w:val="00924BF0"/>
    <w:rsid w:val="00936CEB"/>
    <w:rsid w:val="009406EC"/>
    <w:rsid w:val="00951153"/>
    <w:rsid w:val="009644EB"/>
    <w:rsid w:val="00964B03"/>
    <w:rsid w:val="00975145"/>
    <w:rsid w:val="0098010A"/>
    <w:rsid w:val="0099075C"/>
    <w:rsid w:val="009909F6"/>
    <w:rsid w:val="009A0AA6"/>
    <w:rsid w:val="009A4315"/>
    <w:rsid w:val="009B3927"/>
    <w:rsid w:val="009B6F69"/>
    <w:rsid w:val="009C65D5"/>
    <w:rsid w:val="009D78F6"/>
    <w:rsid w:val="009F3D44"/>
    <w:rsid w:val="009F6566"/>
    <w:rsid w:val="00A062D8"/>
    <w:rsid w:val="00A10D53"/>
    <w:rsid w:val="00A10F8E"/>
    <w:rsid w:val="00A1199A"/>
    <w:rsid w:val="00A345DC"/>
    <w:rsid w:val="00A37B2A"/>
    <w:rsid w:val="00A43DB4"/>
    <w:rsid w:val="00A511F8"/>
    <w:rsid w:val="00A56159"/>
    <w:rsid w:val="00A62A34"/>
    <w:rsid w:val="00A633F0"/>
    <w:rsid w:val="00A64ED8"/>
    <w:rsid w:val="00A80E9C"/>
    <w:rsid w:val="00A83FE0"/>
    <w:rsid w:val="00AB2BEC"/>
    <w:rsid w:val="00AB7BF6"/>
    <w:rsid w:val="00AC2585"/>
    <w:rsid w:val="00AC314C"/>
    <w:rsid w:val="00AD0E3B"/>
    <w:rsid w:val="00AD1CE0"/>
    <w:rsid w:val="00AD3D45"/>
    <w:rsid w:val="00AE0627"/>
    <w:rsid w:val="00AE18A4"/>
    <w:rsid w:val="00AE1E76"/>
    <w:rsid w:val="00AE46F6"/>
    <w:rsid w:val="00AF1BEC"/>
    <w:rsid w:val="00B01639"/>
    <w:rsid w:val="00B0664F"/>
    <w:rsid w:val="00B11F1B"/>
    <w:rsid w:val="00B244FB"/>
    <w:rsid w:val="00B2633D"/>
    <w:rsid w:val="00B40FC3"/>
    <w:rsid w:val="00B427D5"/>
    <w:rsid w:val="00B51055"/>
    <w:rsid w:val="00B60CA9"/>
    <w:rsid w:val="00B6104A"/>
    <w:rsid w:val="00B66573"/>
    <w:rsid w:val="00B7188E"/>
    <w:rsid w:val="00B840BA"/>
    <w:rsid w:val="00B9420B"/>
    <w:rsid w:val="00BA331A"/>
    <w:rsid w:val="00BA5B14"/>
    <w:rsid w:val="00BA6BA7"/>
    <w:rsid w:val="00BB2BF3"/>
    <w:rsid w:val="00BC58FF"/>
    <w:rsid w:val="00BD46D0"/>
    <w:rsid w:val="00BE1552"/>
    <w:rsid w:val="00C005CE"/>
    <w:rsid w:val="00C0075C"/>
    <w:rsid w:val="00C11509"/>
    <w:rsid w:val="00C130FA"/>
    <w:rsid w:val="00C15B3D"/>
    <w:rsid w:val="00C22E54"/>
    <w:rsid w:val="00C25E5A"/>
    <w:rsid w:val="00C27C61"/>
    <w:rsid w:val="00C36A1A"/>
    <w:rsid w:val="00C459C0"/>
    <w:rsid w:val="00C54165"/>
    <w:rsid w:val="00C63999"/>
    <w:rsid w:val="00C7764F"/>
    <w:rsid w:val="00C8060B"/>
    <w:rsid w:val="00C9140C"/>
    <w:rsid w:val="00C92F91"/>
    <w:rsid w:val="00CA6933"/>
    <w:rsid w:val="00CB2A6C"/>
    <w:rsid w:val="00CC39DA"/>
    <w:rsid w:val="00CC47DD"/>
    <w:rsid w:val="00CC4D2D"/>
    <w:rsid w:val="00CC6897"/>
    <w:rsid w:val="00CC7652"/>
    <w:rsid w:val="00CD3994"/>
    <w:rsid w:val="00CE5A41"/>
    <w:rsid w:val="00CE5DE8"/>
    <w:rsid w:val="00CE7590"/>
    <w:rsid w:val="00D01658"/>
    <w:rsid w:val="00D019A8"/>
    <w:rsid w:val="00D039B4"/>
    <w:rsid w:val="00D04041"/>
    <w:rsid w:val="00D10BFD"/>
    <w:rsid w:val="00D129B8"/>
    <w:rsid w:val="00D20F2E"/>
    <w:rsid w:val="00D24EA7"/>
    <w:rsid w:val="00D2609F"/>
    <w:rsid w:val="00D33197"/>
    <w:rsid w:val="00D339CB"/>
    <w:rsid w:val="00D34135"/>
    <w:rsid w:val="00D3444F"/>
    <w:rsid w:val="00D36756"/>
    <w:rsid w:val="00D561B7"/>
    <w:rsid w:val="00D72EC2"/>
    <w:rsid w:val="00D7787A"/>
    <w:rsid w:val="00D8293E"/>
    <w:rsid w:val="00D84726"/>
    <w:rsid w:val="00D95410"/>
    <w:rsid w:val="00DA52A1"/>
    <w:rsid w:val="00DC01C6"/>
    <w:rsid w:val="00DC03E6"/>
    <w:rsid w:val="00DC19FB"/>
    <w:rsid w:val="00DC33F2"/>
    <w:rsid w:val="00DC4428"/>
    <w:rsid w:val="00DC665E"/>
    <w:rsid w:val="00DD0579"/>
    <w:rsid w:val="00DE1D60"/>
    <w:rsid w:val="00DF7A19"/>
    <w:rsid w:val="00E1576A"/>
    <w:rsid w:val="00E25ECC"/>
    <w:rsid w:val="00E40031"/>
    <w:rsid w:val="00E5161F"/>
    <w:rsid w:val="00E73D9C"/>
    <w:rsid w:val="00E90639"/>
    <w:rsid w:val="00EB1535"/>
    <w:rsid w:val="00EB2EF5"/>
    <w:rsid w:val="00EB7ECC"/>
    <w:rsid w:val="00EC25C0"/>
    <w:rsid w:val="00EC5DA2"/>
    <w:rsid w:val="00ED1563"/>
    <w:rsid w:val="00EE2581"/>
    <w:rsid w:val="00EE5E00"/>
    <w:rsid w:val="00EF1E61"/>
    <w:rsid w:val="00F042E1"/>
    <w:rsid w:val="00F072AF"/>
    <w:rsid w:val="00F07BB6"/>
    <w:rsid w:val="00F11198"/>
    <w:rsid w:val="00F2483E"/>
    <w:rsid w:val="00F306DC"/>
    <w:rsid w:val="00F351CF"/>
    <w:rsid w:val="00F53BCC"/>
    <w:rsid w:val="00F56728"/>
    <w:rsid w:val="00F56970"/>
    <w:rsid w:val="00F62441"/>
    <w:rsid w:val="00F813A5"/>
    <w:rsid w:val="00F81822"/>
    <w:rsid w:val="00F87F76"/>
    <w:rsid w:val="00F96B19"/>
    <w:rsid w:val="00FA2AF3"/>
    <w:rsid w:val="00FA2D83"/>
    <w:rsid w:val="00FA3D61"/>
    <w:rsid w:val="00FA42A2"/>
    <w:rsid w:val="00FA4EF7"/>
    <w:rsid w:val="00FC78CF"/>
    <w:rsid w:val="00FD406F"/>
    <w:rsid w:val="00FE32E7"/>
    <w:rsid w:val="00FF0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82125"/>
  <w14:defaultImageDpi w14:val="300"/>
  <w15:docId w15:val="{609521C7-83D3-C746-81AE-AA7D73E6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7EA"/>
    <w:rPr>
      <w:rFonts w:ascii="Times New Roman" w:eastAsia="Times New Roman" w:hAnsi="Times New Roman" w:cs="Times New Roman"/>
    </w:rPr>
  </w:style>
  <w:style w:type="paragraph" w:styleId="Heading3">
    <w:name w:val="heading 3"/>
    <w:basedOn w:val="Normal"/>
    <w:link w:val="Heading3Char"/>
    <w:uiPriority w:val="9"/>
    <w:qFormat/>
    <w:rsid w:val="007003A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0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0F64"/>
    <w:rPr>
      <w:color w:val="0000FF" w:themeColor="hyperlink"/>
      <w:u w:val="single"/>
    </w:rPr>
  </w:style>
  <w:style w:type="character" w:styleId="FollowedHyperlink">
    <w:name w:val="FollowedHyperlink"/>
    <w:basedOn w:val="DefaultParagraphFont"/>
    <w:uiPriority w:val="99"/>
    <w:semiHidden/>
    <w:unhideWhenUsed/>
    <w:rsid w:val="00AD0E3B"/>
    <w:rPr>
      <w:color w:val="800080" w:themeColor="followedHyperlink"/>
      <w:u w:val="single"/>
    </w:rPr>
  </w:style>
  <w:style w:type="paragraph" w:styleId="ListParagraph">
    <w:name w:val="List Paragraph"/>
    <w:basedOn w:val="Normal"/>
    <w:uiPriority w:val="34"/>
    <w:qFormat/>
    <w:rsid w:val="002F15CF"/>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534595"/>
    <w:rPr>
      <w:color w:val="605E5C"/>
      <w:shd w:val="clear" w:color="auto" w:fill="E1DFDD"/>
    </w:rPr>
  </w:style>
  <w:style w:type="character" w:customStyle="1" w:styleId="Heading3Char">
    <w:name w:val="Heading 3 Char"/>
    <w:basedOn w:val="DefaultParagraphFont"/>
    <w:link w:val="Heading3"/>
    <w:uiPriority w:val="9"/>
    <w:rsid w:val="007003AF"/>
    <w:rPr>
      <w:rFonts w:ascii="Times New Roman" w:eastAsia="Times New Roman" w:hAnsi="Times New Roman" w:cs="Times New Roman"/>
      <w:b/>
      <w:bCs/>
      <w:sz w:val="27"/>
      <w:szCs w:val="27"/>
    </w:rPr>
  </w:style>
  <w:style w:type="character" w:styleId="Emphasis">
    <w:name w:val="Emphasis"/>
    <w:basedOn w:val="DefaultParagraphFont"/>
    <w:uiPriority w:val="20"/>
    <w:qFormat/>
    <w:rsid w:val="007003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059176">
      <w:bodyDiv w:val="1"/>
      <w:marLeft w:val="0"/>
      <w:marRight w:val="0"/>
      <w:marTop w:val="0"/>
      <w:marBottom w:val="0"/>
      <w:divBdr>
        <w:top w:val="none" w:sz="0" w:space="0" w:color="auto"/>
        <w:left w:val="none" w:sz="0" w:space="0" w:color="auto"/>
        <w:bottom w:val="none" w:sz="0" w:space="0" w:color="auto"/>
        <w:right w:val="none" w:sz="0" w:space="0" w:color="auto"/>
      </w:divBdr>
    </w:div>
    <w:div w:id="681707772">
      <w:bodyDiv w:val="1"/>
      <w:marLeft w:val="0"/>
      <w:marRight w:val="0"/>
      <w:marTop w:val="0"/>
      <w:marBottom w:val="0"/>
      <w:divBdr>
        <w:top w:val="none" w:sz="0" w:space="0" w:color="auto"/>
        <w:left w:val="none" w:sz="0" w:space="0" w:color="auto"/>
        <w:bottom w:val="none" w:sz="0" w:space="0" w:color="auto"/>
        <w:right w:val="none" w:sz="0" w:space="0" w:color="auto"/>
      </w:divBdr>
    </w:div>
    <w:div w:id="1077632299">
      <w:bodyDiv w:val="1"/>
      <w:marLeft w:val="0"/>
      <w:marRight w:val="0"/>
      <w:marTop w:val="0"/>
      <w:marBottom w:val="0"/>
      <w:divBdr>
        <w:top w:val="none" w:sz="0" w:space="0" w:color="auto"/>
        <w:left w:val="none" w:sz="0" w:space="0" w:color="auto"/>
        <w:bottom w:val="none" w:sz="0" w:space="0" w:color="auto"/>
        <w:right w:val="none" w:sz="0" w:space="0" w:color="auto"/>
      </w:divBdr>
    </w:div>
    <w:div w:id="1354456525">
      <w:bodyDiv w:val="1"/>
      <w:marLeft w:val="0"/>
      <w:marRight w:val="0"/>
      <w:marTop w:val="0"/>
      <w:marBottom w:val="0"/>
      <w:divBdr>
        <w:top w:val="none" w:sz="0" w:space="0" w:color="auto"/>
        <w:left w:val="none" w:sz="0" w:space="0" w:color="auto"/>
        <w:bottom w:val="none" w:sz="0" w:space="0" w:color="auto"/>
        <w:right w:val="none" w:sz="0" w:space="0" w:color="auto"/>
      </w:divBdr>
    </w:div>
    <w:div w:id="1609580153">
      <w:bodyDiv w:val="1"/>
      <w:marLeft w:val="0"/>
      <w:marRight w:val="0"/>
      <w:marTop w:val="0"/>
      <w:marBottom w:val="0"/>
      <w:divBdr>
        <w:top w:val="none" w:sz="0" w:space="0" w:color="auto"/>
        <w:left w:val="none" w:sz="0" w:space="0" w:color="auto"/>
        <w:bottom w:val="none" w:sz="0" w:space="0" w:color="auto"/>
        <w:right w:val="none" w:sz="0" w:space="0" w:color="auto"/>
      </w:divBdr>
    </w:div>
    <w:div w:id="1738090900">
      <w:bodyDiv w:val="1"/>
      <w:marLeft w:val="0"/>
      <w:marRight w:val="0"/>
      <w:marTop w:val="0"/>
      <w:marBottom w:val="0"/>
      <w:divBdr>
        <w:top w:val="none" w:sz="0" w:space="0" w:color="auto"/>
        <w:left w:val="none" w:sz="0" w:space="0" w:color="auto"/>
        <w:bottom w:val="none" w:sz="0" w:space="0" w:color="auto"/>
        <w:right w:val="none" w:sz="0" w:space="0" w:color="auto"/>
      </w:divBdr>
    </w:div>
    <w:div w:id="2078624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1105/joss.00721" TargetMode="External"/><Relationship Id="rId18" Type="http://schemas.openxmlformats.org/officeDocument/2006/relationships/hyperlink" Target="https://doi.org/10.5334/jors.bu" TargetMode="External"/><Relationship Id="rId26" Type="http://schemas.openxmlformats.org/officeDocument/2006/relationships/hyperlink" Target="https://doi.org/10.1002/ece3.1051" TargetMode="External"/><Relationship Id="rId39" Type="http://schemas.openxmlformats.org/officeDocument/2006/relationships/hyperlink" Target="https://doi.org/10.1093/ee/37.3.808" TargetMode="External"/><Relationship Id="rId21" Type="http://schemas.openxmlformats.org/officeDocument/2006/relationships/hyperlink" Target="https://doi.org/10.1111/2041-210X.12233" TargetMode="External"/><Relationship Id="rId34" Type="http://schemas.openxmlformats.org/officeDocument/2006/relationships/hyperlink" Target="https://doi.org/10.1890/08-1490.1" TargetMode="External"/><Relationship Id="rId42" Type="http://schemas.openxmlformats.org/officeDocument/2006/relationships/fontTable" Target="fontTable.xml"/><Relationship Id="rId7" Type="http://schemas.openxmlformats.org/officeDocument/2006/relationships/hyperlink" Target="https://www.linkedin.com/in/sckott/" TargetMode="External"/><Relationship Id="rId2" Type="http://schemas.openxmlformats.org/officeDocument/2006/relationships/numbering" Target="numbering.xml"/><Relationship Id="rId16" Type="http://schemas.openxmlformats.org/officeDocument/2006/relationships/hyperlink" Target="https://doi.org/10.1371/journal.pone.0127781" TargetMode="External"/><Relationship Id="rId20" Type="http://schemas.openxmlformats.org/officeDocument/2006/relationships/hyperlink" Target="https://journal.r-project.org/archive/2014-1/" TargetMode="External"/><Relationship Id="rId29" Type="http://schemas.openxmlformats.org/officeDocument/2006/relationships/hyperlink" Target="http://doi.org/10.3789/isqv25no2.2013.02" TargetMode="External"/><Relationship Id="rId41" Type="http://schemas.openxmlformats.org/officeDocument/2006/relationships/hyperlink" Target="https://doi.org/10.3120/0024-9637(2006)53%5b321:BOTGLT%5d2.0.CO;2" TargetMode="External"/><Relationship Id="rId1" Type="http://schemas.openxmlformats.org/officeDocument/2006/relationships/customXml" Target="../customXml/item1.xml"/><Relationship Id="rId6" Type="http://schemas.openxmlformats.org/officeDocument/2006/relationships/hyperlink" Target="mailto:myrmecocystus@gmail.com" TargetMode="External"/><Relationship Id="rId11" Type="http://schemas.openxmlformats.org/officeDocument/2006/relationships/hyperlink" Target="https://doi.org/10.1073/pnas.1816367116" TargetMode="External"/><Relationship Id="rId24" Type="http://schemas.openxmlformats.org/officeDocument/2006/relationships/hyperlink" Target="https://doi.org/10.1111/ele.12279" TargetMode="External"/><Relationship Id="rId32" Type="http://schemas.openxmlformats.org/officeDocument/2006/relationships/hyperlink" Target="https://doi.org/10.1111/j.1600-0706.2010.18958.x" TargetMode="External"/><Relationship Id="rId37" Type="http://schemas.openxmlformats.org/officeDocument/2006/relationships/hyperlink" Target="https://doi.org/10.1111/j.1365-2745.2008.01446.x" TargetMode="External"/><Relationship Id="rId40" Type="http://schemas.openxmlformats.org/officeDocument/2006/relationships/hyperlink" Target="https://doi.org/10.1890/06-1283" TargetMode="External"/><Relationship Id="rId5" Type="http://schemas.openxmlformats.org/officeDocument/2006/relationships/webSettings" Target="webSettings.xml"/><Relationship Id="rId15" Type="http://schemas.openxmlformats.org/officeDocument/2006/relationships/hyperlink" Target="https://peerj.com/preprints/3304v1/" TargetMode="External"/><Relationship Id="rId23" Type="http://schemas.openxmlformats.org/officeDocument/2006/relationships/hyperlink" Target="https://doi.org/10.1111/1365-2745.12293" TargetMode="External"/><Relationship Id="rId28" Type="http://schemas.openxmlformats.org/officeDocument/2006/relationships/hyperlink" Target="https://doi.org/10.1890/ES13-00026.1" TargetMode="External"/><Relationship Id="rId36" Type="http://schemas.openxmlformats.org/officeDocument/2006/relationships/hyperlink" Target="https://doi.org/10.1111/j.1365-2435.2008.01472.x" TargetMode="External"/><Relationship Id="rId10" Type="http://schemas.openxmlformats.org/officeDocument/2006/relationships/hyperlink" Target="https://doi.org/10.1101/2020.10.30.362616" TargetMode="External"/><Relationship Id="rId19" Type="http://schemas.openxmlformats.org/officeDocument/2006/relationships/hyperlink" Target="https://doi.org/10.1371/journal.pone.0127781" TargetMode="External"/><Relationship Id="rId31" Type="http://schemas.openxmlformats.org/officeDocument/2006/relationships/hyperlink" Target="https://doi.org/10.1007/s10682-011-9497-3" TargetMode="External"/><Relationship Id="rId4" Type="http://schemas.openxmlformats.org/officeDocument/2006/relationships/settings" Target="settings.xml"/><Relationship Id="rId9" Type="http://schemas.openxmlformats.org/officeDocument/2006/relationships/hyperlink" Target="https://doi.org/10.1111/eva.13201" TargetMode="External"/><Relationship Id="rId14" Type="http://schemas.openxmlformats.org/officeDocument/2006/relationships/hyperlink" Target="https://doi.org/10.12688/f1000research.14013.2" TargetMode="External"/><Relationship Id="rId22" Type="http://schemas.openxmlformats.org/officeDocument/2006/relationships/hyperlink" Target="https://doi.org/10.1007/s00442-014-3035-2" TargetMode="External"/><Relationship Id="rId27" Type="http://schemas.openxmlformats.org/officeDocument/2006/relationships/hyperlink" Target="https://doi.org/10.12688/f1000research.2-191.v2" TargetMode="External"/><Relationship Id="rId30" Type="http://schemas.openxmlformats.org/officeDocument/2006/relationships/hyperlink" Target="https://doi.org/10.1111/j.1461-0248.2012.01776.x" TargetMode="External"/><Relationship Id="rId35" Type="http://schemas.openxmlformats.org/officeDocument/2006/relationships/hyperlink" Target="https://doi.org/10.1086/597266" TargetMode="External"/><Relationship Id="rId43" Type="http://schemas.openxmlformats.org/officeDocument/2006/relationships/theme" Target="theme/theme1.xml"/><Relationship Id="rId8" Type="http://schemas.openxmlformats.org/officeDocument/2006/relationships/hyperlink" Target="https://github.com/sckott/" TargetMode="External"/><Relationship Id="rId3" Type="http://schemas.openxmlformats.org/officeDocument/2006/relationships/styles" Target="styles.xml"/><Relationship Id="rId12" Type="http://schemas.openxmlformats.org/officeDocument/2006/relationships/hyperlink" Target="https://doi.org/10.1109/MCSE.2018.2882753" TargetMode="External"/><Relationship Id="rId17" Type="http://schemas.openxmlformats.org/officeDocument/2006/relationships/hyperlink" Target="https://doi.org/10.1111/2041-210X.12469" TargetMode="External"/><Relationship Id="rId25" Type="http://schemas.openxmlformats.org/officeDocument/2006/relationships/hyperlink" Target="https://doi.org/10.7717/peerj.285" TargetMode="External"/><Relationship Id="rId33" Type="http://schemas.openxmlformats.org/officeDocument/2006/relationships/hyperlink" Target="https://doi.org/10.1007/s00442-010-1673-6" TargetMode="External"/><Relationship Id="rId38" Type="http://schemas.openxmlformats.org/officeDocument/2006/relationships/hyperlink" Target="https://doi.org/10.1890/07-11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C55F8-3D17-4344-8D1E-49B5B95C3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 Chamberlain</cp:lastModifiedBy>
  <cp:revision>342</cp:revision>
  <cp:lastPrinted>2021-07-11T15:43:00Z</cp:lastPrinted>
  <dcterms:created xsi:type="dcterms:W3CDTF">2021-03-14T16:23:00Z</dcterms:created>
  <dcterms:modified xsi:type="dcterms:W3CDTF">2021-07-11T15:46:00Z</dcterms:modified>
</cp:coreProperties>
</file>