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8DF28" w14:textId="77777777" w:rsidR="007C5CD0" w:rsidRDefault="000C3B77" w:rsidP="000C3B77">
      <w:pPr>
        <w:pStyle w:val="Heading1"/>
      </w:pPr>
      <w:r>
        <w:t>Section 1: Statistical Test</w:t>
      </w:r>
    </w:p>
    <w:p w14:paraId="7E45D107" w14:textId="77777777" w:rsidR="000C3B77" w:rsidRDefault="000C3B77"/>
    <w:p w14:paraId="4CF38F9A" w14:textId="30D50FB4" w:rsidR="008F33A1" w:rsidRPr="008F33A1" w:rsidRDefault="000C3B77" w:rsidP="000C3B77">
      <w:pPr>
        <w:pStyle w:val="ListParagraph"/>
        <w:numPr>
          <w:ilvl w:val="0"/>
          <w:numId w:val="1"/>
        </w:numPr>
        <w:rPr>
          <w:b/>
        </w:rPr>
      </w:pPr>
      <w:r w:rsidRPr="008F33A1">
        <w:rPr>
          <w:b/>
        </w:rPr>
        <w:t xml:space="preserve">Which statistical test did you use to analyze the NYC subway data? </w:t>
      </w:r>
      <w:r w:rsidR="006C6199">
        <w:rPr>
          <w:b/>
        </w:rPr>
        <w:t xml:space="preserve"> </w:t>
      </w:r>
      <w:r w:rsidRPr="008F33A1">
        <w:rPr>
          <w:b/>
        </w:rPr>
        <w:t>Did you use a one-tail or a two-tail P value?</w:t>
      </w:r>
    </w:p>
    <w:p w14:paraId="4A0CE7E7" w14:textId="26A78F41" w:rsidR="008F33A1" w:rsidRDefault="000C3B77" w:rsidP="008F33A1">
      <w:pPr>
        <w:pStyle w:val="ListParagraph"/>
      </w:pPr>
      <w:r>
        <w:t>We</w:t>
      </w:r>
      <w:r w:rsidR="008F33A1">
        <w:t xml:space="preserve"> used the Mann-Whitney U-Test</w:t>
      </w:r>
      <w:r w:rsidR="00972A56">
        <w:t xml:space="preserve"> (</w:t>
      </w:r>
      <w:proofErr w:type="spellStart"/>
      <w:r w:rsidR="00972A56" w:rsidRPr="00972A56">
        <w:t>scipy.stats.mannwhitneyu</w:t>
      </w:r>
      <w:proofErr w:type="spellEnd"/>
      <w:r w:rsidR="00972A56">
        <w:t>)</w:t>
      </w:r>
      <w:r w:rsidR="008F33A1">
        <w:t>.</w:t>
      </w:r>
      <w:r w:rsidR="00F43746">
        <w:t xml:space="preserve"> </w:t>
      </w:r>
      <w:r w:rsidR="00972A56">
        <w:t>According to Sci</w:t>
      </w:r>
      <w:r w:rsidR="0055669D">
        <w:t>Py.org the p-value is one-sided which means we need to multiple the results by 2 for a two-sided test. Two-sided results were reported below.</w:t>
      </w:r>
    </w:p>
    <w:p w14:paraId="144960FD" w14:textId="77777777" w:rsidR="008F33A1" w:rsidRDefault="008F33A1" w:rsidP="008F33A1">
      <w:pPr>
        <w:pStyle w:val="ListParagraph"/>
        <w:rPr>
          <w:b/>
        </w:rPr>
      </w:pPr>
    </w:p>
    <w:p w14:paraId="27EC5714" w14:textId="6C297590" w:rsidR="008F33A1" w:rsidRPr="008F33A1" w:rsidRDefault="000C3B77" w:rsidP="008F33A1">
      <w:pPr>
        <w:pStyle w:val="ListParagraph"/>
      </w:pPr>
      <w:r w:rsidRPr="008F33A1">
        <w:rPr>
          <w:b/>
        </w:rPr>
        <w:t>What is the null hypothesis?</w:t>
      </w:r>
    </w:p>
    <w:p w14:paraId="5770EF08" w14:textId="48B8175C" w:rsidR="000C3B77" w:rsidRDefault="00F43746" w:rsidP="008F33A1">
      <w:pPr>
        <w:ind w:left="720"/>
      </w:pPr>
      <w:r>
        <w:t>The null hypothesis is t</w:t>
      </w:r>
      <w:r w:rsidR="00872E30">
        <w:t xml:space="preserve">hat </w:t>
      </w:r>
      <w:r w:rsidR="00700706">
        <w:t xml:space="preserve">the </w:t>
      </w:r>
      <w:r w:rsidR="00872E30">
        <w:t>two populations</w:t>
      </w:r>
      <w:r>
        <w:t xml:space="preserve"> (rain/no-rain)</w:t>
      </w:r>
      <w:r w:rsidR="00872E30">
        <w:t xml:space="preserve"> </w:t>
      </w:r>
      <w:r w:rsidR="008F33A1">
        <w:t>are the same.</w:t>
      </w:r>
    </w:p>
    <w:p w14:paraId="382836FA" w14:textId="77777777" w:rsidR="008F33A1" w:rsidRPr="000C3B77" w:rsidRDefault="008F33A1" w:rsidP="008F33A1">
      <w:pPr>
        <w:ind w:left="720"/>
      </w:pPr>
    </w:p>
    <w:p w14:paraId="788653A4" w14:textId="641FBE51" w:rsidR="009511DC" w:rsidRDefault="000C3B77" w:rsidP="009511DC">
      <w:pPr>
        <w:pStyle w:val="ListParagraph"/>
        <w:numPr>
          <w:ilvl w:val="0"/>
          <w:numId w:val="1"/>
        </w:numPr>
        <w:rPr>
          <w:b/>
        </w:rPr>
      </w:pPr>
      <w:r w:rsidRPr="000C3B77">
        <w:rPr>
          <w:b/>
        </w:rPr>
        <w:t xml:space="preserve">Why is this statistical test applicable to the dataset? </w:t>
      </w:r>
      <w:r w:rsidR="006C6199">
        <w:rPr>
          <w:b/>
        </w:rPr>
        <w:t xml:space="preserve"> </w:t>
      </w:r>
      <w:r w:rsidRPr="000C3B77">
        <w:rPr>
          <w:b/>
        </w:rPr>
        <w:t>In particular, consider the assumptions that the test is making about the distribution of ridership in the two samples.</w:t>
      </w:r>
    </w:p>
    <w:p w14:paraId="26B3B57F" w14:textId="5723404E" w:rsidR="006C6199" w:rsidRPr="006C6199" w:rsidRDefault="006C6199" w:rsidP="006C6199">
      <w:pPr>
        <w:ind w:left="720"/>
        <w:rPr>
          <w:rFonts w:eastAsia="Times New Roman" w:cs="Times New Roman"/>
          <w:color w:val="000000"/>
        </w:rPr>
      </w:pPr>
      <w:r>
        <w:rPr>
          <w:rFonts w:eastAsia="Times New Roman" w:cs="Times New Roman"/>
          <w:color w:val="000000"/>
        </w:rPr>
        <w:t>“</w:t>
      </w:r>
      <w:r w:rsidRPr="006C6199">
        <w:rPr>
          <w:rFonts w:eastAsia="Times New Roman" w:cs="Times New Roman"/>
          <w:color w:val="000000"/>
        </w:rPr>
        <w:t>The Mann-Whitney U test is used to compare differences between two independent groups when the dependent variable is either ordinal or continuous, but not normally distributed</w:t>
      </w:r>
      <w:r>
        <w:rPr>
          <w:rFonts w:eastAsia="Times New Roman" w:cs="Times New Roman"/>
          <w:color w:val="000000"/>
        </w:rPr>
        <w:t>…” which is the case for the data investigated</w:t>
      </w:r>
      <w:r w:rsidR="00700706">
        <w:rPr>
          <w:rFonts w:eastAsia="Times New Roman" w:cs="Times New Roman"/>
          <w:color w:val="000000"/>
        </w:rPr>
        <w:t xml:space="preserve"> (see figure below)</w:t>
      </w:r>
      <w:r>
        <w:rPr>
          <w:rFonts w:eastAsia="Times New Roman" w:cs="Times New Roman"/>
          <w:color w:val="000000"/>
        </w:rPr>
        <w:t>.  “</w:t>
      </w:r>
      <w:r w:rsidRPr="006C6199">
        <w:rPr>
          <w:rFonts w:eastAsia="Times New Roman" w:cs="Times New Roman"/>
          <w:color w:val="000000"/>
        </w:rPr>
        <w:t>The Mann-Whitney U test is often considered the nonparametric alternative to the independent t-test</w:t>
      </w:r>
      <w:r>
        <w:rPr>
          <w:rFonts w:eastAsia="Times New Roman" w:cs="Times New Roman"/>
          <w:color w:val="000000"/>
        </w:rPr>
        <w:t>.”</w:t>
      </w:r>
    </w:p>
    <w:p w14:paraId="32CEEC81" w14:textId="77777777" w:rsidR="006C6199" w:rsidRPr="006C6199" w:rsidRDefault="006C6199" w:rsidP="006C6199">
      <w:pPr>
        <w:ind w:left="720"/>
        <w:rPr>
          <w:b/>
        </w:rPr>
      </w:pPr>
    </w:p>
    <w:p w14:paraId="2DBCC033" w14:textId="4B757336" w:rsidR="009511DC" w:rsidRPr="008F33A1" w:rsidRDefault="009511DC" w:rsidP="008F33A1">
      <w:pPr>
        <w:pStyle w:val="ListParagraph"/>
        <w:numPr>
          <w:ilvl w:val="0"/>
          <w:numId w:val="6"/>
        </w:numPr>
      </w:pPr>
      <w:r w:rsidRPr="008F33A1">
        <w:rPr>
          <w:bCs/>
          <w:i/>
        </w:rPr>
        <w:t>Assumption #1</w:t>
      </w:r>
      <w:r w:rsidRPr="008F33A1">
        <w:rPr>
          <w:bCs/>
        </w:rPr>
        <w:t>:</w:t>
      </w:r>
      <w:r w:rsidR="008F33A1">
        <w:t> D</w:t>
      </w:r>
      <w:r w:rsidRPr="008F33A1">
        <w:rPr>
          <w:bCs/>
        </w:rPr>
        <w:t>ependent variable</w:t>
      </w:r>
      <w:r w:rsidRPr="008F33A1">
        <w:t> should be measured at the </w:t>
      </w:r>
      <w:r w:rsidRPr="008F33A1">
        <w:rPr>
          <w:bCs/>
        </w:rPr>
        <w:t>ordinal</w:t>
      </w:r>
      <w:r w:rsidRPr="008F33A1">
        <w:t> or </w:t>
      </w:r>
      <w:r w:rsidRPr="008F33A1">
        <w:rPr>
          <w:bCs/>
        </w:rPr>
        <w:t>continuous level</w:t>
      </w:r>
      <w:r w:rsidRPr="008F33A1">
        <w:t>.</w:t>
      </w:r>
      <w:r w:rsidR="00210C0F">
        <w:t xml:space="preserve"> (</w:t>
      </w:r>
      <w:r w:rsidR="00210C0F" w:rsidRPr="00F43746">
        <w:rPr>
          <w:i/>
          <w:color w:val="0000FF"/>
        </w:rPr>
        <w:t>Number of hourly entries</w:t>
      </w:r>
      <w:r w:rsidR="00210C0F">
        <w:t>)</w:t>
      </w:r>
    </w:p>
    <w:p w14:paraId="3D263E24" w14:textId="1297250F" w:rsidR="009511DC" w:rsidRPr="008F33A1" w:rsidRDefault="009511DC" w:rsidP="008F33A1">
      <w:pPr>
        <w:pStyle w:val="ListParagraph"/>
        <w:numPr>
          <w:ilvl w:val="0"/>
          <w:numId w:val="6"/>
        </w:numPr>
      </w:pPr>
      <w:r w:rsidRPr="008F33A1">
        <w:rPr>
          <w:bCs/>
          <w:i/>
        </w:rPr>
        <w:t>Assumption #2</w:t>
      </w:r>
      <w:r w:rsidRPr="008F33A1">
        <w:rPr>
          <w:bCs/>
        </w:rPr>
        <w:t>:</w:t>
      </w:r>
      <w:r w:rsidRPr="008F33A1">
        <w:t> Your </w:t>
      </w:r>
      <w:r w:rsidRPr="008F33A1">
        <w:rPr>
          <w:bCs/>
        </w:rPr>
        <w:t>independent variable</w:t>
      </w:r>
      <w:r w:rsidRPr="008F33A1">
        <w:t> should consist of </w:t>
      </w:r>
      <w:r w:rsidRPr="008F33A1">
        <w:rPr>
          <w:bCs/>
        </w:rPr>
        <w:t>two categorical</w:t>
      </w:r>
      <w:r w:rsidRPr="008F33A1">
        <w:t>, </w:t>
      </w:r>
      <w:r w:rsidRPr="008F33A1">
        <w:rPr>
          <w:bCs/>
        </w:rPr>
        <w:t>independent groups</w:t>
      </w:r>
      <w:r w:rsidR="008F33A1" w:rsidRPr="008F33A1">
        <w:t>.</w:t>
      </w:r>
      <w:r w:rsidR="00210C0F">
        <w:t xml:space="preserve"> (</w:t>
      </w:r>
      <w:r w:rsidR="00210C0F" w:rsidRPr="00F43746">
        <w:rPr>
          <w:i/>
          <w:color w:val="0000FF"/>
        </w:rPr>
        <w:t>Subway riders during rain versus no rain</w:t>
      </w:r>
      <w:r w:rsidR="00210C0F">
        <w:t>)</w:t>
      </w:r>
    </w:p>
    <w:p w14:paraId="7F2ACE34" w14:textId="4EB55CA7" w:rsidR="009511DC" w:rsidRPr="008F33A1" w:rsidRDefault="009511DC" w:rsidP="008F33A1">
      <w:pPr>
        <w:pStyle w:val="ListParagraph"/>
        <w:numPr>
          <w:ilvl w:val="0"/>
          <w:numId w:val="6"/>
        </w:numPr>
      </w:pPr>
      <w:r w:rsidRPr="008F33A1">
        <w:rPr>
          <w:bCs/>
          <w:i/>
        </w:rPr>
        <w:t>Assumption #3</w:t>
      </w:r>
      <w:r w:rsidRPr="008F33A1">
        <w:rPr>
          <w:bCs/>
        </w:rPr>
        <w:t>:</w:t>
      </w:r>
      <w:r w:rsidRPr="008F33A1">
        <w:t> You should have </w:t>
      </w:r>
      <w:r w:rsidRPr="008F33A1">
        <w:rPr>
          <w:bCs/>
        </w:rPr>
        <w:t>independence of observations</w:t>
      </w:r>
      <w:r w:rsidRPr="008F33A1">
        <w:t>, which means that there is no relationship between the observations in each group or between the groups themselves.</w:t>
      </w:r>
      <w:r w:rsidR="00210C0F">
        <w:t xml:space="preserve"> (</w:t>
      </w:r>
      <w:r w:rsidR="00210C0F" w:rsidRPr="00F43746">
        <w:rPr>
          <w:i/>
          <w:color w:val="0000FF"/>
        </w:rPr>
        <w:t>Not sure this is 100% true since the riders in the rain may also be riding when there is no rain as well</w:t>
      </w:r>
      <w:r w:rsidR="00210C0F" w:rsidRPr="00210C0F">
        <w:rPr>
          <w:i/>
        </w:rPr>
        <w:t>.</w:t>
      </w:r>
      <w:r w:rsidR="00210C0F">
        <w:t>)</w:t>
      </w:r>
    </w:p>
    <w:p w14:paraId="528438BB" w14:textId="7D74127A" w:rsidR="006C6199" w:rsidRDefault="009511DC" w:rsidP="00210C0F">
      <w:pPr>
        <w:pStyle w:val="ListParagraph"/>
        <w:numPr>
          <w:ilvl w:val="0"/>
          <w:numId w:val="6"/>
        </w:numPr>
      </w:pPr>
      <w:bookmarkStart w:id="0" w:name="assumption4"/>
      <w:bookmarkEnd w:id="0"/>
      <w:r w:rsidRPr="008F33A1">
        <w:rPr>
          <w:bCs/>
          <w:i/>
        </w:rPr>
        <w:t>Assumption #4</w:t>
      </w:r>
      <w:r w:rsidRPr="008F33A1">
        <w:rPr>
          <w:bCs/>
        </w:rPr>
        <w:t>:</w:t>
      </w:r>
      <w:r w:rsidRPr="008F33A1">
        <w:t> A Mann-Whitney U test can be used when your two variables are </w:t>
      </w:r>
      <w:r w:rsidRPr="008F33A1">
        <w:rPr>
          <w:bCs/>
        </w:rPr>
        <w:t>not normally distributed</w:t>
      </w:r>
      <w:r w:rsidRPr="008F33A1">
        <w:t>. However, in order to know how to interpret the results from a Mann-Whitney U test, you have to determine whether your </w:t>
      </w:r>
      <w:r w:rsidRPr="008F33A1">
        <w:rPr>
          <w:bCs/>
        </w:rPr>
        <w:t>two distributions</w:t>
      </w:r>
      <w:r w:rsidRPr="008F33A1">
        <w:t> (i.e., the distribution of scores for both groups of the independent variable; for example, 'males' and 'females' for the independent variable, 'gender') have the</w:t>
      </w:r>
      <w:r w:rsidR="008F33A1">
        <w:t xml:space="preserve"> </w:t>
      </w:r>
      <w:r w:rsidRPr="008F33A1">
        <w:rPr>
          <w:bCs/>
        </w:rPr>
        <w:t>same shape</w:t>
      </w:r>
      <w:r w:rsidR="008F33A1">
        <w:t>.</w:t>
      </w:r>
      <w:r w:rsidR="00210C0F">
        <w:t xml:space="preserve"> (</w:t>
      </w:r>
      <w:r w:rsidR="00210C0F" w:rsidRPr="00F43746">
        <w:rPr>
          <w:i/>
          <w:color w:val="0000FF"/>
        </w:rPr>
        <w:t>Both are positively skewed in the test case of subway riders</w:t>
      </w:r>
      <w:r w:rsidR="00210472" w:rsidRPr="00F43746">
        <w:rPr>
          <w:i/>
          <w:color w:val="0000FF"/>
        </w:rPr>
        <w:t>, see plot below</w:t>
      </w:r>
      <w:r w:rsidR="00210472">
        <w:rPr>
          <w:i/>
        </w:rPr>
        <w:t>.</w:t>
      </w:r>
      <w:r w:rsidR="00210C0F">
        <w:t>)</w:t>
      </w:r>
    </w:p>
    <w:p w14:paraId="65E64F39" w14:textId="77777777" w:rsidR="00210C0F" w:rsidRPr="008F33A1" w:rsidRDefault="00210C0F" w:rsidP="00210C0F">
      <w:pPr>
        <w:ind w:left="720"/>
      </w:pPr>
    </w:p>
    <w:p w14:paraId="5D1373AC" w14:textId="58D78E58" w:rsidR="009511DC" w:rsidRDefault="00210472" w:rsidP="006C6199">
      <w:pPr>
        <w:ind w:left="720"/>
        <w:jc w:val="center"/>
        <w:rPr>
          <w:b/>
        </w:rPr>
      </w:pPr>
      <w:r>
        <w:rPr>
          <w:b/>
          <w:noProof/>
        </w:rPr>
        <w:lastRenderedPageBreak/>
        <w:drawing>
          <wp:inline distT="0" distB="0" distL="0" distR="0" wp14:anchorId="607CBE60" wp14:editId="46C48D78">
            <wp:extent cx="4240530" cy="320611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ain_vs_no_rain_initial.png"/>
                    <pic:cNvPicPr/>
                  </pic:nvPicPr>
                  <pic:blipFill>
                    <a:blip r:embed="rId9">
                      <a:extLst>
                        <a:ext uri="{28A0092B-C50C-407E-A947-70E740481C1C}">
                          <a14:useLocalDpi xmlns:a14="http://schemas.microsoft.com/office/drawing/2010/main" val="0"/>
                        </a:ext>
                      </a:extLst>
                    </a:blip>
                    <a:stretch>
                      <a:fillRect/>
                    </a:stretch>
                  </pic:blipFill>
                  <pic:spPr>
                    <a:xfrm>
                      <a:off x="0" y="0"/>
                      <a:ext cx="4240530" cy="3206115"/>
                    </a:xfrm>
                    <a:prstGeom prst="rect">
                      <a:avLst/>
                    </a:prstGeom>
                  </pic:spPr>
                </pic:pic>
              </a:graphicData>
            </a:graphic>
          </wp:inline>
        </w:drawing>
      </w:r>
    </w:p>
    <w:p w14:paraId="03F16FC0" w14:textId="77777777" w:rsidR="006C6199" w:rsidRPr="009511DC" w:rsidRDefault="006C6199" w:rsidP="008F33A1">
      <w:pPr>
        <w:ind w:left="720"/>
        <w:rPr>
          <w:b/>
        </w:rPr>
      </w:pPr>
    </w:p>
    <w:p w14:paraId="5D168079" w14:textId="78C843E7" w:rsidR="00B45EB1" w:rsidRDefault="000C3B77" w:rsidP="00B45EB1">
      <w:pPr>
        <w:pStyle w:val="ListParagraph"/>
        <w:numPr>
          <w:ilvl w:val="0"/>
          <w:numId w:val="1"/>
        </w:numPr>
        <w:rPr>
          <w:b/>
        </w:rPr>
      </w:pPr>
      <w:r w:rsidRPr="00B45EB1">
        <w:rPr>
          <w:b/>
        </w:rPr>
        <w:t xml:space="preserve">What results did you get from this statistical test? </w:t>
      </w:r>
      <w:r w:rsidR="006C6199">
        <w:rPr>
          <w:b/>
        </w:rPr>
        <w:t xml:space="preserve"> </w:t>
      </w:r>
      <w:r w:rsidRPr="00B45EB1">
        <w:rPr>
          <w:b/>
        </w:rPr>
        <w:t>These should include the following numerical values: p-values, as well as the means for each</w:t>
      </w:r>
      <w:r w:rsidR="008F33A1">
        <w:rPr>
          <w:b/>
        </w:rPr>
        <w:t xml:space="preserve"> of the two samples under test.</w:t>
      </w:r>
    </w:p>
    <w:p w14:paraId="223A7D5D" w14:textId="77777777" w:rsidR="008F33A1" w:rsidRPr="008F33A1" w:rsidRDefault="008F33A1" w:rsidP="008F33A1">
      <w:pPr>
        <w:ind w:left="720"/>
        <w:rPr>
          <w:b/>
        </w:rPr>
      </w:pPr>
    </w:p>
    <w:p w14:paraId="434B8756" w14:textId="0B39B245" w:rsidR="00B45EB1" w:rsidRDefault="00B45EB1" w:rsidP="00B45EB1">
      <w:pPr>
        <w:ind w:left="720"/>
      </w:pPr>
      <w:r w:rsidRPr="00B45EB1">
        <w:t>Results from the statistical test</w:t>
      </w:r>
      <w:r w:rsidR="005E7C9C">
        <w:t xml:space="preserve"> (exercise 3.3)</w:t>
      </w:r>
      <w:r w:rsidRPr="00B45EB1">
        <w:t>:</w:t>
      </w:r>
    </w:p>
    <w:p w14:paraId="4393BEDD" w14:textId="77777777" w:rsidR="00B45EB1" w:rsidRDefault="00B45EB1" w:rsidP="00B45EB1">
      <w:pPr>
        <w:pStyle w:val="ListParagraph"/>
        <w:numPr>
          <w:ilvl w:val="0"/>
          <w:numId w:val="3"/>
        </w:numPr>
      </w:pPr>
      <w:r>
        <w:t>Mean of hourly entries with rain: 1105.45</w:t>
      </w:r>
    </w:p>
    <w:p w14:paraId="160E0F36" w14:textId="77777777" w:rsidR="00B45EB1" w:rsidRDefault="00B45EB1" w:rsidP="00B45EB1">
      <w:pPr>
        <w:pStyle w:val="ListParagraph"/>
        <w:numPr>
          <w:ilvl w:val="0"/>
          <w:numId w:val="3"/>
        </w:numPr>
      </w:pPr>
      <w:r>
        <w:t>Mean of hourly entries without rain: 1090.28</w:t>
      </w:r>
    </w:p>
    <w:p w14:paraId="346A45D0" w14:textId="77777777" w:rsidR="00B45EB1" w:rsidRDefault="00B45EB1" w:rsidP="00B45EB1">
      <w:pPr>
        <w:pStyle w:val="ListParagraph"/>
        <w:numPr>
          <w:ilvl w:val="0"/>
          <w:numId w:val="3"/>
        </w:numPr>
      </w:pPr>
      <w:r>
        <w:t>U: 1,924,409,167</w:t>
      </w:r>
    </w:p>
    <w:p w14:paraId="6C050311" w14:textId="70B04295" w:rsidR="00B45EB1" w:rsidRDefault="00B45EB1" w:rsidP="00B45EB1">
      <w:pPr>
        <w:pStyle w:val="ListParagraph"/>
        <w:numPr>
          <w:ilvl w:val="0"/>
          <w:numId w:val="3"/>
        </w:numPr>
      </w:pPr>
      <w:proofErr w:type="gramStart"/>
      <w:r>
        <w:t>p</w:t>
      </w:r>
      <w:proofErr w:type="gramEnd"/>
      <w:r>
        <w:t>: 0.0</w:t>
      </w:r>
      <w:r w:rsidR="0055669D">
        <w:t>5</w:t>
      </w:r>
      <w:r w:rsidR="00273CB9">
        <w:t xml:space="preserve"> (</w:t>
      </w:r>
      <w:r w:rsidR="00DB721C">
        <w:t>two</w:t>
      </w:r>
      <w:r w:rsidR="00273CB9">
        <w:t>-sided)</w:t>
      </w:r>
    </w:p>
    <w:p w14:paraId="1753A075" w14:textId="77777777" w:rsidR="00B45EB1" w:rsidRPr="00B45EB1" w:rsidRDefault="00B45EB1" w:rsidP="008F33A1">
      <w:pPr>
        <w:ind w:left="720"/>
      </w:pPr>
    </w:p>
    <w:p w14:paraId="7E3F76F3" w14:textId="77777777" w:rsidR="00C41653" w:rsidRDefault="000C3B77" w:rsidP="00C41653">
      <w:pPr>
        <w:pStyle w:val="ListParagraph"/>
        <w:numPr>
          <w:ilvl w:val="0"/>
          <w:numId w:val="1"/>
        </w:numPr>
        <w:rPr>
          <w:b/>
        </w:rPr>
      </w:pPr>
      <w:r w:rsidRPr="000C3B77">
        <w:rPr>
          <w:b/>
        </w:rPr>
        <w:t>What is the significance and interpretation of these results?</w:t>
      </w:r>
      <w:r w:rsidRPr="000C3B77">
        <w:rPr>
          <w:b/>
        </w:rPr>
        <w:br/>
      </w:r>
    </w:p>
    <w:p w14:paraId="7A2B11B7" w14:textId="06033315" w:rsidR="00EC7B72" w:rsidRPr="00EC7B72" w:rsidRDefault="00F07EB7" w:rsidP="00EC7B72">
      <w:pPr>
        <w:ind w:left="720"/>
      </w:pPr>
      <w:r>
        <w:t>According to the results from exercises 3.3 and 3.4 t</w:t>
      </w:r>
      <w:r w:rsidR="00EC7B72" w:rsidRPr="00EC7B72">
        <w:t>he distribution of the number of entries is statistically different between rainy and non-rain</w:t>
      </w:r>
      <w:r w:rsidR="00EC7B72">
        <w:t>y</w:t>
      </w:r>
      <w:r w:rsidR="004721CD">
        <w:t xml:space="preserve"> days.</w:t>
      </w:r>
      <w:r>
        <w:t xml:space="preserve"> However, further investigation offline presented some additional </w:t>
      </w:r>
      <w:r w:rsidR="00DB721C">
        <w:t>facts that</w:t>
      </w:r>
      <w:r>
        <w:t xml:space="preserve"> are discussed below.</w:t>
      </w:r>
    </w:p>
    <w:p w14:paraId="5CBD2897" w14:textId="77777777" w:rsidR="00EC7B72" w:rsidRDefault="00EC7B72" w:rsidP="00EC7B72">
      <w:pPr>
        <w:ind w:left="720"/>
      </w:pPr>
    </w:p>
    <w:p w14:paraId="063C2189" w14:textId="79968364" w:rsidR="007533E4" w:rsidRDefault="00F07EB7" w:rsidP="00F07EB7">
      <w:pPr>
        <w:ind w:left="720"/>
      </w:pPr>
      <w:r>
        <w:t>First, f</w:t>
      </w:r>
      <w:r w:rsidR="00F3606B" w:rsidRPr="00F3606B">
        <w:t xml:space="preserve">or any Mann-Whitney U test, the theoretical range of U is from 0 (complete separation between groups, </w:t>
      </w:r>
      <w:r w:rsidR="00F3606B">
        <w:t>null hypothesis</w:t>
      </w:r>
      <w:r w:rsidR="005B7115">
        <w:t xml:space="preserve"> (H0)</w:t>
      </w:r>
      <w:r w:rsidR="00F3606B">
        <w:t xml:space="preserve"> </w:t>
      </w:r>
      <w:r w:rsidR="00F3606B" w:rsidRPr="00F3606B">
        <w:t xml:space="preserve">most likely false and </w:t>
      </w:r>
      <w:r w:rsidR="00F3606B">
        <w:t>alternate hypothesis</w:t>
      </w:r>
      <w:r w:rsidR="005B7115">
        <w:t xml:space="preserve"> (H1)</w:t>
      </w:r>
      <w:r w:rsidR="00F3606B" w:rsidRPr="00F3606B">
        <w:t xml:space="preserve"> most likely true) to n1*n2 (little evidence in support of </w:t>
      </w:r>
      <w:r w:rsidR="00F3606B">
        <w:t>alternate hypothesis</w:t>
      </w:r>
      <w:r>
        <w:t xml:space="preserve"> (H1)</w:t>
      </w:r>
      <w:r w:rsidR="00F3606B" w:rsidRPr="00F3606B">
        <w:t>).</w:t>
      </w:r>
      <w:r w:rsidR="00F3606B">
        <w:t xml:space="preserve"> </w:t>
      </w:r>
      <w:r w:rsidR="00F3606B" w:rsidRPr="00F3606B">
        <w:t xml:space="preserve">In every test, we must determine whether the observed U supports the null or </w:t>
      </w:r>
      <w:r w:rsidR="005B7115">
        <w:t>alternate</w:t>
      </w:r>
      <w:r w:rsidR="00F3606B" w:rsidRPr="00F3606B">
        <w:t xml:space="preserve"> hypothesis.</w:t>
      </w:r>
      <w:r w:rsidR="005B7115">
        <w:t xml:space="preserve"> </w:t>
      </w:r>
      <w:r w:rsidR="00F3606B" w:rsidRPr="00F3606B">
        <w:t xml:space="preserve">Specifically, we </w:t>
      </w:r>
      <w:r w:rsidR="005B7115">
        <w:t xml:space="preserve">need to </w:t>
      </w:r>
      <w:r w:rsidR="00F3606B" w:rsidRPr="00F3606B">
        <w:t>determine a critical value of U such that if the observed value of U is less than or equal to the critical value, we reject H0 in favor of H1 and if the observed value of U exceeds the critical value we do not reject H0.</w:t>
      </w:r>
      <w:r w:rsidR="007533E4">
        <w:br w:type="page"/>
      </w:r>
    </w:p>
    <w:p w14:paraId="63C34F4C" w14:textId="4FF94C3B" w:rsidR="000C3B77" w:rsidRDefault="00F07EB7" w:rsidP="00C41653">
      <w:pPr>
        <w:pStyle w:val="ListParagraph"/>
        <w:rPr>
          <w:rFonts w:cs="Lucida Grande"/>
          <w:color w:val="000000"/>
        </w:rPr>
      </w:pPr>
      <w:r>
        <w:t>For large populations you can a</w:t>
      </w:r>
      <w:r w:rsidR="00273CB9" w:rsidRPr="00273CB9">
        <w:t>ssume a normal distribution for U</w:t>
      </w:r>
      <w:r>
        <w:t>. This leads to t</w:t>
      </w:r>
      <w:r w:rsidR="00273CB9" w:rsidRPr="00273CB9">
        <w:t xml:space="preserve">he following assumptions for </w:t>
      </w:r>
      <w:r w:rsidR="00273CB9" w:rsidRPr="00273CB9">
        <w:rPr>
          <w:rFonts w:cs="Lucida Grande"/>
          <w:color w:val="000000"/>
        </w:rPr>
        <w:t>μ and σ</w:t>
      </w:r>
      <w:r w:rsidR="00273CB9">
        <w:rPr>
          <w:rFonts w:cs="Lucida Grande"/>
          <w:color w:val="000000"/>
        </w:rPr>
        <w:t>.</w:t>
      </w:r>
    </w:p>
    <w:p w14:paraId="29EE52AB" w14:textId="77777777" w:rsidR="00F07EB7" w:rsidRDefault="00F07EB7" w:rsidP="00C41653">
      <w:pPr>
        <w:pStyle w:val="ListParagraph"/>
        <w:rPr>
          <w:rFonts w:cs="Lucida Grande"/>
          <w:color w:val="000000"/>
        </w:rPr>
      </w:pPr>
    </w:p>
    <w:p w14:paraId="4A0433DB" w14:textId="77777777" w:rsidR="008F5927" w:rsidRPr="008F5927" w:rsidRDefault="00273CB9" w:rsidP="00C41653">
      <w:pPr>
        <w:pStyle w:val="ListParagraph"/>
        <w:rPr>
          <w:rFonts w:cs="Lucida Grande"/>
          <w:color w:val="000000"/>
        </w:rPr>
      </w:pPr>
      <m:oMathPara>
        <m:oMathParaPr>
          <m:jc m:val="center"/>
        </m:oMathParaPr>
        <m:oMath>
          <m:r>
            <w:rPr>
              <w:rFonts w:ascii="Cambria Math" w:hAnsi="Cambria Math" w:cs="Lucida Grande"/>
              <w:color w:val="000000"/>
            </w:rPr>
            <m:t>μ=</m:t>
          </m:r>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1</m:t>
              </m:r>
            </m:sub>
          </m:sSub>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2</m:t>
              </m:r>
            </m:sub>
          </m:sSub>
          <m:r>
            <w:rPr>
              <w:rFonts w:ascii="Cambria Math" w:hAnsi="Cambria Math" w:cs="Lucida Grande"/>
              <w:color w:val="000000"/>
            </w:rPr>
            <m:t>/</m:t>
          </m:r>
          <m:r>
            <w:rPr>
              <w:rFonts w:ascii="Cambria Math" w:hAnsi="Cambria Math" w:cs="Lucida Grande"/>
              <w:color w:val="000000"/>
            </w:rPr>
            <m:t>2</m:t>
          </m:r>
        </m:oMath>
      </m:oMathPara>
    </w:p>
    <w:p w14:paraId="08A046DB" w14:textId="77777777" w:rsidR="008F5927" w:rsidRDefault="008F5927" w:rsidP="00C41653">
      <w:pPr>
        <w:pStyle w:val="ListParagraph"/>
        <w:rPr>
          <w:rFonts w:cs="Lucida Grande"/>
          <w:color w:val="000000"/>
        </w:rPr>
      </w:pPr>
    </w:p>
    <w:p w14:paraId="10DA466F" w14:textId="77777777" w:rsidR="008F5927" w:rsidRDefault="008F5927" w:rsidP="00C41653">
      <w:pPr>
        <w:pStyle w:val="ListParagraph"/>
        <w:rPr>
          <w:rFonts w:cs="Lucida Grande"/>
          <w:color w:val="000000"/>
        </w:rPr>
      </w:pPr>
    </w:p>
    <w:p w14:paraId="1EAB374C" w14:textId="20CCD436" w:rsidR="00273CB9" w:rsidRPr="008F5927" w:rsidRDefault="00273CB9" w:rsidP="00C41653">
      <w:pPr>
        <w:pStyle w:val="ListParagraph"/>
        <w:rPr>
          <w:rFonts w:cs="Lucida Grande"/>
          <w:color w:val="000000"/>
        </w:rPr>
      </w:pPr>
      <m:oMathPara>
        <m:oMathParaPr>
          <m:jc m:val="center"/>
        </m:oMathParaPr>
        <m:oMath>
          <m:sSup>
            <m:sSupPr>
              <m:ctrlPr>
                <w:rPr>
                  <w:rFonts w:ascii="Cambria Math" w:hAnsi="Cambria Math" w:cs="Lucida Grande"/>
                  <w:i/>
                  <w:color w:val="000000"/>
                </w:rPr>
              </m:ctrlPr>
            </m:sSupPr>
            <m:e>
              <m:r>
                <w:rPr>
                  <w:rFonts w:ascii="Cambria Math" w:hAnsi="Cambria Math" w:cs="Lucida Grande"/>
                  <w:color w:val="000000"/>
                </w:rPr>
                <m:t>σ</m:t>
              </m:r>
            </m:e>
            <m:sup>
              <m:r>
                <w:rPr>
                  <w:rFonts w:ascii="Cambria Math" w:hAnsi="Cambria Math" w:cs="Lucida Grande"/>
                  <w:color w:val="000000"/>
                </w:rPr>
                <m:t xml:space="preserve">2 </m:t>
              </m:r>
            </m:sup>
          </m:sSup>
          <m:r>
            <w:rPr>
              <w:rFonts w:ascii="Cambria Math" w:hAnsi="Cambria Math" w:cs="Lucida Grande"/>
              <w:color w:val="000000"/>
            </w:rPr>
            <m:t xml:space="preserve">= </m:t>
          </m:r>
          <m:f>
            <m:fPr>
              <m:ctrlPr>
                <w:rPr>
                  <w:rFonts w:ascii="Cambria Math" w:hAnsi="Cambria Math" w:cs="Lucida Grande"/>
                  <w:i/>
                  <w:color w:val="000000"/>
                </w:rPr>
              </m:ctrlPr>
            </m:fPr>
            <m:num>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1</m:t>
                  </m:r>
                </m:sub>
              </m:sSub>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2</m:t>
                  </m:r>
                </m:sub>
              </m:sSub>
              <m:r>
                <w:rPr>
                  <w:rFonts w:ascii="Cambria Math" w:hAnsi="Cambria Math" w:cs="Lucida Grande"/>
                  <w:color w:val="000000"/>
                </w:rPr>
                <m:t>(</m:t>
              </m:r>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1</m:t>
                  </m:r>
                </m:sub>
              </m:sSub>
              <m:r>
                <w:rPr>
                  <w:rFonts w:ascii="Cambria Math" w:hAnsi="Cambria Math" w:cs="Lucida Grande"/>
                  <w:color w:val="000000"/>
                </w:rPr>
                <m:t xml:space="preserve">+ </m:t>
              </m:r>
              <m:sSub>
                <m:sSubPr>
                  <m:ctrlPr>
                    <w:rPr>
                      <w:rFonts w:ascii="Cambria Math" w:hAnsi="Cambria Math" w:cs="Lucida Grande"/>
                      <w:i/>
                      <w:color w:val="000000"/>
                    </w:rPr>
                  </m:ctrlPr>
                </m:sSubPr>
                <m:e>
                  <m:r>
                    <w:rPr>
                      <w:rFonts w:ascii="Cambria Math" w:hAnsi="Cambria Math" w:cs="Lucida Grande"/>
                      <w:color w:val="000000"/>
                    </w:rPr>
                    <m:t>n</m:t>
                  </m:r>
                </m:e>
                <m:sub>
                  <m:r>
                    <w:rPr>
                      <w:rFonts w:ascii="Cambria Math" w:hAnsi="Cambria Math" w:cs="Lucida Grande"/>
                      <w:color w:val="000000"/>
                    </w:rPr>
                    <m:t>2</m:t>
                  </m:r>
                </m:sub>
              </m:sSub>
              <m:r>
                <w:rPr>
                  <w:rFonts w:ascii="Cambria Math" w:hAnsi="Cambria Math" w:cs="Lucida Grande"/>
                  <w:color w:val="000000"/>
                </w:rPr>
                <m:t>+1)</m:t>
              </m:r>
            </m:num>
            <m:den>
              <m:r>
                <w:rPr>
                  <w:rFonts w:ascii="Cambria Math" w:hAnsi="Cambria Math" w:cs="Lucida Grande"/>
                  <w:color w:val="000000"/>
                </w:rPr>
                <m:t>12</m:t>
              </m:r>
            </m:den>
          </m:f>
        </m:oMath>
      </m:oMathPara>
    </w:p>
    <w:p w14:paraId="709FD88C" w14:textId="77777777" w:rsidR="00273CB9" w:rsidRPr="00273CB9" w:rsidRDefault="00273CB9" w:rsidP="00C41653">
      <w:pPr>
        <w:pStyle w:val="ListParagraph"/>
      </w:pPr>
    </w:p>
    <w:p w14:paraId="10C47614" w14:textId="1376577D" w:rsidR="008F5927" w:rsidRDefault="00AD74D9" w:rsidP="007533E4">
      <w:pPr>
        <w:pStyle w:val="ListParagraph"/>
      </w:pPr>
      <w:r>
        <w:t>Given this in</w:t>
      </w:r>
      <w:r w:rsidR="008F5927">
        <w:t>formation we can in turn calculate z-score using the following formula:</w:t>
      </w:r>
    </w:p>
    <w:p w14:paraId="5BF293E3" w14:textId="747194A5" w:rsidR="008F5927" w:rsidRDefault="008F5927" w:rsidP="00C41653">
      <w:pPr>
        <w:pStyle w:val="ListParagraph"/>
      </w:pPr>
      <m:oMathPara>
        <m:oMath>
          <m:r>
            <w:rPr>
              <w:rFonts w:ascii="Cambria Math" w:hAnsi="Cambria Math"/>
            </w:rPr>
            <m:t xml:space="preserve">z=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num>
            <m:den>
              <m:r>
                <w:rPr>
                  <w:rFonts w:ascii="Cambria Math" w:hAnsi="Cambria Math"/>
                </w:rPr>
                <m:t>σ</m:t>
              </m:r>
            </m:den>
          </m:f>
        </m:oMath>
      </m:oMathPara>
    </w:p>
    <w:p w14:paraId="3282B390" w14:textId="77777777" w:rsidR="007533E4" w:rsidRDefault="007533E4" w:rsidP="00C41653">
      <w:pPr>
        <w:pStyle w:val="ListParagraph"/>
      </w:pPr>
    </w:p>
    <w:p w14:paraId="6CF5E4D2" w14:textId="052F67EA" w:rsidR="008F5927" w:rsidRDefault="004721CD" w:rsidP="00C41653">
      <w:pPr>
        <w:pStyle w:val="ListParagraph"/>
      </w:pPr>
      <w:r>
        <w:t>We can also find</w:t>
      </w:r>
      <w:r w:rsidR="007533E4">
        <w:t xml:space="preserve"> the a</w:t>
      </w:r>
      <w:r>
        <w:t>ssociated proportion</w:t>
      </w:r>
      <w:r w:rsidR="007533E4">
        <w:t xml:space="preserve"> from a pre-calculated z-table.</w:t>
      </w:r>
      <w:r>
        <w:t xml:space="preserve">  For purposes of these tests we </w:t>
      </w:r>
      <w:proofErr w:type="gramStart"/>
      <w:r>
        <w:t>assumed</w:t>
      </w:r>
      <w:proofErr w:type="gramEnd"/>
      <w:r>
        <w:t xml:space="preserve"> </w:t>
      </w:r>
      <w:proofErr w:type="gramStart"/>
      <w:r>
        <w:t>p needs</w:t>
      </w:r>
      <w:proofErr w:type="gramEnd"/>
      <w:r>
        <w:t xml:space="preserve"> to be 0.05 or less for the alternate hypothesis to be true. The alternate hypothesis is the two pop</w:t>
      </w:r>
      <w:r w:rsidR="000B774C">
        <w:t xml:space="preserve">ulations (rain/no-rain) are </w:t>
      </w:r>
      <w:r>
        <w:t>different.</w:t>
      </w:r>
    </w:p>
    <w:p w14:paraId="06B2316F" w14:textId="77777777" w:rsidR="0055669D" w:rsidRDefault="0055669D" w:rsidP="00C41653">
      <w:pPr>
        <w:pStyle w:val="ListParagraph"/>
      </w:pPr>
    </w:p>
    <w:p w14:paraId="7B2F24EE" w14:textId="09506699" w:rsidR="007533E4" w:rsidRDefault="00F07EB7" w:rsidP="00C41653">
      <w:pPr>
        <w:pStyle w:val="ListParagraph"/>
      </w:pPr>
      <w:r>
        <w:t>Looking this up on the z-table t</w:t>
      </w:r>
      <w:r w:rsidR="004721CD">
        <w:t xml:space="preserve">his results in a </w:t>
      </w:r>
      <w:proofErr w:type="gramStart"/>
      <w:r w:rsidR="004721CD">
        <w:t>z-score</w:t>
      </w:r>
      <w:proofErr w:type="gramEnd"/>
      <w:r w:rsidR="004721CD">
        <w:t xml:space="preserve"> of -1.</w:t>
      </w:r>
      <w:r w:rsidR="00DB721C">
        <w:t>6425</w:t>
      </w:r>
      <w:r w:rsidR="004721CD">
        <w:t xml:space="preserve"> </w:t>
      </w:r>
      <w:r w:rsidR="00DB721C">
        <w:t>to demonstrate the alternate hypothesis is true (null hypothesis is false)</w:t>
      </w:r>
      <w:r w:rsidR="004721CD">
        <w:t>.</w:t>
      </w:r>
    </w:p>
    <w:p w14:paraId="75F52169" w14:textId="77777777" w:rsidR="00F07EB7" w:rsidRDefault="00F07EB7" w:rsidP="00C41653">
      <w:pPr>
        <w:pStyle w:val="ListParagraph"/>
      </w:pPr>
    </w:p>
    <w:p w14:paraId="580FB812" w14:textId="6E157F5A" w:rsidR="00F07EB7" w:rsidRDefault="00F07EB7" w:rsidP="00C41653">
      <w:pPr>
        <w:pStyle w:val="ListParagraph"/>
      </w:pPr>
      <w:r>
        <w:t xml:space="preserve">To calculate </w:t>
      </w:r>
      <w:proofErr w:type="spellStart"/>
      <w:r>
        <w:t>U</w:t>
      </w:r>
      <w:r w:rsidRPr="00F07EB7">
        <w:rPr>
          <w:vertAlign w:val="subscript"/>
        </w:rPr>
        <w:t>critical</w:t>
      </w:r>
      <w:proofErr w:type="spellEnd"/>
      <w:r>
        <w:t xml:space="preserve"> we can use the formula below:</w:t>
      </w:r>
    </w:p>
    <w:p w14:paraId="4D182391" w14:textId="77777777" w:rsidR="004721CD" w:rsidRDefault="004721CD" w:rsidP="00C41653">
      <w:pPr>
        <w:pStyle w:val="ListParagraph"/>
      </w:pPr>
    </w:p>
    <w:p w14:paraId="32196238" w14:textId="4A91A020" w:rsidR="004721CD" w:rsidRDefault="004721CD" w:rsidP="00C41653">
      <w:pPr>
        <w:pStyle w:val="ListParagraph"/>
      </w:pPr>
      <m:oMathPara>
        <m:oMath>
          <m:sSub>
            <m:sSubPr>
              <m:ctrlPr>
                <w:rPr>
                  <w:rFonts w:ascii="Cambria Math" w:hAnsi="Cambria Math"/>
                  <w:i/>
                </w:rPr>
              </m:ctrlPr>
            </m:sSubPr>
            <m:e>
              <m:r>
                <w:rPr>
                  <w:rFonts w:ascii="Cambria Math" w:hAnsi="Cambria Math"/>
                </w:rPr>
                <m:t>U</m:t>
              </m:r>
            </m:e>
            <m:sub>
              <m:r>
                <w:rPr>
                  <w:rFonts w:ascii="Cambria Math" w:hAnsi="Cambria Math"/>
                </w:rPr>
                <m:t>critical</m:t>
              </m:r>
            </m:sub>
          </m:sSub>
          <m:r>
            <w:rPr>
              <w:rFonts w:ascii="Cambria Math" w:hAnsi="Cambria Math"/>
            </w:rPr>
            <m:t>=zσ+ μ</m:t>
          </m:r>
        </m:oMath>
      </m:oMathPara>
    </w:p>
    <w:p w14:paraId="4275E861" w14:textId="77777777" w:rsidR="004721CD" w:rsidRDefault="004721CD" w:rsidP="004721CD">
      <w:pPr>
        <w:ind w:left="720"/>
        <w:rPr>
          <w:b/>
        </w:rPr>
      </w:pPr>
    </w:p>
    <w:p w14:paraId="4060A7A2" w14:textId="4D3580B8" w:rsidR="004721CD" w:rsidRPr="00DB721C" w:rsidRDefault="000B774C" w:rsidP="004721CD">
      <w:pPr>
        <w:ind w:left="720"/>
      </w:pPr>
      <w:r w:rsidRPr="00F07EB7">
        <w:t xml:space="preserve">Based on </w:t>
      </w:r>
      <w:r w:rsidR="00DB721C" w:rsidRPr="00F07EB7">
        <w:t>these formulas</w:t>
      </w:r>
      <w:r w:rsidRPr="00F07EB7">
        <w:t xml:space="preserve"> the results from looking at the </w:t>
      </w:r>
      <w:r w:rsidR="00F07EB7" w:rsidRPr="00F07EB7">
        <w:t xml:space="preserve">population of entries when it rains versus the population when it does not the U value calculated is </w:t>
      </w:r>
      <w:r w:rsidR="00DB721C">
        <w:t>less</w:t>
      </w:r>
      <w:r w:rsidR="00F07EB7" w:rsidRPr="00F07EB7">
        <w:t xml:space="preserve"> than </w:t>
      </w:r>
      <w:proofErr w:type="spellStart"/>
      <w:r w:rsidR="00F07EB7" w:rsidRPr="00F07EB7">
        <w:t>U</w:t>
      </w:r>
      <w:r w:rsidR="00F07EB7" w:rsidRPr="00F07EB7">
        <w:rPr>
          <w:vertAlign w:val="subscript"/>
        </w:rPr>
        <w:t>critical</w:t>
      </w:r>
      <w:proofErr w:type="spellEnd"/>
      <w:r w:rsidR="00DB721C">
        <w:rPr>
          <w:vertAlign w:val="subscript"/>
        </w:rPr>
        <w:t xml:space="preserve">. </w:t>
      </w:r>
      <w:r w:rsidR="00DB721C" w:rsidRPr="00FD7CFE">
        <w:t xml:space="preserve">This </w:t>
      </w:r>
      <w:r w:rsidR="00FD7CFE">
        <w:t xml:space="preserve">demonstrates the validity of the </w:t>
      </w:r>
      <w:r w:rsidR="00FD7CFE" w:rsidRPr="00F3606B">
        <w:t>Mann-Whitney U test</w:t>
      </w:r>
      <w:r w:rsidR="00FD7CFE">
        <w:t xml:space="preserve"> and indicates the alternate hypothesis is true (95% confidence).</w:t>
      </w:r>
    </w:p>
    <w:p w14:paraId="49C3805A" w14:textId="77777777" w:rsidR="00F07EB7" w:rsidRDefault="00F07EB7" w:rsidP="004721CD">
      <w:pPr>
        <w:ind w:left="720"/>
        <w:rPr>
          <w:vertAlign w:val="subscript"/>
        </w:rPr>
      </w:pPr>
    </w:p>
    <w:p w14:paraId="3EDA5FD8" w14:textId="77777777" w:rsidR="00F07EB7" w:rsidRDefault="00F07EB7" w:rsidP="00F07EB7">
      <w:pPr>
        <w:pStyle w:val="ListParagraph"/>
        <w:numPr>
          <w:ilvl w:val="0"/>
          <w:numId w:val="3"/>
        </w:numPr>
      </w:pPr>
      <w:r>
        <w:t>U: 1,924,409,167</w:t>
      </w:r>
    </w:p>
    <w:p w14:paraId="5A9BAAE6" w14:textId="0037ED6C" w:rsidR="00F07EB7" w:rsidRDefault="00F07EB7" w:rsidP="00F07EB7">
      <w:pPr>
        <w:pStyle w:val="ListParagraph"/>
        <w:numPr>
          <w:ilvl w:val="0"/>
          <w:numId w:val="3"/>
        </w:numPr>
      </w:pPr>
      <w:proofErr w:type="spellStart"/>
      <w:r>
        <w:t>U</w:t>
      </w:r>
      <w:r w:rsidRPr="00F07EB7">
        <w:rPr>
          <w:vertAlign w:val="subscript"/>
        </w:rPr>
        <w:t>critical</w:t>
      </w:r>
      <w:proofErr w:type="spellEnd"/>
      <w:r>
        <w:t xml:space="preserve">: </w:t>
      </w:r>
      <w:r w:rsidRPr="00F07EB7">
        <w:t>1,92</w:t>
      </w:r>
      <w:r w:rsidR="00DB721C">
        <w:t>6</w:t>
      </w:r>
      <w:r w:rsidRPr="00F07EB7">
        <w:t>,4</w:t>
      </w:r>
      <w:r w:rsidR="00DB721C">
        <w:t>81</w:t>
      </w:r>
      <w:r w:rsidRPr="00F07EB7">
        <w:t>,</w:t>
      </w:r>
      <w:r w:rsidR="00DB721C">
        <w:t>293</w:t>
      </w:r>
    </w:p>
    <w:p w14:paraId="1E4D823C" w14:textId="77777777" w:rsidR="00F07EB7" w:rsidRPr="00F07EB7" w:rsidRDefault="00F07EB7" w:rsidP="004721CD">
      <w:pPr>
        <w:ind w:left="720"/>
      </w:pPr>
    </w:p>
    <w:p w14:paraId="584B19BF" w14:textId="797C2726" w:rsidR="006054AE" w:rsidRDefault="006054AE" w:rsidP="006054AE">
      <w:pPr>
        <w:pStyle w:val="ListParagraph"/>
        <w:numPr>
          <w:ilvl w:val="0"/>
          <w:numId w:val="1"/>
        </w:numPr>
        <w:rPr>
          <w:b/>
        </w:rPr>
      </w:pPr>
      <w:r>
        <w:rPr>
          <w:b/>
        </w:rPr>
        <w:t>Additional observations</w:t>
      </w:r>
      <w:r w:rsidRPr="000C3B77">
        <w:rPr>
          <w:b/>
        </w:rPr>
        <w:br/>
      </w:r>
    </w:p>
    <w:p w14:paraId="6162422D" w14:textId="009B9232" w:rsidR="006054AE" w:rsidRDefault="006054AE" w:rsidP="006054AE">
      <w:pPr>
        <w:pStyle w:val="ListParagraph"/>
      </w:pPr>
      <w:r>
        <w:t>If you partition the data into weekday observations and weekend observations the results take on slightly different patterns.</w:t>
      </w:r>
      <w:r w:rsidR="00620D34">
        <w:t xml:space="preserve"> Notice the differences between weekday and weekend observations. Compare this with the observations taken from the class when considering the entire week (for a month’s worth of data).</w:t>
      </w:r>
    </w:p>
    <w:p w14:paraId="6C86ADC7" w14:textId="77777777" w:rsidR="005E7C9C" w:rsidRDefault="005E7C9C" w:rsidP="006054AE">
      <w:pPr>
        <w:pStyle w:val="ListParagraph"/>
      </w:pPr>
    </w:p>
    <w:p w14:paraId="55EFAD80" w14:textId="77777777" w:rsidR="00FD7CFE" w:rsidRDefault="00FD7CFE">
      <w:pPr>
        <w:rPr>
          <w:b/>
        </w:rPr>
      </w:pPr>
      <w:r>
        <w:rPr>
          <w:b/>
        </w:rPr>
        <w:br w:type="page"/>
      </w:r>
    </w:p>
    <w:p w14:paraId="7DE8BAD5" w14:textId="1CCBEA7E" w:rsidR="005E7C9C" w:rsidRPr="005E7C9C" w:rsidRDefault="005E7C9C" w:rsidP="005E7C9C">
      <w:pPr>
        <w:pStyle w:val="ListParagraph"/>
        <w:jc w:val="center"/>
        <w:rPr>
          <w:b/>
        </w:rPr>
      </w:pPr>
      <w:r w:rsidRPr="005E7C9C">
        <w:rPr>
          <w:b/>
        </w:rPr>
        <w:t xml:space="preserve">Results </w:t>
      </w:r>
      <w:r w:rsidRPr="005E7C9C">
        <w:rPr>
          <w:rFonts w:ascii="Lucida Grande" w:hAnsi="Lucida Grande" w:cs="Lucida Grande"/>
          <w:b/>
          <w:color w:val="000000"/>
        </w:rPr>
        <w:t xml:space="preserve">μ </w:t>
      </w:r>
      <w:r w:rsidRPr="005E7C9C">
        <w:rPr>
          <w:rFonts w:cs="Lucida Grande"/>
          <w:b/>
          <w:color w:val="000000"/>
        </w:rPr>
        <w:t xml:space="preserve">and </w:t>
      </w:r>
      <w:r w:rsidRPr="005E7C9C">
        <w:rPr>
          <w:b/>
        </w:rPr>
        <w:t xml:space="preserve">from the </w:t>
      </w:r>
      <w:proofErr w:type="spellStart"/>
      <w:r w:rsidRPr="005E7C9C">
        <w:rPr>
          <w:b/>
        </w:rPr>
        <w:t>Mann_Whitney</w:t>
      </w:r>
      <w:proofErr w:type="spellEnd"/>
      <w:r w:rsidRPr="005E7C9C">
        <w:rPr>
          <w:b/>
        </w:rPr>
        <w:t xml:space="preserve"> U</w:t>
      </w:r>
      <w:r w:rsidR="00AD74D9">
        <w:rPr>
          <w:b/>
        </w:rPr>
        <w:t xml:space="preserve"> test for different experiments </w:t>
      </w:r>
      <w:r w:rsidRPr="005E7C9C">
        <w:rPr>
          <w:b/>
        </w:rPr>
        <w:t>using May 2011 Subway Data combined with weather information.</w:t>
      </w:r>
    </w:p>
    <w:p w14:paraId="645483CC" w14:textId="77777777" w:rsidR="005E7C9C" w:rsidRDefault="005E7C9C" w:rsidP="006054AE">
      <w:pPr>
        <w:pStyle w:val="ListParagraph"/>
      </w:pPr>
    </w:p>
    <w:tbl>
      <w:tblPr>
        <w:tblStyle w:val="LightGrid-Accent1"/>
        <w:tblW w:w="0" w:type="auto"/>
        <w:tblInd w:w="828" w:type="dxa"/>
        <w:tblLayout w:type="fixed"/>
        <w:tblLook w:val="04A0" w:firstRow="1" w:lastRow="0" w:firstColumn="1" w:lastColumn="0" w:noHBand="0" w:noVBand="1"/>
      </w:tblPr>
      <w:tblGrid>
        <w:gridCol w:w="1114"/>
        <w:gridCol w:w="868"/>
        <w:gridCol w:w="868"/>
        <w:gridCol w:w="1920"/>
        <w:gridCol w:w="1620"/>
        <w:gridCol w:w="1638"/>
      </w:tblGrid>
      <w:tr w:rsidR="00AD74D9" w:rsidRPr="005E7C9C" w14:paraId="40457008" w14:textId="77777777" w:rsidTr="009F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61FBB160" w14:textId="77777777" w:rsidR="007342C2" w:rsidRPr="005E7C9C" w:rsidRDefault="007342C2" w:rsidP="006054AE">
            <w:pPr>
              <w:pStyle w:val="ListParagraph"/>
              <w:ind w:left="0"/>
              <w:jc w:val="center"/>
              <w:rPr>
                <w:sz w:val="20"/>
                <w:szCs w:val="20"/>
              </w:rPr>
            </w:pPr>
          </w:p>
        </w:tc>
        <w:tc>
          <w:tcPr>
            <w:tcW w:w="868" w:type="dxa"/>
            <w:vAlign w:val="center"/>
          </w:tcPr>
          <w:p w14:paraId="0FD0A9C9" w14:textId="05AFFB8C" w:rsidR="007342C2" w:rsidRPr="005E7C9C" w:rsidRDefault="007342C2" w:rsidP="006054AE">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E7C9C">
              <w:rPr>
                <w:rFonts w:ascii="ＭＳ ゴシック" w:eastAsia="ＭＳ ゴシック" w:hAnsi="Calibri" w:hint="eastAsia"/>
                <w:sz w:val="20"/>
                <w:szCs w:val="20"/>
              </w:rPr>
              <w:t>μ</w:t>
            </w:r>
            <w:r w:rsidRPr="005E7C9C">
              <w:rPr>
                <w:sz w:val="20"/>
                <w:szCs w:val="20"/>
              </w:rPr>
              <w:t>of</w:t>
            </w:r>
            <w:proofErr w:type="spellEnd"/>
            <w:r w:rsidRPr="005E7C9C">
              <w:rPr>
                <w:sz w:val="20"/>
                <w:szCs w:val="20"/>
              </w:rPr>
              <w:t xml:space="preserve"> hourly entries with rain</w:t>
            </w:r>
          </w:p>
        </w:tc>
        <w:tc>
          <w:tcPr>
            <w:tcW w:w="868" w:type="dxa"/>
            <w:vAlign w:val="center"/>
          </w:tcPr>
          <w:p w14:paraId="530E4BCD" w14:textId="1FE6EF6F" w:rsidR="007342C2" w:rsidRPr="005E7C9C" w:rsidRDefault="007342C2" w:rsidP="00620D34">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E7C9C">
              <w:rPr>
                <w:rFonts w:ascii="ＭＳ ゴシック" w:eastAsia="ＭＳ ゴシック" w:hAnsi="Calibri" w:hint="eastAsia"/>
                <w:sz w:val="20"/>
                <w:szCs w:val="20"/>
              </w:rPr>
              <w:t>μ</w:t>
            </w:r>
            <w:r w:rsidRPr="005E7C9C">
              <w:rPr>
                <w:sz w:val="20"/>
                <w:szCs w:val="20"/>
              </w:rPr>
              <w:t>of</w:t>
            </w:r>
            <w:proofErr w:type="spellEnd"/>
            <w:r w:rsidRPr="005E7C9C">
              <w:rPr>
                <w:sz w:val="20"/>
                <w:szCs w:val="20"/>
              </w:rPr>
              <w:t xml:space="preserve"> hourly entries w/o rain</w:t>
            </w:r>
          </w:p>
        </w:tc>
        <w:tc>
          <w:tcPr>
            <w:tcW w:w="1920" w:type="dxa"/>
            <w:vAlign w:val="center"/>
          </w:tcPr>
          <w:p w14:paraId="667ED1C2" w14:textId="0081A0A1" w:rsidR="007342C2" w:rsidRPr="000B774C" w:rsidRDefault="007342C2" w:rsidP="006054AE">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vertAlign w:val="subscript"/>
              </w:rPr>
            </w:pPr>
            <w:r w:rsidRPr="005E7C9C">
              <w:rPr>
                <w:sz w:val="20"/>
                <w:szCs w:val="20"/>
              </w:rPr>
              <w:t>U</w:t>
            </w:r>
            <w:r w:rsidR="000B774C">
              <w:rPr>
                <w:sz w:val="20"/>
                <w:szCs w:val="20"/>
              </w:rPr>
              <w:t xml:space="preserve"> &lt; </w:t>
            </w:r>
            <w:proofErr w:type="spellStart"/>
            <w:r w:rsidR="000B774C">
              <w:rPr>
                <w:sz w:val="20"/>
                <w:szCs w:val="20"/>
              </w:rPr>
              <w:t>U</w:t>
            </w:r>
            <w:r w:rsidR="000B774C">
              <w:rPr>
                <w:sz w:val="20"/>
                <w:szCs w:val="20"/>
                <w:vertAlign w:val="subscript"/>
              </w:rPr>
              <w:t>critical</w:t>
            </w:r>
            <w:proofErr w:type="spellEnd"/>
          </w:p>
        </w:tc>
        <w:tc>
          <w:tcPr>
            <w:tcW w:w="1620" w:type="dxa"/>
            <w:vAlign w:val="center"/>
          </w:tcPr>
          <w:p w14:paraId="6D9493EF" w14:textId="6F35E50F" w:rsidR="007342C2" w:rsidRPr="005E7C9C" w:rsidRDefault="000B774C" w:rsidP="00F1503C">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Pr>
                <w:sz w:val="20"/>
                <w:szCs w:val="20"/>
              </w:rPr>
              <w:t>p</w:t>
            </w:r>
            <w:proofErr w:type="gramEnd"/>
            <w:r>
              <w:rPr>
                <w:sz w:val="20"/>
                <w:szCs w:val="20"/>
              </w:rPr>
              <w:t xml:space="preserve"> &lt;= 0.0</w:t>
            </w:r>
            <w:r w:rsidR="00F1503C">
              <w:rPr>
                <w:sz w:val="20"/>
                <w:szCs w:val="20"/>
              </w:rPr>
              <w:t>5</w:t>
            </w:r>
          </w:p>
        </w:tc>
        <w:tc>
          <w:tcPr>
            <w:tcW w:w="1638" w:type="dxa"/>
            <w:vAlign w:val="center"/>
          </w:tcPr>
          <w:p w14:paraId="7E133814" w14:textId="74969817" w:rsidR="007342C2" w:rsidRPr="00AD74D9" w:rsidRDefault="00AD74D9" w:rsidP="006054AE">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vertAlign w:val="subscript"/>
              </w:rPr>
            </w:pPr>
            <w:proofErr w:type="spellStart"/>
            <w:r>
              <w:rPr>
                <w:sz w:val="20"/>
                <w:szCs w:val="20"/>
              </w:rPr>
              <w:t>U</w:t>
            </w:r>
            <w:r>
              <w:rPr>
                <w:sz w:val="20"/>
                <w:szCs w:val="20"/>
                <w:vertAlign w:val="subscript"/>
              </w:rPr>
              <w:t>critical</w:t>
            </w:r>
            <w:proofErr w:type="spellEnd"/>
          </w:p>
        </w:tc>
      </w:tr>
      <w:tr w:rsidR="00AD74D9" w:rsidRPr="005E7C9C" w14:paraId="6B654A85" w14:textId="77777777" w:rsidTr="009F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2E7B361" w14:textId="013D500B" w:rsidR="007342C2" w:rsidRPr="005E7C9C" w:rsidRDefault="007342C2" w:rsidP="00AD74D9">
            <w:pPr>
              <w:pStyle w:val="ListParagraph"/>
              <w:ind w:left="0"/>
              <w:rPr>
                <w:sz w:val="20"/>
                <w:szCs w:val="20"/>
              </w:rPr>
            </w:pPr>
            <w:r w:rsidRPr="005E7C9C">
              <w:rPr>
                <w:sz w:val="20"/>
                <w:szCs w:val="20"/>
              </w:rPr>
              <w:t>Entire week</w:t>
            </w:r>
          </w:p>
        </w:tc>
        <w:tc>
          <w:tcPr>
            <w:tcW w:w="868" w:type="dxa"/>
            <w:vAlign w:val="center"/>
          </w:tcPr>
          <w:p w14:paraId="4DD96D39" w14:textId="283473BD"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1105</w:t>
            </w:r>
          </w:p>
        </w:tc>
        <w:tc>
          <w:tcPr>
            <w:tcW w:w="868" w:type="dxa"/>
            <w:vAlign w:val="center"/>
          </w:tcPr>
          <w:p w14:paraId="29400D82" w14:textId="7F48E6E9"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1090</w:t>
            </w:r>
          </w:p>
        </w:tc>
        <w:tc>
          <w:tcPr>
            <w:tcW w:w="1920" w:type="dxa"/>
            <w:vAlign w:val="center"/>
          </w:tcPr>
          <w:p w14:paraId="1952F9FD" w14:textId="09C905C9" w:rsidR="007342C2" w:rsidRPr="00AD74D9" w:rsidRDefault="007342C2" w:rsidP="00DB721C">
            <w:pPr>
              <w:pStyle w:val="ListParagraph"/>
              <w:numPr>
                <w:ilvl w:val="0"/>
                <w:numId w:val="43"/>
              </w:numPr>
              <w:ind w:left="282" w:hanging="270"/>
              <w:cnfStyle w:val="000000100000" w:firstRow="0" w:lastRow="0" w:firstColumn="0" w:lastColumn="0" w:oddVBand="0" w:evenVBand="0" w:oddHBand="1" w:evenHBand="0" w:firstRowFirstColumn="0" w:firstRowLastColumn="0" w:lastRowFirstColumn="0" w:lastRowLastColumn="0"/>
              <w:rPr>
                <w:sz w:val="20"/>
                <w:szCs w:val="20"/>
              </w:rPr>
            </w:pPr>
            <w:r w:rsidRPr="00AD74D9">
              <w:rPr>
                <w:sz w:val="20"/>
                <w:szCs w:val="20"/>
              </w:rPr>
              <w:t>1,924,409,167</w:t>
            </w:r>
          </w:p>
        </w:tc>
        <w:tc>
          <w:tcPr>
            <w:tcW w:w="1620" w:type="dxa"/>
            <w:vAlign w:val="center"/>
          </w:tcPr>
          <w:p w14:paraId="1D132EF0" w14:textId="276BDF70" w:rsidR="007342C2" w:rsidRPr="005E7C9C" w:rsidRDefault="007342C2" w:rsidP="00F1503C">
            <w:pPr>
              <w:pStyle w:val="ListParagraph"/>
              <w:numPr>
                <w:ilvl w:val="0"/>
                <w:numId w:val="41"/>
              </w:numPr>
              <w:ind w:left="252" w:hanging="27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0.0</w:t>
            </w:r>
            <w:r w:rsidR="00F1503C">
              <w:rPr>
                <w:sz w:val="20"/>
                <w:szCs w:val="20"/>
              </w:rPr>
              <w:t>5</w:t>
            </w:r>
          </w:p>
        </w:tc>
        <w:tc>
          <w:tcPr>
            <w:tcW w:w="1638" w:type="dxa"/>
            <w:vAlign w:val="center"/>
          </w:tcPr>
          <w:p w14:paraId="43A21AA7" w14:textId="319AF776" w:rsidR="007342C2" w:rsidRPr="00AD74D9" w:rsidRDefault="009F10C2" w:rsidP="00DB721C">
            <w:pPr>
              <w:jc w:val="right"/>
              <w:cnfStyle w:val="000000100000" w:firstRow="0" w:lastRow="0" w:firstColumn="0" w:lastColumn="0" w:oddVBand="0" w:evenVBand="0" w:oddHBand="1" w:evenHBand="0" w:firstRowFirstColumn="0" w:firstRowLastColumn="0" w:lastRowFirstColumn="0" w:lastRowLastColumn="0"/>
              <w:rPr>
                <w:sz w:val="20"/>
                <w:szCs w:val="20"/>
              </w:rPr>
            </w:pPr>
            <w:r w:rsidRPr="009F10C2">
              <w:rPr>
                <w:sz w:val="20"/>
                <w:szCs w:val="20"/>
              </w:rPr>
              <w:t>1,92</w:t>
            </w:r>
            <w:r w:rsidR="00DB721C">
              <w:rPr>
                <w:sz w:val="20"/>
                <w:szCs w:val="20"/>
              </w:rPr>
              <w:t>6</w:t>
            </w:r>
            <w:r w:rsidRPr="009F10C2">
              <w:rPr>
                <w:sz w:val="20"/>
                <w:szCs w:val="20"/>
              </w:rPr>
              <w:t>,</w:t>
            </w:r>
            <w:r w:rsidR="00DB721C">
              <w:rPr>
                <w:sz w:val="20"/>
                <w:szCs w:val="20"/>
              </w:rPr>
              <w:t>481</w:t>
            </w:r>
            <w:r w:rsidRPr="009F10C2">
              <w:rPr>
                <w:sz w:val="20"/>
                <w:szCs w:val="20"/>
              </w:rPr>
              <w:t>,</w:t>
            </w:r>
            <w:r w:rsidR="00DB721C">
              <w:rPr>
                <w:sz w:val="20"/>
                <w:szCs w:val="20"/>
              </w:rPr>
              <w:t>293</w:t>
            </w:r>
          </w:p>
        </w:tc>
      </w:tr>
      <w:tr w:rsidR="00AD74D9" w:rsidRPr="005E7C9C" w14:paraId="0E68EA31" w14:textId="77777777" w:rsidTr="009F10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7737A93" w14:textId="6788F97F" w:rsidR="007342C2" w:rsidRPr="005E7C9C" w:rsidRDefault="007342C2" w:rsidP="00AD74D9">
            <w:pPr>
              <w:pStyle w:val="ListParagraph"/>
              <w:ind w:left="0"/>
              <w:rPr>
                <w:sz w:val="20"/>
                <w:szCs w:val="20"/>
              </w:rPr>
            </w:pPr>
            <w:r w:rsidRPr="005E7C9C">
              <w:rPr>
                <w:sz w:val="20"/>
                <w:szCs w:val="20"/>
              </w:rPr>
              <w:t>Weekdays</w:t>
            </w:r>
          </w:p>
        </w:tc>
        <w:tc>
          <w:tcPr>
            <w:tcW w:w="868" w:type="dxa"/>
            <w:vAlign w:val="center"/>
          </w:tcPr>
          <w:p w14:paraId="34323E2F" w14:textId="77777777" w:rsidR="007342C2" w:rsidRPr="005E7C9C" w:rsidRDefault="007342C2" w:rsidP="00AD74D9">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sidRPr="005E7C9C">
              <w:rPr>
                <w:sz w:val="20"/>
                <w:szCs w:val="20"/>
              </w:rPr>
              <w:t>1198</w:t>
            </w:r>
          </w:p>
        </w:tc>
        <w:tc>
          <w:tcPr>
            <w:tcW w:w="868" w:type="dxa"/>
            <w:vAlign w:val="center"/>
          </w:tcPr>
          <w:p w14:paraId="06885051" w14:textId="77777777" w:rsidR="007342C2" w:rsidRPr="005E7C9C" w:rsidRDefault="007342C2" w:rsidP="00AD74D9">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sidRPr="005E7C9C">
              <w:rPr>
                <w:sz w:val="20"/>
                <w:szCs w:val="20"/>
              </w:rPr>
              <w:t>1305</w:t>
            </w:r>
          </w:p>
        </w:tc>
        <w:tc>
          <w:tcPr>
            <w:tcW w:w="1920" w:type="dxa"/>
            <w:vAlign w:val="center"/>
          </w:tcPr>
          <w:p w14:paraId="367DF297" w14:textId="26F5B598" w:rsidR="007342C2" w:rsidRPr="005E7C9C" w:rsidRDefault="007342C2" w:rsidP="000B774C">
            <w:pPr>
              <w:pStyle w:val="ListParagraph"/>
              <w:numPr>
                <w:ilvl w:val="0"/>
                <w:numId w:val="18"/>
              </w:numPr>
              <w:ind w:left="282" w:hanging="270"/>
              <w:cnfStyle w:val="000000010000" w:firstRow="0" w:lastRow="0" w:firstColumn="0" w:lastColumn="0" w:oddVBand="0" w:evenVBand="0" w:oddHBand="0" w:evenHBand="1" w:firstRowFirstColumn="0" w:firstRowLastColumn="0" w:lastRowFirstColumn="0" w:lastRowLastColumn="0"/>
              <w:rPr>
                <w:sz w:val="20"/>
                <w:szCs w:val="20"/>
              </w:rPr>
            </w:pPr>
            <w:r w:rsidRPr="005E7C9C">
              <w:rPr>
                <w:sz w:val="20"/>
                <w:szCs w:val="20"/>
              </w:rPr>
              <w:t>985,531,036</w:t>
            </w:r>
          </w:p>
        </w:tc>
        <w:tc>
          <w:tcPr>
            <w:tcW w:w="1620" w:type="dxa"/>
            <w:vAlign w:val="center"/>
          </w:tcPr>
          <w:p w14:paraId="055CDCB1" w14:textId="4F329829" w:rsidR="007342C2" w:rsidRPr="005E7C9C" w:rsidRDefault="00F1503C" w:rsidP="000B774C">
            <w:pPr>
              <w:pStyle w:val="ListParagraph"/>
              <w:numPr>
                <w:ilvl w:val="0"/>
                <w:numId w:val="36"/>
              </w:numPr>
              <w:ind w:left="252" w:hanging="27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6.374E</w:t>
            </w:r>
            <w:r w:rsidR="007342C2" w:rsidRPr="005E7C9C">
              <w:rPr>
                <w:sz w:val="20"/>
                <w:szCs w:val="20"/>
              </w:rPr>
              <w:t>-15</w:t>
            </w:r>
          </w:p>
        </w:tc>
        <w:tc>
          <w:tcPr>
            <w:tcW w:w="1638" w:type="dxa"/>
            <w:vAlign w:val="center"/>
          </w:tcPr>
          <w:p w14:paraId="41B85823" w14:textId="3FC0FD40" w:rsidR="007342C2" w:rsidRPr="00AD74D9" w:rsidRDefault="009F10C2" w:rsidP="000B774C">
            <w:pPr>
              <w:jc w:val="right"/>
              <w:cnfStyle w:val="000000010000" w:firstRow="0" w:lastRow="0" w:firstColumn="0" w:lastColumn="0" w:oddVBand="0" w:evenVBand="0" w:oddHBand="0" w:evenHBand="1" w:firstRowFirstColumn="0" w:firstRowLastColumn="0" w:lastRowFirstColumn="0" w:lastRowLastColumn="0"/>
              <w:rPr>
                <w:sz w:val="20"/>
                <w:szCs w:val="20"/>
              </w:rPr>
            </w:pPr>
            <w:r w:rsidRPr="009F10C2">
              <w:rPr>
                <w:sz w:val="20"/>
                <w:szCs w:val="20"/>
              </w:rPr>
              <w:t>1,</w:t>
            </w:r>
            <w:r w:rsidR="000B774C">
              <w:rPr>
                <w:sz w:val="20"/>
                <w:szCs w:val="20"/>
              </w:rPr>
              <w:t>00</w:t>
            </w:r>
            <w:r w:rsidR="00DB721C">
              <w:rPr>
                <w:sz w:val="20"/>
                <w:szCs w:val="20"/>
              </w:rPr>
              <w:t>9,932,347</w:t>
            </w:r>
          </w:p>
        </w:tc>
      </w:tr>
      <w:tr w:rsidR="00AD74D9" w:rsidRPr="005E7C9C" w14:paraId="5FF77AFE" w14:textId="77777777" w:rsidTr="009F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677B27E" w14:textId="0CD86C8F" w:rsidR="007342C2" w:rsidRPr="005E7C9C" w:rsidRDefault="007342C2" w:rsidP="00AD74D9">
            <w:pPr>
              <w:pStyle w:val="ListParagraph"/>
              <w:ind w:left="0"/>
              <w:rPr>
                <w:sz w:val="20"/>
                <w:szCs w:val="20"/>
              </w:rPr>
            </w:pPr>
            <w:r w:rsidRPr="005E7C9C">
              <w:rPr>
                <w:sz w:val="20"/>
                <w:szCs w:val="20"/>
              </w:rPr>
              <w:t>Weekend</w:t>
            </w:r>
          </w:p>
        </w:tc>
        <w:tc>
          <w:tcPr>
            <w:tcW w:w="868" w:type="dxa"/>
            <w:vAlign w:val="center"/>
          </w:tcPr>
          <w:p w14:paraId="79075B1F" w14:textId="69ED15BE"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727</w:t>
            </w:r>
          </w:p>
        </w:tc>
        <w:tc>
          <w:tcPr>
            <w:tcW w:w="868" w:type="dxa"/>
            <w:vAlign w:val="center"/>
          </w:tcPr>
          <w:p w14:paraId="2A3F9BD0" w14:textId="4767FFDA" w:rsidR="007342C2" w:rsidRPr="005E7C9C" w:rsidRDefault="007342C2" w:rsidP="00AD74D9">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686</w:t>
            </w:r>
          </w:p>
        </w:tc>
        <w:tc>
          <w:tcPr>
            <w:tcW w:w="1920" w:type="dxa"/>
            <w:vAlign w:val="center"/>
          </w:tcPr>
          <w:p w14:paraId="65495599" w14:textId="493EED73" w:rsidR="007342C2" w:rsidRPr="005E7C9C" w:rsidRDefault="007342C2" w:rsidP="000B774C">
            <w:pPr>
              <w:pStyle w:val="ListParagraph"/>
              <w:numPr>
                <w:ilvl w:val="0"/>
                <w:numId w:val="18"/>
              </w:numPr>
              <w:ind w:left="282" w:hanging="27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129,024,196</w:t>
            </w:r>
          </w:p>
        </w:tc>
        <w:tc>
          <w:tcPr>
            <w:tcW w:w="1620" w:type="dxa"/>
            <w:vAlign w:val="center"/>
          </w:tcPr>
          <w:p w14:paraId="31B9A609" w14:textId="35D103A8" w:rsidR="007342C2" w:rsidRPr="005E7C9C" w:rsidRDefault="007342C2" w:rsidP="00F1503C">
            <w:pPr>
              <w:pStyle w:val="ListParagraph"/>
              <w:numPr>
                <w:ilvl w:val="0"/>
                <w:numId w:val="36"/>
              </w:numPr>
              <w:ind w:left="252" w:hanging="270"/>
              <w:cnfStyle w:val="000000100000" w:firstRow="0" w:lastRow="0" w:firstColumn="0" w:lastColumn="0" w:oddVBand="0" w:evenVBand="0" w:oddHBand="1" w:evenHBand="0" w:firstRowFirstColumn="0" w:firstRowLastColumn="0" w:lastRowFirstColumn="0" w:lastRowLastColumn="0"/>
              <w:rPr>
                <w:sz w:val="20"/>
                <w:szCs w:val="20"/>
              </w:rPr>
            </w:pPr>
            <w:r w:rsidRPr="005E7C9C">
              <w:rPr>
                <w:sz w:val="20"/>
                <w:szCs w:val="20"/>
              </w:rPr>
              <w:t>0.000</w:t>
            </w:r>
            <w:r w:rsidR="00F1503C">
              <w:rPr>
                <w:sz w:val="20"/>
                <w:szCs w:val="20"/>
              </w:rPr>
              <w:t>6</w:t>
            </w:r>
          </w:p>
        </w:tc>
        <w:tc>
          <w:tcPr>
            <w:tcW w:w="1638" w:type="dxa"/>
            <w:vAlign w:val="center"/>
          </w:tcPr>
          <w:p w14:paraId="78A6E406" w14:textId="465625A4" w:rsidR="007342C2" w:rsidRPr="00AD74D9" w:rsidRDefault="000B774C" w:rsidP="00DB721C">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130,</w:t>
            </w:r>
            <w:r w:rsidR="00DB721C">
              <w:rPr>
                <w:sz w:val="20"/>
                <w:szCs w:val="20"/>
              </w:rPr>
              <w:t>677</w:t>
            </w:r>
            <w:r w:rsidR="009F10C2" w:rsidRPr="009F10C2">
              <w:rPr>
                <w:sz w:val="20"/>
                <w:szCs w:val="20"/>
              </w:rPr>
              <w:t>,</w:t>
            </w:r>
            <w:r w:rsidR="00DB721C">
              <w:rPr>
                <w:sz w:val="20"/>
                <w:szCs w:val="20"/>
              </w:rPr>
              <w:t>630</w:t>
            </w:r>
          </w:p>
        </w:tc>
      </w:tr>
    </w:tbl>
    <w:p w14:paraId="2F1DA0E3" w14:textId="787B492F" w:rsidR="006054AE" w:rsidRDefault="006054AE" w:rsidP="006054AE">
      <w:pPr>
        <w:pStyle w:val="ListParagraph"/>
      </w:pPr>
    </w:p>
    <w:p w14:paraId="11919D5B" w14:textId="6EA67AD3" w:rsidR="006054AE" w:rsidRDefault="00620D34" w:rsidP="006054AE">
      <w:pPr>
        <w:pStyle w:val="ListParagraph"/>
      </w:pPr>
      <w:r>
        <w:t>In terms of a visual representation this is also depicted in the plots below. Again notice the mean for ridership when it rains on w</w:t>
      </w:r>
      <w:r w:rsidR="00F1503C">
        <w:t xml:space="preserve">eekends versus during </w:t>
      </w:r>
      <w:r w:rsidR="00692AD4">
        <w:t>the week (note this pattern actually reverses when you look at dataset v2. See section 5)</w:t>
      </w:r>
    </w:p>
    <w:p w14:paraId="29E24B25" w14:textId="77777777" w:rsidR="00620D34" w:rsidRDefault="00620D34" w:rsidP="006054AE">
      <w:pPr>
        <w:pStyle w:val="ListParagraph"/>
      </w:pPr>
    </w:p>
    <w:p w14:paraId="12D086DA" w14:textId="69DDECE9" w:rsidR="00620D34" w:rsidRDefault="00620D34" w:rsidP="00620D34">
      <w:pPr>
        <w:pStyle w:val="ListParagraph"/>
        <w:jc w:val="center"/>
      </w:pPr>
      <w:r>
        <w:rPr>
          <w:noProof/>
        </w:rPr>
        <w:drawing>
          <wp:inline distT="0" distB="0" distL="0" distR="0" wp14:anchorId="01D6A5CD" wp14:editId="7CF5FB83">
            <wp:extent cx="5349240" cy="3623310"/>
            <wp:effectExtent l="0" t="0" r="1016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ain_vs_no_rain_day_end.png"/>
                    <pic:cNvPicPr/>
                  </pic:nvPicPr>
                  <pic:blipFill>
                    <a:blip r:embed="rId10">
                      <a:extLst>
                        <a:ext uri="{28A0092B-C50C-407E-A947-70E740481C1C}">
                          <a14:useLocalDpi xmlns:a14="http://schemas.microsoft.com/office/drawing/2010/main" val="0"/>
                        </a:ext>
                      </a:extLst>
                    </a:blip>
                    <a:stretch>
                      <a:fillRect/>
                    </a:stretch>
                  </pic:blipFill>
                  <pic:spPr>
                    <a:xfrm>
                      <a:off x="0" y="0"/>
                      <a:ext cx="5349240" cy="3623310"/>
                    </a:xfrm>
                    <a:prstGeom prst="rect">
                      <a:avLst/>
                    </a:prstGeom>
                  </pic:spPr>
                </pic:pic>
              </a:graphicData>
            </a:graphic>
          </wp:inline>
        </w:drawing>
      </w:r>
    </w:p>
    <w:p w14:paraId="7B787C72" w14:textId="77777777" w:rsidR="006054AE" w:rsidRDefault="006054AE" w:rsidP="00C41653">
      <w:pPr>
        <w:pStyle w:val="ListParagraph"/>
      </w:pPr>
    </w:p>
    <w:p w14:paraId="462194F1" w14:textId="679EFEE3" w:rsidR="00E62D0B" w:rsidRDefault="00E62D0B" w:rsidP="00C41653">
      <w:pPr>
        <w:pStyle w:val="ListParagraph"/>
      </w:pPr>
      <w:r>
        <w:t>So, what does this translate to</w:t>
      </w:r>
      <w:r w:rsidR="00692AD4">
        <w:t>? I</w:t>
      </w:r>
      <w:r w:rsidR="00FD7CFE">
        <w:t xml:space="preserve">t does appear there is a difference in ridership </w:t>
      </w:r>
      <w:r w:rsidR="00692AD4">
        <w:t xml:space="preserve">(small) </w:t>
      </w:r>
      <w:r w:rsidR="00FD7CFE">
        <w:t xml:space="preserve">for rainy versus no rain days when looking at the total riders for the month of </w:t>
      </w:r>
      <w:r w:rsidR="00692AD4">
        <w:t>May</w:t>
      </w:r>
      <w:r w:rsidR="00FD7CFE">
        <w:t xml:space="preserve"> 2011</w:t>
      </w:r>
      <w:r w:rsidR="00692AD4">
        <w:t>.</w:t>
      </w:r>
      <w:r w:rsidR="00FD7CFE">
        <w:t xml:space="preserve"> </w:t>
      </w:r>
      <w:r w:rsidR="00692AD4">
        <w:t>Additional exploration as well as more data may provide a more definitive conclusion.</w:t>
      </w:r>
    </w:p>
    <w:p w14:paraId="6ED9C5B0" w14:textId="3381F064" w:rsidR="008F33A1" w:rsidRDefault="008F33A1">
      <w:r>
        <w:br w:type="page"/>
      </w:r>
    </w:p>
    <w:p w14:paraId="1AF0051F" w14:textId="36BAD245" w:rsidR="008F33A1" w:rsidRDefault="008F33A1" w:rsidP="008F33A1">
      <w:pPr>
        <w:pStyle w:val="Heading1"/>
      </w:pPr>
      <w:r>
        <w:lastRenderedPageBreak/>
        <w:t>Section 2: Linear Regression</w:t>
      </w:r>
    </w:p>
    <w:p w14:paraId="38218519" w14:textId="77777777" w:rsidR="008F33A1" w:rsidRDefault="008F33A1" w:rsidP="00C41653">
      <w:pPr>
        <w:pStyle w:val="ListParagraph"/>
        <w:rPr>
          <w:b/>
        </w:rPr>
      </w:pPr>
    </w:p>
    <w:p w14:paraId="11487769" w14:textId="4AE9A269" w:rsidR="008F33A1" w:rsidRPr="008F33A1" w:rsidRDefault="008F33A1" w:rsidP="008F33A1">
      <w:pPr>
        <w:pStyle w:val="ListParagraph"/>
        <w:numPr>
          <w:ilvl w:val="0"/>
          <w:numId w:val="7"/>
        </w:numPr>
        <w:rPr>
          <w:b/>
        </w:rPr>
      </w:pPr>
      <w:r w:rsidRPr="008F33A1">
        <w:rPr>
          <w:b/>
        </w:rPr>
        <w:t xml:space="preserve">What approach did you use to compute the coefficients theta and produce prediction for </w:t>
      </w:r>
      <w:proofErr w:type="spellStart"/>
      <w:r w:rsidRPr="008F33A1">
        <w:rPr>
          <w:b/>
        </w:rPr>
        <w:t>ENTRIESn_hourly</w:t>
      </w:r>
      <w:proofErr w:type="spellEnd"/>
      <w:r w:rsidRPr="008F33A1">
        <w:rPr>
          <w:b/>
        </w:rPr>
        <w:t xml:space="preserve"> in your regression model:</w:t>
      </w:r>
    </w:p>
    <w:p w14:paraId="017EBEA1" w14:textId="77777777" w:rsidR="008F33A1" w:rsidRPr="00210C0F" w:rsidRDefault="008F33A1" w:rsidP="008F33A1">
      <w:pPr>
        <w:pStyle w:val="ListParagraph"/>
        <w:numPr>
          <w:ilvl w:val="1"/>
          <w:numId w:val="7"/>
        </w:numPr>
        <w:rPr>
          <w:highlight w:val="yellow"/>
        </w:rPr>
      </w:pPr>
      <w:r w:rsidRPr="00210C0F">
        <w:rPr>
          <w:highlight w:val="yellow"/>
        </w:rPr>
        <w:t xml:space="preserve">Gradient descent (as implemented in exercise 3.5) </w:t>
      </w:r>
    </w:p>
    <w:p w14:paraId="6EADD5E9" w14:textId="5CBAAB8C" w:rsidR="008F33A1" w:rsidRPr="00262A52" w:rsidRDefault="008F33A1" w:rsidP="008F33A1">
      <w:pPr>
        <w:pStyle w:val="ListParagraph"/>
        <w:numPr>
          <w:ilvl w:val="1"/>
          <w:numId w:val="7"/>
        </w:numPr>
      </w:pPr>
      <w:r w:rsidRPr="00262A52">
        <w:t xml:space="preserve">OLS using </w:t>
      </w:r>
      <w:proofErr w:type="spellStart"/>
      <w:r w:rsidRPr="00262A52">
        <w:t>Statsmodels</w:t>
      </w:r>
      <w:proofErr w:type="spellEnd"/>
      <w:r w:rsidRPr="00262A52">
        <w:t> </w:t>
      </w:r>
    </w:p>
    <w:p w14:paraId="2419B81C" w14:textId="500EA41C" w:rsidR="008F33A1" w:rsidRDefault="008F33A1" w:rsidP="008F33A1">
      <w:pPr>
        <w:pStyle w:val="ListParagraph"/>
        <w:numPr>
          <w:ilvl w:val="1"/>
          <w:numId w:val="7"/>
        </w:numPr>
      </w:pPr>
      <w:r w:rsidRPr="00262A52">
        <w:t>Or something different?</w:t>
      </w:r>
    </w:p>
    <w:p w14:paraId="05BAD443" w14:textId="77777777" w:rsidR="00262A52" w:rsidRPr="00262A52" w:rsidRDefault="00262A52" w:rsidP="00262A52">
      <w:pPr>
        <w:ind w:left="720"/>
      </w:pPr>
    </w:p>
    <w:p w14:paraId="09B8D029" w14:textId="000873F5" w:rsidR="008F33A1" w:rsidRDefault="008F33A1" w:rsidP="008F33A1">
      <w:pPr>
        <w:pStyle w:val="ListParagraph"/>
        <w:numPr>
          <w:ilvl w:val="0"/>
          <w:numId w:val="7"/>
        </w:numPr>
        <w:rPr>
          <w:b/>
        </w:rPr>
      </w:pPr>
      <w:r w:rsidRPr="008F33A1">
        <w:rPr>
          <w:b/>
        </w:rPr>
        <w:t>What features (input variables) did you use in your model? Did you use any dummy variables as part of your features?</w:t>
      </w:r>
    </w:p>
    <w:p w14:paraId="6E5DF640" w14:textId="1281DB1A" w:rsidR="00262A52" w:rsidRPr="00262A52" w:rsidRDefault="00262A52" w:rsidP="00FD7CFE">
      <w:pPr>
        <w:pStyle w:val="ListParagraph"/>
        <w:numPr>
          <w:ilvl w:val="0"/>
          <w:numId w:val="45"/>
        </w:numPr>
        <w:ind w:left="1260"/>
      </w:pPr>
      <w:r>
        <w:t>F</w:t>
      </w:r>
      <w:r w:rsidRPr="00262A52">
        <w:t>eatures</w:t>
      </w:r>
      <w:r>
        <w:t xml:space="preserve"> used: </w:t>
      </w:r>
      <w:r w:rsidR="00FD7CFE">
        <w:t>[</w:t>
      </w:r>
      <w:r>
        <w:t xml:space="preserve">rain, </w:t>
      </w:r>
      <w:r w:rsidR="009C49A8">
        <w:t>fog</w:t>
      </w:r>
      <w:r>
        <w:t xml:space="preserve">, Hour, </w:t>
      </w:r>
      <w:proofErr w:type="spellStart"/>
      <w:r>
        <w:t>mintempi</w:t>
      </w:r>
      <w:proofErr w:type="spellEnd"/>
      <w:r>
        <w:t xml:space="preserve">, </w:t>
      </w:r>
      <w:proofErr w:type="spellStart"/>
      <w:r>
        <w:t>maxtempi</w:t>
      </w:r>
      <w:proofErr w:type="spellEnd"/>
      <w:r>
        <w:t xml:space="preserve">, </w:t>
      </w:r>
      <w:proofErr w:type="spellStart"/>
      <w:r>
        <w:t>meanpressurei</w:t>
      </w:r>
      <w:proofErr w:type="spellEnd"/>
      <w:r>
        <w:t xml:space="preserve">, </w:t>
      </w:r>
      <w:proofErr w:type="spellStart"/>
      <w:r>
        <w:t>meanwindspdi</w:t>
      </w:r>
      <w:proofErr w:type="spellEnd"/>
      <w:r w:rsidR="00FD7CFE">
        <w:t>]</w:t>
      </w:r>
    </w:p>
    <w:p w14:paraId="0813007C" w14:textId="497EED36" w:rsidR="00262A52" w:rsidRDefault="00262A52" w:rsidP="00FD7CFE">
      <w:pPr>
        <w:pStyle w:val="ListParagraph"/>
        <w:numPr>
          <w:ilvl w:val="0"/>
          <w:numId w:val="45"/>
        </w:numPr>
        <w:ind w:left="1260"/>
      </w:pPr>
      <w:proofErr w:type="spellStart"/>
      <w:r>
        <w:t>D</w:t>
      </w:r>
      <w:r w:rsidRPr="00262A52">
        <w:t>ummy_</w:t>
      </w:r>
      <w:r>
        <w:t>features</w:t>
      </w:r>
      <w:proofErr w:type="spellEnd"/>
      <w:r>
        <w:t xml:space="preserve">: </w:t>
      </w:r>
      <w:r w:rsidRPr="00262A52">
        <w:t xml:space="preserve"> </w:t>
      </w:r>
      <w:r>
        <w:t>Units</w:t>
      </w:r>
    </w:p>
    <w:p w14:paraId="485AD09C" w14:textId="77777777" w:rsidR="00262A52" w:rsidRPr="00262A52" w:rsidRDefault="00262A52" w:rsidP="00262A52">
      <w:pPr>
        <w:ind w:left="720"/>
      </w:pPr>
    </w:p>
    <w:p w14:paraId="7ECBCA86" w14:textId="6592BF54" w:rsidR="008F33A1" w:rsidRDefault="008F33A1" w:rsidP="008F33A1">
      <w:pPr>
        <w:pStyle w:val="ListParagraph"/>
        <w:numPr>
          <w:ilvl w:val="0"/>
          <w:numId w:val="7"/>
        </w:numPr>
        <w:rPr>
          <w:b/>
        </w:rPr>
      </w:pPr>
      <w:r w:rsidRPr="008F33A1">
        <w:rPr>
          <w:b/>
        </w:rPr>
        <w:t xml:space="preserve">Why did you select these features in your model? </w:t>
      </w:r>
    </w:p>
    <w:p w14:paraId="32FA61EC" w14:textId="77777777" w:rsidR="00262A52" w:rsidRPr="00262A52" w:rsidRDefault="00262A52" w:rsidP="00262A52">
      <w:pPr>
        <w:ind w:left="720"/>
        <w:rPr>
          <w:b/>
        </w:rPr>
      </w:pPr>
    </w:p>
    <w:p w14:paraId="40846A9A" w14:textId="679B7359" w:rsidR="00262A52" w:rsidRPr="009C49A8" w:rsidRDefault="002E666B" w:rsidP="00262A52">
      <w:pPr>
        <w:ind w:left="720"/>
      </w:pPr>
      <w:r w:rsidRPr="00175849">
        <w:t xml:space="preserve">Weather associated parameters seemed to have </w:t>
      </w:r>
      <w:r w:rsidR="00175849" w:rsidRPr="00175849">
        <w:t>an impact on the R</w:t>
      </w:r>
      <w:r w:rsidR="00175849" w:rsidRPr="00175849">
        <w:rPr>
          <w:vertAlign w:val="superscript"/>
        </w:rPr>
        <w:t>2</w:t>
      </w:r>
      <w:r w:rsidR="00175849" w:rsidRPr="00175849">
        <w:t xml:space="preserve"> value.  The assumption was that deviations from “nice” weather would increase ridership.  The features that best represented this seem to be </w:t>
      </w:r>
      <w:r w:rsidR="00175849" w:rsidRPr="009C49A8">
        <w:t xml:space="preserve">rain (yes/no), </w:t>
      </w:r>
      <w:r w:rsidR="002B27F8" w:rsidRPr="009C49A8">
        <w:t>fog (yes/no)</w:t>
      </w:r>
      <w:r w:rsidR="00175849" w:rsidRPr="009C49A8">
        <w:t>, min and max temp</w:t>
      </w:r>
      <w:r w:rsidR="00C61D67" w:rsidRPr="009C49A8">
        <w:t>erature</w:t>
      </w:r>
      <w:r w:rsidR="00175849" w:rsidRPr="009C49A8">
        <w:t xml:space="preserve">, mean pressure (pressure variations </w:t>
      </w:r>
      <w:r w:rsidR="00C61D67" w:rsidRPr="009C49A8">
        <w:t xml:space="preserve">are </w:t>
      </w:r>
      <w:r w:rsidR="00175849" w:rsidRPr="009C49A8">
        <w:t>also associated with different types of weather) and wind speed (als</w:t>
      </w:r>
      <w:r w:rsidR="00C61D67" w:rsidRPr="009C49A8">
        <w:t>o another sign of bad weather).</w:t>
      </w:r>
    </w:p>
    <w:p w14:paraId="3737A0DD" w14:textId="77777777" w:rsidR="00175849" w:rsidRDefault="00175849" w:rsidP="00262A52">
      <w:pPr>
        <w:ind w:left="720"/>
      </w:pPr>
    </w:p>
    <w:p w14:paraId="4065F3EA" w14:textId="69904BC9" w:rsidR="00175849" w:rsidRDefault="00175849" w:rsidP="00262A52">
      <w:pPr>
        <w:ind w:left="720"/>
      </w:pPr>
      <w:r>
        <w:t xml:space="preserve">These features plotted against the hour/time of day should </w:t>
      </w:r>
      <w:r w:rsidR="00C61D67">
        <w:t>show</w:t>
      </w:r>
      <w:r>
        <w:t xml:space="preserve"> differences in the number of subway riders.</w:t>
      </w:r>
    </w:p>
    <w:p w14:paraId="51A4FD9D" w14:textId="77777777" w:rsidR="00A34CA9" w:rsidRDefault="00A34CA9" w:rsidP="00262A52">
      <w:pPr>
        <w:ind w:left="720"/>
      </w:pPr>
    </w:p>
    <w:p w14:paraId="41A25989" w14:textId="758C7E0A" w:rsidR="00A34CA9" w:rsidRPr="00175849" w:rsidRDefault="00275302" w:rsidP="00262A52">
      <w:pPr>
        <w:ind w:left="720"/>
      </w:pPr>
      <w:r>
        <w:t xml:space="preserve">After running various experiments </w:t>
      </w:r>
      <w:r w:rsidR="00A34CA9">
        <w:t>it seems min and max temperature, as well as wind speed and pressure had the largest effect on increasing R</w:t>
      </w:r>
      <w:r w:rsidR="00A34CA9" w:rsidRPr="00275302">
        <w:rPr>
          <w:vertAlign w:val="superscript"/>
        </w:rPr>
        <w:t>2</w:t>
      </w:r>
      <w:r>
        <w:t>. This again correlates with the hypothesis that bad weather does affect subway ridership.</w:t>
      </w:r>
    </w:p>
    <w:p w14:paraId="4830F35E" w14:textId="77777777" w:rsidR="002E666B" w:rsidRPr="00262A52" w:rsidRDefault="002E666B" w:rsidP="00262A52">
      <w:pPr>
        <w:ind w:left="720"/>
        <w:rPr>
          <w:b/>
        </w:rPr>
      </w:pPr>
    </w:p>
    <w:p w14:paraId="7EAF2D33" w14:textId="15A520FE" w:rsidR="008F33A1" w:rsidRDefault="008F33A1" w:rsidP="008F33A1">
      <w:pPr>
        <w:pStyle w:val="ListParagraph"/>
        <w:numPr>
          <w:ilvl w:val="0"/>
          <w:numId w:val="7"/>
        </w:numPr>
        <w:rPr>
          <w:b/>
        </w:rPr>
      </w:pPr>
      <w:r w:rsidRPr="008F33A1">
        <w:rPr>
          <w:b/>
        </w:rPr>
        <w:t>What is your model’s R</w:t>
      </w:r>
      <w:r w:rsidRPr="00016288">
        <w:rPr>
          <w:b/>
          <w:vertAlign w:val="superscript"/>
        </w:rPr>
        <w:t>2</w:t>
      </w:r>
      <w:r w:rsidRPr="008F33A1">
        <w:rPr>
          <w:b/>
        </w:rPr>
        <w:t xml:space="preserve"> (coefficients of determination) value?</w:t>
      </w:r>
    </w:p>
    <w:p w14:paraId="18BFC9B5" w14:textId="07C5EC8D" w:rsidR="002B27F8" w:rsidRPr="002B27F8" w:rsidRDefault="00A34CA9" w:rsidP="002B27F8">
      <w:pPr>
        <w:ind w:left="720"/>
      </w:pPr>
      <w:r>
        <w:t>R</w:t>
      </w:r>
      <w:r w:rsidRPr="00A34CA9">
        <w:rPr>
          <w:vertAlign w:val="superscript"/>
        </w:rPr>
        <w:t>2</w:t>
      </w:r>
      <w:r>
        <w:t xml:space="preserve"> as c</w:t>
      </w:r>
      <w:r w:rsidR="002B27F8" w:rsidRPr="002B27F8">
        <w:t>alculated via R</w:t>
      </w:r>
      <w:r w:rsidR="002B27F8" w:rsidRPr="002B27F8">
        <w:rPr>
          <w:vertAlign w:val="superscript"/>
        </w:rPr>
        <w:t>2</w:t>
      </w:r>
      <w:r w:rsidR="002B27F8" w:rsidRPr="002B27F8">
        <w:t xml:space="preserve"> formula from Exercise 3.7 and data/predictions provided by Exercise 3.5</w:t>
      </w:r>
    </w:p>
    <w:p w14:paraId="6BD83D99" w14:textId="1731CB40" w:rsidR="00A34CA9" w:rsidRDefault="00A34CA9" w:rsidP="002E666B">
      <w:pPr>
        <w:pStyle w:val="ListParagraph"/>
        <w:numPr>
          <w:ilvl w:val="0"/>
          <w:numId w:val="10"/>
        </w:numPr>
      </w:pPr>
      <w:r>
        <w:t xml:space="preserve">0.4575 </w:t>
      </w:r>
      <w:r>
        <w:sym w:font="Wingdings" w:char="F0DF"/>
      </w:r>
      <w:r>
        <w:t xml:space="preserve"> from using the hour</w:t>
      </w:r>
    </w:p>
    <w:p w14:paraId="4F1083F6" w14:textId="6C4F1244" w:rsidR="00A34CA9" w:rsidRDefault="00A34CA9" w:rsidP="002E666B">
      <w:pPr>
        <w:pStyle w:val="ListParagraph"/>
        <w:numPr>
          <w:ilvl w:val="0"/>
          <w:numId w:val="10"/>
        </w:numPr>
      </w:pPr>
      <w:r>
        <w:t xml:space="preserve">0.4576 </w:t>
      </w:r>
      <w:r>
        <w:sym w:font="Wingdings" w:char="F0DF"/>
      </w:r>
      <w:r>
        <w:t xml:space="preserve"> from using rain (yes or no) and the hour.</w:t>
      </w:r>
    </w:p>
    <w:p w14:paraId="099F3F56" w14:textId="307CA780" w:rsidR="005E5102" w:rsidRDefault="005E5102" w:rsidP="002E666B">
      <w:pPr>
        <w:pStyle w:val="ListParagraph"/>
        <w:numPr>
          <w:ilvl w:val="0"/>
          <w:numId w:val="10"/>
        </w:numPr>
      </w:pPr>
      <w:r w:rsidRPr="005E5102">
        <w:t>0.4</w:t>
      </w:r>
      <w:r w:rsidR="002B27F8">
        <w:t>577</w:t>
      </w:r>
      <w:r>
        <w:t xml:space="preserve"> </w:t>
      </w:r>
      <w:r>
        <w:sym w:font="Wingdings" w:char="F0DF"/>
      </w:r>
      <w:r>
        <w:t xml:space="preserve"> from </w:t>
      </w:r>
      <w:r w:rsidR="00A34CA9">
        <w:t xml:space="preserve">using </w:t>
      </w:r>
      <w:r>
        <w:t>rai</w:t>
      </w:r>
      <w:r w:rsidR="008D612D">
        <w:t xml:space="preserve">n </w:t>
      </w:r>
      <w:r w:rsidR="002B27F8">
        <w:t>(</w:t>
      </w:r>
      <w:r w:rsidR="008D612D">
        <w:t>yes or no</w:t>
      </w:r>
      <w:r w:rsidR="002B27F8">
        <w:t>)</w:t>
      </w:r>
      <w:r w:rsidR="008D612D">
        <w:t xml:space="preserve">, </w:t>
      </w:r>
      <w:r w:rsidR="002B27F8">
        <w:t>fog (yes or no)</w:t>
      </w:r>
      <w:r w:rsidR="008D612D">
        <w:t>, and the hour.</w:t>
      </w:r>
    </w:p>
    <w:p w14:paraId="30493F92" w14:textId="4FD0CFC6" w:rsidR="005E5102" w:rsidRDefault="005E5102" w:rsidP="002E666B">
      <w:pPr>
        <w:pStyle w:val="ListParagraph"/>
        <w:numPr>
          <w:ilvl w:val="0"/>
          <w:numId w:val="10"/>
        </w:numPr>
      </w:pPr>
      <w:r>
        <w:t>0.4</w:t>
      </w:r>
      <w:r w:rsidR="002B27F8">
        <w:t>588</w:t>
      </w:r>
      <w:r>
        <w:t xml:space="preserve"> </w:t>
      </w:r>
      <w:r>
        <w:sym w:font="Wingdings" w:char="F0DF"/>
      </w:r>
      <w:r>
        <w:t xml:space="preserve"> </w:t>
      </w:r>
      <w:r w:rsidR="002B27F8">
        <w:t>adding max and min temperatures</w:t>
      </w:r>
      <w:r>
        <w:t>.</w:t>
      </w:r>
    </w:p>
    <w:p w14:paraId="7F8279CE" w14:textId="23BA633D" w:rsidR="002B27F8" w:rsidRDefault="002B27F8" w:rsidP="002E666B">
      <w:pPr>
        <w:pStyle w:val="ListParagraph"/>
        <w:numPr>
          <w:ilvl w:val="0"/>
          <w:numId w:val="10"/>
        </w:numPr>
      </w:pPr>
      <w:r>
        <w:t xml:space="preserve">0.4594 </w:t>
      </w:r>
      <w:r>
        <w:sym w:font="Wingdings" w:char="F0DF"/>
      </w:r>
      <w:r>
        <w:t xml:space="preserve"> adding mean pressure and mean wind speed.</w:t>
      </w:r>
    </w:p>
    <w:p w14:paraId="38F17FA3" w14:textId="77777777" w:rsidR="002B27F8" w:rsidRDefault="002B27F8" w:rsidP="002B27F8">
      <w:pPr>
        <w:ind w:left="720"/>
      </w:pPr>
    </w:p>
    <w:p w14:paraId="179B97A1" w14:textId="45283DA1" w:rsidR="002B27F8" w:rsidRPr="005E5102" w:rsidRDefault="002B27F8" w:rsidP="002B27F8">
      <w:pPr>
        <w:ind w:left="720"/>
      </w:pPr>
      <w:r>
        <w:t>R</w:t>
      </w:r>
      <w:r w:rsidRPr="00A34CA9">
        <w:rPr>
          <w:vertAlign w:val="superscript"/>
        </w:rPr>
        <w:t>2</w:t>
      </w:r>
      <w:r>
        <w:t xml:space="preserve"> </w:t>
      </w:r>
      <w:r w:rsidR="00A34CA9">
        <w:t>as calculated in Exercise 3.5</w:t>
      </w:r>
    </w:p>
    <w:p w14:paraId="5F985088" w14:textId="5EEF49B5" w:rsidR="002E666B" w:rsidRDefault="00016288" w:rsidP="00A34CA9">
      <w:pPr>
        <w:pStyle w:val="ListParagraph"/>
        <w:numPr>
          <w:ilvl w:val="0"/>
          <w:numId w:val="10"/>
        </w:numPr>
      </w:pPr>
      <w:r w:rsidRPr="00016288">
        <w:t>0.474</w:t>
      </w:r>
      <w:r w:rsidR="00565BDF">
        <w:t>2</w:t>
      </w:r>
      <w:r w:rsidR="002E666B">
        <w:t xml:space="preserve"> </w:t>
      </w:r>
      <w:r w:rsidR="002E666B">
        <w:sym w:font="Wingdings" w:char="F0DF"/>
      </w:r>
      <w:r w:rsidR="002E666B">
        <w:t xml:space="preserve"> final as calculated in Exercise 3.5.</w:t>
      </w:r>
    </w:p>
    <w:p w14:paraId="29CC2FCF" w14:textId="77777777" w:rsidR="00275302" w:rsidRDefault="00275302" w:rsidP="00275302">
      <w:pPr>
        <w:ind w:left="360"/>
      </w:pPr>
    </w:p>
    <w:p w14:paraId="78490F61" w14:textId="77777777" w:rsidR="00275302" w:rsidRPr="002E666B" w:rsidRDefault="00275302" w:rsidP="00275302">
      <w:pPr>
        <w:ind w:left="360"/>
      </w:pPr>
    </w:p>
    <w:p w14:paraId="216601EE" w14:textId="0509FDF1" w:rsidR="008F33A1" w:rsidRDefault="008F33A1" w:rsidP="008F33A1">
      <w:pPr>
        <w:pStyle w:val="ListParagraph"/>
        <w:numPr>
          <w:ilvl w:val="0"/>
          <w:numId w:val="7"/>
        </w:numPr>
        <w:rPr>
          <w:b/>
        </w:rPr>
      </w:pPr>
      <w:r w:rsidRPr="008F33A1">
        <w:rPr>
          <w:b/>
        </w:rPr>
        <w:lastRenderedPageBreak/>
        <w:t>What does this R</w:t>
      </w:r>
      <w:r w:rsidRPr="00016288">
        <w:rPr>
          <w:b/>
          <w:vertAlign w:val="superscript"/>
        </w:rPr>
        <w:t>2</w:t>
      </w:r>
      <w:r w:rsidRPr="008F33A1">
        <w:rPr>
          <w:b/>
        </w:rPr>
        <w:t xml:space="preserve"> value mean for the goodness of fit for your regression model</w:t>
      </w:r>
      <w:r w:rsidR="00016288" w:rsidRPr="008F33A1">
        <w:rPr>
          <w:b/>
        </w:rPr>
        <w:t>?  </w:t>
      </w:r>
      <w:r w:rsidRPr="008F33A1">
        <w:rPr>
          <w:b/>
        </w:rPr>
        <w:t>Do you think this linear model to predict ridership is appropriate for this dataset, given this R</w:t>
      </w:r>
      <w:r w:rsidRPr="00EC564E">
        <w:rPr>
          <w:b/>
          <w:vertAlign w:val="superscript"/>
        </w:rPr>
        <w:t>2</w:t>
      </w:r>
      <w:r w:rsidRPr="008F33A1">
        <w:rPr>
          <w:b/>
        </w:rPr>
        <w:t xml:space="preserve"> value?</w:t>
      </w:r>
    </w:p>
    <w:p w14:paraId="4EAB965F" w14:textId="77777777" w:rsidR="00262A52" w:rsidRDefault="00262A52" w:rsidP="00262A52">
      <w:pPr>
        <w:ind w:firstLine="720"/>
        <w:rPr>
          <w:b/>
        </w:rPr>
      </w:pPr>
    </w:p>
    <w:p w14:paraId="3165E1EB" w14:textId="76BC95FB" w:rsidR="00EC564E" w:rsidRDefault="00743A78" w:rsidP="00EC564E">
      <w:pPr>
        <w:ind w:left="720"/>
      </w:pPr>
      <w:r>
        <w:t>When interpreting R</w:t>
      </w:r>
      <w:r w:rsidRPr="00743A78">
        <w:rPr>
          <w:vertAlign w:val="superscript"/>
        </w:rPr>
        <w:t>2</w:t>
      </w:r>
      <w:r>
        <w:t xml:space="preserve"> the values range between 0 and 1 with numbers closer to 1 being better.  </w:t>
      </w:r>
      <w:r w:rsidR="00EC564E">
        <w:t xml:space="preserve">In my particular case </w:t>
      </w:r>
      <w:r>
        <w:t xml:space="preserve">both </w:t>
      </w:r>
      <w:r w:rsidR="00EC564E">
        <w:t xml:space="preserve">the </w:t>
      </w:r>
      <w:r>
        <w:t>values calculated for R</w:t>
      </w:r>
      <w:r w:rsidRPr="00743A78">
        <w:rPr>
          <w:vertAlign w:val="superscript"/>
        </w:rPr>
        <w:t>2</w:t>
      </w:r>
      <w:r w:rsidR="00EC564E">
        <w:t xml:space="preserve"> </w:t>
      </w:r>
      <w:r w:rsidR="00275302">
        <w:t xml:space="preserve">(using Exercise 3.5 and Exercise 3.7 with my data) </w:t>
      </w:r>
      <w:r>
        <w:t>were below 50% or 0.5.  For cases involving human behavior this does not necessarily indicate the model is bad.</w:t>
      </w:r>
      <w:r w:rsidR="00275302">
        <w:t xml:space="preserve"> </w:t>
      </w:r>
      <w:r w:rsidR="00872E30">
        <w:t>The recommendation from exercise 3.5 was to obtain a R</w:t>
      </w:r>
      <w:r w:rsidR="00872E30" w:rsidRPr="00872E30">
        <w:rPr>
          <w:vertAlign w:val="superscript"/>
        </w:rPr>
        <w:t>2</w:t>
      </w:r>
      <w:r w:rsidR="00872E30">
        <w:t xml:space="preserve"> of 0.20 or greater which was accomplished.</w:t>
      </w:r>
    </w:p>
    <w:p w14:paraId="2EF79251" w14:textId="77777777" w:rsidR="00743A78" w:rsidRDefault="00743A78" w:rsidP="00EC564E">
      <w:pPr>
        <w:ind w:left="720"/>
      </w:pPr>
    </w:p>
    <w:p w14:paraId="78E0F0EA" w14:textId="18E6B3F7" w:rsidR="00EC564E" w:rsidRDefault="00EC564E" w:rsidP="00872E30">
      <w:pPr>
        <w:ind w:left="720"/>
      </w:pPr>
      <w:r w:rsidRPr="00EC564E">
        <w:t xml:space="preserve">One problem with </w:t>
      </w:r>
      <w:r>
        <w:t>using</w:t>
      </w:r>
      <w:r w:rsidRPr="00B06AAC">
        <w:t xml:space="preserve"> </w:t>
      </w:r>
      <w:r w:rsidRPr="00B06AAC">
        <w:rPr>
          <w:iCs/>
        </w:rPr>
        <w:t>R</w:t>
      </w:r>
      <w:r w:rsidRPr="00B06AAC">
        <w:rPr>
          <w:vertAlign w:val="superscript"/>
        </w:rPr>
        <w:t>2</w:t>
      </w:r>
      <w:r w:rsidRPr="00B06AAC">
        <w:t> </w:t>
      </w:r>
      <w:r w:rsidRPr="00EC564E">
        <w:t>as a measure of model validity is that adding more variables into the model can always increase it</w:t>
      </w:r>
      <w:r>
        <w:t>. To some extent this behavior was seen when adding features such as “</w:t>
      </w:r>
      <w:proofErr w:type="spellStart"/>
      <w:r>
        <w:t>meandewpti</w:t>
      </w:r>
      <w:proofErr w:type="spellEnd"/>
      <w:r>
        <w:t>”. The increase in R</w:t>
      </w:r>
      <w:r w:rsidRPr="00EC564E">
        <w:rPr>
          <w:vertAlign w:val="superscript"/>
        </w:rPr>
        <w:t>2</w:t>
      </w:r>
      <w:r>
        <w:t xml:space="preserve"> associated with adding this feature was 0.0001.</w:t>
      </w:r>
      <w:r w:rsidR="00275302">
        <w:t xml:space="preserve"> It was subsequently removed with minimal change.</w:t>
      </w:r>
    </w:p>
    <w:p w14:paraId="37058338" w14:textId="77777777" w:rsidR="00872E30" w:rsidRDefault="00872E30" w:rsidP="00872E30">
      <w:pPr>
        <w:ind w:left="720"/>
      </w:pPr>
    </w:p>
    <w:p w14:paraId="53027C54" w14:textId="69DBE532" w:rsidR="00B73B59" w:rsidRPr="00B73B59" w:rsidRDefault="00872E30" w:rsidP="00B73B59">
      <w:pPr>
        <w:ind w:left="720"/>
      </w:pPr>
      <w:r>
        <w:t>Another method to determine the “goodness” associated with the model is to l</w:t>
      </w:r>
      <w:r w:rsidR="00275302">
        <w:t xml:space="preserve">ook at plots of the residuals. </w:t>
      </w:r>
      <w:r w:rsidR="00B73B59" w:rsidRPr="00B73B59">
        <w:t>“Residuals can be thought of as elements of variation unexplained by the fitted model. Since this is a form of error, the same general assumptions apply to the group of residuals that we typically use for errors in general: </w:t>
      </w:r>
      <w:r w:rsidR="00B73B59" w:rsidRPr="00B73B59">
        <w:rPr>
          <w:i/>
          <w:iCs/>
        </w:rPr>
        <w:t>one expects them to be (roughly) normal and (approximately) independently distributed with a mean of 0 and some constant variance</w:t>
      </w:r>
      <w:r w:rsidR="00B73B59" w:rsidRPr="00B73B59">
        <w:t>.”</w:t>
      </w:r>
      <w:r w:rsidR="00B73B59">
        <w:t xml:space="preserve"> </w:t>
      </w:r>
    </w:p>
    <w:p w14:paraId="1702C446" w14:textId="77777777" w:rsidR="00B73B59" w:rsidRDefault="00B73B59" w:rsidP="00262A52">
      <w:pPr>
        <w:ind w:firstLine="720"/>
        <w:rPr>
          <w:b/>
        </w:rPr>
      </w:pPr>
    </w:p>
    <w:p w14:paraId="731C3903" w14:textId="4D5A366C" w:rsidR="00EC564E" w:rsidRPr="00EC564E" w:rsidRDefault="00EC564E" w:rsidP="00EC564E">
      <w:pPr>
        <w:ind w:left="720"/>
      </w:pPr>
      <w:r w:rsidRPr="00EC564E">
        <w:t>Stated another way, if the residuals appear to behave randomly, it suggests that</w:t>
      </w:r>
      <w:r w:rsidR="00275302">
        <w:t xml:space="preserve"> the model fits the data well. </w:t>
      </w:r>
      <w:r w:rsidRPr="00EC564E">
        <w:t>On the other hand, if non-random structure is evident in the residuals, it is a clear sign that the model fits the data poorly.</w:t>
      </w:r>
    </w:p>
    <w:p w14:paraId="2B5DA1FD" w14:textId="421C3044" w:rsidR="00EC564E" w:rsidRDefault="00EC564E" w:rsidP="00262A52">
      <w:pPr>
        <w:ind w:firstLine="720"/>
        <w:rPr>
          <w:b/>
        </w:rPr>
      </w:pPr>
    </w:p>
    <w:p w14:paraId="547A4ABC" w14:textId="6C7B42FB" w:rsidR="00B73B59" w:rsidRDefault="00B73B59" w:rsidP="00B73B59">
      <w:pPr>
        <w:ind w:left="720"/>
      </w:pPr>
      <w:r w:rsidRPr="00B73B59">
        <w:t>Looking at the histogram of the residuals for the model used the errors are roughly normal with the bulk of the errors occurring in the -2500 to 2500 range with the greatest frequency ~ -1000 to 1000.</w:t>
      </w:r>
    </w:p>
    <w:p w14:paraId="54358980" w14:textId="77777777" w:rsidR="00275302" w:rsidRPr="00B73B59" w:rsidRDefault="00275302" w:rsidP="00B73B59">
      <w:pPr>
        <w:ind w:left="720"/>
      </w:pPr>
    </w:p>
    <w:p w14:paraId="78FBD65D" w14:textId="78F07C9D" w:rsidR="00AD2A76" w:rsidRPr="00275302" w:rsidRDefault="00AA4A49" w:rsidP="00275302">
      <w:pPr>
        <w:ind w:left="720"/>
        <w:jc w:val="center"/>
      </w:pPr>
      <w:r>
        <w:rPr>
          <w:b/>
          <w:noProof/>
        </w:rPr>
        <w:drawing>
          <wp:inline distT="0" distB="0" distL="0" distR="0" wp14:anchorId="3CE98500" wp14:editId="766EA12B">
            <wp:extent cx="2954528" cy="2279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png"/>
                    <pic:cNvPicPr/>
                  </pic:nvPicPr>
                  <pic:blipFill>
                    <a:blip r:embed="rId11">
                      <a:extLst>
                        <a:ext uri="{28A0092B-C50C-407E-A947-70E740481C1C}">
                          <a14:useLocalDpi xmlns:a14="http://schemas.microsoft.com/office/drawing/2010/main" val="0"/>
                        </a:ext>
                      </a:extLst>
                    </a:blip>
                    <a:stretch>
                      <a:fillRect/>
                    </a:stretch>
                  </pic:blipFill>
                  <pic:spPr>
                    <a:xfrm>
                      <a:off x="0" y="0"/>
                      <a:ext cx="2954528" cy="2279904"/>
                    </a:xfrm>
                    <a:prstGeom prst="rect">
                      <a:avLst/>
                    </a:prstGeom>
                  </pic:spPr>
                </pic:pic>
              </a:graphicData>
            </a:graphic>
          </wp:inline>
        </w:drawing>
      </w:r>
      <w:bookmarkStart w:id="1" w:name="_GoBack"/>
      <w:bookmarkEnd w:id="1"/>
      <w:r w:rsidR="00AD2A76">
        <w:rPr>
          <w:b/>
        </w:rPr>
        <w:br w:type="page"/>
      </w:r>
    </w:p>
    <w:p w14:paraId="2848F79B" w14:textId="324AC1DA" w:rsidR="008F33A1" w:rsidRDefault="004F1999" w:rsidP="004F1999">
      <w:pPr>
        <w:pStyle w:val="Heading1"/>
      </w:pPr>
      <w:r>
        <w:t>Section 3: Visualization</w:t>
      </w:r>
    </w:p>
    <w:p w14:paraId="449F674D" w14:textId="77777777" w:rsidR="004F1999" w:rsidRDefault="004F1999" w:rsidP="00C41653">
      <w:pPr>
        <w:pStyle w:val="ListParagraph"/>
        <w:rPr>
          <w:b/>
        </w:rPr>
      </w:pPr>
    </w:p>
    <w:p w14:paraId="27619C25" w14:textId="77777777" w:rsidR="004F1999" w:rsidRPr="00016F4F" w:rsidRDefault="004F1999" w:rsidP="004F1999">
      <w:pPr>
        <w:pStyle w:val="ListParagraph"/>
        <w:ind w:left="360"/>
      </w:pPr>
      <w:r w:rsidRPr="00016F4F">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26453E39" w14:textId="77777777" w:rsidR="00B06AAC" w:rsidRPr="00016F4F" w:rsidRDefault="00B06AAC" w:rsidP="004F1999">
      <w:pPr>
        <w:pStyle w:val="ListParagraph"/>
        <w:ind w:left="360"/>
      </w:pPr>
    </w:p>
    <w:p w14:paraId="66AFF914" w14:textId="77777777" w:rsidR="004F1999" w:rsidRPr="00016F4F" w:rsidRDefault="004F1999" w:rsidP="004F1999">
      <w:pPr>
        <w:pStyle w:val="ListParagraph"/>
        <w:ind w:left="360"/>
      </w:pPr>
      <w:r w:rsidRPr="00016F4F">
        <w:t>Remember to add appropriate titles and axes labels to your plots. Also, please add a short description below each figure commenting on the key insights depicted in the figure.</w:t>
      </w:r>
    </w:p>
    <w:p w14:paraId="7985A025" w14:textId="77777777" w:rsidR="004F1999" w:rsidRDefault="004F1999" w:rsidP="004F1999">
      <w:pPr>
        <w:pStyle w:val="ListParagraph"/>
        <w:ind w:left="360"/>
        <w:rPr>
          <w:b/>
        </w:rPr>
      </w:pPr>
    </w:p>
    <w:p w14:paraId="7C72DBE5" w14:textId="722FBAE8" w:rsidR="004F1999" w:rsidRDefault="00016F4F" w:rsidP="00016F4F">
      <w:pPr>
        <w:pStyle w:val="ListParagraph"/>
        <w:numPr>
          <w:ilvl w:val="0"/>
          <w:numId w:val="13"/>
        </w:numPr>
        <w:rPr>
          <w:b/>
        </w:rPr>
      </w:pPr>
      <w:r>
        <w:rPr>
          <w:b/>
        </w:rPr>
        <w:t>Histogram of NYC subway ridership for rainy versus non-rainy days</w:t>
      </w:r>
      <w:r w:rsidR="000F54B2">
        <w:rPr>
          <w:b/>
        </w:rPr>
        <w:t xml:space="preserve"> taken during the month of May 2011</w:t>
      </w:r>
    </w:p>
    <w:p w14:paraId="4821D131" w14:textId="77777777" w:rsidR="004F1999" w:rsidRDefault="004F1999" w:rsidP="004F1999">
      <w:pPr>
        <w:pStyle w:val="ListParagraph"/>
        <w:rPr>
          <w:b/>
        </w:rPr>
      </w:pPr>
    </w:p>
    <w:p w14:paraId="0AB8949C" w14:textId="470BFF73" w:rsidR="00016F4F" w:rsidRDefault="000477F7" w:rsidP="00016F4F">
      <w:pPr>
        <w:pStyle w:val="ListParagraph"/>
        <w:jc w:val="center"/>
        <w:rPr>
          <w:b/>
        </w:rPr>
      </w:pPr>
      <w:r>
        <w:rPr>
          <w:b/>
          <w:noProof/>
        </w:rPr>
        <w:drawing>
          <wp:inline distT="0" distB="0" distL="0" distR="0" wp14:anchorId="3253BB9D" wp14:editId="59D05B89">
            <wp:extent cx="4711700" cy="356235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rain_vs_no_rain.png"/>
                    <pic:cNvPicPr/>
                  </pic:nvPicPr>
                  <pic:blipFill>
                    <a:blip r:embed="rId12">
                      <a:extLst>
                        <a:ext uri="{28A0092B-C50C-407E-A947-70E740481C1C}">
                          <a14:useLocalDpi xmlns:a14="http://schemas.microsoft.com/office/drawing/2010/main" val="0"/>
                        </a:ext>
                      </a:extLst>
                    </a:blip>
                    <a:stretch>
                      <a:fillRect/>
                    </a:stretch>
                  </pic:blipFill>
                  <pic:spPr>
                    <a:xfrm>
                      <a:off x="0" y="0"/>
                      <a:ext cx="4711700" cy="3562350"/>
                    </a:xfrm>
                    <a:prstGeom prst="rect">
                      <a:avLst/>
                    </a:prstGeom>
                  </pic:spPr>
                </pic:pic>
              </a:graphicData>
            </a:graphic>
          </wp:inline>
        </w:drawing>
      </w:r>
    </w:p>
    <w:p w14:paraId="7DB41ECB" w14:textId="77777777" w:rsidR="00016F4F" w:rsidRDefault="00016F4F" w:rsidP="00016F4F">
      <w:pPr>
        <w:pStyle w:val="ListParagraph"/>
        <w:rPr>
          <w:b/>
        </w:rPr>
      </w:pPr>
    </w:p>
    <w:p w14:paraId="020E3D33" w14:textId="295475DB" w:rsidR="00016F4F" w:rsidRPr="00A776D5" w:rsidRDefault="00A776D5" w:rsidP="00016F4F">
      <w:pPr>
        <w:pStyle w:val="ListParagraph"/>
      </w:pPr>
      <w:r w:rsidRPr="00A776D5">
        <w:t>The histogram of NYC subway ridership shows there is an increase in entries during days where it rained. Despite having fewer overall riders (~50% of the number of entries for no rain days) the histograms shown above depict</w:t>
      </w:r>
      <w:r w:rsidR="000477F7">
        <w:t>s</w:t>
      </w:r>
      <w:r w:rsidRPr="00A776D5">
        <w:t xml:space="preserve"> an increase in the mean for the entries with rain versus no rain.</w:t>
      </w:r>
    </w:p>
    <w:p w14:paraId="38776026" w14:textId="77777777" w:rsidR="00A776D5" w:rsidRPr="004F1999" w:rsidRDefault="00A776D5" w:rsidP="00016F4F">
      <w:pPr>
        <w:pStyle w:val="ListParagraph"/>
        <w:rPr>
          <w:b/>
        </w:rPr>
      </w:pPr>
    </w:p>
    <w:p w14:paraId="30A0D45B" w14:textId="77777777" w:rsidR="00B063F4" w:rsidRDefault="00B063F4">
      <w:pPr>
        <w:rPr>
          <w:b/>
        </w:rPr>
      </w:pPr>
      <w:r>
        <w:rPr>
          <w:b/>
        </w:rPr>
        <w:br w:type="page"/>
      </w:r>
    </w:p>
    <w:p w14:paraId="40B9D45E" w14:textId="27A19395" w:rsidR="0048678D" w:rsidRDefault="000F54B2" w:rsidP="00B063F4">
      <w:pPr>
        <w:pStyle w:val="ListParagraph"/>
        <w:numPr>
          <w:ilvl w:val="0"/>
          <w:numId w:val="13"/>
        </w:numPr>
        <w:rPr>
          <w:b/>
        </w:rPr>
      </w:pPr>
      <w:r>
        <w:rPr>
          <w:b/>
        </w:rPr>
        <w:lastRenderedPageBreak/>
        <w:t>Average r</w:t>
      </w:r>
      <w:r w:rsidR="00B063F4">
        <w:rPr>
          <w:b/>
        </w:rPr>
        <w:t>idership by time of day</w:t>
      </w:r>
      <w:r>
        <w:rPr>
          <w:b/>
        </w:rPr>
        <w:t xml:space="preserve"> during the month of May, 2011</w:t>
      </w:r>
    </w:p>
    <w:p w14:paraId="468C6347" w14:textId="77777777" w:rsidR="00B063F4" w:rsidRPr="00B063F4" w:rsidRDefault="00B063F4" w:rsidP="00B063F4">
      <w:pPr>
        <w:ind w:left="360"/>
        <w:rPr>
          <w:b/>
        </w:rPr>
      </w:pPr>
    </w:p>
    <w:p w14:paraId="68D87656" w14:textId="6597D25E" w:rsidR="0048678D" w:rsidRDefault="000F54B2" w:rsidP="0048678D">
      <w:pPr>
        <w:ind w:left="720"/>
        <w:jc w:val="center"/>
        <w:rPr>
          <w:b/>
        </w:rPr>
      </w:pPr>
      <w:r>
        <w:rPr>
          <w:b/>
          <w:noProof/>
        </w:rPr>
        <w:drawing>
          <wp:inline distT="0" distB="0" distL="0" distR="0" wp14:anchorId="0C6E4B99" wp14:editId="10C9B362">
            <wp:extent cx="3657600" cy="284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entries_per_hour.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844800"/>
                    </a:xfrm>
                    <a:prstGeom prst="rect">
                      <a:avLst/>
                    </a:prstGeom>
                  </pic:spPr>
                </pic:pic>
              </a:graphicData>
            </a:graphic>
          </wp:inline>
        </w:drawing>
      </w:r>
    </w:p>
    <w:p w14:paraId="5D83F554" w14:textId="014F90D2" w:rsidR="0048678D" w:rsidRDefault="00B063F4" w:rsidP="00B063F4">
      <w:pPr>
        <w:ind w:left="720"/>
      </w:pPr>
      <w:r w:rsidRPr="00171409">
        <w:t xml:space="preserve">The </w:t>
      </w:r>
      <w:r>
        <w:t>plot</w:t>
      </w:r>
      <w:r w:rsidRPr="00171409">
        <w:t xml:space="preserve"> above provide</w:t>
      </w:r>
      <w:r>
        <w:t>s</w:t>
      </w:r>
      <w:r w:rsidRPr="00171409">
        <w:t xml:space="preserve"> </w:t>
      </w:r>
      <w:r>
        <w:t>a visualization</w:t>
      </w:r>
      <w:r w:rsidRPr="00171409">
        <w:t xml:space="preserve"> of </w:t>
      </w:r>
      <w:r>
        <w:t xml:space="preserve">the </w:t>
      </w:r>
      <w:r w:rsidR="000F54B2">
        <w:t xml:space="preserve">average </w:t>
      </w:r>
      <w:r w:rsidRPr="00171409">
        <w:t xml:space="preserve">number of entries per hour </w:t>
      </w:r>
      <w:r w:rsidR="000F54B2">
        <w:t>gathered over a 1 month time period</w:t>
      </w:r>
      <w:r>
        <w:t xml:space="preserve">. </w:t>
      </w:r>
      <w:r w:rsidRPr="00171409">
        <w:t xml:space="preserve">From looking at the bars in </w:t>
      </w:r>
      <w:r>
        <w:t xml:space="preserve">the </w:t>
      </w:r>
      <w:r w:rsidRPr="00171409">
        <w:t xml:space="preserve">red </w:t>
      </w:r>
      <w:r>
        <w:t xml:space="preserve">plot </w:t>
      </w:r>
      <w:r w:rsidRPr="00171409">
        <w:t>patterns in ridership can be seen. Morning rush hour, lunchtime, evening rush hour and two peaks associated with perhap</w:t>
      </w:r>
      <w:r>
        <w:t xml:space="preserve">s a combination of people going/returning </w:t>
      </w:r>
      <w:r w:rsidRPr="00171409">
        <w:t>for entertainment and traveling to and from work.</w:t>
      </w:r>
      <w:r w:rsidR="00C225DE">
        <w:t xml:space="preserve"> </w:t>
      </w:r>
    </w:p>
    <w:p w14:paraId="24B78DFB" w14:textId="77777777" w:rsidR="00C225DE" w:rsidRDefault="00C225DE" w:rsidP="00B063F4">
      <w:pPr>
        <w:ind w:left="720"/>
      </w:pPr>
    </w:p>
    <w:p w14:paraId="30CE9BB8" w14:textId="6AAB7B83" w:rsidR="00C225DE" w:rsidRDefault="00C225DE" w:rsidP="00C225DE">
      <w:pPr>
        <w:ind w:left="720"/>
        <w:jc w:val="center"/>
        <w:rPr>
          <w:b/>
        </w:rPr>
      </w:pPr>
      <w:r>
        <w:rPr>
          <w:b/>
          <w:noProof/>
        </w:rPr>
        <w:drawing>
          <wp:inline distT="0" distB="0" distL="0" distR="0" wp14:anchorId="4FAE537D" wp14:editId="756B7C83">
            <wp:extent cx="3672840" cy="28448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entries_per_hour_weekday_weekend.png"/>
                    <pic:cNvPicPr/>
                  </pic:nvPicPr>
                  <pic:blipFill>
                    <a:blip r:embed="rId14">
                      <a:extLst>
                        <a:ext uri="{28A0092B-C50C-407E-A947-70E740481C1C}">
                          <a14:useLocalDpi xmlns:a14="http://schemas.microsoft.com/office/drawing/2010/main" val="0"/>
                        </a:ext>
                      </a:extLst>
                    </a:blip>
                    <a:stretch>
                      <a:fillRect/>
                    </a:stretch>
                  </pic:blipFill>
                  <pic:spPr>
                    <a:xfrm>
                      <a:off x="0" y="0"/>
                      <a:ext cx="3672840" cy="2844800"/>
                    </a:xfrm>
                    <a:prstGeom prst="rect">
                      <a:avLst/>
                    </a:prstGeom>
                  </pic:spPr>
                </pic:pic>
              </a:graphicData>
            </a:graphic>
          </wp:inline>
        </w:drawing>
      </w:r>
    </w:p>
    <w:p w14:paraId="29ADAB2F" w14:textId="77777777" w:rsidR="00C225DE" w:rsidRDefault="00C225DE" w:rsidP="00B063F4">
      <w:pPr>
        <w:ind w:left="720"/>
        <w:rPr>
          <w:b/>
        </w:rPr>
      </w:pPr>
    </w:p>
    <w:p w14:paraId="068CE545" w14:textId="37949F42" w:rsidR="00C225DE" w:rsidRPr="00C225DE" w:rsidRDefault="00C225DE" w:rsidP="00B063F4">
      <w:pPr>
        <w:ind w:left="720"/>
      </w:pPr>
      <w:r w:rsidRPr="00C225DE">
        <w:t>The plot above also reinforces the hypothesis that some of the late night/early morning entries are entertainment related. See the plot above that breaks down the proportion of entries per hour by weekday and weekend views.</w:t>
      </w:r>
    </w:p>
    <w:p w14:paraId="6556428D" w14:textId="71E4C165" w:rsidR="0048678D" w:rsidRDefault="0048678D" w:rsidP="00E053B2">
      <w:pPr>
        <w:ind w:left="720"/>
        <w:jc w:val="center"/>
        <w:rPr>
          <w:b/>
        </w:rPr>
      </w:pPr>
      <w:r>
        <w:rPr>
          <w:noProof/>
        </w:rPr>
        <w:lastRenderedPageBreak/>
        <mc:AlternateContent>
          <mc:Choice Requires="wps">
            <w:drawing>
              <wp:anchor distT="0" distB="0" distL="114300" distR="114300" simplePos="0" relativeHeight="251661312" behindDoc="0" locked="0" layoutInCell="1" allowOverlap="1" wp14:anchorId="12D2F85F" wp14:editId="17C5D9ED">
                <wp:simplePos x="0" y="0"/>
                <wp:positionH relativeFrom="column">
                  <wp:posOffset>914400</wp:posOffset>
                </wp:positionH>
                <wp:positionV relativeFrom="paragraph">
                  <wp:posOffset>-228600</wp:posOffset>
                </wp:positionV>
                <wp:extent cx="28575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228600"/>
                        </a:xfrm>
                        <a:prstGeom prst="rect">
                          <a:avLst/>
                        </a:prstGeom>
                        <a:noFill/>
                        <a:ln>
                          <a:noFill/>
                        </a:ln>
                        <a:effectLst/>
                        <a:extLst>
                          <a:ext uri="{C572A759-6A51-4108-AA02-DFA0A04FC94B}">
                            <ma14:wrappingTextBoxFlag xmlns:ma14="http://schemas.microsoft.com/office/mac/drawingml/2011/main"/>
                          </a:ext>
                        </a:extLst>
                      </wps:spPr>
                      <wps:txbx>
                        <w:txbxContent>
                          <w:p w14:paraId="6198FADD" w14:textId="058E6444" w:rsidR="00AA4A49" w:rsidRPr="0048678D" w:rsidRDefault="00AA4A49" w:rsidP="0048678D">
                            <w:pPr>
                              <w:jc w:val="center"/>
                              <w:rPr>
                                <w:rFonts w:ascii="Arial" w:hAnsi="Arial"/>
                                <w:sz w:val="15"/>
                                <w:szCs w:val="15"/>
                              </w:rPr>
                            </w:pPr>
                            <w:r w:rsidRPr="00E053B2">
                              <w:rPr>
                                <w:rFonts w:ascii="Arial" w:hAnsi="Arial"/>
                                <w:sz w:val="15"/>
                                <w:szCs w:val="15"/>
                              </w:rPr>
                              <w:t>Frequency of a unit having max entries at a particular hour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in;margin-top:-17.95pt;width:2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" filled="f" stroked="f">
                <v:textbox>
                  <w:txbxContent>
                    <w:p w14:paraId="6198FADD" w14:textId="058E6444" w:rsidR="00AA4A49" w:rsidRPr="0048678D" w:rsidRDefault="00AA4A49" w:rsidP="0048678D">
                      <w:pPr>
                        <w:jc w:val="center"/>
                        <w:rPr>
                          <w:rFonts w:ascii="Arial" w:hAnsi="Arial"/>
                          <w:sz w:val="15"/>
                          <w:szCs w:val="15"/>
                        </w:rPr>
                      </w:pPr>
                      <w:r w:rsidRPr="00E053B2">
                        <w:rPr>
                          <w:rFonts w:ascii="Arial" w:hAnsi="Arial"/>
                          <w:sz w:val="15"/>
                          <w:szCs w:val="15"/>
                        </w:rPr>
                        <w:t>Frequency of a unit having max entries at a particular hour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8D0D289" wp14:editId="1548A070">
                <wp:simplePos x="0" y="0"/>
                <wp:positionH relativeFrom="column">
                  <wp:posOffset>3710305</wp:posOffset>
                </wp:positionH>
                <wp:positionV relativeFrom="paragraph">
                  <wp:posOffset>2690495</wp:posOffset>
                </wp:positionV>
                <wp:extent cx="2857500" cy="219710"/>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rot="16200000">
                          <a:off x="0" y="0"/>
                          <a:ext cx="2857500" cy="219710"/>
                        </a:xfrm>
                        <a:prstGeom prst="rect">
                          <a:avLst/>
                        </a:prstGeom>
                        <a:noFill/>
                        <a:ln>
                          <a:noFill/>
                        </a:ln>
                        <a:effectLst/>
                        <a:extLst>
                          <a:ext uri="{C572A759-6A51-4108-AA02-DFA0A04FC94B}">
                            <ma14:wrappingTextBoxFlag xmlns:ma14="http://schemas.microsoft.com/office/mac/drawingml/2011/main"/>
                          </a:ext>
                        </a:extLst>
                      </wps:spPr>
                      <wps:txbx>
                        <w:txbxContent>
                          <w:p w14:paraId="45630699" w14:textId="77777777" w:rsidR="00AA4A49" w:rsidRPr="0048678D" w:rsidRDefault="00AA4A49" w:rsidP="0048678D">
                            <w:pPr>
                              <w:jc w:val="center"/>
                              <w:rPr>
                                <w:rFonts w:ascii="Arial" w:hAnsi="Arial"/>
                                <w:sz w:val="15"/>
                                <w:szCs w:val="15"/>
                              </w:rPr>
                            </w:pPr>
                            <w:r w:rsidRPr="0048678D">
                              <w:rPr>
                                <w:rFonts w:ascii="Arial" w:hAnsi="Arial"/>
                                <w:sz w:val="15"/>
                                <w:szCs w:val="15"/>
                              </w:rPr>
                              <w:t>Frequency of specific values for max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92.15pt;margin-top:211.85pt;width:225pt;height:17.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" filled="f" stroked="f">
                <v:textbox>
                  <w:txbxContent>
                    <w:p w14:paraId="45630699" w14:textId="77777777" w:rsidR="00AA4A49" w:rsidRPr="0048678D" w:rsidRDefault="00AA4A49" w:rsidP="0048678D">
                      <w:pPr>
                        <w:jc w:val="center"/>
                        <w:rPr>
                          <w:rFonts w:ascii="Arial" w:hAnsi="Arial"/>
                          <w:sz w:val="15"/>
                          <w:szCs w:val="15"/>
                        </w:rPr>
                      </w:pPr>
                      <w:r w:rsidRPr="0048678D">
                        <w:rPr>
                          <w:rFonts w:ascii="Arial" w:hAnsi="Arial"/>
                          <w:sz w:val="15"/>
                          <w:szCs w:val="15"/>
                        </w:rPr>
                        <w:t>Frequency of specific values for max entries</w:t>
                      </w:r>
                    </w:p>
                  </w:txbxContent>
                </v:textbox>
                <w10:wrap type="square"/>
              </v:shape>
            </w:pict>
          </mc:Fallback>
        </mc:AlternateContent>
      </w:r>
      <w:r>
        <w:rPr>
          <w:b/>
          <w:noProof/>
        </w:rPr>
        <w:drawing>
          <wp:inline distT="0" distB="0" distL="0" distR="0" wp14:anchorId="6FDC46B6" wp14:editId="48081466">
            <wp:extent cx="4587240" cy="4427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entries_per_hour_by_unit.png"/>
                    <pic:cNvPicPr/>
                  </pic:nvPicPr>
                  <pic:blipFill>
                    <a:blip r:embed="rId15">
                      <a:extLst>
                        <a:ext uri="{28A0092B-C50C-407E-A947-70E740481C1C}">
                          <a14:useLocalDpi xmlns:a14="http://schemas.microsoft.com/office/drawing/2010/main" val="0"/>
                        </a:ext>
                      </a:extLst>
                    </a:blip>
                    <a:stretch>
                      <a:fillRect/>
                    </a:stretch>
                  </pic:blipFill>
                  <pic:spPr>
                    <a:xfrm>
                      <a:off x="0" y="0"/>
                      <a:ext cx="4587240" cy="4427220"/>
                    </a:xfrm>
                    <a:prstGeom prst="rect">
                      <a:avLst/>
                    </a:prstGeom>
                  </pic:spPr>
                </pic:pic>
              </a:graphicData>
            </a:graphic>
          </wp:inline>
        </w:drawing>
      </w:r>
    </w:p>
    <w:p w14:paraId="00A0B032" w14:textId="77777777" w:rsidR="000477F7" w:rsidRDefault="000477F7" w:rsidP="000477F7">
      <w:pPr>
        <w:ind w:left="720"/>
        <w:rPr>
          <w:b/>
        </w:rPr>
      </w:pPr>
    </w:p>
    <w:p w14:paraId="12956659" w14:textId="27F2BFDE" w:rsidR="00171409" w:rsidRPr="00171409" w:rsidRDefault="000477F7" w:rsidP="00F80CB1">
      <w:pPr>
        <w:ind w:left="720"/>
      </w:pPr>
      <w:r w:rsidRPr="00171409">
        <w:t xml:space="preserve">The </w:t>
      </w:r>
      <w:r w:rsidR="00C225DE">
        <w:t>three</w:t>
      </w:r>
      <w:r w:rsidRPr="00171409">
        <w:t xml:space="preserve"> plots above </w:t>
      </w:r>
      <w:r w:rsidR="00171409" w:rsidRPr="00171409">
        <w:t xml:space="preserve">provide different visualizations of </w:t>
      </w:r>
      <w:r w:rsidR="00F80CB1">
        <w:t xml:space="preserve">the </w:t>
      </w:r>
      <w:r w:rsidR="00171409" w:rsidRPr="00171409">
        <w:t xml:space="preserve">number of entries </w:t>
      </w:r>
      <w:r w:rsidR="00C225DE">
        <w:t>based on maximum entries</w:t>
      </w:r>
      <w:r w:rsidR="00F80CB1">
        <w:t xml:space="preserve"> per hour by unit</w:t>
      </w:r>
      <w:r w:rsidR="00171409" w:rsidRPr="00171409">
        <w:t xml:space="preserve">. </w:t>
      </w:r>
      <w:r w:rsidR="00F80CB1">
        <w:t xml:space="preserve">These plots </w:t>
      </w:r>
      <w:r w:rsidR="00171409">
        <w:t xml:space="preserve">also mirror the </w:t>
      </w:r>
      <w:r w:rsidR="00F80CB1">
        <w:t xml:space="preserve">previous </w:t>
      </w:r>
      <w:r w:rsidR="00171409">
        <w:t>entries</w:t>
      </w:r>
      <w:r w:rsidR="00F80CB1">
        <w:t xml:space="preserve"> per hour </w:t>
      </w:r>
      <w:r w:rsidR="00171409">
        <w:t>plot</w:t>
      </w:r>
      <w:r w:rsidR="00F80CB1">
        <w:t>s above</w:t>
      </w:r>
      <w:r w:rsidR="00171409">
        <w:t xml:space="preserve">. The </w:t>
      </w:r>
      <w:r w:rsidR="00F80CB1">
        <w:t>hours with the largest number of</w:t>
      </w:r>
      <w:r w:rsidR="00171409">
        <w:t xml:space="preserve"> maximum entries per unit align well with the highest entry times</w:t>
      </w:r>
      <w:r w:rsidR="00F80CB1">
        <w:t xml:space="preserve"> per hour shown previously</w:t>
      </w:r>
      <w:r w:rsidR="00171409">
        <w:t>. The plot on th</w:t>
      </w:r>
      <w:r w:rsidR="00B063F4">
        <w:t xml:space="preserve">e right </w:t>
      </w:r>
      <w:r w:rsidR="00F80CB1">
        <w:t xml:space="preserve">provides some additional information by </w:t>
      </w:r>
      <w:r w:rsidR="00B063F4">
        <w:t>indicat</w:t>
      </w:r>
      <w:r w:rsidR="00F80CB1">
        <w:t>ing</w:t>
      </w:r>
      <w:r w:rsidR="00B063F4">
        <w:t xml:space="preserve"> that </w:t>
      </w:r>
      <w:r w:rsidR="00F80CB1">
        <w:t xml:space="preserve">the </w:t>
      </w:r>
      <w:r w:rsidR="00B063F4">
        <w:t>maximum unit entries seem to be clustered below 10,000</w:t>
      </w:r>
      <w:r w:rsidR="00F80CB1">
        <w:t xml:space="preserve"> entries per hour. The spikes in maximum entries up to 50,000+ could be attributed to events or other special occasions. More exploration would be required to confirm this however.</w:t>
      </w:r>
    </w:p>
    <w:p w14:paraId="0FD3E541" w14:textId="4F0EAA1B" w:rsidR="000477F7" w:rsidRDefault="004F1999">
      <w:pPr>
        <w:rPr>
          <w:b/>
        </w:rPr>
      </w:pPr>
      <w:r>
        <w:rPr>
          <w:b/>
        </w:rPr>
        <w:br w:type="page"/>
      </w:r>
    </w:p>
    <w:p w14:paraId="616B6B9D" w14:textId="012301B6" w:rsidR="004F1999" w:rsidRDefault="004F1999" w:rsidP="004F1999">
      <w:pPr>
        <w:pStyle w:val="Heading1"/>
      </w:pPr>
      <w:r>
        <w:lastRenderedPageBreak/>
        <w:t>Section 4: Conclusion</w:t>
      </w:r>
    </w:p>
    <w:p w14:paraId="710C54ED" w14:textId="77777777" w:rsidR="004F1999" w:rsidRDefault="004F1999"/>
    <w:p w14:paraId="4C1F2481" w14:textId="1D63F074" w:rsidR="004F1999" w:rsidRDefault="004F1999" w:rsidP="00BA09DD">
      <w:pPr>
        <w:pStyle w:val="ListParagraph"/>
        <w:numPr>
          <w:ilvl w:val="0"/>
          <w:numId w:val="46"/>
        </w:numPr>
        <w:rPr>
          <w:b/>
        </w:rPr>
      </w:pPr>
      <w:r w:rsidRPr="004F1999">
        <w:rPr>
          <w:b/>
        </w:rPr>
        <w:t>From your analysis and interpretation of the data, do more people ride the NYC subway when it is raining versus when it is not raining?</w:t>
      </w:r>
    </w:p>
    <w:p w14:paraId="6303D690" w14:textId="16EBC5E7" w:rsidR="00DE6D11" w:rsidRDefault="00DE6D11" w:rsidP="00DE6D11">
      <w:pPr>
        <w:ind w:left="720"/>
      </w:pPr>
      <w:r w:rsidRPr="009C49A8">
        <w:t xml:space="preserve">Based on the analysis conducted as part of this course and the associated project it does appear that on average </w:t>
      </w:r>
      <w:r w:rsidR="003617A4">
        <w:t xml:space="preserve">slightly </w:t>
      </w:r>
      <w:r w:rsidRPr="009C49A8">
        <w:t>more people do</w:t>
      </w:r>
      <w:r w:rsidR="009C49A8">
        <w:t xml:space="preserve"> ride the subway when it rains.</w:t>
      </w:r>
      <w:r w:rsidR="003617A4">
        <w:t xml:space="preserve"> If the results are categorized into riders during the week and during weekends it appears that the weekend riders </w:t>
      </w:r>
      <w:r w:rsidR="007468E5">
        <w:t>drive the general results (more riders when it rains). Perhaps this is due to weekend ridership being associated more with pleasure/leisure trips versus work related? When presented with alternatives more riders appear to use the subway when it rains. Additional investigation as well as more data is required to figure out the specific patterns associated with NYC subway ridership.</w:t>
      </w:r>
    </w:p>
    <w:p w14:paraId="789CE0B3" w14:textId="77777777" w:rsidR="009C49A8" w:rsidRPr="009C49A8" w:rsidRDefault="009C49A8" w:rsidP="00DE6D11">
      <w:pPr>
        <w:ind w:left="720"/>
      </w:pPr>
    </w:p>
    <w:p w14:paraId="61C8513D" w14:textId="1E0C653D" w:rsidR="004F1999" w:rsidRDefault="004F1999" w:rsidP="00BA09DD">
      <w:pPr>
        <w:pStyle w:val="ListParagraph"/>
        <w:numPr>
          <w:ilvl w:val="0"/>
          <w:numId w:val="46"/>
        </w:numPr>
        <w:rPr>
          <w:b/>
        </w:rPr>
      </w:pPr>
      <w:r w:rsidRPr="004F1999">
        <w:rPr>
          <w:b/>
        </w:rPr>
        <w:t>What analyses lead you to this conclusion?</w:t>
      </w:r>
    </w:p>
    <w:p w14:paraId="6E13DA73" w14:textId="2BBF3273" w:rsidR="007468E5" w:rsidRPr="00B02AC8" w:rsidRDefault="00B02AC8" w:rsidP="00B02AC8">
      <w:pPr>
        <w:pStyle w:val="ListParagraph"/>
      </w:pPr>
      <w:r w:rsidRPr="00B02AC8">
        <w:t>The tests employing the Mann-Whitney U test as well as calculations of the mean for rain and no rain subway ridership</w:t>
      </w:r>
      <w:r w:rsidR="008909C5">
        <w:t xml:space="preserve"> provided </w:t>
      </w:r>
      <w:r>
        <w:t xml:space="preserve">most </w:t>
      </w:r>
      <w:r w:rsidR="008909C5">
        <w:t xml:space="preserve">of the </w:t>
      </w:r>
      <w:r>
        <w:t>support for the conclusion. Visualizations of the proportion of riders for the various days and weather cond</w:t>
      </w:r>
      <w:r w:rsidR="008909C5">
        <w:t>itions also conveyed the point in an easier to consume and understand manner.</w:t>
      </w:r>
    </w:p>
    <w:p w14:paraId="37054F1A" w14:textId="6EFC7A89" w:rsidR="004F1999" w:rsidRDefault="004F1999">
      <w:r>
        <w:br w:type="page"/>
      </w:r>
    </w:p>
    <w:p w14:paraId="66F5C2E4" w14:textId="7FDBFFEC" w:rsidR="004F1999" w:rsidRDefault="004F1999" w:rsidP="004F1999">
      <w:pPr>
        <w:pStyle w:val="Heading1"/>
      </w:pPr>
      <w:r>
        <w:lastRenderedPageBreak/>
        <w:t>Section 5: Reflection</w:t>
      </w:r>
    </w:p>
    <w:p w14:paraId="7D429F08" w14:textId="77777777" w:rsidR="004F1999" w:rsidRDefault="004F1999"/>
    <w:p w14:paraId="34A5A7A8" w14:textId="107493C7" w:rsidR="004F1999" w:rsidRDefault="004F1999" w:rsidP="004F1999">
      <w:pPr>
        <w:pStyle w:val="ListParagraph"/>
        <w:numPr>
          <w:ilvl w:val="0"/>
          <w:numId w:val="9"/>
        </w:numPr>
        <w:rPr>
          <w:b/>
        </w:rPr>
      </w:pPr>
      <w:r w:rsidRPr="004F1999">
        <w:rPr>
          <w:b/>
        </w:rPr>
        <w:t>Please discuss potential shortcomings of the data set and the methods of your analysis.</w:t>
      </w:r>
    </w:p>
    <w:p w14:paraId="2857C64B" w14:textId="373D0E20" w:rsidR="00B52A79" w:rsidRPr="00B52A79" w:rsidRDefault="00B52A79" w:rsidP="00B52A79">
      <w:pPr>
        <w:ind w:left="720"/>
      </w:pPr>
      <w:r>
        <w:t>I think one of the shortcomings associated with the data was the amount available. As mentioned previously, the data used corresponded to the month of May in 2011. Ideally more data (longer time period) would be beneficial to evaluating patterns in ridership. Adding information about events and other happenings would also be useful to help explain spikes or dramatic decreases.</w:t>
      </w:r>
      <w:r w:rsidR="00692AD4">
        <w:t xml:space="preserve"> At present it’s hard to definitively say the affect of rain.</w:t>
      </w:r>
    </w:p>
    <w:p w14:paraId="419D8F77" w14:textId="77777777" w:rsidR="00B52A79" w:rsidRPr="00B52A79" w:rsidRDefault="00B52A79" w:rsidP="00B52A79">
      <w:pPr>
        <w:ind w:left="720"/>
      </w:pPr>
    </w:p>
    <w:p w14:paraId="521D9CBD" w14:textId="635600B3" w:rsidR="004F1999" w:rsidRPr="004F1999" w:rsidRDefault="004F1999" w:rsidP="004F1999">
      <w:pPr>
        <w:pStyle w:val="ListParagraph"/>
        <w:numPr>
          <w:ilvl w:val="0"/>
          <w:numId w:val="9"/>
        </w:numPr>
        <w:rPr>
          <w:b/>
        </w:rPr>
      </w:pPr>
      <w:r w:rsidRPr="004F1999">
        <w:rPr>
          <w:b/>
        </w:rPr>
        <w:t>(Optional) Do you have any other insight about the dataset that you would like to share with us?</w:t>
      </w:r>
    </w:p>
    <w:p w14:paraId="35F5F10E" w14:textId="4E3DBBC4" w:rsidR="004F1999" w:rsidRDefault="00BA09DD" w:rsidP="00B52A79">
      <w:pPr>
        <w:ind w:left="720"/>
      </w:pPr>
      <w:r>
        <w:t xml:space="preserve">I think additional exploration sub-dividing the data will lead to other insights associated with the subway and weather data. For instance, the area I explored associated with ridership by weekday and weekend for rainy and no rain days. </w:t>
      </w:r>
      <w:r w:rsidR="00525723">
        <w:t>There are</w:t>
      </w:r>
      <w:r>
        <w:t xml:space="preserve"> still several patterns present that </w:t>
      </w:r>
      <w:r w:rsidR="00525723">
        <w:t xml:space="preserve">are worth exploring (e.g. mean of rain and no rain for weekdays, </w:t>
      </w:r>
      <w:r w:rsidR="00F47443">
        <w:t>weekends)</w:t>
      </w:r>
    </w:p>
    <w:p w14:paraId="0569FDE4" w14:textId="77777777" w:rsidR="00F47443" w:rsidRDefault="00F47443" w:rsidP="00B52A79">
      <w:pPr>
        <w:ind w:left="720"/>
      </w:pPr>
    </w:p>
    <w:p w14:paraId="315920ED" w14:textId="0B025C7E" w:rsidR="00F47443" w:rsidRDefault="00F47443" w:rsidP="00B52A79">
      <w:pPr>
        <w:ind w:left="720"/>
      </w:pPr>
      <w:r>
        <w:t>Using the additional dataset</w:t>
      </w:r>
      <w:r w:rsidR="00692AD4">
        <w:t xml:space="preserve"> (v2)</w:t>
      </w:r>
      <w:r>
        <w:t xml:space="preserve"> several other interesting facts were seen. For instance the pattern associated with rain/no rain for weekdays and weekend</w:t>
      </w:r>
      <w:r w:rsidR="00692AD4">
        <w:t>s seems to have reversed. There is also a bigger delta between rain/no rain ridership for the entire week.</w:t>
      </w:r>
      <w:r w:rsidR="008A5DA3">
        <w:t xml:space="preserve"> This is based on fewer observations overall however.</w:t>
      </w:r>
    </w:p>
    <w:p w14:paraId="4AD55173" w14:textId="77777777" w:rsidR="00692AD4" w:rsidRDefault="00692AD4" w:rsidP="00B52A79">
      <w:pPr>
        <w:ind w:left="720"/>
      </w:pPr>
    </w:p>
    <w:tbl>
      <w:tblPr>
        <w:tblStyle w:val="LightGrid-Accent1"/>
        <w:tblW w:w="7920" w:type="dxa"/>
        <w:tblInd w:w="828" w:type="dxa"/>
        <w:tblLayout w:type="fixed"/>
        <w:tblLook w:val="04A0" w:firstRow="1" w:lastRow="0" w:firstColumn="1" w:lastColumn="0" w:noHBand="0" w:noVBand="1"/>
      </w:tblPr>
      <w:tblGrid>
        <w:gridCol w:w="1710"/>
        <w:gridCol w:w="2790"/>
        <w:gridCol w:w="3420"/>
      </w:tblGrid>
      <w:tr w:rsidR="00692AD4" w:rsidRPr="005E7C9C" w14:paraId="3902511B" w14:textId="77777777" w:rsidTr="00692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A822D2D" w14:textId="77777777" w:rsidR="00692AD4" w:rsidRPr="005E7C9C" w:rsidRDefault="00692AD4" w:rsidP="00692AD4">
            <w:pPr>
              <w:pStyle w:val="ListParagraph"/>
              <w:ind w:left="0"/>
              <w:jc w:val="center"/>
              <w:rPr>
                <w:sz w:val="20"/>
                <w:szCs w:val="20"/>
              </w:rPr>
            </w:pPr>
          </w:p>
        </w:tc>
        <w:tc>
          <w:tcPr>
            <w:tcW w:w="2790" w:type="dxa"/>
            <w:vAlign w:val="center"/>
          </w:tcPr>
          <w:p w14:paraId="0F0BCF06" w14:textId="77777777" w:rsidR="00692AD4" w:rsidRPr="005E7C9C" w:rsidRDefault="00692AD4" w:rsidP="00692AD4">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E7C9C">
              <w:rPr>
                <w:rFonts w:ascii="ＭＳ ゴシック" w:eastAsia="ＭＳ ゴシック" w:hAnsi="Calibri" w:hint="eastAsia"/>
                <w:sz w:val="20"/>
                <w:szCs w:val="20"/>
              </w:rPr>
              <w:t>μ</w:t>
            </w:r>
            <w:r w:rsidRPr="005E7C9C">
              <w:rPr>
                <w:sz w:val="20"/>
                <w:szCs w:val="20"/>
              </w:rPr>
              <w:t>of</w:t>
            </w:r>
            <w:proofErr w:type="spellEnd"/>
            <w:r w:rsidRPr="005E7C9C">
              <w:rPr>
                <w:sz w:val="20"/>
                <w:szCs w:val="20"/>
              </w:rPr>
              <w:t xml:space="preserve"> hourly entries with rain</w:t>
            </w:r>
          </w:p>
        </w:tc>
        <w:tc>
          <w:tcPr>
            <w:tcW w:w="3420" w:type="dxa"/>
            <w:vAlign w:val="center"/>
          </w:tcPr>
          <w:p w14:paraId="5311CB15" w14:textId="77777777" w:rsidR="00692AD4" w:rsidRPr="005E7C9C" w:rsidRDefault="00692AD4" w:rsidP="00692AD4">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5E7C9C">
              <w:rPr>
                <w:rFonts w:ascii="ＭＳ ゴシック" w:eastAsia="ＭＳ ゴシック" w:hAnsi="Calibri" w:hint="eastAsia"/>
                <w:sz w:val="20"/>
                <w:szCs w:val="20"/>
              </w:rPr>
              <w:t>μ</w:t>
            </w:r>
            <w:r w:rsidRPr="005E7C9C">
              <w:rPr>
                <w:sz w:val="20"/>
                <w:szCs w:val="20"/>
              </w:rPr>
              <w:t>of</w:t>
            </w:r>
            <w:proofErr w:type="spellEnd"/>
            <w:r w:rsidRPr="005E7C9C">
              <w:rPr>
                <w:sz w:val="20"/>
                <w:szCs w:val="20"/>
              </w:rPr>
              <w:t xml:space="preserve"> hourly entries w/o rain</w:t>
            </w:r>
          </w:p>
        </w:tc>
      </w:tr>
      <w:tr w:rsidR="00692AD4" w:rsidRPr="005E7C9C" w14:paraId="551673F8" w14:textId="77777777" w:rsidTr="0069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8EE4F81" w14:textId="77777777" w:rsidR="00692AD4" w:rsidRPr="005E7C9C" w:rsidRDefault="00692AD4" w:rsidP="00692AD4">
            <w:pPr>
              <w:pStyle w:val="ListParagraph"/>
              <w:ind w:left="0"/>
              <w:rPr>
                <w:sz w:val="20"/>
                <w:szCs w:val="20"/>
              </w:rPr>
            </w:pPr>
            <w:r w:rsidRPr="005E7C9C">
              <w:rPr>
                <w:sz w:val="20"/>
                <w:szCs w:val="20"/>
              </w:rPr>
              <w:t>Entire week</w:t>
            </w:r>
          </w:p>
        </w:tc>
        <w:tc>
          <w:tcPr>
            <w:tcW w:w="2790" w:type="dxa"/>
            <w:vAlign w:val="center"/>
          </w:tcPr>
          <w:p w14:paraId="596CC168" w14:textId="08F39022"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2028</w:t>
            </w:r>
          </w:p>
        </w:tc>
        <w:tc>
          <w:tcPr>
            <w:tcW w:w="3420" w:type="dxa"/>
            <w:vAlign w:val="center"/>
          </w:tcPr>
          <w:p w14:paraId="3C449FCD" w14:textId="06603E86"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1846</w:t>
            </w:r>
          </w:p>
        </w:tc>
      </w:tr>
      <w:tr w:rsidR="00692AD4" w:rsidRPr="005E7C9C" w14:paraId="0128548E" w14:textId="77777777" w:rsidTr="00692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96BD040" w14:textId="77777777" w:rsidR="00692AD4" w:rsidRPr="005E7C9C" w:rsidRDefault="00692AD4" w:rsidP="00692AD4">
            <w:pPr>
              <w:pStyle w:val="ListParagraph"/>
              <w:ind w:left="0"/>
              <w:rPr>
                <w:sz w:val="20"/>
                <w:szCs w:val="20"/>
              </w:rPr>
            </w:pPr>
            <w:r w:rsidRPr="005E7C9C">
              <w:rPr>
                <w:sz w:val="20"/>
                <w:szCs w:val="20"/>
              </w:rPr>
              <w:t>Weekdays</w:t>
            </w:r>
          </w:p>
        </w:tc>
        <w:tc>
          <w:tcPr>
            <w:tcW w:w="2790" w:type="dxa"/>
            <w:vAlign w:val="center"/>
          </w:tcPr>
          <w:p w14:paraId="18211B51" w14:textId="0F41EC8D" w:rsidR="00692AD4" w:rsidRPr="005E7C9C" w:rsidRDefault="00692AD4" w:rsidP="00692AD4">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2228</w:t>
            </w:r>
          </w:p>
        </w:tc>
        <w:tc>
          <w:tcPr>
            <w:tcW w:w="3420" w:type="dxa"/>
            <w:vAlign w:val="center"/>
          </w:tcPr>
          <w:p w14:paraId="4921B3C3" w14:textId="34A6032F" w:rsidR="00692AD4" w:rsidRPr="005E7C9C" w:rsidRDefault="00692AD4" w:rsidP="00692AD4">
            <w:pPr>
              <w:pStyle w:val="ListParagraph"/>
              <w:ind w:left="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2134</w:t>
            </w:r>
          </w:p>
        </w:tc>
      </w:tr>
      <w:tr w:rsidR="00692AD4" w:rsidRPr="005E7C9C" w14:paraId="5A6BC2F7" w14:textId="77777777" w:rsidTr="00692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340898F" w14:textId="77777777" w:rsidR="00692AD4" w:rsidRPr="005E7C9C" w:rsidRDefault="00692AD4" w:rsidP="00692AD4">
            <w:pPr>
              <w:pStyle w:val="ListParagraph"/>
              <w:ind w:left="0"/>
              <w:rPr>
                <w:sz w:val="20"/>
                <w:szCs w:val="20"/>
              </w:rPr>
            </w:pPr>
            <w:r w:rsidRPr="005E7C9C">
              <w:rPr>
                <w:sz w:val="20"/>
                <w:szCs w:val="20"/>
              </w:rPr>
              <w:t>Weekend</w:t>
            </w:r>
          </w:p>
        </w:tc>
        <w:tc>
          <w:tcPr>
            <w:tcW w:w="2790" w:type="dxa"/>
            <w:vAlign w:val="center"/>
          </w:tcPr>
          <w:p w14:paraId="5DE9D3E0" w14:textId="33442FD1"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109</w:t>
            </w:r>
            <w:r w:rsidR="00A434AC">
              <w:rPr>
                <w:sz w:val="20"/>
                <w:szCs w:val="20"/>
              </w:rPr>
              <w:t>2</w:t>
            </w:r>
          </w:p>
        </w:tc>
        <w:tc>
          <w:tcPr>
            <w:tcW w:w="3420" w:type="dxa"/>
            <w:vAlign w:val="center"/>
          </w:tcPr>
          <w:p w14:paraId="6E722E48" w14:textId="4C4E703B" w:rsidR="00692AD4" w:rsidRPr="005E7C9C" w:rsidRDefault="00692AD4" w:rsidP="00692AD4">
            <w:pPr>
              <w:pStyle w:val="ListParagraph"/>
              <w:ind w:left="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1226</w:t>
            </w:r>
          </w:p>
        </w:tc>
      </w:tr>
    </w:tbl>
    <w:p w14:paraId="74A28982" w14:textId="77777777" w:rsidR="00692AD4" w:rsidRDefault="00692AD4" w:rsidP="00B52A79">
      <w:pPr>
        <w:ind w:left="720"/>
      </w:pPr>
    </w:p>
    <w:p w14:paraId="673FF48C" w14:textId="7E424725" w:rsidR="00692AD4" w:rsidRPr="00B52A79" w:rsidRDefault="00692AD4" w:rsidP="00692AD4">
      <w:pPr>
        <w:ind w:left="720"/>
      </w:pPr>
      <w:r>
        <w:t xml:space="preserve">So my original statement above having more/additional data may help clarify ridership patterns. </w:t>
      </w:r>
    </w:p>
    <w:sectPr w:rsidR="00692AD4" w:rsidRPr="00B52A79" w:rsidSect="007C5C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2AC42" w14:textId="77777777" w:rsidR="00AA4A49" w:rsidRDefault="00AA4A49" w:rsidP="00EC7B72">
      <w:r>
        <w:separator/>
      </w:r>
    </w:p>
  </w:endnote>
  <w:endnote w:type="continuationSeparator" w:id="0">
    <w:p w14:paraId="7BCE7EC6" w14:textId="77777777" w:rsidR="00AA4A49" w:rsidRDefault="00AA4A49" w:rsidP="00EC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CDAEC" w14:textId="77777777" w:rsidR="00AA4A49" w:rsidRDefault="00AA4A49" w:rsidP="00EC7B72">
      <w:r>
        <w:separator/>
      </w:r>
    </w:p>
  </w:footnote>
  <w:footnote w:type="continuationSeparator" w:id="0">
    <w:p w14:paraId="41FECE84" w14:textId="77777777" w:rsidR="00AA4A49" w:rsidRDefault="00AA4A49" w:rsidP="00EC7B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3D5"/>
    <w:multiLevelType w:val="multilevel"/>
    <w:tmpl w:val="8B281076"/>
    <w:lvl w:ilvl="0">
      <w:start w:val="1"/>
      <w:numFmt w:val="bullet"/>
      <w:lvlText w:val=""/>
      <w:lvlJc w:val="left"/>
      <w:pPr>
        <w:ind w:left="792" w:firstLine="288"/>
      </w:pPr>
      <w:rPr>
        <w:rFonts w:ascii="Wingdings" w:hAnsi="Wingdings" w:hint="default"/>
      </w:rPr>
    </w:lvl>
    <w:lvl w:ilvl="1">
      <w:start w:val="1"/>
      <w:numFmt w:val="bullet"/>
      <w:lvlText w:val="o"/>
      <w:lvlJc w:val="left"/>
      <w:pPr>
        <w:ind w:left="1512" w:hanging="360"/>
      </w:pPr>
      <w:rPr>
        <w:rFonts w:ascii="Courier New" w:hAnsi="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hint="default"/>
      </w:rPr>
    </w:lvl>
    <w:lvl w:ilvl="8">
      <w:start w:val="1"/>
      <w:numFmt w:val="bullet"/>
      <w:lvlText w:val=""/>
      <w:lvlJc w:val="left"/>
      <w:pPr>
        <w:ind w:left="6552" w:hanging="360"/>
      </w:pPr>
      <w:rPr>
        <w:rFonts w:ascii="Wingdings" w:hAnsi="Wingdings" w:hint="default"/>
      </w:rPr>
    </w:lvl>
  </w:abstractNum>
  <w:abstractNum w:abstractNumId="1">
    <w:nsid w:val="0CEB537D"/>
    <w:multiLevelType w:val="multilevel"/>
    <w:tmpl w:val="320C45B4"/>
    <w:lvl w:ilvl="0">
      <w:start w:val="1"/>
      <w:numFmt w:val="bullet"/>
      <w:lvlText w:val=""/>
      <w:lvlJc w:val="left"/>
      <w:pPr>
        <w:ind w:left="792" w:hanging="684"/>
      </w:pPr>
      <w:rPr>
        <w:rFonts w:ascii="Wingdings" w:hAnsi="Wingdings" w:hint="default"/>
      </w:rPr>
    </w:lvl>
    <w:lvl w:ilvl="1">
      <w:start w:val="1"/>
      <w:numFmt w:val="bullet"/>
      <w:lvlText w:val="o"/>
      <w:lvlJc w:val="left"/>
      <w:pPr>
        <w:ind w:left="1512" w:hanging="360"/>
      </w:pPr>
      <w:rPr>
        <w:rFonts w:ascii="Courier New" w:hAnsi="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hint="default"/>
      </w:rPr>
    </w:lvl>
    <w:lvl w:ilvl="8">
      <w:start w:val="1"/>
      <w:numFmt w:val="bullet"/>
      <w:lvlText w:val=""/>
      <w:lvlJc w:val="left"/>
      <w:pPr>
        <w:ind w:left="6552" w:hanging="360"/>
      </w:pPr>
      <w:rPr>
        <w:rFonts w:ascii="Wingdings" w:hAnsi="Wingdings" w:hint="default"/>
      </w:rPr>
    </w:lvl>
  </w:abstractNum>
  <w:abstractNum w:abstractNumId="2">
    <w:nsid w:val="0D8440BA"/>
    <w:multiLevelType w:val="hybridMultilevel"/>
    <w:tmpl w:val="E422776A"/>
    <w:lvl w:ilvl="0" w:tplc="0409000F">
      <w:start w:val="1"/>
      <w:numFmt w:val="decimal"/>
      <w:lvlText w:val="%1."/>
      <w:lvlJc w:val="left"/>
      <w:pPr>
        <w:ind w:left="720" w:hanging="360"/>
      </w:pPr>
    </w:lvl>
    <w:lvl w:ilvl="1" w:tplc="BA5CF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93BAB"/>
    <w:multiLevelType w:val="hybridMultilevel"/>
    <w:tmpl w:val="B742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16E6B"/>
    <w:multiLevelType w:val="hybridMultilevel"/>
    <w:tmpl w:val="9EE8C612"/>
    <w:lvl w:ilvl="0" w:tplc="FB66268C">
      <w:start w:val="1"/>
      <w:numFmt w:val="bullet"/>
      <w:lvlText w:val=""/>
      <w:lvlJc w:val="left"/>
      <w:pPr>
        <w:ind w:left="792" w:hanging="648"/>
      </w:pPr>
      <w:rPr>
        <w:rFonts w:ascii="Wingdings" w:hAnsi="Wingding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10F24DC3"/>
    <w:multiLevelType w:val="hybridMultilevel"/>
    <w:tmpl w:val="D4C4EF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D22FF"/>
    <w:multiLevelType w:val="hybridMultilevel"/>
    <w:tmpl w:val="80FA6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384948"/>
    <w:multiLevelType w:val="multilevel"/>
    <w:tmpl w:val="B92697A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18774C2B"/>
    <w:multiLevelType w:val="hybridMultilevel"/>
    <w:tmpl w:val="8A22D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442E8"/>
    <w:multiLevelType w:val="multilevel"/>
    <w:tmpl w:val="0AA822B2"/>
    <w:lvl w:ilvl="0">
      <w:start w:val="1"/>
      <w:numFmt w:val="bullet"/>
      <w:lvlText w:val=""/>
      <w:lvlJc w:val="left"/>
      <w:pPr>
        <w:ind w:left="72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B23536B"/>
    <w:multiLevelType w:val="hybridMultilevel"/>
    <w:tmpl w:val="EB46595A"/>
    <w:lvl w:ilvl="0" w:tplc="A2C8699C">
      <w:start w:val="1"/>
      <w:numFmt w:val="bullet"/>
      <w:lvlText w:val=""/>
      <w:lvlJc w:val="left"/>
      <w:pPr>
        <w:ind w:left="684" w:hanging="684"/>
      </w:pPr>
      <w:rPr>
        <w:rFonts w:ascii="Wingdings" w:hAnsi="Wingdings" w:hint="default"/>
      </w:rPr>
    </w:lvl>
    <w:lvl w:ilvl="1" w:tplc="04090003" w:tentative="1">
      <w:start w:val="1"/>
      <w:numFmt w:val="bullet"/>
      <w:lvlText w:val="o"/>
      <w:lvlJc w:val="left"/>
      <w:pPr>
        <w:ind w:left="1404" w:hanging="360"/>
      </w:pPr>
      <w:rPr>
        <w:rFonts w:ascii="Courier New" w:hAnsi="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1">
    <w:nsid w:val="1FA65F86"/>
    <w:multiLevelType w:val="multilevel"/>
    <w:tmpl w:val="8A22D9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145099B"/>
    <w:multiLevelType w:val="hybridMultilevel"/>
    <w:tmpl w:val="B92697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FE0ECF"/>
    <w:multiLevelType w:val="hybridMultilevel"/>
    <w:tmpl w:val="811C6CBE"/>
    <w:lvl w:ilvl="0" w:tplc="04090001">
      <w:start w:val="1"/>
      <w:numFmt w:val="bullet"/>
      <w:lvlText w:val=""/>
      <w:lvlJc w:val="left"/>
      <w:pPr>
        <w:ind w:left="468"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26F67331"/>
    <w:multiLevelType w:val="hybridMultilevel"/>
    <w:tmpl w:val="320C45B4"/>
    <w:lvl w:ilvl="0" w:tplc="A2C8699C">
      <w:start w:val="1"/>
      <w:numFmt w:val="bullet"/>
      <w:lvlText w:val=""/>
      <w:lvlJc w:val="left"/>
      <w:pPr>
        <w:ind w:left="792" w:hanging="684"/>
      </w:pPr>
      <w:rPr>
        <w:rFonts w:ascii="Wingdings" w:hAnsi="Wingding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29F0053E"/>
    <w:multiLevelType w:val="multilevel"/>
    <w:tmpl w:val="36F01922"/>
    <w:lvl w:ilvl="0">
      <w:start w:val="1"/>
      <w:numFmt w:val="bullet"/>
      <w:lvlText w:val=""/>
      <w:lvlJc w:val="left"/>
      <w:pPr>
        <w:ind w:left="720" w:hanging="576"/>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DD171EF"/>
    <w:multiLevelType w:val="multilevel"/>
    <w:tmpl w:val="0AA822B2"/>
    <w:lvl w:ilvl="0">
      <w:start w:val="1"/>
      <w:numFmt w:val="bullet"/>
      <w:lvlText w:val=""/>
      <w:lvlJc w:val="left"/>
      <w:pPr>
        <w:ind w:left="72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E897957"/>
    <w:multiLevelType w:val="multilevel"/>
    <w:tmpl w:val="3020B08C"/>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43508CF"/>
    <w:multiLevelType w:val="multilevel"/>
    <w:tmpl w:val="DD467F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389327D0"/>
    <w:multiLevelType w:val="multilevel"/>
    <w:tmpl w:val="51B4DDF6"/>
    <w:lvl w:ilvl="0">
      <w:start w:val="1"/>
      <w:numFmt w:val="bullet"/>
      <w:lvlText w:val=""/>
      <w:lvlJc w:val="left"/>
      <w:pPr>
        <w:ind w:left="468" w:hanging="360"/>
      </w:pPr>
      <w:rPr>
        <w:rFonts w:ascii="Zapf Dingbats" w:hAnsi="Zapf Dingbats" w:hint="default"/>
      </w:rPr>
    </w:lvl>
    <w:lvl w:ilvl="1">
      <w:start w:val="1"/>
      <w:numFmt w:val="bullet"/>
      <w:lvlText w:val="o"/>
      <w:lvlJc w:val="left"/>
      <w:pPr>
        <w:ind w:left="1512" w:hanging="360"/>
      </w:pPr>
      <w:rPr>
        <w:rFonts w:ascii="Courier New" w:hAnsi="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hint="default"/>
      </w:rPr>
    </w:lvl>
    <w:lvl w:ilvl="8">
      <w:start w:val="1"/>
      <w:numFmt w:val="bullet"/>
      <w:lvlText w:val=""/>
      <w:lvlJc w:val="left"/>
      <w:pPr>
        <w:ind w:left="6552" w:hanging="360"/>
      </w:pPr>
      <w:rPr>
        <w:rFonts w:ascii="Wingdings" w:hAnsi="Wingdings" w:hint="default"/>
      </w:rPr>
    </w:lvl>
  </w:abstractNum>
  <w:abstractNum w:abstractNumId="20">
    <w:nsid w:val="406A74C8"/>
    <w:multiLevelType w:val="hybridMultilevel"/>
    <w:tmpl w:val="F30E2676"/>
    <w:lvl w:ilvl="0" w:tplc="A2C8699C">
      <w:start w:val="1"/>
      <w:numFmt w:val="bullet"/>
      <w:lvlText w:val=""/>
      <w:lvlJc w:val="left"/>
      <w:pPr>
        <w:ind w:left="1044" w:hanging="68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AF398C"/>
    <w:multiLevelType w:val="hybridMultilevel"/>
    <w:tmpl w:val="BE64B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817833"/>
    <w:multiLevelType w:val="multilevel"/>
    <w:tmpl w:val="B742D5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4ADD4E99"/>
    <w:multiLevelType w:val="hybridMultilevel"/>
    <w:tmpl w:val="0AA822B2"/>
    <w:lvl w:ilvl="0" w:tplc="F22E70BC">
      <w:start w:val="1"/>
      <w:numFmt w:val="bullet"/>
      <w:lvlText w:val=""/>
      <w:lvlJc w:val="left"/>
      <w:pPr>
        <w:ind w:left="72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8733F"/>
    <w:multiLevelType w:val="hybridMultilevel"/>
    <w:tmpl w:val="36F01922"/>
    <w:lvl w:ilvl="0" w:tplc="80D84DA2">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4C7416"/>
    <w:multiLevelType w:val="multilevel"/>
    <w:tmpl w:val="B936CAE4"/>
    <w:lvl w:ilvl="0">
      <w:start w:val="1"/>
      <w:numFmt w:val="bullet"/>
      <w:lvlText w:val=""/>
      <w:lvlJc w:val="left"/>
      <w:pPr>
        <w:ind w:left="792" w:hanging="684"/>
      </w:pPr>
      <w:rPr>
        <w:rFonts w:ascii="Wingdings" w:hAnsi="Wingdings" w:hint="default"/>
      </w:rPr>
    </w:lvl>
    <w:lvl w:ilvl="1">
      <w:start w:val="1"/>
      <w:numFmt w:val="bullet"/>
      <w:lvlText w:val="o"/>
      <w:lvlJc w:val="left"/>
      <w:pPr>
        <w:ind w:left="1512" w:hanging="360"/>
      </w:pPr>
      <w:rPr>
        <w:rFonts w:ascii="Courier New" w:hAnsi="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hint="default"/>
      </w:rPr>
    </w:lvl>
    <w:lvl w:ilvl="8">
      <w:start w:val="1"/>
      <w:numFmt w:val="bullet"/>
      <w:lvlText w:val=""/>
      <w:lvlJc w:val="left"/>
      <w:pPr>
        <w:ind w:left="6552" w:hanging="360"/>
      </w:pPr>
      <w:rPr>
        <w:rFonts w:ascii="Wingdings" w:hAnsi="Wingdings" w:hint="default"/>
      </w:rPr>
    </w:lvl>
  </w:abstractNum>
  <w:abstractNum w:abstractNumId="26">
    <w:nsid w:val="51706CFD"/>
    <w:multiLevelType w:val="multilevel"/>
    <w:tmpl w:val="0AA822B2"/>
    <w:lvl w:ilvl="0">
      <w:start w:val="1"/>
      <w:numFmt w:val="bullet"/>
      <w:lvlText w:val=""/>
      <w:lvlJc w:val="left"/>
      <w:pPr>
        <w:ind w:left="72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518A71F9"/>
    <w:multiLevelType w:val="hybridMultilevel"/>
    <w:tmpl w:val="51B4DDF6"/>
    <w:lvl w:ilvl="0" w:tplc="F22E70BC">
      <w:start w:val="1"/>
      <w:numFmt w:val="bullet"/>
      <w:lvlText w:val=""/>
      <w:lvlJc w:val="left"/>
      <w:pPr>
        <w:ind w:left="468" w:hanging="360"/>
      </w:pPr>
      <w:rPr>
        <w:rFonts w:ascii="Zapf Dingbats" w:hAnsi="Zapf Dingba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nsid w:val="525D7584"/>
    <w:multiLevelType w:val="hybridMultilevel"/>
    <w:tmpl w:val="39CCB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927225"/>
    <w:multiLevelType w:val="multilevel"/>
    <w:tmpl w:val="D4C4EF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55E57C7E"/>
    <w:multiLevelType w:val="multilevel"/>
    <w:tmpl w:val="D4C4EF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5777348B"/>
    <w:multiLevelType w:val="hybridMultilevel"/>
    <w:tmpl w:val="DD4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5920EB"/>
    <w:multiLevelType w:val="multilevel"/>
    <w:tmpl w:val="97C2516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58B30334"/>
    <w:multiLevelType w:val="hybridMultilevel"/>
    <w:tmpl w:val="20CEF576"/>
    <w:lvl w:ilvl="0" w:tplc="FB66268C">
      <w:start w:val="1"/>
      <w:numFmt w:val="bullet"/>
      <w:lvlText w:val=""/>
      <w:lvlJc w:val="left"/>
      <w:pPr>
        <w:ind w:left="720" w:hanging="648"/>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455F46"/>
    <w:multiLevelType w:val="multilevel"/>
    <w:tmpl w:val="D4C4EF0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5F6E58DC"/>
    <w:multiLevelType w:val="hybridMultilevel"/>
    <w:tmpl w:val="4E800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1704026"/>
    <w:multiLevelType w:val="multilevel"/>
    <w:tmpl w:val="0AA822B2"/>
    <w:lvl w:ilvl="0">
      <w:start w:val="1"/>
      <w:numFmt w:val="bullet"/>
      <w:lvlText w:val=""/>
      <w:lvlJc w:val="left"/>
      <w:pPr>
        <w:ind w:left="72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3E0642D"/>
    <w:multiLevelType w:val="multilevel"/>
    <w:tmpl w:val="6828421C"/>
    <w:lvl w:ilvl="0">
      <w:start w:val="1"/>
      <w:numFmt w:val="bullet"/>
      <w:lvlText w:val="o"/>
      <w:lvlJc w:val="left"/>
      <w:pPr>
        <w:tabs>
          <w:tab w:val="num" w:pos="1440"/>
        </w:tabs>
        <w:ind w:left="1440" w:hanging="360"/>
      </w:pPr>
      <w:rPr>
        <w:rFonts w:ascii="Courier New" w:hAnsi="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o"/>
      <w:lvlJc w:val="left"/>
      <w:pPr>
        <w:tabs>
          <w:tab w:val="num" w:pos="2880"/>
        </w:tabs>
        <w:ind w:left="2880" w:hanging="360"/>
      </w:pPr>
      <w:rPr>
        <w:rFonts w:ascii="Courier New" w:hAnsi="Courier New" w:hint="default"/>
        <w:sz w:val="20"/>
      </w:rPr>
    </w:lvl>
    <w:lvl w:ilvl="3">
      <w:start w:val="1"/>
      <w:numFmt w:val="bullet"/>
      <w:lvlText w:val="o"/>
      <w:lvlJc w:val="left"/>
      <w:pPr>
        <w:tabs>
          <w:tab w:val="num" w:pos="3600"/>
        </w:tabs>
        <w:ind w:left="3600" w:hanging="360"/>
      </w:pPr>
      <w:rPr>
        <w:rFonts w:ascii="Courier New" w:hAnsi="Courier New" w:hint="default"/>
        <w:sz w:val="20"/>
      </w:rPr>
    </w:lvl>
    <w:lvl w:ilvl="4">
      <w:start w:val="1"/>
      <w:numFmt w:val="bullet"/>
      <w:lvlText w:val="o"/>
      <w:lvlJc w:val="left"/>
      <w:pPr>
        <w:tabs>
          <w:tab w:val="num" w:pos="4320"/>
        </w:tabs>
        <w:ind w:left="4320" w:hanging="360"/>
      </w:pPr>
      <w:rPr>
        <w:rFonts w:ascii="Courier New" w:hAnsi="Courier New" w:hint="default"/>
        <w:sz w:val="20"/>
      </w:rPr>
    </w:lvl>
    <w:lvl w:ilvl="5">
      <w:start w:val="1"/>
      <w:numFmt w:val="bullet"/>
      <w:lvlText w:val="o"/>
      <w:lvlJc w:val="left"/>
      <w:pPr>
        <w:tabs>
          <w:tab w:val="num" w:pos="5040"/>
        </w:tabs>
        <w:ind w:left="5040" w:hanging="360"/>
      </w:pPr>
      <w:rPr>
        <w:rFonts w:ascii="Courier New" w:hAnsi="Courier New" w:hint="default"/>
        <w:sz w:val="20"/>
      </w:rPr>
    </w:lvl>
    <w:lvl w:ilvl="6">
      <w:start w:val="1"/>
      <w:numFmt w:val="bullet"/>
      <w:lvlText w:val="o"/>
      <w:lvlJc w:val="left"/>
      <w:pPr>
        <w:tabs>
          <w:tab w:val="num" w:pos="5760"/>
        </w:tabs>
        <w:ind w:left="5760" w:hanging="360"/>
      </w:pPr>
      <w:rPr>
        <w:rFonts w:ascii="Courier New" w:hAnsi="Courier New" w:hint="default"/>
        <w:sz w:val="20"/>
      </w:rPr>
    </w:lvl>
    <w:lvl w:ilvl="7">
      <w:start w:val="1"/>
      <w:numFmt w:val="bullet"/>
      <w:lvlText w:val="o"/>
      <w:lvlJc w:val="left"/>
      <w:pPr>
        <w:tabs>
          <w:tab w:val="num" w:pos="6480"/>
        </w:tabs>
        <w:ind w:left="6480" w:hanging="360"/>
      </w:pPr>
      <w:rPr>
        <w:rFonts w:ascii="Courier New" w:hAnsi="Courier New" w:hint="default"/>
        <w:sz w:val="20"/>
      </w:rPr>
    </w:lvl>
    <w:lvl w:ilvl="8">
      <w:start w:val="1"/>
      <w:numFmt w:val="bullet"/>
      <w:lvlText w:val="o"/>
      <w:lvlJc w:val="left"/>
      <w:pPr>
        <w:tabs>
          <w:tab w:val="num" w:pos="7200"/>
        </w:tabs>
        <w:ind w:left="7200" w:hanging="360"/>
      </w:pPr>
      <w:rPr>
        <w:rFonts w:ascii="Courier New" w:hAnsi="Courier New" w:hint="default"/>
        <w:sz w:val="20"/>
      </w:rPr>
    </w:lvl>
  </w:abstractNum>
  <w:abstractNum w:abstractNumId="38">
    <w:nsid w:val="67171FC0"/>
    <w:multiLevelType w:val="multilevel"/>
    <w:tmpl w:val="6828421C"/>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9">
    <w:nsid w:val="67A903F6"/>
    <w:multiLevelType w:val="hybridMultilevel"/>
    <w:tmpl w:val="679AE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C780D6E"/>
    <w:multiLevelType w:val="multilevel"/>
    <w:tmpl w:val="9EE8C612"/>
    <w:lvl w:ilvl="0">
      <w:start w:val="1"/>
      <w:numFmt w:val="bullet"/>
      <w:lvlText w:val=""/>
      <w:lvlJc w:val="left"/>
      <w:pPr>
        <w:ind w:left="792" w:hanging="648"/>
      </w:pPr>
      <w:rPr>
        <w:rFonts w:ascii="Wingdings" w:hAnsi="Wingdings" w:hint="default"/>
      </w:rPr>
    </w:lvl>
    <w:lvl w:ilvl="1">
      <w:start w:val="1"/>
      <w:numFmt w:val="bullet"/>
      <w:lvlText w:val="o"/>
      <w:lvlJc w:val="left"/>
      <w:pPr>
        <w:ind w:left="1512" w:hanging="360"/>
      </w:pPr>
      <w:rPr>
        <w:rFonts w:ascii="Courier New" w:hAnsi="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hint="default"/>
      </w:rPr>
    </w:lvl>
    <w:lvl w:ilvl="8">
      <w:start w:val="1"/>
      <w:numFmt w:val="bullet"/>
      <w:lvlText w:val=""/>
      <w:lvlJc w:val="left"/>
      <w:pPr>
        <w:ind w:left="6552" w:hanging="360"/>
      </w:pPr>
      <w:rPr>
        <w:rFonts w:ascii="Wingdings" w:hAnsi="Wingdings" w:hint="default"/>
      </w:rPr>
    </w:lvl>
  </w:abstractNum>
  <w:abstractNum w:abstractNumId="41">
    <w:nsid w:val="750A4978"/>
    <w:multiLevelType w:val="hybridMultilevel"/>
    <w:tmpl w:val="8B281076"/>
    <w:lvl w:ilvl="0" w:tplc="C9C069C2">
      <w:start w:val="1"/>
      <w:numFmt w:val="bullet"/>
      <w:lvlText w:val=""/>
      <w:lvlJc w:val="left"/>
      <w:pPr>
        <w:ind w:left="792" w:firstLine="288"/>
      </w:pPr>
      <w:rPr>
        <w:rFonts w:ascii="Wingdings" w:hAnsi="Wingding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2">
    <w:nsid w:val="7564593D"/>
    <w:multiLevelType w:val="hybridMultilevel"/>
    <w:tmpl w:val="6EFC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8D476A"/>
    <w:multiLevelType w:val="hybridMultilevel"/>
    <w:tmpl w:val="39CCB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336683"/>
    <w:multiLevelType w:val="multilevel"/>
    <w:tmpl w:val="8A22D9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nsid w:val="7D4E5C70"/>
    <w:multiLevelType w:val="hybridMultilevel"/>
    <w:tmpl w:val="7AB868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39"/>
  </w:num>
  <w:num w:numId="4">
    <w:abstractNumId w:val="38"/>
  </w:num>
  <w:num w:numId="5">
    <w:abstractNumId w:val="37"/>
  </w:num>
  <w:num w:numId="6">
    <w:abstractNumId w:val="35"/>
  </w:num>
  <w:num w:numId="7">
    <w:abstractNumId w:val="45"/>
  </w:num>
  <w:num w:numId="8">
    <w:abstractNumId w:val="12"/>
  </w:num>
  <w:num w:numId="9">
    <w:abstractNumId w:val="42"/>
  </w:num>
  <w:num w:numId="10">
    <w:abstractNumId w:val="6"/>
  </w:num>
  <w:num w:numId="11">
    <w:abstractNumId w:val="32"/>
  </w:num>
  <w:num w:numId="12">
    <w:abstractNumId w:val="17"/>
  </w:num>
  <w:num w:numId="13">
    <w:abstractNumId w:val="43"/>
  </w:num>
  <w:num w:numId="14">
    <w:abstractNumId w:val="7"/>
  </w:num>
  <w:num w:numId="15">
    <w:abstractNumId w:val="3"/>
  </w:num>
  <w:num w:numId="16">
    <w:abstractNumId w:val="31"/>
  </w:num>
  <w:num w:numId="17">
    <w:abstractNumId w:val="22"/>
  </w:num>
  <w:num w:numId="18">
    <w:abstractNumId w:val="8"/>
  </w:num>
  <w:num w:numId="19">
    <w:abstractNumId w:val="18"/>
  </w:num>
  <w:num w:numId="20">
    <w:abstractNumId w:val="5"/>
  </w:num>
  <w:num w:numId="21">
    <w:abstractNumId w:val="44"/>
  </w:num>
  <w:num w:numId="22">
    <w:abstractNumId w:val="11"/>
  </w:num>
  <w:num w:numId="23">
    <w:abstractNumId w:val="34"/>
  </w:num>
  <w:num w:numId="24">
    <w:abstractNumId w:val="29"/>
  </w:num>
  <w:num w:numId="25">
    <w:abstractNumId w:val="23"/>
  </w:num>
  <w:num w:numId="26">
    <w:abstractNumId w:val="30"/>
  </w:num>
  <w:num w:numId="27">
    <w:abstractNumId w:val="24"/>
  </w:num>
  <w:num w:numId="28">
    <w:abstractNumId w:val="16"/>
  </w:num>
  <w:num w:numId="29">
    <w:abstractNumId w:val="15"/>
  </w:num>
  <w:num w:numId="30">
    <w:abstractNumId w:val="33"/>
  </w:num>
  <w:num w:numId="31">
    <w:abstractNumId w:val="4"/>
  </w:num>
  <w:num w:numId="32">
    <w:abstractNumId w:val="9"/>
  </w:num>
  <w:num w:numId="33">
    <w:abstractNumId w:val="40"/>
  </w:num>
  <w:num w:numId="34">
    <w:abstractNumId w:val="41"/>
  </w:num>
  <w:num w:numId="35">
    <w:abstractNumId w:val="0"/>
  </w:num>
  <w:num w:numId="36">
    <w:abstractNumId w:val="14"/>
  </w:num>
  <w:num w:numId="37">
    <w:abstractNumId w:val="26"/>
  </w:num>
  <w:num w:numId="38">
    <w:abstractNumId w:val="25"/>
  </w:num>
  <w:num w:numId="39">
    <w:abstractNumId w:val="27"/>
  </w:num>
  <w:num w:numId="40">
    <w:abstractNumId w:val="19"/>
  </w:num>
  <w:num w:numId="41">
    <w:abstractNumId w:val="10"/>
  </w:num>
  <w:num w:numId="42">
    <w:abstractNumId w:val="36"/>
  </w:num>
  <w:num w:numId="43">
    <w:abstractNumId w:val="20"/>
  </w:num>
  <w:num w:numId="44">
    <w:abstractNumId w:val="1"/>
  </w:num>
  <w:num w:numId="45">
    <w:abstractNumId w:val="1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77"/>
    <w:rsid w:val="00016288"/>
    <w:rsid w:val="00016F4F"/>
    <w:rsid w:val="000477F7"/>
    <w:rsid w:val="000B774C"/>
    <w:rsid w:val="000C3B77"/>
    <w:rsid w:val="000F54B2"/>
    <w:rsid w:val="00171409"/>
    <w:rsid w:val="00175849"/>
    <w:rsid w:val="001E24EA"/>
    <w:rsid w:val="00210472"/>
    <w:rsid w:val="00210C0F"/>
    <w:rsid w:val="00262A52"/>
    <w:rsid w:val="00273CB9"/>
    <w:rsid w:val="00275302"/>
    <w:rsid w:val="002B27F8"/>
    <w:rsid w:val="002E666B"/>
    <w:rsid w:val="003617A4"/>
    <w:rsid w:val="004721CD"/>
    <w:rsid w:val="0048678D"/>
    <w:rsid w:val="004F1999"/>
    <w:rsid w:val="00525723"/>
    <w:rsid w:val="0055669D"/>
    <w:rsid w:val="00565BDF"/>
    <w:rsid w:val="005B7115"/>
    <w:rsid w:val="005E5102"/>
    <w:rsid w:val="005E7C9C"/>
    <w:rsid w:val="006054AE"/>
    <w:rsid w:val="00620D34"/>
    <w:rsid w:val="00692AD4"/>
    <w:rsid w:val="006C6199"/>
    <w:rsid w:val="00700706"/>
    <w:rsid w:val="007342C2"/>
    <w:rsid w:val="00743A78"/>
    <w:rsid w:val="007468E5"/>
    <w:rsid w:val="007533E4"/>
    <w:rsid w:val="007C5CD0"/>
    <w:rsid w:val="00872E30"/>
    <w:rsid w:val="008909C5"/>
    <w:rsid w:val="008A5DA3"/>
    <w:rsid w:val="008D612D"/>
    <w:rsid w:val="008E7C2C"/>
    <w:rsid w:val="008F33A1"/>
    <w:rsid w:val="008F5927"/>
    <w:rsid w:val="009511DC"/>
    <w:rsid w:val="00972A56"/>
    <w:rsid w:val="009964C7"/>
    <w:rsid w:val="009C49A8"/>
    <w:rsid w:val="009F10C2"/>
    <w:rsid w:val="00A34CA9"/>
    <w:rsid w:val="00A36E95"/>
    <w:rsid w:val="00A434AC"/>
    <w:rsid w:val="00A47C2B"/>
    <w:rsid w:val="00A776D5"/>
    <w:rsid w:val="00AA4A49"/>
    <w:rsid w:val="00AD2A76"/>
    <w:rsid w:val="00AD74D9"/>
    <w:rsid w:val="00B02AC8"/>
    <w:rsid w:val="00B063F4"/>
    <w:rsid w:val="00B06AAC"/>
    <w:rsid w:val="00B45EB1"/>
    <w:rsid w:val="00B52A79"/>
    <w:rsid w:val="00B73B59"/>
    <w:rsid w:val="00BA09DD"/>
    <w:rsid w:val="00C225DE"/>
    <w:rsid w:val="00C41653"/>
    <w:rsid w:val="00C61D67"/>
    <w:rsid w:val="00DB721C"/>
    <w:rsid w:val="00DE6D11"/>
    <w:rsid w:val="00E053B2"/>
    <w:rsid w:val="00E13118"/>
    <w:rsid w:val="00E62D0B"/>
    <w:rsid w:val="00EC564E"/>
    <w:rsid w:val="00EC7B72"/>
    <w:rsid w:val="00F07EB7"/>
    <w:rsid w:val="00F1503C"/>
    <w:rsid w:val="00F3606B"/>
    <w:rsid w:val="00F43746"/>
    <w:rsid w:val="00F47443"/>
    <w:rsid w:val="00F80CB1"/>
    <w:rsid w:val="00FD7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DA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C3B77"/>
    <w:pPr>
      <w:ind w:left="720"/>
      <w:contextualSpacing/>
    </w:pPr>
  </w:style>
  <w:style w:type="character" w:styleId="Hyperlink">
    <w:name w:val="Hyperlink"/>
    <w:basedOn w:val="DefaultParagraphFont"/>
    <w:uiPriority w:val="99"/>
    <w:unhideWhenUsed/>
    <w:rsid w:val="009511DC"/>
    <w:rPr>
      <w:color w:val="0000FF" w:themeColor="hyperlink"/>
      <w:u w:val="single"/>
    </w:rPr>
  </w:style>
  <w:style w:type="paragraph" w:styleId="BalloonText">
    <w:name w:val="Balloon Text"/>
    <w:basedOn w:val="Normal"/>
    <w:link w:val="BalloonTextChar"/>
    <w:uiPriority w:val="99"/>
    <w:semiHidden/>
    <w:unhideWhenUsed/>
    <w:rsid w:val="004F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99"/>
    <w:rPr>
      <w:rFonts w:ascii="Lucida Grande" w:hAnsi="Lucida Grande" w:cs="Lucida Grande"/>
      <w:sz w:val="18"/>
      <w:szCs w:val="18"/>
    </w:rPr>
  </w:style>
  <w:style w:type="paragraph" w:styleId="Header">
    <w:name w:val="header"/>
    <w:basedOn w:val="Normal"/>
    <w:link w:val="HeaderChar"/>
    <w:uiPriority w:val="99"/>
    <w:unhideWhenUsed/>
    <w:rsid w:val="00EC7B72"/>
    <w:pPr>
      <w:tabs>
        <w:tab w:val="center" w:pos="4320"/>
        <w:tab w:val="right" w:pos="8640"/>
      </w:tabs>
    </w:pPr>
  </w:style>
  <w:style w:type="character" w:customStyle="1" w:styleId="HeaderChar">
    <w:name w:val="Header Char"/>
    <w:basedOn w:val="DefaultParagraphFont"/>
    <w:link w:val="Header"/>
    <w:uiPriority w:val="99"/>
    <w:rsid w:val="00EC7B72"/>
  </w:style>
  <w:style w:type="paragraph" w:styleId="Footer">
    <w:name w:val="footer"/>
    <w:basedOn w:val="Normal"/>
    <w:link w:val="FooterChar"/>
    <w:uiPriority w:val="99"/>
    <w:unhideWhenUsed/>
    <w:rsid w:val="00EC7B72"/>
    <w:pPr>
      <w:tabs>
        <w:tab w:val="center" w:pos="4320"/>
        <w:tab w:val="right" w:pos="8640"/>
      </w:tabs>
    </w:pPr>
  </w:style>
  <w:style w:type="character" w:customStyle="1" w:styleId="FooterChar">
    <w:name w:val="Footer Char"/>
    <w:basedOn w:val="DefaultParagraphFont"/>
    <w:link w:val="Footer"/>
    <w:uiPriority w:val="99"/>
    <w:rsid w:val="00EC7B72"/>
  </w:style>
  <w:style w:type="paragraph" w:styleId="HTMLPreformatted">
    <w:name w:val="HTML Preformatted"/>
    <w:basedOn w:val="Normal"/>
    <w:link w:val="HTMLPreformattedChar"/>
    <w:uiPriority w:val="99"/>
    <w:semiHidden/>
    <w:unhideWhenUsed/>
    <w:rsid w:val="002E666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E666B"/>
    <w:rPr>
      <w:rFonts w:ascii="Courier" w:hAnsi="Courier"/>
      <w:sz w:val="20"/>
      <w:szCs w:val="20"/>
    </w:rPr>
  </w:style>
  <w:style w:type="table" w:styleId="TableGrid">
    <w:name w:val="Table Grid"/>
    <w:basedOn w:val="TableNormal"/>
    <w:uiPriority w:val="59"/>
    <w:rsid w:val="00605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54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054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20D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273CB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B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C3B77"/>
    <w:pPr>
      <w:ind w:left="720"/>
      <w:contextualSpacing/>
    </w:pPr>
  </w:style>
  <w:style w:type="character" w:styleId="Hyperlink">
    <w:name w:val="Hyperlink"/>
    <w:basedOn w:val="DefaultParagraphFont"/>
    <w:uiPriority w:val="99"/>
    <w:unhideWhenUsed/>
    <w:rsid w:val="009511DC"/>
    <w:rPr>
      <w:color w:val="0000FF" w:themeColor="hyperlink"/>
      <w:u w:val="single"/>
    </w:rPr>
  </w:style>
  <w:style w:type="paragraph" w:styleId="BalloonText">
    <w:name w:val="Balloon Text"/>
    <w:basedOn w:val="Normal"/>
    <w:link w:val="BalloonTextChar"/>
    <w:uiPriority w:val="99"/>
    <w:semiHidden/>
    <w:unhideWhenUsed/>
    <w:rsid w:val="004F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999"/>
    <w:rPr>
      <w:rFonts w:ascii="Lucida Grande" w:hAnsi="Lucida Grande" w:cs="Lucida Grande"/>
      <w:sz w:val="18"/>
      <w:szCs w:val="18"/>
    </w:rPr>
  </w:style>
  <w:style w:type="paragraph" w:styleId="Header">
    <w:name w:val="header"/>
    <w:basedOn w:val="Normal"/>
    <w:link w:val="HeaderChar"/>
    <w:uiPriority w:val="99"/>
    <w:unhideWhenUsed/>
    <w:rsid w:val="00EC7B72"/>
    <w:pPr>
      <w:tabs>
        <w:tab w:val="center" w:pos="4320"/>
        <w:tab w:val="right" w:pos="8640"/>
      </w:tabs>
    </w:pPr>
  </w:style>
  <w:style w:type="character" w:customStyle="1" w:styleId="HeaderChar">
    <w:name w:val="Header Char"/>
    <w:basedOn w:val="DefaultParagraphFont"/>
    <w:link w:val="Header"/>
    <w:uiPriority w:val="99"/>
    <w:rsid w:val="00EC7B72"/>
  </w:style>
  <w:style w:type="paragraph" w:styleId="Footer">
    <w:name w:val="footer"/>
    <w:basedOn w:val="Normal"/>
    <w:link w:val="FooterChar"/>
    <w:uiPriority w:val="99"/>
    <w:unhideWhenUsed/>
    <w:rsid w:val="00EC7B72"/>
    <w:pPr>
      <w:tabs>
        <w:tab w:val="center" w:pos="4320"/>
        <w:tab w:val="right" w:pos="8640"/>
      </w:tabs>
    </w:pPr>
  </w:style>
  <w:style w:type="character" w:customStyle="1" w:styleId="FooterChar">
    <w:name w:val="Footer Char"/>
    <w:basedOn w:val="DefaultParagraphFont"/>
    <w:link w:val="Footer"/>
    <w:uiPriority w:val="99"/>
    <w:rsid w:val="00EC7B72"/>
  </w:style>
  <w:style w:type="paragraph" w:styleId="HTMLPreformatted">
    <w:name w:val="HTML Preformatted"/>
    <w:basedOn w:val="Normal"/>
    <w:link w:val="HTMLPreformattedChar"/>
    <w:uiPriority w:val="99"/>
    <w:semiHidden/>
    <w:unhideWhenUsed/>
    <w:rsid w:val="002E666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E666B"/>
    <w:rPr>
      <w:rFonts w:ascii="Courier" w:hAnsi="Courier"/>
      <w:sz w:val="20"/>
      <w:szCs w:val="20"/>
    </w:rPr>
  </w:style>
  <w:style w:type="table" w:styleId="TableGrid">
    <w:name w:val="Table Grid"/>
    <w:basedOn w:val="TableNormal"/>
    <w:uiPriority w:val="59"/>
    <w:rsid w:val="00605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054A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6054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20D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273C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0736">
      <w:bodyDiv w:val="1"/>
      <w:marLeft w:val="0"/>
      <w:marRight w:val="0"/>
      <w:marTop w:val="0"/>
      <w:marBottom w:val="0"/>
      <w:divBdr>
        <w:top w:val="none" w:sz="0" w:space="0" w:color="auto"/>
        <w:left w:val="none" w:sz="0" w:space="0" w:color="auto"/>
        <w:bottom w:val="none" w:sz="0" w:space="0" w:color="auto"/>
        <w:right w:val="none" w:sz="0" w:space="0" w:color="auto"/>
      </w:divBdr>
    </w:div>
    <w:div w:id="164632212">
      <w:bodyDiv w:val="1"/>
      <w:marLeft w:val="0"/>
      <w:marRight w:val="0"/>
      <w:marTop w:val="0"/>
      <w:marBottom w:val="0"/>
      <w:divBdr>
        <w:top w:val="none" w:sz="0" w:space="0" w:color="auto"/>
        <w:left w:val="none" w:sz="0" w:space="0" w:color="auto"/>
        <w:bottom w:val="none" w:sz="0" w:space="0" w:color="auto"/>
        <w:right w:val="none" w:sz="0" w:space="0" w:color="auto"/>
      </w:divBdr>
    </w:div>
    <w:div w:id="355036407">
      <w:bodyDiv w:val="1"/>
      <w:marLeft w:val="0"/>
      <w:marRight w:val="0"/>
      <w:marTop w:val="0"/>
      <w:marBottom w:val="0"/>
      <w:divBdr>
        <w:top w:val="none" w:sz="0" w:space="0" w:color="auto"/>
        <w:left w:val="none" w:sz="0" w:space="0" w:color="auto"/>
        <w:bottom w:val="none" w:sz="0" w:space="0" w:color="auto"/>
        <w:right w:val="none" w:sz="0" w:space="0" w:color="auto"/>
      </w:divBdr>
    </w:div>
    <w:div w:id="801927144">
      <w:bodyDiv w:val="1"/>
      <w:marLeft w:val="0"/>
      <w:marRight w:val="0"/>
      <w:marTop w:val="0"/>
      <w:marBottom w:val="0"/>
      <w:divBdr>
        <w:top w:val="none" w:sz="0" w:space="0" w:color="auto"/>
        <w:left w:val="none" w:sz="0" w:space="0" w:color="auto"/>
        <w:bottom w:val="none" w:sz="0" w:space="0" w:color="auto"/>
        <w:right w:val="none" w:sz="0" w:space="0" w:color="auto"/>
      </w:divBdr>
    </w:div>
    <w:div w:id="834761874">
      <w:bodyDiv w:val="1"/>
      <w:marLeft w:val="0"/>
      <w:marRight w:val="0"/>
      <w:marTop w:val="0"/>
      <w:marBottom w:val="0"/>
      <w:divBdr>
        <w:top w:val="none" w:sz="0" w:space="0" w:color="auto"/>
        <w:left w:val="none" w:sz="0" w:space="0" w:color="auto"/>
        <w:bottom w:val="none" w:sz="0" w:space="0" w:color="auto"/>
        <w:right w:val="none" w:sz="0" w:space="0" w:color="auto"/>
      </w:divBdr>
    </w:div>
    <w:div w:id="968440961">
      <w:bodyDiv w:val="1"/>
      <w:marLeft w:val="0"/>
      <w:marRight w:val="0"/>
      <w:marTop w:val="0"/>
      <w:marBottom w:val="0"/>
      <w:divBdr>
        <w:top w:val="none" w:sz="0" w:space="0" w:color="auto"/>
        <w:left w:val="none" w:sz="0" w:space="0" w:color="auto"/>
        <w:bottom w:val="none" w:sz="0" w:space="0" w:color="auto"/>
        <w:right w:val="none" w:sz="0" w:space="0" w:color="auto"/>
      </w:divBdr>
    </w:div>
    <w:div w:id="980159179">
      <w:bodyDiv w:val="1"/>
      <w:marLeft w:val="0"/>
      <w:marRight w:val="0"/>
      <w:marTop w:val="0"/>
      <w:marBottom w:val="0"/>
      <w:divBdr>
        <w:top w:val="none" w:sz="0" w:space="0" w:color="auto"/>
        <w:left w:val="none" w:sz="0" w:space="0" w:color="auto"/>
        <w:bottom w:val="none" w:sz="0" w:space="0" w:color="auto"/>
        <w:right w:val="none" w:sz="0" w:space="0" w:color="auto"/>
      </w:divBdr>
    </w:div>
    <w:div w:id="1006320953">
      <w:bodyDiv w:val="1"/>
      <w:marLeft w:val="0"/>
      <w:marRight w:val="0"/>
      <w:marTop w:val="0"/>
      <w:marBottom w:val="0"/>
      <w:divBdr>
        <w:top w:val="none" w:sz="0" w:space="0" w:color="auto"/>
        <w:left w:val="none" w:sz="0" w:space="0" w:color="auto"/>
        <w:bottom w:val="none" w:sz="0" w:space="0" w:color="auto"/>
        <w:right w:val="none" w:sz="0" w:space="0" w:color="auto"/>
      </w:divBdr>
    </w:div>
    <w:div w:id="1049912009">
      <w:bodyDiv w:val="1"/>
      <w:marLeft w:val="0"/>
      <w:marRight w:val="0"/>
      <w:marTop w:val="0"/>
      <w:marBottom w:val="0"/>
      <w:divBdr>
        <w:top w:val="none" w:sz="0" w:space="0" w:color="auto"/>
        <w:left w:val="none" w:sz="0" w:space="0" w:color="auto"/>
        <w:bottom w:val="none" w:sz="0" w:space="0" w:color="auto"/>
        <w:right w:val="none" w:sz="0" w:space="0" w:color="auto"/>
      </w:divBdr>
    </w:div>
    <w:div w:id="1276404082">
      <w:bodyDiv w:val="1"/>
      <w:marLeft w:val="0"/>
      <w:marRight w:val="0"/>
      <w:marTop w:val="0"/>
      <w:marBottom w:val="0"/>
      <w:divBdr>
        <w:top w:val="none" w:sz="0" w:space="0" w:color="auto"/>
        <w:left w:val="none" w:sz="0" w:space="0" w:color="auto"/>
        <w:bottom w:val="none" w:sz="0" w:space="0" w:color="auto"/>
        <w:right w:val="none" w:sz="0" w:space="0" w:color="auto"/>
      </w:divBdr>
    </w:div>
    <w:div w:id="1490369183">
      <w:bodyDiv w:val="1"/>
      <w:marLeft w:val="0"/>
      <w:marRight w:val="0"/>
      <w:marTop w:val="0"/>
      <w:marBottom w:val="0"/>
      <w:divBdr>
        <w:top w:val="none" w:sz="0" w:space="0" w:color="auto"/>
        <w:left w:val="none" w:sz="0" w:space="0" w:color="auto"/>
        <w:bottom w:val="none" w:sz="0" w:space="0" w:color="auto"/>
        <w:right w:val="none" w:sz="0" w:space="0" w:color="auto"/>
      </w:divBdr>
    </w:div>
    <w:div w:id="1749577908">
      <w:bodyDiv w:val="1"/>
      <w:marLeft w:val="0"/>
      <w:marRight w:val="0"/>
      <w:marTop w:val="0"/>
      <w:marBottom w:val="0"/>
      <w:divBdr>
        <w:top w:val="none" w:sz="0" w:space="0" w:color="auto"/>
        <w:left w:val="none" w:sz="0" w:space="0" w:color="auto"/>
        <w:bottom w:val="none" w:sz="0" w:space="0" w:color="auto"/>
        <w:right w:val="none" w:sz="0" w:space="0" w:color="auto"/>
      </w:divBdr>
    </w:div>
    <w:div w:id="1974214869">
      <w:bodyDiv w:val="1"/>
      <w:marLeft w:val="0"/>
      <w:marRight w:val="0"/>
      <w:marTop w:val="0"/>
      <w:marBottom w:val="0"/>
      <w:divBdr>
        <w:top w:val="none" w:sz="0" w:space="0" w:color="auto"/>
        <w:left w:val="none" w:sz="0" w:space="0" w:color="auto"/>
        <w:bottom w:val="none" w:sz="0" w:space="0" w:color="auto"/>
        <w:right w:val="none" w:sz="0" w:space="0" w:color="auto"/>
      </w:divBdr>
    </w:div>
    <w:div w:id="2015452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2E9E46B-B45F-B246-907E-EBC35B99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11</Pages>
  <Words>2123</Words>
  <Characters>12105</Characters>
  <Application>Microsoft Macintosh Word</Application>
  <DocSecurity>0</DocSecurity>
  <Lines>100</Lines>
  <Paragraphs>28</Paragraphs>
  <ScaleCrop>false</ScaleCrop>
  <Company>Intuit</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Clement</dc:creator>
  <cp:keywords/>
  <dc:description/>
  <cp:lastModifiedBy>Scott Clement</cp:lastModifiedBy>
  <cp:revision>30</cp:revision>
  <dcterms:created xsi:type="dcterms:W3CDTF">2014-12-29T22:03:00Z</dcterms:created>
  <dcterms:modified xsi:type="dcterms:W3CDTF">2015-01-05T08:59:00Z</dcterms:modified>
</cp:coreProperties>
</file>