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50DB" w14:textId="77777777" w:rsidR="005A1D83" w:rsidRDefault="00FC49E7" w:rsidP="006A4462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"http://dx.doi.org/10.5525/gla.researchdata.654" </w:instrText>
      </w:r>
      <w:r>
        <w:rPr>
          <w:rStyle w:val="Hyperlink"/>
        </w:rPr>
        <w:fldChar w:fldCharType="separate"/>
      </w:r>
      <w:r w:rsidR="006A4462">
        <w:rPr>
          <w:rStyle w:val="Hyperlink"/>
        </w:rPr>
        <w:t>http://dx.doi.org/10.5525/gla.researchdata.654</w:t>
      </w:r>
      <w:r>
        <w:rPr>
          <w:rStyle w:val="Hyperlink"/>
        </w:rPr>
        <w:fldChar w:fldCharType="end"/>
      </w:r>
    </w:p>
    <w:p w14:paraId="3109CEF5" w14:textId="77777777" w:rsidR="006A4462" w:rsidRDefault="006A4462" w:rsidP="006A4462"/>
    <w:p w14:paraId="66D98D13" w14:textId="6BB068DF" w:rsidR="00BD24F1" w:rsidRDefault="006A4462" w:rsidP="006A4462">
      <w:r>
        <w:t>The XAFS spectra underpinning the results shown in the manuscript are contained in three Athena files</w:t>
      </w:r>
      <w:r w:rsidR="00BD24F1">
        <w:t xml:space="preserve">. Included in the 100C_helium file are spectra of a </w:t>
      </w:r>
      <w:proofErr w:type="spellStart"/>
      <w:r w:rsidR="00BD24F1">
        <w:t>Pd</w:t>
      </w:r>
      <w:proofErr w:type="spellEnd"/>
      <w:r w:rsidR="00BD24F1">
        <w:t xml:space="preserve"> foil reference and </w:t>
      </w:r>
      <w:proofErr w:type="spellStart"/>
      <w:r w:rsidR="00BD24F1">
        <w:t>PdO</w:t>
      </w:r>
      <w:proofErr w:type="spellEnd"/>
      <w:r w:rsidR="00BD24F1">
        <w:t xml:space="preserve"> reference material.</w:t>
      </w:r>
    </w:p>
    <w:p w14:paraId="5EB76C96" w14:textId="77777777" w:rsidR="00BD24F1" w:rsidRDefault="006A4462" w:rsidP="006A4462">
      <w:r>
        <w:t>100C_Helium</w:t>
      </w:r>
    </w:p>
    <w:p w14:paraId="770C80B5" w14:textId="2F863B3B" w:rsidR="00BD24F1" w:rsidRDefault="00FC49E7" w:rsidP="006A4462">
      <w:r>
        <w:t>280C_with_</w:t>
      </w:r>
      <w:r w:rsidR="006A4462">
        <w:t>H2</w:t>
      </w:r>
    </w:p>
    <w:p w14:paraId="605547F9" w14:textId="633EACA7" w:rsidR="006A4462" w:rsidRDefault="00FC49E7" w:rsidP="006A4462">
      <w:r>
        <w:t>280C_without_</w:t>
      </w:r>
      <w:r w:rsidR="006A4462">
        <w:t>H2</w:t>
      </w:r>
    </w:p>
    <w:p w14:paraId="6024CCF6" w14:textId="4495F56F" w:rsidR="00FC49E7" w:rsidRDefault="00FC49E7" w:rsidP="006A4462">
      <w:r>
        <w:t>The copyright for these files belongs to the University of Glasgow.</w:t>
      </w:r>
    </w:p>
    <w:p w14:paraId="6A837ADA" w14:textId="4CEC204F" w:rsidR="00807A09" w:rsidRDefault="00807A09" w:rsidP="006A4462"/>
    <w:p w14:paraId="19A05DBA" w14:textId="1FDB726C" w:rsidR="00807A09" w:rsidRDefault="00807A09" w:rsidP="006A4462">
      <w:r>
        <w:t>The raw TEM image used to prepare figures S2-3 in the supp</w:t>
      </w:r>
      <w:r w:rsidR="00FC49E7">
        <w:t>lementary information is named TEM_raw_file_Figure_S2-3</w:t>
      </w:r>
    </w:p>
    <w:p w14:paraId="6009D884" w14:textId="6E942680" w:rsidR="00FC49E7" w:rsidRDefault="00FC49E7" w:rsidP="006A4462">
      <w:r>
        <w:t>The copyright for this file belongs to the University of Manchester.</w:t>
      </w:r>
    </w:p>
    <w:p w14:paraId="670E3F12" w14:textId="28967FA4" w:rsidR="00807A09" w:rsidRDefault="00807A09" w:rsidP="006A4462">
      <w:bookmarkStart w:id="0" w:name="_GoBack"/>
      <w:bookmarkEnd w:id="0"/>
    </w:p>
    <w:p w14:paraId="30AB71D9" w14:textId="77777777" w:rsidR="00807A09" w:rsidRDefault="00807A09" w:rsidP="006A4462"/>
    <w:p w14:paraId="6005DC4B" w14:textId="77777777" w:rsidR="00807A09" w:rsidRDefault="00807A09" w:rsidP="006A4462"/>
    <w:sectPr w:rsidR="0080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62"/>
    <w:rsid w:val="000632E3"/>
    <w:rsid w:val="00257EA9"/>
    <w:rsid w:val="005E7E34"/>
    <w:rsid w:val="006A4462"/>
    <w:rsid w:val="00807A09"/>
    <w:rsid w:val="00931979"/>
    <w:rsid w:val="009A1941"/>
    <w:rsid w:val="00BD24F1"/>
    <w:rsid w:val="00CC78BF"/>
    <w:rsid w:val="00FC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53DA"/>
  <w15:chartTrackingRefBased/>
  <w15:docId w15:val="{74620648-39B3-4367-A0DA-A7FED29A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4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BBBA7CE9.dotm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Gibson</dc:creator>
  <cp:keywords/>
  <dc:description/>
  <cp:lastModifiedBy>Mary Donaldson</cp:lastModifiedBy>
  <cp:revision>2</cp:revision>
  <dcterms:created xsi:type="dcterms:W3CDTF">2018-08-21T09:30:00Z</dcterms:created>
  <dcterms:modified xsi:type="dcterms:W3CDTF">2018-08-21T09:30:00Z</dcterms:modified>
</cp:coreProperties>
</file>