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SONAL PANCHAL</w: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sonalpanchal2009@gmail.com | 407-233-8929 | charlotte,NC</w:t>
      </w:r>
    </w:p>
    <w:p w:rsidR="00000000" w:rsidDel="00000000" w:rsidP="00000000" w:rsidRDefault="00000000" w:rsidRPr="00000000" w14:paraId="00000003">
      <w:pPr>
        <w:widowControl w:val="0"/>
        <w:spacing w:line="240" w:lineRule="auto"/>
        <w:jc w:val="cente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LinkedIn: </w:t>
      </w:r>
      <w:hyperlink r:id="rId6">
        <w:r w:rsidDel="00000000" w:rsidR="00000000" w:rsidRPr="00000000">
          <w:rPr>
            <w:rFonts w:ascii="Helvetica Neue" w:cs="Helvetica Neue" w:eastAsia="Helvetica Neue" w:hAnsi="Helvetica Neue"/>
            <w:color w:val="1155cc"/>
            <w:highlight w:val="white"/>
            <w:u w:val="single"/>
            <w:rtl w:val="0"/>
          </w:rPr>
          <w:t xml:space="preserve">https://www.linkedin.com/in/sonal-panchal-388269186</w:t>
        </w:r>
      </w:hyperlink>
      <w:r w:rsidDel="00000000" w:rsidR="00000000" w:rsidRPr="00000000">
        <w:rPr>
          <w:rtl w:val="0"/>
        </w:rPr>
      </w:r>
    </w:p>
    <w:p w:rsidR="00000000" w:rsidDel="00000000" w:rsidP="00000000" w:rsidRDefault="00000000" w:rsidRPr="00000000" w14:paraId="00000004">
      <w:pPr>
        <w:widowControl w:val="0"/>
        <w:spacing w:line="240" w:lineRule="auto"/>
        <w:jc w:val="center"/>
        <w:rPr>
          <w:sz w:val="24"/>
          <w:szCs w:val="24"/>
        </w:rPr>
      </w:pPr>
      <w:r w:rsidDel="00000000" w:rsidR="00000000" w:rsidRPr="00000000">
        <w:rPr>
          <w:rFonts w:ascii="Helvetica Neue" w:cs="Helvetica Neue" w:eastAsia="Helvetica Neue" w:hAnsi="Helvetica Neue"/>
          <w:highlight w:val="white"/>
          <w:rtl w:val="0"/>
        </w:rPr>
        <w:t xml:space="preserve"> Github: </w:t>
      </w:r>
      <w:hyperlink r:id="rId7">
        <w:r w:rsidDel="00000000" w:rsidR="00000000" w:rsidRPr="00000000">
          <w:rPr>
            <w:rFonts w:ascii="Helvetica Neue" w:cs="Helvetica Neue" w:eastAsia="Helvetica Neue" w:hAnsi="Helvetica Neue"/>
            <w:color w:val="1155cc"/>
            <w:highlight w:val="white"/>
            <w:u w:val="single"/>
            <w:rtl w:val="0"/>
          </w:rPr>
          <w:t xml:space="preserve">https://github.com/scm</w:t>
        </w:r>
      </w:hyperlink>
      <w:hyperlink r:id="rId8">
        <w:r w:rsidDel="00000000" w:rsidR="00000000" w:rsidRPr="00000000">
          <w:rPr>
            <w:rFonts w:ascii="Helvetica Neue" w:cs="Helvetica Neue" w:eastAsia="Helvetica Neue" w:hAnsi="Helvetica Neue"/>
            <w:color w:val="1155cc"/>
            <w:sz w:val="24"/>
            <w:szCs w:val="24"/>
            <w:highlight w:val="white"/>
            <w:u w:val="single"/>
            <w:rtl w:val="0"/>
          </w:rPr>
          <w:t xml:space="preserve">dd2356</w:t>
        </w:r>
      </w:hyperlink>
      <w:r w:rsidDel="00000000" w:rsidR="00000000" w:rsidRPr="00000000">
        <w:rPr>
          <w:rtl w:val="0"/>
        </w:rPr>
      </w:r>
    </w:p>
    <w:p w:rsidR="00000000" w:rsidDel="00000000" w:rsidP="00000000" w:rsidRDefault="00000000" w:rsidRPr="00000000" w14:paraId="0000000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06">
      <w:pPr>
        <w:widowControl w:val="0"/>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Business analyst with a background in Dental and newly acquired skills in Excel, VBA, Python, HTML, JavaScript, Geo Mapping,Tableau, Machine learning, and SQL from UNCC. Insatiable intellectual curiosity and ability to mine hidden gems located within large sets of structured, semi-structured, and raw data. Enjoys leveraging background and skill set to support detailed and efficient analysis.</w:t>
      </w:r>
    </w:p>
    <w:p w:rsidR="00000000" w:rsidDel="00000000" w:rsidP="00000000" w:rsidRDefault="00000000" w:rsidRPr="00000000" w14:paraId="00000007">
      <w:pPr>
        <w:spacing w:line="240" w:lineRule="auto"/>
        <w:rPr>
          <w:rFonts w:ascii="Roboto" w:cs="Roboto" w:eastAsia="Roboto" w:hAnsi="Roboto"/>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TECHNICAL SKILLS</w:t>
            </w:r>
            <w:r w:rsidDel="00000000" w:rsidR="00000000" w:rsidRPr="00000000">
              <w:rPr>
                <w:rtl w:val="0"/>
              </w:rPr>
            </w:r>
          </w:p>
          <w:p w:rsidR="00000000" w:rsidDel="00000000" w:rsidP="00000000" w:rsidRDefault="00000000" w:rsidRPr="00000000" w14:paraId="00000009">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Languages: Python, R, SQL, noSQL</w:t>
            </w:r>
          </w:p>
          <w:p w:rsidR="00000000" w:rsidDel="00000000" w:rsidP="00000000" w:rsidRDefault="00000000" w:rsidRPr="00000000" w14:paraId="0000000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Manipulation &amp; Visualization: pandas, matplotlib, seaborn, Shiny, Tableau</w:t>
            </w:r>
          </w:p>
          <w:p w:rsidR="00000000" w:rsidDel="00000000" w:rsidP="00000000" w:rsidRDefault="00000000" w:rsidRPr="00000000" w14:paraId="0000000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Machine Learning: scikit learn, tensorflow</w:t>
            </w:r>
          </w:p>
          <w:p w:rsidR="00000000" w:rsidDel="00000000" w:rsidP="00000000" w:rsidRDefault="00000000" w:rsidRPr="00000000" w14:paraId="0000000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Database: mySQL, </w:t>
            </w:r>
            <w:r w:rsidDel="00000000" w:rsidR="00000000" w:rsidRPr="00000000">
              <w:rPr>
                <w:rFonts w:ascii="Helvetica Neue" w:cs="Helvetica Neue" w:eastAsia="Helvetica Neue" w:hAnsi="Helvetica Neue"/>
                <w:rtl w:val="0"/>
              </w:rPr>
              <w:t xml:space="preserve">postgeSQL</w:t>
            </w:r>
            <w:r w:rsidDel="00000000" w:rsidR="00000000" w:rsidRPr="00000000">
              <w:rPr>
                <w:rFonts w:ascii="Helvetica Neue" w:cs="Helvetica Neue" w:eastAsia="Helvetica Neue" w:hAnsi="Helvetica Neue"/>
                <w:rtl w:val="0"/>
              </w:rPr>
              <w:t xml:space="preserve">, mongoDB</w:t>
            </w:r>
          </w:p>
          <w:p w:rsidR="00000000" w:rsidDel="00000000" w:rsidP="00000000" w:rsidRDefault="00000000" w:rsidRPr="00000000" w14:paraId="0000000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Git, AWS, Flask, command line</w:t>
            </w:r>
          </w:p>
        </w:tc>
      </w:tr>
    </w:tbl>
    <w:p w:rsidR="00000000" w:rsidDel="00000000" w:rsidP="00000000" w:rsidRDefault="00000000" w:rsidRPr="00000000" w14:paraId="0000000E">
      <w:pPr>
        <w:widowControl w:val="0"/>
        <w:spacing w:after="240" w:before="24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spacing w:line="240" w:lineRule="auto"/>
        <w:rPr>
          <w:rFonts w:ascii="Roboto" w:cs="Roboto" w:eastAsia="Roboto" w:hAnsi="Robo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PROJECTS</w:t>
            </w:r>
          </w:p>
          <w:p w:rsidR="00000000" w:rsidDel="00000000" w:rsidP="00000000" w:rsidRDefault="00000000" w:rsidRPr="00000000" w14:paraId="00000011">
            <w:pPr>
              <w:widowControl w:val="0"/>
              <w:numPr>
                <w:ilvl w:val="0"/>
                <w:numId w:val="1"/>
              </w:numPr>
              <w:spacing w:line="240" w:lineRule="auto"/>
              <w:ind w:left="720" w:hanging="360"/>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The Technology that changed the World | </w:t>
            </w:r>
            <w:hyperlink r:id="rId9">
              <w:r w:rsidDel="00000000" w:rsidR="00000000" w:rsidRPr="00000000">
                <w:rPr>
                  <w:rFonts w:ascii="Helvetica Neue" w:cs="Helvetica Neue" w:eastAsia="Helvetica Neue" w:hAnsi="Helvetica Neue"/>
                  <w:b w:val="1"/>
                  <w:color w:val="1155cc"/>
                  <w:u w:val="single"/>
                  <w:rtl w:val="0"/>
                </w:rPr>
                <w:t xml:space="preserve">https://github.com/gpasley/uncc-group4-project1</w:t>
              </w:r>
            </w:hyperlink>
            <w:r w:rsidDel="00000000" w:rsidR="00000000" w:rsidRPr="00000000">
              <w:rPr>
                <w:rtl w:val="0"/>
              </w:rPr>
            </w:r>
          </w:p>
          <w:p w:rsidR="00000000" w:rsidDel="00000000" w:rsidP="00000000" w:rsidRDefault="00000000" w:rsidRPr="00000000" w14:paraId="00000012">
            <w:pPr>
              <w:widowControl w:val="0"/>
              <w:numPr>
                <w:ilvl w:val="0"/>
                <w:numId w:val="1"/>
              </w:numPr>
              <w:spacing w:line="240" w:lineRule="auto"/>
              <w:ind w:left="720" w:hanging="360"/>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Different Vegetables | </w:t>
            </w:r>
            <w:hyperlink r:id="rId10">
              <w:r w:rsidDel="00000000" w:rsidR="00000000" w:rsidRPr="00000000">
                <w:rPr>
                  <w:rFonts w:ascii="Helvetica Neue" w:cs="Helvetica Neue" w:eastAsia="Helvetica Neue" w:hAnsi="Helvetica Neue"/>
                  <w:b w:val="1"/>
                  <w:color w:val="1155cc"/>
                  <w:u w:val="single"/>
                  <w:rtl w:val="0"/>
                </w:rPr>
                <w:t xml:space="preserve">https://github.com/differentiablef/vegetables-etl</w:t>
              </w:r>
            </w:hyperlink>
            <w:r w:rsidDel="00000000" w:rsidR="00000000" w:rsidRPr="00000000">
              <w:rPr>
                <w:rtl w:val="0"/>
              </w:rPr>
            </w:r>
          </w:p>
          <w:p w:rsidR="00000000" w:rsidDel="00000000" w:rsidP="00000000" w:rsidRDefault="00000000" w:rsidRPr="00000000" w14:paraId="00000013">
            <w:pPr>
              <w:widowControl w:val="0"/>
              <w:numPr>
                <w:ilvl w:val="0"/>
                <w:numId w:val="1"/>
              </w:numPr>
              <w:spacing w:line="240" w:lineRule="auto"/>
              <w:ind w:left="720" w:hanging="360"/>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Life Expectancy of North Carolinas | </w:t>
            </w:r>
            <w:hyperlink r:id="rId11">
              <w:r w:rsidDel="00000000" w:rsidR="00000000" w:rsidRPr="00000000">
                <w:rPr>
                  <w:rFonts w:ascii="Helvetica Neue" w:cs="Helvetica Neue" w:eastAsia="Helvetica Neue" w:hAnsi="Helvetica Neue"/>
                  <w:b w:val="1"/>
                  <w:color w:val="1155cc"/>
                  <w:u w:val="single"/>
                  <w:rtl w:val="0"/>
                </w:rPr>
                <w:t xml:space="preserve">https://github.com/differentiablef/map-viz-project</w:t>
              </w:r>
            </w:hyperlink>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Final Presentation ML | </w:t>
            </w:r>
            <w:hyperlink r:id="rId12">
              <w:r w:rsidDel="00000000" w:rsidR="00000000" w:rsidRPr="00000000">
                <w:rPr>
                  <w:rFonts w:ascii="Helvetica Neue" w:cs="Helvetica Neue" w:eastAsia="Helvetica Neue" w:hAnsi="Helvetica Neue"/>
                  <w:b w:val="1"/>
                  <w:color w:val="1155cc"/>
                  <w:u w:val="single"/>
                  <w:rtl w:val="0"/>
                </w:rPr>
                <w:t xml:space="preserve">https://github.com/FinalProjectML/FinalPresentationML</w:t>
              </w:r>
            </w:hyperlink>
            <w:r w:rsidDel="00000000" w:rsidR="00000000" w:rsidRPr="00000000">
              <w:rPr>
                <w:rtl w:val="0"/>
              </w:rPr>
            </w:r>
          </w:p>
        </w:tc>
      </w:tr>
    </w:tbl>
    <w:p w:rsidR="00000000" w:rsidDel="00000000" w:rsidP="00000000" w:rsidRDefault="00000000" w:rsidRPr="00000000" w14:paraId="00000015">
      <w:pPr>
        <w:pStyle w:val="Heading4"/>
        <w:keepNext w:val="0"/>
        <w:keepLines w:val="0"/>
        <w:shd w:fill="ffffff" w:val="clear"/>
        <w:spacing w:after="240" w:before="360" w:line="240" w:lineRule="auto"/>
        <w:rPr>
          <w:rFonts w:ascii="Helvetica Neue" w:cs="Helvetica Neue" w:eastAsia="Helvetica Neue" w:hAnsi="Helvetica Neue"/>
          <w:b w:val="1"/>
          <w:color w:val="000000"/>
          <w:sz w:val="6"/>
          <w:szCs w:val="6"/>
        </w:rPr>
      </w:pPr>
      <w:bookmarkStart w:colFirst="0" w:colLast="0" w:name="_lfmo7ailusbp" w:id="0"/>
      <w:bookmarkEnd w:id="0"/>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EDUCATION</w:t>
            </w:r>
            <w:r w:rsidDel="00000000" w:rsidR="00000000" w:rsidRPr="00000000">
              <w:rPr>
                <w:rtl w:val="0"/>
              </w:rPr>
            </w:r>
          </w:p>
          <w:p w:rsidR="00000000" w:rsidDel="00000000" w:rsidP="00000000" w:rsidRDefault="00000000" w:rsidRPr="00000000" w14:paraId="00000018">
            <w:pPr>
              <w:widowControl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University of North Carolina at Charlotte</w:t>
            </w:r>
          </w:p>
          <w:p w:rsidR="00000000" w:rsidDel="00000000" w:rsidP="00000000" w:rsidRDefault="00000000" w:rsidRPr="00000000" w14:paraId="00000019">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 Data Analytics and Visualization Certificate</w:t>
            </w:r>
            <w:r w:rsidDel="00000000" w:rsidR="00000000" w:rsidRPr="00000000">
              <w:rPr>
                <w:rtl w:val="0"/>
              </w:rPr>
            </w:r>
          </w:p>
          <w:p w:rsidR="00000000" w:rsidDel="00000000" w:rsidP="00000000" w:rsidRDefault="00000000" w:rsidRPr="00000000" w14:paraId="0000001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 intensive 24-week long boot camp. Skills learned consisted of Python, R, SQL, NoSQL, Pandas, Matplotlib, Seaborn, Shiny, Tableau, scikit-learn, TensorFlow, MySQL, PostgreSQL, MongoDB, Git, AWS, Flask, command line.</w:t>
            </w:r>
          </w:p>
        </w:tc>
      </w:tr>
    </w:tbl>
    <w:p w:rsidR="00000000" w:rsidDel="00000000" w:rsidP="00000000" w:rsidRDefault="00000000" w:rsidRPr="00000000" w14:paraId="0000001B">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C">
      <w:pPr>
        <w:shd w:fill="ffffff" w:val="clear"/>
        <w:spacing w:after="200" w:line="240" w:lineRule="auto"/>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1D">
      <w:pPr>
        <w:widowControl w:val="0"/>
        <w:spacing w:after="240" w:before="24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widowControl w:val="0"/>
        <w:spacing w:line="240" w:lineRule="auto"/>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ifferentiablef/map-viz-project" TargetMode="External"/><Relationship Id="rId10" Type="http://schemas.openxmlformats.org/officeDocument/2006/relationships/hyperlink" Target="https://github.com/differentiablef/vegetables-etl" TargetMode="External"/><Relationship Id="rId12" Type="http://schemas.openxmlformats.org/officeDocument/2006/relationships/hyperlink" Target="https://github.com/FinalProjectML/FinalPresentationML" TargetMode="External"/><Relationship Id="rId9" Type="http://schemas.openxmlformats.org/officeDocument/2006/relationships/hyperlink" Target="https://github.com/gpasley/uncc-group4-project1" TargetMode="External"/><Relationship Id="rId5" Type="http://schemas.openxmlformats.org/officeDocument/2006/relationships/styles" Target="styles.xml"/><Relationship Id="rId6" Type="http://schemas.openxmlformats.org/officeDocument/2006/relationships/hyperlink" Target="https://www.linkedin.com/in/sonal-panchal-388269186/" TargetMode="External"/><Relationship Id="rId7" Type="http://schemas.openxmlformats.org/officeDocument/2006/relationships/hyperlink" Target="https://github.com/scmdd2356" TargetMode="External"/><Relationship Id="rId8" Type="http://schemas.openxmlformats.org/officeDocument/2006/relationships/hyperlink" Target="https://github.com/scmdd23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