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ee5228ecfacab1b3d7a1962dc8091dfdc79bb3"/>
    <w:p>
      <w:pPr>
        <w:pStyle w:val="Heading1"/>
      </w:pPr>
      <w:r>
        <w:t xml:space="preserve">AI Tools Usage for Test Automation Development</w:t>
      </w:r>
    </w:p>
    <w:p>
      <w:pPr>
        <w:pStyle w:val="FirstParagraph"/>
      </w:pPr>
      <w:r>
        <w:rPr>
          <w:b/>
          <w:bCs/>
        </w:rPr>
        <w:t xml:space="preserve">DemoWebShop Project - Playwright Test Framework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2, 2026</w:t>
      </w:r>
    </w:p>
    <w:p>
      <w:r>
        <w:pict>
          <v:rect style="width:0;height:1.5pt" o:hralign="center" o:hrstd="t" o:hr="t"/>
        </w:pict>
      </w:r>
    </w:p>
    <w:bookmarkStart w:id="15" w:name="technologies-tools-used"/>
    <w:p>
      <w:pPr>
        <w:pStyle w:val="Heading2"/>
      </w:pPr>
      <w:r>
        <w:t xml:space="preserve">Technologies &amp; Tools Used</w:t>
      </w:r>
    </w:p>
    <w:bookmarkStart w:id="9" w:name="model-context-protocol-mcp-server"/>
    <w:p>
      <w:pPr>
        <w:pStyle w:val="Heading3"/>
      </w:pPr>
      <w:r>
        <w:t xml:space="preserve">1. Model Context Protocol (MCP) Server</w:t>
      </w:r>
    </w:p>
    <w:p>
      <w:pPr>
        <w:pStyle w:val="FirstParagraph"/>
      </w:pPr>
      <w:r>
        <w:rPr>
          <w:b/>
          <w:bCs/>
        </w:rPr>
        <w:t xml:space="preserve">Used For:</w:t>
      </w:r>
      <w:r>
        <w:t xml:space="preserve"> </w:t>
      </w:r>
      <w:r>
        <w:t xml:space="preserve">- Browser automation and application exploration</w:t>
      </w:r>
      <w:r>
        <w:t xml:space="preserve"> </w:t>
      </w:r>
      <w:r>
        <w:t xml:space="preserve">- Automatic test locator discovery</w:t>
      </w:r>
      <w:r>
        <w:t xml:space="preserve"> </w:t>
      </w:r>
      <w:r>
        <w:t xml:space="preserve">- Real-time test validation during creation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Navigate DemoWebShop application to discover element selectors</w:t>
      </w:r>
      <w:r>
        <w:t xml:space="preserve"> </w:t>
      </w:r>
      <w:r>
        <w:t xml:space="preserve">- Generate robust locators for page objects</w:t>
      </w:r>
      <w:r>
        <w:t xml:space="preserve"> </w:t>
      </w:r>
      <w:r>
        <w:t xml:space="preserve">- Validate test flows before code generation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- Reduce manual DOM inspection time</w:t>
      </w:r>
      <w:r>
        <w:t xml:space="preserve"> </w:t>
      </w:r>
      <w:r>
        <w:t xml:space="preserve">- Create resilient, working tests on first attempt</w:t>
      </w:r>
      <w:r>
        <w:t xml:space="preserve"> </w:t>
      </w:r>
      <w:r>
        <w:t xml:space="preserve">- Enable AI to interact directly with browser for test creation</w:t>
      </w:r>
    </w:p>
    <w:p>
      <w:r>
        <w:pict>
          <v:rect style="width:0;height:1.5pt" o:hralign="center" o:hrstd="t" o:hr="t"/>
        </w:pict>
      </w:r>
    </w:p>
    <w:bookmarkEnd w:id="9"/>
    <w:bookmarkStart w:id="10" w:name="playwright-test-planner-agent"/>
    <w:p>
      <w:pPr>
        <w:pStyle w:val="Heading3"/>
      </w:pPr>
      <w:r>
        <w:t xml:space="preserve">2. Playwright Test Planner Agent</w:t>
      </w:r>
    </w:p>
    <w:p>
      <w:pPr>
        <w:pStyle w:val="FirstParagraph"/>
      </w:pPr>
      <w:r>
        <w:rPr>
          <w:b/>
          <w:bCs/>
        </w:rPr>
        <w:t xml:space="preserve">Used For:</w:t>
      </w:r>
      <w:r>
        <w:t xml:space="preserve"> </w:t>
      </w:r>
      <w:r>
        <w:t xml:space="preserve">- Automated test scenario generation</w:t>
      </w:r>
      <w:r>
        <w:t xml:space="preserve"> </w:t>
      </w:r>
      <w:r>
        <w:t xml:space="preserve">- Test coverage analysis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Explored DemoWebShop application automatically</w:t>
      </w:r>
      <w:r>
        <w:t xml:space="preserve"> </w:t>
      </w:r>
      <w:r>
        <w:t xml:space="preserve">- Generated comprehensive test plan for checkout flow</w:t>
      </w:r>
      <w:r>
        <w:t xml:space="preserve"> </w:t>
      </w:r>
      <w:r>
        <w:t xml:space="preserve">- Identified edge cases (form validation, guest checkout, cart calculations)</w:t>
      </w:r>
      <w:r>
        <w:t xml:space="preserve"> </w:t>
      </w:r>
      <w:r>
        <w:t xml:space="preserve">- Created test suite structure with priorities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- Eliminate manual test planning phase (6 hours → 10 minutes)</w:t>
      </w:r>
      <w:r>
        <w:t xml:space="preserve"> </w:t>
      </w:r>
      <w:r>
        <w:t xml:space="preserve">- Ensure comprehensive test coverage</w:t>
      </w:r>
      <w:r>
        <w:t xml:space="preserve"> </w:t>
      </w:r>
      <w:r>
        <w:t xml:space="preserve">- Document test scenarios before implementation</w:t>
      </w:r>
    </w:p>
    <w:p>
      <w:r>
        <w:pict>
          <v:rect style="width:0;height:1.5pt" o:hralign="center" o:hrstd="t" o:hr="t"/>
        </w:pict>
      </w:r>
    </w:p>
    <w:bookmarkEnd w:id="10"/>
    <w:bookmarkStart w:id="11" w:name="playwright-test-generator-agent"/>
    <w:p>
      <w:pPr>
        <w:pStyle w:val="Heading3"/>
      </w:pPr>
      <w:r>
        <w:t xml:space="preserve">3. Playwright Test Generator Agent</w:t>
      </w:r>
    </w:p>
    <w:p>
      <w:pPr>
        <w:pStyle w:val="FirstParagraph"/>
      </w:pPr>
      <w:r>
        <w:rPr>
          <w:b/>
          <w:bCs/>
        </w:rPr>
        <w:t xml:space="preserve">Used For:</w:t>
      </w:r>
      <w:r>
        <w:t xml:space="preserve"> </w:t>
      </w:r>
      <w:r>
        <w:t xml:space="preserve">- Converting test plans to executable code</w:t>
      </w:r>
      <w:r>
        <w:t xml:space="preserve"> </w:t>
      </w:r>
      <w:r>
        <w:t xml:space="preserve">- Page object model creation</w:t>
      </w:r>
      <w:r>
        <w:t xml:space="preserve"> </w:t>
      </w:r>
      <w:r>
        <w:t xml:space="preserve">- Test data generation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Generated all page objects (home, login, product, cart, checkout)</w:t>
      </w:r>
      <w:r>
        <w:t xml:space="preserve"> </w:t>
      </w:r>
      <w:r>
        <w:t xml:space="preserve">- Created test specifications from test plan</w:t>
      </w:r>
      <w:r>
        <w:t xml:space="preserve"> </w:t>
      </w:r>
      <w:r>
        <w:t xml:space="preserve">- Generated test data JSON files</w:t>
      </w:r>
      <w:r>
        <w:t xml:space="preserve"> </w:t>
      </w:r>
      <w:r>
        <w:t xml:space="preserve">- Implemented best practice patterns automatically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- Accelerate test implementation (8 hours → 10 minutes per suite)</w:t>
      </w:r>
      <w:r>
        <w:t xml:space="preserve"> </w:t>
      </w:r>
      <w:r>
        <w:t xml:space="preserve">- Maintain consistent code structure</w:t>
      </w:r>
      <w:r>
        <w:t xml:space="preserve"> </w:t>
      </w:r>
      <w:r>
        <w:t xml:space="preserve">- Apply Playwright best practices automatically</w:t>
      </w:r>
    </w:p>
    <w:p>
      <w:r>
        <w:pict>
          <v:rect style="width:0;height:1.5pt" o:hralign="center" o:hrstd="t" o:hr="t"/>
        </w:pict>
      </w:r>
    </w:p>
    <w:bookmarkEnd w:id="11"/>
    <w:bookmarkStart w:id="12" w:name="playwright-test-healer-agent"/>
    <w:p>
      <w:pPr>
        <w:pStyle w:val="Heading3"/>
      </w:pPr>
      <w:r>
        <w:t xml:space="preserve">4. Playwright Test Healer Agent</w:t>
      </w:r>
    </w:p>
    <w:p>
      <w:pPr>
        <w:pStyle w:val="FirstParagraph"/>
      </w:pPr>
      <w:r>
        <w:rPr>
          <w:b/>
          <w:bCs/>
        </w:rPr>
        <w:t xml:space="preserve">Used For:</w:t>
      </w:r>
      <w:r>
        <w:t xml:space="preserve"> </w:t>
      </w:r>
      <w:r>
        <w:t xml:space="preserve">- Automatic test maintenance when UI changes</w:t>
      </w:r>
      <w:r>
        <w:t xml:space="preserve"> </w:t>
      </w:r>
      <w:r>
        <w:t xml:space="preserve">- Locator strategy optimization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Auto-fixed broken tests after DemoWebShop UI updates</w:t>
      </w:r>
      <w:r>
        <w:t xml:space="preserve"> </w:t>
      </w:r>
      <w:r>
        <w:t xml:space="preserve">- Converted brittle CSS selectors to resilient role-based locators</w:t>
      </w:r>
      <w:r>
        <w:t xml:space="preserve"> </w:t>
      </w:r>
      <w:r>
        <w:t xml:space="preserve">- Updated 25+ tests automatically when button IDs changed</w:t>
      </w:r>
      <w:r>
        <w:t xml:space="preserve"> </w:t>
      </w:r>
      <w:r>
        <w:t xml:space="preserve">- Generated healing reports for review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- Reduce test maintenance burden (85% time reduction)</w:t>
      </w:r>
      <w:r>
        <w:t xml:space="preserve"> </w:t>
      </w:r>
      <w:r>
        <w:t xml:space="preserve">- Improve test resilience and stability</w:t>
      </w:r>
      <w:r>
        <w:t xml:space="preserve"> </w:t>
      </w:r>
      <w:r>
        <w:t xml:space="preserve">- Minimize manual intervention for UI changes</w:t>
      </w:r>
    </w:p>
    <w:p>
      <w:r>
        <w:pict>
          <v:rect style="width:0;height:1.5pt" o:hralign="center" o:hrstd="t" o:hr="t"/>
        </w:pict>
      </w:r>
    </w:p>
    <w:bookmarkEnd w:id="12"/>
    <w:bookmarkStart w:id="13" w:name="cursor-ai-editor"/>
    <w:p>
      <w:pPr>
        <w:pStyle w:val="Heading3"/>
      </w:pPr>
      <w:r>
        <w:t xml:space="preserve">5. Cursor AI Editor</w:t>
      </w:r>
    </w:p>
    <w:p>
      <w:pPr>
        <w:pStyle w:val="FirstParagraph"/>
      </w:pPr>
      <w:r>
        <w:rPr>
          <w:b/>
          <w:bCs/>
        </w:rPr>
        <w:t xml:space="preserve">Used For:</w:t>
      </w:r>
      <w:r>
        <w:t xml:space="preserve"> </w:t>
      </w:r>
      <w:r>
        <w:t xml:space="preserve">- Multi-file code refactoring</w:t>
      </w:r>
      <w:r>
        <w:t xml:space="preserve"> </w:t>
      </w:r>
      <w:r>
        <w:t xml:space="preserve">- Codebase-wide changes</w:t>
      </w:r>
      <w:r>
        <w:t xml:space="preserve"> </w:t>
      </w:r>
      <w:r>
        <w:t xml:space="preserve">- Test code review and optimization</w:t>
      </w:r>
    </w:p>
    <w:p>
      <w:pPr>
        <w:pStyle w:val="BodyText"/>
      </w:pPr>
      <w:r>
        <w:rPr>
          <w:b/>
          <w:bCs/>
        </w:rPr>
        <w:t xml:space="preserve">Tasks:</w:t>
      </w:r>
      <w:r>
        <w:t xml:space="preserve"> </w:t>
      </w:r>
      <w:r>
        <w:t xml:space="preserve">- Refactored hardcoded URLs to environment variables across all tests</w:t>
      </w:r>
      <w:r>
        <w:t xml:space="preserve"> </w:t>
      </w:r>
      <w:r>
        <w:t xml:space="preserve">- Created shared utility functions for cart calculations</w:t>
      </w:r>
      <w:r>
        <w:t xml:space="preserve"> </w:t>
      </w:r>
      <w:r>
        <w:t xml:space="preserve">- Added TypeScript type definitions project-wide</w:t>
      </w:r>
      <w:r>
        <w:t xml:space="preserve"> </w:t>
      </w:r>
      <w:r>
        <w:t xml:space="preserve">- Generated .cursorrules for consistent code standards</w:t>
      </w:r>
    </w:p>
    <w:p>
      <w:pPr>
        <w:pStyle w:val="BodyText"/>
      </w:pPr>
      <w:r>
        <w:rPr>
          <w:b/>
          <w:bCs/>
        </w:rPr>
        <w:t xml:space="preserve">Key Features Used: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Cmd+K:</w:t>
      </w:r>
      <w:r>
        <w:t xml:space="preserve"> </w:t>
      </w:r>
      <w:r>
        <w:t xml:space="preserve">Inline code generation for new methods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Cmd+L:</w:t>
      </w:r>
      <w:r>
        <w:t xml:space="preserve"> </w:t>
      </w:r>
      <w:r>
        <w:t xml:space="preserve">Codebase chat for finding and updating code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Composer Mode:</w:t>
      </w:r>
      <w:r>
        <w:t xml:space="preserve"> </w:t>
      </w:r>
      <w:r>
        <w:t xml:space="preserve">Multi-file test suite creation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@mentions</w:t>
      </w:r>
      <w:r>
        <w:rPr>
          <w:b/>
          <w:bCs/>
        </w:rPr>
        <w:t xml:space="preserve">:</w:t>
      </w:r>
      <w:r>
        <w:t xml:space="preserve"> </w:t>
      </w:r>
      <w:r>
        <w:t xml:space="preserve">Context-aware edits referencing existing files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- Accelerate large-scale refactoring (3 hours → 15 minutes)</w:t>
      </w:r>
      <w:r>
        <w:t xml:space="preserve"> </w:t>
      </w:r>
      <w:r>
        <w:t xml:space="preserve">- Maintain code consistency across entire project</w:t>
      </w:r>
      <w:r>
        <w:t xml:space="preserve"> </w:t>
      </w:r>
      <w:r>
        <w:t xml:space="preserve">- Enable natural language code modifications</w:t>
      </w:r>
    </w:p>
    <w:p>
      <w:r>
        <w:pict>
          <v:rect style="width:0;height:1.5pt" o:hralign="center" o:hrstd="t" o:hr="t"/>
        </w:pict>
      </w:r>
    </w:p>
    <w:bookmarkEnd w:id="13"/>
    <w:bookmarkStart w:id="14" w:name="advanced-prompting-techniques"/>
    <w:p>
      <w:pPr>
        <w:pStyle w:val="Heading3"/>
      </w:pPr>
      <w:r>
        <w:t xml:space="preserve">6. Advanced Prompting Techniques</w:t>
      </w:r>
    </w:p>
    <w:p>
      <w:pPr>
        <w:pStyle w:val="FirstParagraph"/>
      </w:pPr>
      <w:r>
        <w:rPr>
          <w:b/>
          <w:bCs/>
        </w:rPr>
        <w:t xml:space="preserve">Applied For:</w:t>
      </w:r>
      <w:r>
        <w:t xml:space="preserve"> </w:t>
      </w:r>
      <w:r>
        <w:t xml:space="preserve">- Effective communication with AI tools</w:t>
      </w:r>
      <w:r>
        <w:t xml:space="preserve"> </w:t>
      </w:r>
      <w:r>
        <w:t xml:space="preserve">- High-quality code generation</w:t>
      </w:r>
      <w:r>
        <w:t xml:space="preserve"> </w:t>
      </w:r>
      <w:r>
        <w:t xml:space="preserve">- Iterative test improvement</w:t>
      </w:r>
    </w:p>
    <w:p>
      <w:pPr>
        <w:pStyle w:val="BodyText"/>
      </w:pPr>
      <w:r>
        <w:rPr>
          <w:b/>
          <w:bCs/>
        </w:rPr>
        <w:t xml:space="preserve">Techniques Used:</w:t>
      </w:r>
    </w:p>
    <w:p>
      <w:pPr>
        <w:pStyle w:val="BodyText"/>
      </w:pPr>
      <w:r>
        <w:rPr>
          <w:b/>
          <w:bCs/>
        </w:rPr>
        <w:t xml:space="preserve">Specific Prompts:</w:t>
      </w:r>
    </w:p>
    <w:p>
      <w:pPr>
        <w:pStyle w:val="SourceCode"/>
      </w:pPr>
      <w:r>
        <w:rPr>
          <w:rStyle w:val="VerbatimChar"/>
        </w:rPr>
        <w:t xml:space="preserve">"Create Playwright page object for checkout page with billing address fields, </w:t>
      </w:r>
      <w:r>
        <w:br/>
      </w:r>
      <w:r>
        <w:rPr>
          <w:rStyle w:val="VerbatimChar"/>
        </w:rPr>
        <w:t xml:space="preserve">shipping method selection, and payment method selection. Use getByRole() locators. </w:t>
      </w:r>
      <w:r>
        <w:br/>
      </w:r>
      <w:r>
        <w:rPr>
          <w:rStyle w:val="VerbatimChar"/>
        </w:rPr>
        <w:t xml:space="preserve">Check my example in .cursor\rules\rules.mdc"</w:t>
      </w:r>
    </w:p>
    <w:p>
      <w:pPr>
        <w:pStyle w:val="FirstParagraph"/>
      </w:pPr>
      <w:r>
        <w:rPr>
          <w:b/>
          <w:bCs/>
        </w:rPr>
        <w:t xml:space="preserve">Contextual Prompts:</w:t>
      </w:r>
    </w:p>
    <w:p>
      <w:pPr>
        <w:pStyle w:val="SourceCode"/>
      </w:pPr>
      <w:r>
        <w:rPr>
          <w:rStyle w:val="VerbatimChar"/>
        </w:rPr>
        <w:t xml:space="preserve">"Refactor @tests/demowebshop/e2e/place-order.spec.ts to use environment variables </w:t>
      </w:r>
      <w:r>
        <w:br/>
      </w:r>
      <w:r>
        <w:rPr>
          <w:rStyle w:val="VerbatimChar"/>
        </w:rPr>
        <w:t xml:space="preserve">for URLs. Maintain all existing assertions and test structure."</w:t>
      </w:r>
    </w:p>
    <w:p>
      <w:pPr>
        <w:pStyle w:val="FirstParagraph"/>
      </w:pPr>
      <w:r>
        <w:rPr>
          <w:b/>
          <w:bCs/>
        </w:rPr>
        <w:t xml:space="preserve">Iterative Refinement:</w:t>
      </w:r>
    </w:p>
    <w:p>
      <w:pPr>
        <w:pStyle w:val="SourceCode"/>
      </w:pPr>
      <w:r>
        <w:rPr>
          <w:rStyle w:val="VerbatimChar"/>
        </w:rPr>
        <w:t xml:space="preserve">Iteration 1: "Create checkout test"</w:t>
      </w:r>
      <w:r>
        <w:br/>
      </w:r>
      <w:r>
        <w:rPr>
          <w:rStyle w:val="VerbatimChar"/>
        </w:rPr>
        <w:t xml:space="preserve">Iteration 2: "Add guest checkout flow"</w:t>
      </w:r>
      <w:r>
        <w:br/>
      </w:r>
      <w:r>
        <w:rPr>
          <w:rStyle w:val="VerbatimChar"/>
        </w:rPr>
        <w:t xml:space="preserve">Iteration 3: "Add cart calculation verification"</w:t>
      </w:r>
      <w:r>
        <w:br/>
      </w:r>
      <w:r>
        <w:rPr>
          <w:rStyle w:val="VerbatimChar"/>
        </w:rPr>
        <w:t xml:space="preserve">Iteration 4: "Add form validation tests"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Get accurate results on first or second attempt</w:t>
      </w:r>
      <w:r>
        <w:t xml:space="preserve"> </w:t>
      </w:r>
      <w:r>
        <w:t xml:space="preserve">- Maintain project-specific patterns and standards</w:t>
      </w:r>
      <w:r>
        <w:t xml:space="preserve"> </w:t>
      </w:r>
      <w:r>
        <w:t xml:space="preserve">- Improve code quality through detailed instructions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roject-results"/>
    <w:p>
      <w:pPr>
        <w:pStyle w:val="Heading2"/>
      </w:pPr>
      <w:r>
        <w:t xml:space="preserve">Project Results</w:t>
      </w:r>
    </w:p>
    <w:bookmarkStart w:id="16" w:name="time-savings"/>
    <w:p>
      <w:pPr>
        <w:pStyle w:val="Heading3"/>
      </w:pPr>
      <w:r>
        <w:t xml:space="preserve">Time Savings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With AI Tools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</w:t>
            </w:r>
          </w:p>
        </w:tc>
        <w:tc>
          <w:tcPr/>
          <w:p>
            <w:pPr>
              <w:pStyle w:val="Compact"/>
            </w:pPr>
            <w:r>
              <w:t xml:space="preserve">6 hours</w:t>
            </w:r>
          </w:p>
        </w:tc>
        <w:tc>
          <w:tcPr/>
          <w:p>
            <w:pPr>
              <w:pStyle w:val="Compact"/>
            </w:pPr>
            <w:r>
              <w:t xml:space="preserve">10 minutes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Implementation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Maintenance</w:t>
            </w:r>
          </w:p>
        </w:tc>
        <w:tc>
          <w:tcPr/>
          <w:p>
            <w:pPr>
              <w:pStyle w:val="Compact"/>
            </w:pPr>
            <w:r>
              <w:t xml:space="preserve">20 hours/month</w:t>
            </w:r>
          </w:p>
        </w:tc>
        <w:tc>
          <w:tcPr/>
          <w:p>
            <w:pPr>
              <w:pStyle w:val="Compact"/>
            </w:pPr>
            <w:r>
              <w:t xml:space="preserve">3 hours/month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Refactoring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20 minutes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</w:tr>
    </w:tbl>
    <w:bookmarkEnd w:id="16"/>
    <w:bookmarkStart w:id="17" w:name="quality-improvements"/>
    <w:p>
      <w:pPr>
        <w:pStyle w:val="Heading3"/>
      </w:pPr>
      <w:r>
        <w:t xml:space="preserve">Quality Improvements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Flakiness</w:t>
            </w:r>
          </w:p>
        </w:tc>
        <w:tc>
          <w:tcPr/>
          <w:p>
            <w:pPr>
              <w:pStyle w:val="Compact"/>
            </w:pPr>
            <w:r>
              <w:t xml:space="preserve">Reduced from 12% to 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Locator Resilience</w:t>
            </w:r>
          </w:p>
        </w:tc>
        <w:tc>
          <w:tcPr/>
          <w:p>
            <w:pPr>
              <w:pStyle w:val="Compact"/>
            </w:pPr>
            <w:r>
              <w:t xml:space="preserve">95% using role-based selectors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Consistency</w:t>
            </w:r>
          </w:p>
        </w:tc>
        <w:tc>
          <w:tcPr/>
          <w:p>
            <w:pPr>
              <w:pStyle w:val="Compact"/>
            </w:pPr>
            <w:r>
              <w:t xml:space="preserve">100% following .cursorrules</w:t>
            </w:r>
          </w:p>
        </w:tc>
      </w:tr>
    </w:tbl>
    <w:bookmarkEnd w:id="17"/>
    <w:bookmarkStart w:id="18" w:name="roi"/>
    <w:p>
      <w:pPr>
        <w:pStyle w:val="Heading3"/>
      </w:pPr>
      <w:r>
        <w:t xml:space="preserve">ROI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$240/year (Cursor AI subscription)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Saved:</w:t>
      </w:r>
      <w:r>
        <w:t xml:space="preserve"> </w:t>
      </w:r>
      <w:r>
        <w:t xml:space="preserve">78 hours/month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19,400% annual ROI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key-learnings"/>
    <w:p>
      <w:pPr>
        <w:pStyle w:val="Heading2"/>
      </w:pPr>
      <w:r>
        <w:t xml:space="preserve">Key Learnings</w:t>
      </w:r>
    </w:p>
    <w:p>
      <w:pPr>
        <w:pStyle w:val="FirstParagraph"/>
      </w:pPr>
      <w:r>
        <w:rPr>
          <w:b/>
          <w:bCs/>
        </w:rPr>
        <w:t xml:space="preserve">What Worked Best:</w:t>
      </w:r>
      <w:r>
        <w:t xml:space="preserve"> </w:t>
      </w:r>
      <w:r>
        <w:t xml:space="preserve">- MCP for initial application exploration and locator discovery</w:t>
      </w:r>
      <w:r>
        <w:t xml:space="preserve"> </w:t>
      </w:r>
      <w:r>
        <w:t xml:space="preserve">- Test Planner for comprehensive test scenario generation</w:t>
      </w:r>
      <w:r>
        <w:t xml:space="preserve"> </w:t>
      </w:r>
      <w:r>
        <w:t xml:space="preserve">- Test Generator for rapid page object creation</w:t>
      </w:r>
      <w:r>
        <w:t xml:space="preserve"> </w:t>
      </w:r>
      <w:r>
        <w:t xml:space="preserve">- Test Healer for zero-effort maintenance after UI changes</w:t>
      </w:r>
      <w:r>
        <w:t xml:space="preserve"> </w:t>
      </w:r>
      <w:r>
        <w:t xml:space="preserve">- Cursor Composer for multi-file refactoring</w:t>
      </w:r>
      <w:r>
        <w:t xml:space="preserve"> </w:t>
      </w:r>
      <w:r>
        <w:t xml:space="preserve">- Detailed prompts with</w:t>
      </w:r>
      <w:r>
        <w:t xml:space="preserve"> </w:t>
      </w:r>
      <w:r>
        <w:t xml:space="preserve">@mentions</w:t>
      </w:r>
      <w:r>
        <w:t xml:space="preserve"> </w:t>
      </w:r>
      <w:r>
        <w:t xml:space="preserve">and examples for quality results</w:t>
      </w:r>
    </w:p>
    <w:p>
      <w:pPr>
        <w:pStyle w:val="BodyText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Always review AI-generated code before committing</w:t>
      </w:r>
      <w:r>
        <w:t xml:space="preserve"> </w:t>
      </w:r>
      <w:r>
        <w:t xml:space="preserve">- Use .cursorrules to enforce project standards</w:t>
      </w:r>
      <w:r>
        <w:t xml:space="preserve"> </w:t>
      </w:r>
      <w:r>
        <w:t xml:space="preserve">- Combine tools: MCP + Planner + Generator workflow</w:t>
      </w:r>
      <w:r>
        <w:t xml:space="preserve"> </w:t>
      </w:r>
      <w:r>
        <w:t xml:space="preserve">- Enable Test Healer for continuous maintenance</w:t>
      </w:r>
      <w:r>
        <w:t xml:space="preserve"> </w:t>
      </w:r>
      <w:r>
        <w:t xml:space="preserve">- Provide context in prompts (existing patterns, file references)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DemoWebShop Test Automation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Playwright + TypeScript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2026-02-02T20:09:08Z</dcterms:created>
  <dcterms:modified xsi:type="dcterms:W3CDTF">2026-02-02T20:09:08Z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