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eastAsiaTheme="minorHAnsi"/>
          <w:color w:val="4472C4" w:themeColor="accent1"/>
          <w:lang w:eastAsia="en-US"/>
        </w:rPr>
        <w:id w:val="-2059071940"/>
        <w:docPartObj>
          <w:docPartGallery w:val="Cover Pages"/>
          <w:docPartUnique/>
        </w:docPartObj>
      </w:sdtPr>
      <w:sdtEndPr>
        <w:rPr>
          <w:color w:val="auto"/>
        </w:rPr>
      </w:sdtEndPr>
      <w:sdtContent>
        <w:p w:rsidR="00A367AC" w:rsidP="00A367AC" w:rsidRDefault="00A367AC" w14:paraId="7C72FB8D" w14:textId="77777777">
          <w:pPr>
            <w:pStyle w:val="Sinespaciado"/>
            <w:spacing w:before="1540" w:after="240"/>
            <w:jc w:val="center"/>
            <w:rPr>
              <w:color w:val="4472C4" w:themeColor="accent1"/>
            </w:rPr>
          </w:pPr>
          <w:r>
            <w:rPr>
              <w:noProof/>
              <w:color w:val="4472C4" w:themeColor="accent1"/>
            </w:rPr>
            <w:drawing>
              <wp:inline distT="0" distB="0" distL="0" distR="0" wp14:anchorId="597A7959" wp14:editId="4A8E37C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rPr>
            <w:alias w:val="Título"/>
            <w:tag w:val=""/>
            <w:id w:val="1735040861"/>
            <w:placeholder>
              <w:docPart w:val="6B7B61C7A1FA4C728D8F587D63FF96D5"/>
            </w:placeholder>
            <w:dataBinding w:prefixMappings="xmlns:ns0='http://purl.org/dc/elements/1.1/' xmlns:ns1='http://schemas.openxmlformats.org/package/2006/metadata/core-properties' " w:xpath="/ns1:coreProperties[1]/ns0:title[1]" w:storeItemID="{6C3C8BC8-F283-45AE-878A-BAB7291924A1}"/>
            <w:text/>
          </w:sdtPr>
          <w:sdtEndPr/>
          <w:sdtContent>
            <w:p w:rsidR="00A367AC" w:rsidP="00A367AC" w:rsidRDefault="00005673" w14:paraId="62293AFE" w14:textId="2F1C6616">
              <w:pPr>
                <w:pStyle w:val="Sinespaciado"/>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rPr>
              </w:pPr>
              <w:r w:rsidRPr="00145B01">
                <w:rPr>
                  <w:rFonts w:asciiTheme="majorHAnsi" w:hAnsiTheme="majorHAnsi" w:eastAsiaTheme="majorEastAsia" w:cstheme="majorBidi"/>
                  <w:caps/>
                  <w:color w:val="4472C4" w:themeColor="accent1"/>
                  <w:sz w:val="72"/>
                  <w:szCs w:val="72"/>
                </w:rPr>
                <w:t>U4 ADMINISTRACIÓN Y ASEGURAMIENTO DE LA INFORMACIÓN</w:t>
              </w:r>
            </w:p>
          </w:sdtContent>
        </w:sdt>
        <w:sdt>
          <w:sdtPr>
            <w:rPr>
              <w:rFonts w:cstheme="minorHAnsi"/>
              <w:color w:val="4472C4" w:themeColor="accent1"/>
              <w:sz w:val="36"/>
              <w:szCs w:val="36"/>
            </w:rPr>
            <w:alias w:val="Subtítulo"/>
            <w:tag w:val=""/>
            <w:id w:val="328029620"/>
            <w:placeholder>
              <w:docPart w:val="7DDD43ABB92F4ECAB20DCF5A4C07A9D1"/>
            </w:placeholder>
            <w:dataBinding w:prefixMappings="xmlns:ns0='http://purl.org/dc/elements/1.1/' xmlns:ns1='http://schemas.openxmlformats.org/package/2006/metadata/core-properties' " w:xpath="/ns1:coreProperties[1]/ns0:subject[1]" w:storeItemID="{6C3C8BC8-F283-45AE-878A-BAB7291924A1}"/>
            <w:text/>
          </w:sdtPr>
          <w:sdtEndPr/>
          <w:sdtContent>
            <w:p w:rsidRPr="00B043D9" w:rsidR="00A367AC" w:rsidP="00A367AC" w:rsidRDefault="00B043D9" w14:paraId="62C91C54" w14:textId="3B0EBB98">
              <w:pPr>
                <w:pStyle w:val="Sinespaciado"/>
                <w:jc w:val="center"/>
                <w:rPr>
                  <w:rFonts w:cstheme="minorHAnsi"/>
                  <w:color w:val="4472C4" w:themeColor="accent1"/>
                  <w:sz w:val="28"/>
                  <w:szCs w:val="28"/>
                </w:rPr>
              </w:pPr>
              <w:r w:rsidRPr="00B043D9">
                <w:rPr>
                  <w:rFonts w:cstheme="minorHAnsi"/>
                  <w:color w:val="4472C4" w:themeColor="accent1"/>
                  <w:sz w:val="36"/>
                  <w:szCs w:val="36"/>
                </w:rPr>
                <w:t>ACTIVIDAD PRÁCTICA 14: Automatización (SCRIPTS)</w:t>
              </w:r>
            </w:p>
          </w:sdtContent>
        </w:sdt>
        <w:p w:rsidR="00A367AC" w:rsidP="00A367AC" w:rsidRDefault="00A367AC" w14:paraId="5850BE99" w14:textId="77777777">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CFDBA95" wp14:editId="3CEBCD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Fecha"/>
                                  <w:tag w:val=""/>
                                  <w:id w:val="197127006"/>
                                  <w:showingPlcHdr/>
                                  <w:dataBinding w:prefixMappings="xmlns:ns0='http://schemas.microsoft.com/office/2006/coverPageProps' " w:xpath="/ns0:CoverPageProperties[1]/ns0:PublishDate[1]" w:storeItemID="{55AF091B-3C7A-41E3-B477-F2FDAA23CFDA}"/>
                                  <w:date w:fullDate="2023-05-05T00:00:00Z">
                                    <w:dateFormat w:val="d 'de' MMMM 'de' yyyy"/>
                                    <w:lid w:val="es-ES"/>
                                    <w:storeMappedDataAs w:val="dateTime"/>
                                    <w:calendar w:val="gregorian"/>
                                  </w:date>
                                </w:sdtPr>
                                <w:sdtEndPr/>
                                <w:sdtContent>
                                  <w:p w:rsidRPr="00501B2A" w:rsidR="00A367AC" w:rsidP="00A367AC" w:rsidRDefault="00A367AC" w14:paraId="449CEFB9" w14:textId="77777777">
                                    <w:pPr>
                                      <w:pStyle w:val="Sinespaciado"/>
                                      <w:spacing w:after="40"/>
                                      <w:jc w:val="center"/>
                                      <w:rPr>
                                        <w:caps/>
                                        <w:color w:val="4472C4" w:themeColor="accent1"/>
                                        <w:sz w:val="36"/>
                                        <w:szCs w:val="36"/>
                                      </w:rPr>
                                    </w:pPr>
                                    <w:r>
                                      <w:rPr>
                                        <w:caps/>
                                        <w:color w:val="4472C4" w:themeColor="accent1"/>
                                        <w:sz w:val="36"/>
                                        <w:szCs w:val="36"/>
                                      </w:rPr>
                                      <w:t xml:space="preserve">     </w:t>
                                    </w:r>
                                  </w:p>
                                </w:sdtContent>
                              </w:sdt>
                              <w:p w:rsidRPr="00501B2A" w:rsidR="00A367AC" w:rsidP="00A367AC" w:rsidRDefault="00923434" w14:paraId="53A554BD" w14:textId="77777777">
                                <w:pPr>
                                  <w:pStyle w:val="Sinespaciado"/>
                                  <w:jc w:val="center"/>
                                  <w:rPr>
                                    <w:color w:val="4472C4" w:themeColor="accent1"/>
                                    <w:sz w:val="28"/>
                                    <w:szCs w:val="28"/>
                                  </w:rPr>
                                </w:pPr>
                                <w:sdt>
                                  <w:sdtPr>
                                    <w:rPr>
                                      <w:caps/>
                                      <w:color w:val="4472C4" w:themeColor="accent1"/>
                                      <w:sz w:val="28"/>
                                      <w:szCs w:val="28"/>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A367AC">
                                      <w:rPr>
                                        <w:caps/>
                                        <w:color w:val="4472C4" w:themeColor="accent1"/>
                                        <w:sz w:val="28"/>
                                        <w:szCs w:val="28"/>
                                      </w:rPr>
                                      <w:t xml:space="preserve">     </w:t>
                                    </w:r>
                                  </w:sdtContent>
                                </w:sdt>
                              </w:p>
                              <w:p w:rsidRPr="00501B2A" w:rsidR="00A367AC" w:rsidP="00A367AC" w:rsidRDefault="00923434" w14:paraId="08B0A9E9" w14:textId="77777777">
                                <w:pPr>
                                  <w:pStyle w:val="Sinespaciado"/>
                                  <w:jc w:val="center"/>
                                  <w:rPr>
                                    <w:color w:val="4472C4" w:themeColor="accent1"/>
                                    <w:sz w:val="28"/>
                                    <w:szCs w:val="28"/>
                                  </w:rPr>
                                </w:pPr>
                                <w:sdt>
                                  <w:sdtPr>
                                    <w:rPr>
                                      <w:color w:val="4472C4" w:themeColor="accent1"/>
                                      <w:sz w:val="28"/>
                                      <w:szCs w:val="28"/>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367AC">
                                      <w:rPr>
                                        <w:color w:val="4472C4" w:themeColor="accent1"/>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w14:anchorId="4CFDBA95">
                    <v:stroke joinstyle="miter"/>
                    <v:path gradientshapeok="t" o:connecttype="rect"/>
                  </v:shapetype>
                  <v:shape id="Cuadro de texto 14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v:textbox style="mso-fit-shape-to-text:t" inset="0,0,0,0">
                      <w:txbxContent>
                        <w:sdt>
                          <w:sdtPr>
                            <w:rPr>
                              <w:caps/>
                              <w:color w:val="4472C4" w:themeColor="accent1"/>
                              <w:sz w:val="36"/>
                              <w:szCs w:val="36"/>
                            </w:rPr>
                            <w:alias w:val="Fecha"/>
                            <w:tag w:val=""/>
                            <w:id w:val="197127006"/>
                            <w:showingPlcHdr/>
                            <w:dataBinding w:prefixMappings="xmlns:ns0='http://schemas.microsoft.com/office/2006/coverPageProps' " w:xpath="/ns0:CoverPageProperties[1]/ns0:PublishDate[1]" w:storeItemID="{55AF091B-3C7A-41E3-B477-F2FDAA23CFDA}"/>
                            <w:date w:fullDate="2023-05-05T00:00:00Z">
                              <w:dateFormat w:val="d 'de' MMMM 'de' yyyy"/>
                              <w:lid w:val="es-ES"/>
                              <w:storeMappedDataAs w:val="dateTime"/>
                              <w:calendar w:val="gregorian"/>
                            </w:date>
                          </w:sdtPr>
                          <w:sdtEndPr/>
                          <w:sdtContent>
                            <w:p w:rsidRPr="00501B2A" w:rsidR="00A367AC" w:rsidP="00A367AC" w:rsidRDefault="00A367AC" w14:paraId="449CEFB9" w14:textId="77777777">
                              <w:pPr>
                                <w:pStyle w:val="Sinespaciado"/>
                                <w:spacing w:after="40"/>
                                <w:jc w:val="center"/>
                                <w:rPr>
                                  <w:caps/>
                                  <w:color w:val="4472C4" w:themeColor="accent1"/>
                                  <w:sz w:val="36"/>
                                  <w:szCs w:val="36"/>
                                </w:rPr>
                              </w:pPr>
                              <w:r>
                                <w:rPr>
                                  <w:caps/>
                                  <w:color w:val="4472C4" w:themeColor="accent1"/>
                                  <w:sz w:val="36"/>
                                  <w:szCs w:val="36"/>
                                </w:rPr>
                                <w:t xml:space="preserve">     </w:t>
                              </w:r>
                            </w:p>
                          </w:sdtContent>
                        </w:sdt>
                        <w:p w:rsidRPr="00501B2A" w:rsidR="00A367AC" w:rsidP="00A367AC" w:rsidRDefault="00923434" w14:paraId="53A554BD" w14:textId="77777777">
                          <w:pPr>
                            <w:pStyle w:val="Sinespaciado"/>
                            <w:jc w:val="center"/>
                            <w:rPr>
                              <w:color w:val="4472C4" w:themeColor="accent1"/>
                              <w:sz w:val="28"/>
                              <w:szCs w:val="28"/>
                            </w:rPr>
                          </w:pPr>
                          <w:sdt>
                            <w:sdtPr>
                              <w:rPr>
                                <w:caps/>
                                <w:color w:val="4472C4" w:themeColor="accent1"/>
                                <w:sz w:val="28"/>
                                <w:szCs w:val="28"/>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A367AC">
                                <w:rPr>
                                  <w:caps/>
                                  <w:color w:val="4472C4" w:themeColor="accent1"/>
                                  <w:sz w:val="28"/>
                                  <w:szCs w:val="28"/>
                                </w:rPr>
                                <w:t xml:space="preserve">     </w:t>
                              </w:r>
                            </w:sdtContent>
                          </w:sdt>
                        </w:p>
                        <w:p w:rsidRPr="00501B2A" w:rsidR="00A367AC" w:rsidP="00A367AC" w:rsidRDefault="00923434" w14:paraId="08B0A9E9" w14:textId="77777777">
                          <w:pPr>
                            <w:pStyle w:val="Sinespaciado"/>
                            <w:jc w:val="center"/>
                            <w:rPr>
                              <w:color w:val="4472C4" w:themeColor="accent1"/>
                              <w:sz w:val="28"/>
                              <w:szCs w:val="28"/>
                            </w:rPr>
                          </w:pPr>
                          <w:sdt>
                            <w:sdtPr>
                              <w:rPr>
                                <w:color w:val="4472C4" w:themeColor="accent1"/>
                                <w:sz w:val="28"/>
                                <w:szCs w:val="28"/>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367AC">
                                <w:rPr>
                                  <w:color w:val="4472C4" w:themeColor="accent1"/>
                                  <w:sz w:val="28"/>
                                  <w:szCs w:val="28"/>
                                </w:rPr>
                                <w:t xml:space="preserve">     </w:t>
                              </w:r>
                            </w:sdtContent>
                          </w:sdt>
                        </w:p>
                      </w:txbxContent>
                    </v:textbox>
                    <w10:wrap anchorx="margin" anchory="page"/>
                  </v:shape>
                </w:pict>
              </mc:Fallback>
            </mc:AlternateContent>
          </w:r>
          <w:r>
            <w:rPr>
              <w:noProof/>
              <w:color w:val="4472C4" w:themeColor="accent1"/>
            </w:rPr>
            <w:drawing>
              <wp:inline distT="0" distB="0" distL="0" distR="0" wp14:anchorId="3D3007BF" wp14:editId="76A5FF2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367AC" w:rsidP="00A367AC" w:rsidRDefault="00A367AC" w14:paraId="2CACC5A1" w14:textId="77777777">
          <w:r>
            <w:br w:type="page"/>
          </w:r>
        </w:p>
      </w:sdtContent>
    </w:sdt>
    <w:sdt>
      <w:sdtPr>
        <w:rPr>
          <w:rFonts w:asciiTheme="minorHAnsi" w:hAnsiTheme="minorHAnsi" w:eastAsiaTheme="minorHAnsi" w:cstheme="minorBidi"/>
          <w:color w:val="auto"/>
          <w:sz w:val="22"/>
          <w:szCs w:val="22"/>
          <w:lang w:eastAsia="en-US"/>
        </w:rPr>
        <w:id w:val="2088029846"/>
        <w:docPartObj>
          <w:docPartGallery w:val="Table of Contents"/>
          <w:docPartUnique/>
        </w:docPartObj>
      </w:sdtPr>
      <w:sdtEndPr>
        <w:rPr>
          <w:b/>
          <w:bCs/>
        </w:rPr>
      </w:sdtEndPr>
      <w:sdtContent>
        <w:p w:rsidR="00A367AC" w:rsidP="00A367AC" w:rsidRDefault="00A367AC" w14:paraId="7B26875A" w14:textId="77777777">
          <w:pPr>
            <w:pStyle w:val="TtuloTDC"/>
          </w:pPr>
          <w:r>
            <w:t>Contenido</w:t>
          </w:r>
        </w:p>
        <w:p w:rsidR="00C9035E" w:rsidRDefault="00A367AC" w14:paraId="60DBEF6D" w14:textId="56FD93A8">
          <w:pPr>
            <w:pStyle w:val="TDC1"/>
            <w:tabs>
              <w:tab w:val="right" w:leader="dot" w:pos="9628"/>
            </w:tabs>
            <w:rPr>
              <w:rFonts w:eastAsiaTheme="minorEastAsia"/>
              <w:noProof/>
              <w:lang w:eastAsia="es-ES"/>
            </w:rPr>
          </w:pPr>
          <w:r>
            <w:fldChar w:fldCharType="begin"/>
          </w:r>
          <w:r>
            <w:instrText xml:space="preserve"> TOC \o "1-3" \h \z \u </w:instrText>
          </w:r>
          <w:r>
            <w:fldChar w:fldCharType="separate"/>
          </w:r>
          <w:hyperlink w:history="1" w:anchor="_Toc135069910">
            <w:r w:rsidRPr="00BD7C0C" w:rsidR="00C9035E">
              <w:rPr>
                <w:rStyle w:val="Hipervnculo"/>
                <w:noProof/>
              </w:rPr>
              <w:t>Ejercicio 26</w:t>
            </w:r>
            <w:r w:rsidR="00C9035E">
              <w:rPr>
                <w:noProof/>
                <w:webHidden/>
              </w:rPr>
              <w:tab/>
            </w:r>
            <w:r w:rsidR="00C9035E">
              <w:rPr>
                <w:noProof/>
                <w:webHidden/>
              </w:rPr>
              <w:fldChar w:fldCharType="begin"/>
            </w:r>
            <w:r w:rsidR="00C9035E">
              <w:rPr>
                <w:noProof/>
                <w:webHidden/>
              </w:rPr>
              <w:instrText xml:space="preserve"> PAGEREF _Toc135069910 \h </w:instrText>
            </w:r>
            <w:r w:rsidR="00C9035E">
              <w:rPr>
                <w:noProof/>
                <w:webHidden/>
              </w:rPr>
            </w:r>
            <w:r w:rsidR="00C9035E">
              <w:rPr>
                <w:noProof/>
                <w:webHidden/>
              </w:rPr>
              <w:fldChar w:fldCharType="separate"/>
            </w:r>
            <w:r w:rsidR="00C9035E">
              <w:rPr>
                <w:noProof/>
                <w:webHidden/>
              </w:rPr>
              <w:t>2</w:t>
            </w:r>
            <w:r w:rsidR="00C9035E">
              <w:rPr>
                <w:noProof/>
                <w:webHidden/>
              </w:rPr>
              <w:fldChar w:fldCharType="end"/>
            </w:r>
          </w:hyperlink>
        </w:p>
        <w:p w:rsidR="00C9035E" w:rsidRDefault="00C9035E" w14:paraId="707D0641" w14:textId="3E00438B">
          <w:pPr>
            <w:pStyle w:val="TDC1"/>
            <w:tabs>
              <w:tab w:val="right" w:leader="dot" w:pos="9628"/>
            </w:tabs>
            <w:rPr>
              <w:rFonts w:eastAsiaTheme="minorEastAsia"/>
              <w:noProof/>
              <w:lang w:eastAsia="es-ES"/>
            </w:rPr>
          </w:pPr>
          <w:hyperlink w:history="1" w:anchor="_Toc135069911">
            <w:r w:rsidRPr="00BD7C0C">
              <w:rPr>
                <w:rStyle w:val="Hipervnculo"/>
                <w:noProof/>
              </w:rPr>
              <w:t>Ejercicio 27</w:t>
            </w:r>
            <w:r>
              <w:rPr>
                <w:noProof/>
                <w:webHidden/>
              </w:rPr>
              <w:tab/>
            </w:r>
            <w:r>
              <w:rPr>
                <w:noProof/>
                <w:webHidden/>
              </w:rPr>
              <w:fldChar w:fldCharType="begin"/>
            </w:r>
            <w:r>
              <w:rPr>
                <w:noProof/>
                <w:webHidden/>
              </w:rPr>
              <w:instrText xml:space="preserve"> PAGEREF _Toc135069911 \h </w:instrText>
            </w:r>
            <w:r>
              <w:rPr>
                <w:noProof/>
                <w:webHidden/>
              </w:rPr>
            </w:r>
            <w:r>
              <w:rPr>
                <w:noProof/>
                <w:webHidden/>
              </w:rPr>
              <w:fldChar w:fldCharType="separate"/>
            </w:r>
            <w:r>
              <w:rPr>
                <w:noProof/>
                <w:webHidden/>
              </w:rPr>
              <w:t>2</w:t>
            </w:r>
            <w:r>
              <w:rPr>
                <w:noProof/>
                <w:webHidden/>
              </w:rPr>
              <w:fldChar w:fldCharType="end"/>
            </w:r>
          </w:hyperlink>
        </w:p>
        <w:p w:rsidR="00C9035E" w:rsidRDefault="00C9035E" w14:paraId="0765EDC4" w14:textId="099A5FD6">
          <w:pPr>
            <w:pStyle w:val="TDC1"/>
            <w:tabs>
              <w:tab w:val="right" w:leader="dot" w:pos="9628"/>
            </w:tabs>
            <w:rPr>
              <w:rFonts w:eastAsiaTheme="minorEastAsia"/>
              <w:noProof/>
              <w:lang w:eastAsia="es-ES"/>
            </w:rPr>
          </w:pPr>
          <w:hyperlink w:history="1" w:anchor="_Toc135069912">
            <w:r w:rsidRPr="00BD7C0C">
              <w:rPr>
                <w:rStyle w:val="Hipervnculo"/>
                <w:noProof/>
              </w:rPr>
              <w:t>Ejercicio 28</w:t>
            </w:r>
            <w:r>
              <w:rPr>
                <w:noProof/>
                <w:webHidden/>
              </w:rPr>
              <w:tab/>
            </w:r>
            <w:r>
              <w:rPr>
                <w:noProof/>
                <w:webHidden/>
              </w:rPr>
              <w:fldChar w:fldCharType="begin"/>
            </w:r>
            <w:r>
              <w:rPr>
                <w:noProof/>
                <w:webHidden/>
              </w:rPr>
              <w:instrText xml:space="preserve"> PAGEREF _Toc135069912 \h </w:instrText>
            </w:r>
            <w:r>
              <w:rPr>
                <w:noProof/>
                <w:webHidden/>
              </w:rPr>
            </w:r>
            <w:r>
              <w:rPr>
                <w:noProof/>
                <w:webHidden/>
              </w:rPr>
              <w:fldChar w:fldCharType="separate"/>
            </w:r>
            <w:r>
              <w:rPr>
                <w:noProof/>
                <w:webHidden/>
              </w:rPr>
              <w:t>3</w:t>
            </w:r>
            <w:r>
              <w:rPr>
                <w:noProof/>
                <w:webHidden/>
              </w:rPr>
              <w:fldChar w:fldCharType="end"/>
            </w:r>
          </w:hyperlink>
        </w:p>
        <w:p w:rsidR="00C9035E" w:rsidRDefault="00C9035E" w14:paraId="6C5F3F4F" w14:textId="293AE0CD">
          <w:pPr>
            <w:pStyle w:val="TDC1"/>
            <w:tabs>
              <w:tab w:val="right" w:leader="dot" w:pos="9628"/>
            </w:tabs>
            <w:rPr>
              <w:rFonts w:eastAsiaTheme="minorEastAsia"/>
              <w:noProof/>
              <w:lang w:eastAsia="es-ES"/>
            </w:rPr>
          </w:pPr>
          <w:hyperlink w:history="1" w:anchor="_Toc135069913">
            <w:r w:rsidRPr="00BD7C0C">
              <w:rPr>
                <w:rStyle w:val="Hipervnculo"/>
                <w:noProof/>
              </w:rPr>
              <w:t>Ejercicio 29</w:t>
            </w:r>
            <w:r>
              <w:rPr>
                <w:noProof/>
                <w:webHidden/>
              </w:rPr>
              <w:tab/>
            </w:r>
            <w:r>
              <w:rPr>
                <w:noProof/>
                <w:webHidden/>
              </w:rPr>
              <w:fldChar w:fldCharType="begin"/>
            </w:r>
            <w:r>
              <w:rPr>
                <w:noProof/>
                <w:webHidden/>
              </w:rPr>
              <w:instrText xml:space="preserve"> PAGEREF _Toc135069913 \h </w:instrText>
            </w:r>
            <w:r>
              <w:rPr>
                <w:noProof/>
                <w:webHidden/>
              </w:rPr>
            </w:r>
            <w:r>
              <w:rPr>
                <w:noProof/>
                <w:webHidden/>
              </w:rPr>
              <w:fldChar w:fldCharType="separate"/>
            </w:r>
            <w:r>
              <w:rPr>
                <w:noProof/>
                <w:webHidden/>
              </w:rPr>
              <w:t>4</w:t>
            </w:r>
            <w:r>
              <w:rPr>
                <w:noProof/>
                <w:webHidden/>
              </w:rPr>
              <w:fldChar w:fldCharType="end"/>
            </w:r>
          </w:hyperlink>
        </w:p>
        <w:p w:rsidR="00C9035E" w:rsidRDefault="00C9035E" w14:paraId="1D0CA200" w14:textId="2E59F34D">
          <w:pPr>
            <w:pStyle w:val="TDC1"/>
            <w:tabs>
              <w:tab w:val="right" w:leader="dot" w:pos="9628"/>
            </w:tabs>
            <w:rPr>
              <w:rFonts w:eastAsiaTheme="minorEastAsia"/>
              <w:noProof/>
              <w:lang w:eastAsia="es-ES"/>
            </w:rPr>
          </w:pPr>
          <w:hyperlink w:history="1" w:anchor="_Toc135069914">
            <w:r w:rsidRPr="00BD7C0C">
              <w:rPr>
                <w:rStyle w:val="Hipervnculo"/>
                <w:noProof/>
              </w:rPr>
              <w:t>Ejercicio 30</w:t>
            </w:r>
            <w:r>
              <w:rPr>
                <w:noProof/>
                <w:webHidden/>
              </w:rPr>
              <w:tab/>
            </w:r>
            <w:r>
              <w:rPr>
                <w:noProof/>
                <w:webHidden/>
              </w:rPr>
              <w:fldChar w:fldCharType="begin"/>
            </w:r>
            <w:r>
              <w:rPr>
                <w:noProof/>
                <w:webHidden/>
              </w:rPr>
              <w:instrText xml:space="preserve"> PAGEREF _Toc135069914 \h </w:instrText>
            </w:r>
            <w:r>
              <w:rPr>
                <w:noProof/>
                <w:webHidden/>
              </w:rPr>
            </w:r>
            <w:r>
              <w:rPr>
                <w:noProof/>
                <w:webHidden/>
              </w:rPr>
              <w:fldChar w:fldCharType="separate"/>
            </w:r>
            <w:r>
              <w:rPr>
                <w:noProof/>
                <w:webHidden/>
              </w:rPr>
              <w:t>4</w:t>
            </w:r>
            <w:r>
              <w:rPr>
                <w:noProof/>
                <w:webHidden/>
              </w:rPr>
              <w:fldChar w:fldCharType="end"/>
            </w:r>
          </w:hyperlink>
        </w:p>
        <w:p w:rsidR="00C9035E" w:rsidRDefault="00C9035E" w14:paraId="08AFADD9" w14:textId="43965A15">
          <w:pPr>
            <w:pStyle w:val="TDC1"/>
            <w:tabs>
              <w:tab w:val="right" w:leader="dot" w:pos="9628"/>
            </w:tabs>
            <w:rPr>
              <w:rFonts w:eastAsiaTheme="minorEastAsia"/>
              <w:noProof/>
              <w:lang w:eastAsia="es-ES"/>
            </w:rPr>
          </w:pPr>
          <w:hyperlink w:history="1" w:anchor="_Toc135069915">
            <w:r w:rsidRPr="00BD7C0C">
              <w:rPr>
                <w:rStyle w:val="Hipervnculo"/>
                <w:noProof/>
              </w:rPr>
              <w:t>Ejercicio 31</w:t>
            </w:r>
            <w:r>
              <w:rPr>
                <w:noProof/>
                <w:webHidden/>
              </w:rPr>
              <w:tab/>
            </w:r>
            <w:r>
              <w:rPr>
                <w:noProof/>
                <w:webHidden/>
              </w:rPr>
              <w:fldChar w:fldCharType="begin"/>
            </w:r>
            <w:r>
              <w:rPr>
                <w:noProof/>
                <w:webHidden/>
              </w:rPr>
              <w:instrText xml:space="preserve"> PAGEREF _Toc135069915 \h </w:instrText>
            </w:r>
            <w:r>
              <w:rPr>
                <w:noProof/>
                <w:webHidden/>
              </w:rPr>
            </w:r>
            <w:r>
              <w:rPr>
                <w:noProof/>
                <w:webHidden/>
              </w:rPr>
              <w:fldChar w:fldCharType="separate"/>
            </w:r>
            <w:r>
              <w:rPr>
                <w:noProof/>
                <w:webHidden/>
              </w:rPr>
              <w:t>5</w:t>
            </w:r>
            <w:r>
              <w:rPr>
                <w:noProof/>
                <w:webHidden/>
              </w:rPr>
              <w:fldChar w:fldCharType="end"/>
            </w:r>
          </w:hyperlink>
        </w:p>
        <w:p w:rsidR="00C9035E" w:rsidRDefault="00C9035E" w14:paraId="56AD1B1F" w14:textId="46C1106D">
          <w:pPr>
            <w:pStyle w:val="TDC1"/>
            <w:tabs>
              <w:tab w:val="right" w:leader="dot" w:pos="9628"/>
            </w:tabs>
            <w:rPr>
              <w:rFonts w:eastAsiaTheme="minorEastAsia"/>
              <w:noProof/>
              <w:lang w:eastAsia="es-ES"/>
            </w:rPr>
          </w:pPr>
          <w:hyperlink w:history="1" w:anchor="_Toc135069916">
            <w:r w:rsidRPr="00BD7C0C">
              <w:rPr>
                <w:rStyle w:val="Hipervnculo"/>
                <w:noProof/>
              </w:rPr>
              <w:t>Ejercicio 32</w:t>
            </w:r>
            <w:r>
              <w:rPr>
                <w:noProof/>
                <w:webHidden/>
              </w:rPr>
              <w:tab/>
            </w:r>
            <w:r>
              <w:rPr>
                <w:noProof/>
                <w:webHidden/>
              </w:rPr>
              <w:fldChar w:fldCharType="begin"/>
            </w:r>
            <w:r>
              <w:rPr>
                <w:noProof/>
                <w:webHidden/>
              </w:rPr>
              <w:instrText xml:space="preserve"> PAGEREF _Toc135069916 \h </w:instrText>
            </w:r>
            <w:r>
              <w:rPr>
                <w:noProof/>
                <w:webHidden/>
              </w:rPr>
            </w:r>
            <w:r>
              <w:rPr>
                <w:noProof/>
                <w:webHidden/>
              </w:rPr>
              <w:fldChar w:fldCharType="separate"/>
            </w:r>
            <w:r>
              <w:rPr>
                <w:noProof/>
                <w:webHidden/>
              </w:rPr>
              <w:t>5</w:t>
            </w:r>
            <w:r>
              <w:rPr>
                <w:noProof/>
                <w:webHidden/>
              </w:rPr>
              <w:fldChar w:fldCharType="end"/>
            </w:r>
          </w:hyperlink>
        </w:p>
        <w:p w:rsidR="00C9035E" w:rsidRDefault="00C9035E" w14:paraId="49F6646E" w14:textId="501FAB87">
          <w:pPr>
            <w:pStyle w:val="TDC1"/>
            <w:tabs>
              <w:tab w:val="right" w:leader="dot" w:pos="9628"/>
            </w:tabs>
            <w:rPr>
              <w:rFonts w:eastAsiaTheme="minorEastAsia"/>
              <w:noProof/>
              <w:lang w:eastAsia="es-ES"/>
            </w:rPr>
          </w:pPr>
          <w:hyperlink w:history="1" w:anchor="_Toc135069917">
            <w:r w:rsidRPr="00BD7C0C">
              <w:rPr>
                <w:rStyle w:val="Hipervnculo"/>
                <w:noProof/>
              </w:rPr>
              <w:t>Ejercicio 33</w:t>
            </w:r>
            <w:r>
              <w:rPr>
                <w:noProof/>
                <w:webHidden/>
              </w:rPr>
              <w:tab/>
            </w:r>
            <w:r>
              <w:rPr>
                <w:noProof/>
                <w:webHidden/>
              </w:rPr>
              <w:fldChar w:fldCharType="begin"/>
            </w:r>
            <w:r>
              <w:rPr>
                <w:noProof/>
                <w:webHidden/>
              </w:rPr>
              <w:instrText xml:space="preserve"> PAGEREF _Toc135069917 \h </w:instrText>
            </w:r>
            <w:r>
              <w:rPr>
                <w:noProof/>
                <w:webHidden/>
              </w:rPr>
            </w:r>
            <w:r>
              <w:rPr>
                <w:noProof/>
                <w:webHidden/>
              </w:rPr>
              <w:fldChar w:fldCharType="separate"/>
            </w:r>
            <w:r>
              <w:rPr>
                <w:noProof/>
                <w:webHidden/>
              </w:rPr>
              <w:t>5</w:t>
            </w:r>
            <w:r>
              <w:rPr>
                <w:noProof/>
                <w:webHidden/>
              </w:rPr>
              <w:fldChar w:fldCharType="end"/>
            </w:r>
          </w:hyperlink>
        </w:p>
        <w:p w:rsidR="00C9035E" w:rsidRDefault="00C9035E" w14:paraId="0C77A695" w14:textId="12BD6F6A">
          <w:pPr>
            <w:pStyle w:val="TDC1"/>
            <w:tabs>
              <w:tab w:val="right" w:leader="dot" w:pos="9628"/>
            </w:tabs>
            <w:rPr>
              <w:rFonts w:eastAsiaTheme="minorEastAsia"/>
              <w:noProof/>
              <w:lang w:eastAsia="es-ES"/>
            </w:rPr>
          </w:pPr>
          <w:hyperlink w:history="1" w:anchor="_Toc135069918">
            <w:r w:rsidRPr="00BD7C0C">
              <w:rPr>
                <w:rStyle w:val="Hipervnculo"/>
                <w:noProof/>
              </w:rPr>
              <w:t>Ejercicio 34</w:t>
            </w:r>
            <w:r>
              <w:rPr>
                <w:noProof/>
                <w:webHidden/>
              </w:rPr>
              <w:tab/>
            </w:r>
            <w:r>
              <w:rPr>
                <w:noProof/>
                <w:webHidden/>
              </w:rPr>
              <w:fldChar w:fldCharType="begin"/>
            </w:r>
            <w:r>
              <w:rPr>
                <w:noProof/>
                <w:webHidden/>
              </w:rPr>
              <w:instrText xml:space="preserve"> PAGEREF _Toc135069918 \h </w:instrText>
            </w:r>
            <w:r>
              <w:rPr>
                <w:noProof/>
                <w:webHidden/>
              </w:rPr>
            </w:r>
            <w:r>
              <w:rPr>
                <w:noProof/>
                <w:webHidden/>
              </w:rPr>
              <w:fldChar w:fldCharType="separate"/>
            </w:r>
            <w:r>
              <w:rPr>
                <w:noProof/>
                <w:webHidden/>
              </w:rPr>
              <w:t>5</w:t>
            </w:r>
            <w:r>
              <w:rPr>
                <w:noProof/>
                <w:webHidden/>
              </w:rPr>
              <w:fldChar w:fldCharType="end"/>
            </w:r>
          </w:hyperlink>
        </w:p>
        <w:p w:rsidR="00C9035E" w:rsidRDefault="00C9035E" w14:paraId="653E54B4" w14:textId="21DA41EC">
          <w:pPr>
            <w:pStyle w:val="TDC1"/>
            <w:tabs>
              <w:tab w:val="right" w:leader="dot" w:pos="9628"/>
            </w:tabs>
            <w:rPr>
              <w:rFonts w:eastAsiaTheme="minorEastAsia"/>
              <w:noProof/>
              <w:lang w:eastAsia="es-ES"/>
            </w:rPr>
          </w:pPr>
          <w:hyperlink w:history="1" w:anchor="_Toc135069919">
            <w:r w:rsidRPr="00BD7C0C">
              <w:rPr>
                <w:rStyle w:val="Hipervnculo"/>
                <w:noProof/>
              </w:rPr>
              <w:t>Ejercicio 35</w:t>
            </w:r>
            <w:r>
              <w:rPr>
                <w:noProof/>
                <w:webHidden/>
              </w:rPr>
              <w:tab/>
            </w:r>
            <w:r>
              <w:rPr>
                <w:noProof/>
                <w:webHidden/>
              </w:rPr>
              <w:fldChar w:fldCharType="begin"/>
            </w:r>
            <w:r>
              <w:rPr>
                <w:noProof/>
                <w:webHidden/>
              </w:rPr>
              <w:instrText xml:space="preserve"> PAGEREF _Toc135069919 \h </w:instrText>
            </w:r>
            <w:r>
              <w:rPr>
                <w:noProof/>
                <w:webHidden/>
              </w:rPr>
            </w:r>
            <w:r>
              <w:rPr>
                <w:noProof/>
                <w:webHidden/>
              </w:rPr>
              <w:fldChar w:fldCharType="separate"/>
            </w:r>
            <w:r>
              <w:rPr>
                <w:noProof/>
                <w:webHidden/>
              </w:rPr>
              <w:t>6</w:t>
            </w:r>
            <w:r>
              <w:rPr>
                <w:noProof/>
                <w:webHidden/>
              </w:rPr>
              <w:fldChar w:fldCharType="end"/>
            </w:r>
          </w:hyperlink>
        </w:p>
        <w:p w:rsidR="00C9035E" w:rsidRDefault="00C9035E" w14:paraId="23446E89" w14:textId="0FC416A9">
          <w:pPr>
            <w:pStyle w:val="TDC1"/>
            <w:tabs>
              <w:tab w:val="right" w:leader="dot" w:pos="9628"/>
            </w:tabs>
            <w:rPr>
              <w:rFonts w:eastAsiaTheme="minorEastAsia"/>
              <w:noProof/>
              <w:lang w:eastAsia="es-ES"/>
            </w:rPr>
          </w:pPr>
          <w:hyperlink w:history="1" w:anchor="_Toc135069920">
            <w:r w:rsidRPr="00BD7C0C">
              <w:rPr>
                <w:rStyle w:val="Hipervnculo"/>
                <w:noProof/>
              </w:rPr>
              <w:t>Ejercicio 36</w:t>
            </w:r>
            <w:r>
              <w:rPr>
                <w:noProof/>
                <w:webHidden/>
              </w:rPr>
              <w:tab/>
            </w:r>
            <w:r>
              <w:rPr>
                <w:noProof/>
                <w:webHidden/>
              </w:rPr>
              <w:fldChar w:fldCharType="begin"/>
            </w:r>
            <w:r>
              <w:rPr>
                <w:noProof/>
                <w:webHidden/>
              </w:rPr>
              <w:instrText xml:space="preserve"> PAGEREF _Toc135069920 \h </w:instrText>
            </w:r>
            <w:r>
              <w:rPr>
                <w:noProof/>
                <w:webHidden/>
              </w:rPr>
            </w:r>
            <w:r>
              <w:rPr>
                <w:noProof/>
                <w:webHidden/>
              </w:rPr>
              <w:fldChar w:fldCharType="separate"/>
            </w:r>
            <w:r>
              <w:rPr>
                <w:noProof/>
                <w:webHidden/>
              </w:rPr>
              <w:t>6</w:t>
            </w:r>
            <w:r>
              <w:rPr>
                <w:noProof/>
                <w:webHidden/>
              </w:rPr>
              <w:fldChar w:fldCharType="end"/>
            </w:r>
          </w:hyperlink>
        </w:p>
        <w:p w:rsidR="00C9035E" w:rsidRDefault="00C9035E" w14:paraId="13513BE3" w14:textId="32797C58">
          <w:pPr>
            <w:pStyle w:val="TDC1"/>
            <w:tabs>
              <w:tab w:val="right" w:leader="dot" w:pos="9628"/>
            </w:tabs>
            <w:rPr>
              <w:rFonts w:eastAsiaTheme="minorEastAsia"/>
              <w:noProof/>
              <w:lang w:eastAsia="es-ES"/>
            </w:rPr>
          </w:pPr>
          <w:hyperlink w:history="1" w:anchor="_Toc135069921">
            <w:r w:rsidRPr="00BD7C0C">
              <w:rPr>
                <w:rStyle w:val="Hipervnculo"/>
                <w:noProof/>
              </w:rPr>
              <w:t>Ejercicio 37</w:t>
            </w:r>
            <w:r>
              <w:rPr>
                <w:noProof/>
                <w:webHidden/>
              </w:rPr>
              <w:tab/>
            </w:r>
            <w:r>
              <w:rPr>
                <w:noProof/>
                <w:webHidden/>
              </w:rPr>
              <w:fldChar w:fldCharType="begin"/>
            </w:r>
            <w:r>
              <w:rPr>
                <w:noProof/>
                <w:webHidden/>
              </w:rPr>
              <w:instrText xml:space="preserve"> PAGEREF _Toc135069921 \h </w:instrText>
            </w:r>
            <w:r>
              <w:rPr>
                <w:noProof/>
                <w:webHidden/>
              </w:rPr>
            </w:r>
            <w:r>
              <w:rPr>
                <w:noProof/>
                <w:webHidden/>
              </w:rPr>
              <w:fldChar w:fldCharType="separate"/>
            </w:r>
            <w:r>
              <w:rPr>
                <w:noProof/>
                <w:webHidden/>
              </w:rPr>
              <w:t>6</w:t>
            </w:r>
            <w:r>
              <w:rPr>
                <w:noProof/>
                <w:webHidden/>
              </w:rPr>
              <w:fldChar w:fldCharType="end"/>
            </w:r>
          </w:hyperlink>
        </w:p>
        <w:p w:rsidR="00C9035E" w:rsidRDefault="00C9035E" w14:paraId="2E733D32" w14:textId="53437619">
          <w:pPr>
            <w:pStyle w:val="TDC1"/>
            <w:tabs>
              <w:tab w:val="right" w:leader="dot" w:pos="9628"/>
            </w:tabs>
            <w:rPr>
              <w:rFonts w:eastAsiaTheme="minorEastAsia"/>
              <w:noProof/>
              <w:lang w:eastAsia="es-ES"/>
            </w:rPr>
          </w:pPr>
          <w:hyperlink w:history="1" w:anchor="_Toc135069922">
            <w:r w:rsidRPr="00BD7C0C">
              <w:rPr>
                <w:rStyle w:val="Hipervnculo"/>
                <w:noProof/>
              </w:rPr>
              <w:t>Ejercicio 38</w:t>
            </w:r>
            <w:r>
              <w:rPr>
                <w:noProof/>
                <w:webHidden/>
              </w:rPr>
              <w:tab/>
            </w:r>
            <w:r>
              <w:rPr>
                <w:noProof/>
                <w:webHidden/>
              </w:rPr>
              <w:fldChar w:fldCharType="begin"/>
            </w:r>
            <w:r>
              <w:rPr>
                <w:noProof/>
                <w:webHidden/>
              </w:rPr>
              <w:instrText xml:space="preserve"> PAGEREF _Toc135069922 \h </w:instrText>
            </w:r>
            <w:r>
              <w:rPr>
                <w:noProof/>
                <w:webHidden/>
              </w:rPr>
            </w:r>
            <w:r>
              <w:rPr>
                <w:noProof/>
                <w:webHidden/>
              </w:rPr>
              <w:fldChar w:fldCharType="separate"/>
            </w:r>
            <w:r>
              <w:rPr>
                <w:noProof/>
                <w:webHidden/>
              </w:rPr>
              <w:t>7</w:t>
            </w:r>
            <w:r>
              <w:rPr>
                <w:noProof/>
                <w:webHidden/>
              </w:rPr>
              <w:fldChar w:fldCharType="end"/>
            </w:r>
          </w:hyperlink>
        </w:p>
        <w:p w:rsidR="00A367AC" w:rsidP="00A367AC" w:rsidRDefault="00A367AC" w14:paraId="7663D9A3" w14:textId="15FF76D1">
          <w:r>
            <w:rPr>
              <w:b/>
              <w:bCs/>
              <w:noProof/>
            </w:rPr>
            <w:fldChar w:fldCharType="end"/>
          </w:r>
        </w:p>
      </w:sdtContent>
    </w:sdt>
    <w:p w:rsidR="00A367AC" w:rsidP="005A4C2D" w:rsidRDefault="00A367AC" w14:paraId="5BFB2A5F" w14:textId="300B450B">
      <w:r>
        <w:br w:type="page"/>
      </w:r>
    </w:p>
    <w:p w:rsidR="00A367AC" w:rsidP="00A367AC" w:rsidRDefault="00A367AC" w14:paraId="4D9561B7" w14:textId="77777777">
      <w:pPr>
        <w:pStyle w:val="Ttulo1"/>
      </w:pPr>
      <w:bookmarkStart w:name="_Toc135069910" w:id="0"/>
      <w:r>
        <w:lastRenderedPageBreak/>
        <w:t>Ejercicio 26</w:t>
      </w:r>
      <w:bookmarkEnd w:id="0"/>
    </w:p>
    <w:p w:rsidR="00A367AC" w:rsidP="00A367AC" w:rsidRDefault="00923434" w14:paraId="76D29633" w14:textId="77777777">
      <w:r>
        <w:rPr>
          <w:rFonts w:eastAsia="Times New Roman" w:cstheme="minorHAnsi"/>
          <w:sz w:val="24"/>
          <w:szCs w:val="24"/>
          <w:lang w:eastAsia="es-ES"/>
        </w:rPr>
        <w:pict w14:anchorId="7028D487">
          <v:rect id="_x0000_i1025" style="width:0;height:1.5pt" o:hr="t" o:hrstd="t" o:hralign="center" fillcolor="#a0a0a0" stroked="f"/>
        </w:pict>
      </w:r>
    </w:p>
    <w:tbl>
      <w:tblPr>
        <w:tblW w:w="9631" w:type="dxa"/>
        <w:tblLayout w:type="fixed"/>
        <w:tblLook w:val="04A0" w:firstRow="1" w:lastRow="0" w:firstColumn="1" w:lastColumn="0" w:noHBand="0" w:noVBand="1"/>
      </w:tblPr>
      <w:tblGrid>
        <w:gridCol w:w="437"/>
        <w:gridCol w:w="9194"/>
      </w:tblGrid>
      <w:tr w:rsidRPr="00114924" w:rsidR="00A367AC" w:rsidTr="00B72C24" w14:paraId="55AE3CD2" w14:textId="77777777">
        <w:trPr>
          <w:trHeight w:val="272"/>
        </w:trPr>
        <w:tc>
          <w:tcPr>
            <w:tcW w:w="43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vAlign w:val="center"/>
          </w:tcPr>
          <w:p w:rsidRPr="00114924" w:rsidR="00A367AC" w:rsidP="00B72C24" w:rsidRDefault="00A367AC" w14:paraId="07D911E0" w14:textId="77777777">
            <w:pPr>
              <w:spacing w:after="0" w:line="240" w:lineRule="auto"/>
              <w:jc w:val="center"/>
              <w:rPr>
                <w:rFonts w:cstheme="minorHAnsi"/>
                <w:color w:val="000000" w:themeColor="text1"/>
              </w:rPr>
            </w:pPr>
            <w:r>
              <w:rPr>
                <w:rFonts w:cstheme="minorHAnsi"/>
                <w:color w:val="000000" w:themeColor="text1"/>
              </w:rPr>
              <w:t>26</w:t>
            </w:r>
          </w:p>
        </w:tc>
        <w:tc>
          <w:tcPr>
            <w:tcW w:w="919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A367AC" w:rsidP="00B72C24" w:rsidRDefault="006F61C3" w14:paraId="2D8F6EDB" w14:textId="46EF856B">
            <w:pPr>
              <w:spacing w:after="0" w:line="240" w:lineRule="auto"/>
              <w:jc w:val="both"/>
              <w:rPr>
                <w:rFonts w:cstheme="minorHAnsi"/>
              </w:rPr>
            </w:pPr>
            <w:r w:rsidRPr="00E94226">
              <w:rPr>
                <w:rFonts w:cstheme="minorHAnsi"/>
              </w:rPr>
              <w:t>Escriba</w:t>
            </w:r>
            <w:r w:rsidRPr="00E94226" w:rsidR="00A367AC">
              <w:rPr>
                <w:rFonts w:cstheme="minorHAnsi"/>
              </w:rPr>
              <w:t xml:space="preserve"> un s</w:t>
            </w:r>
            <w:r w:rsidR="00A367AC">
              <w:rPr>
                <w:rFonts w:cstheme="minorHAnsi"/>
              </w:rPr>
              <w:t xml:space="preserve">hellscript </w:t>
            </w:r>
            <w:r w:rsidRPr="00E94226" w:rsidR="00A367AC">
              <w:rPr>
                <w:rFonts w:cstheme="minorHAnsi"/>
              </w:rPr>
              <w:t>que, para todas las palabras de un archivo hipotético, palabras.txt, busque si existe algún archivo en su directorio actual (y su árbol de directorios completo) que contenga cualquiera de las palabras del archivo indicado. En concreto, para cada palabra, indique cuántos archivos la contienen.</w:t>
            </w:r>
          </w:p>
          <w:p w:rsidR="00A367AC" w:rsidP="00B72C24" w:rsidRDefault="00A367AC" w14:paraId="729C8F0A" w14:textId="77777777">
            <w:pPr>
              <w:spacing w:after="0" w:line="240" w:lineRule="auto"/>
              <w:jc w:val="both"/>
              <w:rPr>
                <w:rFonts w:cstheme="minorHAnsi"/>
              </w:rPr>
            </w:pPr>
          </w:p>
          <w:p w:rsidRPr="00114924" w:rsidR="00A367AC" w:rsidP="00B72C24" w:rsidRDefault="00A367AC" w14:paraId="7B285768" w14:textId="77777777">
            <w:pPr>
              <w:spacing w:after="0" w:line="240" w:lineRule="auto"/>
              <w:jc w:val="both"/>
              <w:rPr>
                <w:rFonts w:cstheme="minorHAnsi"/>
              </w:rPr>
            </w:pPr>
            <w:r w:rsidRPr="00516880">
              <w:rPr>
                <w:rFonts w:cstheme="minorHAnsi"/>
              </w:rPr>
              <w:t>Pista: es necesario combinar el comando find con el comando grep.</w:t>
            </w:r>
          </w:p>
        </w:tc>
      </w:tr>
    </w:tbl>
    <w:p w:rsidR="00A367AC" w:rsidP="00A367AC" w:rsidRDefault="00A367AC" w14:paraId="186030DD" w14:textId="77777777">
      <w:pPr>
        <w:spacing w:after="0"/>
      </w:pPr>
    </w:p>
    <w:p w:rsidR="00A367AC" w:rsidP="00A367AC" w:rsidRDefault="00A367AC" w14:paraId="3D3F4954" w14:textId="77777777">
      <w:pPr>
        <w:spacing w:after="0"/>
      </w:pPr>
      <w:r w:rsidRPr="0071613B">
        <w:rPr>
          <w:noProof/>
        </w:rPr>
        <w:drawing>
          <wp:inline distT="0" distB="0" distL="0" distR="0" wp14:anchorId="3EA8F706" wp14:editId="73196E47">
            <wp:extent cx="2410161" cy="924054"/>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0161" cy="924054"/>
                    </a:xfrm>
                    <a:prstGeom prst="rect">
                      <a:avLst/>
                    </a:prstGeom>
                  </pic:spPr>
                </pic:pic>
              </a:graphicData>
            </a:graphic>
          </wp:inline>
        </w:drawing>
      </w:r>
    </w:p>
    <w:p w:rsidR="00A367AC" w:rsidP="00A367AC" w:rsidRDefault="00A367AC" w14:paraId="3FECFA73" w14:textId="77777777">
      <w:pPr>
        <w:spacing w:after="0"/>
      </w:pPr>
    </w:p>
    <w:p w:rsidR="00A367AC" w:rsidP="00A367AC" w:rsidRDefault="00B04C83" w14:paraId="0150ECF1" w14:textId="47E7DE79">
      <w:pPr>
        <w:spacing w:after="0"/>
      </w:pPr>
      <w:r w:rsidRPr="00B04C83">
        <w:rPr>
          <w:noProof/>
        </w:rPr>
        <w:drawing>
          <wp:inline distT="0" distB="0" distL="0" distR="0" wp14:anchorId="254E9104" wp14:editId="521DFDC0">
            <wp:extent cx="4105848" cy="323895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848" cy="3238952"/>
                    </a:xfrm>
                    <a:prstGeom prst="rect">
                      <a:avLst/>
                    </a:prstGeom>
                  </pic:spPr>
                </pic:pic>
              </a:graphicData>
            </a:graphic>
          </wp:inline>
        </w:drawing>
      </w:r>
    </w:p>
    <w:p w:rsidR="00A367AC" w:rsidP="00A367AC" w:rsidRDefault="00A367AC" w14:paraId="189E80E4" w14:textId="77777777">
      <w:pPr>
        <w:spacing w:after="0"/>
      </w:pPr>
    </w:p>
    <w:p w:rsidR="00931937" w:rsidP="00A367AC" w:rsidRDefault="00931937" w14:paraId="6AE91BAF" w14:textId="6BAB1C0F">
      <w:pPr>
        <w:spacing w:after="0"/>
      </w:pPr>
      <w:r w:rsidRPr="00931937">
        <w:drawing>
          <wp:inline distT="0" distB="0" distL="0" distR="0" wp14:anchorId="1E605CBE" wp14:editId="01BAB85A">
            <wp:extent cx="6120130" cy="12338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233805"/>
                    </a:xfrm>
                    <a:prstGeom prst="rect">
                      <a:avLst/>
                    </a:prstGeom>
                  </pic:spPr>
                </pic:pic>
              </a:graphicData>
            </a:graphic>
          </wp:inline>
        </w:drawing>
      </w:r>
    </w:p>
    <w:p w:rsidR="00931937" w:rsidP="00A367AC" w:rsidRDefault="00931937" w14:paraId="769C9114" w14:textId="77777777">
      <w:pPr>
        <w:spacing w:after="0"/>
      </w:pPr>
    </w:p>
    <w:p w:rsidR="00A367AC" w:rsidP="00A367AC" w:rsidRDefault="00A367AC" w14:paraId="13C36C2B" w14:textId="77777777">
      <w:pPr>
        <w:pStyle w:val="Ttulo1"/>
      </w:pPr>
      <w:bookmarkStart w:name="_Toc135069911" w:id="1"/>
      <w:r>
        <w:t>Ejercicio 27</w:t>
      </w:r>
      <w:bookmarkEnd w:id="1"/>
    </w:p>
    <w:p w:rsidR="00A367AC" w:rsidP="00A367AC" w:rsidRDefault="00923434" w14:paraId="4B197B95" w14:textId="77777777">
      <w:r>
        <w:rPr>
          <w:rFonts w:eastAsia="Times New Roman" w:cstheme="minorHAnsi"/>
          <w:sz w:val="24"/>
          <w:szCs w:val="24"/>
          <w:lang w:eastAsia="es-ES"/>
        </w:rPr>
        <w:pict w14:anchorId="696E3966">
          <v:rect id="_x0000_i1026" style="width:0;height:1.5pt" o:hr="t" o:hrstd="t" o:hralign="center" fillcolor="#a0a0a0" stroked="f"/>
        </w:pict>
      </w:r>
    </w:p>
    <w:tbl>
      <w:tblPr>
        <w:tblW w:w="9631" w:type="dxa"/>
        <w:tblLayout w:type="fixed"/>
        <w:tblLook w:val="04A0" w:firstRow="1" w:lastRow="0" w:firstColumn="1" w:lastColumn="0" w:noHBand="0" w:noVBand="1"/>
      </w:tblPr>
      <w:tblGrid>
        <w:gridCol w:w="437"/>
        <w:gridCol w:w="9194"/>
      </w:tblGrid>
      <w:tr w:rsidRPr="00114924" w:rsidR="00A367AC" w:rsidTr="00B72C24" w14:paraId="2301F8D5" w14:textId="77777777">
        <w:trPr>
          <w:trHeight w:val="272"/>
        </w:trPr>
        <w:tc>
          <w:tcPr>
            <w:tcW w:w="43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vAlign w:val="center"/>
          </w:tcPr>
          <w:p w:rsidRPr="00114924" w:rsidR="00A367AC" w:rsidP="00B72C24" w:rsidRDefault="00A367AC" w14:paraId="2BA6F00A" w14:textId="77777777">
            <w:pPr>
              <w:spacing w:after="0" w:line="240" w:lineRule="auto"/>
              <w:jc w:val="center"/>
              <w:rPr>
                <w:rFonts w:cstheme="minorHAnsi"/>
                <w:color w:val="000000" w:themeColor="text1"/>
              </w:rPr>
            </w:pPr>
            <w:r>
              <w:rPr>
                <w:rFonts w:cstheme="minorHAnsi"/>
                <w:color w:val="000000" w:themeColor="text1"/>
              </w:rPr>
              <w:lastRenderedPageBreak/>
              <w:t>27</w:t>
            </w:r>
          </w:p>
        </w:tc>
        <w:tc>
          <w:tcPr>
            <w:tcW w:w="919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Pr="00114924" w:rsidR="00A367AC" w:rsidP="00B72C24" w:rsidRDefault="00A367AC" w14:paraId="3E5376D1" w14:textId="77777777">
            <w:pPr>
              <w:spacing w:after="0" w:line="240" w:lineRule="auto"/>
              <w:jc w:val="both"/>
              <w:rPr>
                <w:rFonts w:cstheme="minorHAnsi"/>
              </w:rPr>
            </w:pPr>
            <w:r w:rsidRPr="00966D12">
              <w:rPr>
                <w:rFonts w:cstheme="minorHAnsi"/>
              </w:rPr>
              <w:t>Indique justificadamente cuál es la función del siguiente shellscript, indicando el significado más probable de sus argumentos.</w:t>
            </w:r>
          </w:p>
        </w:tc>
      </w:tr>
    </w:tbl>
    <w:p w:rsidR="00A367AC" w:rsidP="00A367AC" w:rsidRDefault="00A367AC" w14:paraId="1DB3D31B" w14:textId="77777777">
      <w:pPr>
        <w:spacing w:after="0"/>
      </w:pPr>
    </w:p>
    <w:p w:rsidR="00A367AC" w:rsidP="00A367AC" w:rsidRDefault="00A367AC" w14:paraId="16B6707A" w14:textId="77777777">
      <w:pPr>
        <w:spacing w:after="0"/>
      </w:pPr>
      <w:r w:rsidRPr="001379FD">
        <w:rPr>
          <w:noProof/>
        </w:rPr>
        <w:drawing>
          <wp:inline distT="0" distB="0" distL="0" distR="0" wp14:anchorId="31A8967A" wp14:editId="2BA18363">
            <wp:extent cx="3124636" cy="1686160"/>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636" cy="1686160"/>
                    </a:xfrm>
                    <a:prstGeom prst="rect">
                      <a:avLst/>
                    </a:prstGeom>
                  </pic:spPr>
                </pic:pic>
              </a:graphicData>
            </a:graphic>
          </wp:inline>
        </w:drawing>
      </w:r>
    </w:p>
    <w:p w:rsidR="00A367AC" w:rsidP="00A367AC" w:rsidRDefault="00A367AC" w14:paraId="7005BE9A" w14:textId="77777777">
      <w:pPr>
        <w:spacing w:after="0"/>
      </w:pPr>
    </w:p>
    <w:p w:rsidR="00830958" w:rsidP="00A367AC" w:rsidRDefault="00DC6309" w14:paraId="6FCA1598" w14:textId="7E95AE5D">
      <w:pPr>
        <w:spacing w:after="0"/>
      </w:pPr>
      <w:r>
        <w:t>El siguiente shellscript comprueba que el primer parámetro sea un archivo. Seguidamente si lo es</w:t>
      </w:r>
      <w:r w:rsidR="00B503BA">
        <w:t>, cuenta si el tamaño del primer parámetro es mayor que el del segundo parámetro, si lo es lo comprime en gzip.</w:t>
      </w:r>
    </w:p>
    <w:p w:rsidR="00830958" w:rsidP="00A367AC" w:rsidRDefault="00830958" w14:paraId="67679946" w14:textId="77777777">
      <w:pPr>
        <w:spacing w:after="0"/>
      </w:pPr>
    </w:p>
    <w:p w:rsidR="00731D80" w:rsidP="00731D80" w:rsidRDefault="00731D80" w14:paraId="44892BED" w14:textId="6346109A">
      <w:pPr>
        <w:pStyle w:val="Ttulo1"/>
      </w:pPr>
      <w:bookmarkStart w:name="_Toc135069912" w:id="2"/>
      <w:r>
        <w:t>Ejercicio 28</w:t>
      </w:r>
      <w:bookmarkEnd w:id="2"/>
    </w:p>
    <w:p w:rsidR="00731D80" w:rsidP="00731D80" w:rsidRDefault="00923434" w14:paraId="5D66F1EC" w14:textId="77777777">
      <w:r>
        <w:rPr>
          <w:rFonts w:eastAsia="Times New Roman" w:cstheme="minorHAnsi"/>
          <w:sz w:val="24"/>
          <w:szCs w:val="24"/>
          <w:lang w:eastAsia="es-ES"/>
        </w:rPr>
        <w:pict w14:anchorId="15F3C996">
          <v:rect id="_x0000_i1027" style="width:0;height:1.5pt" o:hr="t" o:hrstd="t" o:hralign="center" fillcolor="#a0a0a0" stroked="f"/>
        </w:pict>
      </w:r>
    </w:p>
    <w:tbl>
      <w:tblPr>
        <w:tblW w:w="9631" w:type="dxa"/>
        <w:tblLayout w:type="fixed"/>
        <w:tblLook w:val="04A0" w:firstRow="1" w:lastRow="0" w:firstColumn="1" w:lastColumn="0" w:noHBand="0" w:noVBand="1"/>
      </w:tblPr>
      <w:tblGrid>
        <w:gridCol w:w="437"/>
        <w:gridCol w:w="9194"/>
      </w:tblGrid>
      <w:tr w:rsidRPr="00114924" w:rsidR="00731D80" w:rsidTr="00D05A03" w14:paraId="73C99E7A" w14:textId="77777777">
        <w:trPr>
          <w:trHeight w:val="272"/>
        </w:trPr>
        <w:tc>
          <w:tcPr>
            <w:tcW w:w="43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vAlign w:val="center"/>
          </w:tcPr>
          <w:p w:rsidRPr="00114924" w:rsidR="00731D80" w:rsidP="00D05A03" w:rsidRDefault="00731D80" w14:paraId="515BC7DF" w14:textId="7F0A1CDC">
            <w:pPr>
              <w:spacing w:after="0" w:line="240" w:lineRule="auto"/>
              <w:jc w:val="center"/>
              <w:rPr>
                <w:rFonts w:cstheme="minorHAnsi"/>
                <w:color w:val="000000" w:themeColor="text1"/>
              </w:rPr>
            </w:pPr>
            <w:r>
              <w:rPr>
                <w:rFonts w:cstheme="minorHAnsi"/>
                <w:color w:val="000000" w:themeColor="text1"/>
              </w:rPr>
              <w:t>2</w:t>
            </w:r>
            <w:r w:rsidR="0001496A">
              <w:rPr>
                <w:rFonts w:cstheme="minorHAnsi"/>
                <w:color w:val="000000" w:themeColor="text1"/>
              </w:rPr>
              <w:t>8</w:t>
            </w:r>
          </w:p>
        </w:tc>
        <w:tc>
          <w:tcPr>
            <w:tcW w:w="919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Pr="00114924" w:rsidR="00731D80" w:rsidP="00340671" w:rsidRDefault="00340671" w14:paraId="490F8762" w14:textId="438BA543">
            <w:pPr>
              <w:spacing w:after="0" w:line="240" w:lineRule="auto"/>
              <w:jc w:val="both"/>
              <w:rPr>
                <w:rFonts w:cstheme="minorHAnsi"/>
              </w:rPr>
            </w:pPr>
            <w:r w:rsidRPr="00340671">
              <w:rPr>
                <w:rFonts w:cstheme="minorHAnsi"/>
              </w:rPr>
              <w:t>Escriba un shellscript que, dado un nombre de usuario muestre por pantalla a qué grupos pertenece,</w:t>
            </w:r>
            <w:r w:rsidR="007177EE">
              <w:rPr>
                <w:rFonts w:cstheme="minorHAnsi"/>
              </w:rPr>
              <w:t xml:space="preserve"> </w:t>
            </w:r>
            <w:r w:rsidRPr="00340671">
              <w:rPr>
                <w:rFonts w:cstheme="minorHAnsi"/>
              </w:rPr>
              <w:t>ya</w:t>
            </w:r>
            <w:r>
              <w:rPr>
                <w:rFonts w:cstheme="minorHAnsi"/>
              </w:rPr>
              <w:t xml:space="preserve"> </w:t>
            </w:r>
            <w:r w:rsidRPr="00340671">
              <w:rPr>
                <w:rFonts w:cstheme="minorHAnsi"/>
              </w:rPr>
              <w:t xml:space="preserve">sea ​​de forma primaria o secundaria, es decir, escriba un </w:t>
            </w:r>
            <w:r w:rsidR="0079256C">
              <w:rPr>
                <w:rFonts w:cstheme="minorHAnsi"/>
              </w:rPr>
              <w:t>comando</w:t>
            </w:r>
            <w:r w:rsidRPr="00340671">
              <w:rPr>
                <w:rFonts w:cstheme="minorHAnsi"/>
              </w:rPr>
              <w:t xml:space="preserve"> que haga lo mismo que el</w:t>
            </w:r>
            <w:r w:rsidR="007177EE">
              <w:rPr>
                <w:rFonts w:cstheme="minorHAnsi"/>
              </w:rPr>
              <w:t xml:space="preserve"> </w:t>
            </w:r>
            <w:r w:rsidRPr="00340671">
              <w:rPr>
                <w:rFonts w:cstheme="minorHAnsi"/>
              </w:rPr>
              <w:t>comando groups, para cualquier usuario. Debe resolver el ejercicio manipulando los archivos</w:t>
            </w:r>
            <w:r w:rsidR="007177EE">
              <w:rPr>
                <w:rFonts w:cstheme="minorHAnsi"/>
              </w:rPr>
              <w:t xml:space="preserve"> </w:t>
            </w:r>
            <w:r w:rsidRPr="00340671">
              <w:rPr>
                <w:rFonts w:cstheme="minorHAnsi"/>
              </w:rPr>
              <w:t xml:space="preserve">/etc/passwd y /etc/group y no puede utilizar los </w:t>
            </w:r>
            <w:r w:rsidR="0079256C">
              <w:rPr>
                <w:rFonts w:cstheme="minorHAnsi"/>
              </w:rPr>
              <w:t>comandos</w:t>
            </w:r>
            <w:r w:rsidRPr="00340671">
              <w:rPr>
                <w:rFonts w:cstheme="minorHAnsi"/>
              </w:rPr>
              <w:t xml:space="preserve"> groups e id.</w:t>
            </w:r>
          </w:p>
        </w:tc>
      </w:tr>
    </w:tbl>
    <w:p w:rsidR="00A367AC" w:rsidP="00A367AC" w:rsidRDefault="00A367AC" w14:paraId="276E0252" w14:textId="77777777">
      <w:pPr>
        <w:spacing w:after="0"/>
      </w:pPr>
    </w:p>
    <w:p w:rsidR="00A367AC" w:rsidP="00A367AC" w:rsidRDefault="00276553" w14:paraId="425BDEAD" w14:textId="2EE635B6">
      <w:pPr>
        <w:spacing w:after="0"/>
      </w:pPr>
      <w:r>
        <w:t>Solo he sabido sacar el grupo primario.</w:t>
      </w:r>
    </w:p>
    <w:p w:rsidR="00276553" w:rsidP="00A367AC" w:rsidRDefault="00AC5A35" w14:paraId="3CB5F16A" w14:textId="6C526745">
      <w:pPr>
        <w:spacing w:after="0"/>
      </w:pPr>
      <w:r w:rsidRPr="00AC5A35">
        <w:lastRenderedPageBreak/>
        <w:drawing>
          <wp:inline distT="0" distB="0" distL="0" distR="0" wp14:anchorId="3050A19A" wp14:editId="20545B34">
            <wp:extent cx="5144218" cy="435353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18" cy="4353533"/>
                    </a:xfrm>
                    <a:prstGeom prst="rect">
                      <a:avLst/>
                    </a:prstGeom>
                  </pic:spPr>
                </pic:pic>
              </a:graphicData>
            </a:graphic>
          </wp:inline>
        </w:drawing>
      </w:r>
    </w:p>
    <w:p w:rsidR="00543F01" w:rsidP="00C23F3A" w:rsidRDefault="00543F01" w14:paraId="41038E9A" w14:textId="77777777">
      <w:pPr>
        <w:spacing w:after="0"/>
      </w:pPr>
    </w:p>
    <w:p w:rsidR="00074D19" w:rsidP="00C23F3A" w:rsidRDefault="00074D19" w14:paraId="1710F559" w14:textId="4BDB32D0">
      <w:pPr>
        <w:spacing w:after="0"/>
      </w:pPr>
      <w:r w:rsidRPr="00074D19">
        <w:drawing>
          <wp:inline distT="0" distB="0" distL="0" distR="0" wp14:anchorId="33394176" wp14:editId="79E132CA">
            <wp:extent cx="6120130" cy="4737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73710"/>
                    </a:xfrm>
                    <a:prstGeom prst="rect">
                      <a:avLst/>
                    </a:prstGeom>
                  </pic:spPr>
                </pic:pic>
              </a:graphicData>
            </a:graphic>
          </wp:inline>
        </w:drawing>
      </w:r>
    </w:p>
    <w:p w:rsidR="00074D19" w:rsidP="00C23F3A" w:rsidRDefault="00074D19" w14:paraId="4A4DBD38" w14:textId="77777777">
      <w:pPr>
        <w:spacing w:after="0"/>
      </w:pPr>
    </w:p>
    <w:p w:rsidR="00731D80" w:rsidP="00731D80" w:rsidRDefault="00731D80" w14:paraId="3FDBF3F2" w14:textId="699749E9">
      <w:pPr>
        <w:pStyle w:val="Ttulo1"/>
      </w:pPr>
      <w:bookmarkStart w:name="_Toc135069913" w:id="3"/>
      <w:r>
        <w:t>Ejercicio 29</w:t>
      </w:r>
      <w:bookmarkEnd w:id="3"/>
    </w:p>
    <w:p w:rsidR="00731D80" w:rsidP="00731D80" w:rsidRDefault="00923434" w14:paraId="742A64FA" w14:textId="77777777">
      <w:r>
        <w:rPr>
          <w:rFonts w:eastAsia="Times New Roman" w:cstheme="minorHAnsi"/>
          <w:sz w:val="24"/>
          <w:szCs w:val="24"/>
          <w:lang w:eastAsia="es-ES"/>
        </w:rPr>
        <w:pict w14:anchorId="18D1B365">
          <v:rect id="_x0000_i1028" style="width:0;height:1.5pt" o:hr="t" o:hrstd="t" o:hralign="center" fillcolor="#a0a0a0" stroked="f"/>
        </w:pict>
      </w:r>
    </w:p>
    <w:tbl>
      <w:tblPr>
        <w:tblW w:w="9631" w:type="dxa"/>
        <w:tblLayout w:type="fixed"/>
        <w:tblLook w:val="04A0" w:firstRow="1" w:lastRow="0" w:firstColumn="1" w:lastColumn="0" w:noHBand="0" w:noVBand="1"/>
      </w:tblPr>
      <w:tblGrid>
        <w:gridCol w:w="437"/>
        <w:gridCol w:w="9194"/>
      </w:tblGrid>
      <w:tr w:rsidRPr="00114924" w:rsidR="00731D80" w:rsidTr="00D05A03" w14:paraId="5AB2CBD9" w14:textId="77777777">
        <w:trPr>
          <w:trHeight w:val="272"/>
        </w:trPr>
        <w:tc>
          <w:tcPr>
            <w:tcW w:w="43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vAlign w:val="center"/>
          </w:tcPr>
          <w:p w:rsidRPr="00114924" w:rsidR="00731D80" w:rsidP="00D05A03" w:rsidRDefault="00731D80" w14:paraId="1970B166" w14:textId="642B743C">
            <w:pPr>
              <w:spacing w:after="0" w:line="240" w:lineRule="auto"/>
              <w:jc w:val="center"/>
              <w:rPr>
                <w:rFonts w:cstheme="minorHAnsi"/>
                <w:color w:val="000000" w:themeColor="text1"/>
              </w:rPr>
            </w:pPr>
            <w:r>
              <w:rPr>
                <w:rFonts w:cstheme="minorHAnsi"/>
                <w:color w:val="000000" w:themeColor="text1"/>
              </w:rPr>
              <w:t>2</w:t>
            </w:r>
            <w:r w:rsidR="0001496A">
              <w:rPr>
                <w:rFonts w:cstheme="minorHAnsi"/>
                <w:color w:val="000000" w:themeColor="text1"/>
              </w:rPr>
              <w:t>9</w:t>
            </w:r>
          </w:p>
        </w:tc>
        <w:tc>
          <w:tcPr>
            <w:tcW w:w="919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Pr="006C0DAB" w:rsidR="006C0DAB" w:rsidP="006C0DAB" w:rsidRDefault="006C0DAB" w14:paraId="48ABAB29" w14:textId="335A3BFA">
            <w:pPr>
              <w:spacing w:after="0" w:line="240" w:lineRule="auto"/>
              <w:jc w:val="both"/>
              <w:rPr>
                <w:rFonts w:cstheme="minorHAnsi"/>
              </w:rPr>
            </w:pPr>
            <w:r w:rsidRPr="006C0DAB">
              <w:rPr>
                <w:rFonts w:cstheme="minorHAnsi"/>
              </w:rPr>
              <w:t>Escriba un shellscript que muestre los nombres de los archivos ordinarios (no otros directorios) del directorio</w:t>
            </w:r>
            <w:r>
              <w:rPr>
                <w:rFonts w:cstheme="minorHAnsi"/>
              </w:rPr>
              <w:t xml:space="preserve"> </w:t>
            </w:r>
            <w:r w:rsidRPr="006C0DAB">
              <w:rPr>
                <w:rFonts w:cstheme="minorHAnsi"/>
              </w:rPr>
              <w:t>actual con tamaño igual o superior al tamaño especificado por el usuario como parámetro.</w:t>
            </w:r>
          </w:p>
          <w:p w:rsidR="006C0DAB" w:rsidP="006C0DAB" w:rsidRDefault="006C0DAB" w14:paraId="68640BAF" w14:textId="77777777">
            <w:pPr>
              <w:spacing w:after="0" w:line="240" w:lineRule="auto"/>
              <w:jc w:val="both"/>
              <w:rPr>
                <w:rFonts w:cstheme="minorHAnsi"/>
              </w:rPr>
            </w:pPr>
          </w:p>
          <w:p w:rsidRPr="00114924" w:rsidR="00731D80" w:rsidP="006C0DAB" w:rsidRDefault="006C0DAB" w14:paraId="13526329" w14:textId="65F50E17">
            <w:pPr>
              <w:spacing w:after="0" w:line="240" w:lineRule="auto"/>
              <w:jc w:val="both"/>
              <w:rPr>
                <w:rFonts w:cstheme="minorHAnsi"/>
              </w:rPr>
            </w:pPr>
            <w:r w:rsidRPr="006C0DAB">
              <w:rPr>
                <w:rFonts w:cstheme="minorHAnsi"/>
              </w:rPr>
              <w:t>Recomendación: escriba un bucle que itere mostrando los nombres de todos los archivos del directorio actual.</w:t>
            </w:r>
            <w:r>
              <w:rPr>
                <w:rFonts w:cstheme="minorHAnsi"/>
              </w:rPr>
              <w:t xml:space="preserve"> </w:t>
            </w:r>
            <w:r w:rsidRPr="006C0DAB">
              <w:rPr>
                <w:rFonts w:cstheme="minorHAnsi"/>
              </w:rPr>
              <w:t xml:space="preserve">A continuación, haga que en cada iteración se tome el tamaño del archivo. Por último, si este tamaño </w:t>
            </w:r>
            <w:r w:rsidR="004B27D4">
              <w:rPr>
                <w:rFonts w:cstheme="minorHAnsi"/>
              </w:rPr>
              <w:t>es</w:t>
            </w:r>
            <w:r>
              <w:rPr>
                <w:rFonts w:cstheme="minorHAnsi"/>
              </w:rPr>
              <w:t xml:space="preserve"> </w:t>
            </w:r>
            <w:r w:rsidRPr="006C0DAB">
              <w:rPr>
                <w:rFonts w:cstheme="minorHAnsi"/>
              </w:rPr>
              <w:t>superior al parámetro del shellscript, muestre por pantalla el nombre del archivo.</w:t>
            </w:r>
          </w:p>
        </w:tc>
      </w:tr>
    </w:tbl>
    <w:p w:rsidR="00731D80" w:rsidP="00C23F3A" w:rsidRDefault="00731D80" w14:paraId="2BF92FEA" w14:textId="77777777">
      <w:pPr>
        <w:spacing w:after="0"/>
      </w:pPr>
    </w:p>
    <w:p w:rsidR="00731D80" w:rsidP="00C23F3A" w:rsidRDefault="009056D3" w14:paraId="24FB3E6A" w14:textId="5DBD6265">
      <w:pPr>
        <w:spacing w:after="0"/>
      </w:pPr>
      <w:r w:rsidRPr="009056D3">
        <w:rPr>
          <w:noProof/>
        </w:rPr>
        <w:lastRenderedPageBreak/>
        <w:drawing>
          <wp:inline distT="0" distB="0" distL="0" distR="0" wp14:anchorId="4574A9F0" wp14:editId="60BFC18C">
            <wp:extent cx="5209540" cy="4191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40"/>
                    <a:stretch/>
                  </pic:blipFill>
                  <pic:spPr bwMode="auto">
                    <a:xfrm>
                      <a:off x="0" y="0"/>
                      <a:ext cx="5210902" cy="4192096"/>
                    </a:xfrm>
                    <a:prstGeom prst="rect">
                      <a:avLst/>
                    </a:prstGeom>
                    <a:ln>
                      <a:noFill/>
                    </a:ln>
                    <a:extLst>
                      <a:ext uri="{53640926-AAD7-44D8-BBD7-CCE9431645EC}">
                        <a14:shadowObscured xmlns:a14="http://schemas.microsoft.com/office/drawing/2010/main"/>
                      </a:ext>
                    </a:extLst>
                  </pic:spPr>
                </pic:pic>
              </a:graphicData>
            </a:graphic>
          </wp:inline>
        </w:drawing>
      </w:r>
    </w:p>
    <w:p w:rsidR="00731D80" w:rsidP="00C23F3A" w:rsidRDefault="00731D80" w14:paraId="7E8AD860" w14:textId="77777777">
      <w:pPr>
        <w:spacing w:after="0"/>
      </w:pPr>
    </w:p>
    <w:p w:rsidR="00BF7BC9" w:rsidP="00C23F3A" w:rsidRDefault="00BF7BC9" w14:paraId="13AEB3B3" w14:textId="2E1EED83">
      <w:pPr>
        <w:spacing w:after="0"/>
      </w:pPr>
      <w:r>
        <w:drawing>
          <wp:inline wp14:editId="15CF4244" wp14:anchorId="333F008F">
            <wp:extent cx="6120130" cy="617855"/>
            <wp:effectExtent l="0" t="0" r="0" b="0"/>
            <wp:docPr id="9" name="Imagen 9" title=""/>
            <wp:cNvGraphicFramePr>
              <a:graphicFrameLocks noChangeAspect="1"/>
            </wp:cNvGraphicFramePr>
            <a:graphic>
              <a:graphicData uri="http://schemas.openxmlformats.org/drawingml/2006/picture">
                <pic:pic>
                  <pic:nvPicPr>
                    <pic:cNvPr id="0" name="Imagen 9"/>
                    <pic:cNvPicPr/>
                  </pic:nvPicPr>
                  <pic:blipFill>
                    <a:blip r:embed="R748cdf5bd1a94de2">
                      <a:extLst>
                        <a:ext xmlns:a="http://schemas.openxmlformats.org/drawingml/2006/main" uri="{28A0092B-C50C-407E-A947-70E740481C1C}">
                          <a14:useLocalDpi val="0"/>
                        </a:ext>
                      </a:extLst>
                    </a:blip>
                    <a:stretch>
                      <a:fillRect/>
                    </a:stretch>
                  </pic:blipFill>
                  <pic:spPr>
                    <a:xfrm rot="0" flipH="0" flipV="0">
                      <a:off x="0" y="0"/>
                      <a:ext cx="6120130" cy="617855"/>
                    </a:xfrm>
                    <a:prstGeom prst="rect">
                      <a:avLst/>
                    </a:prstGeom>
                  </pic:spPr>
                </pic:pic>
              </a:graphicData>
            </a:graphic>
          </wp:inline>
        </w:drawing>
      </w:r>
    </w:p>
    <w:p w:rsidR="15CF4244" w:rsidP="15CF4244" w:rsidRDefault="15CF4244" w14:paraId="532BFBF0" w14:textId="5E416686">
      <w:pPr>
        <w:pStyle w:val="Normal"/>
        <w:spacing w:after="0"/>
      </w:pPr>
    </w:p>
    <w:p w:rsidR="00731D80" w:rsidP="00731D80" w:rsidRDefault="00731D80" w14:paraId="27523144" w14:textId="6C6564B9">
      <w:pPr>
        <w:pStyle w:val="Ttulo1"/>
      </w:pPr>
      <w:bookmarkStart w:name="_Toc135069914" w:id="4"/>
      <w:r>
        <w:t>Ejercicio 30</w:t>
      </w:r>
      <w:bookmarkEnd w:id="4"/>
    </w:p>
    <w:p w:rsidR="00731D80" w:rsidP="00731D80" w:rsidRDefault="00923434" w14:paraId="1738C1F7" w14:textId="77777777">
      <w:r>
        <w:rPr>
          <w:rFonts w:eastAsia="Times New Roman" w:cstheme="minorHAnsi"/>
          <w:sz w:val="24"/>
          <w:szCs w:val="24"/>
          <w:lang w:eastAsia="es-ES"/>
        </w:rPr>
        <w:pict w14:anchorId="6BFB6B59">
          <v:rect id="_x0000_i1029" style="width:0;height:1.5pt" o:hr="t" o:hrstd="t" o:hralign="center" fillcolor="#a0a0a0" stroked="f"/>
        </w:pict>
      </w:r>
    </w:p>
    <w:tbl>
      <w:tblPr>
        <w:tblW w:w="9631" w:type="dxa"/>
        <w:tblLayout w:type="fixed"/>
        <w:tblLook w:val="04A0" w:firstRow="1" w:lastRow="0" w:firstColumn="1" w:lastColumn="0" w:noHBand="0" w:noVBand="1"/>
      </w:tblPr>
      <w:tblGrid>
        <w:gridCol w:w="437"/>
        <w:gridCol w:w="9194"/>
      </w:tblGrid>
      <w:tr w:rsidRPr="00114924" w:rsidR="00731D80" w:rsidTr="6FD73FB4" w14:paraId="2864CEFF" w14:textId="77777777">
        <w:trPr>
          <w:trHeight w:val="272"/>
        </w:trPr>
        <w:tc>
          <w:tcPr>
            <w:tcW w:w="43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vAlign w:val="center"/>
          </w:tcPr>
          <w:p w:rsidRPr="00114924" w:rsidR="00731D80" w:rsidP="00D05A03" w:rsidRDefault="0001496A" w14:paraId="7775E669" w14:textId="0432FF0C">
            <w:pPr>
              <w:spacing w:after="0" w:line="240" w:lineRule="auto"/>
              <w:jc w:val="center"/>
              <w:rPr>
                <w:rFonts w:cstheme="minorHAnsi"/>
                <w:color w:val="000000" w:themeColor="text1"/>
              </w:rPr>
            </w:pPr>
            <w:r>
              <w:rPr>
                <w:rFonts w:cstheme="minorHAnsi"/>
                <w:color w:val="000000" w:themeColor="text1"/>
              </w:rPr>
              <w:t>30</w:t>
            </w:r>
          </w:p>
        </w:tc>
        <w:tc>
          <w:tcPr>
            <w:tcW w:w="919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Pr="00114924" w:rsidR="00731D80" w:rsidP="6FD73FB4" w:rsidRDefault="6FD73FB4" w14:paraId="01154781" w14:textId="017ABBA0">
            <w:pPr>
              <w:spacing w:after="0" w:line="240" w:lineRule="auto"/>
              <w:jc w:val="both"/>
            </w:pPr>
            <w:r w:rsidRPr="6FD73FB4">
              <w:t>Escriba un shellscript que copie en el directorio updated todos los archivos ordinarios del directorio actual y sus subdirectorios que hayan sido modificados a lo largo de las últimas 48 horas (para realizar pruebas puede resultarle útil el comando touch que permite modificar las fechas asociadas a un archivo). Asegúrese de que el directorio updated existe, y si no, créalo.</w:t>
            </w:r>
          </w:p>
        </w:tc>
      </w:tr>
    </w:tbl>
    <w:p w:rsidR="00731D80" w:rsidP="00C23F3A" w:rsidRDefault="00731D80" w14:paraId="06BADC43" w14:textId="77777777">
      <w:pPr>
        <w:spacing w:after="0"/>
      </w:pPr>
    </w:p>
    <w:p w:rsidR="00731D80" w:rsidP="00C23F3A" w:rsidRDefault="00AC16C8" w14:paraId="36938696" w14:textId="401A223B">
      <w:pPr>
        <w:spacing w:after="0"/>
      </w:pPr>
      <w:r>
        <w:t>No he conseguido hacerlo de forma recursiva.</w:t>
      </w:r>
    </w:p>
    <w:p w:rsidR="00AC16C8" w:rsidP="00C23F3A" w:rsidRDefault="00D63338" w14:paraId="27D4AE7E" w14:textId="354350AE">
      <w:pPr>
        <w:spacing w:after="0"/>
      </w:pPr>
      <w:r w:rsidRPr="00D63338">
        <w:lastRenderedPageBreak/>
        <w:drawing>
          <wp:inline distT="0" distB="0" distL="0" distR="0" wp14:anchorId="727AF3C2" wp14:editId="71E63D6E">
            <wp:extent cx="4372585" cy="4848902"/>
            <wp:effectExtent l="0" t="0" r="952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2585" cy="4848902"/>
                    </a:xfrm>
                    <a:prstGeom prst="rect">
                      <a:avLst/>
                    </a:prstGeom>
                  </pic:spPr>
                </pic:pic>
              </a:graphicData>
            </a:graphic>
          </wp:inline>
        </w:drawing>
      </w:r>
    </w:p>
    <w:p w:rsidR="00731D80" w:rsidP="00C23F3A" w:rsidRDefault="00731D80" w14:paraId="71A53A02" w14:textId="77777777">
      <w:pPr>
        <w:spacing w:after="0"/>
      </w:pPr>
    </w:p>
    <w:p w:rsidR="00731D80" w:rsidP="00731D80" w:rsidRDefault="00731D80" w14:paraId="1443A41F" w14:textId="360BC853">
      <w:pPr>
        <w:pStyle w:val="Ttulo1"/>
      </w:pPr>
      <w:bookmarkStart w:name="_Toc135069915" w:id="5"/>
      <w:r>
        <w:t>Ejercicio 31</w:t>
      </w:r>
      <w:bookmarkEnd w:id="5"/>
    </w:p>
    <w:p w:rsidR="00731D80" w:rsidP="00731D80" w:rsidRDefault="00923434" w14:paraId="01FBFDE6" w14:textId="77777777">
      <w:r>
        <w:rPr>
          <w:rFonts w:eastAsia="Times New Roman" w:cstheme="minorHAnsi"/>
          <w:sz w:val="24"/>
          <w:szCs w:val="24"/>
          <w:lang w:eastAsia="es-ES"/>
        </w:rPr>
        <w:pict w14:anchorId="08D5FC7B">
          <v:rect id="_x0000_i1030" style="width:0;height:1.5pt" o:hr="t" o:hrstd="t" o:hralign="center" fillcolor="#a0a0a0" stroked="f"/>
        </w:pict>
      </w:r>
    </w:p>
    <w:tbl>
      <w:tblPr>
        <w:tblW w:w="9631" w:type="dxa"/>
        <w:tblLayout w:type="fixed"/>
        <w:tblLook w:val="04A0" w:firstRow="1" w:lastRow="0" w:firstColumn="1" w:lastColumn="0" w:noHBand="0" w:noVBand="1"/>
      </w:tblPr>
      <w:tblGrid>
        <w:gridCol w:w="437"/>
        <w:gridCol w:w="9194"/>
      </w:tblGrid>
      <w:tr w:rsidRPr="00114924" w:rsidR="00731D80" w:rsidTr="15CF4244" w14:paraId="201758BB" w14:textId="77777777">
        <w:trPr>
          <w:trHeight w:val="272"/>
        </w:trPr>
        <w:tc>
          <w:tcPr>
            <w:tcW w:w="43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vAlign w:val="center"/>
          </w:tcPr>
          <w:p w:rsidRPr="00114924" w:rsidR="00731D80" w:rsidP="00D05A03" w:rsidRDefault="0001496A" w14:paraId="3B4822B8" w14:textId="25868A1F">
            <w:pPr>
              <w:spacing w:after="0" w:line="240" w:lineRule="auto"/>
              <w:jc w:val="center"/>
              <w:rPr>
                <w:rFonts w:cstheme="minorHAnsi"/>
                <w:color w:val="000000" w:themeColor="text1"/>
              </w:rPr>
            </w:pPr>
            <w:r>
              <w:rPr>
                <w:rFonts w:cstheme="minorHAnsi"/>
                <w:color w:val="000000" w:themeColor="text1"/>
              </w:rPr>
              <w:t>31</w:t>
            </w:r>
          </w:p>
        </w:tc>
        <w:tc>
          <w:tcPr>
            <w:tcW w:w="919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Pr="00081681" w:rsidR="00081681" w:rsidP="15CF4244" w:rsidRDefault="00081681" w14:paraId="22A06A66" w14:textId="4F71B267">
            <w:pPr>
              <w:spacing w:after="0" w:line="240" w:lineRule="auto"/>
              <w:jc w:val="both"/>
              <w:rPr>
                <w:rFonts w:cs="Calibri" w:cstheme="minorAscii"/>
              </w:rPr>
            </w:pPr>
            <w:r w:rsidRPr="15CF4244" w:rsidR="15CF4244">
              <w:rPr>
                <w:rFonts w:cs="Calibri" w:cstheme="minorAscii"/>
              </w:rPr>
              <w:t xml:space="preserve">Haga un </w:t>
            </w:r>
            <w:r w:rsidRPr="15CF4244" w:rsidR="15CF4244">
              <w:rPr>
                <w:rFonts w:cs="Calibri" w:cstheme="minorAscii"/>
              </w:rPr>
              <w:t>shellscript</w:t>
            </w:r>
            <w:r w:rsidRPr="15CF4244" w:rsidR="15CF4244">
              <w:rPr>
                <w:rFonts w:cs="Calibri" w:cstheme="minorAscii"/>
              </w:rPr>
              <w:t xml:space="preserve"> que cada N segundos compruebe si se ha montado un nuevo volumen en el sistema. </w:t>
            </w:r>
            <w:r w:rsidRPr="15CF4244" w:rsidR="15CF4244">
              <w:rPr>
                <w:rFonts w:cs="Calibri" w:cstheme="minorAscii"/>
              </w:rPr>
              <w:t>En caso que</w:t>
            </w:r>
            <w:r w:rsidRPr="15CF4244" w:rsidR="15CF4244">
              <w:rPr>
                <w:rFonts w:cs="Calibri" w:cstheme="minorAscii"/>
              </w:rPr>
              <w:t xml:space="preserve"> el </w:t>
            </w:r>
            <w:r w:rsidRPr="15CF4244" w:rsidR="15CF4244">
              <w:rPr>
                <w:rFonts w:cs="Calibri" w:cstheme="minorAscii"/>
              </w:rPr>
              <w:t>shellscript</w:t>
            </w:r>
            <w:r w:rsidRPr="15CF4244" w:rsidR="15CF4244">
              <w:rPr>
                <w:rFonts w:cs="Calibri" w:cstheme="minorAscii"/>
              </w:rPr>
              <w:t xml:space="preserve"> detecte que se ha montado un nuevo sistema de archivos, mostrará por pantalla un listado del directorio base donde se haya montado (archivos y directorios). N será un parámetro del </w:t>
            </w:r>
            <w:r w:rsidRPr="15CF4244" w:rsidR="15CF4244">
              <w:rPr>
                <w:rFonts w:cs="Calibri" w:cstheme="minorAscii"/>
              </w:rPr>
              <w:t>shellscript</w:t>
            </w:r>
            <w:r w:rsidRPr="15CF4244" w:rsidR="15CF4244">
              <w:rPr>
                <w:rFonts w:cs="Calibri" w:cstheme="minorAscii"/>
              </w:rPr>
              <w:t>.</w:t>
            </w:r>
          </w:p>
          <w:p w:rsidR="00081681" w:rsidP="00081681" w:rsidRDefault="00081681" w14:paraId="0B475380" w14:textId="77777777">
            <w:pPr>
              <w:spacing w:after="0" w:line="240" w:lineRule="auto"/>
              <w:jc w:val="both"/>
              <w:rPr>
                <w:rFonts w:cstheme="minorHAnsi"/>
              </w:rPr>
            </w:pPr>
          </w:p>
          <w:p w:rsidRPr="00081681" w:rsidR="00081681" w:rsidP="15CF4244" w:rsidRDefault="00081681" w14:paraId="3B7615EF" w14:textId="7E0C5D83">
            <w:pPr>
              <w:spacing w:after="0" w:line="240" w:lineRule="auto"/>
              <w:jc w:val="both"/>
              <w:rPr>
                <w:rFonts w:cs="Calibri" w:cstheme="minorAscii"/>
              </w:rPr>
            </w:pPr>
            <w:r w:rsidRPr="15CF4244" w:rsidR="15CF4244">
              <w:rPr>
                <w:rFonts w:cs="Calibri" w:cstheme="minorAscii"/>
              </w:rPr>
              <w:t xml:space="preserve">Pista: le puede ser útil monitorear el resultado del comando </w:t>
            </w:r>
            <w:r w:rsidRPr="15CF4244" w:rsidR="15CF4244">
              <w:rPr>
                <w:rFonts w:cs="Calibri" w:cstheme="minorAscii"/>
              </w:rPr>
              <w:t>df</w:t>
            </w:r>
            <w:r w:rsidRPr="15CF4244" w:rsidR="15CF4244">
              <w:rPr>
                <w:rFonts w:cs="Calibri" w:cstheme="minorAscii"/>
              </w:rPr>
              <w:t>, por lo que, si de una iteración en la siguiente hay más líneas, utilice las líneas añadidas (</w:t>
            </w:r>
            <w:r w:rsidRPr="15CF4244" w:rsidR="15CF4244">
              <w:rPr>
                <w:rFonts w:cs="Calibri" w:cstheme="minorAscii"/>
              </w:rPr>
              <w:t>tail</w:t>
            </w:r>
            <w:r w:rsidRPr="15CF4244" w:rsidR="15CF4244">
              <w:rPr>
                <w:rFonts w:cs="Calibri" w:cstheme="minorAscii"/>
              </w:rPr>
              <w:t xml:space="preserve">), combinándolo con el comando </w:t>
            </w:r>
            <w:r w:rsidRPr="15CF4244" w:rsidR="15CF4244">
              <w:rPr>
                <w:rFonts w:cs="Calibri" w:cstheme="minorAscii"/>
              </w:rPr>
              <w:t>cut</w:t>
            </w:r>
            <w:r w:rsidRPr="15CF4244" w:rsidR="15CF4244">
              <w:rPr>
                <w:rFonts w:cs="Calibri" w:cstheme="minorAscii"/>
              </w:rPr>
              <w:t xml:space="preserve"> con el fin de listar el contenido del directorio base en el que se haya montado.</w:t>
            </w:r>
          </w:p>
          <w:p w:rsidR="00081681" w:rsidP="00081681" w:rsidRDefault="00081681" w14:paraId="66FA0F6E" w14:textId="77777777">
            <w:pPr>
              <w:spacing w:after="0" w:line="240" w:lineRule="auto"/>
              <w:jc w:val="both"/>
              <w:rPr>
                <w:rFonts w:cstheme="minorHAnsi"/>
              </w:rPr>
            </w:pPr>
          </w:p>
          <w:p w:rsidRPr="00114924" w:rsidR="00731D80" w:rsidP="00081681" w:rsidRDefault="00C50F5F" w14:paraId="5968AF3B" w14:textId="125AA74F">
            <w:pPr>
              <w:spacing w:after="0" w:line="240" w:lineRule="auto"/>
              <w:jc w:val="both"/>
              <w:rPr>
                <w:rFonts w:cstheme="minorHAnsi"/>
              </w:rPr>
            </w:pPr>
            <w:r w:rsidRPr="00081681">
              <w:rPr>
                <w:rFonts w:cstheme="minorHAnsi"/>
              </w:rPr>
              <w:t>Se imagina que este shellscript, en vez de listar, ¿borrara recursivamente todo el contenido del volumen montado?</w:t>
            </w:r>
          </w:p>
        </w:tc>
      </w:tr>
    </w:tbl>
    <w:p w:rsidR="00731D80" w:rsidP="00C23F3A" w:rsidRDefault="00731D80" w14:paraId="61EB6409" w14:textId="77777777">
      <w:pPr>
        <w:spacing w:after="0"/>
      </w:pPr>
    </w:p>
    <w:p w:rsidR="00731D80" w:rsidP="00C23F3A" w:rsidRDefault="00731D80" w14:paraId="53AD151B" w14:textId="77777777">
      <w:pPr>
        <w:spacing w:after="0"/>
      </w:pPr>
    </w:p>
    <w:p w:rsidR="00731D80" w:rsidP="00C23F3A" w:rsidRDefault="00731D80" w14:paraId="1C311780" w14:textId="77777777">
      <w:pPr>
        <w:spacing w:after="0"/>
      </w:pPr>
    </w:p>
    <w:p w:rsidR="00D87AD0" w:rsidP="00D87AD0" w:rsidRDefault="00D87AD0" w14:paraId="1F4CCA43" w14:textId="02983D77">
      <w:pPr>
        <w:pStyle w:val="Ttulo1"/>
      </w:pPr>
      <w:bookmarkStart w:name="_Toc135069916" w:id="6"/>
      <w:r>
        <w:t>Ejercicio 32</w:t>
      </w:r>
      <w:bookmarkEnd w:id="6"/>
    </w:p>
    <w:p w:rsidR="00D87AD0" w:rsidP="00D87AD0" w:rsidRDefault="00923434" w14:paraId="5FF82489" w14:textId="77777777">
      <w:r>
        <w:rPr>
          <w:rFonts w:eastAsia="Times New Roman" w:cstheme="minorHAnsi"/>
          <w:sz w:val="24"/>
          <w:szCs w:val="24"/>
          <w:lang w:eastAsia="es-ES"/>
        </w:rPr>
        <w:pict w14:anchorId="62F655F7">
          <v:rect id="_x0000_i1031" style="width:0;height:1.5pt" o:hr="t" o:hrstd="t" o:hralign="center" fillcolor="#a0a0a0" stroked="f"/>
        </w:pict>
      </w:r>
    </w:p>
    <w:tbl>
      <w:tblPr>
        <w:tblW w:w="9631" w:type="dxa"/>
        <w:tblLayout w:type="fixed"/>
        <w:tblLook w:val="04A0" w:firstRow="1" w:lastRow="0" w:firstColumn="1" w:lastColumn="0" w:noHBand="0" w:noVBand="1"/>
      </w:tblPr>
      <w:tblGrid>
        <w:gridCol w:w="437"/>
        <w:gridCol w:w="9194"/>
      </w:tblGrid>
      <w:tr w:rsidRPr="00114924" w:rsidR="00D87AD0" w:rsidTr="00D05A03" w14:paraId="63EBDF74" w14:textId="77777777">
        <w:trPr>
          <w:trHeight w:val="272"/>
        </w:trPr>
        <w:tc>
          <w:tcPr>
            <w:tcW w:w="43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vAlign w:val="center"/>
          </w:tcPr>
          <w:p w:rsidRPr="00114924" w:rsidR="00D87AD0" w:rsidP="00D05A03" w:rsidRDefault="00ED10D9" w14:paraId="4D9E7E73" w14:textId="5488682F">
            <w:pPr>
              <w:spacing w:after="0" w:line="240" w:lineRule="auto"/>
              <w:jc w:val="center"/>
              <w:rPr>
                <w:rFonts w:cstheme="minorHAnsi"/>
                <w:color w:val="000000" w:themeColor="text1"/>
              </w:rPr>
            </w:pPr>
            <w:r>
              <w:rPr>
                <w:rFonts w:cstheme="minorHAnsi"/>
                <w:color w:val="000000" w:themeColor="text1"/>
              </w:rPr>
              <w:lastRenderedPageBreak/>
              <w:t>32</w:t>
            </w:r>
          </w:p>
        </w:tc>
        <w:tc>
          <w:tcPr>
            <w:tcW w:w="919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Pr="00114924" w:rsidR="00D87AD0" w:rsidP="00C50F5F" w:rsidRDefault="00C50F5F" w14:paraId="5465E415" w14:textId="140BBB27">
            <w:pPr>
              <w:spacing w:after="0" w:line="240" w:lineRule="auto"/>
              <w:jc w:val="both"/>
              <w:rPr>
                <w:rFonts w:cstheme="minorHAnsi"/>
              </w:rPr>
            </w:pPr>
            <w:r w:rsidRPr="00C50F5F">
              <w:rPr>
                <w:rFonts w:cstheme="minorHAnsi"/>
              </w:rPr>
              <w:t>Escriba un shellscript que cada N según compruebe si, en el último minuto, la parte entera de la carga</w:t>
            </w:r>
            <w:r>
              <w:rPr>
                <w:rFonts w:cstheme="minorHAnsi"/>
              </w:rPr>
              <w:t xml:space="preserve"> </w:t>
            </w:r>
            <w:r w:rsidRPr="00C50F5F">
              <w:rPr>
                <w:rFonts w:cstheme="minorHAnsi"/>
              </w:rPr>
              <w:t>media del sistema es superior a M. En caso afirmativo, debería imprimir un mensaje indicándolo. N</w:t>
            </w:r>
            <w:r>
              <w:rPr>
                <w:rFonts w:cstheme="minorHAnsi"/>
              </w:rPr>
              <w:t xml:space="preserve"> </w:t>
            </w:r>
            <w:r w:rsidRPr="00C50F5F">
              <w:rPr>
                <w:rFonts w:cstheme="minorHAnsi"/>
              </w:rPr>
              <w:t>y M serán argumentos del shellscript (para hacer pruebas, incremente la carga del sistema con un</w:t>
            </w:r>
            <w:r w:rsidR="00ED10D9">
              <w:rPr>
                <w:rFonts w:cstheme="minorHAnsi"/>
              </w:rPr>
              <w:t xml:space="preserve"> </w:t>
            </w:r>
            <w:r w:rsidRPr="00C50F5F">
              <w:rPr>
                <w:rFonts w:cstheme="minorHAnsi"/>
              </w:rPr>
              <w:t>shellscript que tenga un bucle infinito con una llamada a date, por ejemplo).</w:t>
            </w:r>
          </w:p>
        </w:tc>
      </w:tr>
    </w:tbl>
    <w:p w:rsidR="00731D80" w:rsidP="00C23F3A" w:rsidRDefault="00731D80" w14:paraId="3CCC9C4F" w14:textId="77777777">
      <w:pPr>
        <w:spacing w:after="0"/>
      </w:pPr>
    </w:p>
    <w:p w:rsidR="00731D80" w:rsidP="00C23F3A" w:rsidRDefault="00731D80" w14:paraId="4C795266" w14:textId="77777777">
      <w:pPr>
        <w:spacing w:after="0"/>
      </w:pPr>
    </w:p>
    <w:p w:rsidR="00731D80" w:rsidP="00C23F3A" w:rsidRDefault="00731D80" w14:paraId="6EEDDFF4" w14:textId="77777777">
      <w:pPr>
        <w:spacing w:after="0"/>
      </w:pPr>
    </w:p>
    <w:p w:rsidR="00D87AD0" w:rsidP="00D87AD0" w:rsidRDefault="00D87AD0" w14:paraId="6FBDF5E4" w14:textId="2BB47325">
      <w:pPr>
        <w:pStyle w:val="Ttulo1"/>
      </w:pPr>
      <w:bookmarkStart w:name="_Toc135069917" w:id="7"/>
      <w:r>
        <w:t>Ejercicio 33</w:t>
      </w:r>
      <w:bookmarkEnd w:id="7"/>
    </w:p>
    <w:p w:rsidR="00D87AD0" w:rsidP="00D87AD0" w:rsidRDefault="00923434" w14:paraId="658F18C6" w14:textId="77777777">
      <w:r>
        <w:rPr>
          <w:rFonts w:eastAsia="Times New Roman" w:cstheme="minorHAnsi"/>
          <w:sz w:val="24"/>
          <w:szCs w:val="24"/>
          <w:lang w:eastAsia="es-ES"/>
        </w:rPr>
        <w:pict w14:anchorId="257AB6A7">
          <v:rect id="_x0000_i1032" style="width:0;height:1.5pt" o:hr="t" o:hrstd="t" o:hralign="center" fillcolor="#a0a0a0" stroked="f"/>
        </w:pict>
      </w:r>
    </w:p>
    <w:tbl>
      <w:tblPr>
        <w:tblW w:w="9631" w:type="dxa"/>
        <w:tblLayout w:type="fixed"/>
        <w:tblLook w:val="04A0" w:firstRow="1" w:lastRow="0" w:firstColumn="1" w:lastColumn="0" w:noHBand="0" w:noVBand="1"/>
      </w:tblPr>
      <w:tblGrid>
        <w:gridCol w:w="437"/>
        <w:gridCol w:w="9194"/>
      </w:tblGrid>
      <w:tr w:rsidRPr="00114924" w:rsidR="00D87AD0" w:rsidTr="00D05A03" w14:paraId="63E7A76D" w14:textId="77777777">
        <w:trPr>
          <w:trHeight w:val="272"/>
        </w:trPr>
        <w:tc>
          <w:tcPr>
            <w:tcW w:w="43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vAlign w:val="center"/>
          </w:tcPr>
          <w:p w:rsidRPr="00114924" w:rsidR="00D87AD0" w:rsidP="00D05A03" w:rsidRDefault="00ED10D9" w14:paraId="3DB641F7" w14:textId="78BF1F50">
            <w:pPr>
              <w:spacing w:after="0" w:line="240" w:lineRule="auto"/>
              <w:jc w:val="center"/>
              <w:rPr>
                <w:rFonts w:cstheme="minorHAnsi"/>
                <w:color w:val="000000" w:themeColor="text1"/>
              </w:rPr>
            </w:pPr>
            <w:r>
              <w:rPr>
                <w:rFonts w:cstheme="minorHAnsi"/>
                <w:color w:val="000000" w:themeColor="text1"/>
              </w:rPr>
              <w:t>33</w:t>
            </w:r>
          </w:p>
        </w:tc>
        <w:tc>
          <w:tcPr>
            <w:tcW w:w="919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Pr="00FA53AA" w:rsidR="00FA53AA" w:rsidP="00FA53AA" w:rsidRDefault="00FA53AA" w14:paraId="69E9CD5F" w14:textId="35E7D837">
            <w:pPr>
              <w:spacing w:after="0" w:line="240" w:lineRule="auto"/>
              <w:jc w:val="both"/>
              <w:rPr>
                <w:rFonts w:cstheme="minorHAnsi"/>
              </w:rPr>
            </w:pPr>
            <w:r w:rsidRPr="00FA53AA">
              <w:rPr>
                <w:rFonts w:cstheme="minorHAnsi"/>
              </w:rPr>
              <w:t>Escriba un shellscript que indique cuántas particiones primarias, cuántas extendidas y cuántas lógicas</w:t>
            </w:r>
          </w:p>
          <w:p w:rsidRPr="00114924" w:rsidR="00D87AD0" w:rsidP="00FA53AA" w:rsidRDefault="00FA53AA" w14:paraId="140D7900" w14:textId="31ADA466">
            <w:pPr>
              <w:spacing w:after="0" w:line="240" w:lineRule="auto"/>
              <w:jc w:val="both"/>
              <w:rPr>
                <w:rFonts w:cstheme="minorHAnsi"/>
              </w:rPr>
            </w:pPr>
            <w:r w:rsidRPr="00FA53AA">
              <w:rPr>
                <w:rFonts w:cstheme="minorHAnsi"/>
              </w:rPr>
              <w:t>hay en su sistema. Tenga en cuenta el tipo de usuario necesario para ejecutar este</w:t>
            </w:r>
            <w:r>
              <w:rPr>
                <w:rFonts w:cstheme="minorHAnsi"/>
              </w:rPr>
              <w:t xml:space="preserve"> </w:t>
            </w:r>
            <w:r w:rsidRPr="00FA53AA">
              <w:rPr>
                <w:rFonts w:cstheme="minorHAnsi"/>
              </w:rPr>
              <w:t>shellscript.</w:t>
            </w:r>
          </w:p>
        </w:tc>
      </w:tr>
    </w:tbl>
    <w:p w:rsidR="00731D80" w:rsidP="00C23F3A" w:rsidRDefault="00731D80" w14:paraId="6B04A488" w14:textId="77777777">
      <w:pPr>
        <w:spacing w:after="0"/>
      </w:pPr>
    </w:p>
    <w:p w:rsidR="00731D80" w:rsidP="00C23F3A" w:rsidRDefault="00731D80" w14:paraId="389FE7CC" w14:textId="77777777">
      <w:pPr>
        <w:spacing w:after="0"/>
      </w:pPr>
    </w:p>
    <w:p w:rsidR="00731D80" w:rsidP="00C23F3A" w:rsidRDefault="00731D80" w14:paraId="492F8B98" w14:textId="77777777">
      <w:pPr>
        <w:spacing w:after="0"/>
      </w:pPr>
    </w:p>
    <w:p w:rsidR="00D87AD0" w:rsidP="00D87AD0" w:rsidRDefault="00D87AD0" w14:paraId="01E0DD44" w14:textId="0821F07B">
      <w:pPr>
        <w:pStyle w:val="Ttulo1"/>
      </w:pPr>
      <w:bookmarkStart w:name="_Toc135069918" w:id="8"/>
      <w:r>
        <w:t>Ejercicio 34</w:t>
      </w:r>
      <w:bookmarkEnd w:id="8"/>
    </w:p>
    <w:p w:rsidR="00D87AD0" w:rsidP="00D87AD0" w:rsidRDefault="00923434" w14:paraId="2A951A00" w14:textId="77777777">
      <w:r>
        <w:rPr>
          <w:rFonts w:eastAsia="Times New Roman" w:cstheme="minorHAnsi"/>
          <w:sz w:val="24"/>
          <w:szCs w:val="24"/>
          <w:lang w:eastAsia="es-ES"/>
        </w:rPr>
        <w:pict w14:anchorId="44B22922">
          <v:rect id="_x0000_i1033" style="width:0;height:1.5pt" o:hr="t" o:hrstd="t" o:hralign="center" fillcolor="#a0a0a0" stroked="f"/>
        </w:pict>
      </w:r>
    </w:p>
    <w:tbl>
      <w:tblPr>
        <w:tblW w:w="9631" w:type="dxa"/>
        <w:tblLayout w:type="fixed"/>
        <w:tblLook w:val="04A0" w:firstRow="1" w:lastRow="0" w:firstColumn="1" w:lastColumn="0" w:noHBand="0" w:noVBand="1"/>
      </w:tblPr>
      <w:tblGrid>
        <w:gridCol w:w="437"/>
        <w:gridCol w:w="9194"/>
      </w:tblGrid>
      <w:tr w:rsidRPr="00114924" w:rsidR="00D87AD0" w:rsidTr="00D05A03" w14:paraId="526F51E3" w14:textId="77777777">
        <w:trPr>
          <w:trHeight w:val="272"/>
        </w:trPr>
        <w:tc>
          <w:tcPr>
            <w:tcW w:w="43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vAlign w:val="center"/>
          </w:tcPr>
          <w:p w:rsidRPr="00114924" w:rsidR="00D87AD0" w:rsidP="00D05A03" w:rsidRDefault="00ED10D9" w14:paraId="3513307E" w14:textId="19FAE09B">
            <w:pPr>
              <w:spacing w:after="0" w:line="240" w:lineRule="auto"/>
              <w:jc w:val="center"/>
              <w:rPr>
                <w:rFonts w:cstheme="minorHAnsi"/>
                <w:color w:val="000000" w:themeColor="text1"/>
              </w:rPr>
            </w:pPr>
            <w:r>
              <w:rPr>
                <w:rFonts w:cstheme="minorHAnsi"/>
                <w:color w:val="000000" w:themeColor="text1"/>
              </w:rPr>
              <w:t>34</w:t>
            </w:r>
          </w:p>
        </w:tc>
        <w:tc>
          <w:tcPr>
            <w:tcW w:w="919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Pr="00553852" w:rsidR="00553852" w:rsidP="00553852" w:rsidRDefault="00553852" w14:paraId="4E3A02BC" w14:textId="76741C86">
            <w:pPr>
              <w:spacing w:after="0" w:line="240" w:lineRule="auto"/>
              <w:jc w:val="both"/>
              <w:rPr>
                <w:rFonts w:cstheme="minorHAnsi"/>
              </w:rPr>
            </w:pPr>
            <w:r w:rsidRPr="00553852">
              <w:rPr>
                <w:rFonts w:cstheme="minorHAnsi"/>
              </w:rPr>
              <w:t>Escriba un shellscript que, a partir de un nombre de archivo, un identificador de usuario (por ejemplo,</w:t>
            </w:r>
          </w:p>
          <w:p w:rsidRPr="00114924" w:rsidR="00D87AD0" w:rsidP="00553852" w:rsidRDefault="00553852" w14:paraId="3C382EFC" w14:textId="41D13CD4">
            <w:pPr>
              <w:spacing w:after="0" w:line="240" w:lineRule="auto"/>
              <w:jc w:val="both"/>
              <w:rPr>
                <w:rFonts w:cstheme="minorHAnsi"/>
              </w:rPr>
            </w:pPr>
            <w:r w:rsidRPr="00553852">
              <w:rPr>
                <w:rFonts w:cstheme="minorHAnsi"/>
              </w:rPr>
              <w:t>"buddy") y un permiso (por ejemplo, r); indique si el usuario tiene el permiso indicado sobre el archivo.</w:t>
            </w:r>
            <w:r>
              <w:rPr>
                <w:rFonts w:cstheme="minorHAnsi"/>
              </w:rPr>
              <w:t xml:space="preserve"> </w:t>
            </w:r>
            <w:r w:rsidRPr="00553852">
              <w:rPr>
                <w:rFonts w:cstheme="minorHAnsi"/>
              </w:rPr>
              <w:t>Para</w:t>
            </w:r>
            <w:r>
              <w:rPr>
                <w:rFonts w:cstheme="minorHAnsi"/>
              </w:rPr>
              <w:t xml:space="preserve"> </w:t>
            </w:r>
            <w:r w:rsidRPr="00553852">
              <w:rPr>
                <w:rFonts w:cstheme="minorHAnsi"/>
              </w:rPr>
              <w:t>comprobarlo, tendrá que estudiar tanto los permisos del usuario como los del grupo o grupos a</w:t>
            </w:r>
            <w:r>
              <w:rPr>
                <w:rFonts w:cstheme="minorHAnsi"/>
              </w:rPr>
              <w:t xml:space="preserve"> </w:t>
            </w:r>
            <w:r w:rsidRPr="00553852">
              <w:rPr>
                <w:rFonts w:cstheme="minorHAnsi"/>
              </w:rPr>
              <w:t>los que</w:t>
            </w:r>
            <w:r>
              <w:rPr>
                <w:rFonts w:cstheme="minorHAnsi"/>
              </w:rPr>
              <w:t xml:space="preserve"> </w:t>
            </w:r>
            <w:r w:rsidRPr="00553852">
              <w:rPr>
                <w:rFonts w:cstheme="minorHAnsi"/>
              </w:rPr>
              <w:t>pertenezca.</w:t>
            </w:r>
          </w:p>
        </w:tc>
      </w:tr>
    </w:tbl>
    <w:p w:rsidR="00731D80" w:rsidP="00C23F3A" w:rsidRDefault="00731D80" w14:paraId="06388CDB" w14:textId="77777777">
      <w:pPr>
        <w:spacing w:after="0"/>
      </w:pPr>
    </w:p>
    <w:p w:rsidR="00731D80" w:rsidP="00C23F3A" w:rsidRDefault="00731D80" w14:paraId="54A3EA95" w14:textId="77777777">
      <w:pPr>
        <w:spacing w:after="0"/>
      </w:pPr>
    </w:p>
    <w:p w:rsidR="00731D80" w:rsidP="00C23F3A" w:rsidRDefault="00731D80" w14:paraId="419446CE" w14:textId="77777777">
      <w:pPr>
        <w:spacing w:after="0"/>
      </w:pPr>
    </w:p>
    <w:p w:rsidR="00D87AD0" w:rsidP="00D87AD0" w:rsidRDefault="00D87AD0" w14:paraId="17F5A188" w14:textId="5EDC77B0">
      <w:pPr>
        <w:pStyle w:val="Ttulo1"/>
      </w:pPr>
      <w:bookmarkStart w:name="_Toc135069919" w:id="9"/>
      <w:r>
        <w:t>Ejercicio 35</w:t>
      </w:r>
      <w:bookmarkEnd w:id="9"/>
    </w:p>
    <w:p w:rsidR="00D87AD0" w:rsidP="00D87AD0" w:rsidRDefault="00923434" w14:paraId="454299D3" w14:textId="77777777">
      <w:r>
        <w:rPr>
          <w:rFonts w:eastAsia="Times New Roman" w:cstheme="minorHAnsi"/>
          <w:sz w:val="24"/>
          <w:szCs w:val="24"/>
          <w:lang w:eastAsia="es-ES"/>
        </w:rPr>
        <w:pict w14:anchorId="19136425">
          <v:rect id="_x0000_i1034" style="width:0;height:1.5pt" o:hr="t" o:hrstd="t" o:hralign="center" fillcolor="#a0a0a0" stroked="f"/>
        </w:pict>
      </w:r>
    </w:p>
    <w:tbl>
      <w:tblPr>
        <w:tblW w:w="9631" w:type="dxa"/>
        <w:tblLayout w:type="fixed"/>
        <w:tblLook w:val="04A0" w:firstRow="1" w:lastRow="0" w:firstColumn="1" w:lastColumn="0" w:noHBand="0" w:noVBand="1"/>
      </w:tblPr>
      <w:tblGrid>
        <w:gridCol w:w="437"/>
        <w:gridCol w:w="9194"/>
      </w:tblGrid>
      <w:tr w:rsidRPr="00114924" w:rsidR="00D87AD0" w:rsidTr="00D05A03" w14:paraId="6551DA81" w14:textId="77777777">
        <w:trPr>
          <w:trHeight w:val="272"/>
        </w:trPr>
        <w:tc>
          <w:tcPr>
            <w:tcW w:w="43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vAlign w:val="center"/>
          </w:tcPr>
          <w:p w:rsidRPr="00114924" w:rsidR="00D87AD0" w:rsidP="00D05A03" w:rsidRDefault="00621F3B" w14:paraId="27140F11" w14:textId="2AEACFA4">
            <w:pPr>
              <w:spacing w:after="0" w:line="240" w:lineRule="auto"/>
              <w:jc w:val="center"/>
              <w:rPr>
                <w:rFonts w:cstheme="minorHAnsi"/>
                <w:color w:val="000000" w:themeColor="text1"/>
              </w:rPr>
            </w:pPr>
            <w:r>
              <w:rPr>
                <w:rFonts w:cstheme="minorHAnsi"/>
                <w:color w:val="000000" w:themeColor="text1"/>
              </w:rPr>
              <w:t>35</w:t>
            </w:r>
          </w:p>
        </w:tc>
        <w:tc>
          <w:tcPr>
            <w:tcW w:w="919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Pr="00114924" w:rsidR="00D87AD0" w:rsidP="009054A3" w:rsidRDefault="009054A3" w14:paraId="4792C9BB" w14:textId="3BBDA249">
            <w:pPr>
              <w:spacing w:after="0" w:line="240" w:lineRule="auto"/>
              <w:jc w:val="both"/>
              <w:rPr>
                <w:rFonts w:cstheme="minorHAnsi"/>
              </w:rPr>
            </w:pPr>
            <w:r w:rsidRPr="009054A3">
              <w:rPr>
                <w:rFonts w:cstheme="minorHAnsi"/>
              </w:rPr>
              <w:t>Escriba un shellscript que cada N según compruebe si el archivo o directorio M tiene más de P links.</w:t>
            </w:r>
            <w:r>
              <w:rPr>
                <w:rFonts w:cstheme="minorHAnsi"/>
              </w:rPr>
              <w:t xml:space="preserve"> </w:t>
            </w:r>
            <w:r w:rsidRPr="009054A3">
              <w:rPr>
                <w:rFonts w:cstheme="minorHAnsi"/>
              </w:rPr>
              <w:t>En</w:t>
            </w:r>
            <w:r>
              <w:rPr>
                <w:rFonts w:cstheme="minorHAnsi"/>
              </w:rPr>
              <w:t xml:space="preserve"> </w:t>
            </w:r>
            <w:r w:rsidRPr="009054A3">
              <w:rPr>
                <w:rFonts w:cstheme="minorHAnsi"/>
              </w:rPr>
              <w:t>este caso, deberá mostrar un mensaje indicando que se ha superado el máximo de links. N, M y</w:t>
            </w:r>
            <w:r>
              <w:rPr>
                <w:rFonts w:cstheme="minorHAnsi"/>
              </w:rPr>
              <w:t xml:space="preserve"> </w:t>
            </w:r>
            <w:r w:rsidRPr="009054A3">
              <w:rPr>
                <w:rFonts w:cstheme="minorHAnsi"/>
              </w:rPr>
              <w:t>son parámetros de este shellscript.</w:t>
            </w:r>
          </w:p>
        </w:tc>
      </w:tr>
    </w:tbl>
    <w:p w:rsidR="00731D80" w:rsidP="00C23F3A" w:rsidRDefault="00731D80" w14:paraId="2543BA1A" w14:textId="77777777">
      <w:pPr>
        <w:spacing w:after="0"/>
      </w:pPr>
    </w:p>
    <w:p w:rsidR="00731D80" w:rsidP="00C23F3A" w:rsidRDefault="00731D80" w14:paraId="70D31F8E" w14:textId="77777777">
      <w:pPr>
        <w:spacing w:after="0"/>
      </w:pPr>
    </w:p>
    <w:p w:rsidR="00731D80" w:rsidP="00C23F3A" w:rsidRDefault="00731D80" w14:paraId="22C0AE45" w14:textId="77777777">
      <w:pPr>
        <w:spacing w:after="0"/>
      </w:pPr>
    </w:p>
    <w:p w:rsidR="00D87AD0" w:rsidP="00D87AD0" w:rsidRDefault="00D87AD0" w14:paraId="54085A20" w14:textId="0DC729F3">
      <w:pPr>
        <w:pStyle w:val="Ttulo1"/>
      </w:pPr>
      <w:bookmarkStart w:name="_Toc135069920" w:id="10"/>
      <w:r>
        <w:t>Ejercicio 36</w:t>
      </w:r>
      <w:bookmarkEnd w:id="10"/>
    </w:p>
    <w:p w:rsidR="00D87AD0" w:rsidP="00D87AD0" w:rsidRDefault="00923434" w14:paraId="5F766A6B" w14:textId="77777777">
      <w:r>
        <w:rPr>
          <w:rFonts w:eastAsia="Times New Roman" w:cstheme="minorHAnsi"/>
          <w:sz w:val="24"/>
          <w:szCs w:val="24"/>
          <w:lang w:eastAsia="es-ES"/>
        </w:rPr>
        <w:pict w14:anchorId="4AE87CCB">
          <v:rect id="_x0000_i1035" style="width:0;height:1.5pt" o:hr="t" o:hrstd="t" o:hralign="center" fillcolor="#a0a0a0" stroked="f"/>
        </w:pict>
      </w:r>
    </w:p>
    <w:tbl>
      <w:tblPr>
        <w:tblW w:w="9631" w:type="dxa"/>
        <w:tblLayout w:type="fixed"/>
        <w:tblLook w:val="04A0" w:firstRow="1" w:lastRow="0" w:firstColumn="1" w:lastColumn="0" w:noHBand="0" w:noVBand="1"/>
      </w:tblPr>
      <w:tblGrid>
        <w:gridCol w:w="437"/>
        <w:gridCol w:w="9194"/>
      </w:tblGrid>
      <w:tr w:rsidRPr="00114924" w:rsidR="00D87AD0" w:rsidTr="00D05A03" w14:paraId="15522C3A" w14:textId="77777777">
        <w:trPr>
          <w:trHeight w:val="272"/>
        </w:trPr>
        <w:tc>
          <w:tcPr>
            <w:tcW w:w="43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vAlign w:val="center"/>
          </w:tcPr>
          <w:p w:rsidRPr="00114924" w:rsidR="00D87AD0" w:rsidP="00D05A03" w:rsidRDefault="00621F3B" w14:paraId="5CDD812E" w14:textId="47A1140E">
            <w:pPr>
              <w:spacing w:after="0" w:line="240" w:lineRule="auto"/>
              <w:jc w:val="center"/>
              <w:rPr>
                <w:rFonts w:cstheme="minorHAnsi"/>
                <w:color w:val="000000" w:themeColor="text1"/>
              </w:rPr>
            </w:pPr>
            <w:r>
              <w:rPr>
                <w:rFonts w:cstheme="minorHAnsi"/>
                <w:color w:val="000000" w:themeColor="text1"/>
              </w:rPr>
              <w:t>36</w:t>
            </w:r>
          </w:p>
        </w:tc>
        <w:tc>
          <w:tcPr>
            <w:tcW w:w="919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0D87AD0" w:rsidP="00C152C1" w:rsidRDefault="00C152C1" w14:paraId="533818DC" w14:textId="77777777">
            <w:pPr>
              <w:spacing w:after="0" w:line="240" w:lineRule="auto"/>
              <w:jc w:val="both"/>
              <w:rPr>
                <w:rFonts w:cstheme="minorHAnsi"/>
              </w:rPr>
            </w:pPr>
            <w:r w:rsidRPr="00C152C1">
              <w:rPr>
                <w:rFonts w:cstheme="minorHAnsi"/>
              </w:rPr>
              <w:t>Escriba un shellscript que hará de frontendo de los compresores/descompresores típicos de Linux (gzip</w:t>
            </w:r>
            <w:r>
              <w:rPr>
                <w:rFonts w:cstheme="minorHAnsi"/>
              </w:rPr>
              <w:t xml:space="preserve"> </w:t>
            </w:r>
            <w:r w:rsidRPr="00C152C1">
              <w:rPr>
                <w:rFonts w:cstheme="minorHAnsi"/>
              </w:rPr>
              <w:t>y bzip2). El shellscript recibirá un único parámetro y se comportará de la siguiente forma:</w:t>
            </w:r>
          </w:p>
          <w:p w:rsidR="00C152C1" w:rsidP="001E5CF5" w:rsidRDefault="001E5CF5" w14:paraId="290D7F1F" w14:textId="77777777">
            <w:pPr>
              <w:pStyle w:val="Prrafodelista"/>
              <w:numPr>
                <w:ilvl w:val="0"/>
                <w:numId w:val="4"/>
              </w:numPr>
              <w:spacing w:after="0" w:line="240" w:lineRule="auto"/>
              <w:jc w:val="both"/>
              <w:rPr>
                <w:rFonts w:cstheme="minorHAnsi"/>
              </w:rPr>
            </w:pPr>
            <w:r w:rsidRPr="001E5CF5">
              <w:rPr>
                <w:rFonts w:cstheme="minorHAnsi"/>
              </w:rPr>
              <w:t>Si el parámetro pasado es un archivo tipo gz o bz2, lo descomprimirá utilizando el</w:t>
            </w:r>
            <w:r>
              <w:rPr>
                <w:rFonts w:cstheme="minorHAnsi"/>
              </w:rPr>
              <w:t xml:space="preserve"> </w:t>
            </w:r>
            <w:r w:rsidRPr="001E5CF5">
              <w:rPr>
                <w:rFonts w:cstheme="minorHAnsi"/>
              </w:rPr>
              <w:t>descompresor adecuado.</w:t>
            </w:r>
          </w:p>
          <w:p w:rsidR="001E5CF5" w:rsidP="00A479E7" w:rsidRDefault="00A479E7" w14:paraId="4857249A" w14:textId="77777777">
            <w:pPr>
              <w:pStyle w:val="Prrafodelista"/>
              <w:numPr>
                <w:ilvl w:val="0"/>
                <w:numId w:val="4"/>
              </w:numPr>
              <w:spacing w:after="0" w:line="240" w:lineRule="auto"/>
              <w:jc w:val="both"/>
              <w:rPr>
                <w:rFonts w:cstheme="minorHAnsi"/>
              </w:rPr>
            </w:pPr>
            <w:r w:rsidRPr="00A479E7">
              <w:rPr>
                <w:rFonts w:cstheme="minorHAnsi"/>
              </w:rPr>
              <w:t>Si el parámetro pasado es un archivo tipo tar.gz o tar.bz2, hará la descompresión y</w:t>
            </w:r>
            <w:r>
              <w:rPr>
                <w:rFonts w:cstheme="minorHAnsi"/>
              </w:rPr>
              <w:t xml:space="preserve"> </w:t>
            </w:r>
            <w:r w:rsidRPr="00A479E7">
              <w:rPr>
                <w:rFonts w:cstheme="minorHAnsi"/>
              </w:rPr>
              <w:t>descompactación pertinentes (en un único paso).</w:t>
            </w:r>
          </w:p>
          <w:p w:rsidR="00A479E7" w:rsidP="001E5B2A" w:rsidRDefault="00A479E7" w14:paraId="7973ED57" w14:textId="77777777">
            <w:pPr>
              <w:pStyle w:val="Prrafodelista"/>
              <w:numPr>
                <w:ilvl w:val="0"/>
                <w:numId w:val="4"/>
              </w:numPr>
              <w:spacing w:after="0" w:line="240" w:lineRule="auto"/>
              <w:jc w:val="both"/>
              <w:rPr>
                <w:rFonts w:cstheme="minorHAnsi"/>
              </w:rPr>
            </w:pPr>
            <w:r w:rsidRPr="00A479E7">
              <w:rPr>
                <w:rFonts w:cstheme="minorHAnsi"/>
              </w:rPr>
              <w:lastRenderedPageBreak/>
              <w:t>Si el parámetro pasado es un archivo de cualquier otro tipo o un directorio, el sistema</w:t>
            </w:r>
            <w:r>
              <w:rPr>
                <w:rFonts w:cstheme="minorHAnsi"/>
              </w:rPr>
              <w:t xml:space="preserve"> </w:t>
            </w:r>
            <w:r w:rsidRPr="00A479E7">
              <w:rPr>
                <w:rFonts w:cstheme="minorHAnsi"/>
              </w:rPr>
              <w:t>mostrará por pantalla el siguiente menú:</w:t>
            </w:r>
          </w:p>
          <w:p w:rsidR="001E5B2A" w:rsidP="001E5B2A" w:rsidRDefault="001E5B2A" w14:paraId="1D5CF9D9" w14:textId="77777777">
            <w:pPr>
              <w:pStyle w:val="Prrafodelista"/>
              <w:numPr>
                <w:ilvl w:val="1"/>
                <w:numId w:val="4"/>
              </w:numPr>
              <w:spacing w:after="0" w:line="240" w:lineRule="auto"/>
              <w:jc w:val="both"/>
              <w:rPr>
                <w:rFonts w:cstheme="minorHAnsi"/>
              </w:rPr>
            </w:pPr>
            <w:r>
              <w:rPr>
                <w:rFonts w:cstheme="minorHAnsi"/>
              </w:rPr>
              <w:t>Gzip</w:t>
            </w:r>
          </w:p>
          <w:p w:rsidR="001E5B2A" w:rsidP="001E5B2A" w:rsidRDefault="001E5B2A" w14:paraId="4A6F7402" w14:textId="77777777">
            <w:pPr>
              <w:pStyle w:val="Prrafodelista"/>
              <w:numPr>
                <w:ilvl w:val="1"/>
                <w:numId w:val="4"/>
              </w:numPr>
              <w:spacing w:after="0" w:line="240" w:lineRule="auto"/>
              <w:jc w:val="both"/>
              <w:rPr>
                <w:rFonts w:cstheme="minorHAnsi"/>
              </w:rPr>
            </w:pPr>
            <w:r>
              <w:rPr>
                <w:rFonts w:cstheme="minorHAnsi"/>
              </w:rPr>
              <w:t>Bzip2</w:t>
            </w:r>
          </w:p>
          <w:p w:rsidRPr="00B569F6" w:rsidR="00B569F6" w:rsidP="00B569F6" w:rsidRDefault="00B569F6" w14:paraId="75207D44" w14:textId="406D2B9C">
            <w:pPr>
              <w:pStyle w:val="Prrafodelista"/>
              <w:spacing w:after="0" w:line="240" w:lineRule="auto"/>
              <w:jc w:val="both"/>
              <w:rPr>
                <w:rFonts w:cstheme="minorHAnsi"/>
              </w:rPr>
            </w:pPr>
            <w:r w:rsidRPr="00B569F6">
              <w:rPr>
                <w:rFonts w:cstheme="minorHAnsi"/>
              </w:rPr>
              <w:t>De modo que se comprimirá en formato gz o bz2 en el caso de un archivo; o en formato tar.gz o</w:t>
            </w:r>
            <w:r>
              <w:rPr>
                <w:rFonts w:cstheme="minorHAnsi"/>
              </w:rPr>
              <w:t xml:space="preserve"> </w:t>
            </w:r>
            <w:r w:rsidRPr="00B569F6">
              <w:rPr>
                <w:rFonts w:cstheme="minorHAnsi"/>
              </w:rPr>
              <w:t>tar.bz2 en el caso de un directorio. El archivo generado deberá tener el mismo nombre que el original.</w:t>
            </w:r>
          </w:p>
          <w:p w:rsidR="00B569F6" w:rsidP="00B569F6" w:rsidRDefault="00B569F6" w14:paraId="1AD42E58" w14:textId="77777777">
            <w:pPr>
              <w:pStyle w:val="Prrafodelista"/>
              <w:spacing w:after="0" w:line="240" w:lineRule="auto"/>
              <w:jc w:val="both"/>
              <w:rPr>
                <w:rFonts w:cstheme="minorHAnsi"/>
              </w:rPr>
            </w:pPr>
          </w:p>
          <w:p w:rsidRPr="00B569F6" w:rsidR="00B569F6" w:rsidP="00B569F6" w:rsidRDefault="00B569F6" w14:paraId="38B1BAA5" w14:textId="31E23EAE">
            <w:pPr>
              <w:pStyle w:val="Prrafodelista"/>
              <w:spacing w:after="0" w:line="240" w:lineRule="auto"/>
              <w:jc w:val="both"/>
              <w:rPr>
                <w:rFonts w:cstheme="minorHAnsi"/>
              </w:rPr>
            </w:pPr>
            <w:r w:rsidRPr="00B569F6">
              <w:rPr>
                <w:rFonts w:cstheme="minorHAnsi"/>
              </w:rPr>
              <w:t>Todas las comprobaciones anteriores se pueden realizar en función de la extensión del archivo.</w:t>
            </w:r>
            <w:r>
              <w:rPr>
                <w:rFonts w:cstheme="minorHAnsi"/>
              </w:rPr>
              <w:t xml:space="preserve"> </w:t>
            </w:r>
            <w:r w:rsidRPr="00B569F6">
              <w:rPr>
                <w:rFonts w:cstheme="minorHAnsi"/>
              </w:rPr>
              <w:t>Supondremos que, si los archivos tienen la extensión correcta, son del formato que indica su</w:t>
            </w:r>
            <w:r>
              <w:rPr>
                <w:rFonts w:cstheme="minorHAnsi"/>
              </w:rPr>
              <w:t xml:space="preserve"> </w:t>
            </w:r>
            <w:r w:rsidRPr="00B569F6">
              <w:rPr>
                <w:rFonts w:cstheme="minorHAnsi"/>
              </w:rPr>
              <w:t>extensión.</w:t>
            </w:r>
          </w:p>
        </w:tc>
      </w:tr>
    </w:tbl>
    <w:p w:rsidR="00731D80" w:rsidP="00C23F3A" w:rsidRDefault="00731D80" w14:paraId="3A955C57" w14:textId="77777777">
      <w:pPr>
        <w:spacing w:after="0"/>
      </w:pPr>
    </w:p>
    <w:p w:rsidR="00731D80" w:rsidP="00C23F3A" w:rsidRDefault="00731D80" w14:paraId="3265E5BA" w14:textId="77777777">
      <w:pPr>
        <w:spacing w:after="0"/>
      </w:pPr>
    </w:p>
    <w:p w:rsidR="00731D80" w:rsidP="00C23F3A" w:rsidRDefault="00731D80" w14:paraId="2975A694" w14:textId="77777777">
      <w:pPr>
        <w:spacing w:after="0"/>
      </w:pPr>
    </w:p>
    <w:p w:rsidR="00D87AD0" w:rsidP="00D87AD0" w:rsidRDefault="00D87AD0" w14:paraId="3672491E" w14:textId="324A728B">
      <w:pPr>
        <w:pStyle w:val="Ttulo1"/>
      </w:pPr>
      <w:bookmarkStart w:name="_Toc135069921" w:id="11"/>
      <w:r>
        <w:t>Ejercicio 37</w:t>
      </w:r>
      <w:bookmarkEnd w:id="11"/>
    </w:p>
    <w:p w:rsidR="00D87AD0" w:rsidP="00D87AD0" w:rsidRDefault="00923434" w14:paraId="596BC60F" w14:textId="77777777">
      <w:r>
        <w:rPr>
          <w:rFonts w:eastAsia="Times New Roman" w:cstheme="minorHAnsi"/>
          <w:sz w:val="24"/>
          <w:szCs w:val="24"/>
          <w:lang w:eastAsia="es-ES"/>
        </w:rPr>
        <w:pict w14:anchorId="2CA0F8B7">
          <v:rect id="_x0000_i1036" style="width:0;height:1.5pt" o:hr="t" o:hrstd="t" o:hralign="center" fillcolor="#a0a0a0" stroked="f"/>
        </w:pict>
      </w:r>
    </w:p>
    <w:tbl>
      <w:tblPr>
        <w:tblW w:w="9631" w:type="dxa"/>
        <w:tblLayout w:type="fixed"/>
        <w:tblLook w:val="04A0" w:firstRow="1" w:lastRow="0" w:firstColumn="1" w:lastColumn="0" w:noHBand="0" w:noVBand="1"/>
      </w:tblPr>
      <w:tblGrid>
        <w:gridCol w:w="437"/>
        <w:gridCol w:w="9194"/>
      </w:tblGrid>
      <w:tr w:rsidRPr="00114924" w:rsidR="00D87AD0" w:rsidTr="00D05A03" w14:paraId="67183837" w14:textId="77777777">
        <w:trPr>
          <w:trHeight w:val="272"/>
        </w:trPr>
        <w:tc>
          <w:tcPr>
            <w:tcW w:w="43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vAlign w:val="center"/>
          </w:tcPr>
          <w:p w:rsidRPr="00114924" w:rsidR="00D87AD0" w:rsidP="00D05A03" w:rsidRDefault="00621F3B" w14:paraId="169A1634" w14:textId="6E6BE04F">
            <w:pPr>
              <w:spacing w:after="0" w:line="240" w:lineRule="auto"/>
              <w:jc w:val="center"/>
              <w:rPr>
                <w:rFonts w:cstheme="minorHAnsi"/>
                <w:color w:val="000000" w:themeColor="text1"/>
              </w:rPr>
            </w:pPr>
            <w:r>
              <w:rPr>
                <w:rFonts w:cstheme="minorHAnsi"/>
                <w:color w:val="000000" w:themeColor="text1"/>
              </w:rPr>
              <w:t>37</w:t>
            </w:r>
          </w:p>
        </w:tc>
        <w:tc>
          <w:tcPr>
            <w:tcW w:w="919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Pr="00114924" w:rsidR="00D87AD0" w:rsidP="00D05A03" w:rsidRDefault="00BC379E" w14:paraId="305279D2" w14:textId="71934345">
            <w:pPr>
              <w:spacing w:after="0" w:line="240" w:lineRule="auto"/>
              <w:jc w:val="both"/>
              <w:rPr>
                <w:rFonts w:cstheme="minorHAnsi"/>
              </w:rPr>
            </w:pPr>
            <w:r w:rsidRPr="00BC379E">
              <w:rPr>
                <w:rFonts w:cstheme="minorHAnsi"/>
              </w:rPr>
              <w:t>Indique justificadamente cuál es la función del siguiente shellscript:</w:t>
            </w:r>
          </w:p>
        </w:tc>
      </w:tr>
    </w:tbl>
    <w:p w:rsidR="00731D80" w:rsidP="00C23F3A" w:rsidRDefault="00731D80" w14:paraId="6C39B3F6" w14:textId="77777777">
      <w:pPr>
        <w:spacing w:after="0"/>
      </w:pPr>
    </w:p>
    <w:p w:rsidR="00731D80" w:rsidP="00C23F3A" w:rsidRDefault="00C51D7D" w14:paraId="014C14C2" w14:textId="73EFCE00">
      <w:pPr>
        <w:spacing w:after="0"/>
      </w:pPr>
      <w:r w:rsidRPr="00C51D7D">
        <w:rPr>
          <w:noProof/>
        </w:rPr>
        <w:drawing>
          <wp:inline distT="0" distB="0" distL="0" distR="0" wp14:anchorId="51BEC50B" wp14:editId="4576484F">
            <wp:extent cx="3952875" cy="2105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55"/>
                    <a:stretch/>
                  </pic:blipFill>
                  <pic:spPr bwMode="auto">
                    <a:xfrm>
                      <a:off x="0" y="0"/>
                      <a:ext cx="3953427" cy="2105319"/>
                    </a:xfrm>
                    <a:prstGeom prst="rect">
                      <a:avLst/>
                    </a:prstGeom>
                    <a:ln>
                      <a:noFill/>
                    </a:ln>
                    <a:extLst>
                      <a:ext uri="{53640926-AAD7-44D8-BBD7-CCE9431645EC}">
                        <a14:shadowObscured xmlns:a14="http://schemas.microsoft.com/office/drawing/2010/main"/>
                      </a:ext>
                    </a:extLst>
                  </pic:spPr>
                </pic:pic>
              </a:graphicData>
            </a:graphic>
          </wp:inline>
        </w:drawing>
      </w:r>
    </w:p>
    <w:p w:rsidR="00C51D7D" w:rsidP="00C23F3A" w:rsidRDefault="00C51D7D" w14:paraId="4FF83C3A" w14:textId="77777777">
      <w:pPr>
        <w:spacing w:after="0"/>
      </w:pPr>
    </w:p>
    <w:p w:rsidR="00C51D7D" w:rsidP="00C23F3A" w:rsidRDefault="00C51D7D" w14:paraId="7655FE74" w14:textId="1BD8B898">
      <w:pPr>
        <w:spacing w:after="0"/>
      </w:pPr>
      <w:r w:rsidR="03E9447B">
        <w:rPr/>
        <w:t>Tiene un bucle while que se ejecuta después de un tiempo. Dentro de él se almacena en una variable el número de pro</w:t>
      </w:r>
      <w:r w:rsidRPr="03E9447B" w:rsidR="03E9447B">
        <w:rPr>
          <w:color w:val="auto"/>
        </w:rPr>
        <w:t xml:space="preserve">cesos. </w:t>
      </w:r>
      <w:r w:rsidRPr="03E9447B" w:rsidR="03E9447B">
        <w:rPr>
          <w:color w:val="auto"/>
        </w:rPr>
        <w:t>Seguidamente, muestra la fecha y el número de procesos</w:t>
      </w:r>
      <w:r w:rsidRPr="03E9447B" w:rsidR="03E9447B">
        <w:rPr>
          <w:color w:val="auto"/>
        </w:rPr>
        <w:t xml:space="preserve"> Después hay u</w:t>
      </w:r>
      <w:r w:rsidR="03E9447B">
        <w:rPr/>
        <w:t xml:space="preserve">n condicional que habilita la interpretación de barra invertida si el número de procesos es mayor que el límite asignado. </w:t>
      </w:r>
    </w:p>
    <w:p w:rsidR="00731D80" w:rsidP="00C23F3A" w:rsidRDefault="00731D80" w14:paraId="46CE3651" w14:textId="77777777">
      <w:pPr>
        <w:spacing w:after="0"/>
      </w:pPr>
    </w:p>
    <w:p w:rsidR="00D87AD0" w:rsidP="00D87AD0" w:rsidRDefault="00D87AD0" w14:paraId="755D3D35" w14:textId="61EECAE3">
      <w:pPr>
        <w:pStyle w:val="Ttulo1"/>
      </w:pPr>
      <w:bookmarkStart w:name="_Toc135069922" w:id="12"/>
      <w:r>
        <w:t>Ejercicio 38</w:t>
      </w:r>
      <w:bookmarkEnd w:id="12"/>
    </w:p>
    <w:p w:rsidR="00D87AD0" w:rsidP="00D87AD0" w:rsidRDefault="00923434" w14:paraId="1502082D" w14:textId="77777777">
      <w:r>
        <w:rPr>
          <w:rFonts w:eastAsia="Times New Roman" w:cstheme="minorHAnsi"/>
          <w:sz w:val="24"/>
          <w:szCs w:val="24"/>
          <w:lang w:eastAsia="es-ES"/>
        </w:rPr>
        <w:pict w14:anchorId="6D190EE4">
          <v:rect id="_x0000_i1037" style="width:0;height:1.5pt" o:hr="t" o:hrstd="t" o:hralign="center" fillcolor="#a0a0a0" stroked="f"/>
        </w:pict>
      </w:r>
    </w:p>
    <w:tbl>
      <w:tblPr>
        <w:tblW w:w="9631" w:type="dxa"/>
        <w:tblLayout w:type="fixed"/>
        <w:tblLook w:val="04A0" w:firstRow="1" w:lastRow="0" w:firstColumn="1" w:lastColumn="0" w:noHBand="0" w:noVBand="1"/>
      </w:tblPr>
      <w:tblGrid>
        <w:gridCol w:w="437"/>
        <w:gridCol w:w="9194"/>
      </w:tblGrid>
      <w:tr w:rsidRPr="00114924" w:rsidR="00D87AD0" w:rsidTr="00D05A03" w14:paraId="77DC204C" w14:textId="77777777">
        <w:trPr>
          <w:trHeight w:val="272"/>
        </w:trPr>
        <w:tc>
          <w:tcPr>
            <w:tcW w:w="43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vAlign w:val="center"/>
          </w:tcPr>
          <w:p w:rsidRPr="00114924" w:rsidR="00D87AD0" w:rsidP="00D05A03" w:rsidRDefault="00621F3B" w14:paraId="0A006BCF" w14:textId="4E6310E2">
            <w:pPr>
              <w:spacing w:after="0" w:line="240" w:lineRule="auto"/>
              <w:jc w:val="center"/>
              <w:rPr>
                <w:rFonts w:cstheme="minorHAnsi"/>
                <w:color w:val="000000" w:themeColor="text1"/>
              </w:rPr>
            </w:pPr>
            <w:r>
              <w:rPr>
                <w:rFonts w:cstheme="minorHAnsi"/>
                <w:color w:val="000000" w:themeColor="text1"/>
              </w:rPr>
              <w:t>38</w:t>
            </w:r>
          </w:p>
        </w:tc>
        <w:tc>
          <w:tcPr>
            <w:tcW w:w="919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Pr="00114924" w:rsidR="00D87AD0" w:rsidP="00DC1AD6" w:rsidRDefault="00DC1AD6" w14:paraId="4D34A649" w14:textId="433ABCD9">
            <w:pPr>
              <w:spacing w:after="0" w:line="240" w:lineRule="auto"/>
              <w:jc w:val="both"/>
              <w:rPr>
                <w:rFonts w:cstheme="minorHAnsi"/>
              </w:rPr>
            </w:pPr>
            <w:r w:rsidRPr="00DC1AD6">
              <w:rPr>
                <w:rFonts w:cstheme="minorHAnsi"/>
              </w:rPr>
              <w:t>Escriba un shellscript que, cada N segundos, compruebe cuál es el número total de procesos en</w:t>
            </w:r>
            <w:r>
              <w:rPr>
                <w:rFonts w:cstheme="minorHAnsi"/>
              </w:rPr>
              <w:t xml:space="preserve"> </w:t>
            </w:r>
            <w:r w:rsidRPr="00DC1AD6">
              <w:rPr>
                <w:rFonts w:cstheme="minorHAnsi"/>
              </w:rPr>
              <w:t>ejecución en la máquina. En caso de que supere el valor M, el shellscript deberá enviar la señal</w:t>
            </w:r>
            <w:r>
              <w:rPr>
                <w:rFonts w:cstheme="minorHAnsi"/>
              </w:rPr>
              <w:t xml:space="preserve"> </w:t>
            </w:r>
            <w:r w:rsidRPr="00DC1AD6">
              <w:rPr>
                <w:rFonts w:cstheme="minorHAnsi"/>
              </w:rPr>
              <w:t>SIGTERM a todos los procesos que estén ejecutando el programa P y añadir al archivo F los pids</w:t>
            </w:r>
            <w:r>
              <w:rPr>
                <w:rFonts w:cstheme="minorHAnsi"/>
              </w:rPr>
              <w:t xml:space="preserve"> </w:t>
            </w:r>
            <w:r w:rsidRPr="00DC1AD6">
              <w:rPr>
                <w:rFonts w:cstheme="minorHAnsi"/>
              </w:rPr>
              <w:t>de los procesos a los que ha enviado el signal. N, M, P y F serán parámatras del shellscript (y en éste</w:t>
            </w:r>
            <w:r>
              <w:rPr>
                <w:rFonts w:cstheme="minorHAnsi"/>
              </w:rPr>
              <w:t xml:space="preserve"> </w:t>
            </w:r>
            <w:r w:rsidRPr="00DC1AD6">
              <w:rPr>
                <w:rFonts w:cstheme="minorHAnsi"/>
              </w:rPr>
              <w:t>orden); por ejemplo, 60 100 firefox /tmp/log.</w:t>
            </w:r>
          </w:p>
        </w:tc>
      </w:tr>
    </w:tbl>
    <w:p w:rsidR="00731D80" w:rsidP="00C23F3A" w:rsidRDefault="00731D80" w14:paraId="470C820F" w14:textId="77777777">
      <w:pPr>
        <w:spacing w:after="0"/>
      </w:pPr>
    </w:p>
    <w:p w:rsidR="00731D80" w:rsidP="00C23F3A" w:rsidRDefault="00731D80" w14:paraId="2F35D9A5" w14:textId="5A1C56D8">
      <w:pPr>
        <w:spacing w:after="0"/>
      </w:pPr>
      <w:r w:rsidR="642E1CB9">
        <w:rPr/>
        <w:t>NO HEMOS DADO SEÑALES</w:t>
      </w:r>
    </w:p>
    <w:p w:rsidR="00731D80" w:rsidP="00C23F3A" w:rsidRDefault="00731D80" w14:paraId="5B6D94D6" w14:textId="77777777">
      <w:pPr>
        <w:spacing w:after="0"/>
      </w:pPr>
    </w:p>
    <w:sectPr w:rsidR="00731D80" w:rsidSect="004D7CBD">
      <w:headerReference w:type="even" r:id="rId20"/>
      <w:headerReference w:type="default" r:id="rId21"/>
      <w:footerReference w:type="even" r:id="rId22"/>
      <w:footerReference w:type="default" r:id="rId23"/>
      <w:headerReference w:type="first" r:id="rId24"/>
      <w:footerReference w:type="first" r:id="rId25"/>
      <w:pgSz w:w="11906" w:h="16838" w:orient="portrait"/>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3434" w:rsidP="006E2CE2" w:rsidRDefault="00923434" w14:paraId="37969557" w14:textId="77777777">
      <w:pPr>
        <w:spacing w:after="0" w:line="240" w:lineRule="auto"/>
      </w:pPr>
      <w:r>
        <w:separator/>
      </w:r>
    </w:p>
  </w:endnote>
  <w:endnote w:type="continuationSeparator" w:id="0">
    <w:p w:rsidR="00923434" w:rsidP="006E2CE2" w:rsidRDefault="00923434" w14:paraId="438DE7F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2CE2" w:rsidRDefault="006E2CE2" w14:paraId="13D0F7DB"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2CE2" w:rsidRDefault="006E2CE2" w14:paraId="364C42C7" w14:textId="7777777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6E2CE2" w:rsidRDefault="006E2CE2" w14:paraId="5C6EB7AC" w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2CE2" w:rsidRDefault="006E2CE2" w14:paraId="57EDCA65"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3434" w:rsidP="006E2CE2" w:rsidRDefault="00923434" w14:paraId="744F7AD5" w14:textId="77777777">
      <w:pPr>
        <w:spacing w:after="0" w:line="240" w:lineRule="auto"/>
      </w:pPr>
      <w:r>
        <w:separator/>
      </w:r>
    </w:p>
  </w:footnote>
  <w:footnote w:type="continuationSeparator" w:id="0">
    <w:p w:rsidR="00923434" w:rsidP="006E2CE2" w:rsidRDefault="00923434" w14:paraId="26EF9B9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2CE2" w:rsidRDefault="006E2CE2" w14:paraId="782BFF8F"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2CE2" w:rsidRDefault="006E2CE2" w14:paraId="28890492"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2CE2" w:rsidRDefault="006E2CE2" w14:paraId="0CD031FE"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AB0"/>
    <w:multiLevelType w:val="hybridMultilevel"/>
    <w:tmpl w:val="B496912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108538E"/>
    <w:multiLevelType w:val="hybridMultilevel"/>
    <w:tmpl w:val="4EE62E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205222"/>
    <w:multiLevelType w:val="hybridMultilevel"/>
    <w:tmpl w:val="180848D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66B746AD"/>
    <w:multiLevelType w:val="hybridMultilevel"/>
    <w:tmpl w:val="5F6ADF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55"/>
    <w:rsid w:val="00005673"/>
    <w:rsid w:val="00006792"/>
    <w:rsid w:val="0001496A"/>
    <w:rsid w:val="000509D8"/>
    <w:rsid w:val="00074D19"/>
    <w:rsid w:val="00081681"/>
    <w:rsid w:val="001E5B2A"/>
    <w:rsid w:val="001E5CF5"/>
    <w:rsid w:val="001F00E7"/>
    <w:rsid w:val="00276553"/>
    <w:rsid w:val="00340671"/>
    <w:rsid w:val="003C0920"/>
    <w:rsid w:val="003F6C55"/>
    <w:rsid w:val="004B27D4"/>
    <w:rsid w:val="004D7CBD"/>
    <w:rsid w:val="00543F01"/>
    <w:rsid w:val="00553852"/>
    <w:rsid w:val="005A4C2D"/>
    <w:rsid w:val="00621F3B"/>
    <w:rsid w:val="0068032A"/>
    <w:rsid w:val="006C0DAB"/>
    <w:rsid w:val="006E2CE2"/>
    <w:rsid w:val="006F61C3"/>
    <w:rsid w:val="007177EE"/>
    <w:rsid w:val="00731D80"/>
    <w:rsid w:val="00760E73"/>
    <w:rsid w:val="0079256C"/>
    <w:rsid w:val="008034C0"/>
    <w:rsid w:val="00830958"/>
    <w:rsid w:val="008F2108"/>
    <w:rsid w:val="009054A3"/>
    <w:rsid w:val="009056D3"/>
    <w:rsid w:val="00923434"/>
    <w:rsid w:val="00931937"/>
    <w:rsid w:val="00A367AC"/>
    <w:rsid w:val="00A479E7"/>
    <w:rsid w:val="00AC16C8"/>
    <w:rsid w:val="00AC5A35"/>
    <w:rsid w:val="00B043D9"/>
    <w:rsid w:val="00B04C83"/>
    <w:rsid w:val="00B503BA"/>
    <w:rsid w:val="00B569F6"/>
    <w:rsid w:val="00BC379E"/>
    <w:rsid w:val="00BF7BC9"/>
    <w:rsid w:val="00C152C1"/>
    <w:rsid w:val="00C23F3A"/>
    <w:rsid w:val="00C50F5F"/>
    <w:rsid w:val="00C51D7D"/>
    <w:rsid w:val="00C9035E"/>
    <w:rsid w:val="00D63338"/>
    <w:rsid w:val="00D87AD0"/>
    <w:rsid w:val="00DC1AD6"/>
    <w:rsid w:val="00DC6309"/>
    <w:rsid w:val="00ED10D9"/>
    <w:rsid w:val="00F516E5"/>
    <w:rsid w:val="00FA53AA"/>
    <w:rsid w:val="03E9447B"/>
    <w:rsid w:val="15CF4244"/>
    <w:rsid w:val="642E1CB9"/>
    <w:rsid w:val="6FD73F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4ADC"/>
  <w15:chartTrackingRefBased/>
  <w15:docId w15:val="{A567FEC3-6607-4BBA-87A7-D89CC6FE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4D7CB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4D7CBD"/>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4D7CBD"/>
    <w:rPr>
      <w:rFonts w:eastAsiaTheme="minorEastAsia"/>
      <w:lang w:eastAsia="es-ES"/>
    </w:rPr>
  </w:style>
  <w:style w:type="character" w:styleId="Ttulo1Car" w:customStyle="1">
    <w:name w:val="Título 1 Car"/>
    <w:basedOn w:val="Fuentedeprrafopredeter"/>
    <w:link w:val="Ttulo1"/>
    <w:uiPriority w:val="9"/>
    <w:rsid w:val="004D7CBD"/>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4D7CBD"/>
    <w:pPr>
      <w:outlineLvl w:val="9"/>
    </w:pPr>
    <w:rPr>
      <w:lang w:eastAsia="es-ES"/>
    </w:rPr>
  </w:style>
  <w:style w:type="paragraph" w:styleId="Encabezado">
    <w:name w:val="header"/>
    <w:basedOn w:val="Normal"/>
    <w:link w:val="EncabezadoCar"/>
    <w:uiPriority w:val="99"/>
    <w:unhideWhenUsed/>
    <w:rsid w:val="006E2CE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E2CE2"/>
  </w:style>
  <w:style w:type="paragraph" w:styleId="Piedepgina">
    <w:name w:val="footer"/>
    <w:basedOn w:val="Normal"/>
    <w:link w:val="PiedepginaCar"/>
    <w:uiPriority w:val="99"/>
    <w:unhideWhenUsed/>
    <w:rsid w:val="006E2CE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E2CE2"/>
  </w:style>
  <w:style w:type="paragraph" w:styleId="TDC1">
    <w:name w:val="toc 1"/>
    <w:basedOn w:val="Normal"/>
    <w:next w:val="Normal"/>
    <w:autoRedefine/>
    <w:uiPriority w:val="39"/>
    <w:unhideWhenUsed/>
    <w:rsid w:val="00543F01"/>
    <w:pPr>
      <w:spacing w:after="100"/>
    </w:pPr>
  </w:style>
  <w:style w:type="character" w:styleId="Hipervnculo">
    <w:name w:val="Hyperlink"/>
    <w:basedOn w:val="Fuentedeprrafopredeter"/>
    <w:uiPriority w:val="99"/>
    <w:unhideWhenUsed/>
    <w:rsid w:val="00543F01"/>
    <w:rPr>
      <w:color w:val="0563C1" w:themeColor="hyperlink"/>
      <w:u w:val="single"/>
    </w:rPr>
  </w:style>
  <w:style w:type="paragraph" w:styleId="Prrafodelista">
    <w:name w:val="List Paragraph"/>
    <w:basedOn w:val="Normal"/>
    <w:uiPriority w:val="34"/>
    <w:qFormat/>
    <w:rsid w:val="00A36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52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header" Target="header2.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oter" Target="footer3.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header" Target="header3.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oter" Target="footer2.xml" Id="rId23" /><Relationship Type="http://schemas.openxmlformats.org/officeDocument/2006/relationships/theme" Target="theme/theme1.xml"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oter" Target="footer1.xml" Id="rId22" /><Relationship Type="http://schemas.openxmlformats.org/officeDocument/2006/relationships/glossaryDocument" Target="glossary/document.xml" Id="rId27" /><Relationship Type="http://schemas.openxmlformats.org/officeDocument/2006/relationships/image" Target="/media/imaged.png" Id="R748cdf5bd1a94de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7B61C7A1FA4C728D8F587D63FF96D5"/>
        <w:category>
          <w:name w:val="General"/>
          <w:gallery w:val="placeholder"/>
        </w:category>
        <w:types>
          <w:type w:val="bbPlcHdr"/>
        </w:types>
        <w:behaviors>
          <w:behavior w:val="content"/>
        </w:behaviors>
        <w:guid w:val="{0C9C096B-3618-46C2-890C-B497C3010495}"/>
      </w:docPartPr>
      <w:docPartBody>
        <w:p w:rsidR="000F57FE" w:rsidRDefault="002E096B" w:rsidP="002E096B">
          <w:pPr>
            <w:pStyle w:val="6B7B61C7A1FA4C728D8F587D63FF96D5"/>
          </w:pPr>
          <w:r>
            <w:rPr>
              <w:rFonts w:asciiTheme="majorHAnsi" w:eastAsiaTheme="majorEastAsia" w:hAnsiTheme="majorHAnsi" w:cstheme="majorBidi"/>
              <w:caps/>
              <w:color w:val="4472C4" w:themeColor="accent1"/>
              <w:sz w:val="80"/>
              <w:szCs w:val="80"/>
            </w:rPr>
            <w:t>[Título del documento]</w:t>
          </w:r>
        </w:p>
      </w:docPartBody>
    </w:docPart>
    <w:docPart>
      <w:docPartPr>
        <w:name w:val="7DDD43ABB92F4ECAB20DCF5A4C07A9D1"/>
        <w:category>
          <w:name w:val="General"/>
          <w:gallery w:val="placeholder"/>
        </w:category>
        <w:types>
          <w:type w:val="bbPlcHdr"/>
        </w:types>
        <w:behaviors>
          <w:behavior w:val="content"/>
        </w:behaviors>
        <w:guid w:val="{74335676-D27E-459B-BBF3-3F190D5E7E98}"/>
      </w:docPartPr>
      <w:docPartBody>
        <w:p w:rsidR="000F57FE" w:rsidRDefault="002E096B" w:rsidP="002E096B">
          <w:pPr>
            <w:pStyle w:val="7DDD43ABB92F4ECAB20DCF5A4C07A9D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BC"/>
    <w:rsid w:val="000F57FE"/>
    <w:rsid w:val="002749BC"/>
    <w:rsid w:val="002E096B"/>
    <w:rsid w:val="004B7615"/>
    <w:rsid w:val="006B4A92"/>
    <w:rsid w:val="00BD0A35"/>
    <w:rsid w:val="00C75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7B61C7A1FA4C728D8F587D63FF96D5">
    <w:name w:val="6B7B61C7A1FA4C728D8F587D63FF96D5"/>
    <w:rsid w:val="002E096B"/>
  </w:style>
  <w:style w:type="paragraph" w:customStyle="1" w:styleId="7DDD43ABB92F4ECAB20DCF5A4C07A9D1">
    <w:name w:val="7DDD43ABB92F4ECAB20DCF5A4C07A9D1"/>
    <w:rsid w:val="002E09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44DEF-6681-4F73-ADED-4044A166C2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U4 ADMINISTRACIÓN Y ASEGURAMIENTO DE LA INFORMACIÓN</dc:title>
  <dc:subject>ACTIVIDAD PRÁCTICA 14: Automatización (SCRIPTS)</dc:subject>
  <dc:creator>Sergio Cobo García</dc:creator>
  <keywords/>
  <dc:description/>
  <lastModifiedBy>Sergio Cobo García</lastModifiedBy>
  <revision>55</revision>
  <dcterms:created xsi:type="dcterms:W3CDTF">2023-01-08T15:08:00.0000000Z</dcterms:created>
  <dcterms:modified xsi:type="dcterms:W3CDTF">2023-05-19T11:12:07.1768438Z</dcterms:modified>
</coreProperties>
</file>