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856" w:rsidRDefault="00484856" w:rsidP="00484856">
      <w:pPr>
        <w:ind w:firstLine="284"/>
        <w:rPr>
          <w:b/>
          <w:sz w:val="24"/>
          <w:szCs w:val="24"/>
          <w:lang w:val="en-US"/>
        </w:rPr>
      </w:pPr>
      <w:r w:rsidRPr="00484856">
        <w:rPr>
          <w:b/>
          <w:sz w:val="24"/>
          <w:szCs w:val="24"/>
        </w:rPr>
        <w:t>Образец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84856" w:rsidRPr="00484856" w:rsidTr="00484856">
        <w:tc>
          <w:tcPr>
            <w:tcW w:w="4785" w:type="dxa"/>
          </w:tcPr>
          <w:p w:rsidR="00484856" w:rsidRPr="00484856" w:rsidRDefault="00484856" w:rsidP="00484856">
            <w:pPr>
              <w:ind w:firstLine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Сектор аналитики и экспертизы</w:t>
            </w:r>
          </w:p>
        </w:tc>
        <w:tc>
          <w:tcPr>
            <w:tcW w:w="4786" w:type="dxa"/>
          </w:tcPr>
          <w:p w:rsidR="00484856" w:rsidRDefault="00484856" w:rsidP="00484856">
            <w:pPr>
              <w:ind w:firstLine="284"/>
              <w:jc w:val="center"/>
              <w:rPr>
                <w:sz w:val="24"/>
                <w:szCs w:val="24"/>
                <w:lang w:val="en-US"/>
              </w:rPr>
            </w:pPr>
            <w:r w:rsidRPr="00484856">
              <w:rPr>
                <w:sz w:val="24"/>
                <w:szCs w:val="24"/>
              </w:rPr>
              <w:t>Дире</w:t>
            </w:r>
            <w:r>
              <w:rPr>
                <w:sz w:val="24"/>
                <w:szCs w:val="24"/>
              </w:rPr>
              <w:t xml:space="preserve">ктору Центра </w:t>
            </w:r>
            <w:proofErr w:type="spellStart"/>
            <w:r>
              <w:rPr>
                <w:sz w:val="24"/>
                <w:szCs w:val="24"/>
              </w:rPr>
              <w:t>АНиЭ</w:t>
            </w:r>
            <w:proofErr w:type="spellEnd"/>
          </w:p>
          <w:p w:rsidR="00484856" w:rsidRPr="00484856" w:rsidRDefault="00484856" w:rsidP="00484856">
            <w:pPr>
              <w:ind w:firstLine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И. </w:t>
            </w:r>
            <w:proofErr w:type="spellStart"/>
            <w:r>
              <w:rPr>
                <w:sz w:val="24"/>
                <w:szCs w:val="24"/>
              </w:rPr>
              <w:t>Ю.Семенову</w:t>
            </w:r>
            <w:proofErr w:type="spellEnd"/>
          </w:p>
        </w:tc>
      </w:tr>
    </w:tbl>
    <w:p w:rsidR="00484856" w:rsidRPr="00484856" w:rsidRDefault="00484856" w:rsidP="00484856">
      <w:pPr>
        <w:ind w:firstLine="284"/>
        <w:rPr>
          <w:b/>
          <w:sz w:val="24"/>
          <w:szCs w:val="24"/>
        </w:rPr>
      </w:pPr>
    </w:p>
    <w:p w:rsidR="00484856" w:rsidRDefault="00484856" w:rsidP="00484856">
      <w:pPr>
        <w:spacing w:after="0"/>
        <w:ind w:firstLine="284"/>
        <w:rPr>
          <w:sz w:val="24"/>
          <w:szCs w:val="24"/>
          <w:lang w:val="en-US"/>
        </w:rPr>
      </w:pPr>
      <w:r w:rsidRPr="00484856">
        <w:rPr>
          <w:sz w:val="24"/>
          <w:szCs w:val="24"/>
        </w:rPr>
        <w:t>ДОКЛАДНАЯ ЗАПИСКА</w:t>
      </w:r>
    </w:p>
    <w:p w:rsidR="00484856" w:rsidRPr="00484856" w:rsidRDefault="00484856" w:rsidP="00484856">
      <w:pPr>
        <w:spacing w:after="0"/>
        <w:ind w:firstLine="284"/>
        <w:rPr>
          <w:sz w:val="24"/>
          <w:szCs w:val="24"/>
        </w:rPr>
      </w:pPr>
      <w:r w:rsidRPr="00484856">
        <w:rPr>
          <w:sz w:val="24"/>
          <w:szCs w:val="24"/>
        </w:rPr>
        <w:t>03.11.2018</w:t>
      </w:r>
    </w:p>
    <w:p w:rsidR="00484856" w:rsidRPr="00484856" w:rsidRDefault="00484856" w:rsidP="00484856">
      <w:pPr>
        <w:spacing w:after="0"/>
        <w:ind w:firstLine="284"/>
        <w:rPr>
          <w:sz w:val="24"/>
          <w:szCs w:val="24"/>
        </w:rPr>
      </w:pPr>
      <w:r w:rsidRPr="00484856">
        <w:rPr>
          <w:sz w:val="24"/>
          <w:szCs w:val="24"/>
        </w:rPr>
        <w:t>Сектор в установленные сроки не может завершить экспертизу проекта маркетингового исследования фирмы «Прогресс» в связи с отсутствием полных сведений о финансовом состоянии фирмы.</w:t>
      </w:r>
    </w:p>
    <w:p w:rsidR="00484856" w:rsidRDefault="00484856" w:rsidP="00484856">
      <w:pPr>
        <w:spacing w:after="0"/>
        <w:ind w:firstLine="284"/>
        <w:rPr>
          <w:sz w:val="24"/>
          <w:szCs w:val="24"/>
          <w:lang w:val="en-US"/>
        </w:rPr>
      </w:pPr>
      <w:r w:rsidRPr="00484856">
        <w:rPr>
          <w:sz w:val="24"/>
          <w:szCs w:val="24"/>
        </w:rPr>
        <w:t>Прошу дать указания сектору технической докумен</w:t>
      </w:r>
      <w:r>
        <w:rPr>
          <w:sz w:val="24"/>
          <w:szCs w:val="24"/>
        </w:rPr>
        <w:t>тации предоставить</w:t>
      </w:r>
      <w:r w:rsidRPr="00484856">
        <w:rPr>
          <w:sz w:val="24"/>
          <w:szCs w:val="24"/>
        </w:rPr>
        <w:t xml:space="preserve"> </w:t>
      </w:r>
      <w:r w:rsidRPr="00484856">
        <w:rPr>
          <w:sz w:val="24"/>
          <w:szCs w:val="24"/>
        </w:rPr>
        <w:t xml:space="preserve">полные сведения по данной фирме. </w:t>
      </w:r>
    </w:p>
    <w:p w:rsidR="00484856" w:rsidRDefault="00484856" w:rsidP="00484856">
      <w:pPr>
        <w:spacing w:after="0"/>
        <w:ind w:firstLine="284"/>
        <w:rPr>
          <w:sz w:val="24"/>
          <w:szCs w:val="24"/>
          <w:lang w:val="en-US"/>
        </w:rPr>
      </w:pPr>
      <w:r w:rsidRPr="00484856">
        <w:rPr>
          <w:sz w:val="24"/>
          <w:szCs w:val="24"/>
        </w:rPr>
        <w:t>Приложение: протокол о некомплек</w:t>
      </w:r>
      <w:r>
        <w:rPr>
          <w:sz w:val="24"/>
          <w:szCs w:val="24"/>
        </w:rPr>
        <w:t>тности технической документации</w:t>
      </w:r>
      <w:r w:rsidRPr="00484856">
        <w:rPr>
          <w:sz w:val="24"/>
          <w:szCs w:val="24"/>
        </w:rPr>
        <w:t xml:space="preserve"> </w:t>
      </w:r>
      <w:r w:rsidRPr="00484856">
        <w:rPr>
          <w:sz w:val="24"/>
          <w:szCs w:val="24"/>
        </w:rPr>
        <w:t>фирмы «Прогресс».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84856" w:rsidRPr="00484856" w:rsidTr="00484856">
        <w:tc>
          <w:tcPr>
            <w:tcW w:w="3190" w:type="dxa"/>
          </w:tcPr>
          <w:p w:rsidR="00484856" w:rsidRPr="00484856" w:rsidRDefault="00484856" w:rsidP="00484856">
            <w:pPr>
              <w:ind w:firstLine="284"/>
              <w:jc w:val="center"/>
              <w:rPr>
                <w:sz w:val="24"/>
                <w:szCs w:val="24"/>
              </w:rPr>
            </w:pPr>
            <w:r w:rsidRPr="00484856">
              <w:rPr>
                <w:sz w:val="24"/>
                <w:szCs w:val="24"/>
              </w:rPr>
              <w:t>Руководитель сектора аналитики и экспертизы</w:t>
            </w:r>
          </w:p>
        </w:tc>
        <w:tc>
          <w:tcPr>
            <w:tcW w:w="3190" w:type="dxa"/>
          </w:tcPr>
          <w:p w:rsidR="00484856" w:rsidRDefault="00484856" w:rsidP="00484856">
            <w:pPr>
              <w:ind w:firstLine="284"/>
              <w:jc w:val="center"/>
              <w:rPr>
                <w:sz w:val="24"/>
                <w:szCs w:val="24"/>
                <w:lang w:val="en-US"/>
              </w:rPr>
            </w:pPr>
          </w:p>
          <w:p w:rsidR="00484856" w:rsidRPr="00484856" w:rsidRDefault="00484856" w:rsidP="00484856">
            <w:pPr>
              <w:ind w:firstLine="284"/>
              <w:jc w:val="center"/>
              <w:rPr>
                <w:sz w:val="24"/>
                <w:szCs w:val="24"/>
                <w:lang w:val="en-US"/>
              </w:rPr>
            </w:pPr>
            <w:r w:rsidRPr="00484856">
              <w:rPr>
                <w:sz w:val="24"/>
                <w:szCs w:val="24"/>
              </w:rPr>
              <w:t>(Подпись)</w:t>
            </w:r>
          </w:p>
        </w:tc>
        <w:tc>
          <w:tcPr>
            <w:tcW w:w="3191" w:type="dxa"/>
          </w:tcPr>
          <w:p w:rsidR="00484856" w:rsidRDefault="00484856" w:rsidP="00484856">
            <w:pPr>
              <w:ind w:firstLine="284"/>
              <w:jc w:val="center"/>
              <w:rPr>
                <w:sz w:val="24"/>
                <w:szCs w:val="24"/>
                <w:lang w:val="en-US"/>
              </w:rPr>
            </w:pPr>
          </w:p>
          <w:p w:rsidR="00484856" w:rsidRPr="00484856" w:rsidRDefault="00484856" w:rsidP="00484856">
            <w:pPr>
              <w:ind w:firstLine="284"/>
              <w:jc w:val="center"/>
              <w:rPr>
                <w:sz w:val="24"/>
                <w:szCs w:val="24"/>
                <w:lang w:val="en-US"/>
              </w:rPr>
            </w:pPr>
            <w:r w:rsidRPr="00484856">
              <w:rPr>
                <w:sz w:val="24"/>
                <w:szCs w:val="24"/>
              </w:rPr>
              <w:t>В. Л. Климов</w:t>
            </w:r>
          </w:p>
        </w:tc>
      </w:tr>
    </w:tbl>
    <w:p w:rsidR="00484856" w:rsidRPr="00484856" w:rsidRDefault="00484856" w:rsidP="00484856">
      <w:pPr>
        <w:spacing w:after="0"/>
        <w:ind w:firstLine="284"/>
        <w:rPr>
          <w:sz w:val="24"/>
          <w:szCs w:val="24"/>
        </w:rPr>
      </w:pPr>
      <w:bookmarkStart w:id="0" w:name="_GoBack"/>
      <w:bookmarkEnd w:id="0"/>
    </w:p>
    <w:sectPr w:rsidR="00484856" w:rsidRPr="0048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85"/>
    <w:rsid w:val="00392917"/>
    <w:rsid w:val="003D7585"/>
    <w:rsid w:val="0048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4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4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7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47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1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5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37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2024-04-18T14:27:00Z</dcterms:created>
  <dcterms:modified xsi:type="dcterms:W3CDTF">2024-04-18T14:32:00Z</dcterms:modified>
</cp:coreProperties>
</file>