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CADA" w14:textId="6E4262EC" w:rsidR="00466028" w:rsidRPr="0042478E" w:rsidRDefault="000A44E3" w:rsidP="00274A8B">
      <w:pPr>
        <w:spacing w:line="276" w:lineRule="auto"/>
        <w:rPr>
          <w:rFonts w:ascii="Times New Roman" w:hAnsi="Times New Roman" w:cs="Times New Roman"/>
          <w:b/>
        </w:rPr>
      </w:pPr>
      <w:r w:rsidRPr="0042478E">
        <w:rPr>
          <w:rFonts w:ascii="Times New Roman" w:hAnsi="Times New Roman" w:cs="Times New Roman"/>
          <w:b/>
        </w:rPr>
        <w:t>Data and code to accompany</w:t>
      </w:r>
    </w:p>
    <w:p w14:paraId="097B838F" w14:textId="27DA9BAB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>“Climate-driven limits to future carbon storage in California’s wildland ecosystems”</w:t>
      </w:r>
    </w:p>
    <w:p w14:paraId="0892B003" w14:textId="59D914F9" w:rsidR="000A44E3" w:rsidRPr="0042478E" w:rsidRDefault="0042478E" w:rsidP="00274A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review at </w:t>
      </w:r>
      <w:r w:rsidR="000A44E3" w:rsidRPr="0042478E">
        <w:rPr>
          <w:rFonts w:ascii="Times New Roman" w:hAnsi="Times New Roman" w:cs="Times New Roman"/>
          <w:i/>
        </w:rPr>
        <w:t>AGU Advances</w:t>
      </w:r>
      <w:r w:rsidR="000A44E3" w:rsidRPr="0042478E">
        <w:rPr>
          <w:rFonts w:ascii="Times New Roman" w:hAnsi="Times New Roman" w:cs="Times New Roman"/>
        </w:rPr>
        <w:t>, 2021</w:t>
      </w:r>
    </w:p>
    <w:p w14:paraId="00D36B0A" w14:textId="49BE0AD7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</w:p>
    <w:p w14:paraId="1AB2BA64" w14:textId="55025499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Corresponding author: Shane Coffield </w:t>
      </w:r>
      <w:hyperlink r:id="rId5" w:history="1">
        <w:r w:rsidRPr="0042478E">
          <w:rPr>
            <w:rStyle w:val="Hyperlink"/>
            <w:rFonts w:ascii="Times New Roman" w:hAnsi="Times New Roman" w:cs="Times New Roman"/>
          </w:rPr>
          <w:t>scoffiel@uci.edu</w:t>
        </w:r>
      </w:hyperlink>
      <w:r w:rsidRPr="0042478E">
        <w:rPr>
          <w:rFonts w:ascii="Times New Roman" w:hAnsi="Times New Roman" w:cs="Times New Roman"/>
        </w:rPr>
        <w:t xml:space="preserve"> </w:t>
      </w:r>
    </w:p>
    <w:p w14:paraId="5574559C" w14:textId="56EDB05C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</w:p>
    <w:p w14:paraId="5E07F75F" w14:textId="09F08F44" w:rsidR="000A44E3" w:rsidRDefault="0042478E" w:rsidP="00274A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archive contains input data, model output, Python scripts, and Google Earth Engine (GEE) scripts.</w:t>
      </w:r>
    </w:p>
    <w:p w14:paraId="45E5EDE5" w14:textId="77777777" w:rsidR="0042478E" w:rsidRPr="0042478E" w:rsidRDefault="0042478E" w:rsidP="00274A8B">
      <w:pPr>
        <w:spacing w:line="276" w:lineRule="auto"/>
        <w:rPr>
          <w:rFonts w:ascii="Times New Roman" w:hAnsi="Times New Roman" w:cs="Times New Roman"/>
        </w:rPr>
      </w:pPr>
    </w:p>
    <w:p w14:paraId="01B3867F" w14:textId="4388EA7E" w:rsidR="0042478E" w:rsidRDefault="0042478E" w:rsidP="00274A8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and GEE scripts</w:t>
      </w:r>
      <w:r w:rsidR="0034689E">
        <w:rPr>
          <w:rFonts w:ascii="Times New Roman" w:hAnsi="Times New Roman" w:cs="Times New Roman"/>
        </w:rPr>
        <w:t xml:space="preserve"> can also be accessed directly via</w:t>
      </w:r>
      <w:r>
        <w:rPr>
          <w:rFonts w:ascii="Times New Roman" w:hAnsi="Times New Roman" w:cs="Times New Roman"/>
        </w:rPr>
        <w:t xml:space="preserve"> </w:t>
      </w:r>
    </w:p>
    <w:p w14:paraId="7B497367" w14:textId="014835BC" w:rsidR="000A44E3" w:rsidRPr="0042478E" w:rsidRDefault="0042478E" w:rsidP="00274A8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hyperlink r:id="rId6" w:history="1">
        <w:r w:rsidRPr="0042478E">
          <w:rPr>
            <w:rStyle w:val="Hyperlink"/>
            <w:rFonts w:ascii="Times New Roman" w:hAnsi="Times New Roman" w:cs="Times New Roman"/>
          </w:rPr>
          <w:t>https://github.com/scoffiel/carbon_projections</w:t>
        </w:r>
      </w:hyperlink>
      <w:r w:rsidR="00DC1F80" w:rsidRPr="0042478E">
        <w:rPr>
          <w:rFonts w:ascii="Times New Roman" w:hAnsi="Times New Roman" w:cs="Times New Roman"/>
        </w:rPr>
        <w:t xml:space="preserve"> </w:t>
      </w:r>
    </w:p>
    <w:p w14:paraId="449A5E07" w14:textId="77777777" w:rsidR="0042478E" w:rsidRDefault="0042478E" w:rsidP="00274A8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hyperlink r:id="rId7" w:history="1">
        <w:r w:rsidRPr="0042478E">
          <w:rPr>
            <w:rStyle w:val="Hyperlink"/>
            <w:rFonts w:ascii="Times New Roman" w:hAnsi="Times New Roman" w:cs="Times New Roman"/>
            <w:shd w:val="clear" w:color="auto" w:fill="FFFFFF"/>
          </w:rPr>
          <w:t>https://code.earthengine.google.com/?accept_repo=users/scoffiel/carbon_projections</w:t>
        </w:r>
      </w:hyperlink>
    </w:p>
    <w:p w14:paraId="4A422DBC" w14:textId="3708CD77" w:rsidR="0042478E" w:rsidRPr="0042478E" w:rsidRDefault="0042478E" w:rsidP="00274A8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  <w:color w:val="24292E"/>
          <w:shd w:val="clear" w:color="auto" w:fill="FFFFFF"/>
        </w:rPr>
        <w:t>git clone </w:t>
      </w:r>
      <w:hyperlink r:id="rId8" w:history="1">
        <w:r w:rsidRPr="0042478E">
          <w:rPr>
            <w:rStyle w:val="Hyperlink"/>
            <w:rFonts w:ascii="Times New Roman" w:hAnsi="Times New Roman" w:cs="Times New Roman"/>
            <w:shd w:val="clear" w:color="auto" w:fill="FFFFFF"/>
          </w:rPr>
          <w:t>https://earthengine.googlesource.com/users/scoffiel/carbon_projections</w:t>
        </w:r>
      </w:hyperlink>
    </w:p>
    <w:p w14:paraId="40CEC1CD" w14:textId="07B9B2DA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</w:p>
    <w:p w14:paraId="7A0EF9E9" w14:textId="57DF860B" w:rsidR="000A44E3" w:rsidRPr="0042478E" w:rsidRDefault="000A44E3" w:rsidP="00274A8B">
      <w:pPr>
        <w:spacing w:line="276" w:lineRule="auto"/>
        <w:rPr>
          <w:rFonts w:ascii="Times New Roman" w:hAnsi="Times New Roman" w:cs="Times New Roman"/>
          <w:b/>
        </w:rPr>
      </w:pPr>
      <w:r w:rsidRPr="0042478E">
        <w:rPr>
          <w:rFonts w:ascii="Times New Roman" w:hAnsi="Times New Roman" w:cs="Times New Roman"/>
          <w:b/>
        </w:rPr>
        <w:t>Data overview:</w:t>
      </w:r>
    </w:p>
    <w:p w14:paraId="35262E49" w14:textId="14CA7BA4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</w:p>
    <w:p w14:paraId="25B7EFC6" w14:textId="01BE0B5B" w:rsidR="000A44E3" w:rsidRPr="0042478E" w:rsidRDefault="000A44E3" w:rsidP="00274A8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  <w:b/>
        </w:rPr>
        <w:t>input_data</w:t>
      </w:r>
      <w:proofErr w:type="spellEnd"/>
      <w:r w:rsidRPr="0042478E">
        <w:rPr>
          <w:rFonts w:ascii="Times New Roman" w:hAnsi="Times New Roman" w:cs="Times New Roman"/>
        </w:rPr>
        <w:t xml:space="preserve">: contains all </w:t>
      </w:r>
      <w:r w:rsidR="00274A8B">
        <w:rPr>
          <w:rFonts w:ascii="Times New Roman" w:hAnsi="Times New Roman" w:cs="Times New Roman"/>
        </w:rPr>
        <w:t>processed data needed to run models in Python</w:t>
      </w:r>
      <w:r w:rsidRPr="0042478E">
        <w:rPr>
          <w:rFonts w:ascii="Times New Roman" w:hAnsi="Times New Roman" w:cs="Times New Roman"/>
        </w:rPr>
        <w:t>. All were derived from public sources</w:t>
      </w:r>
      <w:r w:rsidR="00FB5C76">
        <w:rPr>
          <w:rFonts w:ascii="Times New Roman" w:hAnsi="Times New Roman" w:cs="Times New Roman"/>
        </w:rPr>
        <w:t>. Processed raster layers are 1/8-degree resolution in EPSG:4326 projection.</w:t>
      </w:r>
    </w:p>
    <w:p w14:paraId="56823C62" w14:textId="28910C64" w:rsidR="00AC6529" w:rsidRDefault="00AC6529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74A8B">
        <w:rPr>
          <w:rFonts w:ascii="Times New Roman" w:hAnsi="Times New Roman" w:cs="Times New Roman"/>
          <w:b/>
        </w:rPr>
        <w:t>Climate</w:t>
      </w:r>
      <w:r>
        <w:rPr>
          <w:rFonts w:ascii="Times New Roman" w:hAnsi="Times New Roman" w:cs="Times New Roman"/>
        </w:rPr>
        <w:t xml:space="preserve"> – </w:t>
      </w:r>
      <w:r w:rsidR="00CF276F">
        <w:rPr>
          <w:rFonts w:ascii="Times New Roman" w:hAnsi="Times New Roman" w:cs="Times New Roman"/>
        </w:rPr>
        <w:t xml:space="preserve">Bias-Corrected Spatial Downscaled (BCSD) </w:t>
      </w:r>
      <w:r w:rsidR="00274A8B">
        <w:rPr>
          <w:rFonts w:ascii="Times New Roman" w:hAnsi="Times New Roman" w:cs="Times New Roman"/>
        </w:rPr>
        <w:t xml:space="preserve">CMIP5 data for 2006-2099 which has been compiled into 6 different </w:t>
      </w:r>
      <w:proofErr w:type="spellStart"/>
      <w:r w:rsidR="00274A8B">
        <w:rPr>
          <w:rFonts w:ascii="Times New Roman" w:hAnsi="Times New Roman" w:cs="Times New Roman"/>
        </w:rPr>
        <w:t>netcdf</w:t>
      </w:r>
      <w:proofErr w:type="spellEnd"/>
      <w:r w:rsidR="00274A8B">
        <w:rPr>
          <w:rFonts w:ascii="Times New Roman" w:hAnsi="Times New Roman" w:cs="Times New Roman"/>
        </w:rPr>
        <w:t xml:space="preserve"> files in Python scripts #1-2. For RCP4.5 and RCP8.5 scenarios, we generated a “</w:t>
      </w:r>
      <w:proofErr w:type="spellStart"/>
      <w:r w:rsidR="00274A8B">
        <w:rPr>
          <w:rFonts w:ascii="Times New Roman" w:hAnsi="Times New Roman" w:cs="Times New Roman"/>
        </w:rPr>
        <w:t>climate_present</w:t>
      </w:r>
      <w:proofErr w:type="spellEnd"/>
      <w:r w:rsidR="00274A8B">
        <w:rPr>
          <w:rFonts w:ascii="Times New Roman" w:hAnsi="Times New Roman" w:cs="Times New Roman"/>
        </w:rPr>
        <w:t>” file for 2006-2099 average and “</w:t>
      </w:r>
      <w:proofErr w:type="spellStart"/>
      <w:r w:rsidR="00274A8B">
        <w:rPr>
          <w:rFonts w:ascii="Times New Roman" w:hAnsi="Times New Roman" w:cs="Times New Roman"/>
        </w:rPr>
        <w:t>climate_future</w:t>
      </w:r>
      <w:proofErr w:type="spellEnd"/>
      <w:r w:rsidR="00274A8B">
        <w:rPr>
          <w:rFonts w:ascii="Times New Roman" w:hAnsi="Times New Roman" w:cs="Times New Roman"/>
        </w:rPr>
        <w:t xml:space="preserve">” file for 2090-2099 </w:t>
      </w:r>
      <w:proofErr w:type="spellStart"/>
      <w:r w:rsidR="00274A8B">
        <w:rPr>
          <w:rFonts w:ascii="Times New Roman" w:hAnsi="Times New Roman" w:cs="Times New Roman"/>
        </w:rPr>
        <w:t xml:space="preserve">average </w:t>
      </w:r>
      <w:proofErr w:type="spellEnd"/>
      <w:r w:rsidR="00274A8B">
        <w:rPr>
          <w:rFonts w:ascii="Times New Roman" w:hAnsi="Times New Roman" w:cs="Times New Roman"/>
        </w:rPr>
        <w:t xml:space="preserve">with dimensions for </w:t>
      </w:r>
      <w:r w:rsidR="00274A8B" w:rsidRPr="00274A8B">
        <w:rPr>
          <w:rFonts w:ascii="Calibri" w:hAnsi="Calibri" w:cs="Calibri"/>
        </w:rPr>
        <w:t>﻿</w:t>
      </w:r>
      <w:r w:rsidR="00274A8B" w:rsidRPr="00274A8B">
        <w:rPr>
          <w:rFonts w:ascii="Times New Roman" w:hAnsi="Times New Roman" w:cs="Times New Roman"/>
        </w:rPr>
        <w:t xml:space="preserve">32 models (in order of most drying to wetting), 8 variables (4 seasons of T &amp; P), and </w:t>
      </w:r>
      <w:proofErr w:type="spellStart"/>
      <w:r w:rsidR="00274A8B" w:rsidRPr="00274A8B">
        <w:rPr>
          <w:rFonts w:ascii="Times New Roman" w:hAnsi="Times New Roman" w:cs="Times New Roman"/>
        </w:rPr>
        <w:t>lat</w:t>
      </w:r>
      <w:proofErr w:type="spellEnd"/>
      <w:r w:rsidR="00274A8B" w:rsidRPr="00274A8B">
        <w:rPr>
          <w:rFonts w:ascii="Times New Roman" w:hAnsi="Times New Roman" w:cs="Times New Roman"/>
        </w:rPr>
        <w:t>/</w:t>
      </w:r>
      <w:proofErr w:type="spellStart"/>
      <w:r w:rsidR="00274A8B" w:rsidRPr="00274A8B">
        <w:rPr>
          <w:rFonts w:ascii="Times New Roman" w:hAnsi="Times New Roman" w:cs="Times New Roman"/>
        </w:rPr>
        <w:t>lon</w:t>
      </w:r>
      <w:proofErr w:type="spellEnd"/>
      <w:r w:rsidR="00274A8B">
        <w:rPr>
          <w:rFonts w:ascii="Times New Roman" w:hAnsi="Times New Roman" w:cs="Times New Roman"/>
        </w:rPr>
        <w:t>. An additional “climate</w:t>
      </w:r>
      <w:r w:rsidR="00274A8B" w:rsidRPr="00274A8B">
        <w:rPr>
          <w:rFonts w:ascii="Times New Roman" w:hAnsi="Times New Roman" w:cs="Times New Roman"/>
          <w:color w:val="000000" w:themeColor="text1"/>
        </w:rPr>
        <w:t>_</w:t>
      </w:r>
      <w:r w:rsidR="00274A8B">
        <w:rPr>
          <w:rFonts w:ascii="Times New Roman" w:hAnsi="Times New Roman" w:cs="Times New Roman"/>
        </w:rPr>
        <w:t xml:space="preserve">present_10yrs” file maintains all 10 years of data needed for calculating interannual variability in the climate analogs approach (script #9). These climate data are the driver variables for all models. </w:t>
      </w:r>
    </w:p>
    <w:p w14:paraId="0C83C677" w14:textId="18A9DB92" w:rsidR="00AC2561" w:rsidRDefault="00AC2561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Units: 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>C for mean daily temperature and mm/day for precipitation</w:t>
      </w:r>
    </w:p>
    <w:p w14:paraId="37257314" w14:textId="3334D2B2" w:rsidR="00274A8B" w:rsidRDefault="00274A8B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source: </w:t>
      </w:r>
      <w:hyperlink r:id="rId9" w:history="1">
        <w:r w:rsidRPr="00B023AF">
          <w:rPr>
            <w:rStyle w:val="Hyperlink"/>
            <w:rFonts w:ascii="Times New Roman" w:hAnsi="Times New Roman" w:cs="Times New Roman"/>
          </w:rPr>
          <w:t>https://gdo-dcp.ucllnl.org/downscaled_cmip_projections/dcpInterface.html</w:t>
        </w:r>
      </w:hyperlink>
    </w:p>
    <w:p w14:paraId="47AABDD8" w14:textId="64371300" w:rsidR="00274A8B" w:rsidRDefault="00274A8B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Citation: Brekke et al., 2013; Maurer et al., 2007</w:t>
      </w:r>
    </w:p>
    <w:p w14:paraId="6BCEFD3E" w14:textId="71684891" w:rsidR="00FB5C76" w:rsidRDefault="0042478E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74A8B">
        <w:rPr>
          <w:rFonts w:ascii="Times New Roman" w:hAnsi="Times New Roman" w:cs="Times New Roman"/>
          <w:b/>
        </w:rPr>
        <w:t>carbon_eighth.tif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FB5C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boveground live wildland carbon</w:t>
      </w:r>
      <w:r w:rsidR="00FB5C76">
        <w:rPr>
          <w:rFonts w:ascii="Times New Roman" w:hAnsi="Times New Roman" w:cs="Times New Roman"/>
        </w:rPr>
        <w:t xml:space="preserve"> for California for 2014. Rescaled from raw 30m data</w:t>
      </w:r>
      <w:r>
        <w:rPr>
          <w:rFonts w:ascii="Times New Roman" w:hAnsi="Times New Roman" w:cs="Times New Roman"/>
        </w:rPr>
        <w:t xml:space="preserve"> </w:t>
      </w:r>
      <w:r w:rsidR="00FB5C76">
        <w:rPr>
          <w:rFonts w:ascii="Times New Roman" w:hAnsi="Times New Roman" w:cs="Times New Roman"/>
        </w:rPr>
        <w:t>obtained from the California Air Resources Board (30m data available upon request from CARB)</w:t>
      </w:r>
      <w:r w:rsidR="00AC6529">
        <w:rPr>
          <w:rFonts w:ascii="Times New Roman" w:hAnsi="Times New Roman" w:cs="Times New Roman"/>
        </w:rPr>
        <w:t>. This</w:t>
      </w:r>
      <w:r w:rsidR="00274A8B">
        <w:rPr>
          <w:rFonts w:ascii="Times New Roman" w:hAnsi="Times New Roman" w:cs="Times New Roman"/>
        </w:rPr>
        <w:t xml:space="preserve"> is generated by GEE script #1 and</w:t>
      </w:r>
      <w:r w:rsidR="00AC6529">
        <w:rPr>
          <w:rFonts w:ascii="Times New Roman" w:hAnsi="Times New Roman" w:cs="Times New Roman"/>
        </w:rPr>
        <w:t xml:space="preserve"> is the target dataset for training RF regression models of carbon density in Python script #5. </w:t>
      </w:r>
    </w:p>
    <w:p w14:paraId="41E52E6D" w14:textId="6DDBCC0D" w:rsidR="00AC2561" w:rsidRDefault="00AC2561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ton C/ha</w:t>
      </w:r>
    </w:p>
    <w:p w14:paraId="739294ED" w14:textId="475924CA" w:rsidR="000A44E3" w:rsidRDefault="00FB5C76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source:</w:t>
      </w:r>
      <w:r w:rsidR="000A44E3" w:rsidRPr="0042478E">
        <w:rPr>
          <w:rFonts w:ascii="Times New Roman" w:hAnsi="Times New Roman" w:cs="Times New Roman"/>
        </w:rPr>
        <w:t xml:space="preserve"> </w:t>
      </w:r>
      <w:hyperlink r:id="rId10" w:history="1">
        <w:r w:rsidR="000A44E3" w:rsidRPr="0042478E">
          <w:rPr>
            <w:rStyle w:val="Hyperlink"/>
            <w:rFonts w:ascii="Times New Roman" w:hAnsi="Times New Roman" w:cs="Times New Roman"/>
          </w:rPr>
          <w:t>https://ww2.arb.ca.gov/nwl-inventory</w:t>
        </w:r>
      </w:hyperlink>
      <w:r w:rsidR="000A44E3" w:rsidRPr="0042478E">
        <w:rPr>
          <w:rFonts w:ascii="Times New Roman" w:hAnsi="Times New Roman" w:cs="Times New Roman"/>
        </w:rPr>
        <w:t xml:space="preserve"> </w:t>
      </w:r>
    </w:p>
    <w:p w14:paraId="7393EB55" w14:textId="247CFE51" w:rsidR="00AC6529" w:rsidRPr="00AC6529" w:rsidRDefault="00FB5C76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Citation: CARB 2018, Gonzalez et al., 2015</w:t>
      </w:r>
    </w:p>
    <w:p w14:paraId="577BB0D2" w14:textId="32F92A15" w:rsidR="00FB5C76" w:rsidRDefault="00FB5C76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74A8B">
        <w:rPr>
          <w:rFonts w:ascii="Times New Roman" w:hAnsi="Times New Roman" w:cs="Times New Roman"/>
          <w:b/>
        </w:rPr>
        <w:lastRenderedPageBreak/>
        <w:t>landcover_eighth.tif</w:t>
      </w:r>
      <w:proofErr w:type="spellEnd"/>
      <w:r>
        <w:rPr>
          <w:rFonts w:ascii="Times New Roman" w:hAnsi="Times New Roman" w:cs="Times New Roman"/>
        </w:rPr>
        <w:t xml:space="preserve"> </w:t>
      </w:r>
      <w:r w:rsidR="00AC652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C6529">
        <w:rPr>
          <w:rFonts w:ascii="Times New Roman" w:hAnsi="Times New Roman" w:cs="Times New Roman"/>
        </w:rPr>
        <w:t xml:space="preserve">dominant land cover class </w:t>
      </w:r>
      <w:r w:rsidR="00274A8B">
        <w:rPr>
          <w:rFonts w:ascii="Times New Roman" w:hAnsi="Times New Roman" w:cs="Times New Roman"/>
        </w:rPr>
        <w:t>generated</w:t>
      </w:r>
      <w:r w:rsidR="00AC6529">
        <w:rPr>
          <w:rFonts w:ascii="Times New Roman" w:hAnsi="Times New Roman" w:cs="Times New Roman"/>
        </w:rPr>
        <w:t xml:space="preserve"> from 30m National Land Cover Database </w:t>
      </w:r>
      <w:r w:rsidR="00274A8B">
        <w:rPr>
          <w:rFonts w:ascii="Times New Roman" w:hAnsi="Times New Roman" w:cs="Times New Roman"/>
        </w:rPr>
        <w:t xml:space="preserve">(NLCD) </w:t>
      </w:r>
      <w:r w:rsidR="00AC6529">
        <w:rPr>
          <w:rFonts w:ascii="Times New Roman" w:hAnsi="Times New Roman" w:cs="Times New Roman"/>
        </w:rPr>
        <w:t>for 2016</w:t>
      </w:r>
      <w:r w:rsidR="00274A8B">
        <w:rPr>
          <w:rFonts w:ascii="Times New Roman" w:hAnsi="Times New Roman" w:cs="Times New Roman"/>
        </w:rPr>
        <w:t xml:space="preserve"> in GEE script #</w:t>
      </w:r>
      <w:r w:rsidR="00ED2668">
        <w:rPr>
          <w:rFonts w:ascii="Times New Roman" w:hAnsi="Times New Roman" w:cs="Times New Roman"/>
        </w:rPr>
        <w:t>3</w:t>
      </w:r>
      <w:r w:rsidR="00AC6529">
        <w:rPr>
          <w:rFonts w:ascii="Times New Roman" w:hAnsi="Times New Roman" w:cs="Times New Roman"/>
        </w:rPr>
        <w:t>. This is the target dataset for training RF classification models of vegetation type in Python script #8</w:t>
      </w:r>
    </w:p>
    <w:p w14:paraId="60FBDFD0" w14:textId="74C7E5A6" w:rsidR="00AC2561" w:rsidRDefault="00AC2561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1 for shrub/grass, 2 for forest</w:t>
      </w:r>
    </w:p>
    <w:p w14:paraId="3BE4111C" w14:textId="24300350" w:rsidR="00AC6529" w:rsidRPr="00AC6529" w:rsidRDefault="00AC6529" w:rsidP="00274A8B">
      <w:pPr>
        <w:pStyle w:val="ListParagraph"/>
        <w:numPr>
          <w:ilvl w:val="2"/>
          <w:numId w:val="4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Web source: </w:t>
      </w:r>
      <w:hyperlink r:id="rId11" w:history="1">
        <w:r w:rsidRPr="00B023AF">
          <w:rPr>
            <w:rStyle w:val="Hyperlink"/>
            <w:rFonts w:ascii="Times New Roman" w:hAnsi="Times New Roman" w:cs="Times New Roman"/>
          </w:rPr>
          <w:t>https://www.mrlc.gov/data/nlcd-2016-land-cover-conus</w:t>
        </w:r>
      </w:hyperlink>
    </w:p>
    <w:p w14:paraId="12AD0496" w14:textId="0832587B" w:rsidR="00AC6529" w:rsidRDefault="00AC6529" w:rsidP="00274A8B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Citation: Homer et al., 2020</w:t>
      </w:r>
    </w:p>
    <w:p w14:paraId="4ADEA8A2" w14:textId="2F6714CB" w:rsidR="00FB5C76" w:rsidRDefault="00FB5C76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274A8B">
        <w:rPr>
          <w:rFonts w:ascii="Times New Roman" w:hAnsi="Times New Roman" w:cs="Times New Roman"/>
          <w:b/>
        </w:rPr>
        <w:t>valid_fraction.tif</w:t>
      </w:r>
      <w:proofErr w:type="spellEnd"/>
      <w:r>
        <w:rPr>
          <w:rFonts w:ascii="Times New Roman" w:hAnsi="Times New Roman" w:cs="Times New Roman"/>
        </w:rPr>
        <w:t xml:space="preserve"> – fraction of</w:t>
      </w:r>
      <w:r w:rsidR="00AC6529">
        <w:rPr>
          <w:rFonts w:ascii="Times New Roman" w:hAnsi="Times New Roman" w:cs="Times New Roman"/>
        </w:rPr>
        <w:t xml:space="preserve"> each</w:t>
      </w:r>
      <w:r>
        <w:rPr>
          <w:rFonts w:ascii="Times New Roman" w:hAnsi="Times New Roman" w:cs="Times New Roman"/>
        </w:rPr>
        <w:t xml:space="preserve"> </w:t>
      </w:r>
      <w:r w:rsidR="00AC6529">
        <w:rPr>
          <w:rFonts w:ascii="Times New Roman" w:hAnsi="Times New Roman" w:cs="Times New Roman"/>
        </w:rPr>
        <w:t>1/8-degree pixel which is comprised of herbaceous, shrub, or forest landcover</w:t>
      </w:r>
      <w:r w:rsidR="00274A8B">
        <w:rPr>
          <w:rFonts w:ascii="Times New Roman" w:hAnsi="Times New Roman" w:cs="Times New Roman"/>
        </w:rPr>
        <w:t>, also derived from the NLCD dataset</w:t>
      </w:r>
      <w:r w:rsidR="00ED2668">
        <w:rPr>
          <w:rFonts w:ascii="Times New Roman" w:hAnsi="Times New Roman" w:cs="Times New Roman"/>
        </w:rPr>
        <w:t>. Generated in GEE script #2.</w:t>
      </w:r>
    </w:p>
    <w:p w14:paraId="76E5A829" w14:textId="5B4FFD00" w:rsidR="00274A8B" w:rsidRDefault="00274A8B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landcover_mask_eighth</w:t>
      </w:r>
      <w:r w:rsidRPr="00ED2668">
        <w:rPr>
          <w:rFonts w:ascii="Times New Roman" w:hAnsi="Times New Roman" w:cs="Times New Roman"/>
          <w:b/>
        </w:rPr>
        <w:t>.tif</w:t>
      </w:r>
      <w:proofErr w:type="spellEnd"/>
      <w:r>
        <w:rPr>
          <w:rFonts w:ascii="Times New Roman" w:hAnsi="Times New Roman" w:cs="Times New Roman"/>
        </w:rPr>
        <w:t xml:space="preserve"> – Mask layer with “1” for all areas of the Western US that are at least 50% wildland cover, also derived from the NLCD dataset. </w:t>
      </w:r>
      <w:r w:rsidR="00ED2668">
        <w:rPr>
          <w:rFonts w:ascii="Times New Roman" w:hAnsi="Times New Roman" w:cs="Times New Roman"/>
        </w:rPr>
        <w:t>Generated in GEE script #5</w:t>
      </w:r>
    </w:p>
    <w:p w14:paraId="26A9C8D6" w14:textId="674E3195" w:rsidR="00ED2668" w:rsidRDefault="00ED2668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elev_eighth</w:t>
      </w:r>
      <w:r w:rsidRPr="00761125">
        <w:rPr>
          <w:rFonts w:ascii="Times New Roman" w:hAnsi="Times New Roman" w:cs="Times New Roman"/>
          <w:b/>
        </w:rPr>
        <w:t>.tif</w:t>
      </w:r>
      <w:proofErr w:type="spellEnd"/>
      <w:r>
        <w:rPr>
          <w:rFonts w:ascii="Times New Roman" w:hAnsi="Times New Roman" w:cs="Times New Roman"/>
        </w:rPr>
        <w:t xml:space="preserve"> – Derived from 30m USGS elevation data in GEE script #3</w:t>
      </w:r>
    </w:p>
    <w:p w14:paraId="202D019A" w14:textId="2508BCEC" w:rsidR="00AC2561" w:rsidRDefault="00AC2561" w:rsidP="00ED2668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m</w:t>
      </w:r>
    </w:p>
    <w:p w14:paraId="3DD11A70" w14:textId="1BD0467E" w:rsidR="00ED2668" w:rsidRPr="00ED2668" w:rsidRDefault="00ED2668" w:rsidP="00ED2668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ED2668">
        <w:rPr>
          <w:rFonts w:ascii="Times New Roman" w:hAnsi="Times New Roman" w:cs="Times New Roman"/>
        </w:rPr>
        <w:t>Web source: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B023AF">
          <w:rPr>
            <w:rStyle w:val="Hyperlink"/>
            <w:rFonts w:ascii="Times New Roman" w:hAnsi="Times New Roman" w:cs="Times New Roman"/>
          </w:rPr>
          <w:t>https://lpdaac.usgs.gov/products/srtmgl1v003/</w:t>
        </w:r>
      </w:hyperlink>
      <w:r>
        <w:rPr>
          <w:rFonts w:ascii="Times New Roman" w:hAnsi="Times New Roman" w:cs="Times New Roman"/>
        </w:rPr>
        <w:t xml:space="preserve"> </w:t>
      </w:r>
    </w:p>
    <w:p w14:paraId="4112B965" w14:textId="0632BF08" w:rsidR="00ED2668" w:rsidRPr="00ED2668" w:rsidRDefault="00ED2668" w:rsidP="00ED2668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 w:rsidRPr="00ED2668">
        <w:rPr>
          <w:rFonts w:ascii="Times New Roman" w:hAnsi="Times New Roman" w:cs="Times New Roman"/>
        </w:rPr>
        <w:t xml:space="preserve">Citation: </w:t>
      </w:r>
      <w:r>
        <w:rPr>
          <w:rFonts w:ascii="Times New Roman" w:hAnsi="Times New Roman" w:cs="Times New Roman"/>
        </w:rPr>
        <w:t>NASA JPL 2013</w:t>
      </w:r>
    </w:p>
    <w:p w14:paraId="5E32545C" w14:textId="2C758E55" w:rsidR="00761125" w:rsidRDefault="00761125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761125">
        <w:rPr>
          <w:rFonts w:ascii="Times New Roman" w:hAnsi="Times New Roman" w:cs="Times New Roman"/>
          <w:b/>
        </w:rPr>
        <w:t>offsets.zip</w:t>
      </w:r>
      <w:r>
        <w:rPr>
          <w:rFonts w:ascii="Times New Roman" w:hAnsi="Times New Roman" w:cs="Times New Roman"/>
        </w:rPr>
        <w:t xml:space="preserve"> – shapefiles of 32 forest carbon offset project polygons in California, collected from </w:t>
      </w:r>
      <w:hyperlink r:id="rId13" w:history="1">
        <w:r w:rsidRPr="00B023AF">
          <w:rPr>
            <w:rStyle w:val="Hyperlink"/>
            <w:rFonts w:ascii="Times New Roman" w:hAnsi="Times New Roman" w:cs="Times New Roman"/>
          </w:rPr>
          <w:t>https://webmaps.arb.ca.gov/ARBOCIssuanceMap/</w:t>
        </w:r>
      </w:hyperlink>
      <w:r>
        <w:rPr>
          <w:rFonts w:ascii="Times New Roman" w:hAnsi="Times New Roman" w:cs="Times New Roman"/>
        </w:rPr>
        <w:t xml:space="preserve"> . Used in Python script #7 to assess vulnerability of these areas. </w:t>
      </w:r>
    </w:p>
    <w:p w14:paraId="552737B1" w14:textId="6EDECFFB" w:rsidR="00761125" w:rsidRDefault="00761125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761125">
        <w:rPr>
          <w:rFonts w:ascii="Times New Roman" w:hAnsi="Times New Roman" w:cs="Times New Roman"/>
          <w:b/>
        </w:rPr>
        <w:t>ecoregion_carbon_densities.tiff</w:t>
      </w:r>
      <w:r>
        <w:rPr>
          <w:rFonts w:ascii="Times New Roman" w:hAnsi="Times New Roman" w:cs="Times New Roman"/>
        </w:rPr>
        <w:t xml:space="preserve"> – forest carbon density averaged by EPA Level III ecoregions using CARB AGL carbon layer; generated in GEE script #4 and used in Python script #8 to estimate carbon change associated with vegetation type conversions. </w:t>
      </w:r>
      <w:r w:rsidR="00AC2561">
        <w:rPr>
          <w:rFonts w:ascii="Times New Roman" w:hAnsi="Times New Roman" w:cs="Times New Roman"/>
        </w:rPr>
        <w:t>Units: ton C/ha</w:t>
      </w:r>
    </w:p>
    <w:p w14:paraId="193CCDEF" w14:textId="02956891" w:rsidR="00743D73" w:rsidRDefault="00743D73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C2561">
        <w:rPr>
          <w:rFonts w:ascii="Times New Roman" w:hAnsi="Times New Roman" w:cs="Times New Roman"/>
          <w:b/>
        </w:rPr>
        <w:t>cci_eighth.tif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AC2561">
        <w:rPr>
          <w:rFonts w:ascii="Times New Roman" w:hAnsi="Times New Roman" w:cs="Times New Roman"/>
        </w:rPr>
        <w:t xml:space="preserve">aboveground live carbon density for the western US and Mexico for 2017, derived from the ESA Climate Change Initiative global biomass dataset. Generated in GEE script #6 and used for climate analogs approach in Python script #9. </w:t>
      </w:r>
    </w:p>
    <w:p w14:paraId="7BDB1FC8" w14:textId="50D041D9" w:rsidR="00AC2561" w:rsidRDefault="00AC2561" w:rsidP="00743D73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ton biomass/ha (converted to carbon in Python)</w:t>
      </w:r>
    </w:p>
    <w:p w14:paraId="64F45289" w14:textId="74DDCBAA" w:rsidR="00743D73" w:rsidRPr="00743D73" w:rsidRDefault="00743D73" w:rsidP="00743D73">
      <w:pPr>
        <w:pStyle w:val="ListParagraph"/>
        <w:numPr>
          <w:ilvl w:val="2"/>
          <w:numId w:val="4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Web source: </w:t>
      </w:r>
      <w:hyperlink r:id="rId14" w:history="1">
        <w:r w:rsidRPr="0042478E">
          <w:rPr>
            <w:rStyle w:val="Hyperlink"/>
            <w:rFonts w:ascii="Times New Roman" w:hAnsi="Times New Roman" w:cs="Times New Roman"/>
          </w:rPr>
          <w:t>https://catalogue.ceda.ac.uk/uuid/bedc59f37c9545c981a839eb552e4084</w:t>
        </w:r>
      </w:hyperlink>
    </w:p>
    <w:p w14:paraId="777E1C45" w14:textId="5868D660" w:rsidR="00743D73" w:rsidRPr="00743D73" w:rsidRDefault="00743D73" w:rsidP="00743D73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Citation: Santoro &amp; Cartus, 2019</w:t>
      </w:r>
    </w:p>
    <w:p w14:paraId="012DF56C" w14:textId="16E98FC2" w:rsidR="00761125" w:rsidRDefault="00761125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743D73">
        <w:rPr>
          <w:rFonts w:ascii="Times New Roman" w:hAnsi="Times New Roman" w:cs="Times New Roman"/>
          <w:b/>
        </w:rPr>
        <w:t>lemma_39spp_eighth.tif</w:t>
      </w:r>
      <w:r w:rsidR="000A44E3" w:rsidRPr="0042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aboveground live carbon density </w:t>
      </w:r>
      <w:r w:rsidR="00743D73">
        <w:rPr>
          <w:rFonts w:ascii="Times New Roman" w:hAnsi="Times New Roman" w:cs="Times New Roman"/>
        </w:rPr>
        <w:t xml:space="preserve">for 39 species in California, compiled from 30m data from Oregon State for 2012 via GEE script #7 and used as target variables in species niche models (Python script #11). Each band is one species, ordered by most total biomass to least. </w:t>
      </w:r>
    </w:p>
    <w:p w14:paraId="67AB9773" w14:textId="2374026C" w:rsidR="00AC2561" w:rsidRDefault="00AC2561" w:rsidP="00CC119A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ton biomass/ha (converted to carbon in Python)</w:t>
      </w:r>
    </w:p>
    <w:p w14:paraId="596834AB" w14:textId="607AF23A" w:rsidR="000A44E3" w:rsidRPr="00743D73" w:rsidRDefault="00743D73" w:rsidP="00CC119A">
      <w:pPr>
        <w:pStyle w:val="ListParagraph"/>
        <w:numPr>
          <w:ilvl w:val="2"/>
          <w:numId w:val="4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743D73">
        <w:rPr>
          <w:rFonts w:ascii="Times New Roman" w:hAnsi="Times New Roman" w:cs="Times New Roman"/>
        </w:rPr>
        <w:t>Web source: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743D73">
          <w:rPr>
            <w:rStyle w:val="Hyperlink"/>
            <w:rFonts w:ascii="Times New Roman" w:hAnsi="Times New Roman" w:cs="Times New Roman"/>
          </w:rPr>
          <w:t>https://lemma.forestry.oregonstate.edu/data</w:t>
        </w:r>
      </w:hyperlink>
    </w:p>
    <w:p w14:paraId="5BB30447" w14:textId="02FD33A6" w:rsidR="00743D73" w:rsidRPr="00743D73" w:rsidRDefault="00743D73" w:rsidP="00CC119A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Citation: Kennedy et al., 2018</w:t>
      </w:r>
    </w:p>
    <w:p w14:paraId="7C031C0F" w14:textId="3CAFC88F" w:rsidR="000A44E3" w:rsidRPr="0042478E" w:rsidRDefault="000A44E3" w:rsidP="00274A8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  <w:b/>
        </w:rPr>
        <w:t>model_output</w:t>
      </w:r>
      <w:proofErr w:type="spellEnd"/>
      <w:r w:rsidRPr="0042478E">
        <w:rPr>
          <w:rFonts w:ascii="Times New Roman" w:hAnsi="Times New Roman" w:cs="Times New Roman"/>
        </w:rPr>
        <w:t xml:space="preserve">: </w:t>
      </w:r>
      <w:r w:rsidR="00AC2561">
        <w:rPr>
          <w:rFonts w:ascii="Times New Roman" w:hAnsi="Times New Roman" w:cs="Times New Roman"/>
        </w:rPr>
        <w:t xml:space="preserve">contains subfolders </w:t>
      </w:r>
      <w:r w:rsidRPr="0042478E">
        <w:rPr>
          <w:rFonts w:ascii="Times New Roman" w:hAnsi="Times New Roman" w:cs="Times New Roman"/>
        </w:rPr>
        <w:t>correspond</w:t>
      </w:r>
      <w:r w:rsidR="00AC2561">
        <w:rPr>
          <w:rFonts w:ascii="Times New Roman" w:hAnsi="Times New Roman" w:cs="Times New Roman"/>
        </w:rPr>
        <w:t>ing</w:t>
      </w:r>
      <w:r w:rsidRPr="0042478E">
        <w:rPr>
          <w:rFonts w:ascii="Times New Roman" w:hAnsi="Times New Roman" w:cs="Times New Roman"/>
        </w:rPr>
        <w:t xml:space="preserve"> to the four approaches discussed in the manuscript. For all approaches, we provide projections </w:t>
      </w:r>
      <w:r w:rsidR="00AC2561">
        <w:rPr>
          <w:rFonts w:ascii="Times New Roman" w:hAnsi="Times New Roman" w:cs="Times New Roman"/>
        </w:rPr>
        <w:t xml:space="preserve">of carbon change (ton C/ha) </w:t>
      </w:r>
      <w:r w:rsidRPr="0042478E">
        <w:rPr>
          <w:rFonts w:ascii="Times New Roman" w:hAnsi="Times New Roman" w:cs="Times New Roman"/>
        </w:rPr>
        <w:t>for 6 scenarios: RCP4.5 &amp; RCP8.5 x dry/mean/wet</w:t>
      </w:r>
      <w:r w:rsidR="00AC2561">
        <w:rPr>
          <w:rFonts w:ascii="Times New Roman" w:hAnsi="Times New Roman" w:cs="Times New Roman"/>
        </w:rPr>
        <w:t>.</w:t>
      </w:r>
    </w:p>
    <w:p w14:paraId="3F7D7677" w14:textId="7206D48F" w:rsidR="000A44E3" w:rsidRPr="0042478E" w:rsidRDefault="000A44E3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>Random forest regression of carbon density</w:t>
      </w:r>
    </w:p>
    <w:p w14:paraId="3F0ECB86" w14:textId="09166878" w:rsidR="000A44E3" w:rsidRPr="0042478E" w:rsidRDefault="000A44E3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lastRenderedPageBreak/>
        <w:t>Random forest classification of dominant vegetation type</w:t>
      </w:r>
    </w:p>
    <w:p w14:paraId="3BB2786B" w14:textId="3DAA08B6" w:rsidR="000A44E3" w:rsidRPr="0042478E" w:rsidRDefault="000A44E3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>Climate analogs</w:t>
      </w:r>
    </w:p>
    <w:p w14:paraId="4731EFB7" w14:textId="6D8E99A2" w:rsidR="000A44E3" w:rsidRPr="0042478E" w:rsidRDefault="000A44E3" w:rsidP="00274A8B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Random forest regression of </w:t>
      </w:r>
      <w:r w:rsidR="00AC2561">
        <w:rPr>
          <w:rFonts w:ascii="Times New Roman" w:hAnsi="Times New Roman" w:cs="Times New Roman"/>
        </w:rPr>
        <w:t xml:space="preserve">20 </w:t>
      </w:r>
      <w:r w:rsidRPr="0042478E">
        <w:rPr>
          <w:rFonts w:ascii="Times New Roman" w:hAnsi="Times New Roman" w:cs="Times New Roman"/>
        </w:rPr>
        <w:t>individual species’ carbon density</w:t>
      </w:r>
    </w:p>
    <w:p w14:paraId="7D9CA761" w14:textId="59DF45FA" w:rsidR="000A44E3" w:rsidRPr="0042478E" w:rsidRDefault="000A44E3" w:rsidP="00274A8B">
      <w:pPr>
        <w:spacing w:line="276" w:lineRule="auto"/>
        <w:rPr>
          <w:rFonts w:ascii="Times New Roman" w:hAnsi="Times New Roman" w:cs="Times New Roman"/>
        </w:rPr>
      </w:pPr>
    </w:p>
    <w:p w14:paraId="658C6C26" w14:textId="1C60D667" w:rsidR="000A44E3" w:rsidRPr="0042478E" w:rsidRDefault="000A44E3" w:rsidP="00274A8B">
      <w:pPr>
        <w:spacing w:line="276" w:lineRule="auto"/>
        <w:rPr>
          <w:rFonts w:ascii="Times New Roman" w:hAnsi="Times New Roman" w:cs="Times New Roman"/>
          <w:b/>
        </w:rPr>
      </w:pPr>
      <w:r w:rsidRPr="0042478E">
        <w:rPr>
          <w:rFonts w:ascii="Times New Roman" w:hAnsi="Times New Roman" w:cs="Times New Roman"/>
          <w:b/>
        </w:rPr>
        <w:t>Google Earth Engine code overview</w:t>
      </w:r>
    </w:p>
    <w:p w14:paraId="4A0DFD97" w14:textId="6CC05607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</w:rPr>
        <w:t>Carbon_data</w:t>
      </w:r>
      <w:proofErr w:type="spellEnd"/>
      <w:r w:rsidRPr="0042478E">
        <w:rPr>
          <w:rFonts w:ascii="Times New Roman" w:hAnsi="Times New Roman" w:cs="Times New Roman"/>
        </w:rPr>
        <w:t xml:space="preserve">: rescales 30m CARB carbon data layer </w:t>
      </w:r>
      <w:r w:rsidR="004E2E3E" w:rsidRPr="0042478E">
        <w:rPr>
          <w:rFonts w:ascii="Times New Roman" w:hAnsi="Times New Roman" w:cs="Times New Roman"/>
        </w:rPr>
        <w:t>(available upon request from CARB) to 1/8-degree to match the BCSD climate dataset, including masking out water/ag/urban landcover</w:t>
      </w:r>
    </w:p>
    <w:p w14:paraId="2E75A8E6" w14:textId="0468C7EF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</w:rPr>
        <w:t>Valid_land_fraction</w:t>
      </w:r>
      <w:proofErr w:type="spellEnd"/>
      <w:r w:rsidR="004E2E3E" w:rsidRPr="0042478E">
        <w:rPr>
          <w:rFonts w:ascii="Times New Roman" w:hAnsi="Times New Roman" w:cs="Times New Roman"/>
        </w:rPr>
        <w:t>: calculates the fraction of sub-</w:t>
      </w:r>
      <w:proofErr w:type="spellStart"/>
      <w:r w:rsidR="004E2E3E" w:rsidRPr="0042478E">
        <w:rPr>
          <w:rFonts w:ascii="Times New Roman" w:hAnsi="Times New Roman" w:cs="Times New Roman"/>
        </w:rPr>
        <w:t>gridcell</w:t>
      </w:r>
      <w:proofErr w:type="spellEnd"/>
      <w:r w:rsidR="004E2E3E" w:rsidRPr="0042478E">
        <w:rPr>
          <w:rFonts w:ascii="Times New Roman" w:hAnsi="Times New Roman" w:cs="Times New Roman"/>
        </w:rPr>
        <w:t xml:space="preserve"> area that is allowed to support aboveground carbon (excludes water/ag/urban/barren cover)</w:t>
      </w:r>
    </w:p>
    <w:p w14:paraId="268E3E03" w14:textId="457D88ED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>Elevation</w:t>
      </w:r>
      <w:r w:rsidR="004E2E3E" w:rsidRPr="0042478E">
        <w:rPr>
          <w:rFonts w:ascii="Times New Roman" w:hAnsi="Times New Roman" w:cs="Times New Roman"/>
        </w:rPr>
        <w:t>: rescales 30m USGS elevation data to 1/8-degree to match the BCSD climate dataset</w:t>
      </w:r>
    </w:p>
    <w:p w14:paraId="5F0598F8" w14:textId="15FEE58E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>Landcover</w:t>
      </w:r>
      <w:r w:rsidR="004E2E3E" w:rsidRPr="0042478E">
        <w:rPr>
          <w:rFonts w:ascii="Times New Roman" w:hAnsi="Times New Roman" w:cs="Times New Roman"/>
        </w:rPr>
        <w:t>: rescales 30m NLCD land cover data to 1/8 degree (forest, shrub/grass, null)</w:t>
      </w:r>
    </w:p>
    <w:p w14:paraId="6B77A9E8" w14:textId="58316EE4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</w:rPr>
        <w:t>Landcover_mask</w:t>
      </w:r>
      <w:proofErr w:type="spellEnd"/>
      <w:r w:rsidR="004E2E3E" w:rsidRPr="0042478E">
        <w:rPr>
          <w:rFonts w:ascii="Times New Roman" w:hAnsi="Times New Roman" w:cs="Times New Roman"/>
        </w:rPr>
        <w:t>: creates a 1/8-degree layer masking out any areas of the western US that are not 50% wildland cover (for climate analogs analysis)</w:t>
      </w:r>
    </w:p>
    <w:p w14:paraId="63EB0FE2" w14:textId="504BFA8A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</w:rPr>
        <w:t>Cci_biomass</w:t>
      </w:r>
      <w:proofErr w:type="spellEnd"/>
      <w:r w:rsidR="004E2E3E" w:rsidRPr="0042478E">
        <w:rPr>
          <w:rFonts w:ascii="Times New Roman" w:hAnsi="Times New Roman" w:cs="Times New Roman"/>
        </w:rPr>
        <w:t>: rescales 100m CCI biomass data to 1/8-degree for US and Mexico</w:t>
      </w:r>
    </w:p>
    <w:p w14:paraId="01A4BCA9" w14:textId="7D43C78E" w:rsidR="000A44E3" w:rsidRPr="0042478E" w:rsidRDefault="000A44E3" w:rsidP="00274A8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2478E">
        <w:rPr>
          <w:rFonts w:ascii="Times New Roman" w:hAnsi="Times New Roman" w:cs="Times New Roman"/>
        </w:rPr>
        <w:t>Lemma_spp</w:t>
      </w:r>
      <w:proofErr w:type="spellEnd"/>
      <w:r w:rsidR="004E2E3E" w:rsidRPr="0042478E">
        <w:rPr>
          <w:rFonts w:ascii="Times New Roman" w:hAnsi="Times New Roman" w:cs="Times New Roman"/>
        </w:rPr>
        <w:t>: reformats LEMMA species-level data into one raster layer with one band for each species’ density at 1/8 degree</w:t>
      </w:r>
    </w:p>
    <w:p w14:paraId="2C4B9749" w14:textId="49466AA0" w:rsidR="004E2E3E" w:rsidRPr="0042478E" w:rsidRDefault="004E2E3E" w:rsidP="00274A8B">
      <w:pPr>
        <w:spacing w:line="276" w:lineRule="auto"/>
        <w:rPr>
          <w:rFonts w:ascii="Times New Roman" w:hAnsi="Times New Roman" w:cs="Times New Roman"/>
        </w:rPr>
      </w:pPr>
    </w:p>
    <w:p w14:paraId="2D756420" w14:textId="11A501BE" w:rsidR="004E2E3E" w:rsidRPr="0042478E" w:rsidRDefault="004E2E3E" w:rsidP="00274A8B">
      <w:pPr>
        <w:spacing w:line="276" w:lineRule="auto"/>
        <w:rPr>
          <w:rFonts w:ascii="Times New Roman" w:hAnsi="Times New Roman" w:cs="Times New Roman"/>
          <w:b/>
        </w:rPr>
      </w:pPr>
      <w:r w:rsidRPr="0042478E">
        <w:rPr>
          <w:rFonts w:ascii="Times New Roman" w:hAnsi="Times New Roman" w:cs="Times New Roman"/>
          <w:b/>
        </w:rPr>
        <w:t>Python code overview</w:t>
      </w:r>
    </w:p>
    <w:p w14:paraId="024093FE" w14:textId="016D203E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Process_climate.py: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p</w:t>
      </w:r>
      <w:r w:rsidRPr="0042478E">
        <w:rPr>
          <w:rFonts w:ascii="Times New Roman" w:hAnsi="Times New Roman" w:cs="Times New Roman"/>
        </w:rPr>
        <w:t>rocess</w:t>
      </w:r>
      <w:r w:rsidR="0085756B">
        <w:rPr>
          <w:rFonts w:ascii="Times New Roman" w:hAnsi="Times New Roman" w:cs="Times New Roman"/>
        </w:rPr>
        <w:t>es</w:t>
      </w:r>
      <w:r w:rsidRPr="0042478E">
        <w:rPr>
          <w:rFonts w:ascii="Times New Roman" w:hAnsi="Times New Roman" w:cs="Times New Roman"/>
        </w:rPr>
        <w:t xml:space="preserve"> raw BCSD monthly climate data into combined </w:t>
      </w:r>
      <w:proofErr w:type="spellStart"/>
      <w:r w:rsidRPr="0042478E">
        <w:rPr>
          <w:rFonts w:ascii="Times New Roman" w:hAnsi="Times New Roman" w:cs="Times New Roman"/>
        </w:rPr>
        <w:t>netcdf</w:t>
      </w:r>
      <w:proofErr w:type="spellEnd"/>
      <w:r w:rsidRPr="0042478E">
        <w:rPr>
          <w:rFonts w:ascii="Times New Roman" w:hAnsi="Times New Roman" w:cs="Times New Roman"/>
        </w:rPr>
        <w:t xml:space="preserve"> files</w:t>
      </w:r>
    </w:p>
    <w:p w14:paraId="61D120AB" w14:textId="777A25EC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Process_climate_10yrs.py: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d</w:t>
      </w:r>
      <w:r w:rsidRPr="0042478E">
        <w:rPr>
          <w:rFonts w:ascii="Times New Roman" w:hAnsi="Times New Roman" w:cs="Times New Roman"/>
        </w:rPr>
        <w:t xml:space="preserve">uplicate of script 1 to process raw BCSD climate </w:t>
      </w:r>
      <w:proofErr w:type="gramStart"/>
      <w:r w:rsidRPr="0042478E">
        <w:rPr>
          <w:rFonts w:ascii="Times New Roman" w:hAnsi="Times New Roman" w:cs="Times New Roman"/>
        </w:rPr>
        <w:t>data, but</w:t>
      </w:r>
      <w:proofErr w:type="gramEnd"/>
      <w:r w:rsidRPr="0042478E">
        <w:rPr>
          <w:rFonts w:ascii="Times New Roman" w:hAnsi="Times New Roman" w:cs="Times New Roman"/>
        </w:rPr>
        <w:t xml:space="preserve"> modified slightly to maintain all 10 years of data in the present. This is needed for calculating the interannual variability in the climate analogs approach.</w:t>
      </w:r>
    </w:p>
    <w:p w14:paraId="17F06179" w14:textId="676B7FF9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Plot_clim_change.py: </w:t>
      </w:r>
      <w:r w:rsidR="0085756B">
        <w:rPr>
          <w:rFonts w:ascii="Calibri" w:hAnsi="Calibri" w:cs="Calibri"/>
        </w:rPr>
        <w:t>g</w:t>
      </w:r>
      <w:r w:rsidRPr="0042478E">
        <w:rPr>
          <w:rFonts w:ascii="Times New Roman" w:hAnsi="Times New Roman" w:cs="Times New Roman"/>
        </w:rPr>
        <w:t>enerate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maps of mean annual T &amp; P change for RCP4.5 &amp; RCP8.5 (Fig 1)</w:t>
      </w:r>
    </w:p>
    <w:p w14:paraId="1053FB21" w14:textId="3064CA68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Plot_clim_spread.py: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g</w:t>
      </w:r>
      <w:r w:rsidRPr="0042478E">
        <w:rPr>
          <w:rFonts w:ascii="Times New Roman" w:hAnsi="Times New Roman" w:cs="Times New Roman"/>
        </w:rPr>
        <w:t>enerate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maps of spread of precipitation across 32 models for RCP8.5 (FigS1) and dry vs. wet models averages for RCP8.5 (FigS2)</w:t>
      </w:r>
    </w:p>
    <w:p w14:paraId="5C84A504" w14:textId="45A6B1B8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RF_carbon_model.py: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a</w:t>
      </w:r>
      <w:r w:rsidRPr="0042478E">
        <w:rPr>
          <w:rFonts w:ascii="Times New Roman" w:hAnsi="Times New Roman" w:cs="Times New Roman"/>
        </w:rPr>
        <w:t>pproach #1. Model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present-day distribution of CARB carbon layer based on climate data. Project future carbon and change</w:t>
      </w:r>
    </w:p>
    <w:p w14:paraId="7E69E556" w14:textId="26FCBD22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RF_model_spread.py: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r</w:t>
      </w:r>
      <w:r w:rsidRPr="0042478E">
        <w:rPr>
          <w:rFonts w:ascii="Times New Roman" w:hAnsi="Times New Roman" w:cs="Times New Roman"/>
        </w:rPr>
        <w:t>ebuild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RF regression models from script 5, for each of the 32 climate models. Compare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3 different runs: T &amp; P both change, T only (P constant), and P only (T constant).</w:t>
      </w:r>
    </w:p>
    <w:p w14:paraId="1A577094" w14:textId="6120FD58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Offsets_change.py: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c</w:t>
      </w:r>
      <w:r w:rsidRPr="0042478E">
        <w:rPr>
          <w:rFonts w:ascii="Times New Roman" w:hAnsi="Times New Roman" w:cs="Times New Roman"/>
        </w:rPr>
        <w:t>ompare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RF regression model results from script 5 for all forests vs. carbon offset projects</w:t>
      </w:r>
    </w:p>
    <w:p w14:paraId="336BCBA0" w14:textId="240DB503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RF_veg_class_model.py: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a</w:t>
      </w:r>
      <w:r w:rsidRPr="0042478E">
        <w:rPr>
          <w:rFonts w:ascii="Times New Roman" w:hAnsi="Times New Roman" w:cs="Times New Roman"/>
        </w:rPr>
        <w:t>pproach #2. Model</w:t>
      </w:r>
      <w:r w:rsidR="0085756B">
        <w:rPr>
          <w:rFonts w:ascii="Times New Roman" w:hAnsi="Times New Roman" w:cs="Times New Roman"/>
        </w:rPr>
        <w:t>s</w:t>
      </w:r>
      <w:bookmarkStart w:id="0" w:name="_GoBack"/>
      <w:bookmarkEnd w:id="0"/>
      <w:r w:rsidRPr="0042478E">
        <w:rPr>
          <w:rFonts w:ascii="Times New Roman" w:hAnsi="Times New Roman" w:cs="Times New Roman"/>
        </w:rPr>
        <w:t xml:space="preserve"> present-day distribution of NLCD forest-vs-shrub layer based on climate data. Project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future land cover, change, and associated carbon change</w:t>
      </w:r>
    </w:p>
    <w:p w14:paraId="3DE504D7" w14:textId="1DACD351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Climate_analogs.py.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a</w:t>
      </w:r>
      <w:r w:rsidRPr="0042478E">
        <w:rPr>
          <w:rFonts w:ascii="Times New Roman" w:hAnsi="Times New Roman" w:cs="Times New Roman"/>
        </w:rPr>
        <w:t>pproach #3. Match</w:t>
      </w:r>
      <w:r w:rsidR="0085756B">
        <w:rPr>
          <w:rFonts w:ascii="Times New Roman" w:hAnsi="Times New Roman" w:cs="Times New Roman"/>
        </w:rPr>
        <w:t>es</w:t>
      </w:r>
      <w:r w:rsidRPr="0042478E">
        <w:rPr>
          <w:rFonts w:ascii="Times New Roman" w:hAnsi="Times New Roman" w:cs="Times New Roman"/>
        </w:rPr>
        <w:t xml:space="preserve"> future climate pixels with their present analogue using Mahalanobis distance. Project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future carbon density by assigning that of </w:t>
      </w:r>
      <w:r w:rsidRPr="0042478E">
        <w:rPr>
          <w:rFonts w:ascii="Times New Roman" w:hAnsi="Times New Roman" w:cs="Times New Roman"/>
        </w:rPr>
        <w:lastRenderedPageBreak/>
        <w:t xml:space="preserve">the present analog. 3 runs: full domain (25-49 </w:t>
      </w:r>
      <w:proofErr w:type="spellStart"/>
      <w:r w:rsidRPr="0042478E">
        <w:rPr>
          <w:rFonts w:ascii="Times New Roman" w:hAnsi="Times New Roman" w:cs="Times New Roman"/>
        </w:rPr>
        <w:t>lat</w:t>
      </w:r>
      <w:proofErr w:type="spellEnd"/>
      <w:r w:rsidRPr="0042478E">
        <w:rPr>
          <w:rFonts w:ascii="Times New Roman" w:hAnsi="Times New Roman" w:cs="Times New Roman"/>
        </w:rPr>
        <w:t xml:space="preserve"> and -125 - -100 </w:t>
      </w:r>
      <w:proofErr w:type="spellStart"/>
      <w:r w:rsidRPr="0042478E">
        <w:rPr>
          <w:rFonts w:ascii="Times New Roman" w:hAnsi="Times New Roman" w:cs="Times New Roman"/>
        </w:rPr>
        <w:t>lon</w:t>
      </w:r>
      <w:proofErr w:type="spellEnd"/>
      <w:r w:rsidRPr="0042478E">
        <w:rPr>
          <w:rFonts w:ascii="Times New Roman" w:hAnsi="Times New Roman" w:cs="Times New Roman"/>
        </w:rPr>
        <w:t>), 500 km radius, 100 km radius</w:t>
      </w:r>
    </w:p>
    <w:p w14:paraId="7351550A" w14:textId="750FF179" w:rsidR="004E2E3E" w:rsidRPr="0042478E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Analog_whittaker_plots.py: </w:t>
      </w:r>
      <w:r w:rsidRPr="0042478E">
        <w:rPr>
          <w:rFonts w:ascii="Calibri" w:hAnsi="Calibri" w:cs="Calibri"/>
        </w:rPr>
        <w:t>﻿</w:t>
      </w:r>
      <w:r w:rsidR="0085756B">
        <w:rPr>
          <w:rFonts w:ascii="Times New Roman" w:hAnsi="Times New Roman" w:cs="Times New Roman"/>
        </w:rPr>
        <w:t>a</w:t>
      </w:r>
      <w:r w:rsidRPr="0042478E">
        <w:rPr>
          <w:rFonts w:ascii="Times New Roman" w:hAnsi="Times New Roman" w:cs="Times New Roman"/>
        </w:rPr>
        <w:t xml:space="preserve">pproach #3 supplementary figure - Whittaker scatter plots of mean annual P vs. T, showing how CA's </w:t>
      </w:r>
      <w:proofErr w:type="spellStart"/>
      <w:r w:rsidRPr="0042478E">
        <w:rPr>
          <w:rFonts w:ascii="Times New Roman" w:hAnsi="Times New Roman" w:cs="Times New Roman"/>
        </w:rPr>
        <w:t>gridcells</w:t>
      </w:r>
      <w:proofErr w:type="spellEnd"/>
      <w:r w:rsidRPr="0042478E">
        <w:rPr>
          <w:rFonts w:ascii="Times New Roman" w:hAnsi="Times New Roman" w:cs="Times New Roman"/>
        </w:rPr>
        <w:t xml:space="preserve"> shift</w:t>
      </w:r>
    </w:p>
    <w:p w14:paraId="54900BF2" w14:textId="2819E4BC" w:rsidR="0042478E" w:rsidRPr="00AC2561" w:rsidRDefault="004E2E3E" w:rsidP="0085756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42478E">
        <w:rPr>
          <w:rFonts w:ascii="Times New Roman" w:hAnsi="Times New Roman" w:cs="Times New Roman"/>
        </w:rPr>
        <w:t xml:space="preserve">Species_models.py: </w:t>
      </w:r>
      <w:r w:rsidR="0085756B">
        <w:rPr>
          <w:rFonts w:ascii="Times New Roman" w:hAnsi="Times New Roman" w:cs="Times New Roman"/>
        </w:rPr>
        <w:t>a</w:t>
      </w:r>
      <w:r w:rsidRPr="0042478E">
        <w:rPr>
          <w:rFonts w:ascii="Times New Roman" w:hAnsi="Times New Roman" w:cs="Times New Roman"/>
        </w:rPr>
        <w:t xml:space="preserve">pproach #4. </w:t>
      </w:r>
      <w:r w:rsidRPr="0042478E">
        <w:rPr>
          <w:rFonts w:ascii="Calibri" w:hAnsi="Calibri" w:cs="Calibri"/>
        </w:rPr>
        <w:t>﻿</w:t>
      </w:r>
      <w:r w:rsidRPr="0042478E">
        <w:rPr>
          <w:rFonts w:ascii="Times New Roman" w:hAnsi="Times New Roman" w:cs="Times New Roman"/>
        </w:rPr>
        <w:t>Fit</w:t>
      </w:r>
      <w:r w:rsidR="0085756B">
        <w:rPr>
          <w:rFonts w:ascii="Times New Roman" w:hAnsi="Times New Roman" w:cs="Times New Roman"/>
        </w:rPr>
        <w:t>s</w:t>
      </w:r>
      <w:r w:rsidRPr="0042478E">
        <w:rPr>
          <w:rFonts w:ascii="Times New Roman" w:hAnsi="Times New Roman" w:cs="Times New Roman"/>
        </w:rPr>
        <w:t xml:space="preserve"> RF regression models to each of the top 20 tree </w:t>
      </w:r>
      <w:proofErr w:type="spellStart"/>
      <w:r w:rsidRPr="0042478E">
        <w:rPr>
          <w:rFonts w:ascii="Times New Roman" w:hAnsi="Times New Roman" w:cs="Times New Roman"/>
        </w:rPr>
        <w:t>spp</w:t>
      </w:r>
      <w:proofErr w:type="spellEnd"/>
      <w:r w:rsidRPr="0042478E">
        <w:rPr>
          <w:rFonts w:ascii="Times New Roman" w:hAnsi="Times New Roman" w:cs="Times New Roman"/>
        </w:rPr>
        <w:t xml:space="preserve"> in California. Project future carbon and change. Appl</w:t>
      </w:r>
      <w:r w:rsidR="0085756B">
        <w:rPr>
          <w:rFonts w:ascii="Times New Roman" w:hAnsi="Times New Roman" w:cs="Times New Roman"/>
        </w:rPr>
        <w:t>ies</w:t>
      </w:r>
      <w:r w:rsidRPr="0042478E">
        <w:rPr>
          <w:rFonts w:ascii="Times New Roman" w:hAnsi="Times New Roman" w:cs="Times New Roman"/>
        </w:rPr>
        <w:t xml:space="preserve"> restrictions on distance between </w:t>
      </w:r>
      <w:proofErr w:type="spellStart"/>
      <w:r w:rsidRPr="0042478E">
        <w:rPr>
          <w:rFonts w:ascii="Times New Roman" w:hAnsi="Times New Roman" w:cs="Times New Roman"/>
        </w:rPr>
        <w:t>spp</w:t>
      </w:r>
      <w:proofErr w:type="spellEnd"/>
      <w:r w:rsidRPr="0042478E">
        <w:rPr>
          <w:rFonts w:ascii="Times New Roman" w:hAnsi="Times New Roman" w:cs="Times New Roman"/>
        </w:rPr>
        <w:t xml:space="preserve"> present and future locations (migration scenarios).</w:t>
      </w:r>
    </w:p>
    <w:sectPr w:rsidR="0042478E" w:rsidRPr="00AC2561" w:rsidSect="00E8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505"/>
    <w:multiLevelType w:val="hybridMultilevel"/>
    <w:tmpl w:val="DE2E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0E6"/>
    <w:multiLevelType w:val="hybridMultilevel"/>
    <w:tmpl w:val="85C6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678F5"/>
    <w:multiLevelType w:val="hybridMultilevel"/>
    <w:tmpl w:val="5020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911"/>
    <w:multiLevelType w:val="hybridMultilevel"/>
    <w:tmpl w:val="24B4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7B24"/>
    <w:multiLevelType w:val="hybridMultilevel"/>
    <w:tmpl w:val="C312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C668D"/>
    <w:multiLevelType w:val="hybridMultilevel"/>
    <w:tmpl w:val="E164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045B"/>
    <w:multiLevelType w:val="hybridMultilevel"/>
    <w:tmpl w:val="7068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9160F"/>
    <w:multiLevelType w:val="hybridMultilevel"/>
    <w:tmpl w:val="7168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7"/>
    <w:rsid w:val="000178FC"/>
    <w:rsid w:val="00093844"/>
    <w:rsid w:val="000A44E3"/>
    <w:rsid w:val="000E5C78"/>
    <w:rsid w:val="00151F2D"/>
    <w:rsid w:val="00185324"/>
    <w:rsid w:val="001A29CD"/>
    <w:rsid w:val="001C07E2"/>
    <w:rsid w:val="001E2381"/>
    <w:rsid w:val="00250966"/>
    <w:rsid w:val="00274A8B"/>
    <w:rsid w:val="002A647D"/>
    <w:rsid w:val="002D27E2"/>
    <w:rsid w:val="002D2A23"/>
    <w:rsid w:val="002D51AF"/>
    <w:rsid w:val="002F4496"/>
    <w:rsid w:val="0034689E"/>
    <w:rsid w:val="003567CF"/>
    <w:rsid w:val="003D1D4A"/>
    <w:rsid w:val="00406BA8"/>
    <w:rsid w:val="0042478E"/>
    <w:rsid w:val="00456421"/>
    <w:rsid w:val="00496F28"/>
    <w:rsid w:val="004D03D6"/>
    <w:rsid w:val="004E2E3E"/>
    <w:rsid w:val="0052521A"/>
    <w:rsid w:val="00527668"/>
    <w:rsid w:val="005337C8"/>
    <w:rsid w:val="00634235"/>
    <w:rsid w:val="00652D84"/>
    <w:rsid w:val="00661D71"/>
    <w:rsid w:val="006D013E"/>
    <w:rsid w:val="006D5EF9"/>
    <w:rsid w:val="006E125B"/>
    <w:rsid w:val="00733BDA"/>
    <w:rsid w:val="00743D73"/>
    <w:rsid w:val="00761125"/>
    <w:rsid w:val="007C0353"/>
    <w:rsid w:val="0085756B"/>
    <w:rsid w:val="008D1B80"/>
    <w:rsid w:val="008F3914"/>
    <w:rsid w:val="00966774"/>
    <w:rsid w:val="00983390"/>
    <w:rsid w:val="00A16DF9"/>
    <w:rsid w:val="00AC00A8"/>
    <w:rsid w:val="00AC2561"/>
    <w:rsid w:val="00AC6529"/>
    <w:rsid w:val="00B238A9"/>
    <w:rsid w:val="00C70072"/>
    <w:rsid w:val="00CF276F"/>
    <w:rsid w:val="00D00857"/>
    <w:rsid w:val="00D04B3F"/>
    <w:rsid w:val="00D066BF"/>
    <w:rsid w:val="00DC1F80"/>
    <w:rsid w:val="00DC5AC5"/>
    <w:rsid w:val="00DC62A7"/>
    <w:rsid w:val="00E05F03"/>
    <w:rsid w:val="00E0788C"/>
    <w:rsid w:val="00E550FB"/>
    <w:rsid w:val="00E55F6D"/>
    <w:rsid w:val="00E8750F"/>
    <w:rsid w:val="00ED2668"/>
    <w:rsid w:val="00EF20BA"/>
    <w:rsid w:val="00F91702"/>
    <w:rsid w:val="00FB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A50F"/>
  <w14:defaultImageDpi w14:val="32767"/>
  <w15:chartTrackingRefBased/>
  <w15:docId w15:val="{C2C6E351-5B03-BE4E-B7B9-82E8F469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44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4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ngine.googlesource.com/users/scoffiel/carbon_projections" TargetMode="External"/><Relationship Id="rId13" Type="http://schemas.openxmlformats.org/officeDocument/2006/relationships/hyperlink" Target="https://webmaps.arb.ca.gov/ARBOCIssuance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?accept_repo=users/scoffiel/carbon_projections" TargetMode="External"/><Relationship Id="rId12" Type="http://schemas.openxmlformats.org/officeDocument/2006/relationships/hyperlink" Target="https://lpdaac.usgs.gov/products/srtmgl1v00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coffiel/carbon_projections" TargetMode="External"/><Relationship Id="rId11" Type="http://schemas.openxmlformats.org/officeDocument/2006/relationships/hyperlink" Target="https://www.mrlc.gov/data/nlcd-2016-land-cover-conus" TargetMode="External"/><Relationship Id="rId5" Type="http://schemas.openxmlformats.org/officeDocument/2006/relationships/hyperlink" Target="mailto:scoffiel@uci.edu" TargetMode="External"/><Relationship Id="rId15" Type="http://schemas.openxmlformats.org/officeDocument/2006/relationships/hyperlink" Target="https://lemma.forestry.oregonstate.edu/data" TargetMode="External"/><Relationship Id="rId10" Type="http://schemas.openxmlformats.org/officeDocument/2006/relationships/hyperlink" Target="https://ww2.arb.ca.gov/nwl-inven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o-dcp.ucllnl.org/downscaled_cmip_projections/dcpInterface.html" TargetMode="External"/><Relationship Id="rId14" Type="http://schemas.openxmlformats.org/officeDocument/2006/relationships/hyperlink" Target="https://catalogue.ceda.ac.uk/uuid/bedc59f37c9545c981a839eb552e4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Coffield</dc:creator>
  <cp:keywords/>
  <dc:description/>
  <cp:lastModifiedBy>Shane Coffield</cp:lastModifiedBy>
  <cp:revision>13</cp:revision>
  <dcterms:created xsi:type="dcterms:W3CDTF">2021-04-19T07:53:00Z</dcterms:created>
  <dcterms:modified xsi:type="dcterms:W3CDTF">2021-04-20T21:37:00Z</dcterms:modified>
</cp:coreProperties>
</file>