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 to Computer Science — Goldin</w:t>
      </w:r>
    </w:p>
    <w:p>
      <w:pPr>
        <w:spacing w:after="160"/>
      </w:pPr>
      <w:r>
        <w:t xml:space="preserve">This Intro to Computer Science course is designed to be a one-semester course for 9th- and 10th-grade students. The goals of the course are as follows:</w:t>
      </w:r>
    </w:p>
    <w:p>
      <w:pPr>
        <w:pStyle w:val="ListParagraph"/>
        <w:numPr>
          <w:ilvl w:val="0"/>
          <w:numId w:val="2"/>
        </w:numPr>
      </w:pPr>
      <w:r>
        <w:t xml:space="preserve">Students will be introduced to computer science in breadth, learning a little bit about the many different fields of computer science.</w:t>
      </w:r>
    </w:p>
    <w:p>
      <w:pPr>
        <w:pStyle w:val="ListParagraph"/>
        <w:numPr>
          <w:ilvl w:val="0"/>
          <w:numId w:val="2"/>
        </w:numPr>
      </w:pPr>
      <w:r>
        <w:t xml:space="preserve">Students will gain a better understanding of how computers function, which will allow them to be better informed about how technology affects our world.</w:t>
      </w:r>
    </w:p>
    <w:p>
      <w:pPr>
        <w:pStyle w:val="ListParagraph"/>
        <w:numPr>
          <w:ilvl w:val="0"/>
          <w:numId w:val="2"/>
        </w:numPr>
      </w:pPr>
      <w:r>
        <w:t xml:space="preserve">Students will gain transferable skills to help them in a vast variety of career fields, not exclusively computer science.</w:t>
      </w:r>
    </w:p>
    <w:p>
      <w:pPr>
        <w:pStyle w:val="ListParagraph"/>
        <w:numPr>
          <w:ilvl w:val="0"/>
          <w:numId w:val="2"/>
        </w:numPr>
      </w:pPr>
      <w:r>
        <w:t xml:space="preserve">Students will gain a baseline understanding of computer science skills to help them as they advance to further courses in the field.</w:t>
      </w:r>
    </w:p>
    <w:p>
      <w:pPr>
        <w:pStyle w:val="ListParagraph"/>
        <w:numPr>
          <w:ilvl w:val="0"/>
          <w:numId w:val="2"/>
        </w:numPr>
      </w:pPr>
      <w:r>
        <w:t xml:space="preserve">Students will have fun and be exposed to positive experiences, leading them to consider pursuing STEM fields.</w:t>
      </w:r>
    </w:p>
    <w:p>
      <w:pPr>
        <w:spacing w:after="120" w:before="160"/>
      </w:pPr>
      <w:r>
        <w:t xml:space="preserve">All materials not linked in the box, or otherwise specified, can be found in the folder for the corresponding unit.</w:t>
      </w:r>
    </w:p>
    <w:p>
      <w:pPr>
        <w:pStyle w:val="Heading2"/>
      </w:pPr>
      <w:r>
        <w:t xml:space="preserve">Unit 1 — Welcome to Computing</w:t>
      </w:r>
    </w:p>
    <w:p>
      <w:pPr>
        <w:spacing w:after="40"/>
      </w:pPr>
      <w:r>
        <w:rPr>
          <w:b/>
          <w:bCs/>
        </w:rPr>
        <w:t xml:space="preserve">Goals:</w:t>
      </w:r>
    </w:p>
    <w:p>
      <w:pPr>
        <w:pStyle w:val="ListParagraph"/>
        <w:numPr>
          <w:ilvl w:val="0"/>
          <w:numId w:val="2"/>
        </w:numPr>
      </w:pPr>
      <w:r>
        <w:t xml:space="preserve">Establish classroom &amp; behavioral expectations</w:t>
      </w:r>
    </w:p>
    <w:p>
      <w:pPr>
        <w:pStyle w:val="ListParagraph"/>
        <w:numPr>
          <w:ilvl w:val="0"/>
          <w:numId w:val="2"/>
        </w:numPr>
      </w:pPr>
      <w:r>
        <w:t xml:space="preserve">Create routine</w:t>
      </w:r>
    </w:p>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Welcome students to the class. Discuss their prior experiences. Briefly introduce the main ideas of the course. Outline some of the most important policies (late work, academic dishonesty, etc.). (20 mins MAX)</w:t>
            </w:r>
          </w:p>
          <w:p>
            <w:pPr>
              <w:spacing w:after="0" w:line="264"/>
            </w:pPr>
            <w:r>
              <w:t xml:space="preserve"/>
            </w:r>
          </w:p>
          <w:p>
            <w:pPr>
              <w:spacing w:after="40" w:line="264"/>
            </w:pPr>
            <w:r>
              <w:t xml:space="preserve">Play a computer science Jeopardy game.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Intro to CS Day 1 Slides</w:t>
            </w:r>
          </w:p>
          <w:p>
            <w:pPr>
              <w:spacing w:after="0" w:line="264"/>
            </w:pPr>
            <w:r>
              <w:t xml:space="preserve"/>
            </w:r>
          </w:p>
          <w:p>
            <w:pPr>
              <w:spacing w:after="40" w:line="264"/>
            </w:pPr>
            <w:r>
              <w:t xml:space="preserve">https://jeopardylabs.com/play/technology-1691</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rPr>
                <w:b/>
                <w:bCs/>
              </w:rPr>
              <w:t xml:space="preserve">Typing introduction.</w:t>
            </w:r>
            <w:r>
              <w:t xml:space="preserve"> Introduce students to typing.com and get them practicing. As a “default” Do Now when not otherwise specified, students should practice typing for 5 minutes a day.</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Do Now Worksheet: do_now_psuedocode_robot</w:t>
            </w:r>
          </w:p>
          <w:p>
            <w:pPr>
              <w:spacing w:after="0" w:line="264"/>
            </w:pPr>
            <w:r>
              <w:t xml:space="preserve"/>
            </w:r>
          </w:p>
          <w:p>
            <w:pPr>
              <w:spacing w:after="40" w:line="264"/>
            </w:pPr>
            <w:r>
              <w:t xml:space="preserve">Typing Day 1 Slides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3</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Using your computer, give students a basic tutorial on the following computing skills:</w:t>
            </w:r>
          </w:p>
          <w:p>
            <w:pPr>
              <w:spacing w:after="40" w:line="264"/>
            </w:pPr>
            <w:r>
              <w:t xml:space="preserve">– Explain computer vs. monitor</w:t>
            </w:r>
          </w:p>
          <w:p>
            <w:pPr>
              <w:spacing w:after="40" w:line="264"/>
            </w:pPr>
            <w:r>
              <w:t xml:space="preserve">– Turning on your computer &amp; monitor</w:t>
            </w:r>
          </w:p>
          <w:p>
            <w:pPr>
              <w:spacing w:after="40" w:line="264"/>
            </w:pPr>
            <w:r>
              <w:t xml:space="preserve">– Connecting to the wifi</w:t>
            </w:r>
          </w:p>
          <w:p>
            <w:pPr>
              <w:spacing w:after="40" w:line="264"/>
            </w:pPr>
            <w:r>
              <w:t xml:space="preserve">– Right &amp; left click on the mouse</w:t>
            </w:r>
          </w:p>
          <w:p>
            <w:pPr>
              <w:spacing w:after="40" w:line="264"/>
            </w:pPr>
            <w:r>
              <w:t xml:space="preserve">– Keyboard shortcuts (copy, paste, undo, etc.)</w:t>
            </w:r>
          </w:p>
          <w:p>
            <w:pPr>
              <w:spacing w:after="40" w:line="264"/>
            </w:pPr>
            <w:r>
              <w:t xml:space="preserve">– Creating folders on a computer</w:t>
            </w:r>
          </w:p>
          <w:p>
            <w:pPr>
              <w:spacing w:after="40" w:line="264"/>
            </w:pPr>
            <w:r>
              <w:t xml:space="preserve">– Saving files into folders</w:t>
            </w:r>
          </w:p>
          <w:p>
            <w:pPr>
              <w:spacing w:after="40" w:line="264"/>
            </w:pPr>
            <w:r>
              <w:t xml:space="preserve">– Navigating the folder structure</w:t>
            </w:r>
          </w:p>
          <w:p>
            <w:pPr>
              <w:spacing w:after="40" w:line="264"/>
            </w:pPr>
            <w:r>
              <w:t xml:space="preserve">– Using Google Drive</w:t>
            </w:r>
          </w:p>
          <w:p>
            <w:pPr>
              <w:spacing w:after="40" w:line="264"/>
            </w:pPr>
            <w:r>
              <w:t xml:space="preserve">– Sharing Google Drive documents</w:t>
            </w:r>
          </w:p>
          <w:p>
            <w:pPr>
              <w:spacing w:after="40" w:line="264"/>
            </w:pPr>
            <w:r>
              <w:t xml:space="preserve">– Creating &amp; accessing shared Google Drive folders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4</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Explain the basic functions &amp; components of a computer. Ask the students to take notes during the lesson.</w:t>
            </w:r>
          </w:p>
          <w:p>
            <w:pPr>
              <w:spacing w:after="0" w:line="264"/>
            </w:pPr>
            <w:r>
              <w:t xml:space="preserve"/>
            </w:r>
          </w:p>
          <w:p>
            <w:pPr>
              <w:spacing w:after="40" w:line="264"/>
            </w:pPr>
            <w:r>
              <w:t xml:space="preserve">Give them a Blooket at the end of the lesson.</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Anatomy of the Computer slides</w:t>
            </w:r>
          </w:p>
          <w:p>
            <w:pPr>
              <w:spacing w:after="0" w:line="264"/>
            </w:pPr>
            <w:r>
              <w:t xml:space="preserve"/>
            </w:r>
          </w:p>
          <w:p>
            <w:pPr>
              <w:spacing w:after="40" w:line="264"/>
            </w:pPr>
            <w:r>
              <w:t xml:space="preserve">https://dashboard.blooket.com/set/62baef3da8a334730e7dd74d</w:t>
            </w:r>
          </w:p>
        </w:tc>
      </w:tr>
    </w:tbl>
    <w:p>
      <w:pPr>
        <w:spacing w:after="120"/>
      </w:pPr>
      <w:r>
        <w:t xml:space="preserve"/>
      </w:r>
    </w:p>
    <w:p>
      <w:pPr>
        <w:pStyle w:val="Heading2"/>
      </w:pPr>
      <w:r>
        <w:t xml:space="preserve">Unit 2 — Binary</w:t>
      </w:r>
    </w:p>
    <w:p>
      <w:pPr>
        <w:spacing w:after="40"/>
      </w:pPr>
      <w:r>
        <w:rPr>
          <w:b/>
          <w:bCs/>
        </w:rPr>
        <w:t xml:space="preserve">Goals:</w:t>
      </w:r>
    </w:p>
    <w:p>
      <w:pPr>
        <w:pStyle w:val="ListParagraph"/>
        <w:numPr>
          <w:ilvl w:val="0"/>
          <w:numId w:val="2"/>
        </w:numPr>
      </w:pPr>
      <w:r>
        <w:t xml:space="preserve">Students will understand how information is stored and processed by computers.</w:t>
      </w:r>
    </w:p>
    <w:p>
      <w:pPr>
        <w:pStyle w:val="ListParagraph"/>
        <w:numPr>
          <w:ilvl w:val="0"/>
          <w:numId w:val="2"/>
        </w:numPr>
      </w:pPr>
      <w:r>
        <w:t xml:space="preserve">Students will understand that different number systems exist and follow similar patterns.</w:t>
      </w:r>
    </w:p>
    <w:p>
      <w:pPr>
        <w:pStyle w:val="ListParagraph"/>
        <w:numPr>
          <w:ilvl w:val="0"/>
          <w:numId w:val="2"/>
        </w:numPr>
      </w:pPr>
      <w:r>
        <w:t xml:space="preserve">Students will be able to convert between binary and decimal numbers.</w:t>
      </w:r>
    </w:p>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Introduce students to digital information &amp; binary numbers.</w:t>
            </w:r>
          </w:p>
          <w:p>
            <w:pPr>
              <w:spacing w:after="0" w:line="264"/>
            </w:pPr>
            <w:r>
              <w:t xml:space="preserve"/>
            </w:r>
          </w:p>
          <w:p>
            <w:pPr>
              <w:spacing w:after="40" w:line="264"/>
            </w:pPr>
            <w:r>
              <w:t xml:space="preserve">Have students practice using the linked binary game.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CodeHS AP CSP Course Slides (Digital Information Unit):</w:t>
            </w:r>
          </w:p>
          <w:p>
            <w:pPr>
              <w:spacing w:after="40" w:line="264"/>
            </w:pPr>
            <w:r>
              <w:t xml:space="preserve">– Intro to Digital Information</w:t>
            </w:r>
          </w:p>
          <w:p>
            <w:pPr>
              <w:spacing w:after="40" w:line="264"/>
            </w:pPr>
            <w:r>
              <w:t xml:space="preserve">– Number Systems</w:t>
            </w:r>
          </w:p>
          <w:p>
            <w:pPr>
              <w:spacing w:after="0" w:line="264"/>
            </w:pPr>
            <w:r>
              <w:t xml:space="preserve"/>
            </w:r>
          </w:p>
          <w:p>
            <w:pPr>
              <w:spacing w:after="40" w:line="264"/>
            </w:pPr>
            <w:r>
              <w:t xml:space="preserve">https://tinyurl.com/mtvbinarygame</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Give students the binary worksheet and ask them to work on it independently. I would recommend having students call you over when they have completed the worksheet so you can give them immediate feedback and check for accuracy.</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Binary Worksheet (2 difficulty levels included)</w:t>
            </w:r>
          </w:p>
          <w:p>
            <w:pPr>
              <w:spacing w:after="0" w:line="264"/>
            </w:pPr>
            <w:r>
              <w:t xml:space="preserve"/>
            </w:r>
          </w:p>
          <w:p>
            <w:pPr>
              <w:spacing w:after="40" w:line="264"/>
            </w:pPr>
            <w:r>
              <w:t xml:space="preserve">You should make a judgment call on a per-class basis, but oftentimes intro students can handle the AP CSP version of the worksheet.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3</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Break students up into teams for a binary competition. Have students race to see who can solve binary problems the fastest and most accurately.</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Binary Numbers Slides Days 1–4</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4</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For the first half of class, provide students with an overview of the different units of data storage (bits, bytes, KB, MB, etc.).</w:t>
            </w:r>
          </w:p>
          <w:p>
            <w:pPr>
              <w:spacing w:after="0" w:line="264"/>
            </w:pPr>
            <w:r>
              <w:t xml:space="preserve"/>
            </w:r>
          </w:p>
          <w:p>
            <w:pPr>
              <w:spacing w:after="40" w:line="264"/>
            </w:pPr>
            <w:r>
              <w:t xml:space="preserve">In the second half of class, give the students a Binary Quiz.</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Binary Numbers Slides Days 1–4</w:t>
            </w:r>
          </w:p>
          <w:p>
            <w:pPr>
              <w:spacing w:after="0" w:line="264"/>
            </w:pPr>
            <w:r>
              <w:t xml:space="preserve"/>
            </w:r>
          </w:p>
          <w:p>
            <w:pPr>
              <w:spacing w:after="40" w:line="264"/>
            </w:pPr>
            <w:r>
              <w:t xml:space="preserve">Intro to CS Binary Quiz</w:t>
            </w:r>
          </w:p>
        </w:tc>
      </w:tr>
    </w:tbl>
    <w:p>
      <w:pPr>
        <w:spacing w:after="120"/>
      </w:pPr>
      <w:r>
        <w:t xml:space="preserve"/>
      </w:r>
    </w:p>
    <w:p>
      <w:pPr>
        <w:pStyle w:val="Heading2"/>
      </w:pPr>
      <w:r>
        <w:t xml:space="preserve">Unit 3 — Web Development</w:t>
      </w:r>
    </w:p>
    <w:p>
      <w:pPr>
        <w:spacing w:after="40"/>
      </w:pPr>
      <w:r>
        <w:rPr>
          <w:b/>
          <w:bCs/>
        </w:rPr>
        <w:t xml:space="preserve">Goals:</w:t>
      </w:r>
    </w:p>
    <w:p>
      <w:pPr>
        <w:pStyle w:val="ListParagraph"/>
        <w:numPr>
          <w:ilvl w:val="0"/>
          <w:numId w:val="2"/>
        </w:numPr>
      </w:pPr>
      <w:r>
        <w:t xml:space="preserve">Students will know how to build a basic HTML &amp; CSS website.</w:t>
      </w:r>
    </w:p>
    <w:p>
      <w:pPr>
        <w:pStyle w:val="ListParagraph"/>
        <w:numPr>
          <w:ilvl w:val="0"/>
          <w:numId w:val="2"/>
        </w:numPr>
      </w:pPr>
      <w:r>
        <w:t xml:space="preserve">Students will use coding to pursue creative expression in their websites.</w:t>
      </w:r>
    </w:p>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Give an overview of how information is transmitted over the internet. Have students take notes on key vocabulary and concepts.</w:t>
            </w:r>
          </w:p>
          <w:p>
            <w:pPr>
              <w:spacing w:after="0" w:line="264"/>
            </w:pPr>
            <w:r>
              <w:t xml:space="preserve"/>
            </w:r>
          </w:p>
          <w:p>
            <w:pPr>
              <w:spacing w:after="40" w:line="264"/>
            </w:pPr>
            <w:r>
              <w:t xml:space="preserve">This day can involve a lot of lecturing, but it can be valuable for students to get some context before building websites. Adding turn-and-talks to break up long stretches of lecture is helpful.</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CodeHS AP CSP Course, The Internet Unit:</w:t>
            </w:r>
          </w:p>
          <w:p>
            <w:pPr>
              <w:spacing w:after="40" w:line="264"/>
            </w:pPr>
            <w:r>
              <w:t xml:space="preserve">– Internet Hardware (both slideshows)</w:t>
            </w:r>
          </w:p>
          <w:p>
            <w:pPr>
              <w:spacing w:after="40" w:line="264"/>
            </w:pPr>
            <w:r>
              <w:t xml:space="preserve">– Viewing Websites</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Walk students through creating accounts on the codepen.io platform. This platform will allow students to write HTML &amp; CSS code and see the result in real time.</w:t>
            </w:r>
          </w:p>
          <w:p>
            <w:pPr>
              <w:spacing w:after="0" w:line="264"/>
            </w:pPr>
            <w:r>
              <w:t xml:space="preserve"/>
            </w:r>
          </w:p>
          <w:p>
            <w:pPr>
              <w:spacing w:after="40" w:line="264"/>
            </w:pPr>
            <w:r>
              <w:t xml:space="preserve">After that, walk students through the first few basic HTML tags. I would recommend demonstrating to students on the board and asking them to follow along on their own computers: </w:t>
            </w:r>
            <w:r>
              <w:rPr>
                <w:rFonts w:ascii="Consolas" w:cs="Consolas" w:eastAsia="Consolas" w:hAnsi="Consolas"/>
                <w:sz w:val="20"/>
                <w:szCs w:val="20"/>
              </w:rPr>
              <w:t xml:space="preserve">&lt;h1&gt;</w:t>
            </w:r>
            <w:r>
              <w:t xml:space="preserve">, </w:t>
            </w:r>
            <w:r>
              <w:rPr>
                <w:rFonts w:ascii="Consolas" w:cs="Consolas" w:eastAsia="Consolas" w:hAnsi="Consolas"/>
                <w:sz w:val="20"/>
                <w:szCs w:val="20"/>
              </w:rPr>
              <w:t xml:space="preserve">&lt;p&gt;</w:t>
            </w:r>
            <w:r>
              <w:t xml:space="preserve">, </w:t>
            </w:r>
            <w:r>
              <w:rPr>
                <w:rFonts w:ascii="Consolas" w:cs="Consolas" w:eastAsia="Consolas" w:hAnsi="Consolas"/>
                <w:sz w:val="20"/>
                <w:szCs w:val="20"/>
              </w:rPr>
              <w:t xml:space="preserve">&lt;a&gt;</w:t>
            </w:r>
            <w:r>
              <w:t xml:space="preserve">, </w:t>
            </w:r>
            <w:r>
              <w:rPr>
                <w:rFonts w:ascii="Consolas" w:cs="Consolas" w:eastAsia="Consolas" w:hAnsi="Consolas"/>
                <w:sz w:val="20"/>
                <w:szCs w:val="20"/>
              </w:rPr>
              <w:t xml:space="preserve">&lt;ul&gt;</w:t>
            </w:r>
            <w:r>
              <w:t xml:space="preserve">, </w:t>
            </w:r>
            <w:r>
              <w:rPr>
                <w:rFonts w:ascii="Consolas" w:cs="Consolas" w:eastAsia="Consolas" w:hAnsi="Consolas"/>
                <w:sz w:val="20"/>
                <w:szCs w:val="20"/>
              </w:rPr>
              <w:t xml:space="preserve">&lt;ol&gt;</w:t>
            </w:r>
            <w:r>
              <w:t xml:space="preserve">.</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codepen.io</w:t>
            </w:r>
          </w:p>
          <w:p>
            <w:pPr>
              <w:spacing w:after="0" w:line="264"/>
            </w:pPr>
            <w:r>
              <w:t xml:space="preserve"/>
            </w:r>
          </w:p>
          <w:p>
            <w:pPr>
              <w:spacing w:after="40" w:line="264"/>
            </w:pPr>
            <w:r>
              <w:t xml:space="preserve">Example:</w:t>
            </w:r>
          </w:p>
          <w:p>
            <w:pPr>
              <w:spacing w:after="40" w:line="264"/>
            </w:pPr>
            <w:r>
              <w:t xml:space="preserve">https://codepen.io/scogold/pen/PwYvNMo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3</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Demonstrate using media elements in HTML, including:</w:t>
            </w:r>
          </w:p>
          <w:p>
            <w:pPr>
              <w:spacing w:after="40" w:line="264"/>
            </w:pPr>
            <w:r>
              <w:t xml:space="preserve">– </w:t>
            </w:r>
            <w:r>
              <w:rPr>
                <w:rFonts w:ascii="Consolas" w:cs="Consolas" w:eastAsia="Consolas" w:hAnsi="Consolas"/>
                <w:sz w:val="20"/>
                <w:szCs w:val="20"/>
              </w:rPr>
              <w:t xml:space="preserve">&lt;img&gt;</w:t>
            </w:r>
          </w:p>
          <w:p>
            <w:pPr>
              <w:spacing w:after="40" w:line="264"/>
            </w:pPr>
            <w:r>
              <w:t xml:space="preserve">– </w:t>
            </w:r>
            <w:r>
              <w:rPr>
                <w:rFonts w:ascii="Consolas" w:cs="Consolas" w:eastAsia="Consolas" w:hAnsi="Consolas"/>
                <w:sz w:val="20"/>
                <w:szCs w:val="20"/>
              </w:rPr>
              <w:t xml:space="preserve">&lt;iframe&gt;</w:t>
            </w:r>
            <w:r>
              <w:t xml:space="preserve"> for YouTube videos &amp; embedding games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Example:</w:t>
            </w:r>
          </w:p>
          <w:p>
            <w:pPr>
              <w:spacing w:after="40" w:line="264"/>
            </w:pPr>
            <w:r>
              <w:t xml:space="preserve">https://codepen.io/scogold/pen/zxvJPQG</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4</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Demonstrate basic CSS for students, including:</w:t>
            </w:r>
          </w:p>
          <w:p>
            <w:pPr>
              <w:spacing w:after="40" w:line="264"/>
            </w:pPr>
            <w:r>
              <w:t xml:space="preserve">– Background color</w:t>
            </w:r>
          </w:p>
          <w:p>
            <w:pPr>
              <w:spacing w:after="40" w:line="264"/>
            </w:pPr>
            <w:r>
              <w:t xml:space="preserve">– Font size</w:t>
            </w:r>
          </w:p>
          <w:p>
            <w:pPr>
              <w:spacing w:after="40" w:line="264"/>
            </w:pPr>
            <w:r>
              <w:t xml:space="preserve">– Border radius</w:t>
            </w:r>
          </w:p>
          <w:p>
            <w:pPr>
              <w:spacing w:after="40" w:line="264"/>
            </w:pPr>
            <w:r>
              <w:t xml:space="preserve">– Classes &amp; IDs</w:t>
            </w:r>
          </w:p>
          <w:p>
            <w:pPr>
              <w:spacing w:after="40" w:line="264"/>
            </w:pPr>
            <w:r>
              <w:t xml:space="preserve">– Divs</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Example:</w:t>
            </w:r>
          </w:p>
          <w:p>
            <w:pPr>
              <w:spacing w:after="40" w:line="264"/>
            </w:pPr>
            <w:r>
              <w:t xml:space="preserve">https://codepen.io/scogold/pen/dPYgPbN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5</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Demonstrate using CSS for placement:</w:t>
            </w:r>
          </w:p>
          <w:p>
            <w:pPr>
              <w:spacing w:after="40" w:line="264"/>
            </w:pPr>
            <w:r>
              <w:t xml:space="preserve">– Box model</w:t>
            </w:r>
          </w:p>
          <w:p>
            <w:pPr>
              <w:spacing w:after="40" w:line="264"/>
            </w:pPr>
            <w:r>
              <w:t xml:space="preserve">– Padding</w:t>
            </w:r>
          </w:p>
          <w:p>
            <w:pPr>
              <w:spacing w:after="40" w:line="264"/>
            </w:pPr>
            <w:r>
              <w:t xml:space="preserve">– Border</w:t>
            </w:r>
          </w:p>
          <w:p>
            <w:pPr>
              <w:spacing w:after="40" w:line="264"/>
            </w:pPr>
            <w:r>
              <w:t xml:space="preserve">– Margin</w:t>
            </w:r>
          </w:p>
          <w:p>
            <w:pPr>
              <w:spacing w:after="40" w:line="264"/>
            </w:pPr>
            <w:r>
              <w:t xml:space="preserve">– Interactive CSS with pseudo-classes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Example:</w:t>
            </w:r>
          </w:p>
          <w:p>
            <w:pPr>
              <w:spacing w:after="40" w:line="264"/>
            </w:pPr>
            <w:r>
              <w:t xml:space="preserve">https://codepen.io/scogold/pen/gbaQZLx</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Days 6–8</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Give students work time on a summative project: building a website of their choosing with everything they have learned.</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Website Summative Project Description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9</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Have students showcase their projects to each other. Students should display their projects on their computers and walk around to check out each other’s websites. Allow them to vote for several awards (best website, funniest website, etc.) and award extra credit. This is usually a half day and can be combined with other content or done on a shorter day.</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bl>
    <w:p>
      <w:pPr>
        <w:spacing w:after="120"/>
      </w:pPr>
      <w:r>
        <w:t xml:space="preserve"/>
      </w:r>
    </w:p>
    <w:p>
      <w:pPr>
        <w:pStyle w:val="Heading2"/>
      </w:pPr>
      <w:r>
        <w:t xml:space="preserve">Unit 4 — Coding with Karel</w:t>
      </w:r>
    </w:p>
    <w:p>
      <w:pPr>
        <w:spacing w:after="40"/>
      </w:pPr>
      <w:r>
        <w:rPr>
          <w:b/>
          <w:bCs/>
        </w:rPr>
        <w:t xml:space="preserve">Goals:</w:t>
      </w:r>
    </w:p>
    <w:p>
      <w:pPr>
        <w:pStyle w:val="ListParagraph"/>
        <w:numPr>
          <w:ilvl w:val="0"/>
          <w:numId w:val="2"/>
        </w:numPr>
      </w:pPr>
      <w:r>
        <w:t xml:space="preserve">Students will write programs using basic commands and define their own methods.</w:t>
      </w:r>
    </w:p>
    <w:p>
      <w:pPr>
        <w:pStyle w:val="ListParagraph"/>
        <w:numPr>
          <w:ilvl w:val="0"/>
          <w:numId w:val="2"/>
        </w:numPr>
      </w:pPr>
      <w:r>
        <w:t xml:space="preserve">Students will use control structures, such as loops and conditionals, to solve problems.</w:t>
      </w:r>
    </w:p>
    <w:p>
      <w:pPr>
        <w:pStyle w:val="ListParagraph"/>
        <w:numPr>
          <w:ilvl w:val="0"/>
          <w:numId w:val="2"/>
        </w:numPr>
      </w:pPr>
      <w:r>
        <w:t xml:space="preserve">Students will break larger problems into smaller, manageable steps to guide Karel through challenges.</w:t>
      </w:r>
    </w:p>
    <w:p>
      <w:pPr>
        <w:spacing w:after="120" w:before="120"/>
      </w:pPr>
      <w:r>
        <w:t xml:space="preserve">For this unit, I use CodeHS resources for most of the daily lessons. In the attached folders are some on-paper Do Now worksheets to give throughout the unit, as you see fit. On-paper Do Nows are great for introducing the concepts before you need to teach the syntax.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Days 1–9</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Work through the CodeHS Karel unit.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CodeHS AP CSP Course, Intro to Coding with Karel</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Days 10–12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As a summative project, have students complete the “Karel Challenges” at the end of the unit. I have typically asked students to complete 4 of the 5 challenges for full credit and have given extra credit for completing all 5.</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CodeHS AP CSP Course, Intro to Coding with Karel, Karel Challenges</w:t>
            </w:r>
          </w:p>
        </w:tc>
      </w:tr>
    </w:tbl>
    <w:p>
      <w:pPr>
        <w:spacing w:after="120"/>
      </w:pPr>
      <w:r>
        <w:t xml:space="preserve"/>
      </w:r>
    </w:p>
    <w:p>
      <w:pPr>
        <w:pStyle w:val="Heading2"/>
      </w:pPr>
      <w:r>
        <w:t xml:space="preserve">Unit 5 — Coding with Python</w:t>
      </w:r>
    </w:p>
    <w:p>
      <w:pPr>
        <w:spacing w:after="40"/>
      </w:pPr>
      <w:r>
        <w:rPr>
          <w:b/>
          <w:bCs/>
        </w:rPr>
        <w:t xml:space="preserve">Goals:</w:t>
      </w:r>
    </w:p>
    <w:p>
      <w:pPr>
        <w:pStyle w:val="ListParagraph"/>
        <w:numPr>
          <w:ilvl w:val="0"/>
          <w:numId w:val="2"/>
        </w:numPr>
      </w:pPr>
      <w:r>
        <w:t xml:space="preserve">Students will write Python programs using variables, input, and console interaction.</w:t>
      </w:r>
    </w:p>
    <w:p>
      <w:pPr>
        <w:pStyle w:val="ListParagraph"/>
        <w:numPr>
          <w:ilvl w:val="0"/>
          <w:numId w:val="2"/>
        </w:numPr>
      </w:pPr>
      <w:r>
        <w:t xml:space="preserve">Students will apply conditionals and loops to control how their programs run.</w:t>
      </w:r>
    </w:p>
    <w:p>
      <w:pPr>
        <w:pStyle w:val="ListParagraph"/>
        <w:numPr>
          <w:ilvl w:val="0"/>
          <w:numId w:val="2"/>
        </w:numPr>
      </w:pPr>
      <w:r>
        <w:t xml:space="preserve">Students will define and use functions to organize and reuse their code.</w:t>
      </w:r>
    </w:p>
    <w:p>
      <w:pPr>
        <w:spacing w:after="120" w:before="120"/>
      </w:pPr>
      <w:r>
        <w:t xml:space="preserve">For this unit, I use CodeHS resources for most of the daily lessons. In the attached folders are some on-paper Do Now worksheets to give throughout the unit, as you see fit. On-paper Do Nows are great for introducing the concepts before you need to teach the syntax.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Days 1–4</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Work through the CodeHS basic Python and console interaction unit.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CodeHS Intro to Python, Basic Python and Console Interaction</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Days 5–7</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Work through the CodeHS conditionals unit.</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CodeHS Intro to Python, Conditionals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Days 8–11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Work through the CodeHS looping unit.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CodeHS Intro to Python, Looping</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Days 12–15</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Work through the CodeHS functions unit.</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CodeHS Intro to Python, Functions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Days 16–18</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Students should work on a summative Python project of their choosing, using the skills they have learned throughout the unit.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bl>
    <w:p>
      <w:pPr>
        <w:spacing w:after="120"/>
      </w:pPr>
      <w:r>
        <w:t xml:space="preserve"/>
      </w:r>
    </w:p>
    <w:p>
      <w:pPr>
        <w:pStyle w:val="Heading2"/>
      </w:pPr>
      <w:r>
        <w:t xml:space="preserve">Unit 6 — AI</w:t>
      </w:r>
    </w:p>
    <w:p>
      <w:pPr>
        <w:spacing w:after="40"/>
      </w:pPr>
      <w:r>
        <w:rPr>
          <w:b/>
          <w:bCs/>
        </w:rPr>
        <w:t xml:space="preserve">Goals:</w:t>
      </w:r>
    </w:p>
    <w:p>
      <w:pPr>
        <w:pStyle w:val="ListParagraph"/>
        <w:numPr>
          <w:ilvl w:val="0"/>
          <w:numId w:val="2"/>
        </w:numPr>
      </w:pPr>
      <w:r>
        <w:t xml:space="preserve">Students will understand how AI developed over time, from early automation to modern large language models.</w:t>
      </w:r>
    </w:p>
    <w:p>
      <w:pPr>
        <w:pStyle w:val="ListParagraph"/>
        <w:numPr>
          <w:ilvl w:val="0"/>
          <w:numId w:val="2"/>
        </w:numPr>
      </w:pPr>
      <w:r>
        <w:t xml:space="preserve">Students will explain at a high level how neural networks learn from data.</w:t>
      </w:r>
    </w:p>
    <w:p>
      <w:pPr>
        <w:pStyle w:val="ListParagraph"/>
        <w:numPr>
          <w:ilvl w:val="0"/>
          <w:numId w:val="2"/>
        </w:numPr>
      </w:pPr>
      <w:r>
        <w:t xml:space="preserve">Students will train and evaluate a simple AI model of their own.</w:t>
      </w:r>
    </w:p>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This lesson covers the early historical backdrop of AI, including early attempts at automation, the Industrial Revolution, and the history of computing. During this lesson, students should take notes.</w:t>
            </w:r>
          </w:p>
          <w:p>
            <w:pPr>
              <w:spacing w:after="0" w:line="264"/>
            </w:pPr>
            <w:r>
              <w:t xml:space="preserve"/>
            </w:r>
          </w:p>
          <w:p>
            <w:pPr>
              <w:spacing w:after="40" w:line="264"/>
            </w:pPr>
            <w:r>
              <w:t xml:space="preserve">There are two interactive examples of early AI chatbot attempts for students to use. After giving students access to the chatbots, pose discussion questions about them.</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The History of AI: Early AI Examples</w:t>
            </w:r>
          </w:p>
          <w:p>
            <w:pPr>
              <w:spacing w:after="0" w:line="264"/>
            </w:pPr>
            <w:r>
              <w:t xml:space="preserve"/>
            </w:r>
          </w:p>
          <w:p>
            <w:pPr>
              <w:spacing w:after="40" w:line="264"/>
            </w:pPr>
            <w:r>
              <w:t xml:space="preserve">Eliza Chatbot:</w:t>
            </w:r>
          </w:p>
          <w:p>
            <w:pPr>
              <w:spacing w:after="40" w:line="264"/>
            </w:pPr>
            <w:r>
              <w:t xml:space="preserve">https://www.masswerk.at/elizabot/</w:t>
            </w:r>
          </w:p>
          <w:p>
            <w:pPr>
              <w:spacing w:after="0" w:line="264"/>
            </w:pPr>
            <w:r>
              <w:t xml:space="preserve"/>
            </w:r>
          </w:p>
          <w:p>
            <w:pPr>
              <w:spacing w:after="40" w:line="264"/>
            </w:pPr>
            <w:r>
              <w:t xml:space="preserve">Cleverbot:</w:t>
            </w:r>
          </w:p>
          <w:p>
            <w:pPr>
              <w:spacing w:after="40" w:line="264"/>
            </w:pPr>
            <w:r>
              <w:t xml:space="preserve">https://www.cleverbot.com/</w:t>
            </w:r>
          </w:p>
          <w:p>
            <w:pPr>
              <w:spacing w:after="40" w:line="264"/>
            </w:pPr>
            <w:r>
              <w:rPr>
                <w:b/>
                <w:bCs/>
              </w:rPr>
              <w:t xml:space="preserve">Note:</w:t>
            </w:r>
            <w:r>
              <w:t xml:space="preserve"> This chatbot can produce very creepy, weird, and inappropriate responses; use discretion when using it as a class example. It is a great tool for discussing the issues with bad training data and the need to implement safeguards on AI.</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This lesson covers the invention of the neural network. It is useful to give students an example of the perceptron algorithm running on the board to frame AI as a mathematical construct. This lesson includes several video examples. After the lesson, give students the chance to either play chess against a chess engine or watch the IBM Watson Jeopardy episode. Students should take notes during the teacher-led portion of the lesson.</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The History of AI: Advances in AI</w:t>
            </w:r>
          </w:p>
          <w:p>
            <w:pPr>
              <w:spacing w:after="0" w:line="264"/>
            </w:pPr>
            <w:r>
              <w:t xml:space="preserve"/>
            </w:r>
          </w:p>
          <w:p>
            <w:pPr>
              <w:spacing w:after="40" w:line="264"/>
            </w:pPr>
            <w:r>
              <w:t xml:space="preserve">IBM Watson Jeopardy Episodes:</w:t>
            </w:r>
          </w:p>
          <w:p>
            <w:pPr>
              <w:spacing w:after="40" w:line="264"/>
            </w:pPr>
            <w:r>
              <w:t xml:space="preserve">https://archive.org/details/Jeopardy_2011-02-14_The_IBM_Challenge</w:t>
            </w:r>
          </w:p>
          <w:p>
            <w:pPr>
              <w:spacing w:after="0" w:line="264"/>
            </w:pPr>
            <w:r>
              <w:t xml:space="preserve"/>
            </w:r>
          </w:p>
          <w:p>
            <w:pPr>
              <w:spacing w:after="40" w:line="264"/>
            </w:pPr>
            <w:r>
              <w:t xml:space="preserve">Stockfish Chess Engine (uses neural networks):</w:t>
            </w:r>
          </w:p>
          <w:p>
            <w:pPr>
              <w:spacing w:after="40" w:line="264"/>
            </w:pPr>
            <w:r>
              <w:t xml:space="preserve">https://listudy.org/en/play-stockfish</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3</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This lesson introduces students to the innovations in AI that occurred in the 2010s. Students should take notes on the innovations covered.</w:t>
            </w:r>
          </w:p>
          <w:p>
            <w:pPr>
              <w:spacing w:after="0" w:line="264"/>
            </w:pPr>
            <w:r>
              <w:t xml:space="preserve"/>
            </w:r>
          </w:p>
          <w:p>
            <w:pPr>
              <w:spacing w:after="40" w:line="264"/>
            </w:pPr>
            <w:r>
              <w:t xml:space="preserve">After the teacher-led portion of the lesson, students should try to build their own neural networks using TensorFlow Playground. The teacher should first explain some of the options that can be modified in TensorFlow Playground in order to give students context.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Modern Neural Networks</w:t>
            </w:r>
          </w:p>
          <w:p>
            <w:pPr>
              <w:spacing w:after="0" w:line="264"/>
            </w:pPr>
            <w:r>
              <w:t xml:space="preserve"/>
            </w:r>
          </w:p>
          <w:p>
            <w:pPr>
              <w:spacing w:after="40" w:line="264"/>
            </w:pPr>
            <w:r>
              <w:t xml:space="preserve">TensorFlow Playground:</w:t>
            </w:r>
          </w:p>
          <w:p>
            <w:pPr>
              <w:spacing w:after="40" w:line="264"/>
            </w:pPr>
            <w:r>
              <w:t xml:space="preserve">https://playground.tensorflow.org/</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4</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This lesson introduces students to the ways LLMs developed from neural networks. Students should take notes on the various models introduced. There will be opportunities for students to experiment with early LLMs.</w:t>
            </w:r>
          </w:p>
          <w:p>
            <w:pPr>
              <w:spacing w:after="0" w:line="264"/>
            </w:pPr>
            <w:r>
              <w:t xml:space="preserve"/>
            </w:r>
          </w:p>
          <w:p>
            <w:pPr>
              <w:spacing w:after="40" w:line="264"/>
            </w:pPr>
            <w:r>
              <w:t xml:space="preserve">After the slideshow, I recommend having a discussion with the students about concerns with LLMs.</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Large Language Models</w:t>
            </w:r>
          </w:p>
          <w:p>
            <w:pPr>
              <w:spacing w:after="0" w:line="264"/>
            </w:pPr>
            <w:r>
              <w:t xml:space="preserve"/>
            </w:r>
          </w:p>
          <w:p>
            <w:pPr>
              <w:spacing w:after="40" w:line="264"/>
            </w:pPr>
            <w:r>
              <w:t xml:space="preserve">GPT-2:</w:t>
            </w:r>
          </w:p>
          <w:p>
            <w:pPr>
              <w:spacing w:after="40" w:line="264"/>
            </w:pPr>
            <w:r>
              <w:t xml:space="preserve">https://banana-projects-transformer-autocomplete.hf.space/doc/gpt2-large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5</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This lesson is an interactive lab that gives students some basic experience building an AI model. Students should fill out the lab sheet as they progress.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Teachable_machine_handout_v4</w:t>
            </w:r>
          </w:p>
        </w:tc>
      </w:tr>
    </w:tbl>
    <w:p>
      <w:pPr>
        <w:spacing w:after="120"/>
      </w:pPr>
      <w:r>
        <w:t xml:space="preserve"/>
      </w:r>
    </w:p>
    <w:p>
      <w:pPr>
        <w:pStyle w:val="Heading2"/>
      </w:pPr>
      <w:r>
        <w:t xml:space="preserve">Unit 7 — Game Development with Godot</w:t>
      </w:r>
    </w:p>
    <w:p>
      <w:pPr>
        <w:spacing w:after="40"/>
      </w:pPr>
      <w:r>
        <w:rPr>
          <w:b/>
          <w:bCs/>
        </w:rPr>
        <w:t xml:space="preserve">Goals:</w:t>
      </w:r>
    </w:p>
    <w:p>
      <w:pPr>
        <w:pStyle w:val="ListParagraph"/>
        <w:numPr>
          <w:ilvl w:val="0"/>
          <w:numId w:val="2"/>
        </w:numPr>
      </w:pPr>
      <w:r>
        <w:t xml:space="preserve">Students will create 3D models and assets in Blender.</w:t>
      </w:r>
    </w:p>
    <w:p>
      <w:pPr>
        <w:pStyle w:val="ListParagraph"/>
        <w:numPr>
          <w:ilvl w:val="0"/>
          <w:numId w:val="2"/>
        </w:numPr>
      </w:pPr>
      <w:r>
        <w:t xml:space="preserve">Students will build a game in Godot using nodes, scenes, and scripts.</w:t>
      </w:r>
    </w:p>
    <w:p>
      <w:pPr>
        <w:pStyle w:val="ListParagraph"/>
        <w:numPr>
          <w:ilvl w:val="0"/>
          <w:numId w:val="2"/>
        </w:numPr>
      </w:pPr>
      <w:r>
        <w:t xml:space="preserve">Students will collaborate to plan, divide up, and produce a final game project.</w:t>
      </w:r>
    </w:p>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3460"/>
      </w:tblGrid>
      <w:tr>
        <w:trPr>
          <w:tblHeader/>
        </w:trPr>
        <w:tc>
          <w:tcPr>
            <w:tcW w:type="dxa" w:w="15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Day</w:t>
            </w:r>
          </w:p>
        </w:tc>
        <w:tc>
          <w:tcPr>
            <w:tcW w:type="dxa" w:w="800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Description</w:t>
            </w:r>
          </w:p>
        </w:tc>
        <w:tc>
          <w:tcPr>
            <w:tcW w:type="dxa" w:w="3460"/>
            <w:tcBorders>
              <w:top w:val="single" w:color="BBBBBB" w:sz="1"/>
              <w:left w:val="single" w:color="BBBBBB" w:sz="1"/>
              <w:bottom w:val="single" w:color="BBBBBB" w:sz="1"/>
              <w:right w:val="single" w:color="BBBBBB" w:sz="1"/>
            </w:tcBorders>
            <w:shd w:fill="B01818" w:val="clear"/>
            <w:tcMar>
              <w:top w:type="dxa" w:w="80"/>
              <w:left w:type="dxa" w:w="120"/>
              <w:bottom w:type="dxa" w:w="80"/>
              <w:right w:type="dxa" w:w="120"/>
            </w:tcMar>
            <w:vAlign w:val="center"/>
          </w:tcPr>
          <w:p>
            <w:r>
              <w:rPr>
                <w:b/>
                <w:bCs/>
                <w:color w:val="FFFFFF"/>
              </w:rPr>
              <w:t xml:space="preserve">Materials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1</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Show students how to download Blender (the Windows Store works best), then have them follow along with a YouTube tutorial. Pause the video intermittently to let students catch up, or use a class set of headphones so students can follow along independently.</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Suggested Tutorial:</w:t>
            </w:r>
          </w:p>
          <w:p>
            <w:pPr>
              <w:spacing w:after="40" w:line="264"/>
            </w:pPr>
            <w:r>
              <w:t xml:space="preserve">https://www.youtube.com/watch?v=Ci3Has4L5W4</w:t>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2</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Have students follow along with a second Blender tutorial; this will help them gain experience using the basic tools.</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Suggested Tutorial:</w:t>
            </w:r>
          </w:p>
          <w:p>
            <w:pPr>
              <w:spacing w:after="40" w:line="264"/>
            </w:pPr>
            <w:r>
              <w:t xml:space="preserve">https://www.youtube.com/watch?v=nESaz92SJ0w</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Days 3–5</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Give students a mini project to start building Blender assets for their games. Allow them to form groups of 2 or 3 to divide up the work of creating the games.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6</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Show students how to download Godot and give a brief overview of how the program is used. Have a discussion about what they should create in Godot vs. Blender.</w:t>
            </w:r>
          </w:p>
          <w:p>
            <w:pPr>
              <w:spacing w:after="0" w:line="264"/>
            </w:pPr>
            <w:r>
              <w:t xml:space="preserve"/>
            </w:r>
          </w:p>
          <w:p>
            <w:pPr>
              <w:spacing w:after="40" w:line="264"/>
            </w:pPr>
            <w:r>
              <w:t xml:space="preserve">Demo using Godot on the screen and have students follow along. Cover the following topics. I would highly recommend watching several Godot tutorials yourself before teaching this lesson.</w:t>
            </w:r>
          </w:p>
          <w:p>
            <w:pPr>
              <w:spacing w:after="40" w:line="264"/>
            </w:pPr>
            <w:r>
              <w:t xml:space="preserve">1. Download Godot</w:t>
            </w:r>
          </w:p>
          <w:p>
            <w:pPr>
              <w:spacing w:after="40" w:line="264"/>
            </w:pPr>
            <w:r>
              <w:t xml:space="preserve">2. Create a project</w:t>
            </w:r>
          </w:p>
          <w:p>
            <w:pPr>
              <w:spacing w:after="40" w:line="264"/>
            </w:pPr>
            <w:r>
              <w:t xml:space="preserve">3. Explain nodes and scenes</w:t>
            </w:r>
          </w:p>
          <w:p>
            <w:pPr>
              <w:spacing w:after="40" w:line="264"/>
            </w:pPr>
            <w:r>
              <w:t xml:space="preserve">4. Create a 3D root node</w:t>
            </w:r>
          </w:p>
          <w:p>
            <w:pPr>
              <w:spacing w:after="40" w:line="264"/>
            </w:pPr>
            <w:r>
              <w:t xml:space="preserve">5. Navigating 3D space (zoom, orbit, pan, move)</w:t>
            </w:r>
          </w:p>
          <w:p>
            <w:pPr>
              <w:spacing w:after="40" w:line="264"/>
            </w:pPr>
            <w:r>
              <w:t xml:space="preserve">6. File system</w:t>
            </w:r>
          </w:p>
          <w:p>
            <w:pPr>
              <w:spacing w:after="40" w:line="264"/>
            </w:pPr>
            <w:r>
              <w:t xml:space="preserve">7. Play scene</w:t>
            </w:r>
          </w:p>
          <w:p>
            <w:pPr>
              <w:spacing w:after="40" w:line="264"/>
            </w:pPr>
            <w:r>
              <w:t xml:space="preserve">8. Add a camera</w:t>
            </w:r>
          </w:p>
          <w:p>
            <w:pPr>
              <w:spacing w:after="40" w:line="264"/>
            </w:pPr>
            <w:r>
              <w:t xml:space="preserve">9. Create an object (CSG Box 3D)</w:t>
            </w:r>
          </w:p>
          <w:p>
            <w:pPr>
              <w:spacing w:after="40" w:line="264"/>
            </w:pPr>
            <w:r>
              <w:t xml:space="preserve">10. Create characters</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0" w:line="264"/>
            </w:pPr>
            <w:r>
              <w:t xml:space="preserve"/>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Day 7</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Continue to demo the Godot features, including:</w:t>
            </w:r>
          </w:p>
          <w:p>
            <w:pPr>
              <w:spacing w:after="40" w:line="264"/>
            </w:pPr>
            <w:r>
              <w:t xml:space="preserve">1. Importing Blender files into Godot</w:t>
            </w:r>
          </w:p>
          <w:p>
            <w:pPr>
              <w:spacing w:after="40" w:line="264"/>
            </w:pPr>
            <w:r>
              <w:t xml:space="preserve">2. Sharing files between computers with Google Drive</w:t>
            </w:r>
          </w:p>
          <w:p>
            <w:pPr>
              <w:spacing w:after="40" w:line="264"/>
            </w:pPr>
            <w:r>
              <w:t xml:space="preserve">3. Using default scripts</w:t>
            </w:r>
          </w:p>
          <w:p>
            <w:pPr>
              <w:spacing w:after="40" w:line="264"/>
            </w:pPr>
            <w:r>
              <w:t xml:space="preserve">4. Basic modifications to the default script</w:t>
            </w:r>
          </w:p>
          <w:p>
            <w:pPr>
              <w:spacing w:after="40" w:line="264"/>
            </w:pPr>
            <w:r>
              <w:t xml:space="preserve">5. Changing the controls</w:t>
            </w:r>
          </w:p>
          <w:p>
            <w:pPr>
              <w:spacing w:after="40" w:line="264"/>
            </w:pPr>
            <w:r>
              <w:t xml:space="preserve">6. Attaching the camera to your characters</w:t>
            </w:r>
          </w:p>
          <w:p>
            <w:pPr>
              <w:spacing w:after="40" w:line="264"/>
            </w:pPr>
            <w:r>
              <w:t xml:space="preserve">7. StaticBody3D for still objects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r>
        <w:tc>
          <w:tcPr>
            <w:tcW w:type="dxa" w:w="15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r>
              <w:rPr>
                <w:b/>
                <w:bCs/>
              </w:rPr>
              <w:t xml:space="preserve">Day 8 – End of Semester</w:t>
            </w:r>
          </w:p>
        </w:tc>
        <w:tc>
          <w:tcPr>
            <w:tcW w:type="dxa" w:w="800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Allow students to work independently on their final projects each day. Assign a participation grade each day to keep students on track. Encourage student collaboration and division of labor.</w:t>
            </w:r>
          </w:p>
        </w:tc>
        <w:tc>
          <w:tcPr>
            <w:tcW w:type="dxa" w:w="3460"/>
            <w:tcBorders>
              <w:top w:val="single" w:color="BBBBBB" w:sz="1"/>
              <w:left w:val="single" w:color="BBBBBB" w:sz="1"/>
              <w:bottom w:val="single" w:color="BBBBBB" w:sz="1"/>
              <w:right w:val="single" w:color="BBBBBB" w:sz="1"/>
            </w:tcBorders>
            <w:shd w:fill="FBEAEA" w:val="clear"/>
            <w:tcMar>
              <w:top w:type="dxa" w:w="80"/>
              <w:left w:type="dxa" w:w="120"/>
              <w:bottom w:type="dxa" w:w="80"/>
              <w:right w:type="dxa" w:w="120"/>
            </w:tcMar>
            <w:vAlign w:val="top"/>
          </w:tcPr>
          <w:p>
            <w:pPr>
              <w:spacing w:after="40" w:line="264"/>
            </w:pPr>
            <w:r>
              <w:t xml:space="preserve">Intro to Computer Science Final Project Rubric</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r>
              <w:rPr>
                <w:b/>
                <w:bCs/>
              </w:rPr>
              <w:t xml:space="preserve">Finals</w:t>
            </w:r>
          </w:p>
        </w:tc>
        <w:tc>
          <w:tcPr>
            <w:tcW w:type="dxa" w:w="8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40" w:line="264"/>
            </w:pPr>
            <w:r>
              <w:t xml:space="preserve">Have students play each other’s games. Go around and grade each game. After students have tried all of the other games, let them vote on awards for each other, giving the winners extra credit.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spacing w:after="0" w:line="264"/>
            </w:pPr>
            <w:r>
              <w:t xml:space="preserve"/>
            </w:r>
          </w:p>
        </w:tc>
      </w:tr>
    </w:tbl>
    <w:p>
      <w:pPr>
        <w:spacing w:after="120"/>
      </w:pPr>
      <w:r>
        <w:t xml:space="preserve"/>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B01818"/>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B0181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2026-05-29T18:51:28.395Z</dcterms:created>
  <dcterms:modified xsi:type="dcterms:W3CDTF">2026-05-29T18:51:28.396Z</dcterms:modified>
</cp:coreProperties>
</file>

<file path=docProps/custom.xml><?xml version="1.0" encoding="utf-8"?>
<Properties xmlns="http://schemas.openxmlformats.org/officeDocument/2006/custom-properties" xmlns:vt="http://schemas.openxmlformats.org/officeDocument/2006/docPropsVTypes"/>
</file>