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Fonts w:hint="eastAsia"/>
                <w:rtl w:val="off"/>
              </w:rPr>
              <w:t>13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lang w:eastAsia="ko-KR"/>
                <w:rtl w:val="off"/>
              </w:rPr>
              <w:t>21</w:t>
            </w:r>
            <w:r>
              <w:t>.</w:t>
            </w:r>
            <w:r>
              <w:rPr>
                <w:lang w:eastAsia="ko-KR"/>
                <w:rtl w:val="off"/>
              </w:rPr>
              <w:t>3.22</w:t>
            </w:r>
            <w:r>
              <w:t>~</w:t>
            </w:r>
            <w:r>
              <w:t xml:space="preserve"> 202</w:t>
            </w:r>
            <w:r>
              <w:rPr>
                <w:lang w:eastAsia="ko-KR"/>
                <w:rtl w:val="off"/>
              </w:rPr>
              <w:t>1.3.27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r>
              <w:rPr>
                <w:lang w:eastAsia="ko-KR"/>
                <w:rtl w:val="off"/>
              </w:rPr>
              <w:t xml:space="preserve">지형 벽 생성 및 텍스쳐 깨짐 문제 보완 / 안개 구현 / 조명 수정 / 문 오브젝트 추가 배치 </w:t>
            </w:r>
          </w:p>
        </w:tc>
      </w:tr>
    </w:tbl>
    <w:p>
      <w:r>
        <w:rPr>
          <w:rFonts w:hint="eastAsia"/>
        </w:rPr>
        <w:t xml:space="preserve">&lt;상세 </w:t>
      </w:r>
      <w:r>
        <w:rPr>
          <w:rFonts w:hint="eastAsia"/>
        </w:rPr>
        <w:t>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맵 경계에 있는 빈 공간을 메꾸기 위해서 벽을 세우는 알고리즘을 적용하여 벽을 생성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맵의 고저차에 의한 텍스쳐 깨짐 문제를 수정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보스 및 보스지역에 대해서 플레이어의 위치에 따라 차등을 두는 안개 효과를 적용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보스 입장 후 돌아갈 수 없도록 문 오브젝트를 추가로 배치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FBX메쉬에서 추가적으로 노말 벡터를 읽어올 수 있도록 조명효과를 적용</w: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노멀벡터가 없어서 조명효과를 받지 못하는 오브젝트가 존재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해당 오브젝트들에 대한 노멀벡터 추가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Fonts w:hint="eastAsia"/>
                <w:rtl w:val="off"/>
              </w:rPr>
              <w:t>14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lang w:eastAsia="ko-KR"/>
                <w:rtl w:val="off"/>
              </w:rPr>
              <w:t>21.3.29</w:t>
            </w:r>
            <w:r>
              <w:t xml:space="preserve"> ~ 2</w:t>
            </w:r>
            <w:r>
              <w:rPr>
                <w:lang w:eastAsia="ko-KR"/>
                <w:rtl w:val="off"/>
              </w:rPr>
              <w:t>021.4.3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정확하게 받지 못하는 오브젝트에 대한 보완작업 필요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오브젝트들에 대한 그림자 적용 </w:t>
            </w:r>
          </w:p>
          <w:p>
            <w:r>
              <w:rPr>
                <w:lang w:eastAsia="ko-KR"/>
                <w:rtl w:val="off"/>
              </w:rPr>
              <w:t>지형에서 특정 위치에 대한 정확한 높이값을 적용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2015180036 장영진</w:t>
    </w:r>
  </w:p>
  <w:p>
    <w:pPr>
      <w:pStyle w:val="afe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자이언트 슬레이어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character" w:customStyle="1" w:styleId="Charf">
    <w:name w:val="바닥글 Char"/>
    <w:basedOn w:val="a2"/>
    <w:link w:val="footer"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zx072</dc:creator>
  <cp:keywords/>
  <dc:description/>
  <cp:lastModifiedBy>zx072</cp:lastModifiedBy>
  <cp:revision>1</cp:revision>
  <dcterms:created xsi:type="dcterms:W3CDTF">2020-03-16T01:23:00Z</dcterms:created>
  <dcterms:modified xsi:type="dcterms:W3CDTF">2021-03-27T05:37:17Z</dcterms:modified>
  <cp:version>0900.0001.01</cp:version>
</cp:coreProperties>
</file>