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22122" w:type="dxa"/>
        <w:tblLook w:val="04A0" w:firstRow="1" w:lastRow="0" w:firstColumn="1" w:lastColumn="0" w:noHBand="0" w:noVBand="1"/>
      </w:tblPr>
      <w:tblGrid>
        <w:gridCol w:w="22487"/>
        <w:gridCol w:w="1025"/>
        <w:gridCol w:w="3616"/>
        <w:gridCol w:w="3517"/>
        <w:gridCol w:w="1025"/>
      </w:tblGrid>
      <w:tr w:rsidR="00F7738D" w:rsidRPr="002E64DC" w14:paraId="6B6BA6E6" w14:textId="77FC9C90" w:rsidTr="00F7738D">
        <w:trPr>
          <w:trHeight w:val="5310"/>
        </w:trPr>
        <w:tc>
          <w:tcPr>
            <w:tcW w:w="5222" w:type="dxa"/>
            <w:shd w:val="clear" w:color="auto" w:fill="83CAEB" w:themeFill="accent1" w:themeFillTint="66"/>
          </w:tcPr>
          <w:p w14:paraId="41BB1FAA" w14:textId="77777777" w:rsidR="00F7738D" w:rsidRDefault="00F7738D">
            <w:pPr>
              <w:rPr>
                <w:sz w:val="22"/>
                <w:szCs w:val="22"/>
              </w:rPr>
            </w:pPr>
            <w:r w:rsidRPr="002E3118">
              <w:rPr>
                <w:b/>
                <w:bCs/>
                <w:color w:val="F2F2F2" w:themeColor="background1" w:themeShade="F2"/>
                <w:sz w:val="96"/>
                <w:szCs w:val="96"/>
              </w:rPr>
              <w:t>Designing</w:t>
            </w:r>
            <w:r w:rsidRPr="002E64DC">
              <w:rPr>
                <w:sz w:val="22"/>
                <w:szCs w:val="22"/>
              </w:rPr>
              <w:t xml:space="preserve"> </w:t>
            </w:r>
          </w:p>
          <w:p w14:paraId="1DE1A8DD" w14:textId="3775EABD" w:rsidR="00F7738D" w:rsidRPr="002E3118" w:rsidRDefault="00F7738D">
            <w:pPr>
              <w:rPr>
                <w:b/>
                <w:bCs/>
                <w:color w:val="F2F2F2" w:themeColor="background1" w:themeShade="F2"/>
                <w:sz w:val="96"/>
                <w:szCs w:val="96"/>
              </w:rPr>
            </w:pPr>
            <w:r w:rsidRPr="002E64DC">
              <w:rPr>
                <w:sz w:val="22"/>
                <w:szCs w:val="22"/>
              </w:rPr>
              <w:t>Design one element</w:t>
            </w:r>
            <w:r>
              <w:rPr>
                <w:sz w:val="22"/>
                <w:szCs w:val="22"/>
              </w:rPr>
              <w:t>.</w:t>
            </w:r>
            <w:r w:rsidRPr="002E64D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 w:rsidRPr="002E64DC">
              <w:rPr>
                <w:sz w:val="22"/>
                <w:szCs w:val="22"/>
              </w:rPr>
              <w:t xml:space="preserve">esign the </w:t>
            </w:r>
            <w:r w:rsidRPr="009E2A08">
              <w:rPr>
                <w:sz w:val="22"/>
                <w:szCs w:val="22"/>
              </w:rPr>
              <w:t>page</w:t>
            </w:r>
            <w:r w:rsidRPr="002E64DC">
              <w:rPr>
                <w:sz w:val="22"/>
                <w:szCs w:val="22"/>
              </w:rPr>
              <w:t xml:space="preserve"> based on that design</w:t>
            </w:r>
            <w:r>
              <w:rPr>
                <w:sz w:val="22"/>
                <w:szCs w:val="22"/>
              </w:rPr>
              <w:t>, using CRAP.</w:t>
            </w:r>
          </w:p>
        </w:tc>
        <w:tc>
          <w:tcPr>
            <w:tcW w:w="3508" w:type="dxa"/>
            <w:shd w:val="clear" w:color="auto" w:fill="215E99" w:themeFill="text2" w:themeFillTint="BF"/>
          </w:tcPr>
          <w:p w14:paraId="4EDFE176" w14:textId="77777777" w:rsidR="00F7738D" w:rsidRDefault="00F7738D" w:rsidP="00F7738D">
            <w:pPr>
              <w:rPr>
                <w:sz w:val="36"/>
                <w:szCs w:val="36"/>
              </w:rPr>
            </w:pPr>
          </w:p>
          <w:p w14:paraId="30F4A604" w14:textId="35D531AF" w:rsidR="00F7738D" w:rsidRPr="0050347C" w:rsidRDefault="00F7738D" w:rsidP="00F7738D">
            <w:pPr>
              <w:rPr>
                <w:color w:val="E8E8E8" w:themeColor="background2"/>
                <w:sz w:val="36"/>
                <w:szCs w:val="36"/>
              </w:rPr>
            </w:pPr>
            <w:r w:rsidRPr="0050347C">
              <w:rPr>
                <w:color w:val="E8E8E8" w:themeColor="background2"/>
                <w:sz w:val="36"/>
                <w:szCs w:val="36"/>
              </w:rPr>
              <w:t>Sources</w:t>
            </w:r>
          </w:p>
          <w:p w14:paraId="57704FDC" w14:textId="1170D6FF" w:rsidR="00F7738D" w:rsidRPr="002E64DC" w:rsidRDefault="00F7738D" w:rsidP="00C474AE">
            <w:pPr>
              <w:rPr>
                <w:sz w:val="22"/>
                <w:szCs w:val="22"/>
              </w:rPr>
            </w:pPr>
          </w:p>
        </w:tc>
        <w:tc>
          <w:tcPr>
            <w:tcW w:w="7528" w:type="dxa"/>
          </w:tcPr>
          <w:p w14:paraId="183DA41D" w14:textId="77777777" w:rsidR="00F7738D" w:rsidRPr="009E2A08" w:rsidRDefault="00F7738D" w:rsidP="002E3118">
            <w:pPr>
              <w:rPr>
                <w:b/>
                <w:bCs/>
                <w:color w:val="D9D9D9" w:themeColor="background1" w:themeShade="D9"/>
                <w:sz w:val="22"/>
                <w:szCs w:val="22"/>
              </w:rPr>
            </w:pPr>
            <w:r w:rsidRPr="009E2A08">
              <w:rPr>
                <w:b/>
                <w:bCs/>
                <w:color w:val="D9D9D9" w:themeColor="background1" w:themeShade="D9"/>
                <w:sz w:val="96"/>
                <w:szCs w:val="96"/>
              </w:rPr>
              <w:t>Writing</w:t>
            </w:r>
          </w:p>
          <w:p w14:paraId="2961B44B" w14:textId="77777777" w:rsidR="00F7738D" w:rsidRDefault="00F7738D" w:rsidP="009E2A08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Michael Martinez/</w:t>
            </w:r>
            <w:r w:rsidRPr="00CB0F24">
              <w:rPr>
                <w:b/>
                <w:bCs/>
                <w:sz w:val="22"/>
                <w:szCs w:val="22"/>
              </w:rPr>
              <w:t>Randy Ray Method</w:t>
            </w:r>
          </w:p>
          <w:p w14:paraId="3FF5501D" w14:textId="77777777" w:rsidR="00F7738D" w:rsidRDefault="00F7738D" w:rsidP="009E2A08">
            <w:pPr>
              <w:rPr>
                <w:sz w:val="22"/>
                <w:szCs w:val="22"/>
              </w:rPr>
            </w:pPr>
            <w:r w:rsidRPr="009B3971">
              <w:rPr>
                <w:sz w:val="22"/>
                <w:szCs w:val="22"/>
              </w:rPr>
              <w:t xml:space="preserve">Ask questions </w:t>
            </w:r>
            <w:r>
              <w:rPr>
                <w:sz w:val="22"/>
                <w:szCs w:val="22"/>
              </w:rPr>
              <w:t>which interest you.  A</w:t>
            </w:r>
            <w:r w:rsidRPr="009B3971">
              <w:rPr>
                <w:sz w:val="22"/>
                <w:szCs w:val="22"/>
              </w:rPr>
              <w:t xml:space="preserve">nswer </w:t>
            </w:r>
            <w:r>
              <w:rPr>
                <w:sz w:val="22"/>
                <w:szCs w:val="22"/>
              </w:rPr>
              <w:t xml:space="preserve">at least one of </w:t>
            </w:r>
            <w:r w:rsidRPr="009B3971">
              <w:rPr>
                <w:sz w:val="22"/>
                <w:szCs w:val="22"/>
              </w:rPr>
              <w:t>them</w:t>
            </w:r>
            <w:r>
              <w:rPr>
                <w:sz w:val="22"/>
                <w:szCs w:val="22"/>
              </w:rPr>
              <w:t xml:space="preserve"> better than elsewhere.</w:t>
            </w:r>
          </w:p>
          <w:p w14:paraId="4BBA857A" w14:textId="75C80C4F" w:rsidR="00F7738D" w:rsidRPr="009B3971" w:rsidRDefault="00F7738D" w:rsidP="009E2A08">
            <w:pPr>
              <w:rPr>
                <w:sz w:val="22"/>
                <w:szCs w:val="22"/>
              </w:rPr>
            </w:pPr>
          </w:p>
        </w:tc>
        <w:tc>
          <w:tcPr>
            <w:tcW w:w="2932" w:type="dxa"/>
            <w:shd w:val="clear" w:color="auto" w:fill="F6C5AC" w:themeFill="accent2" w:themeFillTint="66"/>
          </w:tcPr>
          <w:p w14:paraId="5B631FFC" w14:textId="77777777" w:rsidR="00F7738D" w:rsidRDefault="00F7738D">
            <w:pPr>
              <w:rPr>
                <w:b/>
                <w:bCs/>
                <w:color w:val="F2F2F2" w:themeColor="background1" w:themeShade="F2"/>
                <w:sz w:val="96"/>
                <w:szCs w:val="96"/>
              </w:rPr>
            </w:pPr>
            <w:r w:rsidRPr="002E3118">
              <w:rPr>
                <w:b/>
                <w:bCs/>
                <w:color w:val="F2F2F2" w:themeColor="background1" w:themeShade="F2"/>
                <w:sz w:val="96"/>
                <w:szCs w:val="96"/>
              </w:rPr>
              <w:t>Optimizing</w:t>
            </w:r>
          </w:p>
          <w:p w14:paraId="2D497F53" w14:textId="04CEE842" w:rsidR="00F7738D" w:rsidRPr="002E64DC" w:rsidRDefault="00F7738D">
            <w:pPr>
              <w:rPr>
                <w:b/>
                <w:bCs/>
                <w:sz w:val="22"/>
                <w:szCs w:val="22"/>
              </w:rPr>
            </w:pPr>
            <w:r w:rsidRPr="00CB0F24">
              <w:rPr>
                <w:b/>
                <w:bCs/>
                <w:sz w:val="22"/>
                <w:szCs w:val="22"/>
              </w:rPr>
              <w:t>Fonts and images</w:t>
            </w:r>
          </w:p>
        </w:tc>
        <w:tc>
          <w:tcPr>
            <w:tcW w:w="2932" w:type="dxa"/>
            <w:shd w:val="clear" w:color="auto" w:fill="BF4E14" w:themeFill="accent2" w:themeFillShade="BF"/>
          </w:tcPr>
          <w:p w14:paraId="2AF41F0D" w14:textId="77777777" w:rsidR="00F7738D" w:rsidRDefault="00F7738D" w:rsidP="00F7738D">
            <w:pPr>
              <w:rPr>
                <w:sz w:val="36"/>
                <w:szCs w:val="36"/>
              </w:rPr>
            </w:pPr>
          </w:p>
          <w:p w14:paraId="1955E8C6" w14:textId="114BFB4B" w:rsidR="00F7738D" w:rsidRPr="00F7738D" w:rsidRDefault="00F7738D" w:rsidP="00F7738D">
            <w:pPr>
              <w:rPr>
                <w:color w:val="E8E8E8" w:themeColor="background2"/>
                <w:sz w:val="36"/>
                <w:szCs w:val="36"/>
              </w:rPr>
            </w:pPr>
            <w:r w:rsidRPr="00F7738D">
              <w:rPr>
                <w:color w:val="E8E8E8" w:themeColor="background2"/>
                <w:sz w:val="36"/>
                <w:szCs w:val="36"/>
              </w:rPr>
              <w:t>Sources</w:t>
            </w:r>
          </w:p>
          <w:p w14:paraId="7B8D00FB" w14:textId="43ADC09B" w:rsidR="00F7738D" w:rsidRPr="00CB0F24" w:rsidRDefault="00F7738D" w:rsidP="00A60F04">
            <w:pPr>
              <w:rPr>
                <w:b/>
                <w:bCs/>
                <w:sz w:val="22"/>
                <w:szCs w:val="22"/>
              </w:rPr>
            </w:pPr>
          </w:p>
        </w:tc>
      </w:tr>
      <w:tr w:rsidR="00F7738D" w:rsidRPr="002E64DC" w14:paraId="3EE619EE" w14:textId="215525E8" w:rsidTr="00F7738D">
        <w:trPr>
          <w:trHeight w:val="1376"/>
        </w:trPr>
        <w:tc>
          <w:tcPr>
            <w:tcW w:w="5222" w:type="dxa"/>
            <w:vMerge w:val="restart"/>
            <w:tcBorders>
              <w:right w:val="nil"/>
            </w:tcBorders>
            <w:shd w:val="clear" w:color="auto" w:fill="C1F0C7" w:themeFill="accent3" w:themeFillTint="33"/>
          </w:tcPr>
          <w:p w14:paraId="5ABFA4EF" w14:textId="77777777" w:rsidR="009B3971" w:rsidRDefault="009B3971" w:rsidP="002E3118">
            <w:pPr>
              <w:rPr>
                <w:b/>
                <w:bCs/>
                <w:sz w:val="22"/>
                <w:szCs w:val="22"/>
              </w:rPr>
            </w:pPr>
            <w:r w:rsidRPr="002E3118">
              <w:rPr>
                <w:b/>
                <w:bCs/>
                <w:color w:val="F2F2F2" w:themeColor="background1" w:themeShade="F2"/>
                <w:sz w:val="96"/>
                <w:szCs w:val="96"/>
              </w:rPr>
              <w:t>Automating</w:t>
            </w:r>
          </w:p>
          <w:p w14:paraId="3C4581DA" w14:textId="5BABB0B8" w:rsidR="009B3971" w:rsidRPr="00CB0F24" w:rsidRDefault="009B3971" w:rsidP="002E3118">
            <w:pPr>
              <w:rPr>
                <w:b/>
                <w:bCs/>
                <w:sz w:val="22"/>
                <w:szCs w:val="22"/>
              </w:rPr>
            </w:pPr>
            <w:r w:rsidRPr="00CB0F24">
              <w:rPr>
                <w:b/>
                <w:bCs/>
                <w:sz w:val="22"/>
                <w:szCs w:val="22"/>
              </w:rPr>
              <w:t>Biggest productivity gain</w:t>
            </w:r>
          </w:p>
          <w:p w14:paraId="05273E38" w14:textId="55377FBB" w:rsidR="009B3971" w:rsidRDefault="009B3971" w:rsidP="002E31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Utility scripts for document manipulation</w:t>
            </w:r>
          </w:p>
          <w:p w14:paraId="168C9CA4" w14:textId="6DA1EE71" w:rsidR="009B3971" w:rsidRDefault="009B3971" w:rsidP="002E31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(editing, saving, versioning, </w:t>
            </w:r>
            <w:proofErr w:type="spellStart"/>
            <w:r>
              <w:rPr>
                <w:sz w:val="22"/>
                <w:szCs w:val="22"/>
              </w:rPr>
              <w:t>etc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4D8A9235" w14:textId="77777777" w:rsidR="009B3971" w:rsidRDefault="009B3971" w:rsidP="002E3118">
            <w:pPr>
              <w:rPr>
                <w:sz w:val="22"/>
                <w:szCs w:val="22"/>
              </w:rPr>
            </w:pPr>
          </w:p>
          <w:p w14:paraId="5817C701" w14:textId="3926A987" w:rsidR="009B3971" w:rsidRPr="00CB0F24" w:rsidRDefault="00CD2699" w:rsidP="002E3118">
            <w:pPr>
              <w:rPr>
                <w:b/>
                <w:bCs/>
                <w:sz w:val="22"/>
                <w:szCs w:val="22"/>
              </w:rPr>
            </w:pPr>
            <w:hyperlink r:id="rId4" w:history="1">
              <w:r w:rsidR="009B3971" w:rsidRPr="00CD2699">
                <w:rPr>
                  <w:rStyle w:val="Hyperlink"/>
                  <w:b/>
                  <w:bCs/>
                  <w:sz w:val="22"/>
                  <w:szCs w:val="22"/>
                </w:rPr>
                <w:t>G</w:t>
              </w:r>
              <w:r w:rsidR="009B3971" w:rsidRPr="00CD2699">
                <w:rPr>
                  <w:rStyle w:val="Hyperlink"/>
                  <w:b/>
                  <w:bCs/>
                  <w:sz w:val="22"/>
                  <w:szCs w:val="22"/>
                </w:rPr>
                <w:t>i</w:t>
              </w:r>
              <w:r w:rsidR="009B3971" w:rsidRPr="00CD2699">
                <w:rPr>
                  <w:rStyle w:val="Hyperlink"/>
                  <w:b/>
                  <w:bCs/>
                  <w:sz w:val="22"/>
                  <w:szCs w:val="22"/>
                </w:rPr>
                <w:t>t</w:t>
              </w:r>
            </w:hyperlink>
            <w:r w:rsidR="009B3971" w:rsidRPr="00CB0F24"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="009B3971" w:rsidRPr="00CB0F24">
              <w:rPr>
                <w:b/>
                <w:bCs/>
                <w:sz w:val="22"/>
                <w:szCs w:val="22"/>
              </w:rPr>
              <w:t>github</w:t>
            </w:r>
            <w:proofErr w:type="spellEnd"/>
          </w:p>
          <w:p w14:paraId="2F3EF767" w14:textId="103113EA" w:rsidR="009B3971" w:rsidRDefault="009B3971" w:rsidP="002E31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Branching</w:t>
            </w:r>
          </w:p>
          <w:p w14:paraId="233A63B5" w14:textId="77777777" w:rsidR="009B3971" w:rsidRDefault="009B3971" w:rsidP="002E31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Versioning</w:t>
            </w:r>
          </w:p>
          <w:p w14:paraId="32F7F083" w14:textId="77777777" w:rsidR="009B3971" w:rsidRDefault="009B39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Live updates</w:t>
            </w:r>
          </w:p>
          <w:p w14:paraId="0A46233F" w14:textId="77777777" w:rsidR="009B3971" w:rsidRDefault="009B3971">
            <w:pPr>
              <w:rPr>
                <w:sz w:val="22"/>
                <w:szCs w:val="22"/>
              </w:rPr>
            </w:pPr>
          </w:p>
          <w:p w14:paraId="5313C773" w14:textId="77777777" w:rsidR="009B3971" w:rsidRPr="00CB0F24" w:rsidRDefault="009B3971" w:rsidP="009B3971">
            <w:pPr>
              <w:rPr>
                <w:b/>
                <w:bCs/>
                <w:sz w:val="22"/>
                <w:szCs w:val="22"/>
              </w:rPr>
            </w:pPr>
            <w:r w:rsidRPr="00CB0F24">
              <w:rPr>
                <w:b/>
                <w:bCs/>
                <w:sz w:val="22"/>
                <w:szCs w:val="22"/>
              </w:rPr>
              <w:t>Live updating</w:t>
            </w:r>
          </w:p>
          <w:p w14:paraId="38D75F32" w14:textId="77777777" w:rsidR="009B3971" w:rsidRDefault="009B3971" w:rsidP="009B39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Versioning HTML, CSS</w:t>
            </w:r>
          </w:p>
          <w:p w14:paraId="396BC187" w14:textId="77777777" w:rsidR="009B3971" w:rsidRDefault="009B3971" w:rsidP="009B39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Reverting</w:t>
            </w:r>
          </w:p>
          <w:p w14:paraId="75EC3301" w14:textId="77777777" w:rsidR="009B3971" w:rsidRDefault="009B3971" w:rsidP="009B3971">
            <w:pPr>
              <w:rPr>
                <w:sz w:val="22"/>
                <w:szCs w:val="22"/>
              </w:rPr>
            </w:pPr>
          </w:p>
          <w:p w14:paraId="016D9AD6" w14:textId="77777777" w:rsidR="009B3971" w:rsidRDefault="009B3971" w:rsidP="009B3971">
            <w:pPr>
              <w:rPr>
                <w:b/>
                <w:bCs/>
                <w:sz w:val="22"/>
                <w:szCs w:val="22"/>
              </w:rPr>
            </w:pPr>
            <w:r w:rsidRPr="009B3971">
              <w:rPr>
                <w:b/>
                <w:bCs/>
                <w:sz w:val="22"/>
                <w:szCs w:val="22"/>
              </w:rPr>
              <w:t>Optimizing</w:t>
            </w:r>
          </w:p>
          <w:p w14:paraId="64D9C5C1" w14:textId="77777777" w:rsidR="009B3971" w:rsidRDefault="009B3971" w:rsidP="009B39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Images</w:t>
            </w:r>
          </w:p>
          <w:p w14:paraId="118457EE" w14:textId="77777777" w:rsidR="009B3971" w:rsidRDefault="009B3971" w:rsidP="009B39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CSS</w:t>
            </w:r>
          </w:p>
          <w:p w14:paraId="72C2C524" w14:textId="77777777" w:rsidR="009B3971" w:rsidRDefault="009B3971">
            <w:pPr>
              <w:rPr>
                <w:sz w:val="22"/>
                <w:szCs w:val="22"/>
              </w:rPr>
            </w:pPr>
          </w:p>
        </w:tc>
        <w:tc>
          <w:tcPr>
            <w:tcW w:w="350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124F1A" w:themeFill="accent3" w:themeFillShade="BF"/>
          </w:tcPr>
          <w:p w14:paraId="73AB950C" w14:textId="77777777" w:rsidR="009B3971" w:rsidRPr="00CD2699" w:rsidRDefault="009B3971">
            <w:pPr>
              <w:rPr>
                <w:sz w:val="36"/>
                <w:szCs w:val="36"/>
              </w:rPr>
            </w:pPr>
          </w:p>
          <w:p w14:paraId="2E35C0D7" w14:textId="20000080" w:rsidR="009B3971" w:rsidRDefault="009B3971">
            <w:pPr>
              <w:rPr>
                <w:sz w:val="36"/>
                <w:szCs w:val="36"/>
              </w:rPr>
            </w:pPr>
            <w:r w:rsidRPr="00CD2699">
              <w:rPr>
                <w:sz w:val="36"/>
                <w:szCs w:val="36"/>
              </w:rPr>
              <w:t>Sourc</w:t>
            </w:r>
            <w:r w:rsidR="00F7738D">
              <w:rPr>
                <w:sz w:val="36"/>
                <w:szCs w:val="36"/>
              </w:rPr>
              <w:t>es</w:t>
            </w:r>
          </w:p>
          <w:p w14:paraId="1BDED499" w14:textId="04C68AF8" w:rsidR="00CD2699" w:rsidRPr="00CD2699" w:rsidRDefault="00CD2699">
            <w:pPr>
              <w:rPr>
                <w:sz w:val="36"/>
                <w:szCs w:val="36"/>
              </w:rPr>
            </w:pPr>
          </w:p>
        </w:tc>
        <w:tc>
          <w:tcPr>
            <w:tcW w:w="7528" w:type="dxa"/>
            <w:tcBorders>
              <w:left w:val="nil"/>
            </w:tcBorders>
            <w:shd w:val="clear" w:color="auto" w:fill="595959" w:themeFill="text1" w:themeFillTint="A6"/>
          </w:tcPr>
          <w:p w14:paraId="54336188" w14:textId="76C6799E" w:rsidR="009B3971" w:rsidRPr="009E2A08" w:rsidRDefault="00E3573D" w:rsidP="00CF5AD2">
            <w:pPr>
              <w:jc w:val="center"/>
              <w:rPr>
                <w:rFonts w:ascii="Aptos Black" w:hAnsi="Aptos Black"/>
                <w:b/>
                <w:bCs/>
                <w:color w:val="F2F2F2" w:themeColor="background1" w:themeShade="F2"/>
                <w:sz w:val="96"/>
                <w:szCs w:val="96"/>
              </w:rPr>
            </w:pPr>
            <w:r>
              <w:rPr>
                <w:rFonts w:ascii="Aptos Black" w:hAnsi="Aptos Black"/>
                <w:b/>
                <w:bCs/>
                <w:color w:val="F2F2F2" w:themeColor="background1" w:themeShade="F2"/>
                <w:sz w:val="96"/>
                <w:szCs w:val="96"/>
              </w:rPr>
              <w:t>Publishing</w:t>
            </w:r>
          </w:p>
        </w:tc>
        <w:tc>
          <w:tcPr>
            <w:tcW w:w="5864" w:type="dxa"/>
            <w:gridSpan w:val="2"/>
            <w:vMerge w:val="restart"/>
            <w:shd w:val="clear" w:color="auto" w:fill="F2CEED" w:themeFill="accent5" w:themeFillTint="33"/>
          </w:tcPr>
          <w:p w14:paraId="12B953DF" w14:textId="77777777" w:rsidR="009B3971" w:rsidRDefault="009B3971">
            <w:pPr>
              <w:rPr>
                <w:b/>
                <w:bCs/>
                <w:color w:val="F2F2F2" w:themeColor="background1" w:themeShade="F2"/>
                <w:sz w:val="96"/>
                <w:szCs w:val="96"/>
              </w:rPr>
            </w:pPr>
            <w:r w:rsidRPr="00CB0F24">
              <w:rPr>
                <w:b/>
                <w:bCs/>
                <w:color w:val="F2F2F2" w:themeColor="background1" w:themeShade="F2"/>
                <w:sz w:val="96"/>
                <w:szCs w:val="96"/>
              </w:rPr>
              <w:t>Organizing</w:t>
            </w:r>
          </w:p>
          <w:p w14:paraId="302668E5" w14:textId="66FEA424" w:rsidR="009B3971" w:rsidRPr="009B3971" w:rsidRDefault="009B3971">
            <w:pPr>
              <w:rPr>
                <w:b/>
                <w:bCs/>
                <w:sz w:val="22"/>
                <w:szCs w:val="22"/>
              </w:rPr>
            </w:pPr>
            <w:r w:rsidRPr="009B3971">
              <w:rPr>
                <w:b/>
                <w:bCs/>
                <w:sz w:val="22"/>
                <w:szCs w:val="22"/>
              </w:rPr>
              <w:t>Knowledgebase</w:t>
            </w:r>
          </w:p>
          <w:p w14:paraId="3D7AF4AE" w14:textId="77777777" w:rsidR="009B3971" w:rsidRDefault="009B3971">
            <w:pPr>
              <w:rPr>
                <w:sz w:val="22"/>
                <w:szCs w:val="22"/>
              </w:rPr>
            </w:pPr>
          </w:p>
          <w:p w14:paraId="55C6C023" w14:textId="68FDB5B8" w:rsidR="009B3971" w:rsidRPr="009B3971" w:rsidRDefault="009B3971">
            <w:pPr>
              <w:rPr>
                <w:b/>
                <w:bCs/>
                <w:sz w:val="22"/>
                <w:szCs w:val="22"/>
              </w:rPr>
            </w:pPr>
            <w:r w:rsidRPr="009B3971">
              <w:rPr>
                <w:b/>
                <w:bCs/>
                <w:sz w:val="22"/>
                <w:szCs w:val="22"/>
              </w:rPr>
              <w:t>Troubleshooting</w:t>
            </w:r>
          </w:p>
          <w:p w14:paraId="205AEDBC" w14:textId="61D312D7" w:rsidR="009B3971" w:rsidRDefault="009B3971">
            <w:pPr>
              <w:rPr>
                <w:b/>
                <w:bCs/>
                <w:color w:val="F2F2F2" w:themeColor="background1" w:themeShade="F2"/>
                <w:sz w:val="96"/>
                <w:szCs w:val="96"/>
              </w:rPr>
            </w:pPr>
          </w:p>
          <w:p w14:paraId="4E661FFD" w14:textId="1EFCCB8D" w:rsidR="009B3971" w:rsidRPr="002E64DC" w:rsidRDefault="009B3971">
            <w:pPr>
              <w:rPr>
                <w:sz w:val="22"/>
                <w:szCs w:val="22"/>
              </w:rPr>
            </w:pPr>
          </w:p>
        </w:tc>
      </w:tr>
      <w:tr w:rsidR="00F7738D" w:rsidRPr="002E64DC" w14:paraId="42B4197C" w14:textId="77777777" w:rsidTr="00F7738D">
        <w:trPr>
          <w:trHeight w:val="2700"/>
        </w:trPr>
        <w:tc>
          <w:tcPr>
            <w:tcW w:w="5222" w:type="dxa"/>
            <w:vMerge/>
            <w:tcBorders>
              <w:right w:val="nil"/>
            </w:tcBorders>
            <w:shd w:val="clear" w:color="auto" w:fill="C1F0C7" w:themeFill="accent3" w:themeFillTint="33"/>
          </w:tcPr>
          <w:p w14:paraId="075569A6" w14:textId="77777777" w:rsidR="009B3971" w:rsidRPr="002E3118" w:rsidRDefault="009B3971" w:rsidP="002E3118">
            <w:pPr>
              <w:rPr>
                <w:b/>
                <w:bCs/>
                <w:color w:val="F2F2F2" w:themeColor="background1" w:themeShade="F2"/>
                <w:sz w:val="96"/>
                <w:szCs w:val="96"/>
              </w:rPr>
            </w:pPr>
          </w:p>
        </w:tc>
        <w:tc>
          <w:tcPr>
            <w:tcW w:w="3508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124F1A" w:themeFill="accent3" w:themeFillShade="BF"/>
          </w:tcPr>
          <w:p w14:paraId="4BA54875" w14:textId="168855EF" w:rsidR="009B3971" w:rsidRPr="002E3118" w:rsidRDefault="009B3971" w:rsidP="002E3118">
            <w:pPr>
              <w:rPr>
                <w:b/>
                <w:bCs/>
                <w:color w:val="F2F2F2" w:themeColor="background1" w:themeShade="F2"/>
                <w:sz w:val="96"/>
                <w:szCs w:val="96"/>
              </w:rPr>
            </w:pPr>
          </w:p>
        </w:tc>
        <w:tc>
          <w:tcPr>
            <w:tcW w:w="7528" w:type="dxa"/>
            <w:tcBorders>
              <w:left w:val="nil"/>
            </w:tcBorders>
            <w:shd w:val="clear" w:color="auto" w:fill="FFAB2F"/>
          </w:tcPr>
          <w:p w14:paraId="48181807" w14:textId="1AE81DB1" w:rsidR="009B3971" w:rsidRDefault="009B3971" w:rsidP="009B3971">
            <w:pPr>
              <w:rPr>
                <w:b/>
                <w:bCs/>
                <w:color w:val="F2F2F2" w:themeColor="background1" w:themeShade="F2"/>
                <w:sz w:val="96"/>
                <w:szCs w:val="96"/>
              </w:rPr>
            </w:pPr>
            <w:r w:rsidRPr="009B3971">
              <w:rPr>
                <w:b/>
                <w:bCs/>
                <w:color w:val="F2F2F2" w:themeColor="background1" w:themeShade="F2"/>
                <w:sz w:val="96"/>
                <w:szCs w:val="96"/>
              </w:rPr>
              <w:t>Libraries</w:t>
            </w:r>
          </w:p>
          <w:p w14:paraId="6BB61BE5" w14:textId="6D7B8433" w:rsidR="009B3971" w:rsidRDefault="009B3971" w:rsidP="009B3971">
            <w:pPr>
              <w:rPr>
                <w:b/>
                <w:bCs/>
                <w:color w:val="F2F2F2" w:themeColor="background1" w:themeShade="F2"/>
                <w:sz w:val="96"/>
                <w:szCs w:val="96"/>
              </w:rPr>
            </w:pPr>
            <w:r w:rsidRPr="009B3971">
              <w:rPr>
                <w:b/>
                <w:bCs/>
                <w:sz w:val="22"/>
                <w:szCs w:val="22"/>
              </w:rPr>
              <w:t>Component</w:t>
            </w:r>
            <w:r>
              <w:rPr>
                <w:b/>
                <w:bCs/>
                <w:sz w:val="22"/>
                <w:szCs w:val="22"/>
              </w:rPr>
              <w:t>s</w:t>
            </w:r>
          </w:p>
          <w:p w14:paraId="1ED98D6B" w14:textId="4FE70A1B" w:rsidR="009B3971" w:rsidRPr="009B3971" w:rsidRDefault="009B3971">
            <w:pPr>
              <w:rPr>
                <w:b/>
                <w:bCs/>
                <w:sz w:val="22"/>
                <w:szCs w:val="22"/>
              </w:rPr>
            </w:pPr>
            <w:r w:rsidRPr="009B3971">
              <w:rPr>
                <w:b/>
                <w:bCs/>
                <w:sz w:val="22"/>
                <w:szCs w:val="22"/>
              </w:rPr>
              <w:t>Patterns</w:t>
            </w:r>
          </w:p>
        </w:tc>
        <w:tc>
          <w:tcPr>
            <w:tcW w:w="5864" w:type="dxa"/>
            <w:gridSpan w:val="2"/>
            <w:vMerge/>
            <w:shd w:val="clear" w:color="auto" w:fill="F2CEED" w:themeFill="accent5" w:themeFillTint="33"/>
          </w:tcPr>
          <w:p w14:paraId="1B12FE57" w14:textId="77777777" w:rsidR="009B3971" w:rsidRPr="00CB0F24" w:rsidRDefault="009B3971">
            <w:pPr>
              <w:rPr>
                <w:b/>
                <w:bCs/>
                <w:color w:val="F2F2F2" w:themeColor="background1" w:themeShade="F2"/>
                <w:sz w:val="96"/>
                <w:szCs w:val="96"/>
              </w:rPr>
            </w:pPr>
          </w:p>
        </w:tc>
      </w:tr>
    </w:tbl>
    <w:p w14:paraId="6F6D83F6" w14:textId="77777777" w:rsidR="006E0915" w:rsidRDefault="006E0915" w:rsidP="006C4208"/>
    <w:sectPr w:rsidR="006E0915" w:rsidSect="009E2A08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208"/>
    <w:rsid w:val="001431EB"/>
    <w:rsid w:val="002E3118"/>
    <w:rsid w:val="002E64DC"/>
    <w:rsid w:val="00412254"/>
    <w:rsid w:val="00434F8C"/>
    <w:rsid w:val="0050347C"/>
    <w:rsid w:val="005D3947"/>
    <w:rsid w:val="006C2F20"/>
    <w:rsid w:val="006C4208"/>
    <w:rsid w:val="006E0915"/>
    <w:rsid w:val="006E42C0"/>
    <w:rsid w:val="007F19A2"/>
    <w:rsid w:val="009B3971"/>
    <w:rsid w:val="009E2A08"/>
    <w:rsid w:val="00CB0F24"/>
    <w:rsid w:val="00CD2699"/>
    <w:rsid w:val="00CF5AD2"/>
    <w:rsid w:val="00DD58CB"/>
    <w:rsid w:val="00DE3442"/>
    <w:rsid w:val="00E3573D"/>
    <w:rsid w:val="00F753DD"/>
    <w:rsid w:val="00F7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8B04"/>
  <w15:chartTrackingRefBased/>
  <w15:docId w15:val="{676C9EDD-7098-4AD0-B455-F4A05AB8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EastAsia" w:hAnsi="Gentium Plus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2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2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2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2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2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2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2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20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20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2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2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2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2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2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2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2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2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4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D26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6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26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Z:\_libraries\libr_ps\web\cheatsheets,%20guides\guides\Git%20&amp;%20Github\7%20day%20Git%20GitHub%20curriculum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2</cp:revision>
  <dcterms:created xsi:type="dcterms:W3CDTF">2026-03-09T14:55:00Z</dcterms:created>
  <dcterms:modified xsi:type="dcterms:W3CDTF">2026-03-09T14:55:00Z</dcterms:modified>
</cp:coreProperties>
</file>