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2"/>
        <w:gridCol w:w="2246"/>
        <w:gridCol w:w="2015"/>
        <w:gridCol w:w="3228"/>
        <w:gridCol w:w="2829"/>
        <w:gridCol w:w="3534"/>
        <w:gridCol w:w="222"/>
      </w:tblGrid>
      <w:tr w:rsidR="00902F26" w:rsidRPr="00902F26" w14:paraId="57D50AF5" w14:textId="77777777" w:rsidTr="00280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BB265A" w14:textId="77777777" w:rsidR="00902F26" w:rsidRPr="00902F26" w:rsidRDefault="00902F26" w:rsidP="004774A7"/>
        </w:tc>
        <w:tc>
          <w:tcPr>
            <w:tcW w:w="0" w:type="auto"/>
          </w:tcPr>
          <w:p w14:paraId="16BB1015" w14:textId="77777777" w:rsidR="00902F26" w:rsidRPr="00902F26" w:rsidRDefault="00902F26" w:rsidP="00477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Variable          </w:t>
            </w:r>
          </w:p>
        </w:tc>
        <w:tc>
          <w:tcPr>
            <w:tcW w:w="0" w:type="auto"/>
          </w:tcPr>
          <w:p w14:paraId="2164B0C0" w14:textId="77777777" w:rsidR="00902F26" w:rsidRPr="00902F26" w:rsidRDefault="00902F26" w:rsidP="00477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Where it lives       </w:t>
            </w:r>
          </w:p>
        </w:tc>
        <w:tc>
          <w:tcPr>
            <w:tcW w:w="0" w:type="auto"/>
          </w:tcPr>
          <w:p w14:paraId="2EDD754A" w14:textId="77777777" w:rsidR="00902F26" w:rsidRPr="00902F26" w:rsidRDefault="00902F26" w:rsidP="00477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What it means                 </w:t>
            </w:r>
          </w:p>
        </w:tc>
        <w:tc>
          <w:tcPr>
            <w:tcW w:w="0" w:type="auto"/>
          </w:tcPr>
          <w:p w14:paraId="00E972ED" w14:textId="77777777" w:rsidR="00902F26" w:rsidRPr="00902F26" w:rsidRDefault="00902F26" w:rsidP="00477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Example value                 </w:t>
            </w:r>
          </w:p>
        </w:tc>
        <w:tc>
          <w:tcPr>
            <w:tcW w:w="0" w:type="auto"/>
          </w:tcPr>
          <w:p w14:paraId="16EA95D0" w14:textId="77777777" w:rsidR="00902F26" w:rsidRPr="00902F26" w:rsidRDefault="00902F26" w:rsidP="00477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Notes                            </w:t>
            </w:r>
          </w:p>
        </w:tc>
        <w:tc>
          <w:tcPr>
            <w:tcW w:w="0" w:type="auto"/>
          </w:tcPr>
          <w:p w14:paraId="40820A61" w14:textId="77777777" w:rsidR="00902F26" w:rsidRPr="00902F26" w:rsidRDefault="00902F26" w:rsidP="00477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2F26" w:rsidRPr="00902F26" w14:paraId="2A3476AC" w14:textId="77777777" w:rsidTr="0028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247C0" w14:textId="77777777" w:rsidR="00902F26" w:rsidRPr="00902F26" w:rsidRDefault="00902F26" w:rsidP="004774A7"/>
        </w:tc>
        <w:tc>
          <w:tcPr>
            <w:tcW w:w="0" w:type="auto"/>
          </w:tcPr>
          <w:p w14:paraId="0F575610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path              </w:t>
            </w:r>
          </w:p>
        </w:tc>
        <w:tc>
          <w:tcPr>
            <w:tcW w:w="0" w:type="auto"/>
          </w:tcPr>
          <w:p w14:paraId="248D57F7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Page front matter    </w:t>
            </w:r>
          </w:p>
        </w:tc>
        <w:tc>
          <w:tcPr>
            <w:tcW w:w="0" w:type="auto"/>
          </w:tcPr>
          <w:p w14:paraId="5D746264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Folder path for images        </w:t>
            </w:r>
          </w:p>
        </w:tc>
        <w:tc>
          <w:tcPr>
            <w:tcW w:w="0" w:type="auto"/>
          </w:tcPr>
          <w:p w14:paraId="54EF70FE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/images/tours                 </w:t>
            </w:r>
          </w:p>
        </w:tc>
        <w:tc>
          <w:tcPr>
            <w:tcW w:w="0" w:type="auto"/>
          </w:tcPr>
          <w:p w14:paraId="00CE91E0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Always include leading slash     </w:t>
            </w:r>
          </w:p>
        </w:tc>
        <w:tc>
          <w:tcPr>
            <w:tcW w:w="0" w:type="auto"/>
          </w:tcPr>
          <w:p w14:paraId="0FBEEA70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2F26" w:rsidRPr="00902F26" w14:paraId="1B376A69" w14:textId="77777777" w:rsidTr="00280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97B5D" w14:textId="77777777" w:rsidR="00902F26" w:rsidRPr="00902F26" w:rsidRDefault="00902F26" w:rsidP="004774A7"/>
        </w:tc>
        <w:tc>
          <w:tcPr>
            <w:tcW w:w="0" w:type="auto"/>
          </w:tcPr>
          <w:p w14:paraId="1BBE7CEF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base              </w:t>
            </w:r>
          </w:p>
        </w:tc>
        <w:tc>
          <w:tcPr>
            <w:tcW w:w="0" w:type="auto"/>
          </w:tcPr>
          <w:p w14:paraId="75CBAC65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Data file            </w:t>
            </w:r>
          </w:p>
        </w:tc>
        <w:tc>
          <w:tcPr>
            <w:tcW w:w="0" w:type="auto"/>
          </w:tcPr>
          <w:p w14:paraId="21A19B26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Filename stem (no extension)  </w:t>
            </w:r>
          </w:p>
        </w:tc>
        <w:tc>
          <w:tcPr>
            <w:tcW w:w="0" w:type="auto"/>
          </w:tcPr>
          <w:p w14:paraId="4FC9CF67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</w:t>
            </w:r>
            <w:proofErr w:type="spellStart"/>
            <w:r w:rsidRPr="00902F26">
              <w:t>niagara</w:t>
            </w:r>
            <w:proofErr w:type="spellEnd"/>
            <w:r w:rsidRPr="00902F26">
              <w:t xml:space="preserve">-falls-over-the-top    </w:t>
            </w:r>
          </w:p>
        </w:tc>
        <w:tc>
          <w:tcPr>
            <w:tcW w:w="0" w:type="auto"/>
          </w:tcPr>
          <w:p w14:paraId="0C269104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Must match responsive image set  </w:t>
            </w:r>
          </w:p>
        </w:tc>
        <w:tc>
          <w:tcPr>
            <w:tcW w:w="0" w:type="auto"/>
          </w:tcPr>
          <w:p w14:paraId="3E95FDD3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2F26" w:rsidRPr="00902F26" w14:paraId="34FD40E8" w14:textId="77777777" w:rsidTr="0028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FA010E" w14:textId="77777777" w:rsidR="00902F26" w:rsidRPr="00902F26" w:rsidRDefault="00902F26" w:rsidP="004774A7"/>
        </w:tc>
        <w:tc>
          <w:tcPr>
            <w:tcW w:w="0" w:type="auto"/>
          </w:tcPr>
          <w:p w14:paraId="0D0757CC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alt               </w:t>
            </w:r>
          </w:p>
        </w:tc>
        <w:tc>
          <w:tcPr>
            <w:tcW w:w="0" w:type="auto"/>
          </w:tcPr>
          <w:p w14:paraId="6DBFDB30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Page front matter    </w:t>
            </w:r>
          </w:p>
        </w:tc>
        <w:tc>
          <w:tcPr>
            <w:tcW w:w="0" w:type="auto"/>
          </w:tcPr>
          <w:p w14:paraId="7448B579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Alt text for accessibility    </w:t>
            </w:r>
          </w:p>
        </w:tc>
        <w:tc>
          <w:tcPr>
            <w:tcW w:w="0" w:type="auto"/>
          </w:tcPr>
          <w:p w14:paraId="2466D8AC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</w:t>
            </w:r>
            <w:proofErr w:type="spellStart"/>
            <w:r w:rsidRPr="00902F26">
              <w:rPr>
                <w:rFonts w:ascii="MS Gothic" w:eastAsia="MS Gothic" w:hAnsi="MS Gothic" w:cs="MS Gothic" w:hint="eastAsia"/>
              </w:rPr>
              <w:t>ナイアガラ</w:t>
            </w:r>
            <w:proofErr w:type="spellEnd"/>
            <w:r w:rsidRPr="00902F26">
              <w:t>1</w:t>
            </w:r>
            <w:proofErr w:type="spellStart"/>
            <w:r w:rsidRPr="00902F26">
              <w:rPr>
                <w:rFonts w:ascii="MS Gothic" w:eastAsia="MS Gothic" w:hAnsi="MS Gothic" w:cs="MS Gothic" w:hint="eastAsia"/>
              </w:rPr>
              <w:t>日観光</w:t>
            </w:r>
            <w:proofErr w:type="spellEnd"/>
            <w:r w:rsidRPr="00902F26">
              <w:t xml:space="preserve">              </w:t>
            </w:r>
          </w:p>
        </w:tc>
        <w:tc>
          <w:tcPr>
            <w:tcW w:w="0" w:type="auto"/>
          </w:tcPr>
          <w:p w14:paraId="1892FFC0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Often set to </w:t>
            </w:r>
            <w:proofErr w:type="spellStart"/>
            <w:proofErr w:type="gramStart"/>
            <w:r w:rsidRPr="00902F26">
              <w:t>page.title</w:t>
            </w:r>
            <w:proofErr w:type="spellEnd"/>
            <w:proofErr w:type="gramEnd"/>
            <w:r w:rsidRPr="00902F26">
              <w:t xml:space="preserve">          </w:t>
            </w:r>
          </w:p>
        </w:tc>
        <w:tc>
          <w:tcPr>
            <w:tcW w:w="0" w:type="auto"/>
          </w:tcPr>
          <w:p w14:paraId="5A6A243E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2F26" w:rsidRPr="00902F26" w14:paraId="6C91A6EA" w14:textId="77777777" w:rsidTr="00280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AFCAB6" w14:textId="77777777" w:rsidR="00902F26" w:rsidRPr="00902F26" w:rsidRDefault="00902F26" w:rsidP="004774A7"/>
        </w:tc>
        <w:tc>
          <w:tcPr>
            <w:tcW w:w="0" w:type="auto"/>
          </w:tcPr>
          <w:p w14:paraId="5D009E6D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title             </w:t>
            </w:r>
          </w:p>
        </w:tc>
        <w:tc>
          <w:tcPr>
            <w:tcW w:w="0" w:type="auto"/>
          </w:tcPr>
          <w:p w14:paraId="7BCAB49B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Page front matter    </w:t>
            </w:r>
          </w:p>
        </w:tc>
        <w:tc>
          <w:tcPr>
            <w:tcW w:w="0" w:type="auto"/>
          </w:tcPr>
          <w:p w14:paraId="2A7F8590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Human-readable page title     </w:t>
            </w:r>
          </w:p>
        </w:tc>
        <w:tc>
          <w:tcPr>
            <w:tcW w:w="0" w:type="auto"/>
          </w:tcPr>
          <w:p w14:paraId="7933A479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</w:t>
            </w:r>
            <w:proofErr w:type="spellStart"/>
            <w:r w:rsidRPr="00902F26">
              <w:rPr>
                <w:rFonts w:ascii="MS Gothic" w:eastAsia="MS Gothic" w:hAnsi="MS Gothic" w:cs="MS Gothic" w:hint="eastAsia"/>
              </w:rPr>
              <w:t>ナイアガラ</w:t>
            </w:r>
            <w:proofErr w:type="spellEnd"/>
            <w:r w:rsidRPr="00902F26">
              <w:t>1</w:t>
            </w:r>
            <w:proofErr w:type="spellStart"/>
            <w:r w:rsidRPr="00902F26">
              <w:rPr>
                <w:rFonts w:ascii="MS Gothic" w:eastAsia="MS Gothic" w:hAnsi="MS Gothic" w:cs="MS Gothic" w:hint="eastAsia"/>
              </w:rPr>
              <w:t>日観光</w:t>
            </w:r>
            <w:proofErr w:type="spellEnd"/>
            <w:r w:rsidRPr="00902F26">
              <w:t xml:space="preserve">              </w:t>
            </w:r>
          </w:p>
        </w:tc>
        <w:tc>
          <w:tcPr>
            <w:tcW w:w="0" w:type="auto"/>
          </w:tcPr>
          <w:p w14:paraId="4D39BAE1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F26">
              <w:t xml:space="preserve"> Used for matching in data file   </w:t>
            </w:r>
          </w:p>
        </w:tc>
        <w:tc>
          <w:tcPr>
            <w:tcW w:w="0" w:type="auto"/>
          </w:tcPr>
          <w:p w14:paraId="3AC32C92" w14:textId="77777777" w:rsidR="00902F26" w:rsidRPr="00902F26" w:rsidRDefault="00902F26" w:rsidP="00477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2F26" w:rsidRPr="00902F26" w14:paraId="30FF2D25" w14:textId="77777777" w:rsidTr="0028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BD62F5" w14:textId="77777777" w:rsidR="00902F26" w:rsidRPr="00902F26" w:rsidRDefault="00902F26" w:rsidP="004774A7"/>
        </w:tc>
        <w:tc>
          <w:tcPr>
            <w:tcW w:w="0" w:type="auto"/>
          </w:tcPr>
          <w:p w14:paraId="3E8A25E6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</w:t>
            </w:r>
            <w:proofErr w:type="spellStart"/>
            <w:r w:rsidRPr="00902F26">
              <w:t>images_source_path</w:t>
            </w:r>
            <w:proofErr w:type="spellEnd"/>
          </w:p>
        </w:tc>
        <w:tc>
          <w:tcPr>
            <w:tcW w:w="0" w:type="auto"/>
          </w:tcPr>
          <w:p w14:paraId="54DCBAAD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Page front matter    </w:t>
            </w:r>
          </w:p>
        </w:tc>
        <w:tc>
          <w:tcPr>
            <w:tcW w:w="0" w:type="auto"/>
          </w:tcPr>
          <w:p w14:paraId="32F25BAF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Standardized image folder var </w:t>
            </w:r>
          </w:p>
        </w:tc>
        <w:tc>
          <w:tcPr>
            <w:tcW w:w="0" w:type="auto"/>
          </w:tcPr>
          <w:p w14:paraId="16B42470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/images/tours                 </w:t>
            </w:r>
          </w:p>
        </w:tc>
        <w:tc>
          <w:tcPr>
            <w:tcW w:w="0" w:type="auto"/>
          </w:tcPr>
          <w:p w14:paraId="17E6AAB1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F26">
              <w:t xml:space="preserve"> Preferred over ad-hoc names      </w:t>
            </w:r>
          </w:p>
        </w:tc>
        <w:tc>
          <w:tcPr>
            <w:tcW w:w="0" w:type="auto"/>
          </w:tcPr>
          <w:p w14:paraId="072EFF27" w14:textId="77777777" w:rsidR="00902F26" w:rsidRPr="00902F26" w:rsidRDefault="00902F26" w:rsidP="00477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F57E39" w14:textId="6920F746" w:rsidR="006E0915" w:rsidRPr="00902F26" w:rsidRDefault="006E0915" w:rsidP="00902F26"/>
    <w:sectPr w:rsidR="006E0915" w:rsidRPr="00902F26" w:rsidSect="00902F2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7F2"/>
    <w:multiLevelType w:val="multilevel"/>
    <w:tmpl w:val="F3E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35A6"/>
    <w:multiLevelType w:val="multilevel"/>
    <w:tmpl w:val="D87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A11A9"/>
    <w:multiLevelType w:val="multilevel"/>
    <w:tmpl w:val="57A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5654E"/>
    <w:multiLevelType w:val="multilevel"/>
    <w:tmpl w:val="71B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8788A"/>
    <w:multiLevelType w:val="multilevel"/>
    <w:tmpl w:val="48A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04837">
    <w:abstractNumId w:val="3"/>
  </w:num>
  <w:num w:numId="2" w16cid:durableId="167184550">
    <w:abstractNumId w:val="2"/>
  </w:num>
  <w:num w:numId="3" w16cid:durableId="393966476">
    <w:abstractNumId w:val="1"/>
  </w:num>
  <w:num w:numId="4" w16cid:durableId="664364417">
    <w:abstractNumId w:val="0"/>
  </w:num>
  <w:num w:numId="5" w16cid:durableId="1969313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91"/>
    <w:rsid w:val="0011494B"/>
    <w:rsid w:val="001423D4"/>
    <w:rsid w:val="00280A50"/>
    <w:rsid w:val="0033772D"/>
    <w:rsid w:val="005D3947"/>
    <w:rsid w:val="006E0915"/>
    <w:rsid w:val="007D2F91"/>
    <w:rsid w:val="0090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FEDD"/>
  <w15:chartTrackingRefBased/>
  <w15:docId w15:val="{0161C2B4-6569-4FFC-8895-AFD559B3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90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90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F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790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F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790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F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790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F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F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F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F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91"/>
    <w:rPr>
      <w:rFonts w:asciiTheme="majorHAnsi" w:eastAsiaTheme="majorEastAsia" w:hAnsiTheme="majorHAnsi" w:cstheme="majorBidi"/>
      <w:color w:val="2790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F91"/>
    <w:rPr>
      <w:rFonts w:asciiTheme="majorHAnsi" w:eastAsiaTheme="majorEastAsia" w:hAnsiTheme="majorHAnsi" w:cstheme="majorBidi"/>
      <w:color w:val="2790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F91"/>
    <w:rPr>
      <w:rFonts w:asciiTheme="minorHAnsi" w:eastAsiaTheme="majorEastAsia" w:hAnsiTheme="minorHAnsi" w:cstheme="majorBidi"/>
      <w:color w:val="2790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F91"/>
    <w:rPr>
      <w:rFonts w:asciiTheme="minorHAnsi" w:eastAsiaTheme="majorEastAsia" w:hAnsiTheme="minorHAnsi" w:cstheme="majorBidi"/>
      <w:i/>
      <w:iCs/>
      <w:color w:val="2790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F91"/>
    <w:rPr>
      <w:rFonts w:asciiTheme="minorHAnsi" w:eastAsiaTheme="majorEastAsia" w:hAnsiTheme="minorHAnsi" w:cstheme="majorBidi"/>
      <w:color w:val="2790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F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F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F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F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F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F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F91"/>
    <w:rPr>
      <w:i/>
      <w:iCs/>
      <w:color w:val="2790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F91"/>
    <w:pPr>
      <w:pBdr>
        <w:top w:val="single" w:sz="4" w:space="10" w:color="2790A5" w:themeColor="accent1" w:themeShade="BF"/>
        <w:bottom w:val="single" w:sz="4" w:space="10" w:color="2790A5" w:themeColor="accent1" w:themeShade="BF"/>
      </w:pBdr>
      <w:spacing w:before="360" w:after="360"/>
      <w:ind w:left="864" w:right="864"/>
      <w:jc w:val="center"/>
    </w:pPr>
    <w:rPr>
      <w:i/>
      <w:iCs/>
      <w:color w:val="2790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F91"/>
    <w:rPr>
      <w:i/>
      <w:iCs/>
      <w:color w:val="2790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F91"/>
    <w:rPr>
      <w:b/>
      <w:bCs/>
      <w:smallCaps/>
      <w:color w:val="2790A5" w:themeColor="accent1" w:themeShade="BF"/>
      <w:spacing w:val="5"/>
    </w:rPr>
  </w:style>
  <w:style w:type="table" w:styleId="TableGrid">
    <w:name w:val="Table Grid"/>
    <w:basedOn w:val="TableNormal"/>
    <w:uiPriority w:val="39"/>
    <w:rsid w:val="00902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80A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rame">
  <a:themeElements>
    <a:clrScheme name="Frame">
      <a:dk1>
        <a:srgbClr val="000000"/>
      </a:dk1>
      <a:lt1>
        <a:srgbClr val="FFFFFF"/>
      </a:lt1>
      <a:dk2>
        <a:srgbClr val="545454"/>
      </a:dk2>
      <a:lt2>
        <a:srgbClr val="BFBFBF"/>
      </a:lt2>
      <a:accent1>
        <a:srgbClr val="40BAD2"/>
      </a:accent1>
      <a:accent2>
        <a:srgbClr val="FAB900"/>
      </a:accent2>
      <a:accent3>
        <a:srgbClr val="90BB23"/>
      </a:accent3>
      <a:accent4>
        <a:srgbClr val="EE7008"/>
      </a:accent4>
      <a:accent5>
        <a:srgbClr val="1AB39F"/>
      </a:accent5>
      <a:accent6>
        <a:srgbClr val="D5393D"/>
      </a:accent6>
      <a:hlink>
        <a:srgbClr val="90BB23"/>
      </a:hlink>
      <a:folHlink>
        <a:srgbClr val="EE7008"/>
      </a:folHlink>
    </a:clrScheme>
    <a:fontScheme name="Frame">
      <a:maj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Fram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2025-12-02T20:43:00Z</dcterms:created>
  <dcterms:modified xsi:type="dcterms:W3CDTF">2025-12-03T17:38:00Z</dcterms:modified>
</cp:coreProperties>
</file>