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3"/>
        <w:gridCol w:w="3526"/>
        <w:gridCol w:w="2208"/>
        <w:gridCol w:w="1621"/>
      </w:tblGrid>
      <w:tr w:rsidR="00D304BC" w:rsidTr="00D304BC">
        <w:tc>
          <w:tcPr>
            <w:tcW w:w="2143" w:type="dxa"/>
            <w:tcBorders>
              <w:top w:val="single" w:sz="4" w:space="0" w:color="auto"/>
              <w:left w:val="single" w:sz="4" w:space="0" w:color="auto"/>
              <w:bottom w:val="single" w:sz="4" w:space="0" w:color="auto"/>
              <w:right w:val="single" w:sz="4" w:space="0" w:color="auto"/>
            </w:tcBorders>
            <w:shd w:val="clear" w:color="auto" w:fill="B2A1C7"/>
          </w:tcPr>
          <w:p w:rsidR="00D304BC" w:rsidRDefault="00D304BC">
            <w:pPr>
              <w:widowControl w:val="0"/>
              <w:suppressAutoHyphens/>
              <w:spacing w:after="0" w:line="240" w:lineRule="auto"/>
              <w:jc w:val="both"/>
              <w:rPr>
                <w:rFonts w:eastAsia="Times New Roman" w:cs="Arial"/>
                <w:b/>
                <w:spacing w:val="-2"/>
                <w:szCs w:val="24"/>
              </w:rPr>
            </w:pPr>
            <w:r>
              <w:rPr>
                <w:rFonts w:eastAsia="Times New Roman" w:cs="Arial"/>
                <w:b/>
                <w:spacing w:val="-2"/>
                <w:szCs w:val="24"/>
              </w:rPr>
              <w:t>Student’s Name:</w:t>
            </w:r>
          </w:p>
          <w:p w:rsidR="00D304BC" w:rsidRDefault="00D304BC">
            <w:pPr>
              <w:widowControl w:val="0"/>
              <w:suppressAutoHyphens/>
              <w:spacing w:after="0" w:line="240" w:lineRule="auto"/>
              <w:jc w:val="both"/>
              <w:rPr>
                <w:rFonts w:eastAsia="Times New Roman" w:cs="Arial"/>
                <w:b/>
                <w:spacing w:val="-2"/>
                <w:szCs w:val="24"/>
              </w:rPr>
            </w:pPr>
          </w:p>
        </w:tc>
        <w:tc>
          <w:tcPr>
            <w:tcW w:w="3526" w:type="dxa"/>
            <w:tcBorders>
              <w:top w:val="single" w:sz="4" w:space="0" w:color="auto"/>
              <w:left w:val="single" w:sz="4" w:space="0" w:color="auto"/>
              <w:bottom w:val="single" w:sz="4" w:space="0" w:color="auto"/>
              <w:right w:val="single" w:sz="4" w:space="0" w:color="auto"/>
            </w:tcBorders>
          </w:tcPr>
          <w:p w:rsidR="00D304BC" w:rsidRPr="009F49FA" w:rsidRDefault="009F49FA">
            <w:pPr>
              <w:widowControl w:val="0"/>
              <w:suppressAutoHyphens/>
              <w:spacing w:after="0" w:line="240" w:lineRule="auto"/>
              <w:jc w:val="both"/>
              <w:rPr>
                <w:rFonts w:eastAsia="Times New Roman" w:cs="Arial"/>
                <w:spacing w:val="-2"/>
                <w:szCs w:val="24"/>
              </w:rPr>
            </w:pPr>
            <w:r>
              <w:rPr>
                <w:rFonts w:eastAsia="Times New Roman" w:cs="Arial"/>
                <w:spacing w:val="-2"/>
                <w:szCs w:val="24"/>
              </w:rPr>
              <w:t>Mitchell McKeown</w:t>
            </w:r>
          </w:p>
          <w:p w:rsidR="00D304BC" w:rsidRDefault="00D304BC">
            <w:pPr>
              <w:widowControl w:val="0"/>
              <w:suppressAutoHyphens/>
              <w:spacing w:after="0" w:line="240" w:lineRule="auto"/>
              <w:jc w:val="both"/>
              <w:rPr>
                <w:rFonts w:eastAsia="Times New Roman" w:cs="Arial"/>
                <w:b/>
                <w:spacing w:val="-2"/>
                <w:szCs w:val="24"/>
              </w:rPr>
            </w:pPr>
          </w:p>
        </w:tc>
        <w:tc>
          <w:tcPr>
            <w:tcW w:w="2208" w:type="dxa"/>
            <w:tcBorders>
              <w:top w:val="single" w:sz="4" w:space="0" w:color="auto"/>
              <w:left w:val="single" w:sz="4" w:space="0" w:color="auto"/>
              <w:bottom w:val="single" w:sz="4" w:space="0" w:color="auto"/>
              <w:right w:val="single" w:sz="4" w:space="0" w:color="auto"/>
            </w:tcBorders>
            <w:shd w:val="clear" w:color="auto" w:fill="B2A1C7"/>
            <w:hideMark/>
          </w:tcPr>
          <w:p w:rsidR="00D304BC" w:rsidRDefault="00D304BC">
            <w:pPr>
              <w:widowControl w:val="0"/>
              <w:suppressAutoHyphens/>
              <w:spacing w:after="0" w:line="240" w:lineRule="auto"/>
              <w:jc w:val="both"/>
              <w:rPr>
                <w:rFonts w:eastAsia="Times New Roman" w:cs="Arial"/>
                <w:b/>
                <w:spacing w:val="-2"/>
                <w:szCs w:val="24"/>
              </w:rPr>
            </w:pPr>
            <w:r>
              <w:rPr>
                <w:rFonts w:eastAsia="Times New Roman" w:cs="Arial"/>
                <w:b/>
                <w:spacing w:val="-2"/>
                <w:szCs w:val="24"/>
              </w:rPr>
              <w:t xml:space="preserve">Date: </w:t>
            </w:r>
          </w:p>
        </w:tc>
        <w:tc>
          <w:tcPr>
            <w:tcW w:w="1621" w:type="dxa"/>
            <w:tcBorders>
              <w:top w:val="single" w:sz="4" w:space="0" w:color="auto"/>
              <w:left w:val="single" w:sz="4" w:space="0" w:color="auto"/>
              <w:bottom w:val="single" w:sz="4" w:space="0" w:color="auto"/>
              <w:right w:val="single" w:sz="4" w:space="0" w:color="auto"/>
            </w:tcBorders>
          </w:tcPr>
          <w:p w:rsidR="00D304BC" w:rsidRDefault="00D304BC">
            <w:pPr>
              <w:widowControl w:val="0"/>
              <w:suppressAutoHyphens/>
              <w:spacing w:after="0" w:line="240" w:lineRule="auto"/>
              <w:jc w:val="both"/>
              <w:rPr>
                <w:rFonts w:eastAsia="Times New Roman" w:cs="Arial"/>
                <w:b/>
                <w:spacing w:val="-2"/>
                <w:szCs w:val="24"/>
              </w:rPr>
            </w:pPr>
          </w:p>
        </w:tc>
      </w:tr>
      <w:tr w:rsidR="00D304BC" w:rsidTr="00D304BC">
        <w:tc>
          <w:tcPr>
            <w:tcW w:w="2143" w:type="dxa"/>
            <w:tcBorders>
              <w:top w:val="single" w:sz="4" w:space="0" w:color="auto"/>
              <w:left w:val="single" w:sz="4" w:space="0" w:color="auto"/>
              <w:bottom w:val="single" w:sz="4" w:space="0" w:color="auto"/>
              <w:right w:val="single" w:sz="4" w:space="0" w:color="auto"/>
            </w:tcBorders>
            <w:shd w:val="clear" w:color="auto" w:fill="B2A1C7"/>
            <w:hideMark/>
          </w:tcPr>
          <w:p w:rsidR="00D304BC" w:rsidRDefault="00D304BC">
            <w:pPr>
              <w:widowControl w:val="0"/>
              <w:suppressAutoHyphens/>
              <w:spacing w:after="0" w:line="240" w:lineRule="auto"/>
              <w:jc w:val="both"/>
              <w:rPr>
                <w:rFonts w:eastAsia="Times New Roman" w:cs="Arial"/>
                <w:b/>
                <w:spacing w:val="-2"/>
                <w:szCs w:val="24"/>
              </w:rPr>
            </w:pPr>
            <w:r>
              <w:rPr>
                <w:rFonts w:eastAsia="Times New Roman" w:cs="Arial"/>
                <w:b/>
                <w:spacing w:val="-2"/>
                <w:szCs w:val="24"/>
              </w:rPr>
              <w:t xml:space="preserve">Lecturer’s Name:  </w:t>
            </w:r>
          </w:p>
        </w:tc>
        <w:tc>
          <w:tcPr>
            <w:tcW w:w="3526" w:type="dxa"/>
            <w:tcBorders>
              <w:top w:val="single" w:sz="4" w:space="0" w:color="auto"/>
              <w:left w:val="single" w:sz="4" w:space="0" w:color="auto"/>
              <w:bottom w:val="single" w:sz="4" w:space="0" w:color="auto"/>
              <w:right w:val="single" w:sz="4" w:space="0" w:color="auto"/>
            </w:tcBorders>
          </w:tcPr>
          <w:p w:rsidR="00D304BC" w:rsidRPr="009F49FA" w:rsidRDefault="009F49FA">
            <w:pPr>
              <w:widowControl w:val="0"/>
              <w:suppressAutoHyphens/>
              <w:spacing w:after="0" w:line="240" w:lineRule="auto"/>
              <w:jc w:val="both"/>
              <w:rPr>
                <w:rFonts w:eastAsia="Times New Roman" w:cs="Arial"/>
                <w:spacing w:val="-2"/>
                <w:szCs w:val="24"/>
              </w:rPr>
            </w:pPr>
            <w:proofErr w:type="spellStart"/>
            <w:r>
              <w:rPr>
                <w:rFonts w:eastAsia="Times New Roman" w:cs="Arial"/>
                <w:spacing w:val="-2"/>
                <w:szCs w:val="24"/>
              </w:rPr>
              <w:t>Asmat</w:t>
            </w:r>
            <w:proofErr w:type="spellEnd"/>
            <w:r>
              <w:rPr>
                <w:rFonts w:eastAsia="Times New Roman" w:cs="Arial"/>
                <w:spacing w:val="-2"/>
                <w:szCs w:val="24"/>
              </w:rPr>
              <w:t xml:space="preserve"> </w:t>
            </w:r>
            <w:proofErr w:type="spellStart"/>
            <w:r>
              <w:rPr>
                <w:rFonts w:eastAsia="Times New Roman" w:cs="Arial"/>
                <w:spacing w:val="-2"/>
                <w:szCs w:val="24"/>
              </w:rPr>
              <w:t>Ullah</w:t>
            </w:r>
            <w:proofErr w:type="spellEnd"/>
          </w:p>
          <w:p w:rsidR="00D304BC" w:rsidRDefault="00D304BC">
            <w:pPr>
              <w:widowControl w:val="0"/>
              <w:suppressAutoHyphens/>
              <w:spacing w:after="0" w:line="240" w:lineRule="auto"/>
              <w:jc w:val="both"/>
              <w:rPr>
                <w:rFonts w:eastAsia="Times New Roman" w:cs="Arial"/>
                <w:b/>
                <w:spacing w:val="-2"/>
                <w:szCs w:val="24"/>
              </w:rPr>
            </w:pPr>
          </w:p>
        </w:tc>
        <w:tc>
          <w:tcPr>
            <w:tcW w:w="2208" w:type="dxa"/>
            <w:tcBorders>
              <w:top w:val="single" w:sz="4" w:space="0" w:color="auto"/>
              <w:left w:val="single" w:sz="4" w:space="0" w:color="auto"/>
              <w:bottom w:val="single" w:sz="4" w:space="0" w:color="auto"/>
              <w:right w:val="single" w:sz="4" w:space="0" w:color="auto"/>
            </w:tcBorders>
            <w:shd w:val="clear" w:color="auto" w:fill="B2A1C7"/>
            <w:hideMark/>
          </w:tcPr>
          <w:p w:rsidR="00D304BC" w:rsidRDefault="00D304BC">
            <w:pPr>
              <w:widowControl w:val="0"/>
              <w:suppressAutoHyphens/>
              <w:spacing w:after="0" w:line="240" w:lineRule="auto"/>
              <w:jc w:val="both"/>
              <w:rPr>
                <w:rFonts w:eastAsia="Times New Roman" w:cs="Arial"/>
                <w:b/>
                <w:spacing w:val="-2"/>
                <w:szCs w:val="24"/>
              </w:rPr>
            </w:pPr>
            <w:r>
              <w:rPr>
                <w:rFonts w:eastAsia="Times New Roman" w:cs="Arial"/>
                <w:b/>
                <w:spacing w:val="-2"/>
                <w:szCs w:val="24"/>
              </w:rPr>
              <w:t>Course/Class:</w:t>
            </w:r>
          </w:p>
        </w:tc>
        <w:tc>
          <w:tcPr>
            <w:tcW w:w="1621" w:type="dxa"/>
            <w:tcBorders>
              <w:top w:val="single" w:sz="4" w:space="0" w:color="auto"/>
              <w:left w:val="single" w:sz="4" w:space="0" w:color="auto"/>
              <w:bottom w:val="single" w:sz="4" w:space="0" w:color="auto"/>
              <w:right w:val="single" w:sz="4" w:space="0" w:color="auto"/>
            </w:tcBorders>
          </w:tcPr>
          <w:p w:rsidR="00D304BC" w:rsidRPr="009F49FA" w:rsidRDefault="009F49FA">
            <w:pPr>
              <w:widowControl w:val="0"/>
              <w:suppressAutoHyphens/>
              <w:spacing w:after="0" w:line="240" w:lineRule="auto"/>
              <w:jc w:val="both"/>
              <w:rPr>
                <w:rFonts w:eastAsia="Times New Roman" w:cs="Arial"/>
                <w:spacing w:val="-2"/>
                <w:szCs w:val="24"/>
              </w:rPr>
            </w:pPr>
            <w:r>
              <w:rPr>
                <w:rFonts w:eastAsia="Times New Roman" w:cs="Arial"/>
                <w:spacing w:val="-2"/>
                <w:szCs w:val="24"/>
              </w:rPr>
              <w:t>HNC/SD/A</w:t>
            </w:r>
          </w:p>
        </w:tc>
      </w:tr>
      <w:tr w:rsidR="00D304BC" w:rsidTr="00D304BC">
        <w:tc>
          <w:tcPr>
            <w:tcW w:w="2143" w:type="dxa"/>
            <w:tcBorders>
              <w:top w:val="single" w:sz="4" w:space="0" w:color="auto"/>
              <w:left w:val="single" w:sz="4" w:space="0" w:color="auto"/>
              <w:bottom w:val="single" w:sz="4" w:space="0" w:color="auto"/>
              <w:right w:val="single" w:sz="4" w:space="0" w:color="auto"/>
            </w:tcBorders>
            <w:shd w:val="clear" w:color="auto" w:fill="B2A1C7"/>
            <w:hideMark/>
          </w:tcPr>
          <w:p w:rsidR="00D304BC" w:rsidRDefault="00D304BC">
            <w:pPr>
              <w:widowControl w:val="0"/>
              <w:suppressAutoHyphens/>
              <w:spacing w:after="0" w:line="240" w:lineRule="auto"/>
              <w:jc w:val="both"/>
              <w:rPr>
                <w:rFonts w:eastAsia="Times New Roman" w:cs="Arial"/>
                <w:b/>
                <w:spacing w:val="-2"/>
                <w:szCs w:val="24"/>
              </w:rPr>
            </w:pPr>
            <w:r>
              <w:rPr>
                <w:rFonts w:eastAsia="Times New Roman" w:cs="Arial"/>
                <w:b/>
                <w:spacing w:val="-2"/>
                <w:szCs w:val="24"/>
              </w:rPr>
              <w:t xml:space="preserve">Unit Title: </w:t>
            </w:r>
          </w:p>
        </w:tc>
        <w:tc>
          <w:tcPr>
            <w:tcW w:w="3526" w:type="dxa"/>
            <w:tcBorders>
              <w:top w:val="single" w:sz="4" w:space="0" w:color="auto"/>
              <w:left w:val="single" w:sz="4" w:space="0" w:color="auto"/>
              <w:bottom w:val="single" w:sz="4" w:space="0" w:color="auto"/>
              <w:right w:val="single" w:sz="4" w:space="0" w:color="auto"/>
            </w:tcBorders>
            <w:hideMark/>
          </w:tcPr>
          <w:p w:rsidR="00D304BC" w:rsidRDefault="00D304BC">
            <w:pPr>
              <w:widowControl w:val="0"/>
              <w:suppressAutoHyphens/>
              <w:spacing w:after="0" w:line="240" w:lineRule="auto"/>
              <w:jc w:val="both"/>
              <w:rPr>
                <w:rFonts w:eastAsia="Times New Roman" w:cs="Arial"/>
                <w:spacing w:val="-2"/>
                <w:szCs w:val="24"/>
              </w:rPr>
            </w:pPr>
            <w:r>
              <w:rPr>
                <w:bCs/>
                <w:szCs w:val="24"/>
              </w:rPr>
              <w:t>SD: Developing Small Scale Standalone Applications</w:t>
            </w:r>
          </w:p>
        </w:tc>
        <w:tc>
          <w:tcPr>
            <w:tcW w:w="2208" w:type="dxa"/>
            <w:tcBorders>
              <w:top w:val="single" w:sz="4" w:space="0" w:color="auto"/>
              <w:left w:val="single" w:sz="4" w:space="0" w:color="auto"/>
              <w:bottom w:val="single" w:sz="4" w:space="0" w:color="auto"/>
              <w:right w:val="single" w:sz="4" w:space="0" w:color="auto"/>
            </w:tcBorders>
            <w:shd w:val="clear" w:color="auto" w:fill="B2A1C7"/>
            <w:hideMark/>
          </w:tcPr>
          <w:p w:rsidR="00D304BC" w:rsidRDefault="00D304BC">
            <w:pPr>
              <w:widowControl w:val="0"/>
              <w:suppressAutoHyphens/>
              <w:spacing w:after="0" w:line="240" w:lineRule="auto"/>
              <w:jc w:val="both"/>
              <w:rPr>
                <w:rFonts w:eastAsia="Times New Roman" w:cs="Arial"/>
                <w:b/>
                <w:spacing w:val="-2"/>
                <w:szCs w:val="24"/>
              </w:rPr>
            </w:pPr>
            <w:r>
              <w:rPr>
                <w:rFonts w:eastAsia="Times New Roman" w:cs="Arial"/>
                <w:b/>
                <w:spacing w:val="-2"/>
                <w:szCs w:val="24"/>
              </w:rPr>
              <w:t xml:space="preserve">Unit Number: </w:t>
            </w:r>
          </w:p>
        </w:tc>
        <w:tc>
          <w:tcPr>
            <w:tcW w:w="1621" w:type="dxa"/>
            <w:tcBorders>
              <w:top w:val="single" w:sz="4" w:space="0" w:color="auto"/>
              <w:left w:val="single" w:sz="4" w:space="0" w:color="auto"/>
              <w:bottom w:val="single" w:sz="4" w:space="0" w:color="auto"/>
              <w:right w:val="single" w:sz="4" w:space="0" w:color="auto"/>
            </w:tcBorders>
            <w:hideMark/>
          </w:tcPr>
          <w:p w:rsidR="00D304BC" w:rsidRDefault="00D304BC">
            <w:pPr>
              <w:widowControl w:val="0"/>
              <w:suppressAutoHyphens/>
              <w:spacing w:after="0" w:line="240" w:lineRule="auto"/>
              <w:rPr>
                <w:rFonts w:eastAsia="Times New Roman" w:cs="Arial"/>
                <w:spacing w:val="-2"/>
                <w:szCs w:val="24"/>
              </w:rPr>
            </w:pPr>
            <w:r>
              <w:rPr>
                <w:bCs/>
                <w:szCs w:val="24"/>
              </w:rPr>
              <w:t>H17W 34</w:t>
            </w:r>
          </w:p>
        </w:tc>
      </w:tr>
      <w:tr w:rsidR="00D304BC" w:rsidTr="00D304BC">
        <w:tc>
          <w:tcPr>
            <w:tcW w:w="2143" w:type="dxa"/>
            <w:tcBorders>
              <w:top w:val="single" w:sz="4" w:space="0" w:color="auto"/>
              <w:left w:val="single" w:sz="4" w:space="0" w:color="auto"/>
              <w:bottom w:val="single" w:sz="4" w:space="0" w:color="auto"/>
              <w:right w:val="single" w:sz="4" w:space="0" w:color="auto"/>
            </w:tcBorders>
            <w:shd w:val="clear" w:color="auto" w:fill="B2A1C7"/>
          </w:tcPr>
          <w:p w:rsidR="00D304BC" w:rsidRDefault="00D304BC">
            <w:pPr>
              <w:widowControl w:val="0"/>
              <w:suppressAutoHyphens/>
              <w:spacing w:after="0" w:line="240" w:lineRule="auto"/>
              <w:jc w:val="both"/>
              <w:rPr>
                <w:rFonts w:eastAsia="Times New Roman" w:cs="Arial"/>
                <w:b/>
                <w:spacing w:val="-2"/>
                <w:szCs w:val="24"/>
              </w:rPr>
            </w:pPr>
            <w:r>
              <w:rPr>
                <w:rFonts w:eastAsia="Times New Roman" w:cs="Arial"/>
                <w:b/>
                <w:spacing w:val="-2"/>
                <w:szCs w:val="24"/>
              </w:rPr>
              <w:t>Outcome/s</w:t>
            </w:r>
          </w:p>
          <w:p w:rsidR="00D304BC" w:rsidRDefault="00D304BC">
            <w:pPr>
              <w:widowControl w:val="0"/>
              <w:suppressAutoHyphens/>
              <w:spacing w:after="0" w:line="240" w:lineRule="auto"/>
              <w:jc w:val="both"/>
              <w:rPr>
                <w:rFonts w:eastAsia="Times New Roman" w:cs="Arial"/>
                <w:b/>
                <w:spacing w:val="-2"/>
                <w:szCs w:val="24"/>
              </w:rPr>
            </w:pPr>
          </w:p>
        </w:tc>
        <w:tc>
          <w:tcPr>
            <w:tcW w:w="3526" w:type="dxa"/>
            <w:tcBorders>
              <w:top w:val="single" w:sz="4" w:space="0" w:color="auto"/>
              <w:left w:val="single" w:sz="4" w:space="0" w:color="auto"/>
              <w:bottom w:val="single" w:sz="4" w:space="0" w:color="auto"/>
              <w:right w:val="single" w:sz="4" w:space="0" w:color="auto"/>
            </w:tcBorders>
            <w:hideMark/>
          </w:tcPr>
          <w:p w:rsidR="00D304BC" w:rsidRDefault="00D304BC">
            <w:pPr>
              <w:widowControl w:val="0"/>
              <w:suppressAutoHyphens/>
              <w:spacing w:after="0" w:line="240" w:lineRule="auto"/>
              <w:jc w:val="both"/>
              <w:rPr>
                <w:rFonts w:eastAsia="Times New Roman" w:cs="Arial"/>
                <w:spacing w:val="-2"/>
                <w:szCs w:val="24"/>
              </w:rPr>
            </w:pPr>
            <w:r>
              <w:rPr>
                <w:rFonts w:eastAsia="Times New Roman" w:cs="Arial"/>
                <w:spacing w:val="-2"/>
                <w:szCs w:val="24"/>
              </w:rPr>
              <w:t>Outcome 2, 3, 4</w:t>
            </w:r>
          </w:p>
        </w:tc>
        <w:tc>
          <w:tcPr>
            <w:tcW w:w="2208" w:type="dxa"/>
            <w:tcBorders>
              <w:top w:val="single" w:sz="4" w:space="0" w:color="auto"/>
              <w:left w:val="single" w:sz="4" w:space="0" w:color="auto"/>
              <w:bottom w:val="single" w:sz="4" w:space="0" w:color="auto"/>
              <w:right w:val="single" w:sz="4" w:space="0" w:color="auto"/>
            </w:tcBorders>
            <w:shd w:val="clear" w:color="auto" w:fill="B2A1C7"/>
            <w:hideMark/>
          </w:tcPr>
          <w:p w:rsidR="00D304BC" w:rsidRDefault="00D304BC">
            <w:pPr>
              <w:widowControl w:val="0"/>
              <w:suppressAutoHyphens/>
              <w:spacing w:after="0" w:line="240" w:lineRule="auto"/>
              <w:jc w:val="both"/>
              <w:rPr>
                <w:rFonts w:eastAsia="Times New Roman" w:cs="Arial"/>
                <w:b/>
                <w:spacing w:val="-2"/>
                <w:szCs w:val="24"/>
              </w:rPr>
            </w:pPr>
            <w:r>
              <w:rPr>
                <w:rFonts w:eastAsia="Times New Roman" w:cs="Arial"/>
                <w:b/>
                <w:spacing w:val="-2"/>
                <w:szCs w:val="24"/>
              </w:rPr>
              <w:t>Assessment Task:</w:t>
            </w:r>
          </w:p>
        </w:tc>
        <w:tc>
          <w:tcPr>
            <w:tcW w:w="1621" w:type="dxa"/>
            <w:tcBorders>
              <w:top w:val="single" w:sz="4" w:space="0" w:color="auto"/>
              <w:left w:val="single" w:sz="4" w:space="0" w:color="auto"/>
              <w:bottom w:val="single" w:sz="4" w:space="0" w:color="auto"/>
              <w:right w:val="single" w:sz="4" w:space="0" w:color="auto"/>
            </w:tcBorders>
            <w:hideMark/>
          </w:tcPr>
          <w:p w:rsidR="00D304BC" w:rsidRDefault="00D304BC">
            <w:pPr>
              <w:widowControl w:val="0"/>
              <w:suppressAutoHyphens/>
              <w:spacing w:after="0" w:line="240" w:lineRule="auto"/>
              <w:jc w:val="both"/>
              <w:rPr>
                <w:rFonts w:eastAsia="Times New Roman" w:cs="Arial"/>
                <w:spacing w:val="-2"/>
                <w:szCs w:val="24"/>
              </w:rPr>
            </w:pPr>
          </w:p>
        </w:tc>
      </w:tr>
    </w:tbl>
    <w:p w:rsidR="00D304BC" w:rsidRDefault="00D304BC" w:rsidP="00D304BC">
      <w:pPr>
        <w:widowControl w:val="0"/>
        <w:suppressAutoHyphens/>
        <w:spacing w:after="0" w:line="240" w:lineRule="auto"/>
        <w:rPr>
          <w:rFonts w:ascii="Arial" w:eastAsia="Times New Roman" w:hAnsi="Arial" w:cs="Arial"/>
          <w:b/>
          <w:spacing w:val="-2"/>
          <w:szCs w:val="24"/>
        </w:rPr>
      </w:pPr>
    </w:p>
    <w:p w:rsidR="00D304BC" w:rsidRDefault="00D304BC" w:rsidP="00D304BC">
      <w:pPr>
        <w:widowControl w:val="0"/>
        <w:suppressAutoHyphens/>
        <w:spacing w:after="0" w:line="240" w:lineRule="auto"/>
        <w:rPr>
          <w:rFonts w:eastAsia="Times New Roman" w:cs="Arial"/>
          <w:b/>
          <w:spacing w:val="-2"/>
          <w:szCs w:val="24"/>
        </w:rPr>
      </w:pPr>
      <w:r>
        <w:rPr>
          <w:rFonts w:eastAsia="Times New Roman" w:cs="Arial"/>
          <w:b/>
          <w:spacing w:val="-2"/>
          <w:szCs w:val="24"/>
        </w:rPr>
        <w:t>After your assessment has been marked, you will be able to read your feedback and advice on how to prepare for re-assessment on the reverse side of this sheet.</w:t>
      </w:r>
    </w:p>
    <w:p w:rsidR="00D304BC" w:rsidRDefault="00D304BC" w:rsidP="00D304BC">
      <w:pPr>
        <w:widowControl w:val="0"/>
        <w:suppressAutoHyphens/>
        <w:spacing w:after="0" w:line="240" w:lineRule="auto"/>
        <w:jc w:val="both"/>
        <w:rPr>
          <w:rFonts w:eastAsia="Times New Roman" w:cs="Arial"/>
          <w:b/>
          <w:spacing w:val="-2"/>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98"/>
      </w:tblGrid>
      <w:tr w:rsidR="00D304BC" w:rsidTr="00D304BC">
        <w:tc>
          <w:tcPr>
            <w:tcW w:w="9498" w:type="dxa"/>
            <w:tcBorders>
              <w:top w:val="single" w:sz="4" w:space="0" w:color="auto"/>
              <w:left w:val="single" w:sz="4" w:space="0" w:color="auto"/>
              <w:bottom w:val="single" w:sz="4" w:space="0" w:color="auto"/>
              <w:right w:val="single" w:sz="4" w:space="0" w:color="auto"/>
            </w:tcBorders>
            <w:shd w:val="clear" w:color="auto" w:fill="B2A1C7"/>
          </w:tcPr>
          <w:p w:rsidR="00D304BC" w:rsidRDefault="00D304BC">
            <w:pPr>
              <w:widowControl w:val="0"/>
              <w:shd w:val="clear" w:color="auto" w:fill="B2A1C7"/>
              <w:suppressAutoHyphens/>
              <w:spacing w:after="0" w:line="240" w:lineRule="auto"/>
              <w:jc w:val="both"/>
              <w:rPr>
                <w:rFonts w:eastAsia="Times New Roman" w:cs="Arial"/>
                <w:b/>
                <w:spacing w:val="-2"/>
                <w:szCs w:val="24"/>
              </w:rPr>
            </w:pPr>
            <w:r>
              <w:rPr>
                <w:rFonts w:eastAsia="Times New Roman" w:cs="Arial"/>
                <w:b/>
                <w:spacing w:val="-2"/>
                <w:szCs w:val="24"/>
              </w:rPr>
              <w:t xml:space="preserve">The work submitted in this assessment is entirely my own work </w:t>
            </w:r>
          </w:p>
          <w:p w:rsidR="00D304BC" w:rsidRDefault="00D304BC">
            <w:pPr>
              <w:widowControl w:val="0"/>
              <w:shd w:val="clear" w:color="auto" w:fill="B2A1C7"/>
              <w:suppressAutoHyphens/>
              <w:spacing w:after="0" w:line="240" w:lineRule="auto"/>
              <w:jc w:val="both"/>
              <w:rPr>
                <w:rFonts w:eastAsia="Times New Roman" w:cs="Arial"/>
                <w:b/>
                <w:spacing w:val="-2"/>
                <w:szCs w:val="24"/>
              </w:rPr>
            </w:pPr>
          </w:p>
          <w:p w:rsidR="00D304BC" w:rsidRDefault="00D304BC">
            <w:pPr>
              <w:widowControl w:val="0"/>
              <w:shd w:val="clear" w:color="auto" w:fill="B2A1C7"/>
              <w:suppressAutoHyphens/>
              <w:spacing w:after="0" w:line="240" w:lineRule="auto"/>
              <w:jc w:val="both"/>
              <w:rPr>
                <w:rFonts w:eastAsia="Times New Roman" w:cs="Arial"/>
                <w:b/>
                <w:spacing w:val="-2"/>
                <w:szCs w:val="24"/>
              </w:rPr>
            </w:pPr>
            <w:r>
              <w:rPr>
                <w:rFonts w:eastAsia="Times New Roman" w:cs="Arial"/>
                <w:b/>
                <w:spacing w:val="-2"/>
                <w:szCs w:val="24"/>
              </w:rPr>
              <w:t>Signature Declaration ......................</w:t>
            </w:r>
            <w:r w:rsidR="009F49FA">
              <w:rPr>
                <w:rFonts w:eastAsia="Times New Roman" w:cs="Arial"/>
                <w:spacing w:val="-2"/>
                <w:szCs w:val="24"/>
              </w:rPr>
              <w:t>Mitchell McKeown</w:t>
            </w:r>
            <w:r>
              <w:rPr>
                <w:rFonts w:eastAsia="Times New Roman" w:cs="Arial"/>
                <w:b/>
                <w:spacing w:val="-2"/>
                <w:szCs w:val="24"/>
              </w:rPr>
              <w:t>........................................</w:t>
            </w:r>
          </w:p>
        </w:tc>
      </w:tr>
    </w:tbl>
    <w:p w:rsidR="00D304BC" w:rsidRDefault="00D304BC" w:rsidP="00D304BC">
      <w:pPr>
        <w:widowControl w:val="0"/>
        <w:suppressAutoHyphens/>
        <w:spacing w:after="0" w:line="240" w:lineRule="auto"/>
        <w:jc w:val="both"/>
        <w:rPr>
          <w:rFonts w:ascii="Arial" w:eastAsia="Times New Roman" w:hAnsi="Arial" w:cs="Arial"/>
          <w:b/>
          <w:spacing w:val="-2"/>
          <w:szCs w:val="24"/>
        </w:rPr>
      </w:pPr>
    </w:p>
    <w:p w:rsidR="00D304BC" w:rsidRDefault="00D304BC" w:rsidP="00D304BC">
      <w:pPr>
        <w:widowControl w:val="0"/>
        <w:suppressAutoHyphens/>
        <w:spacing w:after="0" w:line="240" w:lineRule="auto"/>
        <w:rPr>
          <w:rFonts w:eastAsia="Times New Roman" w:cs="Arial"/>
          <w:b/>
          <w:i/>
          <w:spacing w:val="-2"/>
          <w:szCs w:val="24"/>
        </w:rPr>
      </w:pPr>
    </w:p>
    <w:tbl>
      <w:tblPr>
        <w:tblStyle w:val="TableGrid"/>
        <w:tblW w:w="9606" w:type="dxa"/>
        <w:tblLook w:val="04A0" w:firstRow="1" w:lastRow="0" w:firstColumn="1" w:lastColumn="0" w:noHBand="0" w:noVBand="1"/>
      </w:tblPr>
      <w:tblGrid>
        <w:gridCol w:w="9606"/>
      </w:tblGrid>
      <w:tr w:rsidR="00D304BC" w:rsidTr="00D304BC">
        <w:tc>
          <w:tcPr>
            <w:tcW w:w="9606" w:type="dxa"/>
            <w:tcBorders>
              <w:top w:val="single" w:sz="4" w:space="0" w:color="auto"/>
              <w:left w:val="single" w:sz="4" w:space="0" w:color="auto"/>
              <w:bottom w:val="single" w:sz="4" w:space="0" w:color="auto"/>
              <w:right w:val="single" w:sz="4" w:space="0" w:color="auto"/>
            </w:tcBorders>
          </w:tcPr>
          <w:p w:rsidR="00D304BC" w:rsidRDefault="00D304BC">
            <w:pPr>
              <w:widowControl w:val="0"/>
              <w:rPr>
                <w:rFonts w:ascii="Arial" w:eastAsia="Times New Roman" w:hAnsi="Arial" w:cs="Arial"/>
                <w:b/>
                <w:spacing w:val="-2"/>
                <w:sz w:val="24"/>
                <w:szCs w:val="24"/>
              </w:rPr>
            </w:pPr>
            <w:r>
              <w:rPr>
                <w:rFonts w:ascii="Arial" w:hAnsi="Arial" w:cs="Arial"/>
                <w:b/>
                <w:spacing w:val="-2"/>
                <w:sz w:val="24"/>
                <w:szCs w:val="24"/>
              </w:rPr>
              <w:t>DESCRIPTION OF ASSESSMENT AND INSTRUCTIONS</w:t>
            </w:r>
          </w:p>
          <w:p w:rsidR="00D304BC" w:rsidRDefault="00D304BC">
            <w:pPr>
              <w:widowControl w:val="0"/>
              <w:rPr>
                <w:rFonts w:ascii="Arial" w:hAnsi="Arial" w:cs="Arial"/>
                <w:b/>
                <w:spacing w:val="-2"/>
                <w:sz w:val="24"/>
                <w:szCs w:val="24"/>
              </w:rPr>
            </w:pPr>
          </w:p>
          <w:p w:rsidR="00D304BC" w:rsidRDefault="00D304BC">
            <w:pPr>
              <w:widowControl w:val="0"/>
              <w:rPr>
                <w:rFonts w:ascii="Arial" w:hAnsi="Arial" w:cs="Arial"/>
                <w:b/>
                <w:spacing w:val="-2"/>
                <w:sz w:val="24"/>
                <w:szCs w:val="24"/>
              </w:rPr>
            </w:pPr>
          </w:p>
          <w:p w:rsidR="00D304BC" w:rsidRDefault="00D304BC">
            <w:pPr>
              <w:widowControl w:val="0"/>
              <w:tabs>
                <w:tab w:val="left" w:pos="709"/>
                <w:tab w:val="left" w:pos="1980"/>
              </w:tabs>
              <w:suppressAutoHyphens/>
              <w:rPr>
                <w:rFonts w:ascii="Arial" w:hAnsi="Arial" w:cs="Arial"/>
                <w:b/>
                <w:spacing w:val="-2"/>
                <w:sz w:val="24"/>
                <w:szCs w:val="24"/>
              </w:rPr>
            </w:pPr>
            <w:r>
              <w:rPr>
                <w:rFonts w:ascii="Arial" w:hAnsi="Arial" w:cs="Arial"/>
                <w:b/>
                <w:spacing w:val="-2"/>
                <w:sz w:val="24"/>
                <w:szCs w:val="24"/>
              </w:rPr>
              <w:t>This assess</w:t>
            </w:r>
            <w:r w:rsidR="009348CB">
              <w:rPr>
                <w:rFonts w:ascii="Arial" w:hAnsi="Arial" w:cs="Arial"/>
                <w:b/>
                <w:spacing w:val="-2"/>
                <w:sz w:val="24"/>
                <w:szCs w:val="24"/>
              </w:rPr>
              <w:t xml:space="preserve">ment requires you to produce a Java desktop </w:t>
            </w:r>
            <w:r>
              <w:rPr>
                <w:rFonts w:ascii="Arial" w:hAnsi="Arial" w:cs="Arial"/>
                <w:b/>
                <w:spacing w:val="-2"/>
                <w:sz w:val="24"/>
                <w:szCs w:val="24"/>
              </w:rPr>
              <w:t>app</w:t>
            </w:r>
            <w:r w:rsidR="009348CB">
              <w:rPr>
                <w:rFonts w:ascii="Arial" w:hAnsi="Arial" w:cs="Arial"/>
                <w:b/>
                <w:spacing w:val="-2"/>
                <w:sz w:val="24"/>
                <w:szCs w:val="24"/>
              </w:rPr>
              <w:t>lication</w:t>
            </w:r>
            <w:r>
              <w:rPr>
                <w:rFonts w:ascii="Arial" w:hAnsi="Arial" w:cs="Arial"/>
                <w:b/>
                <w:spacing w:val="-2"/>
                <w:sz w:val="24"/>
                <w:szCs w:val="24"/>
              </w:rPr>
              <w:t>.</w:t>
            </w:r>
          </w:p>
          <w:p w:rsidR="00D304BC" w:rsidRDefault="00D304BC">
            <w:pPr>
              <w:widowControl w:val="0"/>
              <w:tabs>
                <w:tab w:val="left" w:pos="881"/>
                <w:tab w:val="left" w:pos="1980"/>
              </w:tabs>
              <w:suppressAutoHyphens/>
              <w:rPr>
                <w:rFonts w:ascii="Arial" w:hAnsi="Arial" w:cs="Arial"/>
                <w:b/>
                <w:spacing w:val="-2"/>
                <w:sz w:val="24"/>
                <w:szCs w:val="24"/>
              </w:rPr>
            </w:pPr>
          </w:p>
          <w:p w:rsidR="00D304BC" w:rsidRDefault="00D304BC">
            <w:pPr>
              <w:keepNext/>
              <w:widowControl w:val="0"/>
              <w:suppressAutoHyphens/>
              <w:outlineLvl w:val="2"/>
              <w:rPr>
                <w:rFonts w:ascii="Arial" w:hAnsi="Arial" w:cs="Arial"/>
                <w:b/>
                <w:spacing w:val="-2"/>
                <w:sz w:val="24"/>
                <w:szCs w:val="24"/>
              </w:rPr>
            </w:pPr>
          </w:p>
          <w:p w:rsidR="00D304BC" w:rsidRDefault="00D304BC">
            <w:pPr>
              <w:keepNext/>
              <w:widowControl w:val="0"/>
              <w:suppressAutoHyphens/>
              <w:outlineLvl w:val="2"/>
              <w:rPr>
                <w:rFonts w:ascii="Arial" w:hAnsi="Arial" w:cs="Arial"/>
                <w:b/>
                <w:spacing w:val="-2"/>
                <w:sz w:val="24"/>
                <w:szCs w:val="24"/>
              </w:rPr>
            </w:pPr>
            <w:r>
              <w:rPr>
                <w:rFonts w:ascii="Arial" w:hAnsi="Arial" w:cs="Arial"/>
                <w:b/>
                <w:spacing w:val="-2"/>
                <w:sz w:val="24"/>
                <w:szCs w:val="24"/>
              </w:rPr>
              <w:t>ASSESSMENT CONDITIONS</w:t>
            </w:r>
          </w:p>
          <w:p w:rsidR="00D304BC" w:rsidRDefault="00D304BC">
            <w:pPr>
              <w:widowControl w:val="0"/>
              <w:suppressAutoHyphens/>
              <w:rPr>
                <w:rFonts w:ascii="Arial" w:hAnsi="Arial" w:cs="Arial"/>
                <w:b/>
                <w:spacing w:val="-2"/>
                <w:sz w:val="24"/>
                <w:szCs w:val="24"/>
              </w:rPr>
            </w:pPr>
          </w:p>
          <w:p w:rsidR="00D304BC" w:rsidRDefault="00D304BC">
            <w:pPr>
              <w:widowControl w:val="0"/>
              <w:suppressAutoHyphens/>
              <w:rPr>
                <w:rFonts w:ascii="Arial" w:hAnsi="Arial" w:cs="Arial"/>
                <w:b/>
                <w:spacing w:val="-2"/>
                <w:sz w:val="24"/>
                <w:szCs w:val="24"/>
              </w:rPr>
            </w:pPr>
            <w:r>
              <w:rPr>
                <w:rFonts w:ascii="Arial" w:hAnsi="Arial" w:cs="Arial"/>
                <w:b/>
                <w:spacing w:val="-2"/>
                <w:sz w:val="24"/>
                <w:szCs w:val="24"/>
              </w:rPr>
              <w:t>This assessment is open book.</w:t>
            </w:r>
          </w:p>
          <w:p w:rsidR="00D304BC" w:rsidRDefault="00D304BC">
            <w:pPr>
              <w:rPr>
                <w:rFonts w:ascii="Arial" w:hAnsi="Arial" w:cs="Arial"/>
                <w:sz w:val="20"/>
                <w:szCs w:val="20"/>
              </w:rPr>
            </w:pPr>
          </w:p>
          <w:p w:rsidR="00D304BC" w:rsidRDefault="00D304BC">
            <w:pPr>
              <w:pStyle w:val="BodyText"/>
              <w:rPr>
                <w:rFonts w:cs="Arial"/>
              </w:rPr>
            </w:pPr>
            <w:r>
              <w:rPr>
                <w:rFonts w:cs="Arial"/>
              </w:rPr>
              <w:t>This assessment can be undertaken either within or out with the classroom. Once the project is completed students should be prepared to answer questions and provide a code walk through of their application, verifying the solution they have developed is their own original work.</w:t>
            </w:r>
          </w:p>
          <w:p w:rsidR="00D304BC" w:rsidRDefault="00D304BC">
            <w:pPr>
              <w:widowControl w:val="0"/>
              <w:suppressAutoHyphens/>
              <w:rPr>
                <w:rFonts w:ascii="Arial" w:hAnsi="Arial" w:cs="Arial"/>
                <w:b/>
                <w:spacing w:val="-2"/>
                <w:sz w:val="24"/>
                <w:szCs w:val="24"/>
              </w:rPr>
            </w:pPr>
          </w:p>
          <w:p w:rsidR="00D304BC" w:rsidRDefault="00D304BC">
            <w:pPr>
              <w:widowControl w:val="0"/>
              <w:suppressAutoHyphens/>
              <w:rPr>
                <w:rFonts w:ascii="Times New Roman" w:hAnsi="Times New Roman" w:cs="Arial"/>
                <w:b/>
                <w:i/>
                <w:spacing w:val="-2"/>
              </w:rPr>
            </w:pPr>
          </w:p>
        </w:tc>
      </w:tr>
    </w:tbl>
    <w:p w:rsidR="00D304BC" w:rsidRDefault="00D304BC" w:rsidP="00D304BC">
      <w:pPr>
        <w:widowControl w:val="0"/>
        <w:suppressAutoHyphens/>
        <w:spacing w:after="0" w:line="240" w:lineRule="auto"/>
        <w:rPr>
          <w:rFonts w:ascii="Arial" w:eastAsia="Times New Roman" w:hAnsi="Arial" w:cs="Arial"/>
          <w:spacing w:val="-2"/>
          <w:sz w:val="24"/>
          <w:szCs w:val="24"/>
        </w:rPr>
      </w:pPr>
    </w:p>
    <w:p w:rsidR="00D304BC" w:rsidRDefault="00D304BC" w:rsidP="00D304BC">
      <w:pPr>
        <w:widowControl w:val="0"/>
        <w:suppressAutoHyphens/>
        <w:spacing w:after="0" w:line="240" w:lineRule="auto"/>
        <w:rPr>
          <w:rFonts w:eastAsia="Times New Roman" w:cs="Arial"/>
          <w:b/>
          <w:spacing w:val="-2"/>
          <w:szCs w:val="24"/>
        </w:rPr>
      </w:pPr>
      <w:r>
        <w:rPr>
          <w:rFonts w:eastAsia="Times New Roman" w:cs="Arial"/>
          <w:b/>
          <w:spacing w:val="-2"/>
          <w:szCs w:val="24"/>
        </w:rPr>
        <w:t>This Section is for Staff Use only:</w:t>
      </w: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67"/>
        <w:gridCol w:w="4107"/>
        <w:gridCol w:w="1842"/>
        <w:gridCol w:w="1984"/>
      </w:tblGrid>
      <w:tr w:rsidR="00D304BC" w:rsidTr="00D304BC">
        <w:trPr>
          <w:cantSplit/>
          <w:trHeight w:val="560"/>
        </w:trPr>
        <w:tc>
          <w:tcPr>
            <w:tcW w:w="1668" w:type="dxa"/>
            <w:tcBorders>
              <w:top w:val="single" w:sz="6" w:space="0" w:color="auto"/>
              <w:left w:val="single" w:sz="6" w:space="0" w:color="auto"/>
              <w:bottom w:val="single" w:sz="6" w:space="0" w:color="auto"/>
              <w:right w:val="single" w:sz="6" w:space="0" w:color="auto"/>
            </w:tcBorders>
            <w:shd w:val="clear" w:color="auto" w:fill="B2A1C7"/>
          </w:tcPr>
          <w:p w:rsidR="00D304BC" w:rsidRDefault="00D304BC">
            <w:pPr>
              <w:widowControl w:val="0"/>
              <w:suppressAutoHyphens/>
              <w:spacing w:after="0" w:line="240" w:lineRule="auto"/>
              <w:rPr>
                <w:rFonts w:eastAsia="Times New Roman" w:cs="Arial"/>
                <w:b/>
                <w:spacing w:val="-2"/>
                <w:szCs w:val="24"/>
              </w:rPr>
            </w:pPr>
          </w:p>
          <w:p w:rsidR="00D304BC" w:rsidRDefault="00D304BC">
            <w:pPr>
              <w:widowControl w:val="0"/>
              <w:suppressAutoHyphens/>
              <w:spacing w:after="0" w:line="240" w:lineRule="auto"/>
              <w:rPr>
                <w:rFonts w:eastAsia="Times New Roman" w:cs="Arial"/>
                <w:b/>
                <w:spacing w:val="-2"/>
                <w:szCs w:val="24"/>
              </w:rPr>
            </w:pPr>
            <w:r>
              <w:rPr>
                <w:rFonts w:eastAsia="Times New Roman" w:cs="Arial"/>
                <w:b/>
                <w:spacing w:val="-2"/>
                <w:szCs w:val="24"/>
              </w:rPr>
              <w:t>Date</w:t>
            </w:r>
          </w:p>
        </w:tc>
        <w:tc>
          <w:tcPr>
            <w:tcW w:w="4110" w:type="dxa"/>
            <w:tcBorders>
              <w:top w:val="single" w:sz="6" w:space="0" w:color="auto"/>
              <w:left w:val="single" w:sz="6" w:space="0" w:color="auto"/>
              <w:bottom w:val="single" w:sz="6" w:space="0" w:color="auto"/>
              <w:right w:val="single" w:sz="6" w:space="0" w:color="auto"/>
            </w:tcBorders>
            <w:shd w:val="clear" w:color="auto" w:fill="B2A1C7"/>
          </w:tcPr>
          <w:p w:rsidR="00D304BC" w:rsidRDefault="00D304BC">
            <w:pPr>
              <w:widowControl w:val="0"/>
              <w:suppressAutoHyphens/>
              <w:spacing w:after="0" w:line="240" w:lineRule="auto"/>
              <w:rPr>
                <w:rFonts w:eastAsia="Times New Roman" w:cs="Arial"/>
                <w:b/>
                <w:spacing w:val="-2"/>
                <w:szCs w:val="24"/>
              </w:rPr>
            </w:pPr>
          </w:p>
          <w:p w:rsidR="00D304BC" w:rsidRDefault="00D304BC">
            <w:pPr>
              <w:widowControl w:val="0"/>
              <w:suppressAutoHyphens/>
              <w:spacing w:after="0" w:line="240" w:lineRule="auto"/>
              <w:rPr>
                <w:rFonts w:eastAsia="Times New Roman" w:cs="Arial"/>
                <w:b/>
                <w:spacing w:val="-2"/>
                <w:szCs w:val="24"/>
              </w:rPr>
            </w:pPr>
            <w:r>
              <w:rPr>
                <w:rFonts w:eastAsia="Times New Roman" w:cs="Arial"/>
                <w:b/>
                <w:spacing w:val="-2"/>
                <w:szCs w:val="24"/>
              </w:rPr>
              <w:t>Result</w:t>
            </w:r>
          </w:p>
        </w:tc>
        <w:tc>
          <w:tcPr>
            <w:tcW w:w="1843" w:type="dxa"/>
            <w:tcBorders>
              <w:top w:val="single" w:sz="6" w:space="0" w:color="auto"/>
              <w:left w:val="single" w:sz="6" w:space="0" w:color="auto"/>
              <w:bottom w:val="single" w:sz="6" w:space="0" w:color="auto"/>
              <w:right w:val="single" w:sz="6" w:space="0" w:color="auto"/>
            </w:tcBorders>
            <w:shd w:val="clear" w:color="auto" w:fill="B2A1C7"/>
          </w:tcPr>
          <w:p w:rsidR="00D304BC" w:rsidRDefault="00D304BC">
            <w:pPr>
              <w:widowControl w:val="0"/>
              <w:suppressAutoHyphens/>
              <w:spacing w:after="0" w:line="240" w:lineRule="auto"/>
              <w:rPr>
                <w:rFonts w:eastAsia="Times New Roman" w:cs="Arial"/>
                <w:b/>
                <w:spacing w:val="-2"/>
                <w:szCs w:val="24"/>
              </w:rPr>
            </w:pPr>
          </w:p>
          <w:p w:rsidR="00D304BC" w:rsidRDefault="00D304BC">
            <w:pPr>
              <w:widowControl w:val="0"/>
              <w:suppressAutoHyphens/>
              <w:spacing w:after="0" w:line="240" w:lineRule="auto"/>
              <w:rPr>
                <w:rFonts w:eastAsia="Times New Roman" w:cs="Arial"/>
                <w:b/>
                <w:spacing w:val="-2"/>
                <w:szCs w:val="24"/>
              </w:rPr>
            </w:pPr>
            <w:r>
              <w:rPr>
                <w:rFonts w:eastAsia="Times New Roman" w:cs="Arial"/>
                <w:b/>
                <w:spacing w:val="-2"/>
                <w:szCs w:val="24"/>
              </w:rPr>
              <w:t>Initials</w:t>
            </w:r>
          </w:p>
        </w:tc>
        <w:tc>
          <w:tcPr>
            <w:tcW w:w="1985" w:type="dxa"/>
            <w:tcBorders>
              <w:top w:val="single" w:sz="6" w:space="0" w:color="auto"/>
              <w:left w:val="single" w:sz="6" w:space="0" w:color="auto"/>
              <w:bottom w:val="single" w:sz="6" w:space="0" w:color="auto"/>
              <w:right w:val="single" w:sz="6" w:space="0" w:color="auto"/>
            </w:tcBorders>
            <w:shd w:val="clear" w:color="auto" w:fill="B2A1C7"/>
          </w:tcPr>
          <w:p w:rsidR="00D304BC" w:rsidRDefault="00D304BC">
            <w:pPr>
              <w:widowControl w:val="0"/>
              <w:suppressAutoHyphens/>
              <w:spacing w:after="0" w:line="240" w:lineRule="auto"/>
              <w:rPr>
                <w:rFonts w:eastAsia="Times New Roman" w:cs="Arial"/>
                <w:b/>
                <w:spacing w:val="-2"/>
                <w:szCs w:val="24"/>
              </w:rPr>
            </w:pPr>
          </w:p>
          <w:p w:rsidR="00D304BC" w:rsidRDefault="00D304BC">
            <w:pPr>
              <w:widowControl w:val="0"/>
              <w:suppressAutoHyphens/>
              <w:spacing w:after="0" w:line="240" w:lineRule="auto"/>
              <w:rPr>
                <w:rFonts w:eastAsia="Times New Roman" w:cs="Arial"/>
                <w:b/>
                <w:spacing w:val="-2"/>
                <w:szCs w:val="24"/>
              </w:rPr>
            </w:pPr>
            <w:smartTag w:uri="urn:schemas-microsoft-com:office:smarttags" w:element="place">
              <w:r>
                <w:rPr>
                  <w:rFonts w:eastAsia="Times New Roman" w:cs="Arial"/>
                  <w:b/>
                  <w:spacing w:val="-2"/>
                  <w:szCs w:val="24"/>
                </w:rPr>
                <w:t>Opportunity</w:t>
              </w:r>
            </w:smartTag>
            <w:r>
              <w:rPr>
                <w:rFonts w:eastAsia="Times New Roman" w:cs="Arial"/>
                <w:b/>
                <w:spacing w:val="-2"/>
                <w:szCs w:val="24"/>
              </w:rPr>
              <w:t>*</w:t>
            </w:r>
          </w:p>
          <w:p w:rsidR="00D304BC" w:rsidRDefault="00D304BC">
            <w:pPr>
              <w:widowControl w:val="0"/>
              <w:suppressAutoHyphens/>
              <w:spacing w:after="0" w:line="240" w:lineRule="auto"/>
              <w:rPr>
                <w:rFonts w:eastAsia="Times New Roman" w:cs="Arial"/>
                <w:b/>
                <w:spacing w:val="-2"/>
                <w:szCs w:val="24"/>
              </w:rPr>
            </w:pPr>
          </w:p>
        </w:tc>
      </w:tr>
      <w:tr w:rsidR="00D304BC" w:rsidTr="00D304BC">
        <w:trPr>
          <w:cantSplit/>
          <w:trHeight w:val="2128"/>
        </w:trPr>
        <w:tc>
          <w:tcPr>
            <w:tcW w:w="1668" w:type="dxa"/>
            <w:tcBorders>
              <w:top w:val="single" w:sz="6" w:space="0" w:color="auto"/>
              <w:left w:val="single" w:sz="6" w:space="0" w:color="auto"/>
              <w:bottom w:val="single" w:sz="6" w:space="0" w:color="auto"/>
              <w:right w:val="single" w:sz="6" w:space="0" w:color="auto"/>
            </w:tcBorders>
          </w:tcPr>
          <w:p w:rsidR="00D304BC" w:rsidRDefault="00D304BC">
            <w:pPr>
              <w:widowControl w:val="0"/>
              <w:suppressAutoHyphens/>
              <w:spacing w:after="0" w:line="240" w:lineRule="auto"/>
              <w:rPr>
                <w:rFonts w:eastAsia="Times New Roman" w:cs="Arial"/>
                <w:spacing w:val="-2"/>
                <w:szCs w:val="24"/>
              </w:rPr>
            </w:pPr>
          </w:p>
          <w:p w:rsidR="00D304BC" w:rsidRDefault="00D304BC">
            <w:pPr>
              <w:widowControl w:val="0"/>
              <w:suppressAutoHyphens/>
              <w:spacing w:after="0" w:line="240" w:lineRule="auto"/>
              <w:rPr>
                <w:rFonts w:eastAsia="Times New Roman" w:cs="Arial"/>
                <w:spacing w:val="-2"/>
                <w:szCs w:val="24"/>
              </w:rPr>
            </w:pPr>
          </w:p>
        </w:tc>
        <w:tc>
          <w:tcPr>
            <w:tcW w:w="4110" w:type="dxa"/>
            <w:tcBorders>
              <w:top w:val="single" w:sz="6" w:space="0" w:color="auto"/>
              <w:left w:val="single" w:sz="6" w:space="0" w:color="auto"/>
              <w:bottom w:val="single" w:sz="6" w:space="0" w:color="auto"/>
              <w:right w:val="single" w:sz="6" w:space="0" w:color="auto"/>
            </w:tcBorders>
          </w:tcPr>
          <w:p w:rsidR="00D304BC" w:rsidRDefault="00D304BC">
            <w:pPr>
              <w:widowControl w:val="0"/>
              <w:suppressAutoHyphens/>
              <w:spacing w:after="0" w:line="240" w:lineRule="auto"/>
              <w:rPr>
                <w:rFonts w:eastAsia="Times New Roman" w:cs="Arial"/>
                <w:spacing w:val="-2"/>
                <w:szCs w:val="24"/>
              </w:rPr>
            </w:pPr>
          </w:p>
        </w:tc>
        <w:tc>
          <w:tcPr>
            <w:tcW w:w="1843" w:type="dxa"/>
            <w:tcBorders>
              <w:top w:val="single" w:sz="6" w:space="0" w:color="auto"/>
              <w:left w:val="single" w:sz="6" w:space="0" w:color="auto"/>
              <w:bottom w:val="single" w:sz="6" w:space="0" w:color="auto"/>
              <w:right w:val="single" w:sz="6" w:space="0" w:color="auto"/>
            </w:tcBorders>
          </w:tcPr>
          <w:p w:rsidR="00D304BC" w:rsidRDefault="00D304BC">
            <w:pPr>
              <w:widowControl w:val="0"/>
              <w:suppressAutoHyphens/>
              <w:spacing w:after="0" w:line="240" w:lineRule="auto"/>
              <w:rPr>
                <w:rFonts w:eastAsia="Times New Roman" w:cs="Arial"/>
                <w:spacing w:val="-2"/>
                <w:szCs w:val="24"/>
              </w:rPr>
            </w:pPr>
          </w:p>
        </w:tc>
        <w:tc>
          <w:tcPr>
            <w:tcW w:w="1985" w:type="dxa"/>
            <w:tcBorders>
              <w:top w:val="single" w:sz="6" w:space="0" w:color="auto"/>
              <w:left w:val="single" w:sz="6" w:space="0" w:color="auto"/>
              <w:bottom w:val="single" w:sz="6" w:space="0" w:color="auto"/>
              <w:right w:val="single" w:sz="6" w:space="0" w:color="auto"/>
            </w:tcBorders>
          </w:tcPr>
          <w:p w:rsidR="00D304BC" w:rsidRDefault="00D304BC">
            <w:pPr>
              <w:widowControl w:val="0"/>
              <w:suppressAutoHyphens/>
              <w:spacing w:after="0" w:line="240" w:lineRule="auto"/>
              <w:rPr>
                <w:rFonts w:eastAsia="Times New Roman" w:cs="Arial"/>
                <w:spacing w:val="-2"/>
                <w:szCs w:val="24"/>
              </w:rPr>
            </w:pPr>
          </w:p>
        </w:tc>
      </w:tr>
    </w:tbl>
    <w:p w:rsidR="00D304BC" w:rsidRDefault="00D304BC" w:rsidP="00D304BC">
      <w:pPr>
        <w:widowControl w:val="0"/>
        <w:tabs>
          <w:tab w:val="left" w:pos="-720"/>
        </w:tabs>
        <w:suppressAutoHyphens/>
        <w:spacing w:after="0" w:line="240" w:lineRule="auto"/>
        <w:rPr>
          <w:rFonts w:ascii="Arial" w:eastAsia="Times New Roman" w:hAnsi="Arial" w:cs="Arial"/>
          <w:spacing w:val="-2"/>
          <w:szCs w:val="24"/>
        </w:rPr>
      </w:pPr>
    </w:p>
    <w:p w:rsidR="00D304BC" w:rsidRDefault="00D304BC" w:rsidP="00D304BC">
      <w:pPr>
        <w:widowControl w:val="0"/>
        <w:tabs>
          <w:tab w:val="left" w:pos="-720"/>
        </w:tabs>
        <w:suppressAutoHyphens/>
        <w:spacing w:after="0" w:line="240" w:lineRule="auto"/>
        <w:rPr>
          <w:rFonts w:eastAsia="Times New Roman" w:cs="Arial"/>
          <w:spacing w:val="-2"/>
          <w:szCs w:val="24"/>
        </w:rPr>
      </w:pPr>
      <w:r>
        <w:rPr>
          <w:rFonts w:eastAsia="Times New Roman" w:cs="Arial"/>
          <w:spacing w:val="-2"/>
          <w:szCs w:val="24"/>
        </w:rPr>
        <w:t>*Insert opportunity 1 or 2.  A 3</w:t>
      </w:r>
      <w:r>
        <w:rPr>
          <w:rFonts w:eastAsia="Times New Roman" w:cs="Arial"/>
          <w:spacing w:val="-2"/>
          <w:szCs w:val="24"/>
          <w:vertAlign w:val="superscript"/>
        </w:rPr>
        <w:t>rd</w:t>
      </w:r>
      <w:r>
        <w:rPr>
          <w:rFonts w:eastAsia="Times New Roman" w:cs="Arial"/>
          <w:spacing w:val="-2"/>
          <w:szCs w:val="24"/>
        </w:rPr>
        <w:t xml:space="preserve"> opportunity may be available only if the student applies in writing to the Curriculum Leader explaining the exceptional circumstances – however, this may not always be possible. </w:t>
      </w:r>
    </w:p>
    <w:p w:rsidR="00D304BC" w:rsidRDefault="00D304BC" w:rsidP="00D304BC">
      <w:pPr>
        <w:spacing w:after="0" w:line="240" w:lineRule="auto"/>
        <w:rPr>
          <w:rFonts w:eastAsia="Times New Roman" w:cs="Arial"/>
          <w:b/>
          <w:spacing w:val="-2"/>
          <w:szCs w:val="24"/>
        </w:rPr>
      </w:pPr>
    </w:p>
    <w:p w:rsidR="00D304BC" w:rsidRDefault="00D304BC" w:rsidP="00D304BC">
      <w:pPr>
        <w:widowControl w:val="0"/>
        <w:tabs>
          <w:tab w:val="left" w:pos="-720"/>
        </w:tabs>
        <w:suppressAutoHyphens/>
        <w:spacing w:after="0" w:line="240" w:lineRule="auto"/>
        <w:rPr>
          <w:rFonts w:eastAsia="Times New Roman" w:cs="Arial"/>
          <w:b/>
          <w:spacing w:val="-2"/>
          <w:szCs w:val="24"/>
        </w:rPr>
      </w:pPr>
    </w:p>
    <w:p w:rsidR="00D304BC" w:rsidRDefault="00D304BC" w:rsidP="00D304BC">
      <w:pPr>
        <w:widowControl w:val="0"/>
        <w:tabs>
          <w:tab w:val="left" w:pos="-720"/>
        </w:tabs>
        <w:suppressAutoHyphens/>
        <w:spacing w:after="0" w:line="240" w:lineRule="auto"/>
        <w:rPr>
          <w:rFonts w:eastAsia="Times New Roman" w:cs="Arial"/>
          <w:b/>
          <w:spacing w:val="-2"/>
          <w:szCs w:val="24"/>
        </w:rPr>
      </w:pPr>
      <w:r>
        <w:rPr>
          <w:rFonts w:eastAsia="Times New Roman" w:cs="Arial"/>
          <w:b/>
          <w:spacing w:val="-2"/>
          <w:szCs w:val="24"/>
        </w:rPr>
        <w:lastRenderedPageBreak/>
        <w:t>Before re-sitting this assessment you should follow the following Remediation Advice.</w:t>
      </w:r>
    </w:p>
    <w:p w:rsidR="00D304BC" w:rsidRDefault="00D304BC" w:rsidP="00D304BC">
      <w:pPr>
        <w:widowControl w:val="0"/>
        <w:tabs>
          <w:tab w:val="left" w:pos="-720"/>
        </w:tabs>
        <w:suppressAutoHyphens/>
        <w:spacing w:after="0" w:line="240" w:lineRule="auto"/>
        <w:rPr>
          <w:rFonts w:eastAsia="Times New Roman" w:cs="Arial"/>
          <w:b/>
          <w:spacing w:val="-2"/>
          <w:szCs w:val="24"/>
        </w:rPr>
      </w:pPr>
    </w:p>
    <w:p w:rsidR="00D304BC" w:rsidRDefault="00D304BC" w:rsidP="00D304BC">
      <w:pPr>
        <w:widowControl w:val="0"/>
        <w:tabs>
          <w:tab w:val="left" w:pos="-720"/>
        </w:tabs>
        <w:suppressAutoHyphens/>
        <w:spacing w:after="0" w:line="240" w:lineRule="auto"/>
        <w:rPr>
          <w:rFonts w:eastAsia="Times New Roman" w:cs="Arial"/>
          <w:b/>
          <w:spacing w:val="-2"/>
          <w:szCs w:val="24"/>
        </w:rPr>
      </w:pPr>
    </w:p>
    <w:p w:rsidR="00D304BC" w:rsidRDefault="00D304BC" w:rsidP="00D304BC">
      <w:pPr>
        <w:widowControl w:val="0"/>
        <w:tabs>
          <w:tab w:val="left" w:pos="-720"/>
        </w:tabs>
        <w:suppressAutoHyphens/>
        <w:spacing w:after="0" w:line="240" w:lineRule="auto"/>
        <w:rPr>
          <w:rFonts w:eastAsia="Times New Roman" w:cs="Arial"/>
          <w:b/>
          <w:spacing w:val="-2"/>
          <w:szCs w:val="24"/>
        </w:rPr>
      </w:pPr>
      <w:r>
        <w:rPr>
          <w:rFonts w:eastAsia="Times New Roman" w:cs="Arial"/>
          <w:b/>
          <w:spacing w:val="-2"/>
          <w:szCs w:val="24"/>
        </w:rPr>
        <w:t>Feedback on the attached assessment to help you in your course</w:t>
      </w:r>
    </w:p>
    <w:p w:rsidR="00D304BC" w:rsidRDefault="00D304BC" w:rsidP="00D304BC">
      <w:pPr>
        <w:widowControl w:val="0"/>
        <w:tabs>
          <w:tab w:val="left" w:pos="-720"/>
        </w:tabs>
        <w:suppressAutoHyphens/>
        <w:spacing w:after="0" w:line="240" w:lineRule="auto"/>
        <w:rPr>
          <w:rFonts w:eastAsia="Times New Roman" w:cs="Arial"/>
          <w:i/>
          <w:spacing w:val="-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16"/>
      </w:tblGrid>
      <w:tr w:rsidR="00D304BC" w:rsidTr="00D304BC">
        <w:tc>
          <w:tcPr>
            <w:tcW w:w="10926" w:type="dxa"/>
            <w:tcBorders>
              <w:top w:val="single" w:sz="4" w:space="0" w:color="auto"/>
              <w:left w:val="single" w:sz="4" w:space="0" w:color="auto"/>
              <w:bottom w:val="single" w:sz="4" w:space="0" w:color="auto"/>
              <w:right w:val="single" w:sz="4" w:space="0" w:color="auto"/>
            </w:tcBorders>
          </w:tcPr>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p>
          <w:p w:rsidR="00D304BC" w:rsidRDefault="00D304BC">
            <w:pPr>
              <w:widowControl w:val="0"/>
              <w:tabs>
                <w:tab w:val="left" w:pos="-720"/>
              </w:tabs>
              <w:suppressAutoHyphens/>
              <w:spacing w:after="0" w:line="240" w:lineRule="auto"/>
              <w:rPr>
                <w:rFonts w:eastAsia="Times New Roman" w:cs="Arial"/>
                <w:b/>
                <w:i/>
                <w:spacing w:val="-2"/>
                <w:szCs w:val="24"/>
              </w:rPr>
            </w:pPr>
            <w:r>
              <w:rPr>
                <w:rFonts w:eastAsia="Times New Roman" w:cs="Arial"/>
                <w:b/>
                <w:i/>
                <w:spacing w:val="-2"/>
                <w:szCs w:val="24"/>
              </w:rPr>
              <w:t>Signature of Lecturer ...........................................     Date............................................</w:t>
            </w:r>
          </w:p>
          <w:p w:rsidR="00D304BC" w:rsidRDefault="00D304BC">
            <w:pPr>
              <w:widowControl w:val="0"/>
              <w:tabs>
                <w:tab w:val="left" w:pos="-720"/>
              </w:tabs>
              <w:suppressAutoHyphens/>
              <w:spacing w:after="0" w:line="240" w:lineRule="auto"/>
              <w:rPr>
                <w:rFonts w:eastAsia="Times New Roman" w:cs="Arial"/>
                <w:b/>
                <w:i/>
                <w:spacing w:val="-2"/>
                <w:szCs w:val="24"/>
              </w:rPr>
            </w:pPr>
          </w:p>
        </w:tc>
      </w:tr>
    </w:tbl>
    <w:p w:rsidR="00D304BC" w:rsidRDefault="00D304BC" w:rsidP="00D304BC">
      <w:pPr>
        <w:widowControl w:val="0"/>
        <w:tabs>
          <w:tab w:val="left" w:pos="-720"/>
        </w:tabs>
        <w:suppressAutoHyphens/>
        <w:spacing w:after="0" w:line="240" w:lineRule="auto"/>
        <w:rPr>
          <w:rFonts w:ascii="Arial" w:eastAsia="Times New Roman" w:hAnsi="Arial" w:cs="Arial"/>
          <w:b/>
          <w:i/>
          <w:spacing w:val="-2"/>
          <w:szCs w:val="24"/>
        </w:rPr>
      </w:pPr>
    </w:p>
    <w:p w:rsidR="00D304BC" w:rsidRDefault="00D304BC" w:rsidP="00D304BC">
      <w:pPr>
        <w:spacing w:after="0" w:line="240" w:lineRule="auto"/>
        <w:rPr>
          <w:rFonts w:eastAsia="Times New Roman" w:cs="Arial"/>
          <w:b/>
          <w:i/>
          <w:spacing w:val="-2"/>
          <w:szCs w:val="24"/>
        </w:rPr>
      </w:pPr>
      <w:r>
        <w:rPr>
          <w:rFonts w:eastAsia="Times New Roman" w:cs="Arial"/>
          <w:b/>
          <w:i/>
          <w:spacing w:val="-2"/>
          <w:szCs w:val="24"/>
        </w:rPr>
        <w:br w:type="page"/>
      </w:r>
    </w:p>
    <w:p w:rsidR="00D304BC" w:rsidRDefault="00D304BC" w:rsidP="00D304BC">
      <w:pPr>
        <w:pStyle w:val="Default"/>
        <w:jc w:val="both"/>
        <w:rPr>
          <w:b/>
          <w:bCs/>
          <w:sz w:val="28"/>
          <w:szCs w:val="28"/>
        </w:rPr>
      </w:pPr>
      <w:r>
        <w:rPr>
          <w:b/>
          <w:bCs/>
          <w:sz w:val="28"/>
          <w:szCs w:val="28"/>
        </w:rPr>
        <w:lastRenderedPageBreak/>
        <w:t xml:space="preserve">Assessment task 3 </w:t>
      </w:r>
    </w:p>
    <w:p w:rsidR="00D304BC" w:rsidRDefault="00D304BC" w:rsidP="00D304BC">
      <w:pPr>
        <w:pStyle w:val="Default"/>
        <w:jc w:val="both"/>
        <w:rPr>
          <w:sz w:val="28"/>
          <w:szCs w:val="28"/>
        </w:rPr>
      </w:pPr>
    </w:p>
    <w:p w:rsidR="00D304BC" w:rsidRDefault="00D304BC" w:rsidP="00D304BC">
      <w:pPr>
        <w:pStyle w:val="Default"/>
        <w:jc w:val="both"/>
        <w:rPr>
          <w:b/>
          <w:bCs/>
          <w:sz w:val="28"/>
          <w:szCs w:val="28"/>
        </w:rPr>
      </w:pPr>
      <w:r>
        <w:rPr>
          <w:b/>
          <w:bCs/>
          <w:sz w:val="28"/>
          <w:szCs w:val="28"/>
        </w:rPr>
        <w:t xml:space="preserve">Outcomes covered 2, 3 and 4 </w:t>
      </w:r>
    </w:p>
    <w:p w:rsidR="00D304BC" w:rsidRDefault="00D304BC" w:rsidP="00D304BC">
      <w:pPr>
        <w:pStyle w:val="Default"/>
        <w:jc w:val="both"/>
        <w:rPr>
          <w:sz w:val="28"/>
          <w:szCs w:val="28"/>
        </w:rPr>
      </w:pPr>
    </w:p>
    <w:p w:rsidR="00D304BC" w:rsidRDefault="00D304BC" w:rsidP="00D304BC">
      <w:pPr>
        <w:pStyle w:val="Default"/>
        <w:jc w:val="both"/>
        <w:rPr>
          <w:b/>
          <w:bCs/>
          <w:sz w:val="28"/>
          <w:szCs w:val="28"/>
        </w:rPr>
      </w:pPr>
      <w:r>
        <w:rPr>
          <w:b/>
          <w:bCs/>
          <w:sz w:val="28"/>
          <w:szCs w:val="28"/>
        </w:rPr>
        <w:t xml:space="preserve">Assessment task instructions </w:t>
      </w:r>
    </w:p>
    <w:p w:rsidR="00D304BC" w:rsidRDefault="00D304BC" w:rsidP="00D304BC">
      <w:pPr>
        <w:pStyle w:val="Default"/>
        <w:jc w:val="both"/>
        <w:rPr>
          <w:sz w:val="28"/>
          <w:szCs w:val="28"/>
        </w:rPr>
      </w:pPr>
    </w:p>
    <w:p w:rsidR="00D304BC" w:rsidRDefault="00D304BC" w:rsidP="00D304BC">
      <w:pPr>
        <w:pStyle w:val="Default"/>
        <w:jc w:val="both"/>
      </w:pPr>
      <w:r>
        <w:rPr>
          <w:b/>
          <w:bCs/>
        </w:rPr>
        <w:t xml:space="preserve">Open-book assessment — Develop a </w:t>
      </w:r>
      <w:r w:rsidR="009348CB">
        <w:rPr>
          <w:b/>
          <w:bCs/>
        </w:rPr>
        <w:t>desktop application</w:t>
      </w:r>
    </w:p>
    <w:p w:rsidR="00D304BC" w:rsidRDefault="00D304BC" w:rsidP="00D304BC">
      <w:pPr>
        <w:pStyle w:val="Default"/>
        <w:jc w:val="both"/>
        <w:rPr>
          <w:sz w:val="23"/>
          <w:szCs w:val="23"/>
        </w:rPr>
      </w:pPr>
    </w:p>
    <w:p w:rsidR="00D304BC" w:rsidRDefault="00D304BC" w:rsidP="00D304BC">
      <w:pPr>
        <w:pStyle w:val="Default"/>
        <w:jc w:val="both"/>
      </w:pPr>
      <w:r>
        <w:t xml:space="preserve">In this task you are expected to develop, test and deploy a relatively simple </w:t>
      </w:r>
      <w:r w:rsidR="009348CB">
        <w:t>desktop</w:t>
      </w:r>
      <w:r>
        <w:t xml:space="preserve"> app</w:t>
      </w:r>
      <w:r w:rsidR="009348CB">
        <w:t>lication</w:t>
      </w:r>
      <w:r>
        <w:t xml:space="preserve">. </w:t>
      </w:r>
    </w:p>
    <w:p w:rsidR="00D304BC" w:rsidRDefault="00D304BC" w:rsidP="00D304BC">
      <w:pPr>
        <w:pStyle w:val="Default"/>
        <w:jc w:val="both"/>
      </w:pPr>
    </w:p>
    <w:p w:rsidR="00D304BC" w:rsidRDefault="00D304BC" w:rsidP="00D304BC">
      <w:pPr>
        <w:pStyle w:val="Default"/>
        <w:jc w:val="both"/>
      </w:pPr>
      <w:r>
        <w:t>You should produce a user interface des</w:t>
      </w:r>
      <w:r w:rsidR="009348CB">
        <w:t>ign that illustrates how the application</w:t>
      </w:r>
      <w:r>
        <w:t xml:space="preserve"> is expected to behave. </w:t>
      </w:r>
    </w:p>
    <w:p w:rsidR="00D304BC" w:rsidRDefault="00D304BC" w:rsidP="00D304BC">
      <w:pPr>
        <w:pStyle w:val="Default"/>
        <w:jc w:val="both"/>
      </w:pPr>
    </w:p>
    <w:p w:rsidR="00D304BC" w:rsidRDefault="00D304BC" w:rsidP="00D304BC">
      <w:pPr>
        <w:pStyle w:val="Default"/>
        <w:jc w:val="both"/>
      </w:pPr>
      <w:r>
        <w:t xml:space="preserve">The </w:t>
      </w:r>
      <w:r w:rsidR="009348CB">
        <w:t xml:space="preserve">application </w:t>
      </w:r>
      <w:r>
        <w:t xml:space="preserve">developed should: </w:t>
      </w:r>
    </w:p>
    <w:p w:rsidR="00D304BC" w:rsidRDefault="00D304BC" w:rsidP="00D304BC">
      <w:pPr>
        <w:pStyle w:val="Default"/>
        <w:jc w:val="both"/>
      </w:pPr>
    </w:p>
    <w:p w:rsidR="00D304BC" w:rsidRDefault="00D304BC" w:rsidP="00D304BC">
      <w:pPr>
        <w:pStyle w:val="Default"/>
        <w:numPr>
          <w:ilvl w:val="0"/>
          <w:numId w:val="9"/>
        </w:numPr>
        <w:spacing w:after="45"/>
        <w:jc w:val="both"/>
      </w:pPr>
      <w:r>
        <w:t xml:space="preserve">include at least two event handlers </w:t>
      </w:r>
    </w:p>
    <w:p w:rsidR="00D304BC" w:rsidRDefault="00D304BC" w:rsidP="00D304BC">
      <w:pPr>
        <w:pStyle w:val="Default"/>
        <w:numPr>
          <w:ilvl w:val="0"/>
          <w:numId w:val="9"/>
        </w:numPr>
        <w:spacing w:after="45"/>
        <w:jc w:val="both"/>
      </w:pPr>
      <w:r>
        <w:t xml:space="preserve">use at least two standard libraries </w:t>
      </w:r>
    </w:p>
    <w:p w:rsidR="00D304BC" w:rsidRDefault="00D304BC" w:rsidP="00D304BC">
      <w:pPr>
        <w:pStyle w:val="Default"/>
        <w:numPr>
          <w:ilvl w:val="0"/>
          <w:numId w:val="9"/>
        </w:numPr>
        <w:spacing w:after="45"/>
        <w:jc w:val="both"/>
      </w:pPr>
      <w:r>
        <w:t xml:space="preserve">use a range of operators </w:t>
      </w:r>
    </w:p>
    <w:p w:rsidR="00D304BC" w:rsidRDefault="00D304BC" w:rsidP="00D304BC">
      <w:pPr>
        <w:pStyle w:val="Default"/>
        <w:numPr>
          <w:ilvl w:val="0"/>
          <w:numId w:val="9"/>
        </w:numPr>
        <w:spacing w:after="45"/>
        <w:jc w:val="both"/>
      </w:pPr>
      <w:r>
        <w:t xml:space="preserve">use selection and/or repetition constructs as appropriate </w:t>
      </w:r>
    </w:p>
    <w:p w:rsidR="00D304BC" w:rsidRDefault="00D304BC" w:rsidP="00D304BC">
      <w:pPr>
        <w:pStyle w:val="Default"/>
        <w:numPr>
          <w:ilvl w:val="0"/>
          <w:numId w:val="9"/>
        </w:numPr>
        <w:jc w:val="both"/>
      </w:pPr>
      <w:r>
        <w:t xml:space="preserve">include appropriate internal documentation (comments and naming conventions) </w:t>
      </w:r>
    </w:p>
    <w:p w:rsidR="00D304BC" w:rsidRDefault="00D304BC" w:rsidP="00D304BC">
      <w:pPr>
        <w:pStyle w:val="Default"/>
        <w:jc w:val="both"/>
      </w:pPr>
    </w:p>
    <w:p w:rsidR="00D304BC" w:rsidRDefault="00D304BC" w:rsidP="00D304BC">
      <w:pPr>
        <w:pStyle w:val="Default"/>
        <w:jc w:val="both"/>
      </w:pPr>
      <w:r>
        <w:t xml:space="preserve">You are also required to design a basic usability test for the developed </w:t>
      </w:r>
      <w:r w:rsidR="009348CB">
        <w:t>application</w:t>
      </w:r>
      <w:r>
        <w:t xml:space="preserve">. </w:t>
      </w:r>
    </w:p>
    <w:p w:rsidR="00D304BC" w:rsidRDefault="00D304BC" w:rsidP="00D304BC">
      <w:pPr>
        <w:pStyle w:val="Default"/>
        <w:jc w:val="both"/>
      </w:pPr>
    </w:p>
    <w:p w:rsidR="00D304BC" w:rsidRDefault="00D304BC" w:rsidP="00D304BC">
      <w:pPr>
        <w:pStyle w:val="Default"/>
        <w:jc w:val="both"/>
      </w:pPr>
      <w:r>
        <w:t xml:space="preserve">The test should be undertaken by a minimum of </w:t>
      </w:r>
      <w:r>
        <w:rPr>
          <w:b/>
        </w:rPr>
        <w:t>three users</w:t>
      </w:r>
      <w:r>
        <w:t xml:space="preserve"> and should include a minimum of </w:t>
      </w:r>
      <w:r>
        <w:rPr>
          <w:b/>
        </w:rPr>
        <w:t>five</w:t>
      </w:r>
      <w:r>
        <w:t xml:space="preserve"> </w:t>
      </w:r>
      <w:r>
        <w:rPr>
          <w:b/>
        </w:rPr>
        <w:t>appropriate questions</w:t>
      </w:r>
      <w:r>
        <w:t xml:space="preserve">. </w:t>
      </w:r>
    </w:p>
    <w:p w:rsidR="00D304BC" w:rsidRDefault="00D304BC" w:rsidP="00D304BC">
      <w:pPr>
        <w:pStyle w:val="Default"/>
        <w:jc w:val="both"/>
      </w:pPr>
    </w:p>
    <w:p w:rsidR="00D304BC" w:rsidRDefault="00D304BC" w:rsidP="00D304BC">
      <w:pPr>
        <w:pStyle w:val="Default"/>
        <w:jc w:val="both"/>
      </w:pPr>
      <w:r>
        <w:t xml:space="preserve">You should analyse the results of the usability test and produce some recommendations on how the </w:t>
      </w:r>
      <w:r w:rsidR="009348CB">
        <w:t xml:space="preserve">application </w:t>
      </w:r>
      <w:r>
        <w:t xml:space="preserve">could be improved. </w:t>
      </w:r>
    </w:p>
    <w:p w:rsidR="002A3C96" w:rsidRDefault="002A3C96" w:rsidP="00D304BC">
      <w:pPr>
        <w:pStyle w:val="Default"/>
        <w:jc w:val="both"/>
      </w:pPr>
    </w:p>
    <w:p w:rsidR="00D304BC" w:rsidRDefault="00D304BC" w:rsidP="00D304BC">
      <w:pPr>
        <w:pStyle w:val="Default"/>
        <w:jc w:val="both"/>
      </w:pPr>
      <w:r>
        <w:t xml:space="preserve">You are expected to hand in: </w:t>
      </w:r>
    </w:p>
    <w:p w:rsidR="00D304BC" w:rsidRDefault="00D304BC" w:rsidP="00D304BC">
      <w:pPr>
        <w:pStyle w:val="Default"/>
        <w:jc w:val="both"/>
      </w:pPr>
    </w:p>
    <w:p w:rsidR="00D304BC" w:rsidRDefault="009348CB" w:rsidP="00D304BC">
      <w:pPr>
        <w:pStyle w:val="Default"/>
        <w:numPr>
          <w:ilvl w:val="0"/>
          <w:numId w:val="10"/>
        </w:numPr>
        <w:spacing w:after="48"/>
        <w:jc w:val="both"/>
      </w:pPr>
      <w:r>
        <w:t>the user interface design.</w:t>
      </w:r>
    </w:p>
    <w:p w:rsidR="00D304BC" w:rsidRDefault="009348CB" w:rsidP="00D304BC">
      <w:pPr>
        <w:pStyle w:val="Default"/>
        <w:numPr>
          <w:ilvl w:val="0"/>
          <w:numId w:val="10"/>
        </w:numPr>
        <w:spacing w:after="48"/>
        <w:jc w:val="both"/>
      </w:pPr>
      <w:r>
        <w:t>the code produced.</w:t>
      </w:r>
    </w:p>
    <w:p w:rsidR="00D304BC" w:rsidRDefault="00D304BC" w:rsidP="00D304BC">
      <w:pPr>
        <w:pStyle w:val="Default"/>
        <w:numPr>
          <w:ilvl w:val="0"/>
          <w:numId w:val="10"/>
        </w:numPr>
        <w:spacing w:after="48"/>
        <w:jc w:val="both"/>
      </w:pPr>
      <w:r>
        <w:t>evidence of the app working (</w:t>
      </w:r>
      <w:proofErr w:type="spellStart"/>
      <w:r>
        <w:t>eg</w:t>
      </w:r>
      <w:proofErr w:type="spellEnd"/>
      <w:r>
        <w:t xml:space="preserve"> video or screenshots) </w:t>
      </w:r>
    </w:p>
    <w:p w:rsidR="00D304BC" w:rsidRDefault="00D304BC" w:rsidP="00D304BC">
      <w:pPr>
        <w:pStyle w:val="Default"/>
        <w:numPr>
          <w:ilvl w:val="0"/>
          <w:numId w:val="10"/>
        </w:numPr>
        <w:spacing w:after="48"/>
        <w:jc w:val="both"/>
      </w:pPr>
      <w:r>
        <w:t>the usability test</w:t>
      </w:r>
      <w:r w:rsidR="009348CB">
        <w:t>.</w:t>
      </w:r>
      <w:r>
        <w:t xml:space="preserve"> </w:t>
      </w:r>
    </w:p>
    <w:p w:rsidR="00D304BC" w:rsidRDefault="00D304BC" w:rsidP="00D304BC">
      <w:pPr>
        <w:pStyle w:val="Default"/>
        <w:numPr>
          <w:ilvl w:val="0"/>
          <w:numId w:val="10"/>
        </w:numPr>
        <w:jc w:val="both"/>
      </w:pPr>
      <w:r>
        <w:t>recommendations based o</w:t>
      </w:r>
      <w:r w:rsidR="009348CB">
        <w:t>n results of the usability test.</w:t>
      </w:r>
    </w:p>
    <w:p w:rsidR="00D304BC" w:rsidRDefault="00D304BC">
      <w:pPr>
        <w:rPr>
          <w:rFonts w:asciiTheme="majorHAnsi" w:eastAsiaTheme="majorEastAsia" w:hAnsiTheme="majorHAnsi" w:cstheme="majorBidi"/>
          <w:color w:val="17365D" w:themeColor="text2" w:themeShade="BF"/>
          <w:spacing w:val="5"/>
          <w:kern w:val="28"/>
          <w:sz w:val="52"/>
          <w:szCs w:val="52"/>
        </w:rPr>
      </w:pPr>
      <w:r>
        <w:br w:type="page"/>
      </w:r>
    </w:p>
    <w:p w:rsidR="00BE43A3" w:rsidRDefault="008049C3" w:rsidP="00904CE0">
      <w:pPr>
        <w:pStyle w:val="Title"/>
      </w:pPr>
      <w:r>
        <w:lastRenderedPageBreak/>
        <w:t>EPOS</w:t>
      </w:r>
      <w:r w:rsidR="007E6CF5">
        <w:t xml:space="preserve"> </w:t>
      </w:r>
      <w:r w:rsidR="00E52E29">
        <w:t>–electronic point of sale.</w:t>
      </w:r>
    </w:p>
    <w:p w:rsidR="00B80EB9" w:rsidRPr="00D1391A" w:rsidRDefault="00456892" w:rsidP="008049C3">
      <w:pPr>
        <w:rPr>
          <w:sz w:val="24"/>
          <w:szCs w:val="24"/>
        </w:rPr>
      </w:pPr>
      <w:r>
        <w:rPr>
          <w:noProof/>
          <w:lang w:eastAsia="en-GB"/>
        </w:rPr>
        <w:drawing>
          <wp:anchor distT="0" distB="0" distL="114300" distR="114300" simplePos="0" relativeHeight="251663360" behindDoc="1" locked="0" layoutInCell="1" allowOverlap="1" wp14:anchorId="51E1479B" wp14:editId="4A84D9D4">
            <wp:simplePos x="0" y="0"/>
            <wp:positionH relativeFrom="column">
              <wp:posOffset>3514725</wp:posOffset>
            </wp:positionH>
            <wp:positionV relativeFrom="paragraph">
              <wp:posOffset>6350</wp:posOffset>
            </wp:positionV>
            <wp:extent cx="2495550" cy="1381125"/>
            <wp:effectExtent l="95250" t="0" r="190500" b="257175"/>
            <wp:wrapTight wrapText="bothSides">
              <wp:wrapPolygon edited="0">
                <wp:start x="3298" y="596"/>
                <wp:lineTo x="660" y="1192"/>
                <wp:lineTo x="165" y="10726"/>
                <wp:lineTo x="-660" y="10726"/>
                <wp:lineTo x="-824" y="20259"/>
                <wp:lineTo x="165" y="20259"/>
                <wp:lineTo x="165" y="23537"/>
                <wp:lineTo x="18632" y="25324"/>
                <wp:lineTo x="19621" y="25324"/>
                <wp:lineTo x="19786" y="24728"/>
                <wp:lineTo x="22260" y="20557"/>
                <wp:lineTo x="22919" y="10726"/>
                <wp:lineTo x="22919" y="6257"/>
                <wp:lineTo x="23084" y="3575"/>
                <wp:lineTo x="18137" y="2383"/>
                <wp:lineTo x="4947" y="596"/>
                <wp:lineTo x="3298" y="59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40329"/>
                    <a:stretch/>
                  </pic:blipFill>
                  <pic:spPr bwMode="auto">
                    <a:xfrm>
                      <a:off x="0" y="0"/>
                      <a:ext cx="2495550" cy="138112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00B80EB9" w:rsidRPr="00D1391A">
        <w:rPr>
          <w:sz w:val="24"/>
          <w:szCs w:val="24"/>
        </w:rPr>
        <w:t>You are a software developer with an entrepreneurial flair and decide that you would like to build a business in pro</w:t>
      </w:r>
      <w:r w:rsidR="00D1391A" w:rsidRPr="00D1391A">
        <w:rPr>
          <w:sz w:val="24"/>
          <w:szCs w:val="24"/>
        </w:rPr>
        <w:t>viding EPOS solutions</w:t>
      </w:r>
      <w:r w:rsidR="00B80EB9" w:rsidRPr="00D1391A">
        <w:rPr>
          <w:sz w:val="24"/>
          <w:szCs w:val="24"/>
        </w:rPr>
        <w:t>.</w:t>
      </w:r>
    </w:p>
    <w:p w:rsidR="00881BDB" w:rsidRPr="00D1391A" w:rsidRDefault="00B80EB9" w:rsidP="008049C3">
      <w:pPr>
        <w:rPr>
          <w:sz w:val="24"/>
          <w:szCs w:val="24"/>
        </w:rPr>
      </w:pPr>
      <w:r w:rsidRPr="00D1391A">
        <w:rPr>
          <w:sz w:val="24"/>
          <w:szCs w:val="24"/>
        </w:rPr>
        <w:t xml:space="preserve">You </w:t>
      </w:r>
      <w:r w:rsidR="00C456C3">
        <w:rPr>
          <w:sz w:val="24"/>
          <w:szCs w:val="24"/>
        </w:rPr>
        <w:t>will</w:t>
      </w:r>
      <w:r w:rsidRPr="00D1391A">
        <w:rPr>
          <w:sz w:val="24"/>
          <w:szCs w:val="24"/>
        </w:rPr>
        <w:t xml:space="preserve"> build a small scale standalone working </w:t>
      </w:r>
      <w:r w:rsidR="00C456C3">
        <w:rPr>
          <w:sz w:val="24"/>
          <w:szCs w:val="24"/>
        </w:rPr>
        <w:t xml:space="preserve">prototype </w:t>
      </w:r>
      <w:r w:rsidR="00881BDB" w:rsidRPr="00D1391A">
        <w:rPr>
          <w:sz w:val="24"/>
          <w:szCs w:val="24"/>
        </w:rPr>
        <w:t>EPOS desktop application</w:t>
      </w:r>
      <w:r w:rsidRPr="00D1391A">
        <w:rPr>
          <w:sz w:val="24"/>
          <w:szCs w:val="24"/>
        </w:rPr>
        <w:t xml:space="preserve"> that you will present to a panel of investors </w:t>
      </w:r>
      <w:r w:rsidR="00D1391A" w:rsidRPr="00D1391A">
        <w:rPr>
          <w:sz w:val="24"/>
          <w:szCs w:val="24"/>
        </w:rPr>
        <w:t>in order to gain funding to develop a full featured application</w:t>
      </w:r>
      <w:r w:rsidRPr="00D1391A">
        <w:rPr>
          <w:sz w:val="24"/>
          <w:szCs w:val="24"/>
        </w:rPr>
        <w:t xml:space="preserve">. </w:t>
      </w:r>
      <w:r w:rsidR="009C3396">
        <w:rPr>
          <w:sz w:val="24"/>
          <w:szCs w:val="24"/>
        </w:rPr>
        <w:br/>
      </w:r>
      <w:r w:rsidRPr="00D1391A">
        <w:rPr>
          <w:sz w:val="24"/>
          <w:szCs w:val="24"/>
        </w:rPr>
        <w:t xml:space="preserve">The </w:t>
      </w:r>
      <w:r w:rsidR="00881BDB" w:rsidRPr="00D1391A">
        <w:rPr>
          <w:sz w:val="24"/>
          <w:szCs w:val="24"/>
        </w:rPr>
        <w:t>application</w:t>
      </w:r>
      <w:r w:rsidRPr="00D1391A">
        <w:rPr>
          <w:sz w:val="24"/>
          <w:szCs w:val="24"/>
        </w:rPr>
        <w:t xml:space="preserve"> you develop will contain enough </w:t>
      </w:r>
      <w:r w:rsidR="00881BDB" w:rsidRPr="00D1391A">
        <w:rPr>
          <w:sz w:val="24"/>
          <w:szCs w:val="24"/>
        </w:rPr>
        <w:t xml:space="preserve">EPOS </w:t>
      </w:r>
      <w:r w:rsidRPr="00D1391A">
        <w:rPr>
          <w:sz w:val="24"/>
          <w:szCs w:val="24"/>
        </w:rPr>
        <w:t>feature</w:t>
      </w:r>
      <w:r w:rsidR="00881BDB" w:rsidRPr="00D1391A">
        <w:rPr>
          <w:sz w:val="24"/>
          <w:szCs w:val="24"/>
        </w:rPr>
        <w:t>s to demonstrate your technical abilities</w:t>
      </w:r>
      <w:r w:rsidR="00C456C3">
        <w:rPr>
          <w:sz w:val="24"/>
          <w:szCs w:val="24"/>
        </w:rPr>
        <w:t xml:space="preserve"> in engineering EPOS software</w:t>
      </w:r>
      <w:r w:rsidR="00881BDB" w:rsidRPr="00D1391A">
        <w:rPr>
          <w:sz w:val="24"/>
          <w:szCs w:val="24"/>
        </w:rPr>
        <w:t>.</w:t>
      </w:r>
    </w:p>
    <w:p w:rsidR="00B80EB9" w:rsidRPr="00D1391A" w:rsidRDefault="00881BDB" w:rsidP="00D1391A">
      <w:pPr>
        <w:pStyle w:val="Heading2"/>
      </w:pPr>
      <w:r w:rsidRPr="00D1391A">
        <w:t>EPOS</w:t>
      </w:r>
      <w:r w:rsidR="002535F6" w:rsidRPr="00D1391A">
        <w:t xml:space="preserve"> </w:t>
      </w:r>
      <w:r w:rsidR="00D1391A" w:rsidRPr="00D1391A">
        <w:t>– The background</w:t>
      </w:r>
      <w:r w:rsidR="00456892" w:rsidRPr="00456892">
        <w:rPr>
          <w:noProof/>
          <w:lang w:eastAsia="en-GB"/>
        </w:rPr>
        <w:t xml:space="preserve"> </w:t>
      </w:r>
    </w:p>
    <w:p w:rsidR="00F71A56" w:rsidRDefault="002535F6" w:rsidP="008049C3">
      <w:pPr>
        <w:rPr>
          <w:sz w:val="24"/>
          <w:szCs w:val="24"/>
        </w:rPr>
      </w:pPr>
      <w:r w:rsidRPr="00D1391A">
        <w:rPr>
          <w:sz w:val="24"/>
          <w:szCs w:val="24"/>
        </w:rPr>
        <w:t xml:space="preserve">Retail customer service agents use </w:t>
      </w:r>
      <w:r w:rsidR="00C456C3">
        <w:rPr>
          <w:sz w:val="24"/>
          <w:szCs w:val="24"/>
        </w:rPr>
        <w:t xml:space="preserve">computerised </w:t>
      </w:r>
      <w:r w:rsidRPr="00D1391A">
        <w:rPr>
          <w:sz w:val="24"/>
          <w:szCs w:val="24"/>
        </w:rPr>
        <w:t>electronic tills that are equipped with a Java Virtual Machine. A Java forms EPOS application can be installed</w:t>
      </w:r>
      <w:r w:rsidR="002A3C96">
        <w:rPr>
          <w:sz w:val="24"/>
          <w:szCs w:val="24"/>
        </w:rPr>
        <w:t xml:space="preserve"> on this machine</w:t>
      </w:r>
      <w:r w:rsidRPr="00D1391A">
        <w:rPr>
          <w:sz w:val="24"/>
          <w:szCs w:val="24"/>
        </w:rPr>
        <w:t xml:space="preserve">. </w:t>
      </w:r>
    </w:p>
    <w:p w:rsidR="007D4301" w:rsidRDefault="00C54DFE" w:rsidP="008049C3">
      <w:pPr>
        <w:rPr>
          <w:sz w:val="24"/>
          <w:szCs w:val="24"/>
        </w:rPr>
      </w:pPr>
      <w:r>
        <w:rPr>
          <w:sz w:val="24"/>
          <w:szCs w:val="24"/>
        </w:rPr>
        <w:t>There will be two types of user roles</w:t>
      </w:r>
      <w:r w:rsidR="007D4301">
        <w:rPr>
          <w:sz w:val="24"/>
          <w:szCs w:val="24"/>
        </w:rPr>
        <w:t xml:space="preserve"> </w:t>
      </w:r>
      <w:r>
        <w:rPr>
          <w:sz w:val="24"/>
          <w:szCs w:val="24"/>
        </w:rPr>
        <w:t>for</w:t>
      </w:r>
      <w:r w:rsidR="007D4301">
        <w:rPr>
          <w:sz w:val="24"/>
          <w:szCs w:val="24"/>
        </w:rPr>
        <w:t xml:space="preserve"> </w:t>
      </w:r>
      <w:r>
        <w:rPr>
          <w:sz w:val="24"/>
          <w:szCs w:val="24"/>
        </w:rPr>
        <w:t>your</w:t>
      </w:r>
      <w:r w:rsidR="007D4301">
        <w:rPr>
          <w:sz w:val="24"/>
          <w:szCs w:val="24"/>
        </w:rPr>
        <w:t xml:space="preserve"> application</w:t>
      </w:r>
      <w:r>
        <w:rPr>
          <w:sz w:val="24"/>
          <w:szCs w:val="24"/>
        </w:rPr>
        <w:t>.</w:t>
      </w:r>
    </w:p>
    <w:p w:rsidR="007D4301" w:rsidRDefault="007D4301" w:rsidP="007D4301">
      <w:pPr>
        <w:pStyle w:val="ListParagraph"/>
        <w:numPr>
          <w:ilvl w:val="0"/>
          <w:numId w:val="6"/>
        </w:numPr>
        <w:rPr>
          <w:sz w:val="24"/>
          <w:szCs w:val="24"/>
        </w:rPr>
      </w:pPr>
      <w:r>
        <w:rPr>
          <w:sz w:val="24"/>
          <w:szCs w:val="24"/>
        </w:rPr>
        <w:t xml:space="preserve">Customer service agents – referred to as </w:t>
      </w:r>
      <w:r w:rsidR="00F71A56" w:rsidRPr="00F71A56">
        <w:rPr>
          <w:b/>
          <w:sz w:val="24"/>
          <w:szCs w:val="24"/>
        </w:rPr>
        <w:t>Sales</w:t>
      </w:r>
      <w:r w:rsidR="00F71A56">
        <w:rPr>
          <w:sz w:val="24"/>
          <w:szCs w:val="24"/>
        </w:rPr>
        <w:t xml:space="preserve"> </w:t>
      </w:r>
      <w:r>
        <w:rPr>
          <w:b/>
          <w:sz w:val="24"/>
          <w:szCs w:val="24"/>
        </w:rPr>
        <w:t>Agent</w:t>
      </w:r>
    </w:p>
    <w:p w:rsidR="007D4301" w:rsidRPr="007D4301" w:rsidRDefault="00102D18" w:rsidP="007D4301">
      <w:pPr>
        <w:pStyle w:val="ListParagraph"/>
        <w:numPr>
          <w:ilvl w:val="0"/>
          <w:numId w:val="6"/>
        </w:numPr>
        <w:rPr>
          <w:sz w:val="24"/>
          <w:szCs w:val="24"/>
        </w:rPr>
      </w:pPr>
      <w:r>
        <w:rPr>
          <w:sz w:val="24"/>
          <w:szCs w:val="24"/>
        </w:rPr>
        <w:t>Administration m</w:t>
      </w:r>
      <w:r w:rsidR="007D4301">
        <w:rPr>
          <w:sz w:val="24"/>
          <w:szCs w:val="24"/>
        </w:rPr>
        <w:t xml:space="preserve">anagers– referred to as </w:t>
      </w:r>
      <w:r w:rsidR="003F2447">
        <w:rPr>
          <w:b/>
          <w:sz w:val="24"/>
          <w:szCs w:val="24"/>
        </w:rPr>
        <w:t>Manager</w:t>
      </w:r>
      <w:r w:rsidR="00456892" w:rsidRPr="00456892">
        <w:rPr>
          <w:noProof/>
          <w:lang w:eastAsia="en-GB"/>
        </w:rPr>
        <w:t xml:space="preserve"> </w:t>
      </w:r>
    </w:p>
    <w:p w:rsidR="004C26CE" w:rsidRDefault="00D1391A" w:rsidP="008049C3">
      <w:pPr>
        <w:rPr>
          <w:sz w:val="24"/>
          <w:szCs w:val="24"/>
        </w:rPr>
      </w:pPr>
      <w:r>
        <w:rPr>
          <w:sz w:val="24"/>
          <w:szCs w:val="24"/>
        </w:rPr>
        <w:t>The applica</w:t>
      </w:r>
      <w:r w:rsidR="00284650">
        <w:rPr>
          <w:sz w:val="24"/>
          <w:szCs w:val="24"/>
        </w:rPr>
        <w:t>tion will contain the following:</w:t>
      </w:r>
    </w:p>
    <w:p w:rsidR="007D4301" w:rsidRDefault="007D4301" w:rsidP="00913A57">
      <w:pPr>
        <w:pStyle w:val="Heading2"/>
      </w:pPr>
      <w:r>
        <w:t>Security</w:t>
      </w:r>
      <w:r w:rsidR="00CE71F5">
        <w:t xml:space="preserve"> Features</w:t>
      </w:r>
      <w:r w:rsidR="00284650">
        <w:t>.</w:t>
      </w:r>
      <w:r w:rsidR="00456892" w:rsidRPr="00456892">
        <w:rPr>
          <w:noProof/>
          <w:lang w:eastAsia="en-GB"/>
        </w:rPr>
        <w:t xml:space="preserve"> </w:t>
      </w:r>
    </w:p>
    <w:p w:rsidR="007D4301" w:rsidRPr="00102D18" w:rsidRDefault="007D4301" w:rsidP="00102D18">
      <w:pPr>
        <w:pStyle w:val="ListParagraph"/>
        <w:numPr>
          <w:ilvl w:val="0"/>
          <w:numId w:val="13"/>
        </w:numPr>
        <w:rPr>
          <w:sz w:val="24"/>
          <w:szCs w:val="24"/>
        </w:rPr>
      </w:pPr>
      <w:r w:rsidRPr="00102D18">
        <w:rPr>
          <w:sz w:val="24"/>
          <w:szCs w:val="24"/>
        </w:rPr>
        <w:t>A Login screen will be used to authenticate the user. This will be displayed on start</w:t>
      </w:r>
      <w:r w:rsidR="00C54DFE" w:rsidRPr="00102D18">
        <w:rPr>
          <w:sz w:val="24"/>
          <w:szCs w:val="24"/>
        </w:rPr>
        <w:t>-</w:t>
      </w:r>
      <w:r w:rsidRPr="00102D18">
        <w:rPr>
          <w:sz w:val="24"/>
          <w:szCs w:val="24"/>
        </w:rPr>
        <w:t>up of the application.</w:t>
      </w:r>
      <w:r w:rsidR="00B72FBC">
        <w:rPr>
          <w:sz w:val="24"/>
          <w:szCs w:val="24"/>
        </w:rPr>
        <w:t xml:space="preserve"> Only valid authenticated users will be allowed entry to the system.</w:t>
      </w:r>
    </w:p>
    <w:p w:rsidR="00284650" w:rsidRDefault="00C456C3" w:rsidP="00913A57">
      <w:pPr>
        <w:pStyle w:val="Heading2"/>
      </w:pPr>
      <w:r>
        <w:t>All User</w:t>
      </w:r>
      <w:r w:rsidR="00284650">
        <w:t xml:space="preserve"> Features.</w:t>
      </w:r>
    </w:p>
    <w:p w:rsidR="00082A99" w:rsidRPr="00082A99" w:rsidRDefault="00082A99" w:rsidP="000D1BB9">
      <w:pPr>
        <w:pStyle w:val="ListParagraph"/>
        <w:numPr>
          <w:ilvl w:val="0"/>
          <w:numId w:val="13"/>
        </w:numPr>
        <w:rPr>
          <w:sz w:val="24"/>
          <w:szCs w:val="24"/>
        </w:rPr>
      </w:pPr>
      <w:r>
        <w:rPr>
          <w:noProof/>
          <w:lang w:eastAsia="en-GB"/>
        </w:rPr>
        <w:t>Users will be able to view their account details.</w:t>
      </w:r>
      <w:r w:rsidR="00890918">
        <w:rPr>
          <w:noProof/>
          <w:lang w:eastAsia="en-GB"/>
        </w:rPr>
        <w:t xml:space="preserve"> </w:t>
      </w:r>
    </w:p>
    <w:p w:rsidR="00C652BC" w:rsidRPr="00C652BC" w:rsidRDefault="00284650" w:rsidP="000D1BB9">
      <w:pPr>
        <w:pStyle w:val="ListParagraph"/>
        <w:numPr>
          <w:ilvl w:val="0"/>
          <w:numId w:val="13"/>
        </w:numPr>
        <w:rPr>
          <w:sz w:val="24"/>
          <w:szCs w:val="24"/>
        </w:rPr>
      </w:pPr>
      <w:r w:rsidRPr="00B72FBC">
        <w:rPr>
          <w:sz w:val="24"/>
          <w:szCs w:val="24"/>
        </w:rPr>
        <w:t>Users will be able to view</w:t>
      </w:r>
      <w:r w:rsidR="00082A99">
        <w:rPr>
          <w:sz w:val="24"/>
          <w:szCs w:val="24"/>
        </w:rPr>
        <w:t xml:space="preserve"> the following</w:t>
      </w:r>
      <w:r w:rsidRPr="00B72FBC">
        <w:rPr>
          <w:sz w:val="24"/>
          <w:szCs w:val="24"/>
        </w:rPr>
        <w:t xml:space="preserve"> reports on their sales</w:t>
      </w:r>
      <w:r w:rsidR="00C652BC" w:rsidRPr="00C652BC">
        <w:rPr>
          <w:lang w:eastAsia="en-GB"/>
        </w:rPr>
        <w:t xml:space="preserve"> </w:t>
      </w:r>
    </w:p>
    <w:p w:rsidR="00B72FBC" w:rsidRDefault="00C652BC" w:rsidP="000D1BB9">
      <w:pPr>
        <w:pStyle w:val="ListParagraph"/>
        <w:numPr>
          <w:ilvl w:val="0"/>
          <w:numId w:val="13"/>
        </w:numPr>
        <w:rPr>
          <w:sz w:val="24"/>
          <w:szCs w:val="24"/>
        </w:rPr>
      </w:pPr>
      <w:r>
        <w:rPr>
          <w:lang w:eastAsia="en-GB"/>
        </w:rPr>
        <w:t xml:space="preserve">Total customers </w:t>
      </w:r>
      <w:r w:rsidR="00E23979">
        <w:rPr>
          <w:lang w:eastAsia="en-GB"/>
        </w:rPr>
        <w:t>served</w:t>
      </w:r>
      <w:r w:rsidR="00E23979" w:rsidRPr="00C652BC">
        <w:rPr>
          <w:lang w:eastAsia="en-GB"/>
        </w:rPr>
        <w:t>,</w:t>
      </w:r>
      <w:r>
        <w:rPr>
          <w:lang w:eastAsia="en-GB"/>
        </w:rPr>
        <w:t xml:space="preserve"> Average </w:t>
      </w:r>
      <w:r w:rsidR="00E23979">
        <w:rPr>
          <w:lang w:eastAsia="en-GB"/>
        </w:rPr>
        <w:t>sale</w:t>
      </w:r>
      <w:r>
        <w:rPr>
          <w:lang w:eastAsia="en-GB"/>
        </w:rPr>
        <w:t xml:space="preserve"> </w:t>
      </w:r>
      <w:r w:rsidR="00E23979">
        <w:rPr>
          <w:lang w:eastAsia="en-GB"/>
        </w:rPr>
        <w:t>cost,</w:t>
      </w:r>
      <w:r w:rsidRPr="00C652BC">
        <w:rPr>
          <w:noProof/>
          <w:lang w:eastAsia="en-GB"/>
        </w:rPr>
        <w:t xml:space="preserve"> </w:t>
      </w:r>
      <w:r>
        <w:rPr>
          <w:noProof/>
          <w:lang w:eastAsia="en-GB"/>
        </w:rPr>
        <w:t xml:space="preserve">Minimum </w:t>
      </w:r>
      <w:r w:rsidR="00E23979">
        <w:rPr>
          <w:noProof/>
          <w:lang w:eastAsia="en-GB"/>
        </w:rPr>
        <w:t>sales</w:t>
      </w:r>
      <w:r>
        <w:rPr>
          <w:noProof/>
          <w:lang w:eastAsia="en-GB"/>
        </w:rPr>
        <w:t xml:space="preserve"> cost, Maximum </w:t>
      </w:r>
      <w:r w:rsidR="00E23979">
        <w:rPr>
          <w:noProof/>
          <w:lang w:eastAsia="en-GB"/>
        </w:rPr>
        <w:t>sale</w:t>
      </w:r>
      <w:r>
        <w:rPr>
          <w:noProof/>
          <w:lang w:eastAsia="en-GB"/>
        </w:rPr>
        <w:t xml:space="preserve"> cost, Total </w:t>
      </w:r>
      <w:r w:rsidR="00E23979">
        <w:rPr>
          <w:noProof/>
          <w:lang w:eastAsia="en-GB"/>
        </w:rPr>
        <w:t>sales</w:t>
      </w:r>
      <w:r>
        <w:rPr>
          <w:noProof/>
          <w:lang w:eastAsia="en-GB"/>
        </w:rPr>
        <w:t xml:space="preserve"> takings</w:t>
      </w:r>
      <w:r w:rsidR="00E23979">
        <w:rPr>
          <w:noProof/>
          <w:lang w:eastAsia="en-GB"/>
        </w:rPr>
        <w:t>.</w:t>
      </w:r>
    </w:p>
    <w:p w:rsidR="00C456C3" w:rsidRPr="00B72FBC" w:rsidRDefault="00C456C3" w:rsidP="00B72FBC">
      <w:pPr>
        <w:rPr>
          <w:sz w:val="24"/>
          <w:szCs w:val="24"/>
        </w:rPr>
      </w:pPr>
      <w:r>
        <w:rPr>
          <w:rStyle w:val="Heading2Char"/>
        </w:rPr>
        <w:t>Manager</w:t>
      </w:r>
      <w:r w:rsidR="007D4301" w:rsidRPr="00913A57">
        <w:rPr>
          <w:rStyle w:val="Heading2Char"/>
        </w:rPr>
        <w:t xml:space="preserve"> Features</w:t>
      </w:r>
      <w:r w:rsidR="00197F70" w:rsidRPr="00B72FBC">
        <w:rPr>
          <w:sz w:val="24"/>
          <w:szCs w:val="24"/>
        </w:rPr>
        <w:t>.</w:t>
      </w:r>
      <w:r w:rsidR="007D4301" w:rsidRPr="00B72FBC">
        <w:rPr>
          <w:sz w:val="24"/>
          <w:szCs w:val="24"/>
        </w:rPr>
        <w:t xml:space="preserve"> </w:t>
      </w:r>
    </w:p>
    <w:p w:rsidR="007D4301" w:rsidRDefault="00284650" w:rsidP="00C456C3">
      <w:pPr>
        <w:pStyle w:val="ListParagraph"/>
        <w:numPr>
          <w:ilvl w:val="0"/>
          <w:numId w:val="13"/>
        </w:numPr>
        <w:rPr>
          <w:sz w:val="24"/>
          <w:szCs w:val="24"/>
        </w:rPr>
      </w:pPr>
      <w:r w:rsidRPr="00C456C3">
        <w:rPr>
          <w:sz w:val="24"/>
          <w:szCs w:val="24"/>
        </w:rPr>
        <w:t xml:space="preserve">Only </w:t>
      </w:r>
      <w:r w:rsidR="007D4301" w:rsidRPr="00C456C3">
        <w:rPr>
          <w:sz w:val="24"/>
          <w:szCs w:val="24"/>
        </w:rPr>
        <w:t xml:space="preserve">Managers of the </w:t>
      </w:r>
      <w:r w:rsidR="00F71A56" w:rsidRPr="00C456C3">
        <w:rPr>
          <w:sz w:val="24"/>
          <w:szCs w:val="24"/>
        </w:rPr>
        <w:t>system</w:t>
      </w:r>
      <w:r w:rsidR="007D4301" w:rsidRPr="00C456C3">
        <w:rPr>
          <w:sz w:val="24"/>
          <w:szCs w:val="24"/>
        </w:rPr>
        <w:t xml:space="preserve"> </w:t>
      </w:r>
      <w:r w:rsidRPr="00C456C3">
        <w:rPr>
          <w:sz w:val="24"/>
          <w:szCs w:val="24"/>
        </w:rPr>
        <w:t xml:space="preserve">should </w:t>
      </w:r>
      <w:r w:rsidR="007D4301" w:rsidRPr="00C456C3">
        <w:rPr>
          <w:sz w:val="24"/>
          <w:szCs w:val="24"/>
        </w:rPr>
        <w:t xml:space="preserve">be able to </w:t>
      </w:r>
      <w:r w:rsidR="00082A99">
        <w:rPr>
          <w:sz w:val="24"/>
          <w:szCs w:val="24"/>
        </w:rPr>
        <w:t>create, update or delete users/products.</w:t>
      </w:r>
    </w:p>
    <w:p w:rsidR="00082A99" w:rsidRPr="00C456C3" w:rsidRDefault="00082A99" w:rsidP="00C456C3">
      <w:pPr>
        <w:pStyle w:val="ListParagraph"/>
        <w:numPr>
          <w:ilvl w:val="0"/>
          <w:numId w:val="13"/>
        </w:numPr>
        <w:rPr>
          <w:sz w:val="24"/>
          <w:szCs w:val="24"/>
        </w:rPr>
      </w:pPr>
      <w:r>
        <w:rPr>
          <w:sz w:val="24"/>
          <w:szCs w:val="24"/>
        </w:rPr>
        <w:t>Managers will be able to restart the system. This will delete all sales data from the database.</w:t>
      </w:r>
    </w:p>
    <w:p w:rsidR="00C652BC" w:rsidRDefault="00C652BC">
      <w:pPr>
        <w:rPr>
          <w:rFonts w:asciiTheme="majorHAnsi" w:eastAsiaTheme="majorEastAsia" w:hAnsiTheme="majorHAnsi" w:cstheme="majorBidi"/>
          <w:b/>
          <w:bCs/>
          <w:color w:val="4F81BD" w:themeColor="accent1"/>
          <w:sz w:val="26"/>
          <w:szCs w:val="26"/>
        </w:rPr>
      </w:pPr>
      <w:r>
        <w:br w:type="page"/>
      </w:r>
    </w:p>
    <w:p w:rsidR="007D4301" w:rsidRPr="007D4301" w:rsidRDefault="00C652BC" w:rsidP="00913A57">
      <w:pPr>
        <w:pStyle w:val="Heading2"/>
      </w:pPr>
      <w:r>
        <w:lastRenderedPageBreak/>
        <w:t>Sales</w:t>
      </w:r>
      <w:r w:rsidR="00284650">
        <w:t xml:space="preserve"> Features</w:t>
      </w:r>
      <w:r w:rsidR="00CE71F5">
        <w:t>.</w:t>
      </w:r>
      <w:r w:rsidR="00E52E29" w:rsidRPr="00E52E29">
        <w:rPr>
          <w:noProof/>
          <w:lang w:eastAsia="en-GB"/>
        </w:rPr>
        <w:t xml:space="preserve"> </w:t>
      </w:r>
    </w:p>
    <w:p w:rsidR="00C652BC" w:rsidRDefault="00C652BC" w:rsidP="00102D18">
      <w:pPr>
        <w:pStyle w:val="ListParagraph"/>
        <w:numPr>
          <w:ilvl w:val="0"/>
          <w:numId w:val="13"/>
        </w:numPr>
        <w:rPr>
          <w:sz w:val="24"/>
          <w:szCs w:val="24"/>
        </w:rPr>
      </w:pPr>
      <w:r>
        <w:rPr>
          <w:sz w:val="24"/>
          <w:szCs w:val="24"/>
        </w:rPr>
        <w:t>All logged in sales agents or managers will be able to select products and checkout.</w:t>
      </w:r>
    </w:p>
    <w:p w:rsidR="00D1391A" w:rsidRPr="00102D18" w:rsidRDefault="007D4301" w:rsidP="00102D18">
      <w:pPr>
        <w:pStyle w:val="ListParagraph"/>
        <w:numPr>
          <w:ilvl w:val="0"/>
          <w:numId w:val="13"/>
        </w:numPr>
        <w:rPr>
          <w:sz w:val="24"/>
          <w:szCs w:val="24"/>
        </w:rPr>
      </w:pPr>
      <w:r w:rsidRPr="00102D18">
        <w:rPr>
          <w:sz w:val="24"/>
          <w:szCs w:val="24"/>
        </w:rPr>
        <w:t xml:space="preserve">A </w:t>
      </w:r>
      <w:r w:rsidRPr="00102D18">
        <w:rPr>
          <w:b/>
          <w:sz w:val="24"/>
          <w:szCs w:val="24"/>
        </w:rPr>
        <w:t>minimum of 9</w:t>
      </w:r>
      <w:r w:rsidRPr="00102D18">
        <w:rPr>
          <w:sz w:val="24"/>
          <w:szCs w:val="24"/>
        </w:rPr>
        <w:t xml:space="preserve"> products will be offered for sale/ordering</w:t>
      </w:r>
      <w:r w:rsidR="009C3396">
        <w:rPr>
          <w:sz w:val="24"/>
          <w:szCs w:val="24"/>
        </w:rPr>
        <w:t>.</w:t>
      </w:r>
    </w:p>
    <w:p w:rsidR="007D4301" w:rsidRDefault="007D4301" w:rsidP="00102D18">
      <w:pPr>
        <w:pStyle w:val="ListParagraph"/>
        <w:numPr>
          <w:ilvl w:val="0"/>
          <w:numId w:val="13"/>
        </w:numPr>
        <w:rPr>
          <w:sz w:val="24"/>
          <w:szCs w:val="24"/>
        </w:rPr>
      </w:pPr>
      <w:r>
        <w:rPr>
          <w:sz w:val="24"/>
          <w:szCs w:val="24"/>
        </w:rPr>
        <w:t xml:space="preserve">A running total of the order will be displayed </w:t>
      </w:r>
      <w:r w:rsidR="009F2887">
        <w:rPr>
          <w:sz w:val="24"/>
          <w:szCs w:val="24"/>
        </w:rPr>
        <w:t>on a section of the screen.</w:t>
      </w:r>
    </w:p>
    <w:p w:rsidR="007D4301" w:rsidRDefault="007D4301" w:rsidP="00102D18">
      <w:pPr>
        <w:pStyle w:val="ListParagraph"/>
        <w:numPr>
          <w:ilvl w:val="0"/>
          <w:numId w:val="13"/>
        </w:numPr>
        <w:rPr>
          <w:sz w:val="24"/>
          <w:szCs w:val="24"/>
        </w:rPr>
      </w:pPr>
      <w:r>
        <w:rPr>
          <w:sz w:val="24"/>
          <w:szCs w:val="24"/>
        </w:rPr>
        <w:t>A checkout button will be used to complete the order.</w:t>
      </w:r>
    </w:p>
    <w:p w:rsidR="007D4301" w:rsidRPr="007D4301" w:rsidRDefault="007D4301" w:rsidP="00102D18">
      <w:pPr>
        <w:pStyle w:val="ListParagraph"/>
        <w:numPr>
          <w:ilvl w:val="0"/>
          <w:numId w:val="13"/>
        </w:numPr>
        <w:rPr>
          <w:sz w:val="24"/>
          <w:szCs w:val="24"/>
        </w:rPr>
      </w:pPr>
      <w:r>
        <w:rPr>
          <w:sz w:val="24"/>
          <w:szCs w:val="24"/>
        </w:rPr>
        <w:t>Orders can be cancelled by the agent.</w:t>
      </w:r>
      <w:r w:rsidR="00E52E29" w:rsidRPr="00E52E29">
        <w:rPr>
          <w:noProof/>
          <w:lang w:eastAsia="en-GB"/>
        </w:rPr>
        <w:t xml:space="preserve"> </w:t>
      </w:r>
    </w:p>
    <w:p w:rsidR="00C652BC" w:rsidRDefault="00E52E29">
      <w:pPr>
        <w:rPr>
          <w:noProof/>
          <w:lang w:eastAsia="en-GB"/>
        </w:rPr>
      </w:pPr>
      <w:r>
        <w:rPr>
          <w:sz w:val="24"/>
          <w:szCs w:val="24"/>
        </w:rPr>
        <w:t xml:space="preserve">Only the final sale value </w:t>
      </w:r>
      <w:r w:rsidR="009F2887">
        <w:rPr>
          <w:sz w:val="24"/>
          <w:szCs w:val="24"/>
        </w:rPr>
        <w:t>will</w:t>
      </w:r>
      <w:r>
        <w:rPr>
          <w:sz w:val="24"/>
          <w:szCs w:val="24"/>
        </w:rPr>
        <w:t xml:space="preserve"> be saved for the logged in sales agent. </w:t>
      </w:r>
    </w:p>
    <w:p w:rsidR="00102D18" w:rsidRDefault="00B06678" w:rsidP="009C3396">
      <w:pPr>
        <w:rPr>
          <w:lang w:eastAsia="en-GB"/>
        </w:rPr>
      </w:pPr>
      <w:r>
        <w:rPr>
          <w:noProof/>
          <w:lang w:eastAsia="en-GB"/>
        </w:rPr>
        <w:t xml:space="preserve">The following algorithms can be used to </w:t>
      </w:r>
      <w:r w:rsidR="00DB59E8">
        <w:rPr>
          <w:noProof/>
          <w:lang w:eastAsia="en-GB"/>
        </w:rPr>
        <w:t>implement the minimum and maximum cost methods.</w:t>
      </w:r>
    </w:p>
    <w:tbl>
      <w:tblPr>
        <w:tblStyle w:val="TableGrid"/>
        <w:tblW w:w="0" w:type="auto"/>
        <w:tblLook w:val="04A0" w:firstRow="1" w:lastRow="0" w:firstColumn="1" w:lastColumn="0" w:noHBand="0" w:noVBand="1"/>
      </w:tblPr>
      <w:tblGrid>
        <w:gridCol w:w="9016"/>
      </w:tblGrid>
      <w:tr w:rsidR="00DB59E8" w:rsidTr="00DB59E8">
        <w:tc>
          <w:tcPr>
            <w:tcW w:w="9016" w:type="dxa"/>
          </w:tcPr>
          <w:p w:rsidR="00DB59E8" w:rsidRPr="00DB59E8" w:rsidRDefault="00DB59E8" w:rsidP="00DB59E8">
            <w:pPr>
              <w:pStyle w:val="Heading1"/>
              <w:kinsoku w:val="0"/>
              <w:overflowPunct w:val="0"/>
              <w:spacing w:line="266" w:lineRule="exact"/>
              <w:outlineLvl w:val="0"/>
              <w:rPr>
                <w:rFonts w:ascii="Courier New" w:hAnsi="Courier New" w:cs="Courier New"/>
                <w:b/>
                <w:sz w:val="18"/>
                <w:szCs w:val="18"/>
              </w:rPr>
            </w:pPr>
            <w:r w:rsidRPr="00DB59E8">
              <w:rPr>
                <w:rFonts w:ascii="Courier New" w:hAnsi="Courier New" w:cs="Courier New"/>
                <w:b/>
                <w:sz w:val="18"/>
                <w:szCs w:val="18"/>
              </w:rPr>
              <w:t xml:space="preserve">Design Algorithm </w:t>
            </w:r>
            <w:proofErr w:type="spellStart"/>
            <w:r w:rsidRPr="00DB59E8">
              <w:rPr>
                <w:rFonts w:ascii="Courier New" w:hAnsi="Courier New" w:cs="Courier New"/>
                <w:b/>
                <w:sz w:val="18"/>
                <w:szCs w:val="18"/>
              </w:rPr>
              <w:t>CalcLowest</w:t>
            </w:r>
            <w:proofErr w:type="spellEnd"/>
          </w:p>
          <w:p w:rsidR="00DB59E8" w:rsidRPr="00DB59E8" w:rsidRDefault="00DB59E8" w:rsidP="00DB59E8">
            <w:pPr>
              <w:pStyle w:val="BodyText"/>
              <w:kinsoku w:val="0"/>
              <w:overflowPunct w:val="0"/>
              <w:rPr>
                <w:rFonts w:ascii="Courier New" w:hAnsi="Courier New" w:cs="Courier New"/>
                <w:sz w:val="18"/>
                <w:szCs w:val="18"/>
              </w:rPr>
            </w:pPr>
            <w:r w:rsidRPr="00DB59E8">
              <w:rPr>
                <w:rFonts w:ascii="Courier New" w:hAnsi="Courier New" w:cs="Courier New"/>
                <w:sz w:val="18"/>
                <w:szCs w:val="18"/>
              </w:rPr>
              <w:t xml:space="preserve">Set the form variable lowest to </w:t>
            </w:r>
            <w:r w:rsidR="009C3396">
              <w:rPr>
                <w:rFonts w:ascii="Courier New" w:hAnsi="Courier New" w:cs="Courier New"/>
                <w:sz w:val="18"/>
                <w:szCs w:val="18"/>
              </w:rPr>
              <w:t xml:space="preserve">first value in the global </w:t>
            </w:r>
            <w:proofErr w:type="spellStart"/>
            <w:r w:rsidR="009C3396">
              <w:rPr>
                <w:rFonts w:ascii="Courier New" w:hAnsi="Courier New" w:cs="Courier New"/>
                <w:sz w:val="18"/>
                <w:szCs w:val="18"/>
              </w:rPr>
              <w:t>arrayList</w:t>
            </w:r>
            <w:proofErr w:type="spellEnd"/>
          </w:p>
          <w:p w:rsidR="00DB59E8" w:rsidRPr="00DB59E8" w:rsidRDefault="00DB59E8" w:rsidP="00DB59E8">
            <w:pPr>
              <w:pStyle w:val="BodyText"/>
              <w:kinsoku w:val="0"/>
              <w:overflowPunct w:val="0"/>
              <w:spacing w:before="36"/>
              <w:ind w:left="759"/>
              <w:rPr>
                <w:rFonts w:ascii="Courier New" w:hAnsi="Courier New" w:cs="Courier New"/>
                <w:sz w:val="18"/>
                <w:szCs w:val="18"/>
              </w:rPr>
            </w:pPr>
            <w:r w:rsidRPr="00DB59E8">
              <w:rPr>
                <w:rFonts w:ascii="Courier New" w:hAnsi="Courier New" w:cs="Courier New"/>
                <w:sz w:val="18"/>
                <w:szCs w:val="18"/>
              </w:rPr>
              <w:t xml:space="preserve">For </w:t>
            </w:r>
            <w:proofErr w:type="spellStart"/>
            <w:r w:rsidRPr="00DB59E8">
              <w:rPr>
                <w:rFonts w:ascii="Courier New" w:hAnsi="Courier New" w:cs="Courier New"/>
                <w:sz w:val="18"/>
                <w:szCs w:val="18"/>
              </w:rPr>
              <w:t>curindex</w:t>
            </w:r>
            <w:proofErr w:type="spellEnd"/>
            <w:r w:rsidRPr="00DB59E8">
              <w:rPr>
                <w:rFonts w:ascii="Courier New" w:hAnsi="Courier New" w:cs="Courier New"/>
                <w:sz w:val="18"/>
                <w:szCs w:val="18"/>
              </w:rPr>
              <w:t>=1 up to count-1</w:t>
            </w:r>
          </w:p>
          <w:p w:rsidR="00DB59E8" w:rsidRPr="00DB59E8" w:rsidRDefault="00DB59E8" w:rsidP="00DB59E8">
            <w:pPr>
              <w:pStyle w:val="BodyText"/>
              <w:kinsoku w:val="0"/>
              <w:overflowPunct w:val="0"/>
              <w:spacing w:before="36" w:line="278" w:lineRule="auto"/>
              <w:ind w:left="2199" w:right="1001" w:hanging="720"/>
              <w:rPr>
                <w:rFonts w:ascii="Courier New" w:hAnsi="Courier New" w:cs="Courier New"/>
                <w:sz w:val="18"/>
                <w:szCs w:val="18"/>
              </w:rPr>
            </w:pPr>
            <w:r w:rsidRPr="00DB59E8">
              <w:rPr>
                <w:rFonts w:ascii="Courier New" w:hAnsi="Courier New" w:cs="Courier New"/>
                <w:sz w:val="18"/>
                <w:szCs w:val="18"/>
              </w:rPr>
              <w:t xml:space="preserve">If value at index </w:t>
            </w:r>
            <w:proofErr w:type="spellStart"/>
            <w:r w:rsidRPr="00DB59E8">
              <w:rPr>
                <w:rFonts w:ascii="Courier New" w:hAnsi="Courier New" w:cs="Courier New"/>
                <w:sz w:val="18"/>
                <w:szCs w:val="18"/>
              </w:rPr>
              <w:t>curindex</w:t>
            </w:r>
            <w:proofErr w:type="spellEnd"/>
            <w:r w:rsidRPr="00DB59E8">
              <w:rPr>
                <w:rFonts w:ascii="Courier New" w:hAnsi="Courier New" w:cs="Courier New"/>
                <w:sz w:val="18"/>
                <w:szCs w:val="18"/>
              </w:rPr>
              <w:t xml:space="preserve"> is less than lowest Set lowest to value at index </w:t>
            </w:r>
            <w:proofErr w:type="spellStart"/>
            <w:r w:rsidRPr="00DB59E8">
              <w:rPr>
                <w:rFonts w:ascii="Courier New" w:hAnsi="Courier New" w:cs="Courier New"/>
                <w:sz w:val="18"/>
                <w:szCs w:val="18"/>
              </w:rPr>
              <w:t>curindex</w:t>
            </w:r>
            <w:proofErr w:type="spellEnd"/>
          </w:p>
          <w:p w:rsidR="00DB59E8" w:rsidRPr="00DB59E8" w:rsidRDefault="00DB59E8" w:rsidP="00DB59E8">
            <w:pPr>
              <w:pStyle w:val="BodyText"/>
              <w:kinsoku w:val="0"/>
              <w:overflowPunct w:val="0"/>
              <w:spacing w:line="278" w:lineRule="auto"/>
              <w:ind w:left="759" w:right="6282" w:firstLine="720"/>
              <w:rPr>
                <w:rFonts w:ascii="Courier New" w:hAnsi="Courier New" w:cs="Courier New"/>
                <w:sz w:val="18"/>
                <w:szCs w:val="18"/>
              </w:rPr>
            </w:pPr>
            <w:r w:rsidRPr="00DB59E8">
              <w:rPr>
                <w:rFonts w:ascii="Courier New" w:hAnsi="Courier New" w:cs="Courier New"/>
                <w:sz w:val="18"/>
                <w:szCs w:val="18"/>
              </w:rPr>
              <w:t>End if End loop</w:t>
            </w:r>
          </w:p>
          <w:p w:rsidR="00DB59E8" w:rsidRPr="00DB59E8" w:rsidRDefault="00DB59E8" w:rsidP="00DB59E8">
            <w:pPr>
              <w:pStyle w:val="BodyText"/>
              <w:kinsoku w:val="0"/>
              <w:overflowPunct w:val="0"/>
              <w:rPr>
                <w:rFonts w:ascii="Courier New" w:hAnsi="Courier New" w:cs="Courier New"/>
                <w:sz w:val="18"/>
                <w:szCs w:val="18"/>
              </w:rPr>
            </w:pPr>
          </w:p>
          <w:p w:rsidR="00DB59E8" w:rsidRDefault="00DB59E8" w:rsidP="00DB59E8">
            <w:pPr>
              <w:pStyle w:val="BodyText"/>
              <w:kinsoku w:val="0"/>
              <w:overflowPunct w:val="0"/>
              <w:rPr>
                <w:noProof/>
                <w:lang w:eastAsia="en-GB"/>
              </w:rPr>
            </w:pPr>
          </w:p>
        </w:tc>
      </w:tr>
      <w:tr w:rsidR="00DB59E8" w:rsidTr="00DB59E8">
        <w:tc>
          <w:tcPr>
            <w:tcW w:w="9016" w:type="dxa"/>
          </w:tcPr>
          <w:p w:rsidR="00DB59E8" w:rsidRPr="00DB59E8" w:rsidRDefault="00DB59E8" w:rsidP="00DB59E8">
            <w:pPr>
              <w:pStyle w:val="Heading1"/>
              <w:kinsoku w:val="0"/>
              <w:overflowPunct w:val="0"/>
              <w:outlineLvl w:val="0"/>
              <w:rPr>
                <w:rFonts w:ascii="Courier New" w:hAnsi="Courier New" w:cs="Courier New"/>
                <w:b/>
                <w:sz w:val="18"/>
                <w:szCs w:val="18"/>
              </w:rPr>
            </w:pPr>
            <w:r w:rsidRPr="00DB59E8">
              <w:rPr>
                <w:rFonts w:ascii="Courier New" w:hAnsi="Courier New" w:cs="Courier New"/>
                <w:b/>
                <w:sz w:val="18"/>
                <w:szCs w:val="18"/>
              </w:rPr>
              <w:t xml:space="preserve">Design Algorithm </w:t>
            </w:r>
            <w:proofErr w:type="spellStart"/>
            <w:r w:rsidRPr="00DB59E8">
              <w:rPr>
                <w:rFonts w:ascii="Courier New" w:hAnsi="Courier New" w:cs="Courier New"/>
                <w:b/>
                <w:sz w:val="18"/>
                <w:szCs w:val="18"/>
              </w:rPr>
              <w:t>CalcHighest</w:t>
            </w:r>
            <w:proofErr w:type="spellEnd"/>
          </w:p>
          <w:p w:rsidR="00DB59E8" w:rsidRPr="00DB59E8" w:rsidRDefault="00DB59E8" w:rsidP="00DB59E8">
            <w:pPr>
              <w:pStyle w:val="BodyText"/>
              <w:kinsoku w:val="0"/>
              <w:overflowPunct w:val="0"/>
              <w:rPr>
                <w:rFonts w:ascii="Courier New" w:hAnsi="Courier New" w:cs="Courier New"/>
                <w:sz w:val="18"/>
                <w:szCs w:val="18"/>
              </w:rPr>
            </w:pPr>
            <w:r w:rsidRPr="00DB59E8">
              <w:rPr>
                <w:rFonts w:ascii="Courier New" w:hAnsi="Courier New" w:cs="Courier New"/>
                <w:sz w:val="18"/>
                <w:szCs w:val="18"/>
              </w:rPr>
              <w:t>Set the form variable highe</w:t>
            </w:r>
            <w:r w:rsidR="009C3396">
              <w:rPr>
                <w:rFonts w:ascii="Courier New" w:hAnsi="Courier New" w:cs="Courier New"/>
                <w:sz w:val="18"/>
                <w:szCs w:val="18"/>
              </w:rPr>
              <w:t xml:space="preserve">st to first value in the global </w:t>
            </w:r>
            <w:proofErr w:type="spellStart"/>
            <w:r w:rsidR="009C3396">
              <w:rPr>
                <w:rFonts w:ascii="Courier New" w:hAnsi="Courier New" w:cs="Courier New"/>
                <w:sz w:val="18"/>
                <w:szCs w:val="18"/>
              </w:rPr>
              <w:t>array</w:t>
            </w:r>
            <w:r w:rsidRPr="00DB59E8">
              <w:rPr>
                <w:rFonts w:ascii="Courier New" w:hAnsi="Courier New" w:cs="Courier New"/>
                <w:sz w:val="18"/>
                <w:szCs w:val="18"/>
              </w:rPr>
              <w:t>List</w:t>
            </w:r>
            <w:proofErr w:type="spellEnd"/>
          </w:p>
          <w:p w:rsidR="00DB59E8" w:rsidRPr="00DB59E8" w:rsidRDefault="00DB59E8" w:rsidP="00DB59E8">
            <w:pPr>
              <w:pStyle w:val="BodyText"/>
              <w:kinsoku w:val="0"/>
              <w:overflowPunct w:val="0"/>
              <w:spacing w:before="38"/>
              <w:ind w:left="759"/>
              <w:rPr>
                <w:rFonts w:ascii="Courier New" w:hAnsi="Courier New" w:cs="Courier New"/>
                <w:sz w:val="18"/>
                <w:szCs w:val="18"/>
              </w:rPr>
            </w:pPr>
            <w:r w:rsidRPr="00DB59E8">
              <w:rPr>
                <w:rFonts w:ascii="Courier New" w:hAnsi="Courier New" w:cs="Courier New"/>
                <w:sz w:val="18"/>
                <w:szCs w:val="18"/>
              </w:rPr>
              <w:t xml:space="preserve">For </w:t>
            </w:r>
            <w:proofErr w:type="spellStart"/>
            <w:r w:rsidRPr="00DB59E8">
              <w:rPr>
                <w:rFonts w:ascii="Courier New" w:hAnsi="Courier New" w:cs="Courier New"/>
                <w:sz w:val="18"/>
                <w:szCs w:val="18"/>
              </w:rPr>
              <w:t>curindex</w:t>
            </w:r>
            <w:proofErr w:type="spellEnd"/>
            <w:r w:rsidRPr="00DB59E8">
              <w:rPr>
                <w:rFonts w:ascii="Courier New" w:hAnsi="Courier New" w:cs="Courier New"/>
                <w:sz w:val="18"/>
                <w:szCs w:val="18"/>
              </w:rPr>
              <w:t>=1 up to count-1</w:t>
            </w:r>
          </w:p>
          <w:p w:rsidR="00DB59E8" w:rsidRPr="00DB59E8" w:rsidRDefault="00DB59E8" w:rsidP="00DB59E8">
            <w:pPr>
              <w:pStyle w:val="BodyText"/>
              <w:kinsoku w:val="0"/>
              <w:overflowPunct w:val="0"/>
              <w:spacing w:before="35" w:line="278" w:lineRule="auto"/>
              <w:ind w:left="2199" w:right="473" w:hanging="720"/>
              <w:rPr>
                <w:rFonts w:ascii="Courier New" w:hAnsi="Courier New" w:cs="Courier New"/>
                <w:sz w:val="18"/>
                <w:szCs w:val="18"/>
              </w:rPr>
            </w:pPr>
            <w:r w:rsidRPr="00DB59E8">
              <w:rPr>
                <w:rFonts w:ascii="Courier New" w:hAnsi="Courier New" w:cs="Courier New"/>
                <w:sz w:val="18"/>
                <w:szCs w:val="18"/>
              </w:rPr>
              <w:t xml:space="preserve">If value at index </w:t>
            </w:r>
            <w:proofErr w:type="spellStart"/>
            <w:r w:rsidRPr="00DB59E8">
              <w:rPr>
                <w:rFonts w:ascii="Courier New" w:hAnsi="Courier New" w:cs="Courier New"/>
                <w:sz w:val="18"/>
                <w:szCs w:val="18"/>
              </w:rPr>
              <w:t>curindex</w:t>
            </w:r>
            <w:proofErr w:type="spellEnd"/>
            <w:r w:rsidRPr="00DB59E8">
              <w:rPr>
                <w:rFonts w:ascii="Courier New" w:hAnsi="Courier New" w:cs="Courier New"/>
                <w:sz w:val="18"/>
                <w:szCs w:val="18"/>
              </w:rPr>
              <w:t xml:space="preserve"> is greater than highest Set highest to value at index </w:t>
            </w:r>
            <w:proofErr w:type="spellStart"/>
            <w:r w:rsidRPr="00DB59E8">
              <w:rPr>
                <w:rFonts w:ascii="Courier New" w:hAnsi="Courier New" w:cs="Courier New"/>
                <w:sz w:val="18"/>
                <w:szCs w:val="18"/>
              </w:rPr>
              <w:t>curindex</w:t>
            </w:r>
            <w:proofErr w:type="spellEnd"/>
          </w:p>
          <w:p w:rsidR="00DB59E8" w:rsidRPr="00DB59E8" w:rsidRDefault="009C3396" w:rsidP="00DB59E8">
            <w:pPr>
              <w:pStyle w:val="BodyText"/>
              <w:kinsoku w:val="0"/>
              <w:overflowPunct w:val="0"/>
              <w:rPr>
                <w:rFonts w:ascii="Courier New" w:hAnsi="Courier New" w:cs="Courier New"/>
                <w:sz w:val="18"/>
                <w:szCs w:val="18"/>
              </w:rPr>
            </w:pPr>
            <w:r>
              <w:rPr>
                <w:rFonts w:ascii="Courier New" w:hAnsi="Courier New" w:cs="Courier New"/>
                <w:sz w:val="18"/>
                <w:szCs w:val="18"/>
              </w:rPr>
              <w:t xml:space="preserve">              </w:t>
            </w:r>
            <w:r w:rsidR="00DB59E8" w:rsidRPr="00DB59E8">
              <w:rPr>
                <w:rFonts w:ascii="Courier New" w:hAnsi="Courier New" w:cs="Courier New"/>
                <w:sz w:val="18"/>
                <w:szCs w:val="18"/>
              </w:rPr>
              <w:t>End if</w:t>
            </w:r>
          </w:p>
          <w:p w:rsidR="00DB59E8" w:rsidRPr="00DB59E8" w:rsidRDefault="009C3396" w:rsidP="00DB59E8">
            <w:pPr>
              <w:pStyle w:val="BodyText"/>
              <w:kinsoku w:val="0"/>
              <w:overflowPunct w:val="0"/>
              <w:rPr>
                <w:rFonts w:ascii="Courier New" w:hAnsi="Courier New" w:cs="Courier New"/>
                <w:sz w:val="18"/>
                <w:szCs w:val="18"/>
              </w:rPr>
            </w:pPr>
            <w:r>
              <w:rPr>
                <w:rFonts w:ascii="Courier New" w:hAnsi="Courier New" w:cs="Courier New"/>
                <w:sz w:val="18"/>
                <w:szCs w:val="18"/>
              </w:rPr>
              <w:t xml:space="preserve">       </w:t>
            </w:r>
            <w:r w:rsidR="00DB59E8" w:rsidRPr="00DB59E8">
              <w:rPr>
                <w:rFonts w:ascii="Courier New" w:hAnsi="Courier New" w:cs="Courier New"/>
                <w:sz w:val="18"/>
                <w:szCs w:val="18"/>
              </w:rPr>
              <w:t>End loop</w:t>
            </w:r>
          </w:p>
          <w:p w:rsidR="00DB59E8" w:rsidRDefault="00DB59E8" w:rsidP="008049C3">
            <w:pPr>
              <w:rPr>
                <w:noProof/>
                <w:lang w:eastAsia="en-GB"/>
              </w:rPr>
            </w:pPr>
          </w:p>
        </w:tc>
      </w:tr>
    </w:tbl>
    <w:p w:rsidR="00DB59E8" w:rsidRDefault="00DB59E8">
      <w:pPr>
        <w:rPr>
          <w:b/>
          <w:sz w:val="24"/>
          <w:szCs w:val="24"/>
        </w:rPr>
      </w:pPr>
    </w:p>
    <w:p w:rsidR="00284650" w:rsidRDefault="00E52E29" w:rsidP="00284650">
      <w:pPr>
        <w:rPr>
          <w:b/>
          <w:sz w:val="24"/>
          <w:szCs w:val="24"/>
        </w:rPr>
      </w:pPr>
      <w:r w:rsidRPr="002304C8">
        <w:rPr>
          <w:b/>
          <w:sz w:val="24"/>
          <w:szCs w:val="24"/>
        </w:rPr>
        <w:t>Stage 1</w:t>
      </w:r>
      <w:r w:rsidR="00C652BC">
        <w:rPr>
          <w:b/>
          <w:sz w:val="24"/>
          <w:szCs w:val="24"/>
        </w:rPr>
        <w:t xml:space="preserve">: </w:t>
      </w:r>
      <w:r w:rsidRPr="00284650">
        <w:rPr>
          <w:b/>
          <w:color w:val="FF0000"/>
          <w:sz w:val="24"/>
          <w:szCs w:val="24"/>
        </w:rPr>
        <w:t>Design</w:t>
      </w:r>
      <w:r w:rsidRPr="00284650">
        <w:rPr>
          <w:b/>
          <w:sz w:val="24"/>
          <w:szCs w:val="24"/>
        </w:rPr>
        <w:t xml:space="preserve"> </w:t>
      </w:r>
      <w:r>
        <w:rPr>
          <w:sz w:val="24"/>
          <w:szCs w:val="24"/>
        </w:rPr>
        <w:t xml:space="preserve">the application screens using mock up software and present this to the </w:t>
      </w:r>
      <w:proofErr w:type="gramStart"/>
      <w:r w:rsidR="00284650">
        <w:rPr>
          <w:sz w:val="24"/>
          <w:szCs w:val="24"/>
        </w:rPr>
        <w:t xml:space="preserve">EPOS </w:t>
      </w:r>
      <w:r>
        <w:rPr>
          <w:sz w:val="24"/>
          <w:szCs w:val="24"/>
        </w:rPr>
        <w:t xml:space="preserve"> product</w:t>
      </w:r>
      <w:proofErr w:type="gramEnd"/>
      <w:r>
        <w:rPr>
          <w:sz w:val="24"/>
          <w:szCs w:val="24"/>
        </w:rPr>
        <w:t xml:space="preserve"> owner (your lecturer) for approval. </w:t>
      </w:r>
    </w:p>
    <w:p w:rsidR="00284650" w:rsidRDefault="00E52E29" w:rsidP="00284650">
      <w:pPr>
        <w:rPr>
          <w:b/>
          <w:sz w:val="24"/>
          <w:szCs w:val="24"/>
        </w:rPr>
      </w:pPr>
      <w:r w:rsidRPr="002304C8">
        <w:rPr>
          <w:b/>
          <w:sz w:val="24"/>
          <w:szCs w:val="24"/>
        </w:rPr>
        <w:t>Stage 2</w:t>
      </w:r>
      <w:r w:rsidR="00C652BC">
        <w:rPr>
          <w:sz w:val="24"/>
          <w:szCs w:val="24"/>
        </w:rPr>
        <w:t xml:space="preserve">: </w:t>
      </w:r>
      <w:r>
        <w:rPr>
          <w:sz w:val="24"/>
          <w:szCs w:val="24"/>
        </w:rPr>
        <w:t>Write the user stories (requirements) for this app.</w:t>
      </w:r>
    </w:p>
    <w:p w:rsidR="00284650" w:rsidRDefault="00E52E29" w:rsidP="00284650">
      <w:pPr>
        <w:rPr>
          <w:b/>
          <w:sz w:val="24"/>
          <w:szCs w:val="24"/>
        </w:rPr>
      </w:pPr>
      <w:r w:rsidRPr="002304C8">
        <w:rPr>
          <w:b/>
          <w:sz w:val="24"/>
          <w:szCs w:val="24"/>
        </w:rPr>
        <w:t>Stage 3</w:t>
      </w:r>
      <w:r w:rsidR="00C652BC">
        <w:rPr>
          <w:b/>
          <w:sz w:val="24"/>
          <w:szCs w:val="24"/>
        </w:rPr>
        <w:t>:</w:t>
      </w:r>
      <w:r w:rsidR="00C652BC">
        <w:rPr>
          <w:sz w:val="24"/>
          <w:szCs w:val="24"/>
        </w:rPr>
        <w:t xml:space="preserve"> </w:t>
      </w:r>
      <w:r w:rsidR="00284650" w:rsidRPr="00284650">
        <w:rPr>
          <w:b/>
          <w:color w:val="FF0000"/>
          <w:sz w:val="24"/>
          <w:szCs w:val="24"/>
        </w:rPr>
        <w:t>Create</w:t>
      </w:r>
      <w:r w:rsidR="00284650" w:rsidRPr="00284650">
        <w:rPr>
          <w:color w:val="FF0000"/>
          <w:sz w:val="24"/>
          <w:szCs w:val="24"/>
        </w:rPr>
        <w:t xml:space="preserve"> </w:t>
      </w:r>
      <w:r>
        <w:rPr>
          <w:sz w:val="24"/>
          <w:szCs w:val="24"/>
        </w:rPr>
        <w:t>the application.</w:t>
      </w:r>
      <w:r w:rsidR="00284650">
        <w:rPr>
          <w:sz w:val="24"/>
          <w:szCs w:val="24"/>
        </w:rPr>
        <w:t xml:space="preserve"> </w:t>
      </w:r>
    </w:p>
    <w:p w:rsidR="00284650" w:rsidRDefault="00E52E29" w:rsidP="00284650">
      <w:pPr>
        <w:rPr>
          <w:b/>
          <w:sz w:val="24"/>
          <w:szCs w:val="24"/>
        </w:rPr>
      </w:pPr>
      <w:r w:rsidRPr="002304C8">
        <w:rPr>
          <w:b/>
          <w:sz w:val="24"/>
          <w:szCs w:val="24"/>
        </w:rPr>
        <w:t>Stage 4</w:t>
      </w:r>
      <w:r w:rsidR="00C652BC">
        <w:rPr>
          <w:sz w:val="24"/>
          <w:szCs w:val="24"/>
        </w:rPr>
        <w:t xml:space="preserve">: </w:t>
      </w:r>
      <w:r w:rsidRPr="002304C8">
        <w:rPr>
          <w:sz w:val="24"/>
          <w:szCs w:val="24"/>
        </w:rPr>
        <w:t xml:space="preserve">Create </w:t>
      </w:r>
      <w:r>
        <w:rPr>
          <w:sz w:val="24"/>
          <w:szCs w:val="24"/>
        </w:rPr>
        <w:t xml:space="preserve">and run test cases that prove your application as working. </w:t>
      </w:r>
      <w:r w:rsidR="00C652BC">
        <w:rPr>
          <w:sz w:val="24"/>
          <w:szCs w:val="24"/>
        </w:rPr>
        <w:t xml:space="preserve"> </w:t>
      </w:r>
      <w:r>
        <w:rPr>
          <w:sz w:val="24"/>
          <w:szCs w:val="24"/>
        </w:rPr>
        <w:t>These should include full screenshots of your working application.</w:t>
      </w:r>
    </w:p>
    <w:p w:rsidR="00C456C3" w:rsidRDefault="00C652BC" w:rsidP="00284650">
      <w:pPr>
        <w:rPr>
          <w:noProof/>
          <w:lang w:eastAsia="en-GB"/>
        </w:rPr>
      </w:pPr>
      <w:r>
        <w:rPr>
          <w:b/>
          <w:sz w:val="24"/>
          <w:szCs w:val="24"/>
        </w:rPr>
        <w:t xml:space="preserve">Stage 5: </w:t>
      </w:r>
      <w:r w:rsidR="00284650" w:rsidRPr="00284650">
        <w:rPr>
          <w:b/>
          <w:color w:val="FF0000"/>
          <w:sz w:val="24"/>
          <w:szCs w:val="24"/>
        </w:rPr>
        <w:t>Test and Deploy</w:t>
      </w:r>
      <w:r w:rsidR="00284650" w:rsidRPr="00284650">
        <w:rPr>
          <w:color w:val="FF0000"/>
          <w:sz w:val="24"/>
          <w:szCs w:val="24"/>
        </w:rPr>
        <w:t xml:space="preserve"> </w:t>
      </w:r>
      <w:r w:rsidR="00284650">
        <w:rPr>
          <w:sz w:val="24"/>
          <w:szCs w:val="24"/>
        </w:rPr>
        <w:t xml:space="preserve">– </w:t>
      </w:r>
      <w:r w:rsidR="00284650">
        <w:rPr>
          <w:sz w:val="24"/>
          <w:szCs w:val="24"/>
        </w:rPr>
        <w:br/>
        <w:t xml:space="preserve">Create a distribution folder – ensure that your application runs </w:t>
      </w:r>
      <w:r w:rsidR="00284650" w:rsidRPr="00197F70">
        <w:rPr>
          <w:b/>
          <w:sz w:val="24"/>
          <w:szCs w:val="24"/>
        </w:rPr>
        <w:t>independently</w:t>
      </w:r>
      <w:r w:rsidR="00284650">
        <w:rPr>
          <w:sz w:val="24"/>
          <w:szCs w:val="24"/>
        </w:rPr>
        <w:t xml:space="preserve"> of the NetBeans environment.</w:t>
      </w:r>
      <w:r w:rsidR="00913A57" w:rsidRPr="00913A57">
        <w:rPr>
          <w:noProof/>
          <w:lang w:eastAsia="en-GB"/>
        </w:rPr>
        <w:t xml:space="preserve"> </w:t>
      </w:r>
      <w:r>
        <w:rPr>
          <w:noProof/>
          <w:lang w:eastAsia="en-GB"/>
        </w:rPr>
        <w:br/>
      </w:r>
      <w:r w:rsidR="00284650">
        <w:rPr>
          <w:sz w:val="24"/>
          <w:szCs w:val="24"/>
        </w:rPr>
        <w:br/>
      </w:r>
      <w:r w:rsidRPr="002304C8">
        <w:rPr>
          <w:b/>
          <w:sz w:val="24"/>
          <w:szCs w:val="24"/>
        </w:rPr>
        <w:t xml:space="preserve">Stage </w:t>
      </w:r>
      <w:r>
        <w:rPr>
          <w:b/>
          <w:sz w:val="24"/>
          <w:szCs w:val="24"/>
        </w:rPr>
        <w:t xml:space="preserve">6: </w:t>
      </w:r>
      <w:r w:rsidR="00284650">
        <w:rPr>
          <w:sz w:val="24"/>
          <w:szCs w:val="24"/>
        </w:rPr>
        <w:t>R</w:t>
      </w:r>
      <w:r w:rsidR="00E52E29">
        <w:rPr>
          <w:sz w:val="24"/>
          <w:szCs w:val="24"/>
        </w:rPr>
        <w:t xml:space="preserve">un a usability test with </w:t>
      </w:r>
      <w:r w:rsidR="00E52E29" w:rsidRPr="00197F70">
        <w:rPr>
          <w:b/>
          <w:sz w:val="24"/>
          <w:szCs w:val="24"/>
        </w:rPr>
        <w:t>at least 3 users</w:t>
      </w:r>
      <w:r>
        <w:rPr>
          <w:sz w:val="24"/>
          <w:szCs w:val="24"/>
        </w:rPr>
        <w:t xml:space="preserve">. Summarise and present your </w:t>
      </w:r>
      <w:r w:rsidR="00E52E29">
        <w:rPr>
          <w:sz w:val="24"/>
          <w:szCs w:val="24"/>
        </w:rPr>
        <w:t>findings in a report.</w:t>
      </w:r>
      <w:r w:rsidR="00913A57" w:rsidRPr="00913A57">
        <w:rPr>
          <w:noProof/>
          <w:lang w:eastAsia="en-GB"/>
        </w:rPr>
        <w:t xml:space="preserve"> </w:t>
      </w:r>
    </w:p>
    <w:p w:rsidR="00C456C3" w:rsidRDefault="00C456C3">
      <w:pPr>
        <w:rPr>
          <w:noProof/>
          <w:lang w:eastAsia="en-GB"/>
        </w:rPr>
      </w:pPr>
      <w:r>
        <w:rPr>
          <w:noProof/>
          <w:lang w:eastAsia="en-GB"/>
        </w:rPr>
        <w:br w:type="page"/>
      </w:r>
    </w:p>
    <w:p w:rsidR="00C456C3" w:rsidRDefault="00C456C3" w:rsidP="00C456C3">
      <w:pPr>
        <w:jc w:val="both"/>
        <w:rPr>
          <w:rFonts w:cs="Arial"/>
          <w:b/>
          <w:szCs w:val="24"/>
        </w:rPr>
      </w:pPr>
      <w:r w:rsidRPr="00C456C3">
        <w:rPr>
          <w:rFonts w:cs="Arial"/>
          <w:b/>
          <w:szCs w:val="24"/>
        </w:rPr>
        <w:lastRenderedPageBreak/>
        <w:t>Appendix 1</w:t>
      </w:r>
    </w:p>
    <w:p w:rsidR="00C456C3" w:rsidRPr="00C456C3" w:rsidRDefault="00C456C3" w:rsidP="00C456C3">
      <w:pPr>
        <w:jc w:val="both"/>
        <w:rPr>
          <w:rFonts w:cs="Arial"/>
          <w:b/>
          <w:szCs w:val="24"/>
        </w:rPr>
      </w:pPr>
      <w:r>
        <w:rPr>
          <w:rFonts w:cs="Arial"/>
          <w:b/>
          <w:szCs w:val="24"/>
        </w:rPr>
        <w:t xml:space="preserve">Use the following table to create your test document – These test case should test the following features as a minimum. If you have implemented more than the </w:t>
      </w:r>
      <w:r w:rsidR="00082A99">
        <w:rPr>
          <w:rFonts w:cs="Arial"/>
          <w:b/>
          <w:szCs w:val="24"/>
        </w:rPr>
        <w:t>following,</w:t>
      </w:r>
      <w:r>
        <w:rPr>
          <w:rFonts w:cs="Arial"/>
          <w:b/>
          <w:szCs w:val="24"/>
        </w:rPr>
        <w:t xml:space="preserve"> then produces cases for those features too.</w:t>
      </w:r>
    </w:p>
    <w:tbl>
      <w:tblPr>
        <w:tblStyle w:val="TableGrid"/>
        <w:tblW w:w="0" w:type="auto"/>
        <w:tblLook w:val="04A0" w:firstRow="1" w:lastRow="0" w:firstColumn="1" w:lastColumn="0" w:noHBand="0" w:noVBand="1"/>
      </w:tblPr>
      <w:tblGrid>
        <w:gridCol w:w="684"/>
        <w:gridCol w:w="2339"/>
        <w:gridCol w:w="2441"/>
        <w:gridCol w:w="1783"/>
        <w:gridCol w:w="1769"/>
      </w:tblGrid>
      <w:tr w:rsidR="00C456C3" w:rsidTr="00A91879">
        <w:tc>
          <w:tcPr>
            <w:tcW w:w="9576" w:type="dxa"/>
            <w:gridSpan w:val="5"/>
          </w:tcPr>
          <w:p w:rsidR="00C456C3" w:rsidRDefault="00C456C3" w:rsidP="00A91879">
            <w:pPr>
              <w:rPr>
                <w:rFonts w:ascii="Trebuchet MS" w:hAnsi="Trebuchet MS" w:cs="Courier New"/>
                <w:b/>
                <w:noProof/>
                <w:color w:val="000000" w:themeColor="text1"/>
                <w:sz w:val="24"/>
                <w:szCs w:val="24"/>
              </w:rPr>
            </w:pPr>
            <w:r>
              <w:rPr>
                <w:rFonts w:ascii="Trebuchet MS" w:hAnsi="Trebuchet MS" w:cs="Courier New"/>
                <w:b/>
                <w:noProof/>
                <w:color w:val="000000" w:themeColor="text1"/>
                <w:sz w:val="24"/>
                <w:szCs w:val="24"/>
              </w:rPr>
              <w:t>SOFTWARE</w:t>
            </w:r>
            <w:r w:rsidRPr="003352F3">
              <w:rPr>
                <w:rFonts w:ascii="Trebuchet MS" w:hAnsi="Trebuchet MS" w:cs="Courier New"/>
                <w:b/>
                <w:noProof/>
                <w:color w:val="000000" w:themeColor="text1"/>
                <w:sz w:val="24"/>
                <w:szCs w:val="24"/>
              </w:rPr>
              <w:t xml:space="preserve"> DEVELOPMENT </w:t>
            </w:r>
          </w:p>
          <w:p w:rsidR="00C456C3" w:rsidRDefault="00C456C3" w:rsidP="00A91879">
            <w:pPr>
              <w:jc w:val="both"/>
              <w:rPr>
                <w:rFonts w:ascii="Arial" w:hAnsi="Arial" w:cs="Arial"/>
                <w:sz w:val="24"/>
                <w:szCs w:val="24"/>
              </w:rPr>
            </w:pPr>
          </w:p>
        </w:tc>
      </w:tr>
      <w:tr w:rsidR="00C456C3" w:rsidTr="00A91879">
        <w:tc>
          <w:tcPr>
            <w:tcW w:w="9576" w:type="dxa"/>
            <w:gridSpan w:val="5"/>
          </w:tcPr>
          <w:p w:rsidR="00C456C3" w:rsidRDefault="00C456C3" w:rsidP="00A91879">
            <w:pPr>
              <w:rPr>
                <w:rFonts w:ascii="Arial" w:hAnsi="Arial" w:cs="Arial"/>
                <w:sz w:val="24"/>
                <w:szCs w:val="24"/>
              </w:rPr>
            </w:pPr>
            <w:r w:rsidRPr="007F7DAC">
              <w:rPr>
                <w:rFonts w:ascii="Trebuchet MS" w:hAnsi="Trebuchet MS" w:cs="Courier New"/>
                <w:b/>
                <w:noProof/>
                <w:color w:val="000000" w:themeColor="text1"/>
                <w:sz w:val="24"/>
                <w:szCs w:val="24"/>
              </w:rPr>
              <w:t>Test Data</w:t>
            </w:r>
          </w:p>
        </w:tc>
      </w:tr>
      <w:tr w:rsidR="0052642F" w:rsidTr="00A91879">
        <w:tc>
          <w:tcPr>
            <w:tcW w:w="534" w:type="dxa"/>
          </w:tcPr>
          <w:p w:rsidR="00C456C3" w:rsidRPr="007F7DAC" w:rsidRDefault="00C456C3" w:rsidP="00A91879">
            <w:pPr>
              <w:rPr>
                <w:rFonts w:ascii="Trebuchet MS" w:hAnsi="Trebuchet MS" w:cs="Courier New"/>
                <w:b/>
                <w:noProof/>
                <w:color w:val="000000" w:themeColor="text1"/>
                <w:sz w:val="24"/>
                <w:szCs w:val="24"/>
              </w:rPr>
            </w:pPr>
            <w:r w:rsidRPr="007F7DAC">
              <w:rPr>
                <w:rFonts w:ascii="Trebuchet MS" w:hAnsi="Trebuchet MS" w:cs="Courier New"/>
                <w:b/>
                <w:noProof/>
                <w:color w:val="000000" w:themeColor="text1"/>
                <w:sz w:val="24"/>
                <w:szCs w:val="24"/>
              </w:rPr>
              <w:t>No</w:t>
            </w:r>
          </w:p>
        </w:tc>
        <w:tc>
          <w:tcPr>
            <w:tcW w:w="2551" w:type="dxa"/>
          </w:tcPr>
          <w:p w:rsidR="00C456C3" w:rsidRPr="007F7DAC" w:rsidRDefault="00C456C3" w:rsidP="00A91879">
            <w:pPr>
              <w:rPr>
                <w:rFonts w:ascii="Trebuchet MS" w:hAnsi="Trebuchet MS" w:cs="Courier New"/>
                <w:b/>
                <w:noProof/>
                <w:color w:val="000000" w:themeColor="text1"/>
                <w:sz w:val="24"/>
                <w:szCs w:val="24"/>
              </w:rPr>
            </w:pPr>
            <w:r>
              <w:rPr>
                <w:rFonts w:ascii="Trebuchet MS" w:hAnsi="Trebuchet MS" w:cs="Courier New"/>
                <w:b/>
                <w:noProof/>
                <w:color w:val="000000" w:themeColor="text1"/>
                <w:sz w:val="24"/>
                <w:szCs w:val="24"/>
              </w:rPr>
              <w:t xml:space="preserve">User </w:t>
            </w:r>
            <w:r w:rsidRPr="007F7DAC">
              <w:rPr>
                <w:rFonts w:ascii="Trebuchet MS" w:hAnsi="Trebuchet MS" w:cs="Courier New"/>
                <w:b/>
                <w:noProof/>
                <w:color w:val="000000" w:themeColor="text1"/>
                <w:sz w:val="24"/>
                <w:szCs w:val="24"/>
              </w:rPr>
              <w:t>Action</w:t>
            </w:r>
          </w:p>
        </w:tc>
        <w:tc>
          <w:tcPr>
            <w:tcW w:w="2660" w:type="dxa"/>
          </w:tcPr>
          <w:p w:rsidR="00C456C3" w:rsidRPr="007F7DAC" w:rsidRDefault="00C456C3" w:rsidP="00A91879">
            <w:pPr>
              <w:rPr>
                <w:rFonts w:ascii="Trebuchet MS" w:hAnsi="Trebuchet MS" w:cs="Courier New"/>
                <w:b/>
                <w:noProof/>
                <w:color w:val="000000" w:themeColor="text1"/>
                <w:sz w:val="24"/>
                <w:szCs w:val="24"/>
              </w:rPr>
            </w:pPr>
            <w:r w:rsidRPr="007F7DAC">
              <w:rPr>
                <w:rFonts w:ascii="Trebuchet MS" w:hAnsi="Trebuchet MS" w:cs="Courier New"/>
                <w:b/>
                <w:noProof/>
                <w:color w:val="000000" w:themeColor="text1"/>
                <w:sz w:val="24"/>
                <w:szCs w:val="24"/>
              </w:rPr>
              <w:t>Expected Result</w:t>
            </w:r>
          </w:p>
        </w:tc>
        <w:tc>
          <w:tcPr>
            <w:tcW w:w="1915" w:type="dxa"/>
          </w:tcPr>
          <w:p w:rsidR="00C456C3" w:rsidRPr="007F7DAC" w:rsidRDefault="00C456C3" w:rsidP="00A91879">
            <w:pPr>
              <w:rPr>
                <w:rFonts w:ascii="Trebuchet MS" w:hAnsi="Trebuchet MS" w:cs="Courier New"/>
                <w:b/>
                <w:noProof/>
                <w:color w:val="000000" w:themeColor="text1"/>
                <w:sz w:val="24"/>
                <w:szCs w:val="24"/>
              </w:rPr>
            </w:pPr>
            <w:r w:rsidRPr="007F7DAC">
              <w:rPr>
                <w:rFonts w:ascii="Trebuchet MS" w:hAnsi="Trebuchet MS" w:cs="Courier New"/>
                <w:b/>
                <w:noProof/>
                <w:color w:val="000000" w:themeColor="text1"/>
                <w:sz w:val="24"/>
                <w:szCs w:val="24"/>
              </w:rPr>
              <w:t>Actual Result</w:t>
            </w:r>
          </w:p>
        </w:tc>
        <w:tc>
          <w:tcPr>
            <w:tcW w:w="1916" w:type="dxa"/>
          </w:tcPr>
          <w:p w:rsidR="00C456C3" w:rsidRPr="007F7DAC" w:rsidRDefault="00C456C3" w:rsidP="00A91879">
            <w:pPr>
              <w:rPr>
                <w:rFonts w:ascii="Trebuchet MS" w:hAnsi="Trebuchet MS" w:cs="Courier New"/>
                <w:b/>
                <w:noProof/>
                <w:color w:val="000000" w:themeColor="text1"/>
                <w:sz w:val="24"/>
                <w:szCs w:val="24"/>
              </w:rPr>
            </w:pPr>
            <w:r w:rsidRPr="007F7DAC">
              <w:rPr>
                <w:rFonts w:ascii="Trebuchet MS" w:hAnsi="Trebuchet MS" w:cs="Courier New"/>
                <w:b/>
                <w:noProof/>
                <w:color w:val="000000" w:themeColor="text1"/>
                <w:sz w:val="24"/>
                <w:szCs w:val="24"/>
              </w:rPr>
              <w:t>Pass/Fail</w:t>
            </w:r>
          </w:p>
        </w:tc>
      </w:tr>
      <w:tr w:rsidR="0052642F" w:rsidTr="00A91879">
        <w:tc>
          <w:tcPr>
            <w:tcW w:w="534" w:type="dxa"/>
          </w:tcPr>
          <w:p w:rsidR="00C456C3" w:rsidRDefault="00C456C3" w:rsidP="00A91879">
            <w:pPr>
              <w:jc w:val="both"/>
              <w:rPr>
                <w:rFonts w:ascii="Arial" w:hAnsi="Arial" w:cs="Arial"/>
                <w:sz w:val="24"/>
                <w:szCs w:val="24"/>
              </w:rPr>
            </w:pPr>
            <w:r>
              <w:rPr>
                <w:rFonts w:ascii="Arial" w:hAnsi="Arial" w:cs="Arial"/>
                <w:sz w:val="24"/>
                <w:szCs w:val="24"/>
              </w:rPr>
              <w:t>1</w:t>
            </w:r>
          </w:p>
        </w:tc>
        <w:tc>
          <w:tcPr>
            <w:tcW w:w="2551" w:type="dxa"/>
          </w:tcPr>
          <w:p w:rsidR="00C456C3" w:rsidRPr="0052642F" w:rsidRDefault="009F49FA" w:rsidP="009F49FA">
            <w:pPr>
              <w:pStyle w:val="Default"/>
              <w:jc w:val="both"/>
              <w:rPr>
                <w:rFonts w:asciiTheme="minorHAnsi" w:hAnsiTheme="minorHAnsi" w:cstheme="minorHAnsi"/>
                <w:sz w:val="22"/>
                <w:szCs w:val="22"/>
              </w:rPr>
            </w:pPr>
            <w:r w:rsidRPr="0052642F">
              <w:rPr>
                <w:rFonts w:asciiTheme="minorHAnsi" w:hAnsiTheme="minorHAnsi" w:cstheme="minorHAnsi"/>
                <w:sz w:val="22"/>
                <w:szCs w:val="22"/>
              </w:rPr>
              <w:t>User Successful Login</w:t>
            </w:r>
          </w:p>
        </w:tc>
        <w:tc>
          <w:tcPr>
            <w:tcW w:w="2660" w:type="dxa"/>
          </w:tcPr>
          <w:p w:rsidR="00C456C3" w:rsidRPr="0052642F" w:rsidRDefault="00C456C3" w:rsidP="00A91879">
            <w:pPr>
              <w:jc w:val="both"/>
              <w:rPr>
                <w:rFonts w:cstheme="minorHAnsi"/>
              </w:rPr>
            </w:pPr>
            <w:r w:rsidRPr="0052642F">
              <w:rPr>
                <w:rFonts w:cstheme="minorHAnsi"/>
              </w:rPr>
              <w:t xml:space="preserve"> </w:t>
            </w:r>
            <w:r w:rsidR="009F49FA" w:rsidRPr="0052642F">
              <w:rPr>
                <w:rFonts w:cstheme="minorHAnsi"/>
              </w:rPr>
              <w:t>It is expected that upon entering a successful username and password, the user logs in and the manager items are inaccessible until authentication.</w:t>
            </w:r>
          </w:p>
        </w:tc>
        <w:tc>
          <w:tcPr>
            <w:tcW w:w="1915" w:type="dxa"/>
          </w:tcPr>
          <w:p w:rsidR="00C456C3" w:rsidRPr="0052642F" w:rsidRDefault="009F49FA" w:rsidP="00A91879">
            <w:pPr>
              <w:jc w:val="both"/>
              <w:rPr>
                <w:rFonts w:cstheme="minorHAnsi"/>
              </w:rPr>
            </w:pPr>
            <w:r w:rsidRPr="0052642F">
              <w:rPr>
                <w:rFonts w:cstheme="minorHAnsi"/>
              </w:rPr>
              <w:t>Upon entering successful credentials, the user was able to log in without access to manager details.</w:t>
            </w:r>
          </w:p>
        </w:tc>
        <w:tc>
          <w:tcPr>
            <w:tcW w:w="1916" w:type="dxa"/>
          </w:tcPr>
          <w:p w:rsidR="00C456C3" w:rsidRPr="0052642F" w:rsidRDefault="009F49FA" w:rsidP="00A91879">
            <w:pPr>
              <w:jc w:val="both"/>
              <w:rPr>
                <w:rFonts w:cstheme="minorHAnsi"/>
              </w:rPr>
            </w:pPr>
            <w:r w:rsidRPr="0052642F">
              <w:rPr>
                <w:rFonts w:cstheme="minorHAnsi"/>
              </w:rPr>
              <w:t>Pass.</w:t>
            </w:r>
          </w:p>
        </w:tc>
      </w:tr>
      <w:tr w:rsidR="00AF295C" w:rsidTr="00A91879">
        <w:tc>
          <w:tcPr>
            <w:tcW w:w="534" w:type="dxa"/>
          </w:tcPr>
          <w:p w:rsidR="00AF295C" w:rsidRDefault="00AF295C" w:rsidP="00A91879">
            <w:pPr>
              <w:jc w:val="both"/>
              <w:rPr>
                <w:rFonts w:ascii="Arial" w:hAnsi="Arial" w:cs="Arial"/>
                <w:sz w:val="24"/>
                <w:szCs w:val="24"/>
              </w:rPr>
            </w:pPr>
            <w:r>
              <w:rPr>
                <w:rFonts w:ascii="Arial" w:hAnsi="Arial" w:cs="Arial"/>
                <w:sz w:val="24"/>
                <w:szCs w:val="24"/>
              </w:rPr>
              <w:t>1.a</w:t>
            </w:r>
          </w:p>
        </w:tc>
        <w:tc>
          <w:tcPr>
            <w:tcW w:w="2551" w:type="dxa"/>
          </w:tcPr>
          <w:p w:rsidR="00AF295C" w:rsidRPr="0052642F" w:rsidRDefault="00AF295C" w:rsidP="009F49FA">
            <w:pPr>
              <w:pStyle w:val="Default"/>
              <w:jc w:val="both"/>
              <w:rPr>
                <w:rFonts w:asciiTheme="minorHAnsi" w:hAnsiTheme="minorHAnsi" w:cstheme="minorHAnsi"/>
                <w:sz w:val="22"/>
                <w:szCs w:val="22"/>
              </w:rPr>
            </w:pPr>
            <w:r>
              <w:rPr>
                <w:rFonts w:asciiTheme="minorHAnsi" w:hAnsiTheme="minorHAnsi" w:cstheme="minorHAnsi"/>
                <w:sz w:val="22"/>
                <w:szCs w:val="22"/>
              </w:rPr>
              <w:t>Appended User Data.</w:t>
            </w:r>
          </w:p>
        </w:tc>
        <w:tc>
          <w:tcPr>
            <w:tcW w:w="2660" w:type="dxa"/>
          </w:tcPr>
          <w:p w:rsidR="00AF295C" w:rsidRPr="0052642F" w:rsidRDefault="008B59BA" w:rsidP="00A91879">
            <w:pPr>
              <w:jc w:val="both"/>
              <w:rPr>
                <w:rFonts w:cstheme="minorHAnsi"/>
              </w:rPr>
            </w:pPr>
            <w:r>
              <w:rPr>
                <w:rFonts w:cstheme="minorHAnsi"/>
              </w:rPr>
              <w:t>On Successful login, user data should be appended to all appropriate panels.</w:t>
            </w:r>
          </w:p>
        </w:tc>
        <w:tc>
          <w:tcPr>
            <w:tcW w:w="1915" w:type="dxa"/>
          </w:tcPr>
          <w:p w:rsidR="00AF295C" w:rsidRPr="0052642F" w:rsidRDefault="008B59BA" w:rsidP="00A91879">
            <w:pPr>
              <w:jc w:val="both"/>
              <w:rPr>
                <w:rFonts w:cstheme="minorHAnsi"/>
              </w:rPr>
            </w:pPr>
            <w:r>
              <w:rPr>
                <w:rFonts w:cstheme="minorHAnsi"/>
              </w:rPr>
              <w:t>Data is successfully appended.</w:t>
            </w:r>
          </w:p>
        </w:tc>
        <w:tc>
          <w:tcPr>
            <w:tcW w:w="1916" w:type="dxa"/>
          </w:tcPr>
          <w:p w:rsidR="00AF295C" w:rsidRPr="0052642F" w:rsidRDefault="008B59BA" w:rsidP="00A91879">
            <w:pPr>
              <w:jc w:val="both"/>
              <w:rPr>
                <w:rFonts w:cstheme="minorHAnsi"/>
              </w:rPr>
            </w:pPr>
            <w:r>
              <w:rPr>
                <w:rFonts w:cstheme="minorHAnsi"/>
              </w:rPr>
              <w:t>Pass.</w:t>
            </w:r>
          </w:p>
        </w:tc>
      </w:tr>
      <w:tr w:rsidR="0052642F" w:rsidTr="00A91879">
        <w:tc>
          <w:tcPr>
            <w:tcW w:w="534" w:type="dxa"/>
          </w:tcPr>
          <w:p w:rsidR="00C456C3" w:rsidRDefault="00C456C3" w:rsidP="00A91879">
            <w:pPr>
              <w:jc w:val="both"/>
              <w:rPr>
                <w:rFonts w:ascii="Arial" w:hAnsi="Arial" w:cs="Arial"/>
                <w:sz w:val="24"/>
                <w:szCs w:val="24"/>
              </w:rPr>
            </w:pPr>
            <w:r>
              <w:rPr>
                <w:rFonts w:ascii="Arial" w:hAnsi="Arial" w:cs="Arial"/>
                <w:sz w:val="24"/>
                <w:szCs w:val="24"/>
              </w:rPr>
              <w:t>2</w:t>
            </w:r>
          </w:p>
        </w:tc>
        <w:tc>
          <w:tcPr>
            <w:tcW w:w="2551" w:type="dxa"/>
          </w:tcPr>
          <w:p w:rsidR="00C456C3" w:rsidRPr="0052642F" w:rsidRDefault="0052642F" w:rsidP="00C456C3">
            <w:pPr>
              <w:pStyle w:val="Default"/>
              <w:jc w:val="both"/>
              <w:rPr>
                <w:rFonts w:asciiTheme="minorHAnsi" w:hAnsiTheme="minorHAnsi" w:cstheme="minorHAnsi"/>
                <w:sz w:val="22"/>
                <w:szCs w:val="22"/>
              </w:rPr>
            </w:pPr>
            <w:r w:rsidRPr="0052642F">
              <w:rPr>
                <w:rFonts w:asciiTheme="minorHAnsi" w:hAnsiTheme="minorHAnsi" w:cstheme="minorHAnsi"/>
                <w:sz w:val="22"/>
                <w:szCs w:val="22"/>
              </w:rPr>
              <w:t>Add Item</w:t>
            </w:r>
          </w:p>
        </w:tc>
        <w:tc>
          <w:tcPr>
            <w:tcW w:w="2660" w:type="dxa"/>
          </w:tcPr>
          <w:p w:rsidR="00C456C3" w:rsidRPr="0052642F" w:rsidRDefault="0052642F" w:rsidP="00C456C3">
            <w:pPr>
              <w:pStyle w:val="Default"/>
              <w:jc w:val="both"/>
              <w:rPr>
                <w:rFonts w:asciiTheme="minorHAnsi" w:hAnsiTheme="minorHAnsi" w:cstheme="minorHAnsi"/>
                <w:sz w:val="22"/>
                <w:szCs w:val="22"/>
              </w:rPr>
            </w:pPr>
            <w:r w:rsidRPr="0052642F">
              <w:rPr>
                <w:rFonts w:asciiTheme="minorHAnsi" w:hAnsiTheme="minorHAnsi" w:cstheme="minorHAnsi"/>
                <w:sz w:val="22"/>
                <w:szCs w:val="22"/>
              </w:rPr>
              <w:t>If a user presses one of the activation items, it should successfully pass the data to the viewable box (including the price) and update the total.</w:t>
            </w:r>
          </w:p>
        </w:tc>
        <w:tc>
          <w:tcPr>
            <w:tcW w:w="1915" w:type="dxa"/>
          </w:tcPr>
          <w:p w:rsidR="00C456C3" w:rsidRPr="0052642F" w:rsidRDefault="0052642F" w:rsidP="0052642F">
            <w:pPr>
              <w:jc w:val="both"/>
              <w:rPr>
                <w:rFonts w:cstheme="minorHAnsi"/>
              </w:rPr>
            </w:pPr>
            <w:r w:rsidRPr="0052642F">
              <w:rPr>
                <w:rFonts w:cstheme="minorHAnsi"/>
              </w:rPr>
              <w:t>Upon pressing an item, it parses the data through successfully and updates the price.</w:t>
            </w:r>
          </w:p>
        </w:tc>
        <w:tc>
          <w:tcPr>
            <w:tcW w:w="1916" w:type="dxa"/>
          </w:tcPr>
          <w:p w:rsidR="00C456C3" w:rsidRPr="0052642F" w:rsidRDefault="0052642F" w:rsidP="00A91879">
            <w:pPr>
              <w:jc w:val="both"/>
              <w:rPr>
                <w:rFonts w:cstheme="minorHAnsi"/>
              </w:rPr>
            </w:pPr>
            <w:r w:rsidRPr="0052642F">
              <w:rPr>
                <w:rFonts w:cstheme="minorHAnsi"/>
              </w:rPr>
              <w:t>Pass.</w:t>
            </w:r>
          </w:p>
        </w:tc>
      </w:tr>
      <w:tr w:rsidR="008B59BA" w:rsidTr="00A91879">
        <w:tc>
          <w:tcPr>
            <w:tcW w:w="534" w:type="dxa"/>
          </w:tcPr>
          <w:p w:rsidR="00C456C3" w:rsidRDefault="00C456C3" w:rsidP="00A91879">
            <w:pPr>
              <w:jc w:val="both"/>
              <w:rPr>
                <w:rFonts w:ascii="Arial" w:hAnsi="Arial" w:cs="Arial"/>
                <w:sz w:val="24"/>
                <w:szCs w:val="24"/>
              </w:rPr>
            </w:pPr>
            <w:r>
              <w:rPr>
                <w:rFonts w:ascii="Arial" w:hAnsi="Arial" w:cs="Arial"/>
                <w:sz w:val="24"/>
                <w:szCs w:val="24"/>
              </w:rPr>
              <w:t>3</w:t>
            </w:r>
          </w:p>
        </w:tc>
        <w:tc>
          <w:tcPr>
            <w:tcW w:w="2551" w:type="dxa"/>
          </w:tcPr>
          <w:p w:rsidR="00C456C3" w:rsidRPr="0052642F" w:rsidRDefault="0052642F" w:rsidP="00A91879">
            <w:pPr>
              <w:tabs>
                <w:tab w:val="left" w:pos="-1440"/>
                <w:tab w:val="left" w:pos="-720"/>
                <w:tab w:val="left" w:pos="5040"/>
              </w:tabs>
              <w:suppressAutoHyphens/>
              <w:spacing w:before="90" w:after="54"/>
              <w:rPr>
                <w:rFonts w:cstheme="minorHAnsi"/>
                <w:spacing w:val="-3"/>
              </w:rPr>
            </w:pPr>
            <w:r>
              <w:rPr>
                <w:rFonts w:cstheme="minorHAnsi"/>
                <w:spacing w:val="-3"/>
              </w:rPr>
              <w:t>Remove Item</w:t>
            </w:r>
          </w:p>
        </w:tc>
        <w:tc>
          <w:tcPr>
            <w:tcW w:w="2660" w:type="dxa"/>
          </w:tcPr>
          <w:p w:rsidR="00C456C3" w:rsidRPr="0052642F" w:rsidRDefault="0052642F" w:rsidP="00A91879">
            <w:pPr>
              <w:tabs>
                <w:tab w:val="left" w:pos="-1440"/>
                <w:tab w:val="left" w:pos="-720"/>
                <w:tab w:val="left" w:pos="5040"/>
              </w:tabs>
              <w:suppressAutoHyphens/>
              <w:spacing w:before="90" w:after="54"/>
              <w:rPr>
                <w:rFonts w:cstheme="minorHAnsi"/>
                <w:spacing w:val="-3"/>
              </w:rPr>
            </w:pPr>
            <w:r>
              <w:rPr>
                <w:rFonts w:cstheme="minorHAnsi"/>
                <w:spacing w:val="-3"/>
              </w:rPr>
              <w:t>If a user has an item added, clicking on it and pressing “Void” should remove that item from the cart and successfully deduct the price.</w:t>
            </w:r>
          </w:p>
        </w:tc>
        <w:tc>
          <w:tcPr>
            <w:tcW w:w="3831" w:type="dxa"/>
            <w:gridSpan w:val="2"/>
          </w:tcPr>
          <w:p w:rsidR="00C456C3" w:rsidRPr="0052642F" w:rsidRDefault="0052642F" w:rsidP="00A91879">
            <w:pPr>
              <w:jc w:val="both"/>
              <w:rPr>
                <w:rFonts w:cstheme="minorHAnsi"/>
              </w:rPr>
            </w:pPr>
            <w:r>
              <w:rPr>
                <w:rFonts w:cstheme="minorHAnsi"/>
              </w:rPr>
              <w:t>If an item is pressed and “voided”, it successfully gets removed from the cart and the price is updated. If the item is the last item in the list, then voiding that cancels the order.</w:t>
            </w:r>
          </w:p>
        </w:tc>
      </w:tr>
      <w:tr w:rsidR="008B59BA" w:rsidTr="00A91879">
        <w:tc>
          <w:tcPr>
            <w:tcW w:w="534" w:type="dxa"/>
          </w:tcPr>
          <w:p w:rsidR="00C456C3" w:rsidRDefault="00C456C3" w:rsidP="00A91879">
            <w:pPr>
              <w:jc w:val="both"/>
              <w:rPr>
                <w:rFonts w:ascii="Arial" w:hAnsi="Arial" w:cs="Arial"/>
                <w:sz w:val="24"/>
                <w:szCs w:val="24"/>
              </w:rPr>
            </w:pPr>
            <w:r>
              <w:rPr>
                <w:rFonts w:ascii="Arial" w:hAnsi="Arial" w:cs="Arial"/>
                <w:sz w:val="24"/>
                <w:szCs w:val="24"/>
              </w:rPr>
              <w:t>4</w:t>
            </w:r>
          </w:p>
        </w:tc>
        <w:tc>
          <w:tcPr>
            <w:tcW w:w="2551" w:type="dxa"/>
          </w:tcPr>
          <w:p w:rsidR="00C456C3" w:rsidRPr="0052642F" w:rsidRDefault="0052642F" w:rsidP="00A91879">
            <w:pPr>
              <w:tabs>
                <w:tab w:val="left" w:pos="-1440"/>
                <w:tab w:val="left" w:pos="-720"/>
                <w:tab w:val="left" w:pos="5040"/>
              </w:tabs>
              <w:suppressAutoHyphens/>
              <w:spacing w:before="90" w:after="54"/>
              <w:rPr>
                <w:rFonts w:cstheme="minorHAnsi"/>
                <w:spacing w:val="-3"/>
              </w:rPr>
            </w:pPr>
            <w:r>
              <w:rPr>
                <w:rFonts w:cstheme="minorHAnsi"/>
                <w:spacing w:val="-3"/>
              </w:rPr>
              <w:t>Multiplying Items</w:t>
            </w:r>
          </w:p>
        </w:tc>
        <w:tc>
          <w:tcPr>
            <w:tcW w:w="2660" w:type="dxa"/>
          </w:tcPr>
          <w:p w:rsidR="00C456C3" w:rsidRPr="0052642F" w:rsidRDefault="0052642F" w:rsidP="00A91879">
            <w:pPr>
              <w:tabs>
                <w:tab w:val="left" w:pos="-1440"/>
                <w:tab w:val="left" w:pos="-720"/>
                <w:tab w:val="left" w:pos="5040"/>
              </w:tabs>
              <w:suppressAutoHyphens/>
              <w:spacing w:before="90" w:after="54"/>
              <w:rPr>
                <w:rFonts w:cstheme="minorHAnsi"/>
                <w:spacing w:val="-3"/>
              </w:rPr>
            </w:pPr>
            <w:r>
              <w:rPr>
                <w:rFonts w:cstheme="minorHAnsi"/>
                <w:spacing w:val="-3"/>
              </w:rPr>
              <w:t>If the user clicks one of the corresponding item amounts (1 – 9) then clicks on an item, it should multiply that item and value before appending it to the cart.</w:t>
            </w:r>
          </w:p>
        </w:tc>
        <w:tc>
          <w:tcPr>
            <w:tcW w:w="3831" w:type="dxa"/>
            <w:gridSpan w:val="2"/>
          </w:tcPr>
          <w:p w:rsidR="00C456C3" w:rsidRPr="0052642F" w:rsidRDefault="0052642F" w:rsidP="0052642F">
            <w:pPr>
              <w:jc w:val="both"/>
              <w:rPr>
                <w:rFonts w:cstheme="minorHAnsi"/>
              </w:rPr>
            </w:pPr>
            <w:r>
              <w:rPr>
                <w:rFonts w:cstheme="minorHAnsi"/>
              </w:rPr>
              <w:t>Items that are multiplied are successfully added to the cart with updated data.</w:t>
            </w:r>
          </w:p>
        </w:tc>
      </w:tr>
      <w:tr w:rsidR="008B59BA" w:rsidTr="00A91879">
        <w:tc>
          <w:tcPr>
            <w:tcW w:w="534" w:type="dxa"/>
          </w:tcPr>
          <w:p w:rsidR="00C456C3" w:rsidRDefault="00C456C3" w:rsidP="00A91879">
            <w:pPr>
              <w:jc w:val="both"/>
              <w:rPr>
                <w:rFonts w:ascii="Arial" w:hAnsi="Arial" w:cs="Arial"/>
                <w:sz w:val="24"/>
                <w:szCs w:val="24"/>
              </w:rPr>
            </w:pPr>
            <w:r>
              <w:rPr>
                <w:rFonts w:ascii="Arial" w:hAnsi="Arial" w:cs="Arial"/>
                <w:sz w:val="24"/>
                <w:szCs w:val="24"/>
              </w:rPr>
              <w:t>5</w:t>
            </w:r>
          </w:p>
        </w:tc>
        <w:tc>
          <w:tcPr>
            <w:tcW w:w="2551" w:type="dxa"/>
          </w:tcPr>
          <w:p w:rsidR="00C456C3" w:rsidRPr="0052642F" w:rsidRDefault="0052642F" w:rsidP="00A91879">
            <w:pPr>
              <w:tabs>
                <w:tab w:val="left" w:pos="-1440"/>
                <w:tab w:val="left" w:pos="-720"/>
                <w:tab w:val="left" w:pos="5040"/>
              </w:tabs>
              <w:suppressAutoHyphens/>
              <w:spacing w:before="90" w:after="54"/>
              <w:rPr>
                <w:rFonts w:cstheme="minorHAnsi"/>
                <w:spacing w:val="-3"/>
              </w:rPr>
            </w:pPr>
            <w:r>
              <w:rPr>
                <w:rFonts w:cstheme="minorHAnsi"/>
                <w:spacing w:val="-3"/>
              </w:rPr>
              <w:t>Sized Items</w:t>
            </w:r>
          </w:p>
        </w:tc>
        <w:tc>
          <w:tcPr>
            <w:tcW w:w="2660" w:type="dxa"/>
          </w:tcPr>
          <w:p w:rsidR="00C456C3" w:rsidRPr="0052642F" w:rsidRDefault="0052642F" w:rsidP="00A91879">
            <w:pPr>
              <w:tabs>
                <w:tab w:val="left" w:pos="-1440"/>
                <w:tab w:val="left" w:pos="-720"/>
                <w:tab w:val="left" w:pos="5040"/>
              </w:tabs>
              <w:suppressAutoHyphens/>
              <w:spacing w:before="90" w:after="54"/>
              <w:rPr>
                <w:rFonts w:cstheme="minorHAnsi"/>
                <w:spacing w:val="-3"/>
              </w:rPr>
            </w:pPr>
            <w:r>
              <w:rPr>
                <w:rFonts w:cstheme="minorHAnsi"/>
                <w:spacing w:val="-3"/>
              </w:rPr>
              <w:t xml:space="preserve">In this EPOS system, you have the option to have an item “Small”, “Medium” or “Large”. Each with their own price. Clicking the “Large” button, then an item, should append updated information to the table </w:t>
            </w:r>
            <w:r>
              <w:rPr>
                <w:rFonts w:cstheme="minorHAnsi"/>
                <w:spacing w:val="-3"/>
              </w:rPr>
              <w:lastRenderedPageBreak/>
              <w:t>including multiplied items if applicable.</w:t>
            </w:r>
          </w:p>
        </w:tc>
        <w:tc>
          <w:tcPr>
            <w:tcW w:w="3831" w:type="dxa"/>
            <w:gridSpan w:val="2"/>
          </w:tcPr>
          <w:p w:rsidR="00C456C3" w:rsidRPr="0052642F" w:rsidRDefault="0052642F" w:rsidP="00A91879">
            <w:pPr>
              <w:jc w:val="both"/>
              <w:rPr>
                <w:rFonts w:cstheme="minorHAnsi"/>
              </w:rPr>
            </w:pPr>
            <w:r>
              <w:rPr>
                <w:rFonts w:cstheme="minorHAnsi"/>
              </w:rPr>
              <w:lastRenderedPageBreak/>
              <w:t>Clicking “3”, “Large”, “Item X” successfully appends 3 items, with “Large” characteristics and updates the price.</w:t>
            </w:r>
          </w:p>
        </w:tc>
      </w:tr>
      <w:tr w:rsidR="008B59BA" w:rsidTr="00A91879">
        <w:tc>
          <w:tcPr>
            <w:tcW w:w="534" w:type="dxa"/>
          </w:tcPr>
          <w:p w:rsidR="0052642F" w:rsidRDefault="0052642F" w:rsidP="00A91879">
            <w:pPr>
              <w:jc w:val="both"/>
              <w:rPr>
                <w:rFonts w:ascii="Arial" w:hAnsi="Arial" w:cs="Arial"/>
                <w:sz w:val="24"/>
                <w:szCs w:val="24"/>
              </w:rPr>
            </w:pPr>
          </w:p>
          <w:p w:rsidR="0052642F" w:rsidRDefault="0052642F" w:rsidP="00A91879">
            <w:pPr>
              <w:jc w:val="both"/>
              <w:rPr>
                <w:rFonts w:ascii="Arial" w:hAnsi="Arial" w:cs="Arial"/>
                <w:sz w:val="24"/>
                <w:szCs w:val="24"/>
              </w:rPr>
            </w:pPr>
          </w:p>
          <w:p w:rsidR="00C456C3" w:rsidRDefault="00C456C3" w:rsidP="00A91879">
            <w:pPr>
              <w:jc w:val="both"/>
              <w:rPr>
                <w:rFonts w:ascii="Arial" w:hAnsi="Arial" w:cs="Arial"/>
                <w:sz w:val="24"/>
                <w:szCs w:val="24"/>
              </w:rPr>
            </w:pPr>
            <w:r>
              <w:rPr>
                <w:rFonts w:ascii="Arial" w:hAnsi="Arial" w:cs="Arial"/>
                <w:sz w:val="24"/>
                <w:szCs w:val="24"/>
              </w:rPr>
              <w:t>6</w:t>
            </w:r>
          </w:p>
        </w:tc>
        <w:tc>
          <w:tcPr>
            <w:tcW w:w="2551" w:type="dxa"/>
          </w:tcPr>
          <w:p w:rsidR="00C456C3" w:rsidRDefault="00C456C3" w:rsidP="00A91879">
            <w:pPr>
              <w:tabs>
                <w:tab w:val="left" w:pos="-1440"/>
                <w:tab w:val="left" w:pos="-720"/>
                <w:tab w:val="left" w:pos="5040"/>
              </w:tabs>
              <w:suppressAutoHyphens/>
              <w:spacing w:before="90" w:after="54"/>
              <w:rPr>
                <w:rFonts w:cstheme="minorHAnsi"/>
                <w:spacing w:val="-3"/>
              </w:rPr>
            </w:pPr>
          </w:p>
          <w:p w:rsidR="0052642F" w:rsidRPr="0052642F" w:rsidRDefault="0052642F" w:rsidP="00A91879">
            <w:pPr>
              <w:tabs>
                <w:tab w:val="left" w:pos="-1440"/>
                <w:tab w:val="left" w:pos="-720"/>
                <w:tab w:val="left" w:pos="5040"/>
              </w:tabs>
              <w:suppressAutoHyphens/>
              <w:spacing w:before="90" w:after="54"/>
              <w:rPr>
                <w:rFonts w:cstheme="minorHAnsi"/>
                <w:spacing w:val="-3"/>
              </w:rPr>
            </w:pPr>
            <w:r>
              <w:rPr>
                <w:rFonts w:cstheme="minorHAnsi"/>
                <w:spacing w:val="-3"/>
              </w:rPr>
              <w:t>Checking Out Cart.</w:t>
            </w:r>
          </w:p>
        </w:tc>
        <w:tc>
          <w:tcPr>
            <w:tcW w:w="2660" w:type="dxa"/>
          </w:tcPr>
          <w:p w:rsidR="00C456C3" w:rsidRDefault="00C456C3" w:rsidP="00A91879">
            <w:pPr>
              <w:tabs>
                <w:tab w:val="left" w:pos="-1440"/>
                <w:tab w:val="left" w:pos="-720"/>
                <w:tab w:val="left" w:pos="5040"/>
              </w:tabs>
              <w:suppressAutoHyphens/>
              <w:spacing w:before="90" w:after="54"/>
              <w:rPr>
                <w:rFonts w:cstheme="minorHAnsi"/>
                <w:spacing w:val="-3"/>
              </w:rPr>
            </w:pPr>
          </w:p>
          <w:p w:rsidR="0052642F" w:rsidRPr="0052642F" w:rsidRDefault="0052642F" w:rsidP="00A91879">
            <w:pPr>
              <w:tabs>
                <w:tab w:val="left" w:pos="-1440"/>
                <w:tab w:val="left" w:pos="-720"/>
                <w:tab w:val="left" w:pos="5040"/>
              </w:tabs>
              <w:suppressAutoHyphens/>
              <w:spacing w:before="90" w:after="54"/>
              <w:rPr>
                <w:rFonts w:cstheme="minorHAnsi"/>
                <w:spacing w:val="-3"/>
              </w:rPr>
            </w:pPr>
            <w:r>
              <w:rPr>
                <w:rFonts w:cstheme="minorHAnsi"/>
                <w:spacing w:val="-3"/>
              </w:rPr>
              <w:t>Upon checking out the system should prompt for a posting amount (I.e. how much the customer has handed over) and do calculations based on the total price to return how much change should be given.</w:t>
            </w:r>
          </w:p>
        </w:tc>
        <w:tc>
          <w:tcPr>
            <w:tcW w:w="3831" w:type="dxa"/>
            <w:gridSpan w:val="2"/>
          </w:tcPr>
          <w:p w:rsidR="00C456C3" w:rsidRDefault="00C456C3" w:rsidP="00A91879">
            <w:pPr>
              <w:jc w:val="both"/>
              <w:rPr>
                <w:rFonts w:cstheme="minorHAnsi"/>
              </w:rPr>
            </w:pPr>
          </w:p>
          <w:p w:rsidR="0052642F" w:rsidRDefault="0052642F" w:rsidP="00A91879">
            <w:pPr>
              <w:jc w:val="both"/>
              <w:rPr>
                <w:rFonts w:cstheme="minorHAnsi"/>
              </w:rPr>
            </w:pPr>
          </w:p>
          <w:p w:rsidR="0052642F" w:rsidRPr="0052642F" w:rsidRDefault="0052642F" w:rsidP="00A91879">
            <w:pPr>
              <w:jc w:val="both"/>
              <w:rPr>
                <w:rFonts w:cstheme="minorHAnsi"/>
              </w:rPr>
            </w:pPr>
            <w:r>
              <w:rPr>
                <w:rFonts w:cstheme="minorHAnsi"/>
              </w:rPr>
              <w:t>The system successfully hands out the correct change based on an order.</w:t>
            </w:r>
          </w:p>
        </w:tc>
      </w:tr>
      <w:tr w:rsidR="008B59BA" w:rsidTr="00A91879">
        <w:tc>
          <w:tcPr>
            <w:tcW w:w="534" w:type="dxa"/>
          </w:tcPr>
          <w:p w:rsidR="00C456C3" w:rsidRDefault="00C456C3" w:rsidP="00A91879">
            <w:pPr>
              <w:jc w:val="both"/>
              <w:rPr>
                <w:rFonts w:ascii="Arial" w:hAnsi="Arial" w:cs="Arial"/>
                <w:sz w:val="24"/>
                <w:szCs w:val="24"/>
              </w:rPr>
            </w:pPr>
            <w:r>
              <w:rPr>
                <w:rFonts w:ascii="Arial" w:hAnsi="Arial" w:cs="Arial"/>
                <w:sz w:val="24"/>
                <w:szCs w:val="24"/>
              </w:rPr>
              <w:t>7</w:t>
            </w:r>
          </w:p>
        </w:tc>
        <w:tc>
          <w:tcPr>
            <w:tcW w:w="2551" w:type="dxa"/>
          </w:tcPr>
          <w:p w:rsidR="00C456C3" w:rsidRPr="0052642F" w:rsidRDefault="008B59BA" w:rsidP="00A91879">
            <w:pPr>
              <w:tabs>
                <w:tab w:val="left" w:pos="-1440"/>
                <w:tab w:val="left" w:pos="-720"/>
                <w:tab w:val="left" w:pos="5040"/>
              </w:tabs>
              <w:suppressAutoHyphens/>
              <w:spacing w:before="90" w:after="54"/>
              <w:rPr>
                <w:rFonts w:cstheme="minorHAnsi"/>
                <w:spacing w:val="-3"/>
              </w:rPr>
            </w:pPr>
            <w:r>
              <w:rPr>
                <w:rFonts w:cstheme="minorHAnsi"/>
                <w:spacing w:val="-3"/>
              </w:rPr>
              <w:t>Agent Menu</w:t>
            </w:r>
          </w:p>
        </w:tc>
        <w:tc>
          <w:tcPr>
            <w:tcW w:w="2660" w:type="dxa"/>
          </w:tcPr>
          <w:p w:rsidR="00C456C3" w:rsidRPr="0052642F" w:rsidRDefault="008B59BA" w:rsidP="00A91879">
            <w:pPr>
              <w:tabs>
                <w:tab w:val="left" w:pos="-1440"/>
                <w:tab w:val="left" w:pos="-720"/>
                <w:tab w:val="left" w:pos="5040"/>
              </w:tabs>
              <w:suppressAutoHyphens/>
              <w:spacing w:before="90" w:after="54"/>
              <w:rPr>
                <w:rFonts w:cstheme="minorHAnsi"/>
                <w:spacing w:val="-3"/>
              </w:rPr>
            </w:pPr>
            <w:r>
              <w:rPr>
                <w:rFonts w:cstheme="minorHAnsi"/>
                <w:spacing w:val="-3"/>
              </w:rPr>
              <w:t>When pressing the Agent Menu button, the system should return you to the menu in which it posts data about the session and history of that user.</w:t>
            </w:r>
          </w:p>
        </w:tc>
        <w:tc>
          <w:tcPr>
            <w:tcW w:w="3831" w:type="dxa"/>
            <w:gridSpan w:val="2"/>
          </w:tcPr>
          <w:p w:rsidR="00C456C3" w:rsidRPr="0052642F" w:rsidRDefault="008B59BA" w:rsidP="00A91879">
            <w:pPr>
              <w:jc w:val="both"/>
              <w:rPr>
                <w:rFonts w:cstheme="minorHAnsi"/>
              </w:rPr>
            </w:pPr>
            <w:r>
              <w:rPr>
                <w:rFonts w:cstheme="minorHAnsi"/>
              </w:rPr>
              <w:t xml:space="preserve">In the Agent Menu, it provides appropriate information regarding the </w:t>
            </w:r>
            <w:proofErr w:type="gramStart"/>
            <w:r>
              <w:rPr>
                <w:rFonts w:cstheme="minorHAnsi"/>
              </w:rPr>
              <w:t>users</w:t>
            </w:r>
            <w:proofErr w:type="gramEnd"/>
            <w:r>
              <w:rPr>
                <w:rFonts w:cstheme="minorHAnsi"/>
              </w:rPr>
              <w:t xml:space="preserve"> sales and information. The sales and data are re-calculated on each access of the menu.</w:t>
            </w:r>
          </w:p>
        </w:tc>
      </w:tr>
      <w:tr w:rsidR="008B59BA" w:rsidTr="00A91879">
        <w:tc>
          <w:tcPr>
            <w:tcW w:w="534" w:type="dxa"/>
          </w:tcPr>
          <w:p w:rsidR="00C456C3" w:rsidRDefault="00C456C3" w:rsidP="00A91879">
            <w:pPr>
              <w:jc w:val="both"/>
              <w:rPr>
                <w:rFonts w:ascii="Arial" w:hAnsi="Arial" w:cs="Arial"/>
                <w:sz w:val="24"/>
                <w:szCs w:val="24"/>
              </w:rPr>
            </w:pPr>
            <w:r>
              <w:rPr>
                <w:rFonts w:ascii="Arial" w:hAnsi="Arial" w:cs="Arial"/>
                <w:sz w:val="24"/>
                <w:szCs w:val="24"/>
              </w:rPr>
              <w:t>8</w:t>
            </w:r>
          </w:p>
        </w:tc>
        <w:tc>
          <w:tcPr>
            <w:tcW w:w="2551" w:type="dxa"/>
          </w:tcPr>
          <w:p w:rsidR="00C456C3" w:rsidRPr="0052642F" w:rsidRDefault="008B59BA" w:rsidP="00A91879">
            <w:pPr>
              <w:tabs>
                <w:tab w:val="left" w:pos="-1440"/>
                <w:tab w:val="left" w:pos="-720"/>
                <w:tab w:val="left" w:pos="5040"/>
              </w:tabs>
              <w:suppressAutoHyphens/>
              <w:spacing w:before="90" w:after="54"/>
              <w:rPr>
                <w:rFonts w:cstheme="minorHAnsi"/>
                <w:spacing w:val="-3"/>
              </w:rPr>
            </w:pPr>
            <w:r>
              <w:rPr>
                <w:rFonts w:cstheme="minorHAnsi"/>
                <w:spacing w:val="-3"/>
              </w:rPr>
              <w:t>Manager Authentication</w:t>
            </w:r>
          </w:p>
        </w:tc>
        <w:tc>
          <w:tcPr>
            <w:tcW w:w="2660" w:type="dxa"/>
          </w:tcPr>
          <w:p w:rsidR="00C456C3" w:rsidRPr="0052642F" w:rsidRDefault="0070151A" w:rsidP="00A91879">
            <w:pPr>
              <w:tabs>
                <w:tab w:val="left" w:pos="-1440"/>
                <w:tab w:val="left" w:pos="-720"/>
                <w:tab w:val="left" w:pos="5040"/>
              </w:tabs>
              <w:suppressAutoHyphens/>
              <w:spacing w:before="90" w:after="54"/>
              <w:rPr>
                <w:rFonts w:cstheme="minorHAnsi"/>
                <w:spacing w:val="-3"/>
              </w:rPr>
            </w:pPr>
            <w:r>
              <w:rPr>
                <w:rFonts w:cstheme="minorHAnsi"/>
                <w:spacing w:val="-3"/>
              </w:rPr>
              <w:t xml:space="preserve">Since we may expect a manager to log in during a user session, the manager button is accessible by all. When clicking the manager button, you must authenticate with manager credentials. Any user with the manager flag “0” </w:t>
            </w:r>
            <w:proofErr w:type="spellStart"/>
            <w:r>
              <w:rPr>
                <w:rFonts w:cstheme="minorHAnsi"/>
                <w:spacing w:val="-3"/>
              </w:rPr>
              <w:t>can not</w:t>
            </w:r>
            <w:proofErr w:type="spellEnd"/>
            <w:r>
              <w:rPr>
                <w:rFonts w:cstheme="minorHAnsi"/>
                <w:spacing w:val="-3"/>
              </w:rPr>
              <w:t xml:space="preserve"> access this menu.</w:t>
            </w:r>
          </w:p>
        </w:tc>
        <w:tc>
          <w:tcPr>
            <w:tcW w:w="3831" w:type="dxa"/>
            <w:gridSpan w:val="2"/>
          </w:tcPr>
          <w:p w:rsidR="00C456C3" w:rsidRPr="0052642F" w:rsidRDefault="0070151A" w:rsidP="00A91879">
            <w:pPr>
              <w:jc w:val="both"/>
              <w:rPr>
                <w:rFonts w:cstheme="minorHAnsi"/>
              </w:rPr>
            </w:pPr>
            <w:r>
              <w:rPr>
                <w:rFonts w:cstheme="minorHAnsi"/>
              </w:rPr>
              <w:t>In the condition where the user flag is 0, the access to the manager menu is denied. If the user flag is 1, the access to the manager menu is granted.</w:t>
            </w:r>
          </w:p>
        </w:tc>
      </w:tr>
      <w:tr w:rsidR="008B59BA" w:rsidTr="00A91879">
        <w:tc>
          <w:tcPr>
            <w:tcW w:w="534" w:type="dxa"/>
          </w:tcPr>
          <w:p w:rsidR="00C456C3" w:rsidRDefault="00C456C3" w:rsidP="00A91879">
            <w:pPr>
              <w:jc w:val="both"/>
              <w:rPr>
                <w:rFonts w:ascii="Arial" w:hAnsi="Arial" w:cs="Arial"/>
                <w:sz w:val="24"/>
                <w:szCs w:val="24"/>
              </w:rPr>
            </w:pPr>
            <w:r>
              <w:rPr>
                <w:rFonts w:ascii="Arial" w:hAnsi="Arial" w:cs="Arial"/>
                <w:sz w:val="24"/>
                <w:szCs w:val="24"/>
              </w:rPr>
              <w:t>9</w:t>
            </w:r>
          </w:p>
        </w:tc>
        <w:tc>
          <w:tcPr>
            <w:tcW w:w="2551" w:type="dxa"/>
          </w:tcPr>
          <w:p w:rsidR="00C456C3" w:rsidRPr="0052642F" w:rsidRDefault="0070151A" w:rsidP="00A91879">
            <w:pPr>
              <w:tabs>
                <w:tab w:val="left" w:pos="-1440"/>
                <w:tab w:val="left" w:pos="-720"/>
                <w:tab w:val="left" w:pos="5040"/>
              </w:tabs>
              <w:suppressAutoHyphens/>
              <w:spacing w:before="90" w:after="54"/>
              <w:rPr>
                <w:rFonts w:cstheme="minorHAnsi"/>
                <w:spacing w:val="-3"/>
              </w:rPr>
            </w:pPr>
            <w:r>
              <w:rPr>
                <w:rFonts w:cstheme="minorHAnsi"/>
                <w:spacing w:val="-3"/>
              </w:rPr>
              <w:t>Parsing manager information</w:t>
            </w:r>
          </w:p>
        </w:tc>
        <w:tc>
          <w:tcPr>
            <w:tcW w:w="2660" w:type="dxa"/>
          </w:tcPr>
          <w:p w:rsidR="00C456C3" w:rsidRPr="0052642F" w:rsidRDefault="0070151A" w:rsidP="00A91879">
            <w:pPr>
              <w:tabs>
                <w:tab w:val="left" w:pos="-1440"/>
                <w:tab w:val="left" w:pos="-720"/>
                <w:tab w:val="left" w:pos="5040"/>
              </w:tabs>
              <w:suppressAutoHyphens/>
              <w:spacing w:before="90" w:after="54"/>
              <w:rPr>
                <w:rFonts w:cstheme="minorHAnsi"/>
                <w:spacing w:val="-3"/>
              </w:rPr>
            </w:pPr>
            <w:r>
              <w:rPr>
                <w:rFonts w:cstheme="minorHAnsi"/>
                <w:spacing w:val="-3"/>
              </w:rPr>
              <w:t xml:space="preserve">Upon entering the manager menu, information regarding the session and history of the logged user should be posted. </w:t>
            </w:r>
          </w:p>
        </w:tc>
        <w:tc>
          <w:tcPr>
            <w:tcW w:w="3831" w:type="dxa"/>
            <w:gridSpan w:val="2"/>
          </w:tcPr>
          <w:p w:rsidR="00C456C3" w:rsidRPr="0052642F" w:rsidRDefault="0070151A" w:rsidP="00A91879">
            <w:pPr>
              <w:jc w:val="both"/>
              <w:rPr>
                <w:rFonts w:cstheme="minorHAnsi"/>
              </w:rPr>
            </w:pPr>
            <w:r>
              <w:rPr>
                <w:rFonts w:cstheme="minorHAnsi"/>
              </w:rPr>
              <w:t>Information regarding the session and the history of the current logged user is posted to the manger menu.</w:t>
            </w:r>
          </w:p>
        </w:tc>
      </w:tr>
      <w:tr w:rsidR="008B59BA" w:rsidTr="00A91879">
        <w:tc>
          <w:tcPr>
            <w:tcW w:w="534" w:type="dxa"/>
          </w:tcPr>
          <w:p w:rsidR="00C456C3" w:rsidRDefault="00C456C3" w:rsidP="00A91879">
            <w:pPr>
              <w:jc w:val="both"/>
              <w:rPr>
                <w:rFonts w:ascii="Arial" w:hAnsi="Arial" w:cs="Arial"/>
                <w:sz w:val="24"/>
                <w:szCs w:val="24"/>
              </w:rPr>
            </w:pPr>
            <w:r>
              <w:rPr>
                <w:rFonts w:ascii="Arial" w:hAnsi="Arial" w:cs="Arial"/>
                <w:sz w:val="24"/>
                <w:szCs w:val="24"/>
              </w:rPr>
              <w:t>10</w:t>
            </w:r>
          </w:p>
        </w:tc>
        <w:tc>
          <w:tcPr>
            <w:tcW w:w="2551" w:type="dxa"/>
          </w:tcPr>
          <w:p w:rsidR="00C456C3" w:rsidRPr="0052642F" w:rsidRDefault="0070151A" w:rsidP="00A91879">
            <w:pPr>
              <w:tabs>
                <w:tab w:val="left" w:pos="-1440"/>
                <w:tab w:val="left" w:pos="-720"/>
                <w:tab w:val="left" w:pos="5040"/>
              </w:tabs>
              <w:suppressAutoHyphens/>
              <w:spacing w:before="90" w:after="54"/>
              <w:rPr>
                <w:rFonts w:cstheme="minorHAnsi"/>
                <w:spacing w:val="-3"/>
              </w:rPr>
            </w:pPr>
            <w:r>
              <w:rPr>
                <w:rFonts w:cstheme="minorHAnsi"/>
                <w:spacing w:val="-3"/>
              </w:rPr>
              <w:t>Manager CRUD Functions</w:t>
            </w:r>
          </w:p>
        </w:tc>
        <w:tc>
          <w:tcPr>
            <w:tcW w:w="2660" w:type="dxa"/>
          </w:tcPr>
          <w:p w:rsidR="0070151A" w:rsidRPr="0052642F" w:rsidRDefault="0070151A" w:rsidP="00A91879">
            <w:pPr>
              <w:tabs>
                <w:tab w:val="left" w:pos="-1440"/>
                <w:tab w:val="left" w:pos="-720"/>
                <w:tab w:val="left" w:pos="5040"/>
              </w:tabs>
              <w:suppressAutoHyphens/>
              <w:spacing w:before="90" w:after="54"/>
              <w:rPr>
                <w:rFonts w:cstheme="minorHAnsi"/>
                <w:spacing w:val="-3"/>
              </w:rPr>
            </w:pPr>
            <w:r>
              <w:rPr>
                <w:rFonts w:cstheme="minorHAnsi"/>
                <w:spacing w:val="-3"/>
              </w:rPr>
              <w:t>In the management menu, there are multiple CRUD options for both user and items. These menus should be visible to the manager on successful authentication.</w:t>
            </w:r>
          </w:p>
        </w:tc>
        <w:tc>
          <w:tcPr>
            <w:tcW w:w="3831" w:type="dxa"/>
            <w:gridSpan w:val="2"/>
          </w:tcPr>
          <w:p w:rsidR="00C456C3" w:rsidRDefault="0070151A" w:rsidP="00A91879">
            <w:pPr>
              <w:jc w:val="both"/>
              <w:rPr>
                <w:rFonts w:cstheme="minorHAnsi"/>
              </w:rPr>
            </w:pPr>
            <w:r>
              <w:rPr>
                <w:rFonts w:cstheme="minorHAnsi"/>
              </w:rPr>
              <w:t>The menus post and show all CRUD options for the EPOS System.</w:t>
            </w:r>
          </w:p>
          <w:p w:rsidR="0070151A" w:rsidRPr="0052642F" w:rsidRDefault="0070151A" w:rsidP="00A91879">
            <w:pPr>
              <w:jc w:val="both"/>
              <w:rPr>
                <w:rFonts w:cstheme="minorHAnsi"/>
              </w:rPr>
            </w:pPr>
          </w:p>
        </w:tc>
      </w:tr>
      <w:tr w:rsidR="0070151A" w:rsidTr="00A91879">
        <w:tc>
          <w:tcPr>
            <w:tcW w:w="534" w:type="dxa"/>
          </w:tcPr>
          <w:p w:rsidR="0070151A" w:rsidRDefault="0070151A" w:rsidP="00A91879">
            <w:pPr>
              <w:jc w:val="both"/>
              <w:rPr>
                <w:rFonts w:ascii="Arial" w:hAnsi="Arial" w:cs="Arial"/>
                <w:sz w:val="24"/>
                <w:szCs w:val="24"/>
              </w:rPr>
            </w:pPr>
            <w:r>
              <w:rPr>
                <w:rFonts w:ascii="Arial" w:hAnsi="Arial" w:cs="Arial"/>
                <w:sz w:val="24"/>
                <w:szCs w:val="24"/>
              </w:rPr>
              <w:t>10a.</w:t>
            </w:r>
          </w:p>
        </w:tc>
        <w:tc>
          <w:tcPr>
            <w:tcW w:w="2551" w:type="dxa"/>
          </w:tcPr>
          <w:p w:rsidR="0070151A" w:rsidRDefault="0070151A" w:rsidP="00A91879">
            <w:pPr>
              <w:tabs>
                <w:tab w:val="left" w:pos="-1440"/>
                <w:tab w:val="left" w:pos="-720"/>
                <w:tab w:val="left" w:pos="5040"/>
              </w:tabs>
              <w:suppressAutoHyphens/>
              <w:spacing w:before="90" w:after="54"/>
              <w:rPr>
                <w:rFonts w:cstheme="minorHAnsi"/>
                <w:spacing w:val="-3"/>
              </w:rPr>
            </w:pPr>
            <w:r>
              <w:rPr>
                <w:rFonts w:cstheme="minorHAnsi"/>
                <w:spacing w:val="-3"/>
              </w:rPr>
              <w:t>Create User</w:t>
            </w:r>
          </w:p>
        </w:tc>
        <w:tc>
          <w:tcPr>
            <w:tcW w:w="2660" w:type="dxa"/>
          </w:tcPr>
          <w:p w:rsidR="0070151A" w:rsidRDefault="0070151A" w:rsidP="00A91879">
            <w:pPr>
              <w:tabs>
                <w:tab w:val="left" w:pos="-1440"/>
                <w:tab w:val="left" w:pos="-720"/>
                <w:tab w:val="left" w:pos="5040"/>
              </w:tabs>
              <w:suppressAutoHyphens/>
              <w:spacing w:before="90" w:after="54"/>
              <w:rPr>
                <w:rFonts w:cstheme="minorHAnsi"/>
                <w:spacing w:val="-3"/>
              </w:rPr>
            </w:pPr>
            <w:r>
              <w:rPr>
                <w:rFonts w:cstheme="minorHAnsi"/>
                <w:spacing w:val="-3"/>
              </w:rPr>
              <w:t xml:space="preserve">The manager should be able to create users through this CRUD panel. </w:t>
            </w:r>
            <w:r>
              <w:rPr>
                <w:rFonts w:cstheme="minorHAnsi"/>
                <w:spacing w:val="-3"/>
              </w:rPr>
              <w:lastRenderedPageBreak/>
              <w:t>Upon entering required information including formatting (i.e. numbers for ID/pass), the user should be successfully created and posted into the database.</w:t>
            </w:r>
          </w:p>
        </w:tc>
        <w:tc>
          <w:tcPr>
            <w:tcW w:w="3831" w:type="dxa"/>
            <w:gridSpan w:val="2"/>
          </w:tcPr>
          <w:p w:rsidR="0070151A" w:rsidRDefault="0070151A" w:rsidP="00A91879">
            <w:pPr>
              <w:jc w:val="both"/>
              <w:rPr>
                <w:rFonts w:cstheme="minorHAnsi"/>
              </w:rPr>
            </w:pPr>
            <w:r>
              <w:rPr>
                <w:rFonts w:cstheme="minorHAnsi"/>
              </w:rPr>
              <w:lastRenderedPageBreak/>
              <w:t xml:space="preserve">Upon adding a new user “Test Data” with ID “11223” and pass “12345” and the manager flag set to “1 (Yes)” </w:t>
            </w:r>
            <w:r>
              <w:rPr>
                <w:rFonts w:cstheme="minorHAnsi"/>
              </w:rPr>
              <w:lastRenderedPageBreak/>
              <w:t>– the user was successfully added to the database with a hashed passcode.</w:t>
            </w:r>
          </w:p>
        </w:tc>
      </w:tr>
      <w:tr w:rsidR="0070151A" w:rsidTr="00A91879">
        <w:tc>
          <w:tcPr>
            <w:tcW w:w="534" w:type="dxa"/>
          </w:tcPr>
          <w:p w:rsidR="0070151A" w:rsidRDefault="0070151A" w:rsidP="00A91879">
            <w:pPr>
              <w:jc w:val="both"/>
              <w:rPr>
                <w:rFonts w:ascii="Arial" w:hAnsi="Arial" w:cs="Arial"/>
                <w:sz w:val="24"/>
                <w:szCs w:val="24"/>
              </w:rPr>
            </w:pPr>
            <w:r>
              <w:rPr>
                <w:rFonts w:ascii="Arial" w:hAnsi="Arial" w:cs="Arial"/>
                <w:sz w:val="24"/>
                <w:szCs w:val="24"/>
              </w:rPr>
              <w:lastRenderedPageBreak/>
              <w:t>10b</w:t>
            </w:r>
          </w:p>
        </w:tc>
        <w:tc>
          <w:tcPr>
            <w:tcW w:w="2551" w:type="dxa"/>
          </w:tcPr>
          <w:p w:rsidR="0070151A" w:rsidRDefault="0070151A" w:rsidP="00A91879">
            <w:pPr>
              <w:tabs>
                <w:tab w:val="left" w:pos="-1440"/>
                <w:tab w:val="left" w:pos="-720"/>
                <w:tab w:val="left" w:pos="5040"/>
              </w:tabs>
              <w:suppressAutoHyphens/>
              <w:spacing w:before="90" w:after="54"/>
              <w:rPr>
                <w:rFonts w:cstheme="minorHAnsi"/>
                <w:spacing w:val="-3"/>
              </w:rPr>
            </w:pPr>
            <w:r>
              <w:rPr>
                <w:rFonts w:cstheme="minorHAnsi"/>
                <w:spacing w:val="-3"/>
              </w:rPr>
              <w:t>Update a User</w:t>
            </w:r>
          </w:p>
        </w:tc>
        <w:tc>
          <w:tcPr>
            <w:tcW w:w="2660" w:type="dxa"/>
          </w:tcPr>
          <w:p w:rsidR="0070151A" w:rsidRDefault="0070151A" w:rsidP="00A91879">
            <w:pPr>
              <w:tabs>
                <w:tab w:val="left" w:pos="-1440"/>
                <w:tab w:val="left" w:pos="-720"/>
                <w:tab w:val="left" w:pos="5040"/>
              </w:tabs>
              <w:suppressAutoHyphens/>
              <w:spacing w:before="90" w:after="54"/>
              <w:rPr>
                <w:rFonts w:cstheme="minorHAnsi"/>
                <w:spacing w:val="-3"/>
              </w:rPr>
            </w:pPr>
            <w:r>
              <w:rPr>
                <w:rFonts w:cstheme="minorHAnsi"/>
                <w:spacing w:val="-3"/>
              </w:rPr>
              <w:t>All users in the database should be appended to the box at the top of the Update User session. Upon changing the first-name of “Test Data” to “Functionality” – it should automatically update the database with this new information. Data for that user should also be automatically appended to the fields.</w:t>
            </w:r>
          </w:p>
        </w:tc>
        <w:tc>
          <w:tcPr>
            <w:tcW w:w="3831" w:type="dxa"/>
            <w:gridSpan w:val="2"/>
          </w:tcPr>
          <w:p w:rsidR="0070151A" w:rsidRDefault="004D2818" w:rsidP="00A91879">
            <w:pPr>
              <w:jc w:val="both"/>
              <w:rPr>
                <w:rFonts w:cstheme="minorHAnsi"/>
              </w:rPr>
            </w:pPr>
            <w:r>
              <w:rPr>
                <w:rFonts w:cstheme="minorHAnsi"/>
              </w:rPr>
              <w:t>The user selected is automatically updated and the new data is sent to the stored in the database.</w:t>
            </w:r>
          </w:p>
        </w:tc>
      </w:tr>
      <w:tr w:rsidR="004D2818" w:rsidTr="00A91879">
        <w:tc>
          <w:tcPr>
            <w:tcW w:w="534" w:type="dxa"/>
          </w:tcPr>
          <w:p w:rsidR="004D2818" w:rsidRDefault="004D2818" w:rsidP="00A91879">
            <w:pPr>
              <w:jc w:val="both"/>
              <w:rPr>
                <w:rFonts w:ascii="Arial" w:hAnsi="Arial" w:cs="Arial"/>
                <w:sz w:val="24"/>
                <w:szCs w:val="24"/>
              </w:rPr>
            </w:pPr>
            <w:r>
              <w:rPr>
                <w:rFonts w:ascii="Arial" w:hAnsi="Arial" w:cs="Arial"/>
                <w:sz w:val="24"/>
                <w:szCs w:val="24"/>
              </w:rPr>
              <w:t>10c</w:t>
            </w:r>
          </w:p>
        </w:tc>
        <w:tc>
          <w:tcPr>
            <w:tcW w:w="2551" w:type="dxa"/>
          </w:tcPr>
          <w:p w:rsidR="004D2818" w:rsidRDefault="004D2818" w:rsidP="00A91879">
            <w:pPr>
              <w:tabs>
                <w:tab w:val="left" w:pos="-1440"/>
                <w:tab w:val="left" w:pos="-720"/>
                <w:tab w:val="left" w:pos="5040"/>
              </w:tabs>
              <w:suppressAutoHyphens/>
              <w:spacing w:before="90" w:after="54"/>
              <w:rPr>
                <w:rFonts w:cstheme="minorHAnsi"/>
                <w:spacing w:val="-3"/>
              </w:rPr>
            </w:pPr>
            <w:r>
              <w:rPr>
                <w:rFonts w:cstheme="minorHAnsi"/>
                <w:spacing w:val="-3"/>
              </w:rPr>
              <w:t>Delete User</w:t>
            </w:r>
          </w:p>
        </w:tc>
        <w:tc>
          <w:tcPr>
            <w:tcW w:w="2660" w:type="dxa"/>
          </w:tcPr>
          <w:p w:rsidR="004D2818" w:rsidRDefault="004D2818" w:rsidP="00A91879">
            <w:pPr>
              <w:tabs>
                <w:tab w:val="left" w:pos="-1440"/>
                <w:tab w:val="left" w:pos="-720"/>
                <w:tab w:val="left" w:pos="5040"/>
              </w:tabs>
              <w:suppressAutoHyphens/>
              <w:spacing w:before="90" w:after="54"/>
              <w:rPr>
                <w:rFonts w:cstheme="minorHAnsi"/>
                <w:spacing w:val="-3"/>
              </w:rPr>
            </w:pPr>
            <w:r>
              <w:rPr>
                <w:rFonts w:cstheme="minorHAnsi"/>
                <w:spacing w:val="-3"/>
              </w:rPr>
              <w:t>Selecting a user to delete should parse the data to the warning sign above the “Delete Button”. If “Functionality Test” is selected and the delete button is pressed, their data should be wiped from the database.</w:t>
            </w:r>
          </w:p>
        </w:tc>
        <w:tc>
          <w:tcPr>
            <w:tcW w:w="3831" w:type="dxa"/>
            <w:gridSpan w:val="2"/>
          </w:tcPr>
          <w:p w:rsidR="004D2818" w:rsidRDefault="004D2818" w:rsidP="00A91879">
            <w:pPr>
              <w:jc w:val="both"/>
              <w:rPr>
                <w:rFonts w:cstheme="minorHAnsi"/>
              </w:rPr>
            </w:pPr>
            <w:r>
              <w:rPr>
                <w:rFonts w:cstheme="minorHAnsi"/>
              </w:rPr>
              <w:t>The user data is successfully deleted from the database.</w:t>
            </w:r>
          </w:p>
        </w:tc>
      </w:tr>
      <w:tr w:rsidR="004D2818" w:rsidTr="00A91879">
        <w:tc>
          <w:tcPr>
            <w:tcW w:w="534" w:type="dxa"/>
          </w:tcPr>
          <w:p w:rsidR="004D2818" w:rsidRDefault="004D2818" w:rsidP="00A91879">
            <w:pPr>
              <w:jc w:val="both"/>
              <w:rPr>
                <w:rFonts w:ascii="Arial" w:hAnsi="Arial" w:cs="Arial"/>
                <w:sz w:val="24"/>
                <w:szCs w:val="24"/>
              </w:rPr>
            </w:pPr>
            <w:r>
              <w:rPr>
                <w:rFonts w:ascii="Arial" w:hAnsi="Arial" w:cs="Arial"/>
                <w:sz w:val="24"/>
                <w:szCs w:val="24"/>
              </w:rPr>
              <w:t>10d</w:t>
            </w:r>
          </w:p>
        </w:tc>
        <w:tc>
          <w:tcPr>
            <w:tcW w:w="2551" w:type="dxa"/>
          </w:tcPr>
          <w:p w:rsidR="004D2818" w:rsidRDefault="004D2818" w:rsidP="00A91879">
            <w:pPr>
              <w:tabs>
                <w:tab w:val="left" w:pos="-1440"/>
                <w:tab w:val="left" w:pos="-720"/>
                <w:tab w:val="left" w:pos="5040"/>
              </w:tabs>
              <w:suppressAutoHyphens/>
              <w:spacing w:before="90" w:after="54"/>
              <w:rPr>
                <w:rFonts w:cstheme="minorHAnsi"/>
                <w:spacing w:val="-3"/>
              </w:rPr>
            </w:pPr>
            <w:r>
              <w:rPr>
                <w:rFonts w:cstheme="minorHAnsi"/>
                <w:spacing w:val="-3"/>
              </w:rPr>
              <w:t>Update Item</w:t>
            </w:r>
          </w:p>
        </w:tc>
        <w:tc>
          <w:tcPr>
            <w:tcW w:w="2660" w:type="dxa"/>
          </w:tcPr>
          <w:p w:rsidR="004D2818" w:rsidRDefault="004D2818" w:rsidP="00A91879">
            <w:pPr>
              <w:tabs>
                <w:tab w:val="left" w:pos="-1440"/>
                <w:tab w:val="left" w:pos="-720"/>
                <w:tab w:val="left" w:pos="5040"/>
              </w:tabs>
              <w:suppressAutoHyphens/>
              <w:spacing w:before="90" w:after="54"/>
              <w:rPr>
                <w:rFonts w:cstheme="minorHAnsi"/>
                <w:spacing w:val="-3"/>
              </w:rPr>
            </w:pPr>
            <w:r>
              <w:rPr>
                <w:rFonts w:cstheme="minorHAnsi"/>
                <w:spacing w:val="-3"/>
              </w:rPr>
              <w:t>If an item box is selected to be updated, the current information stored within that item index should be shown and the manager should be able to promptly change it. Upon it being changed, the database is updated and the main EPOS system should also update to accommodate the change of price/item.</w:t>
            </w:r>
          </w:p>
        </w:tc>
        <w:tc>
          <w:tcPr>
            <w:tcW w:w="3831" w:type="dxa"/>
            <w:gridSpan w:val="2"/>
          </w:tcPr>
          <w:p w:rsidR="004D2818" w:rsidRDefault="004D2818" w:rsidP="00A91879">
            <w:pPr>
              <w:jc w:val="both"/>
              <w:rPr>
                <w:rFonts w:cstheme="minorHAnsi"/>
              </w:rPr>
            </w:pPr>
            <w:r>
              <w:rPr>
                <w:rFonts w:cstheme="minorHAnsi"/>
              </w:rPr>
              <w:t>Upon changing the name “Big Mac” which is priced at “£3.20” to “Test Mac” priced at “£4.00” – the database and EPOS system was updated with the new data on that index.</w:t>
            </w:r>
          </w:p>
        </w:tc>
      </w:tr>
      <w:tr w:rsidR="004D2818" w:rsidTr="00A91879">
        <w:tc>
          <w:tcPr>
            <w:tcW w:w="534" w:type="dxa"/>
          </w:tcPr>
          <w:p w:rsidR="004D2818" w:rsidRDefault="004D2818" w:rsidP="00A91879">
            <w:pPr>
              <w:jc w:val="both"/>
              <w:rPr>
                <w:rFonts w:ascii="Arial" w:hAnsi="Arial" w:cs="Arial"/>
                <w:sz w:val="24"/>
                <w:szCs w:val="24"/>
              </w:rPr>
            </w:pPr>
            <w:r>
              <w:rPr>
                <w:rFonts w:ascii="Arial" w:hAnsi="Arial" w:cs="Arial"/>
                <w:sz w:val="24"/>
                <w:szCs w:val="24"/>
              </w:rPr>
              <w:t>10e</w:t>
            </w:r>
          </w:p>
        </w:tc>
        <w:tc>
          <w:tcPr>
            <w:tcW w:w="2551" w:type="dxa"/>
          </w:tcPr>
          <w:p w:rsidR="004D2818" w:rsidRDefault="004D2818" w:rsidP="00A91879">
            <w:pPr>
              <w:tabs>
                <w:tab w:val="left" w:pos="-1440"/>
                <w:tab w:val="left" w:pos="-720"/>
                <w:tab w:val="left" w:pos="5040"/>
              </w:tabs>
              <w:suppressAutoHyphens/>
              <w:spacing w:before="90" w:after="54"/>
              <w:rPr>
                <w:rFonts w:cstheme="minorHAnsi"/>
                <w:spacing w:val="-3"/>
              </w:rPr>
            </w:pPr>
            <w:r>
              <w:rPr>
                <w:rFonts w:cstheme="minorHAnsi"/>
                <w:spacing w:val="-3"/>
              </w:rPr>
              <w:t>Restart System</w:t>
            </w:r>
          </w:p>
        </w:tc>
        <w:tc>
          <w:tcPr>
            <w:tcW w:w="2660" w:type="dxa"/>
          </w:tcPr>
          <w:p w:rsidR="004D2818" w:rsidRDefault="004D2818" w:rsidP="00A91879">
            <w:pPr>
              <w:tabs>
                <w:tab w:val="left" w:pos="-1440"/>
                <w:tab w:val="left" w:pos="-720"/>
                <w:tab w:val="left" w:pos="5040"/>
              </w:tabs>
              <w:suppressAutoHyphens/>
              <w:spacing w:before="90" w:after="54"/>
              <w:rPr>
                <w:rFonts w:cstheme="minorHAnsi"/>
                <w:spacing w:val="-3"/>
              </w:rPr>
            </w:pPr>
            <w:r>
              <w:rPr>
                <w:rFonts w:cstheme="minorHAnsi"/>
                <w:spacing w:val="-3"/>
              </w:rPr>
              <w:t xml:space="preserve">The system should be expected to end the current Session and log out all users on the EPOS System. A new </w:t>
            </w:r>
            <w:proofErr w:type="spellStart"/>
            <w:r>
              <w:rPr>
                <w:rFonts w:cstheme="minorHAnsi"/>
                <w:spacing w:val="-3"/>
              </w:rPr>
              <w:t>SessionID</w:t>
            </w:r>
            <w:proofErr w:type="spellEnd"/>
            <w:r>
              <w:rPr>
                <w:rFonts w:cstheme="minorHAnsi"/>
                <w:spacing w:val="-3"/>
              </w:rPr>
              <w:t xml:space="preserve"> is given to the next logged in user so the </w:t>
            </w:r>
            <w:r>
              <w:rPr>
                <w:rFonts w:cstheme="minorHAnsi"/>
                <w:spacing w:val="-3"/>
              </w:rPr>
              <w:lastRenderedPageBreak/>
              <w:t>information such as average sales, customers served etc are fresh and contain no data from the last session.</w:t>
            </w:r>
          </w:p>
        </w:tc>
        <w:tc>
          <w:tcPr>
            <w:tcW w:w="3831" w:type="dxa"/>
            <w:gridSpan w:val="2"/>
          </w:tcPr>
          <w:p w:rsidR="004D2818" w:rsidRDefault="004D2818" w:rsidP="00A91879">
            <w:pPr>
              <w:jc w:val="both"/>
              <w:rPr>
                <w:rFonts w:cstheme="minorHAnsi"/>
              </w:rPr>
            </w:pPr>
            <w:r>
              <w:rPr>
                <w:rFonts w:cstheme="minorHAnsi"/>
              </w:rPr>
              <w:lastRenderedPageBreak/>
              <w:t>Upon a manager pressing “Restart”, the system logs the user out and ends the current session.</w:t>
            </w:r>
          </w:p>
        </w:tc>
      </w:tr>
      <w:tr w:rsidR="004D2818" w:rsidTr="00A91879">
        <w:tc>
          <w:tcPr>
            <w:tcW w:w="534" w:type="dxa"/>
          </w:tcPr>
          <w:p w:rsidR="004D2818" w:rsidRDefault="004D2818" w:rsidP="00A91879">
            <w:pPr>
              <w:jc w:val="both"/>
              <w:rPr>
                <w:rFonts w:ascii="Arial" w:hAnsi="Arial" w:cs="Arial"/>
                <w:sz w:val="24"/>
                <w:szCs w:val="24"/>
              </w:rPr>
            </w:pPr>
            <w:r>
              <w:rPr>
                <w:rFonts w:ascii="Arial" w:hAnsi="Arial" w:cs="Arial"/>
                <w:sz w:val="24"/>
                <w:szCs w:val="24"/>
              </w:rPr>
              <w:t>10f</w:t>
            </w:r>
          </w:p>
        </w:tc>
        <w:tc>
          <w:tcPr>
            <w:tcW w:w="2551" w:type="dxa"/>
          </w:tcPr>
          <w:p w:rsidR="004D2818" w:rsidRDefault="004D2818" w:rsidP="00A91879">
            <w:pPr>
              <w:tabs>
                <w:tab w:val="left" w:pos="-1440"/>
                <w:tab w:val="left" w:pos="-720"/>
                <w:tab w:val="left" w:pos="5040"/>
              </w:tabs>
              <w:suppressAutoHyphens/>
              <w:spacing w:before="90" w:after="54"/>
              <w:rPr>
                <w:rFonts w:cstheme="minorHAnsi"/>
                <w:spacing w:val="-3"/>
              </w:rPr>
            </w:pPr>
            <w:r>
              <w:rPr>
                <w:rFonts w:cstheme="minorHAnsi"/>
                <w:spacing w:val="-3"/>
              </w:rPr>
              <w:t>De-Auth</w:t>
            </w:r>
          </w:p>
        </w:tc>
        <w:tc>
          <w:tcPr>
            <w:tcW w:w="2660" w:type="dxa"/>
          </w:tcPr>
          <w:p w:rsidR="004D2818" w:rsidRDefault="004D2818" w:rsidP="00A91879">
            <w:pPr>
              <w:tabs>
                <w:tab w:val="left" w:pos="-1440"/>
                <w:tab w:val="left" w:pos="-720"/>
                <w:tab w:val="left" w:pos="5040"/>
              </w:tabs>
              <w:suppressAutoHyphens/>
              <w:spacing w:before="90" w:after="54"/>
              <w:rPr>
                <w:rFonts w:cstheme="minorHAnsi"/>
                <w:spacing w:val="-3"/>
              </w:rPr>
            </w:pPr>
            <w:r>
              <w:rPr>
                <w:rFonts w:cstheme="minorHAnsi"/>
                <w:spacing w:val="-3"/>
              </w:rPr>
              <w:t>Alternatively, a manager can exit the menu by de-authenticating the access which will ask for authentication on the event that the manager menu is accessed again.</w:t>
            </w:r>
          </w:p>
        </w:tc>
        <w:tc>
          <w:tcPr>
            <w:tcW w:w="3831" w:type="dxa"/>
            <w:gridSpan w:val="2"/>
          </w:tcPr>
          <w:p w:rsidR="004D2818" w:rsidRDefault="004D2818" w:rsidP="00A91879">
            <w:pPr>
              <w:jc w:val="both"/>
              <w:rPr>
                <w:rFonts w:cstheme="minorHAnsi"/>
              </w:rPr>
            </w:pPr>
            <w:r>
              <w:rPr>
                <w:rFonts w:cstheme="minorHAnsi"/>
              </w:rPr>
              <w:t>If the de-auth button is pressed, the user is logged out and a further attempt to access the manager menu asks for another log in.</w:t>
            </w:r>
          </w:p>
        </w:tc>
      </w:tr>
    </w:tbl>
    <w:p w:rsidR="00C456C3" w:rsidRDefault="00C456C3" w:rsidP="00C456C3">
      <w:pPr>
        <w:jc w:val="both"/>
        <w:rPr>
          <w:rFonts w:cs="Arial"/>
          <w:szCs w:val="24"/>
        </w:rPr>
      </w:pPr>
    </w:p>
    <w:p w:rsidR="00C456C3" w:rsidRDefault="0070316A" w:rsidP="00C456C3">
      <w:pPr>
        <w:jc w:val="both"/>
        <w:rPr>
          <w:rFonts w:cs="Arial"/>
          <w:b/>
          <w:szCs w:val="24"/>
        </w:rPr>
      </w:pPr>
      <w:r>
        <w:rPr>
          <w:rFonts w:cs="Arial"/>
          <w:b/>
          <w:szCs w:val="24"/>
        </w:rPr>
        <w:t>Screenshots of Program Working</w:t>
      </w:r>
    </w:p>
    <w:p w:rsidR="0070316A" w:rsidRPr="0070316A" w:rsidRDefault="0070316A" w:rsidP="00C456C3">
      <w:pPr>
        <w:jc w:val="both"/>
        <w:rPr>
          <w:rFonts w:cs="Arial"/>
          <w:b/>
          <w:szCs w:val="24"/>
        </w:rPr>
      </w:pPr>
      <w:r>
        <w:rPr>
          <w:rFonts w:cs="Arial"/>
          <w:b/>
          <w:noProof/>
          <w:szCs w:val="24"/>
          <w:lang w:eastAsia="en-GB"/>
        </w:rPr>
        <w:drawing>
          <wp:inline distT="0" distB="0" distL="0" distR="0">
            <wp:extent cx="5731510" cy="2183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r>
        <w:rPr>
          <w:rFonts w:cs="Arial"/>
          <w:b/>
          <w:noProof/>
          <w:szCs w:val="24"/>
          <w:lang w:eastAsia="en-GB"/>
        </w:rPr>
        <w:drawing>
          <wp:inline distT="0" distB="0" distL="0" distR="0">
            <wp:extent cx="5731510" cy="2188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88845"/>
                    </a:xfrm>
                    <a:prstGeom prst="rect">
                      <a:avLst/>
                    </a:prstGeom>
                  </pic:spPr>
                </pic:pic>
              </a:graphicData>
            </a:graphic>
          </wp:inline>
        </w:drawing>
      </w:r>
      <w:r>
        <w:rPr>
          <w:rFonts w:cs="Arial"/>
          <w:b/>
          <w:noProof/>
          <w:szCs w:val="24"/>
          <w:lang w:eastAsia="en-GB"/>
        </w:rPr>
        <w:lastRenderedPageBreak/>
        <w:drawing>
          <wp:inline distT="0" distB="0" distL="0" distR="0">
            <wp:extent cx="5731510" cy="2195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r>
        <w:rPr>
          <w:rFonts w:cs="Arial"/>
          <w:b/>
          <w:noProof/>
          <w:szCs w:val="24"/>
          <w:lang w:eastAsia="en-GB"/>
        </w:rPr>
        <w:drawing>
          <wp:inline distT="0" distB="0" distL="0" distR="0">
            <wp:extent cx="5731510" cy="2191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r>
        <w:rPr>
          <w:rFonts w:cs="Arial"/>
          <w:b/>
          <w:noProof/>
          <w:szCs w:val="24"/>
          <w:lang w:eastAsia="en-GB"/>
        </w:rPr>
        <w:drawing>
          <wp:inline distT="0" distB="0" distL="0" distR="0">
            <wp:extent cx="5731510" cy="2200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00275"/>
                    </a:xfrm>
                    <a:prstGeom prst="rect">
                      <a:avLst/>
                    </a:prstGeom>
                  </pic:spPr>
                </pic:pic>
              </a:graphicData>
            </a:graphic>
          </wp:inline>
        </w:drawing>
      </w:r>
      <w:r>
        <w:rPr>
          <w:rFonts w:cs="Arial"/>
          <w:b/>
          <w:noProof/>
          <w:szCs w:val="24"/>
          <w:lang w:eastAsia="en-GB"/>
        </w:rPr>
        <w:lastRenderedPageBreak/>
        <w:drawing>
          <wp:inline distT="0" distB="0" distL="0" distR="0">
            <wp:extent cx="5731510" cy="2522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22855"/>
                    </a:xfrm>
                    <a:prstGeom prst="rect">
                      <a:avLst/>
                    </a:prstGeom>
                  </pic:spPr>
                </pic:pic>
              </a:graphicData>
            </a:graphic>
          </wp:inline>
        </w:drawing>
      </w:r>
      <w:r>
        <w:rPr>
          <w:rFonts w:cs="Arial"/>
          <w:b/>
          <w:noProof/>
          <w:szCs w:val="24"/>
          <w:lang w:eastAsia="en-GB"/>
        </w:rPr>
        <w:drawing>
          <wp:inline distT="0" distB="0" distL="0" distR="0">
            <wp:extent cx="5731510" cy="2980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inline>
        </w:drawing>
      </w:r>
      <w:r>
        <w:rPr>
          <w:rFonts w:cs="Arial"/>
          <w:b/>
          <w:noProof/>
          <w:szCs w:val="24"/>
          <w:lang w:eastAsia="en-GB"/>
        </w:rPr>
        <w:drawing>
          <wp:inline distT="0" distB="0" distL="0" distR="0">
            <wp:extent cx="5731510" cy="21755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75510"/>
                    </a:xfrm>
                    <a:prstGeom prst="rect">
                      <a:avLst/>
                    </a:prstGeom>
                  </pic:spPr>
                </pic:pic>
              </a:graphicData>
            </a:graphic>
          </wp:inline>
        </w:drawing>
      </w:r>
      <w:r>
        <w:rPr>
          <w:rFonts w:cs="Arial"/>
          <w:b/>
          <w:noProof/>
          <w:szCs w:val="24"/>
          <w:lang w:eastAsia="en-GB"/>
        </w:rPr>
        <w:lastRenderedPageBreak/>
        <w:drawing>
          <wp:inline distT="0" distB="0" distL="0" distR="0">
            <wp:extent cx="4968671" cy="3650296"/>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6">
                      <a:extLst>
                        <a:ext uri="{28A0092B-C50C-407E-A947-70E740481C1C}">
                          <a14:useLocalDpi xmlns:a14="http://schemas.microsoft.com/office/drawing/2010/main" val="0"/>
                        </a:ext>
                      </a:extLst>
                    </a:blip>
                    <a:stretch>
                      <a:fillRect/>
                    </a:stretch>
                  </pic:blipFill>
                  <pic:spPr>
                    <a:xfrm>
                      <a:off x="0" y="0"/>
                      <a:ext cx="4968671" cy="3650296"/>
                    </a:xfrm>
                    <a:prstGeom prst="rect">
                      <a:avLst/>
                    </a:prstGeom>
                  </pic:spPr>
                </pic:pic>
              </a:graphicData>
            </a:graphic>
          </wp:inline>
        </w:drawing>
      </w:r>
      <w:r>
        <w:rPr>
          <w:rFonts w:cs="Arial"/>
          <w:b/>
          <w:noProof/>
          <w:szCs w:val="24"/>
          <w:lang w:eastAsia="en-GB"/>
        </w:rPr>
        <w:drawing>
          <wp:inline distT="0" distB="0" distL="0" distR="0">
            <wp:extent cx="5128704" cy="323116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7">
                      <a:extLst>
                        <a:ext uri="{28A0092B-C50C-407E-A947-70E740481C1C}">
                          <a14:useLocalDpi xmlns:a14="http://schemas.microsoft.com/office/drawing/2010/main" val="0"/>
                        </a:ext>
                      </a:extLst>
                    </a:blip>
                    <a:stretch>
                      <a:fillRect/>
                    </a:stretch>
                  </pic:blipFill>
                  <pic:spPr>
                    <a:xfrm>
                      <a:off x="0" y="0"/>
                      <a:ext cx="5128704" cy="3231160"/>
                    </a:xfrm>
                    <a:prstGeom prst="rect">
                      <a:avLst/>
                    </a:prstGeom>
                  </pic:spPr>
                </pic:pic>
              </a:graphicData>
            </a:graphic>
          </wp:inline>
        </w:drawing>
      </w:r>
      <w:r>
        <w:rPr>
          <w:rFonts w:cs="Arial"/>
          <w:b/>
          <w:noProof/>
          <w:szCs w:val="24"/>
          <w:lang w:eastAsia="en-GB"/>
        </w:rPr>
        <w:lastRenderedPageBreak/>
        <w:drawing>
          <wp:inline distT="0" distB="0" distL="0" distR="0">
            <wp:extent cx="5731510" cy="2647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47950"/>
                    </a:xfrm>
                    <a:prstGeom prst="rect">
                      <a:avLst/>
                    </a:prstGeom>
                  </pic:spPr>
                </pic:pic>
              </a:graphicData>
            </a:graphic>
          </wp:inline>
        </w:drawing>
      </w:r>
      <w:r>
        <w:rPr>
          <w:rFonts w:cs="Arial"/>
          <w:b/>
          <w:noProof/>
          <w:szCs w:val="24"/>
          <w:lang w:eastAsia="en-GB"/>
        </w:rPr>
        <w:drawing>
          <wp:inline distT="0" distB="0" distL="0" distR="0">
            <wp:extent cx="5731510" cy="25247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524760"/>
                    </a:xfrm>
                    <a:prstGeom prst="rect">
                      <a:avLst/>
                    </a:prstGeom>
                  </pic:spPr>
                </pic:pic>
              </a:graphicData>
            </a:graphic>
          </wp:inline>
        </w:drawing>
      </w:r>
      <w:bookmarkStart w:id="0" w:name="_GoBack"/>
      <w:r>
        <w:rPr>
          <w:rFonts w:cs="Arial"/>
          <w:b/>
          <w:noProof/>
          <w:szCs w:val="24"/>
          <w:lang w:eastAsia="en-GB"/>
        </w:rPr>
        <w:drawing>
          <wp:inline distT="0" distB="0" distL="0" distR="0">
            <wp:extent cx="5731510" cy="21875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187575"/>
                    </a:xfrm>
                    <a:prstGeom prst="rect">
                      <a:avLst/>
                    </a:prstGeom>
                  </pic:spPr>
                </pic:pic>
              </a:graphicData>
            </a:graphic>
          </wp:inline>
        </w:drawing>
      </w:r>
      <w:bookmarkEnd w:id="0"/>
    </w:p>
    <w:tbl>
      <w:tblPr>
        <w:tblStyle w:val="TableGrid"/>
        <w:tblW w:w="10296" w:type="dxa"/>
        <w:tblLayout w:type="fixed"/>
        <w:tblLook w:val="04A0" w:firstRow="1" w:lastRow="0" w:firstColumn="1" w:lastColumn="0" w:noHBand="0" w:noVBand="1"/>
      </w:tblPr>
      <w:tblGrid>
        <w:gridCol w:w="1413"/>
        <w:gridCol w:w="3195"/>
        <w:gridCol w:w="3060"/>
        <w:gridCol w:w="2628"/>
      </w:tblGrid>
      <w:tr w:rsidR="00C456C3" w:rsidRPr="0043765C" w:rsidTr="00082A99">
        <w:tc>
          <w:tcPr>
            <w:tcW w:w="10296" w:type="dxa"/>
            <w:gridSpan w:val="4"/>
          </w:tcPr>
          <w:p w:rsidR="00C456C3" w:rsidRDefault="00C456C3" w:rsidP="00A91879">
            <w:pPr>
              <w:rPr>
                <w:rFonts w:ascii="Trebuchet MS" w:hAnsi="Trebuchet MS" w:cs="Courier New"/>
                <w:b/>
                <w:noProof/>
                <w:color w:val="000000" w:themeColor="text1"/>
                <w:sz w:val="24"/>
                <w:szCs w:val="24"/>
              </w:rPr>
            </w:pPr>
            <w:r>
              <w:rPr>
                <w:rFonts w:ascii="Trebuchet MS" w:hAnsi="Trebuchet MS" w:cs="Courier New"/>
                <w:b/>
                <w:noProof/>
                <w:color w:val="000000" w:themeColor="text1"/>
                <w:sz w:val="24"/>
                <w:szCs w:val="24"/>
              </w:rPr>
              <w:t>SOFTWARE</w:t>
            </w:r>
            <w:r w:rsidRPr="003352F3">
              <w:rPr>
                <w:rFonts w:ascii="Trebuchet MS" w:hAnsi="Trebuchet MS" w:cs="Courier New"/>
                <w:b/>
                <w:noProof/>
                <w:color w:val="000000" w:themeColor="text1"/>
                <w:sz w:val="24"/>
                <w:szCs w:val="24"/>
              </w:rPr>
              <w:t xml:space="preserve"> DEVELOPMENT </w:t>
            </w:r>
          </w:p>
          <w:p w:rsidR="00C456C3" w:rsidRPr="003352F3" w:rsidRDefault="00C456C3" w:rsidP="00A91879">
            <w:pPr>
              <w:rPr>
                <w:rFonts w:ascii="Trebuchet MS" w:hAnsi="Trebuchet MS" w:cs="Courier New"/>
                <w:b/>
                <w:noProof/>
                <w:color w:val="000000" w:themeColor="text1"/>
                <w:sz w:val="24"/>
                <w:szCs w:val="24"/>
              </w:rPr>
            </w:pPr>
          </w:p>
        </w:tc>
      </w:tr>
      <w:tr w:rsidR="00C456C3" w:rsidRPr="0043765C" w:rsidTr="00082A99">
        <w:tc>
          <w:tcPr>
            <w:tcW w:w="10296" w:type="dxa"/>
            <w:gridSpan w:val="4"/>
          </w:tcPr>
          <w:p w:rsidR="00C456C3" w:rsidRDefault="00C456C3" w:rsidP="00A91879">
            <w:pPr>
              <w:rPr>
                <w:rFonts w:ascii="Trebuchet MS" w:hAnsi="Trebuchet MS" w:cs="Courier New"/>
                <w:b/>
                <w:noProof/>
                <w:color w:val="000000" w:themeColor="text1"/>
                <w:sz w:val="24"/>
                <w:szCs w:val="24"/>
              </w:rPr>
            </w:pPr>
            <w:r>
              <w:rPr>
                <w:rFonts w:ascii="Trebuchet MS" w:hAnsi="Trebuchet MS" w:cs="Courier New"/>
                <w:b/>
                <w:noProof/>
                <w:color w:val="000000" w:themeColor="text1"/>
                <w:sz w:val="24"/>
                <w:szCs w:val="24"/>
              </w:rPr>
              <w:t>ERROR LOG</w:t>
            </w:r>
          </w:p>
          <w:p w:rsidR="00C456C3" w:rsidRPr="003352F3" w:rsidRDefault="00C456C3" w:rsidP="00A91879">
            <w:pPr>
              <w:rPr>
                <w:rFonts w:ascii="Trebuchet MS" w:hAnsi="Trebuchet MS" w:cs="Courier New"/>
                <w:b/>
                <w:noProof/>
                <w:color w:val="000000" w:themeColor="text1"/>
                <w:sz w:val="24"/>
                <w:szCs w:val="24"/>
              </w:rPr>
            </w:pPr>
          </w:p>
        </w:tc>
      </w:tr>
      <w:tr w:rsidR="00C456C3" w:rsidRPr="0043765C" w:rsidTr="00082A99">
        <w:tc>
          <w:tcPr>
            <w:tcW w:w="1413" w:type="dxa"/>
          </w:tcPr>
          <w:p w:rsidR="00C456C3" w:rsidRPr="003352F3" w:rsidRDefault="00C456C3" w:rsidP="00A91879">
            <w:pPr>
              <w:rPr>
                <w:rFonts w:ascii="Trebuchet MS" w:hAnsi="Trebuchet MS" w:cs="Courier New"/>
                <w:b/>
                <w:noProof/>
                <w:color w:val="000000" w:themeColor="text1"/>
                <w:sz w:val="24"/>
                <w:szCs w:val="24"/>
              </w:rPr>
            </w:pPr>
            <w:r>
              <w:rPr>
                <w:rFonts w:ascii="Trebuchet MS" w:hAnsi="Trebuchet MS" w:cs="Courier New"/>
                <w:b/>
                <w:noProof/>
                <w:color w:val="000000" w:themeColor="text1"/>
                <w:sz w:val="24"/>
                <w:szCs w:val="24"/>
              </w:rPr>
              <w:t>ERROR</w:t>
            </w:r>
            <w:r w:rsidRPr="003352F3">
              <w:rPr>
                <w:rFonts w:ascii="Trebuchet MS" w:hAnsi="Trebuchet MS" w:cs="Courier New"/>
                <w:b/>
                <w:noProof/>
                <w:color w:val="000000" w:themeColor="text1"/>
                <w:sz w:val="24"/>
                <w:szCs w:val="24"/>
              </w:rPr>
              <w:t xml:space="preserve"> NO</w:t>
            </w:r>
          </w:p>
        </w:tc>
        <w:tc>
          <w:tcPr>
            <w:tcW w:w="3195" w:type="dxa"/>
          </w:tcPr>
          <w:p w:rsidR="00C456C3" w:rsidRPr="003352F3" w:rsidRDefault="00C456C3" w:rsidP="00A91879">
            <w:pPr>
              <w:rPr>
                <w:rFonts w:ascii="Trebuchet MS" w:hAnsi="Trebuchet MS" w:cs="Courier New"/>
                <w:b/>
                <w:noProof/>
                <w:color w:val="000000" w:themeColor="text1"/>
                <w:sz w:val="24"/>
                <w:szCs w:val="24"/>
              </w:rPr>
            </w:pPr>
            <w:r>
              <w:rPr>
                <w:rFonts w:ascii="Trebuchet MS" w:hAnsi="Trebuchet MS" w:cs="Courier New"/>
                <w:b/>
                <w:noProof/>
                <w:color w:val="000000" w:themeColor="text1"/>
                <w:sz w:val="24"/>
                <w:szCs w:val="24"/>
              </w:rPr>
              <w:t>ERROR TYPE</w:t>
            </w:r>
          </w:p>
        </w:tc>
        <w:tc>
          <w:tcPr>
            <w:tcW w:w="3060" w:type="dxa"/>
          </w:tcPr>
          <w:p w:rsidR="00C456C3" w:rsidRPr="003352F3" w:rsidRDefault="00C456C3" w:rsidP="00A91879">
            <w:pPr>
              <w:rPr>
                <w:rFonts w:ascii="Trebuchet MS" w:hAnsi="Trebuchet MS" w:cs="Courier New"/>
                <w:b/>
                <w:noProof/>
                <w:color w:val="000000" w:themeColor="text1"/>
                <w:sz w:val="24"/>
                <w:szCs w:val="24"/>
              </w:rPr>
            </w:pPr>
            <w:r>
              <w:rPr>
                <w:rFonts w:ascii="Trebuchet MS" w:hAnsi="Trebuchet MS" w:cs="Courier New"/>
                <w:b/>
                <w:noProof/>
                <w:color w:val="000000" w:themeColor="text1"/>
                <w:sz w:val="24"/>
                <w:szCs w:val="24"/>
              </w:rPr>
              <w:t>ERROR (SCREENSHOT)</w:t>
            </w:r>
          </w:p>
        </w:tc>
        <w:tc>
          <w:tcPr>
            <w:tcW w:w="2628" w:type="dxa"/>
          </w:tcPr>
          <w:p w:rsidR="00C456C3" w:rsidRPr="003352F3" w:rsidRDefault="00C456C3" w:rsidP="00A91879">
            <w:pPr>
              <w:rPr>
                <w:rFonts w:ascii="Trebuchet MS" w:hAnsi="Trebuchet MS" w:cs="Courier New"/>
                <w:b/>
                <w:noProof/>
                <w:color w:val="000000" w:themeColor="text1"/>
                <w:sz w:val="24"/>
                <w:szCs w:val="24"/>
              </w:rPr>
            </w:pPr>
            <w:r>
              <w:rPr>
                <w:rFonts w:ascii="Trebuchet MS" w:hAnsi="Trebuchet MS" w:cs="Courier New"/>
                <w:b/>
                <w:noProof/>
                <w:color w:val="000000" w:themeColor="text1"/>
                <w:sz w:val="24"/>
                <w:szCs w:val="24"/>
              </w:rPr>
              <w:t>SOLUTION</w:t>
            </w:r>
          </w:p>
        </w:tc>
      </w:tr>
      <w:tr w:rsidR="00C456C3" w:rsidRPr="0043765C" w:rsidTr="00082A99">
        <w:tc>
          <w:tcPr>
            <w:tcW w:w="1413" w:type="dxa"/>
          </w:tcPr>
          <w:p w:rsidR="00C456C3" w:rsidRPr="003352F3" w:rsidRDefault="00C456C3" w:rsidP="00A91879">
            <w:pPr>
              <w:rPr>
                <w:rFonts w:ascii="Trebuchet MS" w:hAnsi="Trebuchet MS" w:cs="Courier New"/>
                <w:b/>
                <w:noProof/>
                <w:color w:val="000000" w:themeColor="text1"/>
                <w:sz w:val="24"/>
                <w:szCs w:val="24"/>
              </w:rPr>
            </w:pPr>
          </w:p>
        </w:tc>
        <w:tc>
          <w:tcPr>
            <w:tcW w:w="3195" w:type="dxa"/>
          </w:tcPr>
          <w:p w:rsidR="00C456C3" w:rsidRPr="003352F3" w:rsidRDefault="00C456C3" w:rsidP="00A91879">
            <w:pPr>
              <w:rPr>
                <w:rFonts w:ascii="Trebuchet MS" w:hAnsi="Trebuchet MS" w:cs="Courier New"/>
                <w:b/>
                <w:noProof/>
                <w:color w:val="000000" w:themeColor="text1"/>
                <w:sz w:val="24"/>
                <w:szCs w:val="24"/>
              </w:rPr>
            </w:pPr>
          </w:p>
        </w:tc>
        <w:tc>
          <w:tcPr>
            <w:tcW w:w="3060" w:type="dxa"/>
          </w:tcPr>
          <w:p w:rsidR="00C456C3" w:rsidRDefault="00C456C3" w:rsidP="00A91879">
            <w:pPr>
              <w:rPr>
                <w:rFonts w:ascii="Trebuchet MS" w:hAnsi="Trebuchet MS" w:cs="Courier New"/>
                <w:b/>
                <w:noProof/>
                <w:color w:val="000000" w:themeColor="text1"/>
                <w:sz w:val="24"/>
                <w:szCs w:val="24"/>
              </w:rPr>
            </w:pPr>
          </w:p>
          <w:p w:rsidR="00C456C3" w:rsidRPr="003352F3" w:rsidRDefault="00C456C3" w:rsidP="00A91879">
            <w:pPr>
              <w:rPr>
                <w:rFonts w:ascii="Trebuchet MS" w:hAnsi="Trebuchet MS" w:cs="Courier New"/>
                <w:b/>
                <w:noProof/>
                <w:color w:val="000000" w:themeColor="text1"/>
                <w:sz w:val="24"/>
                <w:szCs w:val="24"/>
              </w:rPr>
            </w:pPr>
          </w:p>
        </w:tc>
        <w:tc>
          <w:tcPr>
            <w:tcW w:w="2628" w:type="dxa"/>
          </w:tcPr>
          <w:p w:rsidR="00C456C3" w:rsidRPr="003352F3" w:rsidRDefault="00C456C3" w:rsidP="00A91879">
            <w:pPr>
              <w:rPr>
                <w:rFonts w:ascii="Trebuchet MS" w:hAnsi="Trebuchet MS" w:cs="Courier New"/>
                <w:b/>
                <w:noProof/>
                <w:color w:val="000000" w:themeColor="text1"/>
                <w:sz w:val="24"/>
                <w:szCs w:val="24"/>
              </w:rPr>
            </w:pPr>
          </w:p>
        </w:tc>
      </w:tr>
      <w:tr w:rsidR="00C456C3" w:rsidRPr="0043765C" w:rsidTr="00082A99">
        <w:tc>
          <w:tcPr>
            <w:tcW w:w="1413" w:type="dxa"/>
          </w:tcPr>
          <w:p w:rsidR="00C456C3" w:rsidRPr="003352F3" w:rsidRDefault="00C456C3" w:rsidP="00A91879">
            <w:pPr>
              <w:tabs>
                <w:tab w:val="left" w:pos="-1440"/>
                <w:tab w:val="left" w:pos="-720"/>
                <w:tab w:val="left" w:pos="5040"/>
              </w:tabs>
              <w:suppressAutoHyphens/>
              <w:spacing w:before="90" w:after="54"/>
              <w:rPr>
                <w:rFonts w:ascii="Arial" w:hAnsi="Arial"/>
                <w:b/>
                <w:spacing w:val="-3"/>
              </w:rPr>
            </w:pPr>
          </w:p>
        </w:tc>
        <w:tc>
          <w:tcPr>
            <w:tcW w:w="3195" w:type="dxa"/>
          </w:tcPr>
          <w:p w:rsidR="00C456C3" w:rsidRPr="003352F3" w:rsidRDefault="00C456C3" w:rsidP="00A91879">
            <w:pPr>
              <w:tabs>
                <w:tab w:val="left" w:pos="-1440"/>
                <w:tab w:val="left" w:pos="-720"/>
                <w:tab w:val="left" w:pos="5040"/>
              </w:tabs>
              <w:suppressAutoHyphens/>
              <w:spacing w:before="90" w:after="54"/>
              <w:rPr>
                <w:rFonts w:ascii="Arial" w:hAnsi="Arial"/>
                <w:b/>
                <w:spacing w:val="-3"/>
              </w:rPr>
            </w:pPr>
          </w:p>
        </w:tc>
        <w:tc>
          <w:tcPr>
            <w:tcW w:w="5688" w:type="dxa"/>
            <w:gridSpan w:val="2"/>
          </w:tcPr>
          <w:p w:rsidR="00C456C3" w:rsidRPr="003352F3" w:rsidRDefault="00C456C3" w:rsidP="00A91879">
            <w:pPr>
              <w:rPr>
                <w:rFonts w:ascii="Trebuchet MS" w:hAnsi="Trebuchet MS" w:cs="Courier New"/>
                <w:b/>
                <w:noProof/>
                <w:color w:val="000000" w:themeColor="text1"/>
                <w:sz w:val="24"/>
                <w:szCs w:val="24"/>
              </w:rPr>
            </w:pPr>
          </w:p>
        </w:tc>
      </w:tr>
    </w:tbl>
    <w:p w:rsidR="00C456C3" w:rsidRDefault="00C456C3" w:rsidP="00C456C3">
      <w:pPr>
        <w:jc w:val="both"/>
        <w:rPr>
          <w:rFonts w:cs="Arial"/>
          <w:szCs w:val="24"/>
        </w:rPr>
      </w:pPr>
    </w:p>
    <w:p w:rsidR="00C456C3" w:rsidRDefault="00C456C3" w:rsidP="00C456C3">
      <w:pPr>
        <w:jc w:val="both"/>
        <w:rPr>
          <w:rFonts w:cs="Arial"/>
          <w:szCs w:val="24"/>
        </w:rPr>
      </w:pPr>
    </w:p>
    <w:p w:rsidR="00C456C3" w:rsidRPr="00711EC6" w:rsidRDefault="00C456C3" w:rsidP="00C456C3">
      <w:pPr>
        <w:jc w:val="both"/>
        <w:rPr>
          <w:rFonts w:cs="Arial"/>
          <w:szCs w:val="24"/>
        </w:rPr>
      </w:pPr>
    </w:p>
    <w:p w:rsidR="00C456C3" w:rsidRDefault="00C456C3" w:rsidP="00C456C3">
      <w:pPr>
        <w:rPr>
          <w:rFonts w:cs="Arial"/>
          <w:color w:val="000000"/>
          <w:szCs w:val="24"/>
        </w:rPr>
      </w:pPr>
      <w: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885"/>
        <w:gridCol w:w="92"/>
        <w:gridCol w:w="2073"/>
        <w:gridCol w:w="195"/>
        <w:gridCol w:w="1984"/>
      </w:tblGrid>
      <w:tr w:rsidR="00C456C3" w:rsidRPr="00CF7B53" w:rsidTr="00A91879">
        <w:tc>
          <w:tcPr>
            <w:tcW w:w="9889" w:type="dxa"/>
            <w:gridSpan w:val="6"/>
            <w:shd w:val="clear" w:color="auto" w:fill="C0C0C0"/>
          </w:tcPr>
          <w:p w:rsidR="00C456C3" w:rsidRPr="00CF7B53" w:rsidRDefault="00C456C3" w:rsidP="00A91879">
            <w:pPr>
              <w:jc w:val="center"/>
              <w:rPr>
                <w:rFonts w:cs="Arial"/>
                <w:b/>
                <w:sz w:val="28"/>
                <w:szCs w:val="28"/>
              </w:rPr>
            </w:pPr>
            <w:r w:rsidRPr="00CF7B53">
              <w:rPr>
                <w:rFonts w:cs="Arial"/>
                <w:b/>
                <w:sz w:val="28"/>
                <w:szCs w:val="28"/>
              </w:rPr>
              <w:lastRenderedPageBreak/>
              <w:t>Candidate Assessment Record</w:t>
            </w:r>
          </w:p>
          <w:p w:rsidR="00C456C3" w:rsidRPr="00CF7B53" w:rsidRDefault="00C456C3" w:rsidP="00A91879">
            <w:pPr>
              <w:jc w:val="center"/>
              <w:rPr>
                <w:rFonts w:cs="Arial"/>
                <w:b/>
                <w:sz w:val="28"/>
                <w:szCs w:val="28"/>
              </w:rPr>
            </w:pPr>
            <w:r w:rsidRPr="00CF7B53">
              <w:rPr>
                <w:rFonts w:cs="Arial"/>
                <w:b/>
                <w:sz w:val="28"/>
                <w:szCs w:val="28"/>
              </w:rPr>
              <w:t xml:space="preserve">Assessment </w:t>
            </w:r>
            <w:r>
              <w:rPr>
                <w:rFonts w:cs="Arial"/>
                <w:b/>
                <w:sz w:val="28"/>
                <w:szCs w:val="28"/>
              </w:rPr>
              <w:t>2</w:t>
            </w:r>
          </w:p>
        </w:tc>
      </w:tr>
      <w:tr w:rsidR="00C456C3" w:rsidRPr="00CF7B53" w:rsidTr="00A91879">
        <w:tc>
          <w:tcPr>
            <w:tcW w:w="9889" w:type="dxa"/>
            <w:gridSpan w:val="6"/>
          </w:tcPr>
          <w:p w:rsidR="00C456C3" w:rsidRPr="00CF7B53" w:rsidRDefault="00C456C3" w:rsidP="00A91879">
            <w:pPr>
              <w:jc w:val="center"/>
              <w:rPr>
                <w:rFonts w:cs="Arial"/>
                <w:b/>
                <w:sz w:val="28"/>
                <w:szCs w:val="28"/>
              </w:rPr>
            </w:pPr>
            <w:r w:rsidRPr="00495438">
              <w:rPr>
                <w:b/>
                <w:bCs/>
                <w:szCs w:val="24"/>
              </w:rPr>
              <w:t>SD: Developing Small Scale Standalone Applications</w:t>
            </w:r>
          </w:p>
        </w:tc>
      </w:tr>
      <w:tr w:rsidR="00C456C3" w:rsidRPr="00CF7B53" w:rsidTr="00A91879">
        <w:trPr>
          <w:trHeight w:val="681"/>
        </w:trPr>
        <w:tc>
          <w:tcPr>
            <w:tcW w:w="2660" w:type="dxa"/>
            <w:tcBorders>
              <w:bottom w:val="single" w:sz="4" w:space="0" w:color="auto"/>
            </w:tcBorders>
          </w:tcPr>
          <w:p w:rsidR="00C456C3" w:rsidRPr="00CF7B53" w:rsidRDefault="00C456C3" w:rsidP="00A91879">
            <w:pPr>
              <w:rPr>
                <w:rFonts w:cs="Arial"/>
              </w:rPr>
            </w:pPr>
            <w:r w:rsidRPr="00CF7B53">
              <w:rPr>
                <w:rFonts w:cs="Arial"/>
                <w:b/>
              </w:rPr>
              <w:t>Student Name</w:t>
            </w:r>
          </w:p>
        </w:tc>
        <w:tc>
          <w:tcPr>
            <w:tcW w:w="2977" w:type="dxa"/>
            <w:gridSpan w:val="2"/>
            <w:tcBorders>
              <w:bottom w:val="single" w:sz="4" w:space="0" w:color="auto"/>
            </w:tcBorders>
          </w:tcPr>
          <w:p w:rsidR="00C456C3" w:rsidRPr="00CF7B53" w:rsidRDefault="00C456C3" w:rsidP="00A91879">
            <w:pPr>
              <w:rPr>
                <w:rFonts w:cs="Arial"/>
              </w:rPr>
            </w:pPr>
          </w:p>
        </w:tc>
        <w:tc>
          <w:tcPr>
            <w:tcW w:w="2268" w:type="dxa"/>
            <w:gridSpan w:val="2"/>
            <w:tcBorders>
              <w:bottom w:val="single" w:sz="4" w:space="0" w:color="auto"/>
            </w:tcBorders>
          </w:tcPr>
          <w:p w:rsidR="00C456C3" w:rsidRPr="00CF7B53" w:rsidRDefault="00C456C3" w:rsidP="00A91879">
            <w:pPr>
              <w:rPr>
                <w:rFonts w:cs="Arial"/>
              </w:rPr>
            </w:pPr>
            <w:r w:rsidRPr="00CF7B53">
              <w:rPr>
                <w:rFonts w:cs="Arial"/>
                <w:b/>
              </w:rPr>
              <w:t>Class</w:t>
            </w:r>
          </w:p>
        </w:tc>
        <w:tc>
          <w:tcPr>
            <w:tcW w:w="1984" w:type="dxa"/>
            <w:tcBorders>
              <w:bottom w:val="single" w:sz="4" w:space="0" w:color="auto"/>
            </w:tcBorders>
          </w:tcPr>
          <w:p w:rsidR="00C456C3" w:rsidRPr="00CF7B53" w:rsidRDefault="00C456C3" w:rsidP="00A91879">
            <w:pPr>
              <w:rPr>
                <w:rFonts w:cs="Arial"/>
              </w:rPr>
            </w:pPr>
          </w:p>
        </w:tc>
      </w:tr>
      <w:tr w:rsidR="00C456C3" w:rsidRPr="00CF7B53" w:rsidTr="00A91879">
        <w:tc>
          <w:tcPr>
            <w:tcW w:w="9889" w:type="dxa"/>
            <w:gridSpan w:val="6"/>
            <w:shd w:val="clear" w:color="auto" w:fill="C0C0C0"/>
          </w:tcPr>
          <w:p w:rsidR="00C456C3" w:rsidRPr="00CF7B53" w:rsidRDefault="00C456C3" w:rsidP="00A91879">
            <w:pPr>
              <w:jc w:val="center"/>
              <w:rPr>
                <w:rFonts w:cs="Arial"/>
                <w:b/>
              </w:rPr>
            </w:pPr>
          </w:p>
        </w:tc>
      </w:tr>
      <w:tr w:rsidR="00C456C3" w:rsidRPr="00CF7B53" w:rsidTr="00A91879">
        <w:tc>
          <w:tcPr>
            <w:tcW w:w="5545" w:type="dxa"/>
            <w:gridSpan w:val="2"/>
          </w:tcPr>
          <w:p w:rsidR="00C456C3" w:rsidRPr="00CF7B53" w:rsidRDefault="00C456C3" w:rsidP="00A91879">
            <w:pPr>
              <w:rPr>
                <w:rFonts w:cs="Arial"/>
              </w:rPr>
            </w:pPr>
          </w:p>
        </w:tc>
        <w:tc>
          <w:tcPr>
            <w:tcW w:w="2165" w:type="dxa"/>
            <w:gridSpan w:val="2"/>
          </w:tcPr>
          <w:p w:rsidR="00C456C3" w:rsidRPr="00CF7B53" w:rsidRDefault="00C456C3" w:rsidP="00A91879">
            <w:pPr>
              <w:rPr>
                <w:rFonts w:cs="Arial"/>
                <w:b/>
              </w:rPr>
            </w:pPr>
            <w:r w:rsidRPr="00CF7B53">
              <w:rPr>
                <w:rFonts w:cs="Arial"/>
                <w:b/>
              </w:rPr>
              <w:t>Satisfactory/ Unsatisfactory</w:t>
            </w:r>
          </w:p>
        </w:tc>
        <w:tc>
          <w:tcPr>
            <w:tcW w:w="2179" w:type="dxa"/>
            <w:gridSpan w:val="2"/>
          </w:tcPr>
          <w:p w:rsidR="00C456C3" w:rsidRPr="00CF7B53" w:rsidRDefault="00C456C3" w:rsidP="00A91879">
            <w:pPr>
              <w:rPr>
                <w:rFonts w:cs="Arial"/>
                <w:b/>
              </w:rPr>
            </w:pPr>
            <w:r w:rsidRPr="00CF7B53">
              <w:rPr>
                <w:rFonts w:cs="Arial"/>
                <w:b/>
              </w:rPr>
              <w:t>Comments</w:t>
            </w:r>
          </w:p>
        </w:tc>
      </w:tr>
      <w:tr w:rsidR="00C456C3" w:rsidRPr="00CF7B53" w:rsidTr="00A91879">
        <w:trPr>
          <w:trHeight w:val="800"/>
        </w:trPr>
        <w:tc>
          <w:tcPr>
            <w:tcW w:w="5545" w:type="dxa"/>
            <w:gridSpan w:val="2"/>
            <w:vMerge w:val="restart"/>
          </w:tcPr>
          <w:p w:rsidR="00C456C3" w:rsidRDefault="00C456C3" w:rsidP="00A91879">
            <w:pPr>
              <w:pStyle w:val="Default"/>
              <w:ind w:left="720"/>
            </w:pPr>
          </w:p>
          <w:p w:rsidR="00C456C3" w:rsidRPr="00F8206A" w:rsidRDefault="00C456C3" w:rsidP="00C652BC">
            <w:pPr>
              <w:pStyle w:val="Default"/>
              <w:ind w:left="720"/>
            </w:pPr>
          </w:p>
        </w:tc>
        <w:tc>
          <w:tcPr>
            <w:tcW w:w="2165" w:type="dxa"/>
            <w:gridSpan w:val="2"/>
          </w:tcPr>
          <w:p w:rsidR="00C456C3" w:rsidRPr="00CF7B53" w:rsidRDefault="00C456C3" w:rsidP="00A91879">
            <w:pPr>
              <w:rPr>
                <w:rFonts w:cs="Arial"/>
              </w:rPr>
            </w:pPr>
          </w:p>
        </w:tc>
        <w:tc>
          <w:tcPr>
            <w:tcW w:w="2179" w:type="dxa"/>
            <w:gridSpan w:val="2"/>
          </w:tcPr>
          <w:p w:rsidR="00C456C3" w:rsidRPr="00CF7B53" w:rsidRDefault="00C456C3" w:rsidP="00A91879">
            <w:pPr>
              <w:rPr>
                <w:rFonts w:cs="Arial"/>
              </w:rPr>
            </w:pPr>
          </w:p>
          <w:p w:rsidR="00C456C3" w:rsidRPr="00CF7B53" w:rsidRDefault="00C456C3" w:rsidP="00A91879">
            <w:pPr>
              <w:rPr>
                <w:rFonts w:cs="Arial"/>
              </w:rPr>
            </w:pPr>
          </w:p>
        </w:tc>
      </w:tr>
      <w:tr w:rsidR="00C456C3" w:rsidRPr="00CF7B53" w:rsidTr="00A91879">
        <w:trPr>
          <w:trHeight w:val="900"/>
        </w:trPr>
        <w:tc>
          <w:tcPr>
            <w:tcW w:w="5545" w:type="dxa"/>
            <w:gridSpan w:val="2"/>
            <w:vMerge/>
          </w:tcPr>
          <w:p w:rsidR="00C456C3" w:rsidRPr="003A35BC" w:rsidRDefault="00C456C3" w:rsidP="00A91879">
            <w:pPr>
              <w:pStyle w:val="Default"/>
              <w:spacing w:after="49"/>
              <w:rPr>
                <w:sz w:val="23"/>
                <w:szCs w:val="23"/>
              </w:rPr>
            </w:pPr>
          </w:p>
        </w:tc>
        <w:tc>
          <w:tcPr>
            <w:tcW w:w="2165" w:type="dxa"/>
            <w:gridSpan w:val="2"/>
          </w:tcPr>
          <w:p w:rsidR="00C456C3" w:rsidRPr="00CF7B53" w:rsidRDefault="00C456C3" w:rsidP="00A91879">
            <w:pPr>
              <w:rPr>
                <w:rFonts w:cs="Arial"/>
              </w:rPr>
            </w:pPr>
          </w:p>
        </w:tc>
        <w:tc>
          <w:tcPr>
            <w:tcW w:w="2179" w:type="dxa"/>
            <w:gridSpan w:val="2"/>
          </w:tcPr>
          <w:p w:rsidR="00C456C3" w:rsidRPr="00CF7B53" w:rsidRDefault="00C456C3" w:rsidP="00A91879">
            <w:pPr>
              <w:rPr>
                <w:rFonts w:cs="Arial"/>
              </w:rPr>
            </w:pPr>
          </w:p>
          <w:p w:rsidR="00C456C3" w:rsidRPr="00CF7B53" w:rsidRDefault="00C456C3" w:rsidP="00A91879">
            <w:pPr>
              <w:rPr>
                <w:rFonts w:cs="Arial"/>
              </w:rPr>
            </w:pPr>
          </w:p>
        </w:tc>
      </w:tr>
      <w:tr w:rsidR="00C456C3" w:rsidRPr="00CF7B53" w:rsidTr="00A91879">
        <w:tc>
          <w:tcPr>
            <w:tcW w:w="5545" w:type="dxa"/>
            <w:gridSpan w:val="2"/>
            <w:vMerge/>
          </w:tcPr>
          <w:p w:rsidR="00C456C3" w:rsidRPr="003A35BC" w:rsidRDefault="00C456C3" w:rsidP="00A91879">
            <w:pPr>
              <w:pStyle w:val="Default"/>
              <w:spacing w:after="49"/>
              <w:rPr>
                <w:sz w:val="23"/>
                <w:szCs w:val="23"/>
              </w:rPr>
            </w:pPr>
          </w:p>
        </w:tc>
        <w:tc>
          <w:tcPr>
            <w:tcW w:w="2165" w:type="dxa"/>
            <w:gridSpan w:val="2"/>
          </w:tcPr>
          <w:p w:rsidR="00C456C3" w:rsidRPr="00CF7B53" w:rsidRDefault="00C456C3" w:rsidP="00A91879">
            <w:pPr>
              <w:rPr>
                <w:rFonts w:cs="Arial"/>
              </w:rPr>
            </w:pPr>
          </w:p>
        </w:tc>
        <w:tc>
          <w:tcPr>
            <w:tcW w:w="2179" w:type="dxa"/>
            <w:gridSpan w:val="2"/>
          </w:tcPr>
          <w:p w:rsidR="00C456C3" w:rsidRPr="00CF7B53" w:rsidRDefault="00C456C3" w:rsidP="00A91879">
            <w:pPr>
              <w:rPr>
                <w:rFonts w:cs="Arial"/>
              </w:rPr>
            </w:pPr>
          </w:p>
          <w:p w:rsidR="00C456C3" w:rsidRPr="00CF7B53" w:rsidRDefault="00C456C3" w:rsidP="00A91879">
            <w:pPr>
              <w:rPr>
                <w:rFonts w:cs="Arial"/>
              </w:rPr>
            </w:pPr>
          </w:p>
        </w:tc>
      </w:tr>
      <w:tr w:rsidR="00C456C3" w:rsidRPr="00CF7B53" w:rsidTr="00A91879">
        <w:tc>
          <w:tcPr>
            <w:tcW w:w="5545" w:type="dxa"/>
            <w:gridSpan w:val="2"/>
            <w:vMerge/>
          </w:tcPr>
          <w:p w:rsidR="00C456C3" w:rsidRPr="003A35BC" w:rsidRDefault="00C456C3" w:rsidP="00A91879">
            <w:pPr>
              <w:pStyle w:val="Default"/>
              <w:rPr>
                <w:sz w:val="23"/>
                <w:szCs w:val="23"/>
              </w:rPr>
            </w:pPr>
          </w:p>
        </w:tc>
        <w:tc>
          <w:tcPr>
            <w:tcW w:w="2165" w:type="dxa"/>
            <w:gridSpan w:val="2"/>
          </w:tcPr>
          <w:p w:rsidR="00C456C3" w:rsidRPr="00CF7B53" w:rsidRDefault="00C456C3" w:rsidP="00A91879">
            <w:pPr>
              <w:rPr>
                <w:rFonts w:cs="Arial"/>
              </w:rPr>
            </w:pPr>
          </w:p>
        </w:tc>
        <w:tc>
          <w:tcPr>
            <w:tcW w:w="2179" w:type="dxa"/>
            <w:gridSpan w:val="2"/>
          </w:tcPr>
          <w:p w:rsidR="00C456C3" w:rsidRPr="00CF7B53" w:rsidRDefault="00C456C3" w:rsidP="00A91879">
            <w:pPr>
              <w:rPr>
                <w:rFonts w:cs="Arial"/>
              </w:rPr>
            </w:pPr>
          </w:p>
          <w:p w:rsidR="00C456C3" w:rsidRPr="00CF7B53" w:rsidRDefault="00C456C3" w:rsidP="00A91879">
            <w:pPr>
              <w:rPr>
                <w:rFonts w:cs="Arial"/>
              </w:rPr>
            </w:pPr>
          </w:p>
        </w:tc>
      </w:tr>
      <w:tr w:rsidR="00C456C3" w:rsidRPr="00CF7B53" w:rsidTr="00A91879">
        <w:tc>
          <w:tcPr>
            <w:tcW w:w="5545" w:type="dxa"/>
            <w:gridSpan w:val="2"/>
          </w:tcPr>
          <w:p w:rsidR="00C456C3" w:rsidRPr="00CF7B53" w:rsidRDefault="00C456C3" w:rsidP="00A91879">
            <w:pPr>
              <w:rPr>
                <w:rFonts w:cs="Arial"/>
                <w:b/>
                <w:sz w:val="28"/>
                <w:szCs w:val="28"/>
              </w:rPr>
            </w:pPr>
            <w:r w:rsidRPr="00CF7B53">
              <w:rPr>
                <w:rFonts w:cs="Arial"/>
                <w:b/>
                <w:sz w:val="28"/>
                <w:szCs w:val="28"/>
              </w:rPr>
              <w:t>Assessors Signature:</w:t>
            </w:r>
          </w:p>
        </w:tc>
        <w:tc>
          <w:tcPr>
            <w:tcW w:w="4344" w:type="dxa"/>
            <w:gridSpan w:val="4"/>
          </w:tcPr>
          <w:p w:rsidR="00C456C3" w:rsidRPr="00CF7B53" w:rsidRDefault="00C456C3" w:rsidP="00A91879">
            <w:pPr>
              <w:rPr>
                <w:rFonts w:cs="Arial"/>
                <w:b/>
                <w:sz w:val="28"/>
                <w:szCs w:val="28"/>
              </w:rPr>
            </w:pPr>
            <w:r w:rsidRPr="00CF7B53">
              <w:rPr>
                <w:rFonts w:cs="Arial"/>
                <w:b/>
                <w:sz w:val="28"/>
                <w:szCs w:val="28"/>
              </w:rPr>
              <w:t>Date:</w:t>
            </w:r>
          </w:p>
        </w:tc>
      </w:tr>
    </w:tbl>
    <w:p w:rsidR="00C456C3" w:rsidRPr="00203A8C" w:rsidRDefault="00C456C3" w:rsidP="00C456C3">
      <w:pPr>
        <w:pStyle w:val="Default"/>
        <w:ind w:left="360"/>
        <w:jc w:val="both"/>
      </w:pPr>
    </w:p>
    <w:p w:rsidR="00C456C3" w:rsidRPr="00203A8C" w:rsidRDefault="00C456C3" w:rsidP="00C456C3">
      <w:pPr>
        <w:jc w:val="both"/>
        <w:rPr>
          <w:szCs w:val="24"/>
        </w:rPr>
      </w:pPr>
    </w:p>
    <w:p w:rsidR="00C456C3" w:rsidRPr="00203A8C" w:rsidRDefault="00C456C3" w:rsidP="00C456C3">
      <w:pPr>
        <w:jc w:val="both"/>
        <w:rPr>
          <w:szCs w:val="24"/>
        </w:rPr>
      </w:pPr>
    </w:p>
    <w:p w:rsidR="00E52E29" w:rsidRPr="002304C8" w:rsidRDefault="00E52E29" w:rsidP="00284650">
      <w:pPr>
        <w:rPr>
          <w:sz w:val="24"/>
          <w:szCs w:val="24"/>
        </w:rPr>
      </w:pPr>
    </w:p>
    <w:sectPr w:rsidR="00E52E29" w:rsidRPr="002304C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CE0" w:rsidRDefault="00904CE0" w:rsidP="00904CE0">
      <w:pPr>
        <w:spacing w:after="0" w:line="240" w:lineRule="auto"/>
      </w:pPr>
      <w:r>
        <w:separator/>
      </w:r>
    </w:p>
  </w:endnote>
  <w:endnote w:type="continuationSeparator" w:id="0">
    <w:p w:rsidR="00904CE0" w:rsidRDefault="00904CE0" w:rsidP="0090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828573"/>
      <w:docPartObj>
        <w:docPartGallery w:val="Page Numbers (Bottom of Page)"/>
        <w:docPartUnique/>
      </w:docPartObj>
    </w:sdtPr>
    <w:sdtEndPr>
      <w:rPr>
        <w:noProof/>
      </w:rPr>
    </w:sdtEndPr>
    <w:sdtContent>
      <w:p w:rsidR="00CA2C61" w:rsidRDefault="00CA2C61" w:rsidP="00CA2C61">
        <w:pPr>
          <w:pStyle w:val="Footer"/>
        </w:pPr>
      </w:p>
      <w:p w:rsidR="00CA2C61" w:rsidRDefault="00CA2C61">
        <w:pPr>
          <w:pStyle w:val="Footer"/>
          <w:jc w:val="center"/>
        </w:pPr>
        <w:r>
          <w:fldChar w:fldCharType="begin"/>
        </w:r>
        <w:r>
          <w:instrText xml:space="preserve"> PAGE   \* MERGEFORMAT </w:instrText>
        </w:r>
        <w:r>
          <w:fldChar w:fldCharType="separate"/>
        </w:r>
        <w:r w:rsidR="0070316A">
          <w:rPr>
            <w:noProof/>
          </w:rPr>
          <w:t>15</w:t>
        </w:r>
        <w:r>
          <w:rPr>
            <w:noProof/>
          </w:rPr>
          <w:fldChar w:fldCharType="end"/>
        </w:r>
        <w:r>
          <w:rPr>
            <w:noProof/>
          </w:rPr>
          <w:tab/>
        </w:r>
        <w:r>
          <w:rPr>
            <w:noProof/>
          </w:rPr>
          <w:tab/>
        </w:r>
        <w:r w:rsidR="00890918">
          <w:rPr>
            <w:noProof/>
          </w:rPr>
          <w:t xml:space="preserve">Software Engineering : </w:t>
        </w:r>
        <w:r w:rsidR="00284650">
          <w:t>Jan 2019</w:t>
        </w:r>
      </w:p>
    </w:sdtContent>
  </w:sdt>
  <w:p w:rsidR="00904CE0" w:rsidRPr="00CA2C61" w:rsidRDefault="00904CE0" w:rsidP="00CA2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CE0" w:rsidRDefault="00904CE0" w:rsidP="00904CE0">
      <w:pPr>
        <w:spacing w:after="0" w:line="240" w:lineRule="auto"/>
      </w:pPr>
      <w:r>
        <w:separator/>
      </w:r>
    </w:p>
  </w:footnote>
  <w:footnote w:type="continuationSeparator" w:id="0">
    <w:p w:rsidR="00904CE0" w:rsidRDefault="00904CE0" w:rsidP="00904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E0" w:rsidRDefault="00904CE0">
    <w:pPr>
      <w:pStyle w:val="Header"/>
    </w:pPr>
    <w:r>
      <w:t>Small Scale Standalone Apps</w:t>
    </w:r>
    <w:r>
      <w:tab/>
    </w:r>
    <w:r>
      <w:tab/>
      <w:t>City of Glasgow College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17F6"/>
    <w:multiLevelType w:val="hybridMultilevel"/>
    <w:tmpl w:val="47003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4492C"/>
    <w:multiLevelType w:val="hybridMultilevel"/>
    <w:tmpl w:val="9FDC2C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ED50FBC"/>
    <w:multiLevelType w:val="hybridMultilevel"/>
    <w:tmpl w:val="14DC9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6F13B4"/>
    <w:multiLevelType w:val="hybridMultilevel"/>
    <w:tmpl w:val="1840D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D1B26"/>
    <w:multiLevelType w:val="hybridMultilevel"/>
    <w:tmpl w:val="F42E09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018F6"/>
    <w:multiLevelType w:val="hybridMultilevel"/>
    <w:tmpl w:val="15523D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697C27"/>
    <w:multiLevelType w:val="hybridMultilevel"/>
    <w:tmpl w:val="C30E8B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0018E2"/>
    <w:multiLevelType w:val="hybridMultilevel"/>
    <w:tmpl w:val="0B4007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842F19"/>
    <w:multiLevelType w:val="hybridMultilevel"/>
    <w:tmpl w:val="411E6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2037448"/>
    <w:multiLevelType w:val="hybridMultilevel"/>
    <w:tmpl w:val="9EF0D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8F5AC4"/>
    <w:multiLevelType w:val="hybridMultilevel"/>
    <w:tmpl w:val="94BA5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89024AB"/>
    <w:multiLevelType w:val="hybridMultilevel"/>
    <w:tmpl w:val="41ACD9EE"/>
    <w:lvl w:ilvl="0" w:tplc="CD8290F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806DB6"/>
    <w:multiLevelType w:val="hybridMultilevel"/>
    <w:tmpl w:val="FD9007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F13F2B"/>
    <w:multiLevelType w:val="hybridMultilevel"/>
    <w:tmpl w:val="E612D6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1646F5"/>
    <w:multiLevelType w:val="hybridMultilevel"/>
    <w:tmpl w:val="A44A1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7"/>
  </w:num>
  <w:num w:numId="3">
    <w:abstractNumId w:val="3"/>
  </w:num>
  <w:num w:numId="4">
    <w:abstractNumId w:val="13"/>
  </w:num>
  <w:num w:numId="5">
    <w:abstractNumId w:val="6"/>
  </w:num>
  <w:num w:numId="6">
    <w:abstractNumId w:val="12"/>
  </w:num>
  <w:num w:numId="7">
    <w:abstractNumId w:val="5"/>
  </w:num>
  <w:num w:numId="8">
    <w:abstractNumId w:val="4"/>
  </w:num>
  <w:num w:numId="9">
    <w:abstractNumId w:val="8"/>
  </w:num>
  <w:num w:numId="10">
    <w:abstractNumId w:val="10"/>
  </w:num>
  <w:num w:numId="11">
    <w:abstractNumId w:val="2"/>
  </w:num>
  <w:num w:numId="12">
    <w:abstractNumId w:val="1"/>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F5"/>
    <w:rsid w:val="00082A99"/>
    <w:rsid w:val="00102D18"/>
    <w:rsid w:val="00110B21"/>
    <w:rsid w:val="00162D41"/>
    <w:rsid w:val="001843FB"/>
    <w:rsid w:val="00197F70"/>
    <w:rsid w:val="001E202E"/>
    <w:rsid w:val="002304C8"/>
    <w:rsid w:val="00243542"/>
    <w:rsid w:val="002535E5"/>
    <w:rsid w:val="002535F6"/>
    <w:rsid w:val="00284650"/>
    <w:rsid w:val="002A3C96"/>
    <w:rsid w:val="00327F5A"/>
    <w:rsid w:val="00392937"/>
    <w:rsid w:val="003A2592"/>
    <w:rsid w:val="003C2E3F"/>
    <w:rsid w:val="003F2447"/>
    <w:rsid w:val="00456892"/>
    <w:rsid w:val="004C26CE"/>
    <w:rsid w:val="004D2818"/>
    <w:rsid w:val="0052642F"/>
    <w:rsid w:val="00537AE0"/>
    <w:rsid w:val="005470B8"/>
    <w:rsid w:val="005F2687"/>
    <w:rsid w:val="00643954"/>
    <w:rsid w:val="006945BA"/>
    <w:rsid w:val="006A786A"/>
    <w:rsid w:val="006C3D72"/>
    <w:rsid w:val="0070151A"/>
    <w:rsid w:val="0070316A"/>
    <w:rsid w:val="007261CE"/>
    <w:rsid w:val="007D4301"/>
    <w:rsid w:val="007E5041"/>
    <w:rsid w:val="007E6CF5"/>
    <w:rsid w:val="008049C3"/>
    <w:rsid w:val="00881A33"/>
    <w:rsid w:val="00881BDB"/>
    <w:rsid w:val="00890918"/>
    <w:rsid w:val="0089687D"/>
    <w:rsid w:val="008B2716"/>
    <w:rsid w:val="008B59BA"/>
    <w:rsid w:val="008F3844"/>
    <w:rsid w:val="00904CE0"/>
    <w:rsid w:val="00913A57"/>
    <w:rsid w:val="009348CB"/>
    <w:rsid w:val="0094052A"/>
    <w:rsid w:val="009C3396"/>
    <w:rsid w:val="009F2887"/>
    <w:rsid w:val="009F49FA"/>
    <w:rsid w:val="00A51024"/>
    <w:rsid w:val="00AD72B1"/>
    <w:rsid w:val="00AF295C"/>
    <w:rsid w:val="00B06678"/>
    <w:rsid w:val="00B4524C"/>
    <w:rsid w:val="00B72FBC"/>
    <w:rsid w:val="00B80EB9"/>
    <w:rsid w:val="00BE43A3"/>
    <w:rsid w:val="00C456C3"/>
    <w:rsid w:val="00C54DFE"/>
    <w:rsid w:val="00C652BC"/>
    <w:rsid w:val="00CA2C61"/>
    <w:rsid w:val="00CB386D"/>
    <w:rsid w:val="00CE71F5"/>
    <w:rsid w:val="00D1391A"/>
    <w:rsid w:val="00D304BC"/>
    <w:rsid w:val="00DA6290"/>
    <w:rsid w:val="00DB59E8"/>
    <w:rsid w:val="00E23979"/>
    <w:rsid w:val="00E52E29"/>
    <w:rsid w:val="00F71A56"/>
    <w:rsid w:val="00F75536"/>
    <w:rsid w:val="00FB1223"/>
    <w:rsid w:val="00FF0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7A29F4B4"/>
  <w15:docId w15:val="{66E10E74-75D9-4F24-9916-A1A5FFB2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9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4C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504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592"/>
    <w:rPr>
      <w:rFonts w:ascii="Tahoma" w:hAnsi="Tahoma" w:cs="Tahoma"/>
      <w:sz w:val="16"/>
      <w:szCs w:val="16"/>
    </w:rPr>
  </w:style>
  <w:style w:type="paragraph" w:styleId="Header">
    <w:name w:val="header"/>
    <w:basedOn w:val="Normal"/>
    <w:link w:val="HeaderChar"/>
    <w:uiPriority w:val="99"/>
    <w:unhideWhenUsed/>
    <w:rsid w:val="00904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CE0"/>
  </w:style>
  <w:style w:type="paragraph" w:styleId="Footer">
    <w:name w:val="footer"/>
    <w:basedOn w:val="Normal"/>
    <w:link w:val="FooterChar"/>
    <w:uiPriority w:val="99"/>
    <w:unhideWhenUsed/>
    <w:rsid w:val="00904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CE0"/>
  </w:style>
  <w:style w:type="paragraph" w:styleId="ListParagraph">
    <w:name w:val="List Paragraph"/>
    <w:basedOn w:val="Normal"/>
    <w:uiPriority w:val="34"/>
    <w:qFormat/>
    <w:rsid w:val="00904CE0"/>
    <w:pPr>
      <w:ind w:left="720"/>
      <w:contextualSpacing/>
    </w:pPr>
  </w:style>
  <w:style w:type="character" w:customStyle="1" w:styleId="Heading2Char">
    <w:name w:val="Heading 2 Char"/>
    <w:basedOn w:val="DefaultParagraphFont"/>
    <w:link w:val="Heading2"/>
    <w:uiPriority w:val="9"/>
    <w:rsid w:val="00904CE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04C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CE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7E5041"/>
    <w:rPr>
      <w:color w:val="0000FF"/>
      <w:u w:val="single"/>
    </w:rPr>
  </w:style>
  <w:style w:type="character" w:customStyle="1" w:styleId="Heading3Char">
    <w:name w:val="Heading 3 Char"/>
    <w:basedOn w:val="DefaultParagraphFont"/>
    <w:link w:val="Heading3"/>
    <w:uiPriority w:val="9"/>
    <w:rsid w:val="007E504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E50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tml-slice">
    <w:name w:val="html-slice"/>
    <w:basedOn w:val="Normal"/>
    <w:rsid w:val="007E50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7E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E504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E5041"/>
    <w:rPr>
      <w:rFonts w:ascii="Courier New" w:eastAsia="Times New Roman" w:hAnsi="Courier New" w:cs="Courier New"/>
      <w:sz w:val="20"/>
      <w:szCs w:val="20"/>
    </w:rPr>
  </w:style>
  <w:style w:type="table" w:styleId="TableGrid">
    <w:name w:val="Table Grid"/>
    <w:basedOn w:val="TableNormal"/>
    <w:uiPriority w:val="59"/>
    <w:rsid w:val="0023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D304BC"/>
    <w:pPr>
      <w:widowControl w:val="0"/>
      <w:suppressAutoHyphens/>
      <w:spacing w:after="0" w:line="240" w:lineRule="auto"/>
    </w:pPr>
    <w:rPr>
      <w:rFonts w:ascii="Arial" w:eastAsia="Times New Roman" w:hAnsi="Arial" w:cs="Times New Roman"/>
      <w:i/>
      <w:spacing w:val="-2"/>
      <w:szCs w:val="20"/>
    </w:rPr>
  </w:style>
  <w:style w:type="character" w:customStyle="1" w:styleId="BodyTextChar">
    <w:name w:val="Body Text Char"/>
    <w:basedOn w:val="DefaultParagraphFont"/>
    <w:link w:val="BodyText"/>
    <w:semiHidden/>
    <w:rsid w:val="00D304BC"/>
    <w:rPr>
      <w:rFonts w:ascii="Arial" w:eastAsia="Times New Roman" w:hAnsi="Arial" w:cs="Times New Roman"/>
      <w:i/>
      <w:spacing w:val="-2"/>
      <w:szCs w:val="20"/>
    </w:rPr>
  </w:style>
  <w:style w:type="paragraph" w:customStyle="1" w:styleId="Default">
    <w:name w:val="Default"/>
    <w:rsid w:val="00D304B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B59E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171939">
      <w:bodyDiv w:val="1"/>
      <w:marLeft w:val="0"/>
      <w:marRight w:val="0"/>
      <w:marTop w:val="0"/>
      <w:marBottom w:val="0"/>
      <w:divBdr>
        <w:top w:val="none" w:sz="0" w:space="0" w:color="auto"/>
        <w:left w:val="none" w:sz="0" w:space="0" w:color="auto"/>
        <w:bottom w:val="none" w:sz="0" w:space="0" w:color="auto"/>
        <w:right w:val="none" w:sz="0" w:space="0" w:color="auto"/>
      </w:divBdr>
    </w:div>
    <w:div w:id="858618561">
      <w:bodyDiv w:val="1"/>
      <w:marLeft w:val="0"/>
      <w:marRight w:val="0"/>
      <w:marTop w:val="0"/>
      <w:marBottom w:val="0"/>
      <w:divBdr>
        <w:top w:val="none" w:sz="0" w:space="0" w:color="auto"/>
        <w:left w:val="none" w:sz="0" w:space="0" w:color="auto"/>
        <w:bottom w:val="none" w:sz="0" w:space="0" w:color="auto"/>
        <w:right w:val="none" w:sz="0" w:space="0" w:color="auto"/>
      </w:divBdr>
    </w:div>
    <w:div w:id="942033745">
      <w:bodyDiv w:val="1"/>
      <w:marLeft w:val="0"/>
      <w:marRight w:val="0"/>
      <w:marTop w:val="0"/>
      <w:marBottom w:val="0"/>
      <w:divBdr>
        <w:top w:val="none" w:sz="0" w:space="0" w:color="auto"/>
        <w:left w:val="none" w:sz="0" w:space="0" w:color="auto"/>
        <w:bottom w:val="none" w:sz="0" w:space="0" w:color="auto"/>
        <w:right w:val="none" w:sz="0" w:space="0" w:color="auto"/>
      </w:divBdr>
    </w:div>
    <w:div w:id="1077555722">
      <w:bodyDiv w:val="1"/>
      <w:marLeft w:val="0"/>
      <w:marRight w:val="0"/>
      <w:marTop w:val="0"/>
      <w:marBottom w:val="0"/>
      <w:divBdr>
        <w:top w:val="none" w:sz="0" w:space="0" w:color="auto"/>
        <w:left w:val="none" w:sz="0" w:space="0" w:color="auto"/>
        <w:bottom w:val="none" w:sz="0" w:space="0" w:color="auto"/>
        <w:right w:val="none" w:sz="0" w:space="0" w:color="auto"/>
      </w:divBdr>
    </w:div>
    <w:div w:id="1715109283">
      <w:bodyDiv w:val="1"/>
      <w:marLeft w:val="0"/>
      <w:marRight w:val="0"/>
      <w:marTop w:val="0"/>
      <w:marBottom w:val="0"/>
      <w:divBdr>
        <w:top w:val="none" w:sz="0" w:space="0" w:color="auto"/>
        <w:left w:val="none" w:sz="0" w:space="0" w:color="auto"/>
        <w:bottom w:val="none" w:sz="0" w:space="0" w:color="auto"/>
        <w:right w:val="none" w:sz="0" w:space="0" w:color="auto"/>
      </w:divBdr>
    </w:div>
    <w:div w:id="1838576508">
      <w:bodyDiv w:val="1"/>
      <w:marLeft w:val="0"/>
      <w:marRight w:val="0"/>
      <w:marTop w:val="0"/>
      <w:marBottom w:val="0"/>
      <w:divBdr>
        <w:top w:val="none" w:sz="0" w:space="0" w:color="auto"/>
        <w:left w:val="none" w:sz="0" w:space="0" w:color="auto"/>
        <w:bottom w:val="none" w:sz="0" w:space="0" w:color="auto"/>
        <w:right w:val="none" w:sz="0" w:space="0" w:color="auto"/>
      </w:divBdr>
    </w:div>
    <w:div w:id="1928880010">
      <w:bodyDiv w:val="1"/>
      <w:marLeft w:val="0"/>
      <w:marRight w:val="0"/>
      <w:marTop w:val="0"/>
      <w:marBottom w:val="0"/>
      <w:divBdr>
        <w:top w:val="none" w:sz="0" w:space="0" w:color="auto"/>
        <w:left w:val="none" w:sz="0" w:space="0" w:color="auto"/>
        <w:bottom w:val="none" w:sz="0" w:space="0" w:color="auto"/>
        <w:right w:val="none" w:sz="0" w:space="0" w:color="auto"/>
      </w:divBdr>
    </w:div>
    <w:div w:id="206906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15</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City of Glasgow College</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30246059</dc:creator>
  <cp:lastModifiedBy>30246059</cp:lastModifiedBy>
  <cp:revision>19</cp:revision>
  <cp:lastPrinted>2019-01-24T20:23:00Z</cp:lastPrinted>
  <dcterms:created xsi:type="dcterms:W3CDTF">2019-01-18T16:49:00Z</dcterms:created>
  <dcterms:modified xsi:type="dcterms:W3CDTF">2019-05-17T08:56:00Z</dcterms:modified>
</cp:coreProperties>
</file>