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50F" w:rsidRDefault="00C517AB">
      <w:pPr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PROJETO DE BANCO DE DADOS PARA INSTITUIÇÃO EMPREENDEDORA</w:t>
      </w:r>
    </w:p>
    <w:p w:rsidR="004E150F" w:rsidRDefault="004E150F">
      <w:pPr>
        <w:rPr>
          <w:rFonts w:ascii="Arial" w:eastAsia="Arial" w:hAnsi="Arial" w:cs="Arial"/>
          <w:b/>
          <w:color w:val="000000"/>
          <w:sz w:val="20"/>
        </w:rPr>
      </w:pPr>
    </w:p>
    <w:p w:rsidR="006D6B26" w:rsidRPr="006D6B26" w:rsidRDefault="006D6B26" w:rsidP="00706E9B">
      <w:pPr>
        <w:ind w:left="142"/>
        <w:jc w:val="both"/>
        <w:rPr>
          <w:rFonts w:ascii="Arial" w:eastAsia="Arial" w:hAnsi="Arial" w:cs="Arial"/>
          <w:b/>
          <w:sz w:val="20"/>
          <w:u w:val="single"/>
        </w:rPr>
      </w:pPr>
      <w:r w:rsidRPr="006D6B26">
        <w:rPr>
          <w:rFonts w:ascii="Arial" w:eastAsia="Arial" w:hAnsi="Arial" w:cs="Arial"/>
          <w:b/>
          <w:sz w:val="20"/>
          <w:u w:val="single"/>
        </w:rPr>
        <w:t>ENUNCIADO</w:t>
      </w:r>
    </w:p>
    <w:p w:rsidR="006D6B26" w:rsidRPr="006D6B26" w:rsidRDefault="006D6B26" w:rsidP="006D6B26">
      <w:pPr>
        <w:spacing w:after="0" w:line="264" w:lineRule="auto"/>
        <w:ind w:left="284"/>
        <w:jc w:val="both"/>
        <w:rPr>
          <w:rFonts w:ascii="Arial" w:eastAsia="Arial" w:hAnsi="Arial" w:cs="Arial"/>
          <w:b/>
        </w:rPr>
      </w:pPr>
      <w:r w:rsidRPr="006D6B26">
        <w:rPr>
          <w:rFonts w:ascii="Arial" w:hAnsi="Arial" w:cs="Arial"/>
        </w:rPr>
        <w:t xml:space="preserve">Uma instituição empreendedora no desenvolvimento de projetos está preocupada com a qualidade dos produtos e serviços que têm sido entregues para os seus clientes, sendo lhe oferecida a oportunidade de consultoria sobre o projeto de banco de dados (PBD) que ela sempre utilizou. Cada profissional da instituição é registrado no sistema por uma matrícula identificadora que é sempre maior que 100, além do nome completo e a descrição de sua especialidade (médico, engenheiro, pesquisador, etc.). Os clientes são cadastrados por tipo de documento e o número desse documento, por exemplo, tipo </w:t>
      </w:r>
      <w:r w:rsidRPr="006D6B26">
        <w:rPr>
          <w:rFonts w:ascii="Arial" w:hAnsi="Arial" w:cs="Arial"/>
          <w:b/>
        </w:rPr>
        <w:t>CNPJ</w:t>
      </w:r>
      <w:r w:rsidRPr="006D6B26">
        <w:rPr>
          <w:rFonts w:ascii="Arial" w:hAnsi="Arial" w:cs="Arial"/>
        </w:rPr>
        <w:t xml:space="preserve"> e número </w:t>
      </w:r>
      <w:r w:rsidRPr="006D6B26">
        <w:rPr>
          <w:rFonts w:ascii="Arial" w:hAnsi="Arial" w:cs="Arial"/>
          <w:b/>
        </w:rPr>
        <w:t>66639056000107</w:t>
      </w:r>
      <w:r w:rsidRPr="006D6B26">
        <w:rPr>
          <w:rFonts w:ascii="Arial" w:hAnsi="Arial" w:cs="Arial"/>
        </w:rPr>
        <w:t xml:space="preserve">, em que </w:t>
      </w:r>
      <w:proofErr w:type="spellStart"/>
      <w:r>
        <w:rPr>
          <w:rFonts w:ascii="Arial" w:hAnsi="Arial" w:cs="Arial"/>
        </w:rPr>
        <w:t>esta</w:t>
      </w:r>
      <w:proofErr w:type="spellEnd"/>
      <w:r w:rsidRPr="006D6B26">
        <w:rPr>
          <w:rFonts w:ascii="Arial" w:hAnsi="Arial" w:cs="Arial"/>
        </w:rPr>
        <w:t xml:space="preserve"> composição de dados identifica unicamente cada cliente, que ainda possui nome (ou razão social) e telefones de contato. Os projetos empreendedores elaborados pela instituição atendem sempre a um único cliente, tendo a data de celebração do contrato, o valor (U$) total do contrato, além do valor (U$) unitário por profissional que estará trabalhando no projeto. Para celebrar um contrato será necessária a participação de ao menos um profissional da instituição, podendo vários profissionais atuarem no mesmo projeto empreendedor, garantindo o seu êxito e a qualidade.</w:t>
      </w:r>
    </w:p>
    <w:p w:rsidR="006D6B26" w:rsidRDefault="006D6B26">
      <w:pPr>
        <w:rPr>
          <w:rFonts w:ascii="Arial" w:eastAsia="Arial" w:hAnsi="Arial" w:cs="Arial"/>
          <w:b/>
          <w:color w:val="000000"/>
          <w:sz w:val="20"/>
        </w:rPr>
      </w:pPr>
    </w:p>
    <w:p w:rsidR="004E150F" w:rsidRDefault="00C517AB">
      <w:pPr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DE-R</w:t>
      </w:r>
      <w:r w:rsidR="001B1A7A">
        <w:rPr>
          <w:rFonts w:ascii="Arial" w:eastAsia="Arial" w:hAnsi="Arial" w:cs="Arial"/>
          <w:b/>
          <w:color w:val="000000"/>
          <w:sz w:val="36"/>
        </w:rPr>
        <w:t xml:space="preserve"> </w:t>
      </w:r>
      <w:r w:rsidR="001B1A7A" w:rsidRPr="001B1A7A">
        <w:rPr>
          <w:rFonts w:ascii="Arial" w:eastAsia="Arial" w:hAnsi="Arial" w:cs="Arial"/>
          <w:color w:val="000000"/>
          <w:sz w:val="36"/>
        </w:rPr>
        <w:t>(</w:t>
      </w:r>
      <w:r w:rsidR="001B1A7A" w:rsidRPr="001B1A7A">
        <w:rPr>
          <w:rFonts w:ascii="Arial" w:eastAsia="Arial" w:hAnsi="Arial" w:cs="Arial"/>
          <w:color w:val="FF0000"/>
          <w:sz w:val="36"/>
        </w:rPr>
        <w:t>analisado</w:t>
      </w:r>
      <w:r w:rsidR="001B1A7A" w:rsidRPr="001B1A7A">
        <w:rPr>
          <w:rFonts w:ascii="Arial" w:eastAsia="Arial" w:hAnsi="Arial" w:cs="Arial"/>
          <w:color w:val="000000"/>
          <w:sz w:val="36"/>
        </w:rPr>
        <w:t>)</w:t>
      </w:r>
    </w:p>
    <w:p w:rsidR="004E150F" w:rsidRDefault="001B1A7A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398770" cy="19399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50F" w:rsidRDefault="004E150F">
      <w:pPr>
        <w:spacing w:line="240" w:lineRule="auto"/>
        <w:jc w:val="center"/>
        <w:rPr>
          <w:rFonts w:ascii="Calibri" w:eastAsia="Calibri" w:hAnsi="Calibri" w:cs="Calibri"/>
        </w:rPr>
      </w:pPr>
    </w:p>
    <w:p w:rsidR="004E150F" w:rsidRDefault="00C517AB">
      <w:pPr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Diagrama Lógico</w:t>
      </w:r>
      <w:r w:rsidR="001B1A7A" w:rsidRPr="001B1A7A">
        <w:rPr>
          <w:rFonts w:ascii="Arial" w:eastAsia="Arial" w:hAnsi="Arial" w:cs="Arial"/>
          <w:color w:val="000000"/>
          <w:sz w:val="36"/>
        </w:rPr>
        <w:t xml:space="preserve"> (</w:t>
      </w:r>
      <w:r w:rsidR="001B1A7A" w:rsidRPr="001B1A7A">
        <w:rPr>
          <w:rFonts w:ascii="Arial" w:eastAsia="Arial" w:hAnsi="Arial" w:cs="Arial"/>
          <w:color w:val="FF0000"/>
          <w:sz w:val="36"/>
        </w:rPr>
        <w:t>analisado</w:t>
      </w:r>
      <w:r w:rsidR="001B1A7A" w:rsidRPr="001B1A7A">
        <w:rPr>
          <w:rFonts w:ascii="Arial" w:eastAsia="Arial" w:hAnsi="Arial" w:cs="Arial"/>
          <w:color w:val="000000"/>
          <w:sz w:val="36"/>
        </w:rPr>
        <w:t>)</w:t>
      </w:r>
    </w:p>
    <w:p w:rsidR="004E150F" w:rsidRDefault="001B1A7A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9252" w:dyaOrig="2975">
          <v:rect id="rectole0000000001" o:spid="_x0000_i1030" style="width:425.1pt;height:136.5pt" o:ole="" o:preferrelative="t" stroked="f">
            <v:imagedata r:id="rId5" o:title=""/>
          </v:rect>
          <o:OLEObject Type="Embed" ProgID="StaticMetafile" ShapeID="rectole0000000001" DrawAspect="Content" ObjectID="_1600753766" r:id="rId6"/>
        </w:object>
      </w:r>
    </w:p>
    <w:p w:rsidR="00706E9B" w:rsidRDefault="00706E9B">
      <w:pPr>
        <w:rPr>
          <w:rFonts w:ascii="Arial" w:eastAsia="Arial" w:hAnsi="Arial" w:cs="Arial"/>
          <w:b/>
          <w:color w:val="000000"/>
          <w:sz w:val="32"/>
        </w:rPr>
      </w:pPr>
    </w:p>
    <w:p w:rsidR="004E150F" w:rsidRDefault="00C517AB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lastRenderedPageBreak/>
        <w:t>ANÁLISE</w:t>
      </w:r>
      <w:r w:rsidRPr="001B1A7A">
        <w:rPr>
          <w:rFonts w:ascii="Arial" w:eastAsia="Arial" w:hAnsi="Arial" w:cs="Arial"/>
          <w:color w:val="000000"/>
          <w:sz w:val="32"/>
        </w:rPr>
        <w:t xml:space="preserve"> </w:t>
      </w:r>
      <w:r w:rsidR="001B1A7A" w:rsidRPr="001B1A7A">
        <w:rPr>
          <w:rFonts w:ascii="Arial" w:eastAsia="Arial" w:hAnsi="Arial" w:cs="Arial"/>
          <w:color w:val="000000"/>
          <w:sz w:val="32"/>
        </w:rPr>
        <w:t>(</w:t>
      </w:r>
      <w:r w:rsidR="001B1A7A" w:rsidRPr="001B1A7A">
        <w:rPr>
          <w:rFonts w:ascii="Arial" w:eastAsia="Arial" w:hAnsi="Arial" w:cs="Arial"/>
          <w:color w:val="FF0000"/>
          <w:sz w:val="32"/>
        </w:rPr>
        <w:t>parcial de outro consultor</w:t>
      </w:r>
      <w:r w:rsidR="001B1A7A" w:rsidRPr="001B1A7A">
        <w:rPr>
          <w:rFonts w:ascii="Arial" w:eastAsia="Arial" w:hAnsi="Arial" w:cs="Arial"/>
          <w:color w:val="000000"/>
          <w:sz w:val="32"/>
        </w:rPr>
        <w:t>)</w:t>
      </w:r>
    </w:p>
    <w:p w:rsidR="004E150F" w:rsidRDefault="00C517AB" w:rsidP="007B0623">
      <w:pPr>
        <w:ind w:left="284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No modelo conceitual foi identificada uma entidade associativa, pois o profissional trabalha em um projeto que está sendo solicitado, não em qualquer projeto. Portanto, há um relacionamento com um relacionamento.</w:t>
      </w:r>
    </w:p>
    <w:p w:rsidR="004E150F" w:rsidRDefault="00C517AB" w:rsidP="007B0623">
      <w:pPr>
        <w:ind w:left="284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Também fo</w:t>
      </w:r>
      <w:r w:rsidR="007B0623">
        <w:rPr>
          <w:rFonts w:ascii="Arial" w:eastAsia="Arial" w:hAnsi="Arial" w:cs="Arial"/>
          <w:color w:val="000000"/>
          <w:sz w:val="20"/>
        </w:rPr>
        <w:t>ram</w:t>
      </w:r>
      <w:r>
        <w:rPr>
          <w:rFonts w:ascii="Arial" w:eastAsia="Arial" w:hAnsi="Arial" w:cs="Arial"/>
          <w:color w:val="000000"/>
          <w:sz w:val="20"/>
        </w:rPr>
        <w:t xml:space="preserve"> observadas atribuições de tipo e</w:t>
      </w:r>
      <w:r>
        <w:rPr>
          <w:rFonts w:ascii="Arial" w:eastAsia="Arial" w:hAnsi="Arial" w:cs="Arial"/>
          <w:color w:val="000000"/>
          <w:sz w:val="20"/>
        </w:rPr>
        <w:t>rradas como</w:t>
      </w:r>
      <w:r w:rsidR="007B0623">
        <w:rPr>
          <w:rFonts w:ascii="Arial" w:eastAsia="Arial" w:hAnsi="Arial" w:cs="Arial"/>
          <w:color w:val="000000"/>
          <w:sz w:val="20"/>
        </w:rPr>
        <w:t xml:space="preserve"> em</w:t>
      </w:r>
      <w:r>
        <w:rPr>
          <w:rFonts w:ascii="Arial" w:eastAsia="Arial" w:hAnsi="Arial" w:cs="Arial"/>
          <w:color w:val="000000"/>
          <w:sz w:val="20"/>
        </w:rPr>
        <w:t>: nome texto (1)</w:t>
      </w:r>
      <w:r>
        <w:rPr>
          <w:rFonts w:ascii="Arial" w:eastAsia="Arial" w:hAnsi="Arial" w:cs="Arial"/>
          <w:color w:val="000000"/>
          <w:sz w:val="20"/>
        </w:rPr>
        <w:t>, o que não faz sentido, por</w:t>
      </w:r>
      <w:r w:rsidR="007B0623">
        <w:rPr>
          <w:rFonts w:ascii="Arial" w:eastAsia="Arial" w:hAnsi="Arial" w:cs="Arial"/>
          <w:color w:val="000000"/>
          <w:sz w:val="20"/>
        </w:rPr>
        <w:t>que</w:t>
      </w:r>
      <w:r>
        <w:rPr>
          <w:rFonts w:ascii="Arial" w:eastAsia="Arial" w:hAnsi="Arial" w:cs="Arial"/>
          <w:color w:val="000000"/>
          <w:sz w:val="20"/>
        </w:rPr>
        <w:t xml:space="preserve"> um nome necessita de vários caracteres.</w:t>
      </w:r>
    </w:p>
    <w:p w:rsidR="004E150F" w:rsidRDefault="00C517AB" w:rsidP="007B0623">
      <w:pPr>
        <w:ind w:left="284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No enunciado diz que a composição entre tipo de documento e número identificam o cliente unicamente, portanto seria uma chave composta</w:t>
      </w:r>
      <w:r>
        <w:rPr>
          <w:rFonts w:ascii="Arial" w:eastAsia="Arial" w:hAnsi="Arial" w:cs="Arial"/>
          <w:color w:val="000000"/>
          <w:sz w:val="20"/>
        </w:rPr>
        <w:t>, não só documento como</w:t>
      </w:r>
      <w:r>
        <w:rPr>
          <w:rFonts w:ascii="Arial" w:eastAsia="Arial" w:hAnsi="Arial" w:cs="Arial"/>
          <w:color w:val="000000"/>
          <w:sz w:val="20"/>
        </w:rPr>
        <w:t xml:space="preserve"> está ness</w:t>
      </w:r>
      <w:r w:rsidR="007B0623">
        <w:rPr>
          <w:rFonts w:ascii="Arial" w:eastAsia="Arial" w:hAnsi="Arial" w:cs="Arial"/>
          <w:color w:val="000000"/>
          <w:sz w:val="20"/>
        </w:rPr>
        <w:t>e</w:t>
      </w:r>
      <w:r>
        <w:rPr>
          <w:rFonts w:ascii="Arial" w:eastAsia="Arial" w:hAnsi="Arial" w:cs="Arial"/>
          <w:color w:val="000000"/>
          <w:sz w:val="20"/>
        </w:rPr>
        <w:t xml:space="preserve"> modelo</w:t>
      </w:r>
      <w:r w:rsidR="007B0623">
        <w:rPr>
          <w:rFonts w:ascii="Arial" w:eastAsia="Arial" w:hAnsi="Arial" w:cs="Arial"/>
          <w:color w:val="000000"/>
          <w:sz w:val="20"/>
        </w:rPr>
        <w:t xml:space="preserve"> de proposta de solução</w:t>
      </w:r>
      <w:r>
        <w:rPr>
          <w:rFonts w:ascii="Arial" w:eastAsia="Arial" w:hAnsi="Arial" w:cs="Arial"/>
          <w:color w:val="000000"/>
          <w:sz w:val="20"/>
        </w:rPr>
        <w:t>.</w:t>
      </w:r>
    </w:p>
    <w:p w:rsidR="004E150F" w:rsidRDefault="00C517AB" w:rsidP="007B0623">
      <w:pPr>
        <w:ind w:left="284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Telefone é atributo multivalorado e no DE-R não está assim. Além disso, o cliente pode ou não ter um telefone, o enunciado não indica obrigatori</w:t>
      </w:r>
      <w:r w:rsidR="007B0623">
        <w:rPr>
          <w:rFonts w:ascii="Arial" w:eastAsia="Arial" w:hAnsi="Arial" w:cs="Arial"/>
          <w:color w:val="000000"/>
          <w:sz w:val="20"/>
        </w:rPr>
        <w:t>e</w:t>
      </w:r>
      <w:r>
        <w:rPr>
          <w:rFonts w:ascii="Arial" w:eastAsia="Arial" w:hAnsi="Arial" w:cs="Arial"/>
          <w:color w:val="000000"/>
          <w:sz w:val="20"/>
        </w:rPr>
        <w:t>dade.</w:t>
      </w:r>
    </w:p>
    <w:p w:rsidR="004E150F" w:rsidRDefault="00C517AB" w:rsidP="007B0623">
      <w:pPr>
        <w:ind w:left="284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Valor do contrato não é um identificador único, por</w:t>
      </w:r>
      <w:r w:rsidR="007B0623">
        <w:rPr>
          <w:rFonts w:ascii="Arial" w:eastAsia="Arial" w:hAnsi="Arial" w:cs="Arial"/>
          <w:color w:val="000000"/>
          <w:sz w:val="20"/>
        </w:rPr>
        <w:t>tanto não é uma chave candidata</w:t>
      </w:r>
      <w:r>
        <w:rPr>
          <w:rFonts w:ascii="Arial" w:eastAsia="Arial" w:hAnsi="Arial" w:cs="Arial"/>
          <w:color w:val="000000"/>
          <w:sz w:val="20"/>
        </w:rPr>
        <w:t>, n</w:t>
      </w:r>
      <w:r>
        <w:rPr>
          <w:rFonts w:ascii="Arial" w:eastAsia="Arial" w:hAnsi="Arial" w:cs="Arial"/>
          <w:color w:val="000000"/>
          <w:sz w:val="20"/>
        </w:rPr>
        <w:t xml:space="preserve">ão pode ser usada como chave primária </w:t>
      </w:r>
      <w:r w:rsidR="007B0623">
        <w:rPr>
          <w:rFonts w:ascii="Arial" w:eastAsia="Arial" w:hAnsi="Arial" w:cs="Arial"/>
          <w:color w:val="000000"/>
          <w:sz w:val="20"/>
        </w:rPr>
        <w:t>como está na proposta.</w:t>
      </w:r>
    </w:p>
    <w:p w:rsidR="006D6B26" w:rsidRPr="006D6B26" w:rsidRDefault="006D6B26" w:rsidP="006D6B26">
      <w:pPr>
        <w:spacing w:after="200" w:line="276" w:lineRule="auto"/>
        <w:ind w:left="284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Faça a revisão dessa análise parcial feita pelo consultor que lhe antecedeu e a complete sobre os diagramas acima que são originais ao projeto que você estará analisando e corrigindo, se for necessário.</w:t>
      </w:r>
    </w:p>
    <w:p w:rsidR="006D6B26" w:rsidRDefault="006D6B26">
      <w:pPr>
        <w:rPr>
          <w:rFonts w:ascii="Arial" w:eastAsia="Arial" w:hAnsi="Arial" w:cs="Arial"/>
          <w:color w:val="000000"/>
          <w:sz w:val="20"/>
        </w:rPr>
      </w:pPr>
    </w:p>
    <w:p w:rsidR="004E150F" w:rsidRDefault="001B1A7A">
      <w:pPr>
        <w:spacing w:after="200" w:line="276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CONSULTAS</w:t>
      </w:r>
      <w:r w:rsidRPr="001B1A7A">
        <w:rPr>
          <w:rFonts w:ascii="Arial" w:eastAsia="Arial" w:hAnsi="Arial" w:cs="Arial"/>
          <w:color w:val="000000"/>
          <w:sz w:val="32"/>
        </w:rPr>
        <w:t xml:space="preserve"> </w:t>
      </w:r>
      <w:r w:rsidR="00C517AB" w:rsidRPr="001B1A7A">
        <w:rPr>
          <w:rFonts w:ascii="Arial" w:eastAsia="Arial" w:hAnsi="Arial" w:cs="Arial"/>
          <w:sz w:val="32"/>
        </w:rPr>
        <w:t>(</w:t>
      </w:r>
      <w:r w:rsidR="00C517AB" w:rsidRPr="001B1A7A">
        <w:rPr>
          <w:rFonts w:ascii="Arial" w:eastAsia="Arial" w:hAnsi="Arial" w:cs="Arial"/>
          <w:sz w:val="32"/>
        </w:rPr>
        <w:t>Justifica</w:t>
      </w:r>
      <w:r>
        <w:rPr>
          <w:rFonts w:ascii="Arial" w:eastAsia="Arial" w:hAnsi="Arial" w:cs="Arial"/>
          <w:sz w:val="32"/>
        </w:rPr>
        <w:t>ndo</w:t>
      </w:r>
      <w:r w:rsidR="00C517AB" w:rsidRPr="001B1A7A">
        <w:rPr>
          <w:rFonts w:ascii="Arial" w:eastAsia="Arial" w:hAnsi="Arial" w:cs="Arial"/>
          <w:sz w:val="32"/>
        </w:rPr>
        <w:t xml:space="preserve"> as </w:t>
      </w:r>
      <w:r>
        <w:rPr>
          <w:rFonts w:ascii="Arial" w:eastAsia="Arial" w:hAnsi="Arial" w:cs="Arial"/>
          <w:sz w:val="32"/>
        </w:rPr>
        <w:t xml:space="preserve">2 </w:t>
      </w:r>
      <w:r w:rsidR="00C517AB" w:rsidRPr="001B1A7A">
        <w:rPr>
          <w:rFonts w:ascii="Arial" w:eastAsia="Arial" w:hAnsi="Arial" w:cs="Arial"/>
          <w:sz w:val="32"/>
        </w:rPr>
        <w:t>consultas propostas</w:t>
      </w:r>
      <w:r w:rsidR="00C517AB" w:rsidRPr="001B1A7A">
        <w:rPr>
          <w:rFonts w:ascii="Arial" w:eastAsia="Arial" w:hAnsi="Arial" w:cs="Arial"/>
          <w:sz w:val="32"/>
        </w:rPr>
        <w:t>)</w:t>
      </w:r>
    </w:p>
    <w:p w:rsidR="004E150F" w:rsidRPr="006D6B26" w:rsidRDefault="006D6B26" w:rsidP="006D6B26">
      <w:pPr>
        <w:spacing w:after="200" w:line="276" w:lineRule="auto"/>
        <w:ind w:left="284"/>
        <w:jc w:val="both"/>
        <w:rPr>
          <w:rFonts w:ascii="Arial" w:eastAsia="Arial" w:hAnsi="Arial" w:cs="Arial"/>
          <w:b/>
          <w:sz w:val="20"/>
          <w:szCs w:val="20"/>
        </w:rPr>
      </w:pPr>
      <w:r w:rsidRPr="006D6B26">
        <w:rPr>
          <w:rFonts w:ascii="Arial" w:eastAsia="Arial" w:hAnsi="Arial" w:cs="Arial"/>
          <w:b/>
          <w:sz w:val="20"/>
          <w:szCs w:val="20"/>
        </w:rPr>
        <w:t xml:space="preserve">Com base na descrição abaixo elabore a instrução SELECT que realizará está consulta, mas sobre o seu projeto revisado e correto </w:t>
      </w:r>
      <w:r>
        <w:rPr>
          <w:rFonts w:ascii="Arial" w:eastAsia="Arial" w:hAnsi="Arial" w:cs="Arial"/>
          <w:b/>
          <w:sz w:val="20"/>
          <w:szCs w:val="20"/>
        </w:rPr>
        <w:t xml:space="preserve">para </w:t>
      </w:r>
      <w:r w:rsidRPr="006D6B26">
        <w:rPr>
          <w:rFonts w:ascii="Arial" w:eastAsia="Arial" w:hAnsi="Arial" w:cs="Arial"/>
          <w:b/>
          <w:sz w:val="20"/>
          <w:szCs w:val="20"/>
        </w:rPr>
        <w:t>as necessidades dessa instituição.</w:t>
      </w:r>
      <w:r w:rsidR="00C517AB">
        <w:rPr>
          <w:rFonts w:ascii="Arial" w:eastAsia="Arial" w:hAnsi="Arial" w:cs="Arial"/>
          <w:b/>
          <w:sz w:val="20"/>
          <w:szCs w:val="20"/>
        </w:rPr>
        <w:t xml:space="preserve"> Verifique também os privilégios que seriam necessários para este usuário que a descrição identifica como sendo o usuário que poderia fazer esta consulta, deixando em sua solução as instruções que criarão este perfil de usuários e os privilégios que ele precisará receber para executar esta consulta.</w:t>
      </w:r>
    </w:p>
    <w:p w:rsidR="004E150F" w:rsidRDefault="00C517AB" w:rsidP="001A1237">
      <w:pPr>
        <w:spacing w:after="200" w:line="276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Essa consulta para o </w:t>
      </w:r>
      <w:r w:rsidRPr="00C517AB">
        <w:rPr>
          <w:rFonts w:ascii="Arial" w:eastAsia="Arial" w:hAnsi="Arial" w:cs="Arial"/>
          <w:b/>
          <w:sz w:val="20"/>
        </w:rPr>
        <w:t>usuário CLIENTE</w:t>
      </w:r>
      <w:r>
        <w:rPr>
          <w:rFonts w:ascii="Arial" w:eastAsia="Arial" w:hAnsi="Arial" w:cs="Arial"/>
          <w:sz w:val="20"/>
        </w:rPr>
        <w:t xml:space="preserve"> tem como objetivo permitir </w:t>
      </w:r>
      <w:r>
        <w:rPr>
          <w:rFonts w:ascii="Arial" w:eastAsia="Arial" w:hAnsi="Arial" w:cs="Arial"/>
          <w:sz w:val="20"/>
        </w:rPr>
        <w:t xml:space="preserve">selecionar a data de início do contrato e </w:t>
      </w:r>
      <w:r w:rsidR="001B1A7A">
        <w:rPr>
          <w:rFonts w:ascii="Arial" w:eastAsia="Arial" w:hAnsi="Arial" w:cs="Arial"/>
          <w:sz w:val="20"/>
        </w:rPr>
        <w:t xml:space="preserve">o </w:t>
      </w:r>
      <w:r>
        <w:rPr>
          <w:rFonts w:ascii="Arial" w:eastAsia="Arial" w:hAnsi="Arial" w:cs="Arial"/>
          <w:sz w:val="20"/>
        </w:rPr>
        <w:t>nome dos pro</w:t>
      </w:r>
      <w:r>
        <w:rPr>
          <w:rFonts w:ascii="Arial" w:eastAsia="Arial" w:hAnsi="Arial" w:cs="Arial"/>
          <w:sz w:val="20"/>
        </w:rPr>
        <w:t>fissionais que estarão alocados para os projetos que o cliente solicitou. Isso permite que o cliente tenha maior tra</w:t>
      </w:r>
      <w:r w:rsidR="001A1237">
        <w:rPr>
          <w:rFonts w:ascii="Arial" w:eastAsia="Arial" w:hAnsi="Arial" w:cs="Arial"/>
          <w:sz w:val="20"/>
        </w:rPr>
        <w:t>nsparência acerca</w:t>
      </w:r>
      <w:r>
        <w:rPr>
          <w:rFonts w:ascii="Arial" w:eastAsia="Arial" w:hAnsi="Arial" w:cs="Arial"/>
          <w:sz w:val="20"/>
        </w:rPr>
        <w:t xml:space="preserve"> do contrato e saiba quais profissionais poderá procurar em caso de problemas.</w:t>
      </w:r>
    </w:p>
    <w:p w:rsidR="004E150F" w:rsidRDefault="004E150F">
      <w:pPr>
        <w:spacing w:after="200" w:line="276" w:lineRule="auto"/>
        <w:rPr>
          <w:rFonts w:ascii="Arial" w:eastAsia="Arial" w:hAnsi="Arial" w:cs="Arial"/>
          <w:sz w:val="20"/>
        </w:rPr>
      </w:pPr>
    </w:p>
    <w:p w:rsidR="006D6B26" w:rsidRPr="006D6B26" w:rsidRDefault="006D6B26" w:rsidP="006D6B26">
      <w:pPr>
        <w:spacing w:after="200" w:line="276" w:lineRule="auto"/>
        <w:ind w:left="284"/>
        <w:jc w:val="both"/>
        <w:rPr>
          <w:rFonts w:ascii="Arial" w:eastAsia="Arial" w:hAnsi="Arial" w:cs="Arial"/>
          <w:b/>
          <w:sz w:val="20"/>
          <w:szCs w:val="20"/>
        </w:rPr>
      </w:pPr>
      <w:r w:rsidRPr="006D6B26">
        <w:rPr>
          <w:rFonts w:ascii="Arial" w:eastAsia="Arial" w:hAnsi="Arial" w:cs="Arial"/>
          <w:b/>
          <w:sz w:val="20"/>
          <w:szCs w:val="20"/>
        </w:rPr>
        <w:t>Com base na descrição abaixo elabore a instrução SELECT que realizará está consulta</w:t>
      </w:r>
      <w:r>
        <w:rPr>
          <w:rFonts w:ascii="Arial" w:eastAsia="Arial" w:hAnsi="Arial" w:cs="Arial"/>
          <w:b/>
          <w:sz w:val="20"/>
          <w:szCs w:val="20"/>
        </w:rPr>
        <w:t xml:space="preserve"> abaixo</w:t>
      </w:r>
      <w:r w:rsidRPr="006D6B26">
        <w:rPr>
          <w:rFonts w:ascii="Arial" w:eastAsia="Arial" w:hAnsi="Arial" w:cs="Arial"/>
          <w:b/>
          <w:sz w:val="20"/>
          <w:szCs w:val="20"/>
        </w:rPr>
        <w:t>, mas sobre o seu projeto revisado e correto as necessidades dessa instituição.</w:t>
      </w:r>
      <w:r w:rsidR="00C517AB">
        <w:rPr>
          <w:rFonts w:ascii="Arial" w:eastAsia="Arial" w:hAnsi="Arial" w:cs="Arial"/>
          <w:b/>
          <w:sz w:val="20"/>
          <w:szCs w:val="20"/>
        </w:rPr>
        <w:t xml:space="preserve"> </w:t>
      </w:r>
      <w:r w:rsidR="00C517AB">
        <w:rPr>
          <w:rFonts w:ascii="Arial" w:eastAsia="Arial" w:hAnsi="Arial" w:cs="Arial"/>
          <w:b/>
          <w:sz w:val="20"/>
          <w:szCs w:val="20"/>
        </w:rPr>
        <w:t>Verifique também os privilégios que seriam necessários para este usuário que a descrição identifica como sendo o usuário que poderia fazer esta consulta, deixando em sua solução as instruções que criarão este perfil de usuários e os privilégios que ele precisará receber para executar esta consulta.</w:t>
      </w:r>
      <w:bookmarkStart w:id="0" w:name="_GoBack"/>
      <w:bookmarkEnd w:id="0"/>
    </w:p>
    <w:p w:rsidR="004E150F" w:rsidRDefault="00C517AB" w:rsidP="001A1237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Essa consulta para o </w:t>
      </w:r>
      <w:r w:rsidRPr="00C517AB">
        <w:rPr>
          <w:rFonts w:ascii="Arial" w:eastAsia="Arial" w:hAnsi="Arial" w:cs="Arial"/>
          <w:b/>
          <w:sz w:val="20"/>
        </w:rPr>
        <w:t>usuário PROFISSIONAL</w:t>
      </w:r>
      <w:r>
        <w:rPr>
          <w:rFonts w:ascii="Arial" w:eastAsia="Arial" w:hAnsi="Arial" w:cs="Arial"/>
          <w:sz w:val="20"/>
        </w:rPr>
        <w:t xml:space="preserve"> tem como objetivo permitir que seja possível sa</w:t>
      </w:r>
      <w:r w:rsidR="001A1237">
        <w:rPr>
          <w:rFonts w:ascii="Arial" w:eastAsia="Arial" w:hAnsi="Arial" w:cs="Arial"/>
          <w:sz w:val="20"/>
        </w:rPr>
        <w:t>ber qual o valor que será receb</w:t>
      </w:r>
      <w:r>
        <w:rPr>
          <w:rFonts w:ascii="Arial" w:eastAsia="Arial" w:hAnsi="Arial" w:cs="Arial"/>
          <w:sz w:val="20"/>
        </w:rPr>
        <w:t xml:space="preserve">ido em um determinado contrato bem como qual o cliente </w:t>
      </w:r>
      <w:proofErr w:type="gramStart"/>
      <w:r>
        <w:rPr>
          <w:rFonts w:ascii="Arial" w:eastAsia="Arial" w:hAnsi="Arial" w:cs="Arial"/>
          <w:sz w:val="20"/>
        </w:rPr>
        <w:t>associa</w:t>
      </w:r>
      <w:r w:rsidR="001A1237">
        <w:rPr>
          <w:rFonts w:ascii="Arial" w:eastAsia="Arial" w:hAnsi="Arial" w:cs="Arial"/>
          <w:sz w:val="20"/>
        </w:rPr>
        <w:t>do</w:t>
      </w:r>
      <w:proofErr w:type="gramEnd"/>
      <w:r w:rsidR="001A1237">
        <w:rPr>
          <w:rFonts w:ascii="Arial" w:eastAsia="Arial" w:hAnsi="Arial" w:cs="Arial"/>
          <w:sz w:val="20"/>
        </w:rPr>
        <w:t xml:space="preserve"> aquele contrato. Isso permit</w:t>
      </w:r>
      <w:r>
        <w:rPr>
          <w:rFonts w:ascii="Arial" w:eastAsia="Arial" w:hAnsi="Arial" w:cs="Arial"/>
          <w:sz w:val="20"/>
        </w:rPr>
        <w:t>e com que o profissional tenha assegurado</w:t>
      </w:r>
      <w:r>
        <w:rPr>
          <w:rFonts w:ascii="Arial" w:eastAsia="Arial" w:hAnsi="Arial" w:cs="Arial"/>
          <w:sz w:val="20"/>
        </w:rPr>
        <w:t xml:space="preserve"> o valor referente aos serviços prestados e saiba qual o cliente responsável pelos pagamentos.</w:t>
      </w:r>
    </w:p>
    <w:p w:rsidR="004E150F" w:rsidRDefault="004E150F">
      <w:pPr>
        <w:rPr>
          <w:rFonts w:ascii="Arial" w:eastAsia="Arial" w:hAnsi="Arial" w:cs="Arial"/>
          <w:sz w:val="20"/>
        </w:rPr>
      </w:pPr>
    </w:p>
    <w:p w:rsidR="004E150F" w:rsidRDefault="001B1A7A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32"/>
        </w:rPr>
        <w:t>ANALISANDO AS CONSULTAS</w:t>
      </w:r>
      <w:r w:rsidRPr="001B1A7A">
        <w:rPr>
          <w:rFonts w:ascii="Arial" w:eastAsia="Arial" w:hAnsi="Arial" w:cs="Arial"/>
          <w:sz w:val="32"/>
        </w:rPr>
        <w:t xml:space="preserve"> (Propor índices)</w:t>
      </w:r>
    </w:p>
    <w:p w:rsidR="004E150F" w:rsidRDefault="00C517AB" w:rsidP="001A1237">
      <w:pPr>
        <w:ind w:left="42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 xml:space="preserve">As consultas foram pensadas para que se exclua a maior parte das </w:t>
      </w:r>
      <w:proofErr w:type="spellStart"/>
      <w:r>
        <w:rPr>
          <w:rFonts w:ascii="Arial" w:eastAsia="Arial" w:hAnsi="Arial" w:cs="Arial"/>
          <w:sz w:val="20"/>
        </w:rPr>
        <w:t>tuplas</w:t>
      </w:r>
      <w:proofErr w:type="spellEnd"/>
      <w:r>
        <w:rPr>
          <w:rFonts w:ascii="Arial" w:eastAsia="Arial" w:hAnsi="Arial" w:cs="Arial"/>
          <w:sz w:val="20"/>
        </w:rPr>
        <w:t xml:space="preserve"> desde o começo</w:t>
      </w:r>
      <w:r w:rsidR="001B1A7A">
        <w:rPr>
          <w:rFonts w:ascii="Arial" w:eastAsia="Arial" w:hAnsi="Arial" w:cs="Arial"/>
          <w:sz w:val="20"/>
        </w:rPr>
        <w:t xml:space="preserve"> da pesquisa</w:t>
      </w:r>
      <w:r>
        <w:rPr>
          <w:rFonts w:ascii="Arial" w:eastAsia="Arial" w:hAnsi="Arial" w:cs="Arial"/>
          <w:sz w:val="20"/>
        </w:rPr>
        <w:t>, logo elas estão por si só otimi</w:t>
      </w:r>
      <w:r>
        <w:rPr>
          <w:rFonts w:ascii="Arial" w:eastAsia="Arial" w:hAnsi="Arial" w:cs="Arial"/>
          <w:color w:val="000000"/>
          <w:sz w:val="20"/>
        </w:rPr>
        <w:t>za</w:t>
      </w:r>
      <w:r>
        <w:rPr>
          <w:rFonts w:ascii="Arial" w:eastAsia="Arial" w:hAnsi="Arial" w:cs="Arial"/>
          <w:sz w:val="20"/>
        </w:rPr>
        <w:t xml:space="preserve">das. Alguns índices foram criados nos pontos de maior esforço </w:t>
      </w:r>
      <w:r w:rsidR="001B1A7A">
        <w:rPr>
          <w:rFonts w:ascii="Arial" w:eastAsia="Arial" w:hAnsi="Arial" w:cs="Arial"/>
          <w:sz w:val="20"/>
        </w:rPr>
        <w:t>para o SGBD realizar estas consultas</w:t>
      </w:r>
      <w:r>
        <w:rPr>
          <w:rFonts w:ascii="Arial" w:eastAsia="Arial" w:hAnsi="Arial" w:cs="Arial"/>
          <w:sz w:val="20"/>
        </w:rPr>
        <w:t>.</w:t>
      </w:r>
    </w:p>
    <w:p w:rsidR="001B1A7A" w:rsidRPr="001B1A7A" w:rsidRDefault="001B1A7A" w:rsidP="001A1237">
      <w:pPr>
        <w:ind w:left="426"/>
        <w:jc w:val="both"/>
        <w:rPr>
          <w:rFonts w:ascii="Arial" w:eastAsia="Arial" w:hAnsi="Arial" w:cs="Arial"/>
          <w:b/>
          <w:sz w:val="20"/>
        </w:rPr>
      </w:pPr>
      <w:r w:rsidRPr="001B1A7A">
        <w:rPr>
          <w:rFonts w:ascii="Arial" w:eastAsia="Arial" w:hAnsi="Arial" w:cs="Arial"/>
          <w:b/>
          <w:sz w:val="20"/>
        </w:rPr>
        <w:t xml:space="preserve">Assim, indique quais índices deveriam ser criados para cada consulta </w:t>
      </w:r>
      <w:r w:rsidR="006D6B26">
        <w:rPr>
          <w:rFonts w:ascii="Arial" w:eastAsia="Arial" w:hAnsi="Arial" w:cs="Arial"/>
          <w:b/>
          <w:sz w:val="20"/>
        </w:rPr>
        <w:t xml:space="preserve">acima </w:t>
      </w:r>
      <w:r w:rsidRPr="001B1A7A">
        <w:rPr>
          <w:rFonts w:ascii="Arial" w:eastAsia="Arial" w:hAnsi="Arial" w:cs="Arial"/>
          <w:b/>
          <w:sz w:val="20"/>
        </w:rPr>
        <w:t xml:space="preserve">ou explique porque cada </w:t>
      </w:r>
      <w:r w:rsidR="006D6B26">
        <w:rPr>
          <w:rFonts w:ascii="Arial" w:eastAsia="Arial" w:hAnsi="Arial" w:cs="Arial"/>
          <w:b/>
          <w:sz w:val="20"/>
        </w:rPr>
        <w:t xml:space="preserve">uma dessas </w:t>
      </w:r>
      <w:r w:rsidRPr="001B1A7A">
        <w:rPr>
          <w:rFonts w:ascii="Arial" w:eastAsia="Arial" w:hAnsi="Arial" w:cs="Arial"/>
          <w:b/>
          <w:sz w:val="20"/>
        </w:rPr>
        <w:t>consulta</w:t>
      </w:r>
      <w:r w:rsidR="006D6B26">
        <w:rPr>
          <w:rFonts w:ascii="Arial" w:eastAsia="Arial" w:hAnsi="Arial" w:cs="Arial"/>
          <w:b/>
          <w:sz w:val="20"/>
        </w:rPr>
        <w:t>s</w:t>
      </w:r>
      <w:r w:rsidRPr="001B1A7A">
        <w:rPr>
          <w:rFonts w:ascii="Arial" w:eastAsia="Arial" w:hAnsi="Arial" w:cs="Arial"/>
          <w:b/>
          <w:sz w:val="20"/>
        </w:rPr>
        <w:t xml:space="preserve"> não precisa de índice pa</w:t>
      </w:r>
      <w:r>
        <w:rPr>
          <w:rFonts w:ascii="Arial" w:eastAsia="Arial" w:hAnsi="Arial" w:cs="Arial"/>
          <w:b/>
          <w:sz w:val="20"/>
        </w:rPr>
        <w:t>ra seu desempenho ser melhorado</w:t>
      </w:r>
      <w:r w:rsidR="006D6B26">
        <w:rPr>
          <w:rFonts w:ascii="Arial" w:eastAsia="Arial" w:hAnsi="Arial" w:cs="Arial"/>
          <w:b/>
          <w:sz w:val="20"/>
        </w:rPr>
        <w:t xml:space="preserve"> na execução pelo SGBD</w:t>
      </w:r>
      <w:r>
        <w:rPr>
          <w:rFonts w:ascii="Arial" w:eastAsia="Arial" w:hAnsi="Arial" w:cs="Arial"/>
          <w:b/>
          <w:sz w:val="20"/>
        </w:rPr>
        <w:t>?</w:t>
      </w:r>
    </w:p>
    <w:p w:rsidR="004E150F" w:rsidRDefault="004E150F">
      <w:pPr>
        <w:rPr>
          <w:rFonts w:ascii="Arial" w:eastAsia="Arial" w:hAnsi="Arial" w:cs="Arial"/>
          <w:sz w:val="20"/>
        </w:rPr>
      </w:pPr>
    </w:p>
    <w:p w:rsidR="004E150F" w:rsidRDefault="00B01E57" w:rsidP="00B01E57">
      <w:pPr>
        <w:ind w:right="-2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32"/>
        </w:rPr>
        <w:t>CRIANDO UM VIEW IMPORTANTE</w:t>
      </w:r>
      <w:r w:rsidRPr="00B01E57">
        <w:rPr>
          <w:rFonts w:ascii="Arial" w:eastAsia="Arial" w:hAnsi="Arial" w:cs="Arial"/>
          <w:sz w:val="32"/>
        </w:rPr>
        <w:t xml:space="preserve"> (Criando </w:t>
      </w:r>
      <w:proofErr w:type="spellStart"/>
      <w:r w:rsidRPr="00B01E57">
        <w:rPr>
          <w:rFonts w:ascii="Arial" w:eastAsia="Arial" w:hAnsi="Arial" w:cs="Arial"/>
          <w:sz w:val="32"/>
        </w:rPr>
        <w:t>view</w:t>
      </w:r>
      <w:proofErr w:type="spellEnd"/>
      <w:r w:rsidRPr="00B01E57">
        <w:rPr>
          <w:rFonts w:ascii="Arial" w:eastAsia="Arial" w:hAnsi="Arial" w:cs="Arial"/>
          <w:sz w:val="32"/>
        </w:rPr>
        <w:t xml:space="preserve"> e índice)</w:t>
      </w:r>
    </w:p>
    <w:p w:rsidR="004E150F" w:rsidRDefault="00C517AB" w:rsidP="001A1237">
      <w:pPr>
        <w:spacing w:after="200" w:line="276" w:lineRule="auto"/>
        <w:ind w:left="42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Foi criada uma </w:t>
      </w:r>
      <w:r w:rsidR="001B1A7A">
        <w:rPr>
          <w:rFonts w:ascii="Arial" w:eastAsia="Arial" w:hAnsi="Arial" w:cs="Arial"/>
          <w:sz w:val="20"/>
        </w:rPr>
        <w:t>visão (</w:t>
      </w:r>
      <w:proofErr w:type="spellStart"/>
      <w:r w:rsidRPr="001B1A7A">
        <w:rPr>
          <w:rFonts w:ascii="Arial" w:eastAsia="Arial" w:hAnsi="Arial" w:cs="Arial"/>
          <w:i/>
          <w:sz w:val="20"/>
        </w:rPr>
        <w:t>view</w:t>
      </w:r>
      <w:proofErr w:type="spellEnd"/>
      <w:r w:rsidR="001B1A7A">
        <w:rPr>
          <w:rFonts w:ascii="Arial" w:eastAsia="Arial" w:hAnsi="Arial" w:cs="Arial"/>
          <w:sz w:val="20"/>
        </w:rPr>
        <w:t>)</w:t>
      </w:r>
      <w:r>
        <w:rPr>
          <w:rFonts w:ascii="Arial" w:eastAsia="Arial" w:hAnsi="Arial" w:cs="Arial"/>
          <w:sz w:val="20"/>
        </w:rPr>
        <w:t xml:space="preserve"> direcionada ao cliente, facilitando a consulta </w:t>
      </w:r>
      <w:r>
        <w:rPr>
          <w:rFonts w:ascii="Arial" w:eastAsia="Arial" w:hAnsi="Arial" w:cs="Arial"/>
          <w:sz w:val="20"/>
        </w:rPr>
        <w:t xml:space="preserve">que permite a seleção de data de </w:t>
      </w:r>
      <w:r w:rsidR="001A1237">
        <w:rPr>
          <w:rFonts w:ascii="Arial" w:eastAsia="Arial" w:hAnsi="Arial" w:cs="Arial"/>
          <w:sz w:val="20"/>
        </w:rPr>
        <w:t>início</w:t>
      </w:r>
      <w:r>
        <w:rPr>
          <w:rFonts w:ascii="Arial" w:eastAsia="Arial" w:hAnsi="Arial" w:cs="Arial"/>
          <w:sz w:val="20"/>
        </w:rPr>
        <w:t xml:space="preserve"> de contrato e nome dos profissionais que estão alocados para os</w:t>
      </w:r>
      <w:r>
        <w:rPr>
          <w:rFonts w:ascii="Arial" w:eastAsia="Arial" w:hAnsi="Arial" w:cs="Arial"/>
          <w:sz w:val="20"/>
        </w:rPr>
        <w:t xml:space="preserve"> projetos que o cliente solicitou, permitindo uma maior tra</w:t>
      </w:r>
      <w:r w:rsidR="001A1237"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z w:val="20"/>
        </w:rPr>
        <w:t xml:space="preserve">sparência </w:t>
      </w:r>
      <w:r w:rsidR="001A1237">
        <w:rPr>
          <w:rFonts w:ascii="Arial" w:eastAsia="Arial" w:hAnsi="Arial" w:cs="Arial"/>
          <w:sz w:val="20"/>
        </w:rPr>
        <w:t>acerca</w:t>
      </w:r>
      <w:r>
        <w:rPr>
          <w:rFonts w:ascii="Arial" w:eastAsia="Arial" w:hAnsi="Arial" w:cs="Arial"/>
          <w:sz w:val="20"/>
        </w:rPr>
        <w:t xml:space="preserve"> do contrato e </w:t>
      </w:r>
      <w:r w:rsidR="001B1A7A">
        <w:rPr>
          <w:rFonts w:ascii="Arial" w:eastAsia="Arial" w:hAnsi="Arial" w:cs="Arial"/>
          <w:sz w:val="20"/>
        </w:rPr>
        <w:t xml:space="preserve">se </w:t>
      </w:r>
      <w:r>
        <w:rPr>
          <w:rFonts w:ascii="Arial" w:eastAsia="Arial" w:hAnsi="Arial" w:cs="Arial"/>
          <w:sz w:val="20"/>
        </w:rPr>
        <w:t>saiba quais profissionais poder</w:t>
      </w:r>
      <w:r w:rsidR="001B1A7A">
        <w:rPr>
          <w:rFonts w:ascii="Arial" w:eastAsia="Arial" w:hAnsi="Arial" w:cs="Arial"/>
          <w:sz w:val="20"/>
        </w:rPr>
        <w:t xml:space="preserve">ão </w:t>
      </w:r>
      <w:r>
        <w:rPr>
          <w:rFonts w:ascii="Arial" w:eastAsia="Arial" w:hAnsi="Arial" w:cs="Arial"/>
          <w:sz w:val="20"/>
        </w:rPr>
        <w:t>procurar em caso de problemas</w:t>
      </w:r>
      <w:r w:rsidR="001B1A7A">
        <w:rPr>
          <w:rFonts w:ascii="Arial" w:eastAsia="Arial" w:hAnsi="Arial" w:cs="Arial"/>
          <w:sz w:val="20"/>
        </w:rPr>
        <w:t xml:space="preserve"> ou dificuldades</w:t>
      </w:r>
      <w:r>
        <w:rPr>
          <w:rFonts w:ascii="Arial" w:eastAsia="Arial" w:hAnsi="Arial" w:cs="Arial"/>
          <w:sz w:val="20"/>
        </w:rPr>
        <w:t>.</w:t>
      </w:r>
    </w:p>
    <w:p w:rsidR="001B1A7A" w:rsidRDefault="001B1A7A" w:rsidP="001B1A7A">
      <w:pPr>
        <w:ind w:left="426"/>
        <w:jc w:val="both"/>
        <w:rPr>
          <w:rFonts w:ascii="Arial" w:eastAsia="Arial" w:hAnsi="Arial" w:cs="Arial"/>
          <w:b/>
          <w:sz w:val="20"/>
        </w:rPr>
      </w:pPr>
      <w:r w:rsidRPr="001B1A7A">
        <w:rPr>
          <w:rFonts w:ascii="Arial" w:eastAsia="Arial" w:hAnsi="Arial" w:cs="Arial"/>
          <w:b/>
          <w:sz w:val="20"/>
        </w:rPr>
        <w:t xml:space="preserve">Assim, </w:t>
      </w:r>
      <w:r>
        <w:rPr>
          <w:rFonts w:ascii="Arial" w:eastAsia="Arial" w:hAnsi="Arial" w:cs="Arial"/>
          <w:b/>
          <w:sz w:val="20"/>
        </w:rPr>
        <w:t xml:space="preserve">elabore esta </w:t>
      </w:r>
      <w:proofErr w:type="spellStart"/>
      <w:r w:rsidRPr="006D6B26">
        <w:rPr>
          <w:rFonts w:ascii="Arial" w:eastAsia="Arial" w:hAnsi="Arial" w:cs="Arial"/>
          <w:b/>
          <w:i/>
          <w:sz w:val="20"/>
        </w:rPr>
        <w:t>view</w:t>
      </w:r>
      <w:proofErr w:type="spellEnd"/>
      <w:r>
        <w:rPr>
          <w:rFonts w:ascii="Arial" w:eastAsia="Arial" w:hAnsi="Arial" w:cs="Arial"/>
          <w:b/>
          <w:sz w:val="20"/>
        </w:rPr>
        <w:t xml:space="preserve"> e se for necessário</w:t>
      </w:r>
      <w:r w:rsidR="006D6B26">
        <w:rPr>
          <w:rFonts w:ascii="Arial" w:eastAsia="Arial" w:hAnsi="Arial" w:cs="Arial"/>
          <w:b/>
          <w:sz w:val="20"/>
        </w:rPr>
        <w:t xml:space="preserve"> para a</w:t>
      </w:r>
      <w:r>
        <w:rPr>
          <w:rFonts w:ascii="Arial" w:eastAsia="Arial" w:hAnsi="Arial" w:cs="Arial"/>
          <w:b/>
          <w:sz w:val="20"/>
        </w:rPr>
        <w:t xml:space="preserve"> sua execução eficiente também proponha o índice que a tornará </w:t>
      </w:r>
      <w:r w:rsidR="00775EC4">
        <w:rPr>
          <w:rFonts w:ascii="Arial" w:eastAsia="Arial" w:hAnsi="Arial" w:cs="Arial"/>
          <w:b/>
          <w:sz w:val="20"/>
        </w:rPr>
        <w:t>com desempenho melhor (</w:t>
      </w:r>
      <w:r>
        <w:rPr>
          <w:rFonts w:ascii="Arial" w:eastAsia="Arial" w:hAnsi="Arial" w:cs="Arial"/>
          <w:b/>
          <w:sz w:val="20"/>
        </w:rPr>
        <w:t>eficiente</w:t>
      </w:r>
      <w:r w:rsidR="00775EC4">
        <w:rPr>
          <w:rFonts w:ascii="Arial" w:eastAsia="Arial" w:hAnsi="Arial" w:cs="Arial"/>
          <w:b/>
          <w:sz w:val="20"/>
        </w:rPr>
        <w:t>) em sua execução</w:t>
      </w:r>
      <w:r>
        <w:rPr>
          <w:rFonts w:ascii="Arial" w:eastAsia="Arial" w:hAnsi="Arial" w:cs="Arial"/>
          <w:b/>
          <w:sz w:val="20"/>
        </w:rPr>
        <w:t xml:space="preserve">. Se não houver necessidade de um índice para otimizar o funcionamento dessa </w:t>
      </w:r>
      <w:proofErr w:type="spellStart"/>
      <w:r w:rsidRPr="00775EC4">
        <w:rPr>
          <w:rFonts w:ascii="Arial" w:eastAsia="Arial" w:hAnsi="Arial" w:cs="Arial"/>
          <w:b/>
          <w:i/>
          <w:sz w:val="20"/>
        </w:rPr>
        <w:t>view</w:t>
      </w:r>
      <w:proofErr w:type="spellEnd"/>
      <w:r w:rsidR="00775EC4">
        <w:rPr>
          <w:rFonts w:ascii="Arial" w:eastAsia="Arial" w:hAnsi="Arial" w:cs="Arial"/>
          <w:b/>
          <w:sz w:val="20"/>
        </w:rPr>
        <w:t xml:space="preserve">, então </w:t>
      </w:r>
      <w:r>
        <w:rPr>
          <w:rFonts w:ascii="Arial" w:eastAsia="Arial" w:hAnsi="Arial" w:cs="Arial"/>
          <w:b/>
          <w:sz w:val="20"/>
        </w:rPr>
        <w:t xml:space="preserve">sua solução </w:t>
      </w:r>
      <w:r w:rsidR="00775EC4">
        <w:rPr>
          <w:rFonts w:ascii="Arial" w:eastAsia="Arial" w:hAnsi="Arial" w:cs="Arial"/>
          <w:b/>
          <w:sz w:val="20"/>
        </w:rPr>
        <w:t xml:space="preserve">desse item da atividade </w:t>
      </w:r>
      <w:r>
        <w:rPr>
          <w:rFonts w:ascii="Arial" w:eastAsia="Arial" w:hAnsi="Arial" w:cs="Arial"/>
          <w:b/>
          <w:sz w:val="20"/>
        </w:rPr>
        <w:t xml:space="preserve">deverá explicar porque um </w:t>
      </w:r>
      <w:r w:rsidRPr="001B1A7A">
        <w:rPr>
          <w:rFonts w:ascii="Arial" w:eastAsia="Arial" w:hAnsi="Arial" w:cs="Arial"/>
          <w:b/>
          <w:sz w:val="20"/>
        </w:rPr>
        <w:t xml:space="preserve">indique </w:t>
      </w:r>
      <w:r>
        <w:rPr>
          <w:rFonts w:ascii="Arial" w:eastAsia="Arial" w:hAnsi="Arial" w:cs="Arial"/>
          <w:b/>
          <w:sz w:val="20"/>
        </w:rPr>
        <w:t xml:space="preserve">não otimizaria a execução da consulta </w:t>
      </w:r>
      <w:r w:rsidR="00775EC4">
        <w:rPr>
          <w:rFonts w:ascii="Arial" w:eastAsia="Arial" w:hAnsi="Arial" w:cs="Arial"/>
          <w:b/>
          <w:sz w:val="20"/>
        </w:rPr>
        <w:t>elaborada n</w:t>
      </w:r>
      <w:r>
        <w:rPr>
          <w:rFonts w:ascii="Arial" w:eastAsia="Arial" w:hAnsi="Arial" w:cs="Arial"/>
          <w:b/>
          <w:sz w:val="20"/>
        </w:rPr>
        <w:t xml:space="preserve">essa </w:t>
      </w:r>
      <w:proofErr w:type="spellStart"/>
      <w:r w:rsidRPr="00775EC4">
        <w:rPr>
          <w:rFonts w:ascii="Arial" w:eastAsia="Arial" w:hAnsi="Arial" w:cs="Arial"/>
          <w:b/>
          <w:i/>
          <w:sz w:val="20"/>
        </w:rPr>
        <w:t>view</w:t>
      </w:r>
      <w:proofErr w:type="spellEnd"/>
      <w:r>
        <w:rPr>
          <w:rFonts w:ascii="Arial" w:eastAsia="Arial" w:hAnsi="Arial" w:cs="Arial"/>
          <w:b/>
          <w:sz w:val="20"/>
        </w:rPr>
        <w:t>?</w:t>
      </w:r>
    </w:p>
    <w:p w:rsidR="00B01E57" w:rsidRDefault="00B01E57" w:rsidP="00B01E57">
      <w:pPr>
        <w:jc w:val="both"/>
        <w:rPr>
          <w:rFonts w:ascii="Arial" w:eastAsia="Arial" w:hAnsi="Arial" w:cs="Arial"/>
          <w:b/>
          <w:sz w:val="20"/>
        </w:rPr>
      </w:pPr>
    </w:p>
    <w:p w:rsidR="00B01E57" w:rsidRDefault="00B01E57" w:rsidP="00B01E57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Sua atividade sobre este projeto é analisar todos os itens entregues no relatório acima por um outro consultor que lhe antecedeu, mas não terminou o trabalho. Por isso você foi contratado e deverá elaborar o DE-R e Diagrama Lógico definitivo</w:t>
      </w:r>
      <w:r w:rsidR="00775EC4">
        <w:rPr>
          <w:rFonts w:ascii="Arial" w:eastAsia="Arial" w:hAnsi="Arial" w:cs="Arial"/>
          <w:b/>
          <w:sz w:val="20"/>
        </w:rPr>
        <w:t xml:space="preserve"> no </w:t>
      </w:r>
      <w:proofErr w:type="spellStart"/>
      <w:r w:rsidR="00775EC4" w:rsidRPr="00775EC4">
        <w:rPr>
          <w:rFonts w:ascii="Arial" w:eastAsia="Arial" w:hAnsi="Arial" w:cs="Arial"/>
          <w:b/>
          <w:sz w:val="20"/>
          <w:highlight w:val="lightGray"/>
        </w:rPr>
        <w:t>brModelo</w:t>
      </w:r>
      <w:proofErr w:type="spellEnd"/>
      <w:r w:rsidR="00775EC4" w:rsidRPr="00775EC4">
        <w:rPr>
          <w:rFonts w:ascii="Arial" w:eastAsia="Arial" w:hAnsi="Arial" w:cs="Arial"/>
          <w:b/>
          <w:sz w:val="20"/>
          <w:highlight w:val="lightGray"/>
        </w:rPr>
        <w:t xml:space="preserve"> 3.09</w:t>
      </w:r>
      <w:r>
        <w:rPr>
          <w:rFonts w:ascii="Arial" w:eastAsia="Arial" w:hAnsi="Arial" w:cs="Arial"/>
          <w:b/>
          <w:sz w:val="20"/>
        </w:rPr>
        <w:t xml:space="preserve"> depois de também analisar </w:t>
      </w:r>
      <w:r w:rsidR="00775EC4">
        <w:rPr>
          <w:rFonts w:ascii="Arial" w:eastAsia="Arial" w:hAnsi="Arial" w:cs="Arial"/>
          <w:b/>
          <w:sz w:val="20"/>
        </w:rPr>
        <w:t xml:space="preserve">o problema e </w:t>
      </w:r>
      <w:r>
        <w:rPr>
          <w:rFonts w:ascii="Arial" w:eastAsia="Arial" w:hAnsi="Arial" w:cs="Arial"/>
          <w:b/>
          <w:sz w:val="20"/>
        </w:rPr>
        <w:t>a proposta</w:t>
      </w:r>
      <w:r w:rsidR="00775EC4">
        <w:rPr>
          <w:rFonts w:ascii="Arial" w:eastAsia="Arial" w:hAnsi="Arial" w:cs="Arial"/>
          <w:b/>
          <w:sz w:val="20"/>
        </w:rPr>
        <w:t xml:space="preserve"> de solução existente, além d</w:t>
      </w:r>
      <w:r>
        <w:rPr>
          <w:rFonts w:ascii="Arial" w:eastAsia="Arial" w:hAnsi="Arial" w:cs="Arial"/>
          <w:b/>
          <w:sz w:val="20"/>
        </w:rPr>
        <w:t>e revisar as análises do consultor anterior</w:t>
      </w:r>
      <w:r w:rsidR="00775EC4">
        <w:rPr>
          <w:rFonts w:ascii="Arial" w:eastAsia="Arial" w:hAnsi="Arial" w:cs="Arial"/>
          <w:b/>
          <w:sz w:val="20"/>
        </w:rPr>
        <w:t xml:space="preserve"> e </w:t>
      </w:r>
      <w:r>
        <w:rPr>
          <w:rFonts w:ascii="Arial" w:eastAsia="Arial" w:hAnsi="Arial" w:cs="Arial"/>
          <w:b/>
          <w:sz w:val="20"/>
        </w:rPr>
        <w:t>completar</w:t>
      </w:r>
      <w:r w:rsidR="00775EC4">
        <w:rPr>
          <w:rFonts w:ascii="Arial" w:eastAsia="Arial" w:hAnsi="Arial" w:cs="Arial"/>
          <w:b/>
          <w:sz w:val="20"/>
        </w:rPr>
        <w:t>/ajustar</w:t>
      </w:r>
      <w:r>
        <w:rPr>
          <w:rFonts w:ascii="Arial" w:eastAsia="Arial" w:hAnsi="Arial" w:cs="Arial"/>
          <w:b/>
          <w:sz w:val="20"/>
        </w:rPr>
        <w:t xml:space="preserve"> estas análises com suas próprias verificações e apurações sobre o projeto existente</w:t>
      </w:r>
      <w:r w:rsidR="00775EC4">
        <w:rPr>
          <w:rFonts w:ascii="Arial" w:eastAsia="Arial" w:hAnsi="Arial" w:cs="Arial"/>
          <w:b/>
          <w:sz w:val="20"/>
        </w:rPr>
        <w:t xml:space="preserve"> e este relatório parcial do outro consultor</w:t>
      </w:r>
      <w:r>
        <w:rPr>
          <w:rFonts w:ascii="Arial" w:eastAsia="Arial" w:hAnsi="Arial" w:cs="Arial"/>
          <w:b/>
          <w:sz w:val="20"/>
        </w:rPr>
        <w:t>.</w:t>
      </w:r>
    </w:p>
    <w:p w:rsidR="00C12877" w:rsidRDefault="00C12877" w:rsidP="00B01E57">
      <w:pPr>
        <w:jc w:val="both"/>
        <w:rPr>
          <w:rFonts w:ascii="Arial" w:eastAsia="Arial" w:hAnsi="Arial" w:cs="Arial"/>
          <w:b/>
          <w:sz w:val="20"/>
        </w:rPr>
      </w:pPr>
    </w:p>
    <w:p w:rsidR="00C12877" w:rsidRDefault="00C12877" w:rsidP="00B01E57">
      <w:pPr>
        <w:jc w:val="both"/>
        <w:rPr>
          <w:rFonts w:ascii="Arial" w:eastAsia="Arial" w:hAnsi="Arial" w:cs="Arial"/>
          <w:b/>
          <w:sz w:val="20"/>
        </w:rPr>
      </w:pPr>
    </w:p>
    <w:p w:rsidR="00C12877" w:rsidRPr="00692C9C" w:rsidRDefault="00C12877" w:rsidP="00B01E57">
      <w:pPr>
        <w:jc w:val="both"/>
        <w:rPr>
          <w:rFonts w:ascii="Arial" w:eastAsia="Arial" w:hAnsi="Arial" w:cs="Arial"/>
          <w:b/>
          <w:color w:val="FF0000"/>
        </w:rPr>
      </w:pPr>
      <w:r w:rsidRPr="00692C9C">
        <w:rPr>
          <w:rFonts w:ascii="Arial" w:eastAsia="Arial" w:hAnsi="Arial" w:cs="Arial"/>
          <w:b/>
          <w:color w:val="FF0000"/>
        </w:rPr>
        <w:t>ATENÇÃO</w:t>
      </w:r>
    </w:p>
    <w:p w:rsidR="00C12877" w:rsidRPr="00692C9C" w:rsidRDefault="00C12877" w:rsidP="00692C9C">
      <w:pPr>
        <w:spacing w:after="240" w:line="288" w:lineRule="auto"/>
        <w:ind w:left="284"/>
        <w:jc w:val="both"/>
        <w:rPr>
          <w:rFonts w:ascii="Arial" w:eastAsia="Arial" w:hAnsi="Arial" w:cs="Arial"/>
          <w:b/>
          <w:color w:val="FF0000"/>
        </w:rPr>
      </w:pPr>
      <w:r w:rsidRPr="00692C9C">
        <w:rPr>
          <w:rFonts w:ascii="Arial" w:eastAsia="Arial" w:hAnsi="Arial" w:cs="Arial"/>
          <w:b/>
          <w:color w:val="FF0000"/>
        </w:rPr>
        <w:t xml:space="preserve">Este arquivo está em formato editável para que todos os estudantes possam trabalhar sobre ele, gerando um único arquivo DOC do projeto novo com os dois diagramas exigidos (DE-R e DL), a análise completa sobre o projeto original, duas consultas e seus respectivos índices se forem necessários e a </w:t>
      </w:r>
      <w:proofErr w:type="spellStart"/>
      <w:r w:rsidRPr="00692C9C">
        <w:rPr>
          <w:rFonts w:ascii="Arial" w:eastAsia="Arial" w:hAnsi="Arial" w:cs="Arial"/>
          <w:b/>
          <w:color w:val="FF0000"/>
        </w:rPr>
        <w:t>view</w:t>
      </w:r>
      <w:proofErr w:type="spellEnd"/>
      <w:r w:rsidRPr="00692C9C">
        <w:rPr>
          <w:rFonts w:ascii="Arial" w:eastAsia="Arial" w:hAnsi="Arial" w:cs="Arial"/>
          <w:b/>
          <w:color w:val="FF0000"/>
        </w:rPr>
        <w:t xml:space="preserve"> exigida ao final com seu possível índice de otimização no desempenho (eficiência na execução pelo SGBD).</w:t>
      </w:r>
    </w:p>
    <w:p w:rsidR="00C12877" w:rsidRDefault="00C12877" w:rsidP="00B01E57">
      <w:pPr>
        <w:jc w:val="both"/>
        <w:rPr>
          <w:rFonts w:ascii="Arial" w:eastAsia="Arial" w:hAnsi="Arial" w:cs="Arial"/>
          <w:b/>
          <w:sz w:val="20"/>
        </w:rPr>
      </w:pPr>
    </w:p>
    <w:sectPr w:rsidR="00C12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0F"/>
    <w:rsid w:val="001A1237"/>
    <w:rsid w:val="001B1A7A"/>
    <w:rsid w:val="004E150F"/>
    <w:rsid w:val="00692C9C"/>
    <w:rsid w:val="006D6B26"/>
    <w:rsid w:val="00706E9B"/>
    <w:rsid w:val="00775EC4"/>
    <w:rsid w:val="007B0623"/>
    <w:rsid w:val="00B01E57"/>
    <w:rsid w:val="00C12877"/>
    <w:rsid w:val="00C5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2A1FB47A-71E8-4ADB-82C4-4FB2ED77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987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Vandor Rissoli</cp:lastModifiedBy>
  <cp:revision>5</cp:revision>
  <dcterms:created xsi:type="dcterms:W3CDTF">2018-10-11T11:50:00Z</dcterms:created>
  <dcterms:modified xsi:type="dcterms:W3CDTF">2018-10-11T12:03:00Z</dcterms:modified>
</cp:coreProperties>
</file>