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089" w:rsidRPr="000F3975" w:rsidRDefault="00C86F8B" w:rsidP="00C86F8B">
      <w:pPr>
        <w:pStyle w:val="ListParagraph"/>
        <w:numPr>
          <w:ilvl w:val="0"/>
          <w:numId w:val="2"/>
        </w:numPr>
      </w:pPr>
      <w:bookmarkStart w:id="0" w:name="_GoBack"/>
      <w:bookmarkEnd w:id="0"/>
      <w:r w:rsidRPr="00C86F8B">
        <w:rPr>
          <w:rFonts w:ascii="Helvetica" w:hAnsi="Helvetica" w:cs="Helvetica"/>
          <w:color w:val="101010"/>
          <w:shd w:val="clear" w:color="auto" w:fill="FFFFFF"/>
        </w:rPr>
        <w:t>PPTP creates a </w:t>
      </w:r>
      <w:hyperlink r:id="rId5" w:history="1">
        <w:r w:rsidRPr="00C86F8B">
          <w:rPr>
            <w:rStyle w:val="Hyperlink"/>
            <w:rFonts w:ascii="Helvetica" w:hAnsi="Helvetica" w:cs="Helvetica"/>
            <w:color w:val="005D7F"/>
            <w:u w:val="none"/>
            <w:shd w:val="clear" w:color="auto" w:fill="FFFFFF"/>
          </w:rPr>
          <w:t>TCP</w:t>
        </w:r>
      </w:hyperlink>
      <w:r w:rsidRPr="00C86F8B">
        <w:rPr>
          <w:rFonts w:ascii="Helvetica" w:hAnsi="Helvetica" w:cs="Helvetica"/>
          <w:color w:val="101010"/>
          <w:shd w:val="clear" w:color="auto" w:fill="FFFFFF"/>
        </w:rPr>
        <w:t> control connection between the VPN client and VPN server. Client server.</w:t>
      </w:r>
    </w:p>
    <w:p w:rsidR="000F3975" w:rsidRPr="00C86F8B" w:rsidRDefault="000F3975" w:rsidP="000F3975">
      <w:pPr>
        <w:pStyle w:val="ListParagraph"/>
      </w:pPr>
    </w:p>
    <w:p w:rsidR="00C86F8B" w:rsidRDefault="00C86F8B" w:rsidP="00C86F8B">
      <w:pPr>
        <w:pStyle w:val="ListParagraph"/>
        <w:numPr>
          <w:ilvl w:val="0"/>
          <w:numId w:val="2"/>
        </w:numPr>
      </w:pPr>
      <w:r>
        <w:t xml:space="preserve">Site to site: </w:t>
      </w:r>
    </w:p>
    <w:p w:rsidR="00C86F8B" w:rsidRDefault="00C86F8B" w:rsidP="00C86F8B">
      <w:pPr>
        <w:pStyle w:val="ListParagraph"/>
        <w:numPr>
          <w:ilvl w:val="2"/>
          <w:numId w:val="2"/>
        </w:numPr>
        <w:spacing w:line="240" w:lineRule="auto"/>
      </w:pPr>
      <w:r>
        <w:t>Tunnels connect multiple sites on a WAN</w:t>
      </w:r>
    </w:p>
    <w:p w:rsidR="00C86F8B" w:rsidRDefault="00C86F8B" w:rsidP="00C86F8B">
      <w:pPr>
        <w:pStyle w:val="ListParagraph"/>
      </w:pPr>
      <w:r>
        <w:t xml:space="preserve"> / client to site.</w:t>
      </w:r>
    </w:p>
    <w:p w:rsidR="00C86F8B" w:rsidRDefault="00C86F8B" w:rsidP="00C86F8B">
      <w:pPr>
        <w:pStyle w:val="ListParagraph"/>
        <w:numPr>
          <w:ilvl w:val="1"/>
          <w:numId w:val="2"/>
        </w:numPr>
        <w:spacing w:line="240" w:lineRule="auto"/>
      </w:pPr>
      <w:r>
        <w:t>Client-to-Site VPN or Host-to-Site VPN</w:t>
      </w:r>
    </w:p>
    <w:p w:rsidR="00C86F8B" w:rsidRDefault="00C86F8B" w:rsidP="00C86F8B">
      <w:pPr>
        <w:pStyle w:val="ListParagraph"/>
        <w:numPr>
          <w:ilvl w:val="2"/>
          <w:numId w:val="2"/>
        </w:numPr>
        <w:spacing w:line="240" w:lineRule="auto"/>
      </w:pPr>
      <w:r>
        <w:t>Remote clients, servers, and other hosts establish tunnels with the private network using VPN Gateway at the edge of a LAN</w:t>
      </w:r>
    </w:p>
    <w:p w:rsidR="00C86F8B" w:rsidRDefault="00C86F8B" w:rsidP="00C86F8B">
      <w:pPr>
        <w:pStyle w:val="ListParagraph"/>
        <w:spacing w:line="240" w:lineRule="auto"/>
        <w:ind w:left="2160"/>
      </w:pPr>
    </w:p>
    <w:p w:rsidR="00C86F8B" w:rsidRPr="00AE39BA" w:rsidRDefault="00C86F8B" w:rsidP="00C86F8B">
      <w:pPr>
        <w:pStyle w:val="ListParagraph"/>
        <w:numPr>
          <w:ilvl w:val="0"/>
          <w:numId w:val="2"/>
        </w:numPr>
      </w:pPr>
      <w:r>
        <w:t xml:space="preserve">Malware: </w:t>
      </w:r>
      <w:r>
        <w:rPr>
          <w:rFonts w:ascii="Arial" w:hAnsi="Arial" w:cs="Arial"/>
          <w:color w:val="222222"/>
          <w:shd w:val="clear" w:color="auto" w:fill="FFFFFF"/>
        </w:rPr>
        <w:t>software that is intended to damage or disable computers and computer systems.</w:t>
      </w:r>
    </w:p>
    <w:p w:rsidR="00AE39BA" w:rsidRDefault="00AE39BA" w:rsidP="00AE39BA">
      <w:pPr>
        <w:pStyle w:val="ListParagraph"/>
        <w:rPr>
          <w:rFonts w:ascii="Arial" w:hAnsi="Arial" w:cs="Arial"/>
          <w:color w:val="222222"/>
          <w:shd w:val="clear" w:color="auto" w:fill="FFFFFF"/>
        </w:rPr>
      </w:pPr>
      <w:r>
        <w:rPr>
          <w:rFonts w:ascii="Arial" w:hAnsi="Arial" w:cs="Arial"/>
          <w:color w:val="222222"/>
          <w:shd w:val="clear" w:color="auto" w:fill="FFFFFF"/>
        </w:rPr>
        <w:t>Firewall: a part of a computer system or network that is designed to block unauthorized access while permitting outward communication.</w:t>
      </w:r>
    </w:p>
    <w:p w:rsidR="000F3975" w:rsidRDefault="00AE39BA" w:rsidP="00AE39BA">
      <w:pPr>
        <w:pStyle w:val="ListParagraph"/>
        <w:rPr>
          <w:rFonts w:ascii="Arial" w:hAnsi="Arial" w:cs="Arial"/>
          <w:color w:val="333333"/>
          <w:sz w:val="19"/>
          <w:szCs w:val="19"/>
          <w:shd w:val="clear" w:color="auto" w:fill="FFFFFF"/>
        </w:rPr>
      </w:pPr>
      <w:r>
        <w:rPr>
          <w:rFonts w:ascii="Arial" w:hAnsi="Arial" w:cs="Arial"/>
          <w:color w:val="333333"/>
          <w:sz w:val="19"/>
          <w:szCs w:val="19"/>
          <w:shd w:val="clear" w:color="auto" w:fill="FFFFFF"/>
        </w:rPr>
        <w:t>3 diffe</w:t>
      </w:r>
      <w:r w:rsidR="000F3975">
        <w:rPr>
          <w:rFonts w:ascii="Arial" w:hAnsi="Arial" w:cs="Arial"/>
          <w:color w:val="333333"/>
          <w:sz w:val="19"/>
          <w:szCs w:val="19"/>
          <w:shd w:val="clear" w:color="auto" w:fill="FFFFFF"/>
        </w:rPr>
        <w:t>rent types of Firewall filters.</w:t>
      </w:r>
    </w:p>
    <w:p w:rsidR="000F3975" w:rsidRDefault="000F3975" w:rsidP="00AE39BA">
      <w:pPr>
        <w:pStyle w:val="ListParagraph"/>
        <w:rPr>
          <w:rFonts w:ascii="Arial" w:hAnsi="Arial" w:cs="Arial"/>
          <w:color w:val="333333"/>
          <w:sz w:val="19"/>
          <w:szCs w:val="19"/>
          <w:shd w:val="clear" w:color="auto" w:fill="FFFFFF"/>
        </w:rPr>
      </w:pPr>
      <w:r>
        <w:rPr>
          <w:rFonts w:ascii="Arial" w:hAnsi="Arial" w:cs="Arial"/>
          <w:color w:val="333333"/>
          <w:sz w:val="19"/>
          <w:szCs w:val="19"/>
          <w:shd w:val="clear" w:color="auto" w:fill="FFFFFF"/>
        </w:rPr>
        <w:t>Packet filters:</w:t>
      </w:r>
      <w:r w:rsidR="00AE39BA">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the most basic traffic control mechanism of the three technologies.  inspecting layer 3 and layer 4 information, these filters allow traffic to pass through, provided that the source and destination information match the configured rule. </w:t>
      </w:r>
    </w:p>
    <w:p w:rsidR="000F3975" w:rsidRDefault="000F3975" w:rsidP="00AE39BA">
      <w:pPr>
        <w:pStyle w:val="ListParagraph"/>
        <w:rPr>
          <w:rFonts w:ascii="Arial" w:hAnsi="Arial" w:cs="Arial"/>
          <w:color w:val="333333"/>
          <w:sz w:val="19"/>
          <w:szCs w:val="19"/>
          <w:shd w:val="clear" w:color="auto" w:fill="FFFFFF"/>
        </w:rPr>
      </w:pPr>
      <w:r>
        <w:rPr>
          <w:rFonts w:ascii="Arial" w:hAnsi="Arial" w:cs="Arial"/>
          <w:color w:val="333333"/>
          <w:sz w:val="19"/>
          <w:szCs w:val="19"/>
          <w:shd w:val="clear" w:color="auto" w:fill="FFFFFF"/>
        </w:rPr>
        <w:t>proxy filters:</w:t>
      </w:r>
      <w:r w:rsidRPr="000F3975">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also known as </w:t>
      </w:r>
      <w:r>
        <w:rPr>
          <w:rFonts w:ascii="Arial" w:hAnsi="Arial" w:cs="Arial"/>
          <w:i/>
          <w:iCs/>
          <w:color w:val="333333"/>
          <w:sz w:val="19"/>
          <w:szCs w:val="19"/>
          <w:shd w:val="clear" w:color="auto" w:fill="FFFFFF"/>
        </w:rPr>
        <w:t>application proxy servers</w:t>
      </w:r>
      <w:r>
        <w:rPr>
          <w:rFonts w:ascii="Arial" w:hAnsi="Arial" w:cs="Arial"/>
          <w:color w:val="333333"/>
          <w:sz w:val="19"/>
          <w:szCs w:val="19"/>
          <w:shd w:val="clear" w:color="auto" w:fill="FFFFFF"/>
        </w:rPr>
        <w:t>, extend beyond the reach of packet filters by examining information from layers 4–7. </w:t>
      </w:r>
    </w:p>
    <w:p w:rsidR="00AE39BA" w:rsidRDefault="00AE39BA" w:rsidP="00AE39BA">
      <w:pPr>
        <w:pStyle w:val="ListParagraph"/>
        <w:rPr>
          <w:rFonts w:ascii="Arial" w:hAnsi="Arial" w:cs="Arial"/>
          <w:color w:val="333333"/>
          <w:sz w:val="19"/>
          <w:szCs w:val="19"/>
          <w:shd w:val="clear" w:color="auto" w:fill="FFFFFF"/>
        </w:rPr>
      </w:pPr>
      <w:proofErr w:type="spellStart"/>
      <w:r>
        <w:rPr>
          <w:rFonts w:ascii="Arial" w:hAnsi="Arial" w:cs="Arial"/>
          <w:color w:val="333333"/>
          <w:sz w:val="19"/>
          <w:szCs w:val="19"/>
          <w:shd w:val="clear" w:color="auto" w:fill="FFFFFF"/>
        </w:rPr>
        <w:t>stateful</w:t>
      </w:r>
      <w:proofErr w:type="spellEnd"/>
      <w:r>
        <w:rPr>
          <w:rFonts w:ascii="Arial" w:hAnsi="Arial" w:cs="Arial"/>
          <w:color w:val="333333"/>
          <w:sz w:val="19"/>
          <w:szCs w:val="19"/>
          <w:shd w:val="clear" w:color="auto" w:fill="FFFFFF"/>
        </w:rPr>
        <w:t xml:space="preserve"> packet filters</w:t>
      </w:r>
      <w:r w:rsidR="000F3975">
        <w:rPr>
          <w:rFonts w:ascii="Arial" w:hAnsi="Arial" w:cs="Arial"/>
          <w:color w:val="333333"/>
          <w:sz w:val="19"/>
          <w:szCs w:val="19"/>
          <w:shd w:val="clear" w:color="auto" w:fill="FFFFFF"/>
        </w:rPr>
        <w:t>:</w:t>
      </w:r>
      <w:r w:rsidR="000F3975" w:rsidRPr="000F3975">
        <w:rPr>
          <w:rFonts w:ascii="Arial" w:hAnsi="Arial" w:cs="Arial"/>
          <w:color w:val="333333"/>
          <w:sz w:val="19"/>
          <w:szCs w:val="19"/>
          <w:shd w:val="clear" w:color="auto" w:fill="FFFFFF"/>
        </w:rPr>
        <w:t xml:space="preserve"> </w:t>
      </w:r>
      <w:r w:rsidR="000F3975">
        <w:rPr>
          <w:rFonts w:ascii="Arial" w:hAnsi="Arial" w:cs="Arial"/>
          <w:color w:val="333333"/>
          <w:sz w:val="19"/>
          <w:szCs w:val="19"/>
          <w:shd w:val="clear" w:color="auto" w:fill="FFFFFF"/>
        </w:rPr>
        <w:t>This type of firewall combines the speed of packet filters with the enhanced security of stored session information typified by proxies. </w:t>
      </w:r>
    </w:p>
    <w:p w:rsidR="000F3975" w:rsidRDefault="000F3975" w:rsidP="00AE39BA">
      <w:pPr>
        <w:pStyle w:val="ListParagraph"/>
        <w:rPr>
          <w:rFonts w:ascii="Arial" w:hAnsi="Arial" w:cs="Arial"/>
          <w:color w:val="333333"/>
          <w:sz w:val="19"/>
          <w:szCs w:val="19"/>
          <w:shd w:val="clear" w:color="auto" w:fill="FFFFFF"/>
        </w:rPr>
      </w:pPr>
    </w:p>
    <w:p w:rsidR="00AE39BA" w:rsidRPr="000F3975" w:rsidRDefault="000F3975" w:rsidP="00AE39BA">
      <w:pPr>
        <w:pStyle w:val="ListParagraph"/>
        <w:numPr>
          <w:ilvl w:val="0"/>
          <w:numId w:val="2"/>
        </w:numPr>
      </w:pPr>
      <w:r>
        <w:rPr>
          <w:rFonts w:ascii="Arial" w:hAnsi="Arial" w:cs="Arial"/>
          <w:color w:val="222222"/>
          <w:shd w:val="clear" w:color="auto" w:fill="FFFFFF"/>
        </w:rPr>
        <w:t>Both </w:t>
      </w:r>
      <w:r>
        <w:rPr>
          <w:rFonts w:ascii="Arial" w:hAnsi="Arial" w:cs="Arial"/>
          <w:b/>
          <w:bCs/>
          <w:color w:val="222222"/>
          <w:shd w:val="clear" w:color="auto" w:fill="FFFFFF"/>
        </w:rPr>
        <w:t>TCP and UDP</w:t>
      </w:r>
      <w:r>
        <w:rPr>
          <w:rFonts w:ascii="Arial" w:hAnsi="Arial" w:cs="Arial"/>
          <w:color w:val="222222"/>
          <w:shd w:val="clear" w:color="auto" w:fill="FFFFFF"/>
        </w:rPr>
        <w:t> are protocols used for sending bits of data — known as packets — over the Internet. They both build on top </w:t>
      </w:r>
      <w:r>
        <w:rPr>
          <w:rFonts w:ascii="Arial" w:hAnsi="Arial" w:cs="Arial"/>
          <w:b/>
          <w:bCs/>
          <w:color w:val="222222"/>
          <w:shd w:val="clear" w:color="auto" w:fill="FFFFFF"/>
        </w:rPr>
        <w:t>of the</w:t>
      </w:r>
      <w:r>
        <w:rPr>
          <w:rFonts w:ascii="Arial" w:hAnsi="Arial" w:cs="Arial"/>
          <w:color w:val="222222"/>
          <w:shd w:val="clear" w:color="auto" w:fill="FFFFFF"/>
        </w:rPr>
        <w:t> Internet protocol. In other words, whether you are sending a packet via </w:t>
      </w:r>
      <w:r>
        <w:rPr>
          <w:rFonts w:ascii="Arial" w:hAnsi="Arial" w:cs="Arial"/>
          <w:b/>
          <w:bCs/>
          <w:color w:val="222222"/>
          <w:shd w:val="clear" w:color="auto" w:fill="FFFFFF"/>
        </w:rPr>
        <w:t>TCP</w:t>
      </w:r>
      <w:r>
        <w:rPr>
          <w:rFonts w:ascii="Arial" w:hAnsi="Arial" w:cs="Arial"/>
          <w:color w:val="222222"/>
          <w:shd w:val="clear" w:color="auto" w:fill="FFFFFF"/>
        </w:rPr>
        <w:t> or </w:t>
      </w:r>
      <w:r>
        <w:rPr>
          <w:rFonts w:ascii="Arial" w:hAnsi="Arial" w:cs="Arial"/>
          <w:b/>
          <w:bCs/>
          <w:color w:val="222222"/>
          <w:shd w:val="clear" w:color="auto" w:fill="FFFFFF"/>
        </w:rPr>
        <w:t>UDP</w:t>
      </w:r>
      <w:r>
        <w:rPr>
          <w:rFonts w:ascii="Arial" w:hAnsi="Arial" w:cs="Arial"/>
          <w:color w:val="222222"/>
          <w:shd w:val="clear" w:color="auto" w:fill="FFFFFF"/>
        </w:rPr>
        <w:t>, that packet is sent </w:t>
      </w:r>
      <w:r>
        <w:rPr>
          <w:rFonts w:ascii="Arial" w:hAnsi="Arial" w:cs="Arial"/>
          <w:b/>
          <w:bCs/>
          <w:color w:val="222222"/>
          <w:shd w:val="clear" w:color="auto" w:fill="FFFFFF"/>
        </w:rPr>
        <w:t>to</w:t>
      </w:r>
      <w:r>
        <w:rPr>
          <w:rFonts w:ascii="Arial" w:hAnsi="Arial" w:cs="Arial"/>
          <w:color w:val="222222"/>
          <w:shd w:val="clear" w:color="auto" w:fill="FFFFFF"/>
        </w:rPr>
        <w:t> an IP address. ... </w:t>
      </w:r>
      <w:r>
        <w:rPr>
          <w:rFonts w:ascii="Arial" w:hAnsi="Arial" w:cs="Arial"/>
          <w:b/>
          <w:bCs/>
          <w:color w:val="222222"/>
          <w:shd w:val="clear" w:color="auto" w:fill="FFFFFF"/>
        </w:rPr>
        <w:t>TCP</w:t>
      </w:r>
      <w:r>
        <w:rPr>
          <w:rFonts w:ascii="Arial" w:hAnsi="Arial" w:cs="Arial"/>
          <w:color w:val="222222"/>
          <w:shd w:val="clear" w:color="auto" w:fill="FFFFFF"/>
        </w:rPr>
        <w:t> stands for Transmission Control Protocol.</w:t>
      </w:r>
    </w:p>
    <w:p w:rsidR="000F3975" w:rsidRPr="000F3975" w:rsidRDefault="000F3975" w:rsidP="000F3975">
      <w:pPr>
        <w:pStyle w:val="ListParagraph"/>
      </w:pPr>
    </w:p>
    <w:p w:rsidR="000F3975" w:rsidRPr="000F3975" w:rsidRDefault="000F3975" w:rsidP="00AE39BA">
      <w:pPr>
        <w:pStyle w:val="ListParagraph"/>
        <w:numPr>
          <w:ilvl w:val="0"/>
          <w:numId w:val="2"/>
        </w:numPr>
      </w:pPr>
      <w:r>
        <w:rPr>
          <w:rFonts w:ascii="Arial" w:hAnsi="Arial" w:cs="Arial"/>
          <w:b/>
          <w:bCs/>
          <w:color w:val="222222"/>
          <w:shd w:val="clear" w:color="auto" w:fill="FFFFFF"/>
        </w:rPr>
        <w:t>Wireshark</w:t>
      </w:r>
      <w:r>
        <w:rPr>
          <w:rFonts w:ascii="Arial" w:hAnsi="Arial" w:cs="Arial"/>
          <w:color w:val="222222"/>
          <w:shd w:val="clear" w:color="auto" w:fill="FFFFFF"/>
        </w:rPr>
        <w:t> is a free and open source packet analyzer. It is </w:t>
      </w:r>
      <w:r>
        <w:rPr>
          <w:rFonts w:ascii="Arial" w:hAnsi="Arial" w:cs="Arial"/>
          <w:b/>
          <w:bCs/>
          <w:color w:val="222222"/>
          <w:shd w:val="clear" w:color="auto" w:fill="FFFFFF"/>
        </w:rPr>
        <w:t>used</w:t>
      </w:r>
      <w:r>
        <w:rPr>
          <w:rFonts w:ascii="Arial" w:hAnsi="Arial" w:cs="Arial"/>
          <w:color w:val="222222"/>
          <w:shd w:val="clear" w:color="auto" w:fill="FFFFFF"/>
        </w:rPr>
        <w:t> for network troubleshooting, analysis, software and communications protocol development, and education.</w:t>
      </w:r>
    </w:p>
    <w:p w:rsidR="000F3975" w:rsidRDefault="000F3975" w:rsidP="000F3975">
      <w:pPr>
        <w:pStyle w:val="ListParagraph"/>
      </w:pPr>
    </w:p>
    <w:p w:rsidR="000F3975" w:rsidRPr="000F3975" w:rsidRDefault="000F3975" w:rsidP="00AE39BA">
      <w:pPr>
        <w:pStyle w:val="ListParagraph"/>
        <w:numPr>
          <w:ilvl w:val="0"/>
          <w:numId w:val="2"/>
        </w:numPr>
      </w:pPr>
      <w:r>
        <w:rPr>
          <w:rFonts w:ascii="Arial" w:hAnsi="Arial" w:cs="Arial"/>
          <w:b/>
          <w:bCs/>
          <w:color w:val="222222"/>
          <w:shd w:val="clear" w:color="auto" w:fill="FFFFFF"/>
        </w:rPr>
        <w:t>Network segmentation</w:t>
      </w:r>
      <w:r>
        <w:rPr>
          <w:rFonts w:ascii="Arial" w:hAnsi="Arial" w:cs="Arial"/>
          <w:color w:val="222222"/>
          <w:shd w:val="clear" w:color="auto" w:fill="FFFFFF"/>
        </w:rPr>
        <w:t>. </w:t>
      </w:r>
      <w:r>
        <w:rPr>
          <w:rFonts w:ascii="Arial" w:hAnsi="Arial" w:cs="Arial"/>
          <w:b/>
          <w:bCs/>
          <w:color w:val="222222"/>
          <w:shd w:val="clear" w:color="auto" w:fill="FFFFFF"/>
        </w:rPr>
        <w:t>Network segmentation</w:t>
      </w:r>
      <w:r>
        <w:rPr>
          <w:rFonts w:ascii="Arial" w:hAnsi="Arial" w:cs="Arial"/>
          <w:color w:val="222222"/>
          <w:shd w:val="clear" w:color="auto" w:fill="FFFFFF"/>
        </w:rPr>
        <w:t> in computer </w:t>
      </w:r>
      <w:r>
        <w:rPr>
          <w:rFonts w:ascii="Arial" w:hAnsi="Arial" w:cs="Arial"/>
          <w:b/>
          <w:bCs/>
          <w:color w:val="222222"/>
          <w:shd w:val="clear" w:color="auto" w:fill="FFFFFF"/>
        </w:rPr>
        <w:t>networking</w:t>
      </w:r>
      <w:r>
        <w:rPr>
          <w:rFonts w:ascii="Arial" w:hAnsi="Arial" w:cs="Arial"/>
          <w:color w:val="222222"/>
          <w:shd w:val="clear" w:color="auto" w:fill="FFFFFF"/>
        </w:rPr>
        <w:t> is the act or practice of splitting a computer </w:t>
      </w:r>
      <w:r>
        <w:rPr>
          <w:rFonts w:ascii="Arial" w:hAnsi="Arial" w:cs="Arial"/>
          <w:b/>
          <w:bCs/>
          <w:color w:val="222222"/>
          <w:shd w:val="clear" w:color="auto" w:fill="FFFFFF"/>
        </w:rPr>
        <w:t>network</w:t>
      </w:r>
      <w:r>
        <w:rPr>
          <w:rFonts w:ascii="Arial" w:hAnsi="Arial" w:cs="Arial"/>
          <w:color w:val="222222"/>
          <w:shd w:val="clear" w:color="auto" w:fill="FFFFFF"/>
        </w:rPr>
        <w:t> into subnetworks, each being a </w:t>
      </w:r>
      <w:proofErr w:type="spellStart"/>
      <w:r>
        <w:rPr>
          <w:rFonts w:ascii="Arial" w:hAnsi="Arial" w:cs="Arial"/>
          <w:b/>
          <w:bCs/>
          <w:color w:val="222222"/>
          <w:shd w:val="clear" w:color="auto" w:fill="FFFFFF"/>
        </w:rPr>
        <w:t>network</w:t>
      </w:r>
      <w:r>
        <w:rPr>
          <w:rFonts w:ascii="Arial" w:hAnsi="Arial" w:cs="Arial"/>
          <w:color w:val="222222"/>
          <w:shd w:val="clear" w:color="auto" w:fill="FFFFFF"/>
        </w:rPr>
        <w:t>segment</w:t>
      </w:r>
      <w:proofErr w:type="spellEnd"/>
      <w:r>
        <w:rPr>
          <w:rFonts w:ascii="Arial" w:hAnsi="Arial" w:cs="Arial"/>
          <w:color w:val="222222"/>
          <w:shd w:val="clear" w:color="auto" w:fill="FFFFFF"/>
        </w:rPr>
        <w:t>. </w:t>
      </w:r>
      <w:r>
        <w:rPr>
          <w:rFonts w:ascii="Arial" w:hAnsi="Arial" w:cs="Arial"/>
          <w:b/>
          <w:bCs/>
          <w:color w:val="222222"/>
          <w:shd w:val="clear" w:color="auto" w:fill="FFFFFF"/>
        </w:rPr>
        <w:t>Advantages</w:t>
      </w:r>
      <w:r>
        <w:rPr>
          <w:rFonts w:ascii="Arial" w:hAnsi="Arial" w:cs="Arial"/>
          <w:color w:val="222222"/>
          <w:shd w:val="clear" w:color="auto" w:fill="FFFFFF"/>
        </w:rPr>
        <w:t> of such splitting are primarily for boosting performance and improving security.</w:t>
      </w:r>
    </w:p>
    <w:p w:rsidR="000F3975" w:rsidRDefault="000F3975" w:rsidP="000F3975">
      <w:pPr>
        <w:pStyle w:val="ListParagraph"/>
      </w:pPr>
    </w:p>
    <w:p w:rsidR="000F3975" w:rsidRPr="00FA6136" w:rsidRDefault="00FA6136" w:rsidP="00FA6136">
      <w:pPr>
        <w:pStyle w:val="ListParagraph"/>
        <w:numPr>
          <w:ilvl w:val="0"/>
          <w:numId w:val="2"/>
        </w:numPr>
      </w:pPr>
      <w:r>
        <w:rPr>
          <w:rFonts w:ascii="Arial" w:hAnsi="Arial" w:cs="Arial"/>
          <w:b/>
          <w:bCs/>
          <w:color w:val="222222"/>
          <w:shd w:val="clear" w:color="auto" w:fill="FFFFFF"/>
        </w:rPr>
        <w:t>T</w:t>
      </w:r>
      <w:r w:rsidRPr="00FA6136">
        <w:rPr>
          <w:rFonts w:ascii="Arial" w:hAnsi="Arial" w:cs="Arial"/>
          <w:b/>
          <w:bCs/>
          <w:color w:val="222222"/>
          <w:shd w:val="clear" w:color="auto" w:fill="FFFFFF"/>
        </w:rPr>
        <w:t xml:space="preserve">he differences between wan and </w:t>
      </w:r>
      <w:proofErr w:type="spellStart"/>
      <w:r w:rsidRPr="00FA6136">
        <w:rPr>
          <w:rFonts w:ascii="Arial" w:hAnsi="Arial" w:cs="Arial"/>
          <w:b/>
          <w:bCs/>
          <w:color w:val="222222"/>
          <w:shd w:val="clear" w:color="auto" w:fill="FFFFFF"/>
        </w:rPr>
        <w:t>lan</w:t>
      </w:r>
      <w:proofErr w:type="spellEnd"/>
      <w:r w:rsidRPr="00FA6136">
        <w:rPr>
          <w:rFonts w:ascii="Arial" w:hAnsi="Arial" w:cs="Arial"/>
          <w:b/>
          <w:bCs/>
          <w:color w:val="222222"/>
          <w:shd w:val="clear" w:color="auto" w:fill="FFFFFF"/>
        </w:rPr>
        <w:t>:</w:t>
      </w:r>
      <w:r>
        <w:rPr>
          <w:rFonts w:ascii="Arial" w:hAnsi="Arial" w:cs="Arial"/>
          <w:color w:val="222222"/>
          <w:shd w:val="clear" w:color="auto" w:fill="FFFFFF"/>
        </w:rPr>
        <w:t xml:space="preserve"> </w:t>
      </w:r>
      <w:r>
        <w:rPr>
          <w:rFonts w:ascii="Arial" w:hAnsi="Arial" w:cs="Arial"/>
          <w:color w:val="222222"/>
          <w:shd w:val="clear" w:color="auto" w:fill="FFFFFF"/>
        </w:rPr>
        <w:t>A </w:t>
      </w:r>
      <w:r>
        <w:rPr>
          <w:rFonts w:ascii="Arial" w:hAnsi="Arial" w:cs="Arial"/>
          <w:b/>
          <w:bCs/>
          <w:color w:val="222222"/>
          <w:shd w:val="clear" w:color="auto" w:fill="FFFFFF"/>
        </w:rPr>
        <w:t>LAN</w:t>
      </w:r>
      <w:r>
        <w:rPr>
          <w:rFonts w:ascii="Arial" w:hAnsi="Arial" w:cs="Arial"/>
          <w:color w:val="222222"/>
          <w:shd w:val="clear" w:color="auto" w:fill="FFFFFF"/>
        </w:rPr>
        <w:t> (local area network) is a group </w:t>
      </w:r>
      <w:r>
        <w:rPr>
          <w:rFonts w:ascii="Arial" w:hAnsi="Arial" w:cs="Arial"/>
          <w:b/>
          <w:bCs/>
          <w:color w:val="222222"/>
          <w:shd w:val="clear" w:color="auto" w:fill="FFFFFF"/>
        </w:rPr>
        <w:t>of</w:t>
      </w:r>
      <w:r>
        <w:rPr>
          <w:rFonts w:ascii="Arial" w:hAnsi="Arial" w:cs="Arial"/>
          <w:color w:val="222222"/>
          <w:shd w:val="clear" w:color="auto" w:fill="FFFFFF"/>
        </w:rPr>
        <w:t> computers and network devices connected together, usually within the same building. ... A </w:t>
      </w:r>
      <w:r>
        <w:rPr>
          <w:rFonts w:ascii="Arial" w:hAnsi="Arial" w:cs="Arial"/>
          <w:b/>
          <w:bCs/>
          <w:color w:val="222222"/>
          <w:shd w:val="clear" w:color="auto" w:fill="FFFFFF"/>
        </w:rPr>
        <w:t>WAN</w:t>
      </w:r>
      <w:r>
        <w:rPr>
          <w:rFonts w:ascii="Arial" w:hAnsi="Arial" w:cs="Arial"/>
          <w:color w:val="222222"/>
          <w:shd w:val="clear" w:color="auto" w:fill="FFFFFF"/>
        </w:rPr>
        <w:t xml:space="preserve"> connects </w:t>
      </w:r>
      <w:proofErr w:type="spellStart"/>
      <w:r>
        <w:rPr>
          <w:rFonts w:ascii="Arial" w:hAnsi="Arial" w:cs="Arial"/>
          <w:color w:val="222222"/>
          <w:shd w:val="clear" w:color="auto" w:fill="FFFFFF"/>
        </w:rPr>
        <w:t>several</w:t>
      </w:r>
      <w:r>
        <w:rPr>
          <w:rFonts w:ascii="Arial" w:hAnsi="Arial" w:cs="Arial"/>
          <w:b/>
          <w:bCs/>
          <w:color w:val="222222"/>
          <w:shd w:val="clear" w:color="auto" w:fill="FFFFFF"/>
        </w:rPr>
        <w:t>LANs</w:t>
      </w:r>
      <w:proofErr w:type="spellEnd"/>
      <w:r>
        <w:rPr>
          <w:rFonts w:ascii="Arial" w:hAnsi="Arial" w:cs="Arial"/>
          <w:color w:val="222222"/>
          <w:shd w:val="clear" w:color="auto" w:fill="FFFFFF"/>
        </w:rPr>
        <w:t>, and may be limited to an enterprise (a corporation or an organization) or accessible to the public</w:t>
      </w:r>
      <w:r>
        <w:rPr>
          <w:rFonts w:ascii="Arial" w:hAnsi="Arial" w:cs="Arial"/>
          <w:color w:val="222222"/>
          <w:shd w:val="clear" w:color="auto" w:fill="FFFFFF"/>
        </w:rPr>
        <w:t>. LAN have high speed of 1000MBPS whereas WAN have less speed of 150MBPS.</w:t>
      </w:r>
    </w:p>
    <w:p w:rsidR="00FA6136" w:rsidRDefault="00FA6136" w:rsidP="00FA6136">
      <w:pPr>
        <w:pStyle w:val="ListParagraph"/>
      </w:pPr>
    </w:p>
    <w:p w:rsidR="00FA6136" w:rsidRPr="00FA6136" w:rsidRDefault="00FA6136" w:rsidP="00FA6136">
      <w:pPr>
        <w:pStyle w:val="ListParagraph"/>
        <w:numPr>
          <w:ilvl w:val="0"/>
          <w:numId w:val="2"/>
        </w:numPr>
      </w:pPr>
      <w:r w:rsidRPr="00FA6136">
        <w:rPr>
          <w:rFonts w:ascii="Arial" w:hAnsi="Arial" w:cs="Arial"/>
          <w:b/>
          <w:bCs/>
          <w:color w:val="222222"/>
          <w:shd w:val="clear" w:color="auto" w:fill="FFFFFF"/>
        </w:rPr>
        <w:t>Topologies:</w:t>
      </w:r>
      <w:r>
        <w:rPr>
          <w:rFonts w:ascii="Arial" w:hAnsi="Arial" w:cs="Arial"/>
          <w:color w:val="222222"/>
          <w:shd w:val="clear" w:color="auto" w:fill="FFFFFF"/>
        </w:rPr>
        <w:t xml:space="preserve"> </w:t>
      </w:r>
      <w:r>
        <w:rPr>
          <w:rFonts w:ascii="Arial" w:hAnsi="Arial" w:cs="Arial"/>
          <w:color w:val="222222"/>
          <w:shd w:val="clear" w:color="auto" w:fill="FFFFFF"/>
        </w:rPr>
        <w:t>The most common nodes are computers and peripheral devices. </w:t>
      </w:r>
      <w:r>
        <w:rPr>
          <w:rFonts w:ascii="Arial" w:hAnsi="Arial" w:cs="Arial"/>
          <w:b/>
          <w:bCs/>
          <w:color w:val="222222"/>
          <w:shd w:val="clear" w:color="auto" w:fill="FFFFFF"/>
        </w:rPr>
        <w:t>Network topology</w:t>
      </w:r>
      <w:r>
        <w:rPr>
          <w:rFonts w:ascii="Arial" w:hAnsi="Arial" w:cs="Arial"/>
          <w:color w:val="222222"/>
          <w:shd w:val="clear" w:color="auto" w:fill="FFFFFF"/>
        </w:rPr>
        <w:t xml:space="preserve"> is illustrated by showing these nodes and their connections using cables. There are a number of different types </w:t>
      </w:r>
      <w:proofErr w:type="spellStart"/>
      <w:r>
        <w:rPr>
          <w:rFonts w:ascii="Arial" w:hAnsi="Arial" w:cs="Arial"/>
          <w:color w:val="222222"/>
          <w:shd w:val="clear" w:color="auto" w:fill="FFFFFF"/>
        </w:rPr>
        <w:t>of</w:t>
      </w:r>
      <w:r>
        <w:rPr>
          <w:rFonts w:ascii="Arial" w:hAnsi="Arial" w:cs="Arial"/>
          <w:b/>
          <w:bCs/>
          <w:color w:val="222222"/>
          <w:shd w:val="clear" w:color="auto" w:fill="FFFFFF"/>
        </w:rPr>
        <w:t>network</w:t>
      </w:r>
      <w:proofErr w:type="spellEnd"/>
      <w:r>
        <w:rPr>
          <w:rFonts w:ascii="Arial" w:hAnsi="Arial" w:cs="Arial"/>
          <w:b/>
          <w:bCs/>
          <w:color w:val="222222"/>
          <w:shd w:val="clear" w:color="auto" w:fill="FFFFFF"/>
        </w:rPr>
        <w:t xml:space="preserve"> topologies</w:t>
      </w:r>
      <w:r>
        <w:rPr>
          <w:rFonts w:ascii="Arial" w:hAnsi="Arial" w:cs="Arial"/>
          <w:color w:val="222222"/>
          <w:shd w:val="clear" w:color="auto" w:fill="FFFFFF"/>
        </w:rPr>
        <w:t>, including </w:t>
      </w:r>
      <w:r>
        <w:rPr>
          <w:rFonts w:ascii="Arial" w:hAnsi="Arial" w:cs="Arial"/>
          <w:b/>
          <w:bCs/>
          <w:color w:val="222222"/>
          <w:shd w:val="clear" w:color="auto" w:fill="FFFFFF"/>
        </w:rPr>
        <w:t>point</w:t>
      </w:r>
      <w:r>
        <w:rPr>
          <w:rFonts w:ascii="Arial" w:hAnsi="Arial" w:cs="Arial"/>
          <w:color w:val="222222"/>
          <w:shd w:val="clear" w:color="auto" w:fill="FFFFFF"/>
        </w:rPr>
        <w:t>-to-</w:t>
      </w:r>
      <w:r>
        <w:rPr>
          <w:rFonts w:ascii="Arial" w:hAnsi="Arial" w:cs="Arial"/>
          <w:b/>
          <w:bCs/>
          <w:color w:val="222222"/>
          <w:shd w:val="clear" w:color="auto" w:fill="FFFFFF"/>
        </w:rPr>
        <w:t>point</w:t>
      </w:r>
      <w:r>
        <w:rPr>
          <w:rFonts w:ascii="Arial" w:hAnsi="Arial" w:cs="Arial"/>
          <w:color w:val="222222"/>
          <w:shd w:val="clear" w:color="auto" w:fill="FFFFFF"/>
        </w:rPr>
        <w:t>, </w:t>
      </w:r>
      <w:r>
        <w:rPr>
          <w:rFonts w:ascii="Arial" w:hAnsi="Arial" w:cs="Arial"/>
          <w:b/>
          <w:bCs/>
          <w:color w:val="222222"/>
          <w:shd w:val="clear" w:color="auto" w:fill="FFFFFF"/>
        </w:rPr>
        <w:t>bus</w:t>
      </w:r>
      <w:r>
        <w:rPr>
          <w:rFonts w:ascii="Arial" w:hAnsi="Arial" w:cs="Arial"/>
          <w:color w:val="222222"/>
          <w:shd w:val="clear" w:color="auto" w:fill="FFFFFF"/>
        </w:rPr>
        <w:t>, </w:t>
      </w:r>
      <w:proofErr w:type="spellStart"/>
      <w:proofErr w:type="gramStart"/>
      <w:r>
        <w:rPr>
          <w:rFonts w:ascii="Arial" w:hAnsi="Arial" w:cs="Arial"/>
          <w:b/>
          <w:bCs/>
          <w:color w:val="222222"/>
          <w:shd w:val="clear" w:color="auto" w:fill="FFFFFF"/>
        </w:rPr>
        <w:t>star</w:t>
      </w:r>
      <w:r>
        <w:rPr>
          <w:rFonts w:ascii="Arial" w:hAnsi="Arial" w:cs="Arial"/>
          <w:color w:val="222222"/>
          <w:shd w:val="clear" w:color="auto" w:fill="FFFFFF"/>
        </w:rPr>
        <w:t>,</w:t>
      </w:r>
      <w:r>
        <w:rPr>
          <w:rFonts w:ascii="Arial" w:hAnsi="Arial" w:cs="Arial"/>
          <w:b/>
          <w:bCs/>
          <w:color w:val="222222"/>
          <w:shd w:val="clear" w:color="auto" w:fill="FFFFFF"/>
        </w:rPr>
        <w:t>ring</w:t>
      </w:r>
      <w:proofErr w:type="spellEnd"/>
      <w:proofErr w:type="gramEnd"/>
      <w:r>
        <w:rPr>
          <w:rFonts w:ascii="Arial" w:hAnsi="Arial" w:cs="Arial"/>
          <w:color w:val="222222"/>
          <w:shd w:val="clear" w:color="auto" w:fill="FFFFFF"/>
        </w:rPr>
        <w:t>, </w:t>
      </w:r>
      <w:r>
        <w:rPr>
          <w:rFonts w:ascii="Arial" w:hAnsi="Arial" w:cs="Arial"/>
          <w:b/>
          <w:bCs/>
          <w:color w:val="222222"/>
          <w:shd w:val="clear" w:color="auto" w:fill="FFFFFF"/>
        </w:rPr>
        <w:t>mesh</w:t>
      </w:r>
      <w:r>
        <w:rPr>
          <w:rFonts w:ascii="Arial" w:hAnsi="Arial" w:cs="Arial"/>
          <w:color w:val="222222"/>
          <w:shd w:val="clear" w:color="auto" w:fill="FFFFFF"/>
        </w:rPr>
        <w:t>, </w:t>
      </w:r>
      <w:r>
        <w:rPr>
          <w:rFonts w:ascii="Arial" w:hAnsi="Arial" w:cs="Arial"/>
          <w:b/>
          <w:bCs/>
          <w:color w:val="222222"/>
          <w:shd w:val="clear" w:color="auto" w:fill="FFFFFF"/>
        </w:rPr>
        <w:t>tree</w:t>
      </w:r>
      <w:r>
        <w:rPr>
          <w:rFonts w:ascii="Arial" w:hAnsi="Arial" w:cs="Arial"/>
          <w:color w:val="222222"/>
          <w:shd w:val="clear" w:color="auto" w:fill="FFFFFF"/>
        </w:rPr>
        <w:t> and </w:t>
      </w:r>
      <w:r>
        <w:rPr>
          <w:rFonts w:ascii="Arial" w:hAnsi="Arial" w:cs="Arial"/>
          <w:b/>
          <w:bCs/>
          <w:color w:val="222222"/>
          <w:shd w:val="clear" w:color="auto" w:fill="FFFFFF"/>
        </w:rPr>
        <w:t>hybrid</w:t>
      </w:r>
      <w:r>
        <w:rPr>
          <w:rFonts w:ascii="Arial" w:hAnsi="Arial" w:cs="Arial"/>
          <w:color w:val="222222"/>
          <w:shd w:val="clear" w:color="auto" w:fill="FFFFFF"/>
        </w:rPr>
        <w:t>.</w:t>
      </w:r>
    </w:p>
    <w:p w:rsidR="00FA6136" w:rsidRDefault="00FA6136" w:rsidP="00FA6136">
      <w:pPr>
        <w:pStyle w:val="ListParagraph"/>
      </w:pPr>
    </w:p>
    <w:p w:rsidR="00FA6136" w:rsidRPr="00FA6136" w:rsidRDefault="00FA6136" w:rsidP="00FA6136">
      <w:pPr>
        <w:pStyle w:val="ListParagraph"/>
        <w:numPr>
          <w:ilvl w:val="0"/>
          <w:numId w:val="2"/>
        </w:numPr>
      </w:pPr>
      <w:r>
        <w:rPr>
          <w:rFonts w:ascii="Arial" w:hAnsi="Arial" w:cs="Arial"/>
          <w:color w:val="666666"/>
          <w:shd w:val="clear" w:color="auto" w:fill="FFFFFF"/>
        </w:rPr>
        <w:t>T1 is a leased line with an aggregate speed of 1.54Mbs that can be multiplexed into many channels between locations. T3 is a leased line with an aggregate of 44Mbs that serves a similar function but at a much higher speed and cost.</w:t>
      </w:r>
    </w:p>
    <w:p w:rsidR="00FA6136" w:rsidRDefault="00FA6136" w:rsidP="00FA6136">
      <w:pPr>
        <w:pStyle w:val="ListParagraph"/>
      </w:pPr>
    </w:p>
    <w:p w:rsidR="00FA6136" w:rsidRDefault="00FA6136" w:rsidP="00333A27">
      <w:pPr>
        <w:pStyle w:val="NormalWeb"/>
        <w:numPr>
          <w:ilvl w:val="0"/>
          <w:numId w:val="2"/>
        </w:numPr>
        <w:shd w:val="clear" w:color="auto" w:fill="FFFFFF"/>
        <w:spacing w:before="0" w:beforeAutospacing="0" w:after="225" w:afterAutospacing="0"/>
        <w:ind w:right="975"/>
        <w:rPr>
          <w:rFonts w:ascii="Cambria" w:hAnsi="Cambria"/>
          <w:color w:val="575757"/>
          <w:sz w:val="27"/>
          <w:szCs w:val="27"/>
        </w:rPr>
      </w:pPr>
      <w:hyperlink r:id="rId6" w:history="1">
        <w:r>
          <w:rPr>
            <w:rStyle w:val="primaryterm"/>
            <w:rFonts w:ascii="Cambria" w:hAnsi="Cambria"/>
            <w:b/>
            <w:bCs/>
            <w:color w:val="0081BC"/>
            <w:sz w:val="27"/>
            <w:szCs w:val="27"/>
          </w:rPr>
          <w:t>asset management</w:t>
        </w:r>
      </w:hyperlink>
      <w:r>
        <w:rPr>
          <w:rFonts w:ascii="Cambria" w:hAnsi="Cambria"/>
          <w:color w:val="575757"/>
          <w:sz w:val="27"/>
          <w:szCs w:val="27"/>
        </w:rPr>
        <w:t> refers to the monitoring and maintaining of all the assets that make up a network. The first step in asset management is to inventory all the components on the network, which include:</w:t>
      </w:r>
    </w:p>
    <w:p w:rsidR="00FA6136" w:rsidRDefault="00333A27" w:rsidP="00333A27">
      <w:pPr>
        <w:pStyle w:val="NormalWeb"/>
        <w:shd w:val="clear" w:color="auto" w:fill="FFFFFF"/>
        <w:spacing w:before="0" w:beforeAutospacing="0" w:after="0" w:afterAutospacing="0"/>
        <w:ind w:left="720" w:right="975"/>
        <w:rPr>
          <w:rFonts w:ascii="Cambria" w:hAnsi="Cambria"/>
          <w:color w:val="575757"/>
          <w:sz w:val="27"/>
          <w:szCs w:val="27"/>
        </w:rPr>
      </w:pPr>
      <w:r>
        <w:rPr>
          <w:rStyle w:val="Emphasis"/>
          <w:rFonts w:ascii="Cambria" w:hAnsi="Cambria"/>
          <w:color w:val="575757"/>
          <w:sz w:val="27"/>
          <w:szCs w:val="27"/>
        </w:rPr>
        <w:t xml:space="preserve">. </w:t>
      </w:r>
      <w:r w:rsidR="00FA6136">
        <w:rPr>
          <w:rStyle w:val="Emphasis"/>
          <w:rFonts w:ascii="Cambria" w:hAnsi="Cambria"/>
          <w:color w:val="575757"/>
          <w:sz w:val="27"/>
          <w:szCs w:val="27"/>
        </w:rPr>
        <w:t>nodes or hardware devices on the network</w:t>
      </w:r>
      <w:r w:rsidR="00FA6136">
        <w:rPr>
          <w:rFonts w:ascii="Cambria" w:hAnsi="Cambria"/>
          <w:color w:val="575757"/>
          <w:sz w:val="27"/>
          <w:szCs w:val="27"/>
        </w:rPr>
        <w:t>—A list of all the nodes on the network should include each device’s configuration files, model number, serial number, location on the network, and technical support contact.</w:t>
      </w:r>
    </w:p>
    <w:p w:rsidR="00333A27" w:rsidRDefault="00333A27" w:rsidP="00333A27">
      <w:pPr>
        <w:pStyle w:val="NormalWeb"/>
        <w:shd w:val="clear" w:color="auto" w:fill="FFFFFF"/>
        <w:spacing w:before="0" w:beforeAutospacing="0" w:after="0" w:afterAutospacing="0"/>
        <w:ind w:left="720" w:right="975"/>
        <w:rPr>
          <w:rFonts w:ascii="Cambria" w:hAnsi="Cambria"/>
          <w:color w:val="575757"/>
          <w:sz w:val="27"/>
          <w:szCs w:val="27"/>
        </w:rPr>
      </w:pPr>
      <w:r>
        <w:rPr>
          <w:rStyle w:val="Emphasis"/>
          <w:rFonts w:ascii="Cambria" w:hAnsi="Cambria"/>
          <w:color w:val="575757"/>
          <w:sz w:val="27"/>
          <w:szCs w:val="27"/>
        </w:rPr>
        <w:t xml:space="preserve">. </w:t>
      </w:r>
      <w:r w:rsidR="00FA6136">
        <w:rPr>
          <w:rStyle w:val="Emphasis"/>
          <w:rFonts w:ascii="Cambria" w:hAnsi="Cambria"/>
          <w:color w:val="575757"/>
          <w:sz w:val="27"/>
          <w:szCs w:val="27"/>
        </w:rPr>
        <w:t>software—</w:t>
      </w:r>
      <w:r w:rsidR="00FA6136">
        <w:rPr>
          <w:rFonts w:ascii="Cambria" w:hAnsi="Cambria"/>
          <w:color w:val="575757"/>
          <w:sz w:val="27"/>
          <w:szCs w:val="27"/>
        </w:rPr>
        <w:t>For each software package purchased by your organization, inventory its version number, vendor, licensing, and technical support contact</w:t>
      </w:r>
      <w:r>
        <w:rPr>
          <w:rFonts w:ascii="Cambria" w:hAnsi="Cambria"/>
          <w:color w:val="575757"/>
          <w:sz w:val="27"/>
          <w:szCs w:val="27"/>
        </w:rPr>
        <w:t>.</w:t>
      </w:r>
    </w:p>
    <w:p w:rsidR="00200E19" w:rsidRDefault="00200E19" w:rsidP="00333A27">
      <w:pPr>
        <w:pStyle w:val="NormalWeb"/>
        <w:shd w:val="clear" w:color="auto" w:fill="FFFFFF"/>
        <w:spacing w:before="0" w:beforeAutospacing="0" w:after="0" w:afterAutospacing="0"/>
        <w:ind w:left="720" w:right="975"/>
        <w:rPr>
          <w:rFonts w:ascii="Cambria" w:hAnsi="Cambria"/>
          <w:color w:val="575757"/>
          <w:sz w:val="27"/>
          <w:szCs w:val="27"/>
        </w:rPr>
      </w:pPr>
    </w:p>
    <w:p w:rsidR="00333A27" w:rsidRPr="00200E19" w:rsidRDefault="00333A27" w:rsidP="00333A27">
      <w:pPr>
        <w:pStyle w:val="NormalWeb"/>
        <w:numPr>
          <w:ilvl w:val="0"/>
          <w:numId w:val="2"/>
        </w:numPr>
        <w:shd w:val="clear" w:color="auto" w:fill="FFFFFF"/>
        <w:spacing w:before="0" w:beforeAutospacing="0" w:after="0" w:afterAutospacing="0"/>
        <w:ind w:right="975"/>
        <w:rPr>
          <w:rFonts w:ascii="Cambria" w:hAnsi="Cambria"/>
          <w:color w:val="575757"/>
          <w:sz w:val="27"/>
          <w:szCs w:val="27"/>
        </w:rPr>
      </w:pPr>
      <w:r>
        <w:rPr>
          <w:rFonts w:ascii="Cambria" w:hAnsi="Cambria"/>
          <w:color w:val="575757"/>
          <w:sz w:val="27"/>
          <w:szCs w:val="27"/>
        </w:rPr>
        <w:t xml:space="preserve"> </w:t>
      </w:r>
      <w:r>
        <w:rPr>
          <w:rFonts w:ascii="Arial" w:hAnsi="Arial" w:cs="Arial"/>
          <w:color w:val="545454"/>
          <w:shd w:val="clear" w:color="auto" w:fill="FFFFFF"/>
        </w:rPr>
        <w:t>The Dynamic Host Configuration Protocol (</w:t>
      </w:r>
      <w:r>
        <w:rPr>
          <w:rStyle w:val="Emphasis"/>
          <w:rFonts w:ascii="Arial" w:hAnsi="Arial" w:cs="Arial"/>
          <w:b/>
          <w:bCs/>
          <w:i w:val="0"/>
          <w:iCs w:val="0"/>
          <w:color w:val="6A6A6A"/>
          <w:shd w:val="clear" w:color="auto" w:fill="FFFFFF"/>
        </w:rPr>
        <w:t>DHCP</w:t>
      </w:r>
      <w:r>
        <w:rPr>
          <w:rFonts w:ascii="Arial" w:hAnsi="Arial" w:cs="Arial"/>
          <w:color w:val="545454"/>
          <w:shd w:val="clear" w:color="auto" w:fill="FFFFFF"/>
        </w:rPr>
        <w:t>) is a network management protocol used on UDP/IP networks whereby a </w:t>
      </w:r>
      <w:r>
        <w:rPr>
          <w:rStyle w:val="Emphasis"/>
          <w:rFonts w:ascii="Arial" w:hAnsi="Arial" w:cs="Arial"/>
          <w:b/>
          <w:bCs/>
          <w:i w:val="0"/>
          <w:iCs w:val="0"/>
          <w:color w:val="6A6A6A"/>
          <w:shd w:val="clear" w:color="auto" w:fill="FFFFFF"/>
        </w:rPr>
        <w:t>DHCP</w:t>
      </w:r>
      <w:r>
        <w:rPr>
          <w:rFonts w:ascii="Arial" w:hAnsi="Arial" w:cs="Arial"/>
          <w:color w:val="545454"/>
          <w:shd w:val="clear" w:color="auto" w:fill="FFFFFF"/>
        </w:rPr>
        <w:t> server dynamically assigns an IP address and other network configuration parameters to each device on a network so they can communicate with other IP networks.</w:t>
      </w:r>
    </w:p>
    <w:p w:rsidR="00200E19" w:rsidRPr="00200E19" w:rsidRDefault="00200E19" w:rsidP="00200E19">
      <w:pPr>
        <w:pStyle w:val="NormalWeb"/>
        <w:shd w:val="clear" w:color="auto" w:fill="FFFFFF"/>
        <w:spacing w:before="0" w:beforeAutospacing="0" w:after="0" w:afterAutospacing="0"/>
        <w:ind w:left="720" w:right="975"/>
        <w:rPr>
          <w:rFonts w:ascii="Cambria" w:hAnsi="Cambria"/>
          <w:color w:val="575757"/>
          <w:sz w:val="27"/>
          <w:szCs w:val="27"/>
        </w:rPr>
      </w:pPr>
    </w:p>
    <w:p w:rsidR="00200E19" w:rsidRPr="00200E19" w:rsidRDefault="00200E19" w:rsidP="00333A27">
      <w:pPr>
        <w:pStyle w:val="NormalWeb"/>
        <w:numPr>
          <w:ilvl w:val="0"/>
          <w:numId w:val="2"/>
        </w:numPr>
        <w:shd w:val="clear" w:color="auto" w:fill="FFFFFF"/>
        <w:spacing w:before="0" w:beforeAutospacing="0" w:after="0" w:afterAutospacing="0"/>
        <w:ind w:right="975"/>
        <w:rPr>
          <w:rFonts w:ascii="Cambria" w:hAnsi="Cambria"/>
          <w:color w:val="575757"/>
          <w:sz w:val="27"/>
          <w:szCs w:val="27"/>
        </w:rPr>
      </w:pPr>
      <w:r>
        <w:rPr>
          <w:rFonts w:ascii="Arial" w:hAnsi="Arial" w:cs="Arial"/>
          <w:color w:val="222222"/>
          <w:shd w:val="clear" w:color="auto" w:fill="FFFFFF"/>
        </w:rPr>
        <w:t>The </w:t>
      </w:r>
      <w:r>
        <w:rPr>
          <w:rFonts w:ascii="Arial" w:hAnsi="Arial" w:cs="Arial"/>
          <w:b/>
          <w:bCs/>
          <w:color w:val="222222"/>
          <w:shd w:val="clear" w:color="auto" w:fill="FFFFFF"/>
        </w:rPr>
        <w:t>DHCP lease renewal</w:t>
      </w:r>
      <w:r>
        <w:rPr>
          <w:rFonts w:ascii="Arial" w:hAnsi="Arial" w:cs="Arial"/>
          <w:color w:val="222222"/>
          <w:shd w:val="clear" w:color="auto" w:fill="FFFFFF"/>
        </w:rPr>
        <w:t> process is the process by which the </w:t>
      </w:r>
      <w:r>
        <w:rPr>
          <w:rFonts w:ascii="Arial" w:hAnsi="Arial" w:cs="Arial"/>
          <w:b/>
          <w:bCs/>
          <w:color w:val="222222"/>
          <w:shd w:val="clear" w:color="auto" w:fill="FFFFFF"/>
        </w:rPr>
        <w:t>DHCP</w:t>
      </w:r>
      <w:r>
        <w:rPr>
          <w:rFonts w:ascii="Arial" w:hAnsi="Arial" w:cs="Arial"/>
          <w:color w:val="222222"/>
          <w:shd w:val="clear" w:color="auto" w:fill="FFFFFF"/>
        </w:rPr>
        <w:t> client renews or updates its </w:t>
      </w:r>
      <w:r>
        <w:rPr>
          <w:rFonts w:ascii="Arial" w:hAnsi="Arial" w:cs="Arial"/>
          <w:b/>
          <w:bCs/>
          <w:color w:val="222222"/>
          <w:shd w:val="clear" w:color="auto" w:fill="FFFFFF"/>
        </w:rPr>
        <w:t>IP</w:t>
      </w:r>
      <w:r>
        <w:rPr>
          <w:rFonts w:ascii="Arial" w:hAnsi="Arial" w:cs="Arial"/>
          <w:color w:val="222222"/>
          <w:shd w:val="clear" w:color="auto" w:fill="FFFFFF"/>
        </w:rPr>
        <w:t> address configuration data with the </w:t>
      </w:r>
      <w:r>
        <w:rPr>
          <w:rFonts w:ascii="Arial" w:hAnsi="Arial" w:cs="Arial"/>
          <w:b/>
          <w:bCs/>
          <w:color w:val="222222"/>
          <w:shd w:val="clear" w:color="auto" w:fill="FFFFFF"/>
        </w:rPr>
        <w:t>DHCP</w:t>
      </w:r>
      <w:r>
        <w:rPr>
          <w:rFonts w:ascii="Arial" w:hAnsi="Arial" w:cs="Arial"/>
          <w:color w:val="222222"/>
          <w:shd w:val="clear" w:color="auto" w:fill="FFFFFF"/>
        </w:rPr>
        <w:t> server. ... A </w:t>
      </w:r>
      <w:r>
        <w:rPr>
          <w:rFonts w:ascii="Arial" w:hAnsi="Arial" w:cs="Arial"/>
          <w:b/>
          <w:bCs/>
          <w:color w:val="222222"/>
          <w:shd w:val="clear" w:color="auto" w:fill="FFFFFF"/>
        </w:rPr>
        <w:t>DHCP</w:t>
      </w:r>
      <w:r>
        <w:rPr>
          <w:rFonts w:ascii="Arial" w:hAnsi="Arial" w:cs="Arial"/>
          <w:color w:val="222222"/>
          <w:shd w:val="clear" w:color="auto" w:fill="FFFFFF"/>
        </w:rPr>
        <w:t> client automatically attempts to </w:t>
      </w:r>
      <w:r>
        <w:rPr>
          <w:rFonts w:ascii="Arial" w:hAnsi="Arial" w:cs="Arial"/>
          <w:b/>
          <w:bCs/>
          <w:color w:val="222222"/>
          <w:shd w:val="clear" w:color="auto" w:fill="FFFFFF"/>
        </w:rPr>
        <w:t>renew</w:t>
      </w:r>
      <w:r>
        <w:rPr>
          <w:rFonts w:ascii="Arial" w:hAnsi="Arial" w:cs="Arial"/>
          <w:color w:val="222222"/>
          <w:shd w:val="clear" w:color="auto" w:fill="FFFFFF"/>
        </w:rPr>
        <w:t> its </w:t>
      </w:r>
      <w:r>
        <w:rPr>
          <w:rFonts w:ascii="Arial" w:hAnsi="Arial" w:cs="Arial"/>
          <w:b/>
          <w:bCs/>
          <w:color w:val="222222"/>
          <w:shd w:val="clear" w:color="auto" w:fill="FFFFFF"/>
        </w:rPr>
        <w:t>lease</w:t>
      </w:r>
      <w:r>
        <w:rPr>
          <w:rFonts w:ascii="Arial" w:hAnsi="Arial" w:cs="Arial"/>
          <w:color w:val="222222"/>
          <w:shd w:val="clear" w:color="auto" w:fill="FFFFFF"/>
        </w:rPr>
        <w:t> as soon as 50 percent of the </w:t>
      </w:r>
      <w:proofErr w:type="spellStart"/>
      <w:r>
        <w:rPr>
          <w:rFonts w:ascii="Arial" w:hAnsi="Arial" w:cs="Arial"/>
          <w:b/>
          <w:bCs/>
          <w:color w:val="222222"/>
          <w:shd w:val="clear" w:color="auto" w:fill="FFFFFF"/>
        </w:rPr>
        <w:t>lease</w:t>
      </w:r>
      <w:r>
        <w:rPr>
          <w:rFonts w:ascii="Arial" w:hAnsi="Arial" w:cs="Arial"/>
          <w:color w:val="222222"/>
          <w:shd w:val="clear" w:color="auto" w:fill="FFFFFF"/>
        </w:rPr>
        <w:t>duration</w:t>
      </w:r>
      <w:proofErr w:type="spellEnd"/>
      <w:r>
        <w:rPr>
          <w:rFonts w:ascii="Arial" w:hAnsi="Arial" w:cs="Arial"/>
          <w:color w:val="222222"/>
          <w:shd w:val="clear" w:color="auto" w:fill="FFFFFF"/>
        </w:rPr>
        <w:t xml:space="preserve"> has expired</w:t>
      </w:r>
      <w:r>
        <w:rPr>
          <w:rFonts w:ascii="Arial" w:hAnsi="Arial" w:cs="Arial"/>
          <w:color w:val="222222"/>
          <w:shd w:val="clear" w:color="auto" w:fill="FFFFFF"/>
        </w:rPr>
        <w:t>.</w:t>
      </w:r>
    </w:p>
    <w:p w:rsidR="00200E19" w:rsidRDefault="00200E19" w:rsidP="00200E19">
      <w:pPr>
        <w:pStyle w:val="ListParagraph"/>
        <w:rPr>
          <w:rFonts w:ascii="Cambria" w:hAnsi="Cambria"/>
          <w:color w:val="575757"/>
          <w:sz w:val="27"/>
          <w:szCs w:val="27"/>
        </w:rPr>
      </w:pPr>
    </w:p>
    <w:p w:rsidR="00200E19" w:rsidRPr="00200E19" w:rsidRDefault="00200E19" w:rsidP="00200E19">
      <w:pPr>
        <w:pStyle w:val="NormalWeb"/>
        <w:numPr>
          <w:ilvl w:val="0"/>
          <w:numId w:val="2"/>
        </w:numPr>
        <w:shd w:val="clear" w:color="auto" w:fill="FFFFFF"/>
        <w:spacing w:before="0" w:beforeAutospacing="0" w:after="0" w:afterAutospacing="0"/>
        <w:ind w:right="975"/>
        <w:rPr>
          <w:rFonts w:ascii="Cambria" w:hAnsi="Cambria"/>
          <w:color w:val="575757"/>
          <w:sz w:val="27"/>
          <w:szCs w:val="27"/>
        </w:rPr>
      </w:pPr>
      <w:r>
        <w:rPr>
          <w:rFonts w:ascii="Cambria" w:hAnsi="Cambria"/>
          <w:color w:val="575757"/>
          <w:sz w:val="27"/>
          <w:szCs w:val="27"/>
        </w:rPr>
        <w:t xml:space="preserve"> Subnet mask classes:  </w:t>
      </w:r>
    </w:p>
    <w:p w:rsidR="00FA6136" w:rsidRDefault="00200E19" w:rsidP="00333A27">
      <w:pPr>
        <w:pStyle w:val="ListParagraph"/>
      </w:pPr>
      <w:r>
        <w:t>. Class A 0-127</w:t>
      </w:r>
    </w:p>
    <w:p w:rsidR="00200E19" w:rsidRDefault="00200E19" w:rsidP="00333A27">
      <w:pPr>
        <w:pStyle w:val="ListParagraph"/>
      </w:pPr>
      <w:r>
        <w:t>. Class B 128-191</w:t>
      </w:r>
    </w:p>
    <w:p w:rsidR="00200E19" w:rsidRDefault="00200E19" w:rsidP="00333A27">
      <w:pPr>
        <w:pStyle w:val="ListParagraph"/>
      </w:pPr>
      <w:r>
        <w:t>. Class C 192-</w:t>
      </w:r>
    </w:p>
    <w:p w:rsidR="00200E19" w:rsidRDefault="00200E19" w:rsidP="00333A27">
      <w:pPr>
        <w:pStyle w:val="ListParagraph"/>
      </w:pPr>
    </w:p>
    <w:p w:rsidR="00200E19" w:rsidRPr="001532B7" w:rsidRDefault="00200E19" w:rsidP="00200E19">
      <w:pPr>
        <w:pStyle w:val="ListParagraph"/>
        <w:numPr>
          <w:ilvl w:val="0"/>
          <w:numId w:val="2"/>
        </w:numPr>
      </w:pPr>
      <w:r>
        <w:rPr>
          <w:rFonts w:ascii="Arial" w:hAnsi="Arial" w:cs="Arial"/>
          <w:color w:val="222222"/>
          <w:shd w:val="clear" w:color="auto" w:fill="FFFFFF"/>
        </w:rPr>
        <w:t>The Domain Name System (aka </w:t>
      </w:r>
      <w:r>
        <w:rPr>
          <w:rFonts w:ascii="Arial" w:hAnsi="Arial" w:cs="Arial"/>
          <w:b/>
          <w:bCs/>
          <w:color w:val="222222"/>
          <w:shd w:val="clear" w:color="auto" w:fill="FFFFFF"/>
        </w:rPr>
        <w:t>DNS</w:t>
      </w:r>
      <w:r>
        <w:rPr>
          <w:rFonts w:ascii="Arial" w:hAnsi="Arial" w:cs="Arial"/>
          <w:color w:val="222222"/>
          <w:shd w:val="clear" w:color="auto" w:fill="FFFFFF"/>
        </w:rPr>
        <w:t>) is used to resolve human-readable hostnames like www.Dyn.com into machine-readable IP addresses like 204.13.248.115. </w:t>
      </w:r>
      <w:r>
        <w:rPr>
          <w:rFonts w:ascii="Arial" w:hAnsi="Arial" w:cs="Arial"/>
          <w:b/>
          <w:bCs/>
          <w:color w:val="222222"/>
          <w:shd w:val="clear" w:color="auto" w:fill="FFFFFF"/>
        </w:rPr>
        <w:t>DNS</w:t>
      </w:r>
      <w:r>
        <w:rPr>
          <w:rFonts w:ascii="Arial" w:hAnsi="Arial" w:cs="Arial"/>
          <w:color w:val="222222"/>
          <w:shd w:val="clear" w:color="auto" w:fill="FFFFFF"/>
        </w:rPr>
        <w:t> also provides other information about domain names, such as mail services.</w:t>
      </w:r>
    </w:p>
    <w:p w:rsidR="001532B7" w:rsidRDefault="001532B7" w:rsidP="001532B7">
      <w:pPr>
        <w:ind w:left="360"/>
      </w:pPr>
    </w:p>
    <w:p w:rsidR="001532B7" w:rsidRPr="001532B7" w:rsidRDefault="001532B7" w:rsidP="001532B7">
      <w:pPr>
        <w:pStyle w:val="ListParagraph"/>
        <w:numPr>
          <w:ilvl w:val="0"/>
          <w:numId w:val="2"/>
        </w:numPr>
      </w:pPr>
      <w:r>
        <w:rPr>
          <w:rFonts w:ascii="Arial" w:hAnsi="Arial" w:cs="Arial"/>
          <w:b/>
          <w:bCs/>
          <w:color w:val="222222"/>
          <w:shd w:val="clear" w:color="auto" w:fill="FFFFFF"/>
        </w:rPr>
        <w:t>Domain Name Servers</w:t>
      </w:r>
      <w:r>
        <w:rPr>
          <w:rFonts w:ascii="Arial" w:hAnsi="Arial" w:cs="Arial"/>
          <w:color w:val="222222"/>
          <w:shd w:val="clear" w:color="auto" w:fill="FFFFFF"/>
        </w:rPr>
        <w:t> (</w:t>
      </w:r>
      <w:r>
        <w:rPr>
          <w:rFonts w:ascii="Arial" w:hAnsi="Arial" w:cs="Arial"/>
          <w:b/>
          <w:bCs/>
          <w:color w:val="222222"/>
          <w:shd w:val="clear" w:color="auto" w:fill="FFFFFF"/>
        </w:rPr>
        <w:t>DNS</w:t>
      </w:r>
      <w:r>
        <w:rPr>
          <w:rFonts w:ascii="Arial" w:hAnsi="Arial" w:cs="Arial"/>
          <w:color w:val="222222"/>
          <w:shd w:val="clear" w:color="auto" w:fill="FFFFFF"/>
        </w:rPr>
        <w:t xml:space="preserve">) are the Internet's equivalent of a phone book. They maintain a directory of domain names and translate them to Internet Protocol (IP) </w:t>
      </w:r>
      <w:r>
        <w:rPr>
          <w:rFonts w:ascii="Arial" w:hAnsi="Arial" w:cs="Arial"/>
          <w:color w:val="222222"/>
          <w:shd w:val="clear" w:color="auto" w:fill="FFFFFF"/>
        </w:rPr>
        <w:lastRenderedPageBreak/>
        <w:t>addresses. This is necessary because, although domain names are easy for people to remember, computers or machines, access websites based on IP addresses.</w:t>
      </w:r>
    </w:p>
    <w:p w:rsidR="001532B7" w:rsidRDefault="001532B7" w:rsidP="001532B7">
      <w:pPr>
        <w:pStyle w:val="ListParagraph"/>
      </w:pPr>
    </w:p>
    <w:p w:rsidR="001532B7" w:rsidRPr="001532B7" w:rsidRDefault="001532B7" w:rsidP="001532B7">
      <w:pPr>
        <w:pStyle w:val="ListParagraph"/>
        <w:numPr>
          <w:ilvl w:val="0"/>
          <w:numId w:val="2"/>
        </w:numPr>
      </w:pPr>
      <w:r>
        <w:rPr>
          <w:rFonts w:ascii="Arial" w:hAnsi="Arial" w:cs="Arial"/>
          <w:color w:val="222222"/>
          <w:shd w:val="clear" w:color="auto" w:fill="FFFFFF"/>
        </w:rPr>
        <w:t>Quality of Service (</w:t>
      </w:r>
      <w:proofErr w:type="spellStart"/>
      <w:r>
        <w:rPr>
          <w:rFonts w:ascii="Arial" w:hAnsi="Arial" w:cs="Arial"/>
          <w:color w:val="222222"/>
          <w:shd w:val="clear" w:color="auto" w:fill="FFFFFF"/>
        </w:rPr>
        <w:t>QoS</w:t>
      </w:r>
      <w:proofErr w:type="spellEnd"/>
      <w:r>
        <w:rPr>
          <w:rFonts w:ascii="Arial" w:hAnsi="Arial" w:cs="Arial"/>
          <w:color w:val="222222"/>
          <w:shd w:val="clear" w:color="auto" w:fill="FFFFFF"/>
        </w:rPr>
        <w:t>) refers to the capability of a network to provide better service to </w:t>
      </w:r>
      <w:r>
        <w:rPr>
          <w:rFonts w:ascii="Arial" w:hAnsi="Arial" w:cs="Arial"/>
          <w:b/>
          <w:bCs/>
          <w:color w:val="222222"/>
          <w:shd w:val="clear" w:color="auto" w:fill="FFFFFF"/>
        </w:rPr>
        <w:t>selected</w:t>
      </w:r>
      <w:r>
        <w:rPr>
          <w:rFonts w:ascii="Arial" w:hAnsi="Arial" w:cs="Arial"/>
          <w:color w:val="222222"/>
          <w:shd w:val="clear" w:color="auto" w:fill="FFFFFF"/>
        </w:rPr>
        <w:t> network traffic over various technologies, including Frame Relay, Asynchronous Transfer Mode (ATM), Ethernet and 802.1 networks, SONET, and IP-routed networks that may use any or all of these underlying technologies.</w:t>
      </w:r>
    </w:p>
    <w:p w:rsidR="001532B7" w:rsidRDefault="001532B7" w:rsidP="001532B7">
      <w:pPr>
        <w:pStyle w:val="ListParagraph"/>
      </w:pPr>
    </w:p>
    <w:p w:rsidR="001532B7" w:rsidRPr="001532B7" w:rsidRDefault="001532B7" w:rsidP="001532B7">
      <w:pPr>
        <w:pStyle w:val="ListParagraph"/>
        <w:numPr>
          <w:ilvl w:val="0"/>
          <w:numId w:val="2"/>
        </w:numPr>
      </w:pPr>
      <w:r>
        <w:rPr>
          <w:rFonts w:ascii="Arial" w:hAnsi="Arial" w:cs="Arial"/>
          <w:color w:val="222222"/>
          <w:shd w:val="clear" w:color="auto" w:fill="FFFFFF"/>
        </w:rPr>
        <w:t>Symmetric </w:t>
      </w:r>
      <w:r>
        <w:rPr>
          <w:rFonts w:ascii="Arial" w:hAnsi="Arial" w:cs="Arial"/>
          <w:b/>
          <w:bCs/>
          <w:color w:val="222222"/>
          <w:shd w:val="clear" w:color="auto" w:fill="FFFFFF"/>
        </w:rPr>
        <w:t>encryption</w:t>
      </w:r>
      <w:r>
        <w:rPr>
          <w:rFonts w:ascii="Arial" w:hAnsi="Arial" w:cs="Arial"/>
          <w:color w:val="222222"/>
          <w:shd w:val="clear" w:color="auto" w:fill="FFFFFF"/>
        </w:rPr>
        <w:t xml:space="preserve"> is also known as private-key cryptography, and is called so because the key used </w:t>
      </w:r>
      <w:proofErr w:type="spellStart"/>
      <w:r>
        <w:rPr>
          <w:rFonts w:ascii="Arial" w:hAnsi="Arial" w:cs="Arial"/>
          <w:color w:val="222222"/>
          <w:shd w:val="clear" w:color="auto" w:fill="FFFFFF"/>
        </w:rPr>
        <w:t>to</w:t>
      </w:r>
      <w:r>
        <w:rPr>
          <w:rFonts w:ascii="Arial" w:hAnsi="Arial" w:cs="Arial"/>
          <w:b/>
          <w:bCs/>
          <w:color w:val="222222"/>
          <w:shd w:val="clear" w:color="auto" w:fill="FFFFFF"/>
        </w:rPr>
        <w:t>encrypt</w:t>
      </w:r>
      <w:proofErr w:type="spellEnd"/>
      <w:r>
        <w:rPr>
          <w:rFonts w:ascii="Arial" w:hAnsi="Arial" w:cs="Arial"/>
          <w:color w:val="222222"/>
          <w:shd w:val="clear" w:color="auto" w:fill="FFFFFF"/>
        </w:rPr>
        <w:t> and decrypt the message must remain secure, because anyone with access to it can decrypt the data</w:t>
      </w:r>
      <w:r>
        <w:rPr>
          <w:rFonts w:ascii="Arial" w:hAnsi="Arial" w:cs="Arial"/>
          <w:color w:val="222222"/>
          <w:shd w:val="clear" w:color="auto" w:fill="FFFFFF"/>
        </w:rPr>
        <w:t>.</w:t>
      </w:r>
    </w:p>
    <w:p w:rsidR="001532B7" w:rsidRDefault="001532B7" w:rsidP="001532B7">
      <w:pPr>
        <w:pStyle w:val="ListParagraph"/>
      </w:pPr>
    </w:p>
    <w:p w:rsidR="001532B7" w:rsidRDefault="001532B7" w:rsidP="001532B7">
      <w:pPr>
        <w:pStyle w:val="ListParagraph"/>
        <w:rPr>
          <w:rFonts w:ascii="Arial" w:hAnsi="Arial" w:cs="Arial"/>
          <w:color w:val="222222"/>
          <w:shd w:val="clear" w:color="auto" w:fill="FFFFFF"/>
        </w:rPr>
      </w:pPr>
      <w:r>
        <w:rPr>
          <w:rFonts w:ascii="Arial" w:hAnsi="Arial" w:cs="Arial"/>
          <w:b/>
          <w:bCs/>
          <w:color w:val="222222"/>
          <w:shd w:val="clear" w:color="auto" w:fill="FFFFFF"/>
        </w:rPr>
        <w:t>Blowfish</w:t>
      </w:r>
      <w:r>
        <w:rPr>
          <w:rFonts w:ascii="Arial" w:hAnsi="Arial" w:cs="Arial"/>
          <w:color w:val="222222"/>
          <w:shd w:val="clear" w:color="auto" w:fill="FFFFFF"/>
        </w:rPr>
        <w:t> is an </w:t>
      </w:r>
      <w:r>
        <w:rPr>
          <w:rFonts w:ascii="Arial" w:hAnsi="Arial" w:cs="Arial"/>
          <w:b/>
          <w:bCs/>
          <w:color w:val="222222"/>
          <w:shd w:val="clear" w:color="auto" w:fill="FFFFFF"/>
        </w:rPr>
        <w:t>encryption algorithm</w:t>
      </w:r>
      <w:r>
        <w:rPr>
          <w:rFonts w:ascii="Arial" w:hAnsi="Arial" w:cs="Arial"/>
          <w:color w:val="222222"/>
          <w:shd w:val="clear" w:color="auto" w:fill="FFFFFF"/>
        </w:rPr>
        <w:t> that can be used as a replacement for the DES or IDEA </w:t>
      </w:r>
      <w:r>
        <w:rPr>
          <w:rFonts w:ascii="Arial" w:hAnsi="Arial" w:cs="Arial"/>
          <w:b/>
          <w:bCs/>
          <w:color w:val="222222"/>
          <w:shd w:val="clear" w:color="auto" w:fill="FFFFFF"/>
        </w:rPr>
        <w:t>algorithms</w:t>
      </w:r>
      <w:r>
        <w:rPr>
          <w:rFonts w:ascii="Arial" w:hAnsi="Arial" w:cs="Arial"/>
          <w:color w:val="222222"/>
          <w:shd w:val="clear" w:color="auto" w:fill="FFFFFF"/>
        </w:rPr>
        <w:t>. It is a symmetric (that is, a secret or private key) block </w:t>
      </w:r>
      <w:proofErr w:type="spellStart"/>
      <w:r>
        <w:rPr>
          <w:rFonts w:ascii="Arial" w:hAnsi="Arial" w:cs="Arial"/>
          <w:b/>
          <w:bCs/>
          <w:color w:val="222222"/>
          <w:shd w:val="clear" w:color="auto" w:fill="FFFFFF"/>
        </w:rPr>
        <w:t>cipher</w:t>
      </w:r>
      <w:r>
        <w:rPr>
          <w:rFonts w:ascii="Arial" w:hAnsi="Arial" w:cs="Arial"/>
          <w:color w:val="222222"/>
          <w:shd w:val="clear" w:color="auto" w:fill="FFFFFF"/>
        </w:rPr>
        <w:t>that</w:t>
      </w:r>
      <w:proofErr w:type="spellEnd"/>
      <w:r>
        <w:rPr>
          <w:rFonts w:ascii="Arial" w:hAnsi="Arial" w:cs="Arial"/>
          <w:color w:val="222222"/>
          <w:shd w:val="clear" w:color="auto" w:fill="FFFFFF"/>
        </w:rPr>
        <w:t xml:space="preserve"> uses a variable-length key, from 32 bits to 448 bits, making it useful for both domestic and exportable use.</w:t>
      </w:r>
    </w:p>
    <w:p w:rsidR="001532B7" w:rsidRDefault="001532B7" w:rsidP="001532B7">
      <w:pPr>
        <w:pStyle w:val="ListParagraph"/>
      </w:pPr>
    </w:p>
    <w:p w:rsidR="001532B7" w:rsidRDefault="001532B7" w:rsidP="001532B7">
      <w:pPr>
        <w:pStyle w:val="ListParagraph"/>
        <w:rPr>
          <w:rFonts w:ascii="Arial" w:hAnsi="Arial" w:cs="Arial"/>
          <w:color w:val="222222"/>
          <w:shd w:val="clear" w:color="auto" w:fill="FFFFFF"/>
        </w:rPr>
      </w:pPr>
      <w:proofErr w:type="spellStart"/>
      <w:r>
        <w:rPr>
          <w:rFonts w:ascii="Arial" w:hAnsi="Arial" w:cs="Arial"/>
          <w:color w:val="222222"/>
          <w:shd w:val="clear" w:color="auto" w:fill="FFFFFF"/>
        </w:rPr>
        <w:t>Twofish</w:t>
      </w:r>
      <w:proofErr w:type="spellEnd"/>
      <w:r>
        <w:rPr>
          <w:rFonts w:ascii="Arial" w:hAnsi="Arial" w:cs="Arial"/>
          <w:color w:val="222222"/>
          <w:shd w:val="clear" w:color="auto" w:fill="FFFFFF"/>
        </w:rPr>
        <w:t xml:space="preserve"> is a </w:t>
      </w:r>
      <w:r>
        <w:rPr>
          <w:rFonts w:ascii="Arial" w:hAnsi="Arial" w:cs="Arial"/>
          <w:b/>
          <w:bCs/>
          <w:color w:val="222222"/>
          <w:shd w:val="clear" w:color="auto" w:fill="FFFFFF"/>
        </w:rPr>
        <w:t>symmetric</w:t>
      </w:r>
      <w:r>
        <w:rPr>
          <w:rFonts w:ascii="Arial" w:hAnsi="Arial" w:cs="Arial"/>
          <w:color w:val="222222"/>
          <w:shd w:val="clear" w:color="auto" w:fill="FFFFFF"/>
        </w:rPr>
        <w:t> key </w:t>
      </w:r>
      <w:r>
        <w:rPr>
          <w:rFonts w:ascii="Arial" w:hAnsi="Arial" w:cs="Arial"/>
          <w:b/>
          <w:bCs/>
          <w:color w:val="222222"/>
          <w:shd w:val="clear" w:color="auto" w:fill="FFFFFF"/>
        </w:rPr>
        <w:t>block cipher</w:t>
      </w:r>
      <w:r>
        <w:rPr>
          <w:rFonts w:ascii="Arial" w:hAnsi="Arial" w:cs="Arial"/>
          <w:color w:val="222222"/>
          <w:shd w:val="clear" w:color="auto" w:fill="FFFFFF"/>
        </w:rPr>
        <w:t> with a block size of 128 bits and key sizes up to 256 bits. It was one of the five finalists of the </w:t>
      </w:r>
      <w:r>
        <w:rPr>
          <w:rFonts w:ascii="Arial" w:hAnsi="Arial" w:cs="Arial"/>
          <w:b/>
          <w:bCs/>
          <w:color w:val="222222"/>
          <w:shd w:val="clear" w:color="auto" w:fill="FFFFFF"/>
        </w:rPr>
        <w:t>Advanced Encryption Standard</w:t>
      </w:r>
      <w:r>
        <w:rPr>
          <w:rFonts w:ascii="Arial" w:hAnsi="Arial" w:cs="Arial"/>
          <w:color w:val="222222"/>
          <w:shd w:val="clear" w:color="auto" w:fill="FFFFFF"/>
        </w:rPr>
        <w:t xml:space="preserve"> contest, but it was not selected for standardization. </w:t>
      </w:r>
      <w:proofErr w:type="spellStart"/>
      <w:r>
        <w:rPr>
          <w:rFonts w:ascii="Arial" w:hAnsi="Arial" w:cs="Arial"/>
          <w:color w:val="222222"/>
          <w:shd w:val="clear" w:color="auto" w:fill="FFFFFF"/>
        </w:rPr>
        <w:t>Twofish</w:t>
      </w:r>
      <w:proofErr w:type="spellEnd"/>
      <w:r>
        <w:rPr>
          <w:rFonts w:ascii="Arial" w:hAnsi="Arial" w:cs="Arial"/>
          <w:color w:val="222222"/>
          <w:shd w:val="clear" w:color="auto" w:fill="FFFFFF"/>
        </w:rPr>
        <w:t xml:space="preserve"> is related to the earlier </w:t>
      </w:r>
      <w:r>
        <w:rPr>
          <w:rFonts w:ascii="Arial" w:hAnsi="Arial" w:cs="Arial"/>
          <w:b/>
          <w:bCs/>
          <w:color w:val="222222"/>
          <w:shd w:val="clear" w:color="auto" w:fill="FFFFFF"/>
        </w:rPr>
        <w:t>block cipher</w:t>
      </w:r>
      <w:r>
        <w:rPr>
          <w:rFonts w:ascii="Arial" w:hAnsi="Arial" w:cs="Arial"/>
          <w:color w:val="222222"/>
          <w:shd w:val="clear" w:color="auto" w:fill="FFFFFF"/>
        </w:rPr>
        <w:t> Blowfish.</w:t>
      </w:r>
    </w:p>
    <w:p w:rsidR="001532B7" w:rsidRDefault="001532B7" w:rsidP="001532B7">
      <w:pPr>
        <w:pStyle w:val="ListParagraph"/>
        <w:rPr>
          <w:rFonts w:ascii="Arial" w:hAnsi="Arial" w:cs="Arial"/>
          <w:color w:val="222222"/>
          <w:shd w:val="clear" w:color="auto" w:fill="FFFFFF"/>
        </w:rPr>
      </w:pPr>
    </w:p>
    <w:p w:rsidR="001532B7" w:rsidRDefault="001532B7" w:rsidP="001532B7">
      <w:pPr>
        <w:pStyle w:val="ListParagraph"/>
        <w:rPr>
          <w:rFonts w:ascii="Arial" w:hAnsi="Arial" w:cs="Arial"/>
          <w:color w:val="222222"/>
          <w:shd w:val="clear" w:color="auto" w:fill="FFFFFF"/>
        </w:rPr>
      </w:pPr>
      <w:r>
        <w:rPr>
          <w:rFonts w:ascii="Arial" w:hAnsi="Arial" w:cs="Arial"/>
          <w:color w:val="222222"/>
          <w:shd w:val="clear" w:color="auto" w:fill="FFFFFF"/>
        </w:rPr>
        <w:t>Advanced </w:t>
      </w:r>
      <w:r>
        <w:rPr>
          <w:rFonts w:ascii="Arial" w:hAnsi="Arial" w:cs="Arial"/>
          <w:b/>
          <w:bCs/>
          <w:color w:val="222222"/>
          <w:shd w:val="clear" w:color="auto" w:fill="FFFFFF"/>
        </w:rPr>
        <w:t>Encryption</w:t>
      </w:r>
      <w:r>
        <w:rPr>
          <w:rFonts w:ascii="Arial" w:hAnsi="Arial" w:cs="Arial"/>
          <w:color w:val="222222"/>
          <w:shd w:val="clear" w:color="auto" w:fill="FFFFFF"/>
        </w:rPr>
        <w:t xml:space="preserve"> Standard. ... </w:t>
      </w:r>
      <w:proofErr w:type="spellStart"/>
      <w:r>
        <w:rPr>
          <w:rFonts w:ascii="Arial" w:hAnsi="Arial" w:cs="Arial"/>
          <w:color w:val="222222"/>
          <w:shd w:val="clear" w:color="auto" w:fill="FFFFFF"/>
        </w:rPr>
        <w:t>Rijndael</w:t>
      </w:r>
      <w:proofErr w:type="spellEnd"/>
      <w:r>
        <w:rPr>
          <w:rFonts w:ascii="Arial" w:hAnsi="Arial" w:cs="Arial"/>
          <w:color w:val="222222"/>
          <w:shd w:val="clear" w:color="auto" w:fill="FFFFFF"/>
        </w:rPr>
        <w:t xml:space="preserve"> is a family of ciphers with different key and block sizes. For </w:t>
      </w:r>
      <w:r>
        <w:rPr>
          <w:rFonts w:ascii="Arial" w:hAnsi="Arial" w:cs="Arial"/>
          <w:b/>
          <w:bCs/>
          <w:color w:val="222222"/>
          <w:shd w:val="clear" w:color="auto" w:fill="FFFFFF"/>
        </w:rPr>
        <w:t>AES</w:t>
      </w:r>
      <w:r>
        <w:rPr>
          <w:rFonts w:ascii="Arial" w:hAnsi="Arial" w:cs="Arial"/>
          <w:color w:val="222222"/>
          <w:shd w:val="clear" w:color="auto" w:fill="FFFFFF"/>
        </w:rPr>
        <w:t xml:space="preserve">, NIST selected three members of the </w:t>
      </w:r>
      <w:proofErr w:type="spellStart"/>
      <w:r>
        <w:rPr>
          <w:rFonts w:ascii="Arial" w:hAnsi="Arial" w:cs="Arial"/>
          <w:color w:val="222222"/>
          <w:shd w:val="clear" w:color="auto" w:fill="FFFFFF"/>
        </w:rPr>
        <w:t>Rijndael</w:t>
      </w:r>
      <w:proofErr w:type="spellEnd"/>
      <w:r>
        <w:rPr>
          <w:rFonts w:ascii="Arial" w:hAnsi="Arial" w:cs="Arial"/>
          <w:color w:val="222222"/>
          <w:shd w:val="clear" w:color="auto" w:fill="FFFFFF"/>
        </w:rPr>
        <w:t xml:space="preserve"> family, each with a block size of 128 bits, but three different key lengths: 128, 192 and 256 bits.</w:t>
      </w:r>
    </w:p>
    <w:p w:rsidR="001532B7" w:rsidRDefault="001532B7" w:rsidP="001532B7">
      <w:pPr>
        <w:pStyle w:val="ListParagraph"/>
        <w:rPr>
          <w:rFonts w:ascii="Arial" w:hAnsi="Arial" w:cs="Arial"/>
          <w:color w:val="222222"/>
          <w:shd w:val="clear" w:color="auto" w:fill="FFFFFF"/>
        </w:rPr>
      </w:pPr>
    </w:p>
    <w:p w:rsidR="001532B7" w:rsidRPr="004F68DC" w:rsidRDefault="004F68DC" w:rsidP="001532B7">
      <w:pPr>
        <w:pStyle w:val="ListParagraph"/>
        <w:numPr>
          <w:ilvl w:val="0"/>
          <w:numId w:val="2"/>
        </w:numPr>
      </w:pPr>
      <w:r>
        <w:rPr>
          <w:rFonts w:ascii="Arial" w:hAnsi="Arial" w:cs="Arial"/>
          <w:color w:val="222222"/>
          <w:shd w:val="clear" w:color="auto" w:fill="FFFFFF"/>
        </w:rPr>
        <w:t>IPv4 is 4 octets each octet is equal to 8bits. Ipv4 is 32bits.</w:t>
      </w:r>
    </w:p>
    <w:p w:rsidR="004F68DC" w:rsidRDefault="004F68DC" w:rsidP="004F68DC">
      <w:pPr>
        <w:pStyle w:val="ListParagraph"/>
        <w:rPr>
          <w:rFonts w:ascii="Arial" w:hAnsi="Arial" w:cs="Arial"/>
          <w:color w:val="222222"/>
          <w:shd w:val="clear" w:color="auto" w:fill="FFFFFF"/>
        </w:rPr>
      </w:pPr>
    </w:p>
    <w:p w:rsidR="004F68DC" w:rsidRPr="004F68DC" w:rsidRDefault="004F68DC" w:rsidP="004F68DC">
      <w:pPr>
        <w:pStyle w:val="ListParagraph"/>
        <w:numPr>
          <w:ilvl w:val="0"/>
          <w:numId w:val="2"/>
        </w:numPr>
      </w:pPr>
      <w:r>
        <w:rPr>
          <w:rFonts w:ascii="Arial" w:hAnsi="Arial" w:cs="Arial"/>
          <w:color w:val="222222"/>
          <w:shd w:val="clear" w:color="auto" w:fill="FFFFFF"/>
        </w:rPr>
        <w:t xml:space="preserve">The minimum Length of windows password is 8 characters. </w:t>
      </w:r>
    </w:p>
    <w:p w:rsidR="004F68DC" w:rsidRDefault="004F68DC" w:rsidP="004F68DC">
      <w:pPr>
        <w:pStyle w:val="ListParagraph"/>
      </w:pPr>
    </w:p>
    <w:p w:rsidR="004F68DC" w:rsidRPr="004F68DC" w:rsidRDefault="004F68DC" w:rsidP="004F68DC">
      <w:pPr>
        <w:pStyle w:val="ListParagraph"/>
        <w:numPr>
          <w:ilvl w:val="0"/>
          <w:numId w:val="2"/>
        </w:numPr>
      </w:pPr>
      <w:r>
        <w:rPr>
          <w:rFonts w:ascii="Arial" w:hAnsi="Arial" w:cs="Arial"/>
          <w:color w:val="222222"/>
          <w:shd w:val="clear" w:color="auto" w:fill="FFFFFF"/>
        </w:rPr>
        <w:t>A </w:t>
      </w:r>
      <w:r>
        <w:rPr>
          <w:rFonts w:ascii="Arial" w:hAnsi="Arial" w:cs="Arial"/>
          <w:b/>
          <w:bCs/>
          <w:color w:val="222222"/>
          <w:shd w:val="clear" w:color="auto" w:fill="FFFFFF"/>
        </w:rPr>
        <w:t>VLAN</w:t>
      </w:r>
      <w:r>
        <w:rPr>
          <w:rFonts w:ascii="Arial" w:hAnsi="Arial" w:cs="Arial"/>
          <w:color w:val="222222"/>
          <w:shd w:val="clear" w:color="auto" w:fill="FFFFFF"/>
        </w:rPr>
        <w:t> is a group of devices on one or more LANs that are configured to communicate as if they were attached to the same wire, when in fact they are located on a number of different LAN segments. Because </w:t>
      </w:r>
      <w:r>
        <w:rPr>
          <w:rFonts w:ascii="Arial" w:hAnsi="Arial" w:cs="Arial"/>
          <w:b/>
          <w:bCs/>
          <w:color w:val="222222"/>
          <w:shd w:val="clear" w:color="auto" w:fill="FFFFFF"/>
        </w:rPr>
        <w:t>VLANs</w:t>
      </w:r>
      <w:r>
        <w:rPr>
          <w:rFonts w:ascii="Arial" w:hAnsi="Arial" w:cs="Arial"/>
          <w:color w:val="222222"/>
          <w:shd w:val="clear" w:color="auto" w:fill="FFFFFF"/>
        </w:rPr>
        <w:t> are based on logical instead of physical connections, they are extremely flexible.</w:t>
      </w:r>
    </w:p>
    <w:p w:rsidR="004F68DC" w:rsidRDefault="004F68DC" w:rsidP="004F68DC">
      <w:pPr>
        <w:pStyle w:val="ListParagraph"/>
      </w:pPr>
    </w:p>
    <w:p w:rsidR="007838A8" w:rsidRPr="007838A8" w:rsidRDefault="007838A8" w:rsidP="007838A8">
      <w:pPr>
        <w:pStyle w:val="ListParagraph"/>
        <w:numPr>
          <w:ilvl w:val="0"/>
          <w:numId w:val="2"/>
        </w:numPr>
      </w:pPr>
      <w:r>
        <w:rPr>
          <w:rFonts w:ascii="Arial" w:hAnsi="Arial" w:cs="Arial"/>
          <w:color w:val="222222"/>
          <w:shd w:val="clear" w:color="auto" w:fill="FFFFFF"/>
        </w:rPr>
        <w:t>The Spanning Tree </w:t>
      </w:r>
      <w:r>
        <w:rPr>
          <w:rFonts w:ascii="Arial" w:hAnsi="Arial" w:cs="Arial"/>
          <w:b/>
          <w:bCs/>
          <w:color w:val="222222"/>
          <w:shd w:val="clear" w:color="auto" w:fill="FFFFFF"/>
        </w:rPr>
        <w:t>Protocol</w:t>
      </w:r>
      <w:r>
        <w:rPr>
          <w:rFonts w:ascii="Arial" w:hAnsi="Arial" w:cs="Arial"/>
          <w:color w:val="222222"/>
          <w:shd w:val="clear" w:color="auto" w:fill="FFFFFF"/>
        </w:rPr>
        <w:t> (</w:t>
      </w:r>
      <w:r>
        <w:rPr>
          <w:rFonts w:ascii="Arial" w:hAnsi="Arial" w:cs="Arial"/>
          <w:b/>
          <w:bCs/>
          <w:color w:val="222222"/>
          <w:shd w:val="clear" w:color="auto" w:fill="FFFFFF"/>
        </w:rPr>
        <w:t>STP</w:t>
      </w:r>
      <w:r>
        <w:rPr>
          <w:rFonts w:ascii="Arial" w:hAnsi="Arial" w:cs="Arial"/>
          <w:color w:val="222222"/>
          <w:shd w:val="clear" w:color="auto" w:fill="FFFFFF"/>
        </w:rPr>
        <w:t>) is a </w:t>
      </w:r>
      <w:r>
        <w:rPr>
          <w:rFonts w:ascii="Arial" w:hAnsi="Arial" w:cs="Arial"/>
          <w:b/>
          <w:bCs/>
          <w:color w:val="222222"/>
          <w:shd w:val="clear" w:color="auto" w:fill="FFFFFF"/>
        </w:rPr>
        <w:t>network protocol</w:t>
      </w:r>
      <w:r>
        <w:rPr>
          <w:rFonts w:ascii="Arial" w:hAnsi="Arial" w:cs="Arial"/>
          <w:color w:val="222222"/>
          <w:shd w:val="clear" w:color="auto" w:fill="FFFFFF"/>
        </w:rPr>
        <w:t> that builds a loop-free logical topology for Ethernet </w:t>
      </w:r>
      <w:r>
        <w:rPr>
          <w:rFonts w:ascii="Arial" w:hAnsi="Arial" w:cs="Arial"/>
          <w:b/>
          <w:bCs/>
          <w:color w:val="222222"/>
          <w:shd w:val="clear" w:color="auto" w:fill="FFFFFF"/>
        </w:rPr>
        <w:t>networks</w:t>
      </w:r>
      <w:r>
        <w:rPr>
          <w:rFonts w:ascii="Arial" w:hAnsi="Arial" w:cs="Arial"/>
          <w:color w:val="222222"/>
          <w:shd w:val="clear" w:color="auto" w:fill="FFFFFF"/>
        </w:rPr>
        <w:t>. The basic function of </w:t>
      </w:r>
      <w:r>
        <w:rPr>
          <w:rFonts w:ascii="Arial" w:hAnsi="Arial" w:cs="Arial"/>
          <w:b/>
          <w:bCs/>
          <w:color w:val="222222"/>
          <w:shd w:val="clear" w:color="auto" w:fill="FFFFFF"/>
        </w:rPr>
        <w:t>STP</w:t>
      </w:r>
      <w:r>
        <w:rPr>
          <w:rFonts w:ascii="Arial" w:hAnsi="Arial" w:cs="Arial"/>
          <w:color w:val="222222"/>
          <w:shd w:val="clear" w:color="auto" w:fill="FFFFFF"/>
        </w:rPr>
        <w:t> is to prevent bridge loops and the broadcast radiation that results from them.</w:t>
      </w:r>
    </w:p>
    <w:p w:rsidR="007838A8" w:rsidRDefault="007838A8" w:rsidP="007838A8">
      <w:pPr>
        <w:pStyle w:val="ListParagraph"/>
      </w:pPr>
    </w:p>
    <w:p w:rsidR="007838A8" w:rsidRPr="007838A8" w:rsidRDefault="007838A8" w:rsidP="004F68DC">
      <w:pPr>
        <w:pStyle w:val="ListParagraph"/>
        <w:numPr>
          <w:ilvl w:val="0"/>
          <w:numId w:val="2"/>
        </w:numPr>
      </w:pPr>
      <w:r>
        <w:rPr>
          <w:rFonts w:ascii="Arial" w:hAnsi="Arial" w:cs="Arial"/>
          <w:b/>
          <w:bCs/>
          <w:color w:val="222222"/>
          <w:shd w:val="clear" w:color="auto" w:fill="FFFFFF"/>
        </w:rPr>
        <w:t xml:space="preserve"> </w:t>
      </w:r>
      <w:r>
        <w:rPr>
          <w:rFonts w:ascii="Arial" w:hAnsi="Arial" w:cs="Arial"/>
          <w:b/>
          <w:bCs/>
          <w:color w:val="222222"/>
          <w:shd w:val="clear" w:color="auto" w:fill="FFFFFF"/>
        </w:rPr>
        <w:t>Institute of Electrical and Electronics Engineers</w:t>
      </w:r>
      <w:r>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b/>
          <w:bCs/>
          <w:color w:val="222222"/>
          <w:shd w:val="clear" w:color="auto" w:fill="FFFFFF"/>
        </w:rPr>
        <w:t>IEEE</w:t>
      </w:r>
      <w:r>
        <w:rPr>
          <w:rFonts w:ascii="Arial" w:hAnsi="Arial" w:cs="Arial"/>
          <w:color w:val="222222"/>
          <w:shd w:val="clear" w:color="auto" w:fill="FFFFFF"/>
        </w:rPr>
        <w:t> 802 is a family of </w:t>
      </w:r>
      <w:r>
        <w:rPr>
          <w:rFonts w:ascii="Arial" w:hAnsi="Arial" w:cs="Arial"/>
          <w:b/>
          <w:bCs/>
          <w:color w:val="222222"/>
          <w:shd w:val="clear" w:color="auto" w:fill="FFFFFF"/>
        </w:rPr>
        <w:t>IEEE</w:t>
      </w:r>
      <w:r>
        <w:rPr>
          <w:rFonts w:ascii="Arial" w:hAnsi="Arial" w:cs="Arial"/>
          <w:color w:val="222222"/>
          <w:shd w:val="clear" w:color="auto" w:fill="FFFFFF"/>
        </w:rPr>
        <w:t> standards dealing with local area </w:t>
      </w:r>
      <w:r>
        <w:rPr>
          <w:rFonts w:ascii="Arial" w:hAnsi="Arial" w:cs="Arial"/>
          <w:b/>
          <w:bCs/>
          <w:color w:val="222222"/>
          <w:shd w:val="clear" w:color="auto" w:fill="FFFFFF"/>
        </w:rPr>
        <w:t>networks</w:t>
      </w:r>
      <w:r>
        <w:rPr>
          <w:rFonts w:ascii="Arial" w:hAnsi="Arial" w:cs="Arial"/>
          <w:color w:val="222222"/>
          <w:shd w:val="clear" w:color="auto" w:fill="FFFFFF"/>
        </w:rPr>
        <w:t> and metropolitan area </w:t>
      </w:r>
      <w:r>
        <w:rPr>
          <w:rFonts w:ascii="Arial" w:hAnsi="Arial" w:cs="Arial"/>
          <w:b/>
          <w:bCs/>
          <w:color w:val="222222"/>
          <w:shd w:val="clear" w:color="auto" w:fill="FFFFFF"/>
        </w:rPr>
        <w:t>networks</w:t>
      </w:r>
      <w:r>
        <w:rPr>
          <w:rFonts w:ascii="Arial" w:hAnsi="Arial" w:cs="Arial"/>
          <w:color w:val="222222"/>
          <w:shd w:val="clear" w:color="auto" w:fill="FFFFFF"/>
        </w:rPr>
        <w:t>. More specifically, the </w:t>
      </w:r>
      <w:r>
        <w:rPr>
          <w:rFonts w:ascii="Arial" w:hAnsi="Arial" w:cs="Arial"/>
          <w:b/>
          <w:bCs/>
          <w:color w:val="222222"/>
          <w:shd w:val="clear" w:color="auto" w:fill="FFFFFF"/>
        </w:rPr>
        <w:t>IEEE</w:t>
      </w:r>
      <w:r>
        <w:rPr>
          <w:rFonts w:ascii="Arial" w:hAnsi="Arial" w:cs="Arial"/>
          <w:color w:val="222222"/>
          <w:shd w:val="clear" w:color="auto" w:fill="FFFFFF"/>
        </w:rPr>
        <w:t> 802 standards are restricted to </w:t>
      </w:r>
      <w:r>
        <w:rPr>
          <w:rFonts w:ascii="Arial" w:hAnsi="Arial" w:cs="Arial"/>
          <w:b/>
          <w:bCs/>
          <w:color w:val="222222"/>
          <w:shd w:val="clear" w:color="auto" w:fill="FFFFFF"/>
        </w:rPr>
        <w:t>networks</w:t>
      </w:r>
      <w:r>
        <w:rPr>
          <w:rFonts w:ascii="Arial" w:hAnsi="Arial" w:cs="Arial"/>
          <w:color w:val="222222"/>
          <w:shd w:val="clear" w:color="auto" w:fill="FFFFFF"/>
        </w:rPr>
        <w:t> carrying variable-size packets. By contrast, in cell relay </w:t>
      </w:r>
      <w:r>
        <w:rPr>
          <w:rFonts w:ascii="Arial" w:hAnsi="Arial" w:cs="Arial"/>
          <w:b/>
          <w:bCs/>
          <w:color w:val="222222"/>
          <w:shd w:val="clear" w:color="auto" w:fill="FFFFFF"/>
        </w:rPr>
        <w:t>networks</w:t>
      </w:r>
      <w:r>
        <w:rPr>
          <w:rFonts w:ascii="Arial" w:hAnsi="Arial" w:cs="Arial"/>
          <w:color w:val="222222"/>
          <w:shd w:val="clear" w:color="auto" w:fill="FFFFFF"/>
        </w:rPr>
        <w:t> data is transmitted in short, uniformly sized units called cells.</w:t>
      </w:r>
    </w:p>
    <w:p w:rsidR="007838A8" w:rsidRDefault="007838A8" w:rsidP="007838A8">
      <w:pPr>
        <w:pStyle w:val="ListParagraph"/>
      </w:pPr>
    </w:p>
    <w:p w:rsidR="007838A8" w:rsidRPr="0037016C" w:rsidRDefault="007838A8" w:rsidP="004F68DC">
      <w:pPr>
        <w:pStyle w:val="ListParagraph"/>
        <w:numPr>
          <w:ilvl w:val="0"/>
          <w:numId w:val="2"/>
        </w:numPr>
      </w:pPr>
      <w:r>
        <w:rPr>
          <w:rFonts w:ascii="Arial" w:hAnsi="Arial" w:cs="Arial"/>
          <w:color w:val="222222"/>
          <w:shd w:val="clear" w:color="auto" w:fill="FFFFFF"/>
        </w:rPr>
        <w:lastRenderedPageBreak/>
        <w:t>maximum size for a VHD? A. VHD volumes have a maximum size of</w:t>
      </w:r>
      <w:r>
        <w:rPr>
          <w:rFonts w:ascii="Arial" w:hAnsi="Arial" w:cs="Arial"/>
          <w:b/>
          <w:bCs/>
          <w:color w:val="222222"/>
          <w:shd w:val="clear" w:color="auto" w:fill="FFFFFF"/>
        </w:rPr>
        <w:t>2040GB</w:t>
      </w:r>
      <w:r>
        <w:rPr>
          <w:rFonts w:ascii="Arial" w:hAnsi="Arial" w:cs="Arial"/>
          <w:color w:val="222222"/>
          <w:shd w:val="clear" w:color="auto" w:fill="FFFFFF"/>
        </w:rPr>
        <w:t> (nearly </w:t>
      </w:r>
      <w:r>
        <w:rPr>
          <w:rFonts w:ascii="Arial" w:hAnsi="Arial" w:cs="Arial"/>
          <w:b/>
          <w:bCs/>
          <w:color w:val="222222"/>
          <w:shd w:val="clear" w:color="auto" w:fill="FFFFFF"/>
        </w:rPr>
        <w:t>2TB</w:t>
      </w:r>
      <w:r>
        <w:rPr>
          <w:rFonts w:ascii="Arial" w:hAnsi="Arial" w:cs="Arial"/>
          <w:color w:val="222222"/>
          <w:shd w:val="clear" w:color="auto" w:fill="FFFFFF"/>
        </w:rPr>
        <w:t>). This applies to any type of VHD, including dynamic, fixed, and differencing disks.</w:t>
      </w:r>
    </w:p>
    <w:p w:rsidR="0037016C" w:rsidRDefault="0037016C" w:rsidP="0037016C">
      <w:pPr>
        <w:pStyle w:val="ListParagraph"/>
      </w:pPr>
    </w:p>
    <w:p w:rsidR="0037016C" w:rsidRPr="00C41D47" w:rsidRDefault="0037016C" w:rsidP="0037016C">
      <w:pPr>
        <w:pStyle w:val="ListParagraph"/>
        <w:numPr>
          <w:ilvl w:val="0"/>
          <w:numId w:val="7"/>
        </w:numPr>
        <w:shd w:val="clear" w:color="auto" w:fill="FFFFFF"/>
        <w:spacing w:after="0" w:line="240" w:lineRule="auto"/>
        <w:textAlignment w:val="baseline"/>
        <w:rPr>
          <w:rFonts w:ascii="Times New Roman" w:eastAsia="Times New Roman" w:hAnsi="Times New Roman" w:cs="Times New Roman"/>
        </w:rPr>
      </w:pPr>
      <w:r w:rsidRPr="00C41D47">
        <w:rPr>
          <w:rFonts w:ascii="Times New Roman" w:hAnsi="Times New Roman"/>
          <w:b/>
          <w:sz w:val="24"/>
          <w:szCs w:val="24"/>
        </w:rPr>
        <w:t>The limit of VHD</w:t>
      </w:r>
      <w:r w:rsidRPr="00C41D47">
        <w:rPr>
          <w:rFonts w:ascii="Times New Roman" w:hAnsi="Times New Roman"/>
          <w:b/>
          <w:sz w:val="24"/>
          <w:szCs w:val="24"/>
        </w:rPr>
        <w:br/>
      </w:r>
      <w:r w:rsidRPr="00C41D47">
        <w:rPr>
          <w:rFonts w:ascii="Times New Roman" w:eastAsia="Times New Roman" w:hAnsi="Times New Roman" w:cs="Times New Roman"/>
        </w:rPr>
        <w:t>-Change from Windows Server 2008 to Windows Server 2008 R2. You can no longer mount a VHD from within a compressed folder. This capability was removed from R2 in order to prevent potential VHD corruption.</w:t>
      </w:r>
      <w:r>
        <w:rPr>
          <w:rFonts w:ascii="Times New Roman" w:eastAsia="Times New Roman" w:hAnsi="Times New Roman" w:cs="Times New Roman"/>
        </w:rPr>
        <w:br/>
      </w:r>
    </w:p>
    <w:p w:rsidR="0037016C" w:rsidRPr="00C41D47" w:rsidRDefault="0037016C" w:rsidP="0037016C">
      <w:pPr>
        <w:pStyle w:val="ListParagraph"/>
        <w:shd w:val="clear" w:color="auto" w:fill="FFFFFF"/>
        <w:spacing w:after="0" w:line="240" w:lineRule="auto"/>
        <w:ind w:left="660"/>
        <w:textAlignment w:val="baseline"/>
        <w:rPr>
          <w:rFonts w:ascii="Times New Roman" w:eastAsia="Times New Roman" w:hAnsi="Times New Roman" w:cs="Times New Roman"/>
        </w:rPr>
      </w:pPr>
      <w:r w:rsidRPr="00C41D47">
        <w:rPr>
          <w:rFonts w:ascii="Times New Roman" w:eastAsia="Times New Roman" w:hAnsi="Times New Roman" w:cs="Times New Roman"/>
        </w:rPr>
        <w:t>-You can only mount VHD files that reside on NTFS volumes. If you’re using differencing disks, all of the VHD files in the chain must be on NTFS volumes. For most organizations, this shouldn’t be much of a limitation.</w:t>
      </w:r>
      <w:r>
        <w:rPr>
          <w:rFonts w:ascii="Times New Roman" w:eastAsia="Times New Roman" w:hAnsi="Times New Roman" w:cs="Times New Roman"/>
        </w:rPr>
        <w:br/>
      </w:r>
    </w:p>
    <w:p w:rsidR="0037016C" w:rsidRPr="00C41D47" w:rsidRDefault="0037016C" w:rsidP="0037016C">
      <w:pPr>
        <w:pStyle w:val="ListParagraph"/>
        <w:shd w:val="clear" w:color="auto" w:fill="FFFFFF"/>
        <w:spacing w:after="0" w:line="240" w:lineRule="auto"/>
        <w:ind w:left="660"/>
        <w:textAlignment w:val="baseline"/>
        <w:rPr>
          <w:rFonts w:ascii="Times New Roman" w:eastAsia="Times New Roman" w:hAnsi="Times New Roman" w:cs="Times New Roman"/>
        </w:rPr>
      </w:pPr>
      <w:r w:rsidRPr="00C41D47">
        <w:rPr>
          <w:rFonts w:ascii="Times New Roman" w:eastAsia="Times New Roman" w:hAnsi="Times New Roman" w:cs="Times New Roman"/>
        </w:rPr>
        <w:t>-The maximum size of a VHD file is 2040 GB, just shy of 2 TB.</w:t>
      </w:r>
      <w:r>
        <w:rPr>
          <w:rFonts w:ascii="Times New Roman" w:eastAsia="Times New Roman" w:hAnsi="Times New Roman" w:cs="Times New Roman"/>
        </w:rPr>
        <w:br/>
      </w:r>
    </w:p>
    <w:p w:rsidR="0037016C" w:rsidRPr="00C41D47" w:rsidRDefault="0037016C" w:rsidP="0037016C">
      <w:pPr>
        <w:pStyle w:val="ListParagraph"/>
        <w:shd w:val="clear" w:color="auto" w:fill="FFFFFF"/>
        <w:spacing w:after="0" w:line="240" w:lineRule="auto"/>
        <w:ind w:left="660"/>
        <w:textAlignment w:val="baseline"/>
        <w:rPr>
          <w:rFonts w:ascii="Times New Roman" w:eastAsia="Times New Roman" w:hAnsi="Times New Roman" w:cs="Times New Roman"/>
        </w:rPr>
      </w:pPr>
      <w:r w:rsidRPr="00C41D47">
        <w:rPr>
          <w:rFonts w:ascii="Times New Roman" w:eastAsia="Times New Roman" w:hAnsi="Times New Roman" w:cs="Times New Roman"/>
        </w:rPr>
        <w:t>-If you intend to use a VHD file as a boot file for a Windows 7 desktop, make sure you understand that only the Windows 7 Enterprise and Ultimate edition support booting from VHD.</w:t>
      </w:r>
      <w:r>
        <w:rPr>
          <w:rFonts w:ascii="Times New Roman" w:eastAsia="Times New Roman" w:hAnsi="Times New Roman" w:cs="Times New Roman"/>
        </w:rPr>
        <w:br/>
      </w:r>
    </w:p>
    <w:p w:rsidR="0037016C" w:rsidRPr="00362CF8" w:rsidRDefault="0037016C" w:rsidP="0037016C">
      <w:pPr>
        <w:pStyle w:val="NormalWeb"/>
        <w:numPr>
          <w:ilvl w:val="0"/>
          <w:numId w:val="7"/>
        </w:numPr>
        <w:shd w:val="clear" w:color="auto" w:fill="FFFFFF"/>
        <w:spacing w:before="120" w:beforeAutospacing="0" w:after="120" w:afterAutospacing="0"/>
      </w:pPr>
      <w:r w:rsidRPr="00C41D47">
        <w:rPr>
          <w:b/>
        </w:rPr>
        <w:t>IEEE find out which specify V-</w:t>
      </w:r>
      <w:proofErr w:type="spellStart"/>
      <w:r w:rsidRPr="00C41D47">
        <w:rPr>
          <w:b/>
        </w:rPr>
        <w:t>lan</w:t>
      </w:r>
      <w:proofErr w:type="spellEnd"/>
      <w:r w:rsidRPr="00C41D47">
        <w:rPr>
          <w:b/>
        </w:rPr>
        <w:t xml:space="preserve"> in frame</w:t>
      </w:r>
      <w:r>
        <w:rPr>
          <w:b/>
        </w:rPr>
        <w:br/>
      </w:r>
      <w:r>
        <w:rPr>
          <w:b/>
        </w:rPr>
        <w:br/>
      </w:r>
      <w:r w:rsidRPr="00362CF8">
        <w:t>Often referred to as </w:t>
      </w:r>
      <w:r w:rsidRPr="00362CF8">
        <w:rPr>
          <w:b/>
          <w:bCs/>
        </w:rPr>
        <w:t>Dot1q</w:t>
      </w:r>
      <w:r w:rsidRPr="00362CF8">
        <w:t>, is the </w:t>
      </w:r>
      <w:hyperlink r:id="rId7" w:tooltip="Computer network" w:history="1">
        <w:r w:rsidRPr="00362CF8">
          <w:rPr>
            <w:rStyle w:val="Hyperlink"/>
          </w:rPr>
          <w:t>networking</w:t>
        </w:r>
      </w:hyperlink>
      <w:r w:rsidRPr="00362CF8">
        <w:t> standard that supports </w:t>
      </w:r>
      <w:hyperlink r:id="rId8" w:tooltip="Virtual LAN" w:history="1">
        <w:r w:rsidRPr="00362CF8">
          <w:rPr>
            <w:rStyle w:val="Hyperlink"/>
          </w:rPr>
          <w:t>virtual LANs</w:t>
        </w:r>
      </w:hyperlink>
      <w:r w:rsidRPr="00362CF8">
        <w:t> (VLANs) on an </w:t>
      </w:r>
      <w:hyperlink r:id="rId9" w:tooltip="IEEE 802.3" w:history="1">
        <w:r w:rsidRPr="00362CF8">
          <w:rPr>
            <w:rStyle w:val="Hyperlink"/>
          </w:rPr>
          <w:t>IEEE 802.3</w:t>
        </w:r>
      </w:hyperlink>
      <w:r w:rsidRPr="00362CF8">
        <w:t> </w:t>
      </w:r>
      <w:hyperlink r:id="rId10" w:tooltip="Ethernet" w:history="1">
        <w:r w:rsidRPr="00362CF8">
          <w:rPr>
            <w:rStyle w:val="Hyperlink"/>
          </w:rPr>
          <w:t>Ethernet</w:t>
        </w:r>
      </w:hyperlink>
      <w:r w:rsidRPr="00362CF8">
        <w:t> network. The standard defines a system of </w:t>
      </w:r>
      <w:r w:rsidRPr="00362CF8">
        <w:rPr>
          <w:b/>
          <w:bCs/>
        </w:rPr>
        <w:t>VLAN tagging</w:t>
      </w:r>
      <w:r w:rsidRPr="00362CF8">
        <w:t> for </w:t>
      </w:r>
      <w:hyperlink r:id="rId11" w:tooltip="Ethernet frame" w:history="1">
        <w:r w:rsidRPr="00362CF8">
          <w:rPr>
            <w:rStyle w:val="Hyperlink"/>
          </w:rPr>
          <w:t>Ethernet frames</w:t>
        </w:r>
      </w:hyperlink>
      <w:r w:rsidRPr="00362CF8">
        <w:t> and the accompanying procedures to be used by </w:t>
      </w:r>
      <w:hyperlink r:id="rId12" w:tooltip="Bridging (networking)" w:history="1">
        <w:r w:rsidRPr="00362CF8">
          <w:rPr>
            <w:rStyle w:val="Hyperlink"/>
          </w:rPr>
          <w:t>bridges</w:t>
        </w:r>
      </w:hyperlink>
      <w:r w:rsidRPr="00362CF8">
        <w:t> and </w:t>
      </w:r>
      <w:hyperlink r:id="rId13" w:tooltip="Network switch" w:history="1">
        <w:r w:rsidRPr="00362CF8">
          <w:rPr>
            <w:rStyle w:val="Hyperlink"/>
          </w:rPr>
          <w:t>switches</w:t>
        </w:r>
      </w:hyperlink>
      <w:r w:rsidRPr="00362CF8">
        <w:t> in handling such frames. The standard also contains provisions for a </w:t>
      </w:r>
      <w:hyperlink r:id="rId14" w:tooltip="Quality of service" w:history="1">
        <w:r w:rsidRPr="00362CF8">
          <w:rPr>
            <w:rStyle w:val="Hyperlink"/>
          </w:rPr>
          <w:t>quality-of-service</w:t>
        </w:r>
      </w:hyperlink>
      <w:r w:rsidRPr="00362CF8">
        <w:t> prioritization scheme commonly known as </w:t>
      </w:r>
      <w:hyperlink r:id="rId15" w:tooltip="IEEE 802.1p" w:history="1">
        <w:r w:rsidRPr="00362CF8">
          <w:rPr>
            <w:rStyle w:val="Hyperlink"/>
          </w:rPr>
          <w:t>IEEE 802.1p</w:t>
        </w:r>
      </w:hyperlink>
      <w:r w:rsidRPr="00362CF8">
        <w:t> and defines the </w:t>
      </w:r>
      <w:hyperlink r:id="rId16" w:tooltip="Generic Attribute Registration Protocol" w:history="1">
        <w:r w:rsidRPr="00362CF8">
          <w:rPr>
            <w:rStyle w:val="Hyperlink"/>
          </w:rPr>
          <w:t>Generic Attribute Registration Protocol</w:t>
        </w:r>
      </w:hyperlink>
      <w:r w:rsidRPr="00362CF8">
        <w:t>.</w:t>
      </w:r>
    </w:p>
    <w:p w:rsidR="0037016C" w:rsidRPr="00362CF8" w:rsidRDefault="0037016C" w:rsidP="0037016C">
      <w:pPr>
        <w:shd w:val="clear" w:color="auto" w:fill="FFFFFF"/>
        <w:spacing w:after="24"/>
        <w:rPr>
          <w:rFonts w:ascii="Times New Roman" w:eastAsia="Times New Roman" w:hAnsi="Times New Roman" w:cs="Times New Roman"/>
          <w:b/>
          <w:bCs/>
          <w:sz w:val="24"/>
          <w:szCs w:val="24"/>
        </w:rPr>
      </w:pPr>
      <w:r w:rsidRPr="00362CF8">
        <w:rPr>
          <w:rFonts w:ascii="Times New Roman" w:hAnsi="Times New Roman" w:cs="Times New Roman"/>
          <w:sz w:val="24"/>
          <w:szCs w:val="24"/>
        </w:rPr>
        <w:tab/>
        <w:t>Portions of the network which are VLAN-aware (i.e., IEEE 802.1Q conformant) can include VLAN tags. When a frame enters the VLAN-aware portion of the network, a tag is added to represent the VLAN membership.</w:t>
      </w:r>
      <w:hyperlink r:id="rId17" w:anchor="cite_note-1" w:history="1">
        <w:r w:rsidRPr="00362CF8">
          <w:rPr>
            <w:rStyle w:val="Hyperlink"/>
            <w:rFonts w:ascii="Times New Roman" w:hAnsi="Times New Roman" w:cs="Times New Roman"/>
            <w:sz w:val="24"/>
            <w:szCs w:val="24"/>
            <w:vertAlign w:val="superscript"/>
          </w:rPr>
          <w:t>[a]</w:t>
        </w:r>
      </w:hyperlink>
      <w:r w:rsidRPr="00362CF8">
        <w:rPr>
          <w:rFonts w:ascii="Times New Roman" w:hAnsi="Times New Roman" w:cs="Times New Roman"/>
          <w:sz w:val="24"/>
          <w:szCs w:val="24"/>
        </w:rPr>
        <w:t> Each frame must be distinguishable as being within exactly one VLAN. A frame in the VLAN-aware portion of the network that does not contain a VLAN tag is assumed to be flowing on the </w:t>
      </w:r>
      <w:r w:rsidRPr="00362CF8">
        <w:rPr>
          <w:rFonts w:ascii="Times New Roman" w:hAnsi="Times New Roman" w:cs="Times New Roman"/>
          <w:b/>
          <w:bCs/>
          <w:sz w:val="24"/>
          <w:szCs w:val="24"/>
        </w:rPr>
        <w:t>native VLAN</w:t>
      </w:r>
      <w:r w:rsidRPr="00362CF8">
        <w:rPr>
          <w:rFonts w:ascii="Times New Roman" w:hAnsi="Times New Roman" w:cs="Times New Roman"/>
          <w:sz w:val="24"/>
          <w:szCs w:val="24"/>
        </w:rPr>
        <w:t>.</w:t>
      </w:r>
      <w:r w:rsidRPr="00362CF8">
        <w:rPr>
          <w:rFonts w:ascii="Times New Roman" w:hAnsi="Times New Roman" w:cs="Times New Roman"/>
          <w:sz w:val="24"/>
          <w:szCs w:val="24"/>
        </w:rPr>
        <w:br/>
      </w:r>
      <w:r w:rsidRPr="00362CF8">
        <w:rPr>
          <w:rFonts w:ascii="Times New Roman" w:hAnsi="Times New Roman" w:cs="Times New Roman"/>
          <w:sz w:val="24"/>
          <w:szCs w:val="24"/>
        </w:rPr>
        <w:br/>
      </w:r>
      <w:r w:rsidRPr="00362CF8">
        <w:rPr>
          <w:rFonts w:ascii="Times New Roman" w:eastAsia="Times New Roman" w:hAnsi="Times New Roman" w:cs="Times New Roman"/>
          <w:b/>
          <w:bCs/>
          <w:sz w:val="24"/>
          <w:szCs w:val="24"/>
        </w:rPr>
        <w:t>VLAN identifier (VID)</w:t>
      </w:r>
    </w:p>
    <w:p w:rsidR="0037016C" w:rsidRPr="00362CF8" w:rsidRDefault="0037016C" w:rsidP="0037016C">
      <w:pPr>
        <w:shd w:val="clear" w:color="auto" w:fill="FFFFFF"/>
        <w:spacing w:after="24" w:line="240" w:lineRule="auto"/>
        <w:ind w:left="720"/>
        <w:rPr>
          <w:rFonts w:ascii="Times New Roman" w:eastAsia="Times New Roman" w:hAnsi="Times New Roman" w:cs="Times New Roman"/>
          <w:sz w:val="24"/>
          <w:szCs w:val="24"/>
        </w:rPr>
      </w:pPr>
      <w:r w:rsidRPr="00362CF8">
        <w:rPr>
          <w:rFonts w:ascii="Times New Roman" w:eastAsia="Times New Roman" w:hAnsi="Times New Roman" w:cs="Times New Roman"/>
          <w:sz w:val="24"/>
          <w:szCs w:val="24"/>
        </w:rPr>
        <w:t>A 12-bit field specifying the VLAN to which the frame belongs. The hexadecimal values of 0x000 and 0xFFF are reserved. All other values may be used as VLAN identifiers, allowing up to 4,094 VLANs. The reserved value 0x000 indicates that the frame does not carry a VLAN ID; in this case, the 802.1Q tag specifies only a priority (in PCP and DEI fields) and is referred to as a </w:t>
      </w:r>
      <w:r w:rsidRPr="00362CF8">
        <w:rPr>
          <w:rFonts w:ascii="Times New Roman" w:eastAsia="Times New Roman" w:hAnsi="Times New Roman" w:cs="Times New Roman"/>
          <w:i/>
          <w:iCs/>
          <w:sz w:val="24"/>
          <w:szCs w:val="24"/>
        </w:rPr>
        <w:t>priority tag</w:t>
      </w:r>
      <w:r w:rsidRPr="00362CF8">
        <w:rPr>
          <w:rFonts w:ascii="Times New Roman" w:eastAsia="Times New Roman" w:hAnsi="Times New Roman" w:cs="Times New Roman"/>
          <w:sz w:val="24"/>
          <w:szCs w:val="24"/>
        </w:rPr>
        <w:t>. On bridges, VID 0x001 (the default VLAN ID) is often reserved for a </w:t>
      </w:r>
      <w:hyperlink r:id="rId18" w:tooltip="Network management" w:history="1">
        <w:r w:rsidRPr="00362CF8">
          <w:rPr>
            <w:rFonts w:ascii="Times New Roman" w:eastAsia="Times New Roman" w:hAnsi="Times New Roman" w:cs="Times New Roman"/>
            <w:sz w:val="24"/>
            <w:szCs w:val="24"/>
            <w:u w:val="single"/>
          </w:rPr>
          <w:t>network management</w:t>
        </w:r>
      </w:hyperlink>
      <w:r w:rsidRPr="00362CF8">
        <w:rPr>
          <w:rFonts w:ascii="Times New Roman" w:eastAsia="Times New Roman" w:hAnsi="Times New Roman" w:cs="Times New Roman"/>
          <w:sz w:val="24"/>
          <w:szCs w:val="24"/>
        </w:rPr>
        <w:t xml:space="preserve"> VLAN; this is vendor-specific. The VID value 0xFFF is reserved for implementation use; it must not be configured or transmitted. 0xFFF can be used to indicate a wildcard match in management operations or filtering database entries. </w:t>
      </w:r>
    </w:p>
    <w:p w:rsidR="0037016C" w:rsidRDefault="0037016C" w:rsidP="0037016C">
      <w:pPr>
        <w:pStyle w:val="NormalWeb"/>
        <w:shd w:val="clear" w:color="auto" w:fill="FFFFFF"/>
        <w:spacing w:before="120" w:beforeAutospacing="0" w:after="120" w:afterAutospacing="0"/>
        <w:rPr>
          <w:rFonts w:ascii="Arial" w:hAnsi="Arial" w:cs="Arial"/>
          <w:color w:val="222222"/>
          <w:sz w:val="21"/>
          <w:szCs w:val="21"/>
        </w:rPr>
      </w:pPr>
      <w:r w:rsidRPr="00362CF8">
        <w:br/>
      </w:r>
    </w:p>
    <w:p w:rsidR="0037016C" w:rsidRPr="00362CF8" w:rsidRDefault="0037016C" w:rsidP="0037016C">
      <w:pPr>
        <w:pStyle w:val="ListParagraph"/>
        <w:numPr>
          <w:ilvl w:val="0"/>
          <w:numId w:val="7"/>
        </w:numPr>
        <w:rPr>
          <w:rFonts w:ascii="Times New Roman" w:eastAsia="Times New Roman" w:hAnsi="Times New Roman" w:cs="Times New Roman"/>
          <w:sz w:val="24"/>
          <w:szCs w:val="24"/>
        </w:rPr>
      </w:pPr>
      <w:r w:rsidRPr="00362CF8">
        <w:rPr>
          <w:rFonts w:ascii="Times New Roman" w:hAnsi="Times New Roman"/>
          <w:b/>
          <w:sz w:val="24"/>
          <w:szCs w:val="24"/>
        </w:rPr>
        <w:lastRenderedPageBreak/>
        <w:t>Ipconfig and its options related to DNS</w:t>
      </w:r>
      <w:r w:rsidRPr="00362CF8">
        <w:rPr>
          <w:rFonts w:ascii="Times New Roman" w:hAnsi="Times New Roman"/>
          <w:b/>
          <w:sz w:val="24"/>
          <w:szCs w:val="24"/>
        </w:rPr>
        <w:br/>
      </w:r>
      <w:r w:rsidRPr="00362CF8">
        <w:rPr>
          <w:rFonts w:ascii="Times New Roman" w:hAnsi="Times New Roman"/>
          <w:b/>
          <w:sz w:val="24"/>
          <w:szCs w:val="24"/>
        </w:rPr>
        <w:br/>
      </w:r>
      <w:r w:rsidRPr="00362CF8">
        <w:rPr>
          <w:rFonts w:ascii="Arial" w:eastAsia="Times New Roman" w:hAnsi="Arial" w:cs="Arial"/>
          <w:b/>
          <w:bCs/>
          <w:color w:val="080E14"/>
          <w:sz w:val="27"/>
          <w:szCs w:val="27"/>
          <w:shd w:val="clear" w:color="auto" w:fill="FFFFFF"/>
        </w:rPr>
        <w:t>Managing DNS with IPCONFIG </w:t>
      </w:r>
      <w:r w:rsidRPr="00362CF8">
        <w:rPr>
          <w:rFonts w:ascii="Arial" w:eastAsia="Times New Roman" w:hAnsi="Arial" w:cs="Arial"/>
          <w:color w:val="080E14"/>
          <w:sz w:val="27"/>
          <w:szCs w:val="27"/>
        </w:rPr>
        <w:br/>
      </w:r>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7"/>
          <w:szCs w:val="27"/>
        </w:rPr>
        <w:t>You've probably used the ipconfig command to view TCP/IP settings and renew a DHCP lease. In addition to these tasks, ipconfig can also help you manage DNS settings on a computer.</w:t>
      </w:r>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7"/>
          <w:szCs w:val="27"/>
        </w:rPr>
        <w:t>For example, the DNS resolver cache tracks the results of DNS name resolution queries so that subsequent queries can be resolved from the cache for better performance. However, Windows caches failed DNS lookups as well as successful ones. If a DNS lookup fails because of a network problem (e.g., a DNS server is offline), you must clear the cache to enable the resolution to work after the network problem is resolved. To clear the resolver cache, use this command:</w:t>
      </w:r>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0"/>
          <w:szCs w:val="20"/>
        </w:rPr>
        <w:t>ipconfig /</w:t>
      </w:r>
      <w:proofErr w:type="spellStart"/>
      <w:r w:rsidRPr="00362CF8">
        <w:rPr>
          <w:rFonts w:ascii="Arial" w:eastAsia="Times New Roman" w:hAnsi="Arial" w:cs="Arial"/>
          <w:color w:val="080E14"/>
          <w:sz w:val="20"/>
          <w:szCs w:val="20"/>
        </w:rPr>
        <w:t>flushdns</w:t>
      </w:r>
      <w:proofErr w:type="spellEnd"/>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7"/>
          <w:szCs w:val="27"/>
        </w:rPr>
        <w:t>On occasion, you might want to view the contents of the resolver cache. For example, you might want to determine how long before a value expires or identify the IP address for a given host name. Use this command to view the resolver cache:</w:t>
      </w:r>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0"/>
          <w:szCs w:val="20"/>
        </w:rPr>
        <w:t>ipconfig /</w:t>
      </w:r>
      <w:proofErr w:type="spellStart"/>
      <w:r w:rsidRPr="00362CF8">
        <w:rPr>
          <w:rFonts w:ascii="Arial" w:eastAsia="Times New Roman" w:hAnsi="Arial" w:cs="Arial"/>
          <w:color w:val="080E14"/>
          <w:sz w:val="20"/>
          <w:szCs w:val="20"/>
        </w:rPr>
        <w:t>displaydns</w:t>
      </w:r>
      <w:proofErr w:type="spellEnd"/>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7"/>
          <w:szCs w:val="27"/>
        </w:rPr>
        <w:t>Finally, you can use ipconfig to refresh all DHCP leases and re-register the host's DNS names in its target DNS server:</w:t>
      </w:r>
    </w:p>
    <w:p w:rsidR="0037016C" w:rsidRPr="00362CF8" w:rsidRDefault="0037016C" w:rsidP="0037016C">
      <w:pPr>
        <w:shd w:val="clear" w:color="auto" w:fill="FFFFFF"/>
        <w:spacing w:after="315" w:line="240" w:lineRule="auto"/>
        <w:rPr>
          <w:rFonts w:ascii="Arial" w:eastAsia="Times New Roman" w:hAnsi="Arial" w:cs="Arial"/>
          <w:color w:val="080E14"/>
          <w:sz w:val="27"/>
          <w:szCs w:val="27"/>
        </w:rPr>
      </w:pPr>
      <w:r w:rsidRPr="00362CF8">
        <w:rPr>
          <w:rFonts w:ascii="Arial" w:eastAsia="Times New Roman" w:hAnsi="Arial" w:cs="Arial"/>
          <w:color w:val="080E14"/>
          <w:sz w:val="20"/>
          <w:szCs w:val="20"/>
        </w:rPr>
        <w:t>ipconfig /</w:t>
      </w:r>
      <w:proofErr w:type="spellStart"/>
      <w:r w:rsidRPr="00362CF8">
        <w:rPr>
          <w:rFonts w:ascii="Arial" w:eastAsia="Times New Roman" w:hAnsi="Arial" w:cs="Arial"/>
          <w:color w:val="080E14"/>
          <w:sz w:val="20"/>
          <w:szCs w:val="20"/>
        </w:rPr>
        <w:t>registerdns</w:t>
      </w:r>
      <w:proofErr w:type="spellEnd"/>
      <w:r>
        <w:rPr>
          <w:rFonts w:ascii="Arial" w:eastAsia="Times New Roman" w:hAnsi="Arial" w:cs="Arial"/>
          <w:color w:val="080E14"/>
          <w:sz w:val="20"/>
          <w:szCs w:val="20"/>
        </w:rPr>
        <w:br/>
      </w:r>
    </w:p>
    <w:p w:rsidR="0037016C" w:rsidRPr="00435B00" w:rsidRDefault="0037016C" w:rsidP="0037016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2CF8">
        <w:rPr>
          <w:rFonts w:ascii="Times New Roman" w:hAnsi="Times New Roman"/>
          <w:b/>
          <w:sz w:val="24"/>
          <w:szCs w:val="24"/>
        </w:rPr>
        <w:t xml:space="preserve">Asynchronous Transfer Mode </w:t>
      </w:r>
      <w:r>
        <w:rPr>
          <w:rFonts w:ascii="Times New Roman" w:hAnsi="Times New Roman"/>
          <w:b/>
          <w:sz w:val="24"/>
          <w:szCs w:val="24"/>
        </w:rPr>
        <w:t>(ATM) package limit</w:t>
      </w:r>
      <w:r>
        <w:rPr>
          <w:rFonts w:ascii="Times New Roman" w:hAnsi="Times New Roman"/>
          <w:b/>
          <w:sz w:val="24"/>
          <w:szCs w:val="24"/>
        </w:rPr>
        <w:br/>
      </w:r>
      <w:r w:rsidRPr="00435B00">
        <w:rPr>
          <w:rFonts w:ascii="Times New Roman" w:hAnsi="Times New Roman" w:cs="Times New Roman"/>
          <w:sz w:val="24"/>
          <w:szCs w:val="24"/>
        </w:rPr>
        <w:t>ATM enables integration of all of these services on a single network and the combination of existing networks into a single infrastructure. In particular, Windows operating systems provide rich connectivity using Asynchronous Transfer Mode (ATM) while maintaining support for legacy systems.</w:t>
      </w:r>
      <w:r w:rsidRPr="00435B00">
        <w:rPr>
          <w:rFonts w:ascii="Times New Roman" w:hAnsi="Times New Roman" w:cs="Times New Roman"/>
          <w:sz w:val="24"/>
          <w:szCs w:val="24"/>
        </w:rPr>
        <w:br/>
      </w:r>
      <w:r w:rsidRPr="00435B00">
        <w:rPr>
          <w:rFonts w:ascii="Times New Roman" w:hAnsi="Times New Roman" w:cs="Times New Roman"/>
          <w:sz w:val="24"/>
          <w:szCs w:val="24"/>
        </w:rPr>
        <w:br/>
      </w:r>
      <w:r w:rsidRPr="00435B00">
        <w:rPr>
          <w:rFonts w:ascii="Times New Roman" w:eastAsia="Times New Roman" w:hAnsi="Times New Roman" w:cs="Times New Roman"/>
          <w:b/>
          <w:bCs/>
          <w:sz w:val="24"/>
          <w:szCs w:val="24"/>
        </w:rPr>
        <w:t>Scalable performance.</w:t>
      </w:r>
      <w:r w:rsidRPr="00435B00">
        <w:rPr>
          <w:rFonts w:ascii="Times New Roman" w:eastAsia="Times New Roman" w:hAnsi="Times New Roman" w:cs="Times New Roman"/>
          <w:sz w:val="24"/>
          <w:szCs w:val="24"/>
        </w:rPr>
        <w:t> ATM can send data across a network quickly and accurately, regardless of the size of the network. ATM works well on both very low and very high-speed media.</w:t>
      </w:r>
    </w:p>
    <w:p w:rsidR="0037016C" w:rsidRPr="009B21D9" w:rsidRDefault="0037016C" w:rsidP="0037016C">
      <w:pPr>
        <w:spacing w:before="100" w:beforeAutospacing="1" w:after="100" w:afterAutospacing="1" w:line="240" w:lineRule="auto"/>
        <w:ind w:left="720"/>
        <w:rPr>
          <w:rFonts w:ascii="Times New Roman" w:eastAsia="Times New Roman" w:hAnsi="Times New Roman" w:cs="Times New Roman"/>
          <w:sz w:val="24"/>
          <w:szCs w:val="24"/>
        </w:rPr>
      </w:pPr>
      <w:r w:rsidRPr="00435B00">
        <w:rPr>
          <w:rFonts w:ascii="Times New Roman" w:eastAsia="Times New Roman" w:hAnsi="Times New Roman" w:cs="Times New Roman"/>
          <w:b/>
          <w:bCs/>
          <w:sz w:val="24"/>
          <w:szCs w:val="24"/>
        </w:rPr>
        <w:t>Flexible, guaranteed Quality of Service (</w:t>
      </w:r>
      <w:proofErr w:type="spellStart"/>
      <w:r w:rsidRPr="00435B00">
        <w:rPr>
          <w:rFonts w:ascii="Times New Roman" w:eastAsia="Times New Roman" w:hAnsi="Times New Roman" w:cs="Times New Roman"/>
          <w:b/>
          <w:bCs/>
          <w:sz w:val="24"/>
          <w:szCs w:val="24"/>
        </w:rPr>
        <w:t>QoS</w:t>
      </w:r>
      <w:proofErr w:type="spellEnd"/>
      <w:r w:rsidRPr="00435B00">
        <w:rPr>
          <w:rFonts w:ascii="Times New Roman" w:eastAsia="Times New Roman" w:hAnsi="Times New Roman" w:cs="Times New Roman"/>
          <w:b/>
          <w:bCs/>
          <w:sz w:val="24"/>
          <w:szCs w:val="24"/>
        </w:rPr>
        <w:t>).</w:t>
      </w:r>
      <w:r w:rsidRPr="009B21D9">
        <w:rPr>
          <w:rFonts w:ascii="Times New Roman" w:eastAsia="Times New Roman" w:hAnsi="Times New Roman" w:cs="Times New Roman"/>
          <w:sz w:val="24"/>
          <w:szCs w:val="24"/>
        </w:rPr>
        <w:t xml:space="preserve"> ATM allows the accuracy and speed of data transfer to be specified by the client. This feature distinguishes ATM from other </w:t>
      </w:r>
      <w:r w:rsidRPr="009B21D9">
        <w:rPr>
          <w:rFonts w:ascii="Times New Roman" w:eastAsia="Times New Roman" w:hAnsi="Times New Roman" w:cs="Times New Roman"/>
          <w:sz w:val="24"/>
          <w:szCs w:val="24"/>
        </w:rPr>
        <w:lastRenderedPageBreak/>
        <w:t xml:space="preserve">high-speed LAN technologies such as gigabit Ethernet. The </w:t>
      </w:r>
      <w:proofErr w:type="spellStart"/>
      <w:r w:rsidRPr="009B21D9">
        <w:rPr>
          <w:rFonts w:ascii="Times New Roman" w:eastAsia="Times New Roman" w:hAnsi="Times New Roman" w:cs="Times New Roman"/>
          <w:sz w:val="24"/>
          <w:szCs w:val="24"/>
        </w:rPr>
        <w:t>QoS</w:t>
      </w:r>
      <w:proofErr w:type="spellEnd"/>
      <w:r w:rsidRPr="009B21D9">
        <w:rPr>
          <w:rFonts w:ascii="Times New Roman" w:eastAsia="Times New Roman" w:hAnsi="Times New Roman" w:cs="Times New Roman"/>
          <w:sz w:val="24"/>
          <w:szCs w:val="24"/>
        </w:rPr>
        <w:t xml:space="preserve"> feature of ATM also supports time dependent (or isochronous) traffic. Traffic management at the hardware level ensures that quality service exists end-to-end. Each virtual circuit in an ATM network is unaffected by traffic on other virtual circuits. Small packet size and a simple header structure ensure that switching is done quickly and that delays due to high traffic are minimized.</w:t>
      </w:r>
    </w:p>
    <w:p w:rsidR="0037016C" w:rsidRPr="009B21D9" w:rsidRDefault="0037016C" w:rsidP="0037016C">
      <w:pPr>
        <w:spacing w:before="100" w:beforeAutospacing="1" w:after="100" w:afterAutospacing="1" w:line="240" w:lineRule="auto"/>
        <w:ind w:left="720"/>
        <w:rPr>
          <w:rFonts w:ascii="Times New Roman" w:eastAsia="Times New Roman" w:hAnsi="Times New Roman" w:cs="Times New Roman"/>
          <w:sz w:val="24"/>
          <w:szCs w:val="24"/>
        </w:rPr>
      </w:pPr>
      <w:r w:rsidRPr="00435B00">
        <w:rPr>
          <w:rFonts w:ascii="Times New Roman" w:eastAsia="Times New Roman" w:hAnsi="Times New Roman" w:cs="Times New Roman"/>
          <w:b/>
          <w:bCs/>
          <w:sz w:val="24"/>
          <w:szCs w:val="24"/>
        </w:rPr>
        <w:t>Unobstructed speed.</w:t>
      </w:r>
      <w:r w:rsidRPr="009B21D9">
        <w:rPr>
          <w:rFonts w:ascii="Times New Roman" w:eastAsia="Times New Roman" w:hAnsi="Times New Roman" w:cs="Times New Roman"/>
          <w:sz w:val="24"/>
          <w:szCs w:val="24"/>
        </w:rPr>
        <w:t> ATM imposes no architectural speed limitations. Its pre-negotiated virtual circuits, fixed-length cells, message segmentation and re-assembly in hardware, and hardware-level switching all help support extremely fast forwarding of data.</w:t>
      </w:r>
    </w:p>
    <w:p w:rsidR="0037016C" w:rsidRPr="00435B00" w:rsidRDefault="0037016C" w:rsidP="0037016C">
      <w:pPr>
        <w:spacing w:before="100" w:beforeAutospacing="1" w:after="100" w:afterAutospacing="1" w:line="240" w:lineRule="auto"/>
        <w:ind w:left="720"/>
        <w:rPr>
          <w:rFonts w:ascii="Times New Roman" w:eastAsia="Times New Roman" w:hAnsi="Times New Roman" w:cs="Times New Roman"/>
          <w:sz w:val="24"/>
          <w:szCs w:val="24"/>
        </w:rPr>
      </w:pPr>
      <w:r w:rsidRPr="00435B00">
        <w:rPr>
          <w:rFonts w:ascii="Times New Roman" w:eastAsia="Times New Roman" w:hAnsi="Times New Roman" w:cs="Times New Roman"/>
          <w:b/>
          <w:bCs/>
          <w:sz w:val="24"/>
          <w:szCs w:val="24"/>
        </w:rPr>
        <w:t>Integration of different traffic types.</w:t>
      </w:r>
      <w:r w:rsidRPr="009B21D9">
        <w:rPr>
          <w:rFonts w:ascii="Times New Roman" w:eastAsia="Times New Roman" w:hAnsi="Times New Roman" w:cs="Times New Roman"/>
          <w:sz w:val="24"/>
          <w:szCs w:val="24"/>
        </w:rPr>
        <w:t> ATM supports integration of voice, video, and data services on a single network. ATM over Asymmetric Digital Subscriber Line (ADSL) enables residential access to these services.</w:t>
      </w:r>
      <w:r w:rsidRPr="00435B00">
        <w:rPr>
          <w:rFonts w:ascii="Times New Roman" w:eastAsia="Times New Roman" w:hAnsi="Times New Roman" w:cs="Times New Roman"/>
          <w:sz w:val="24"/>
          <w:szCs w:val="24"/>
        </w:rPr>
        <w:br/>
      </w:r>
    </w:p>
    <w:p w:rsidR="0037016C" w:rsidRPr="00A25669" w:rsidRDefault="0037016C" w:rsidP="0037016C">
      <w:pPr>
        <w:pStyle w:val="NormalWeb"/>
        <w:numPr>
          <w:ilvl w:val="0"/>
          <w:numId w:val="7"/>
        </w:numPr>
        <w:shd w:val="clear" w:color="auto" w:fill="FFFFFF"/>
        <w:spacing w:after="360" w:afterAutospacing="0"/>
      </w:pPr>
      <w:r>
        <w:rPr>
          <w:b/>
        </w:rPr>
        <w:t>When Networking problems happen what is the response for it</w:t>
      </w:r>
      <w:r>
        <w:rPr>
          <w:b/>
        </w:rPr>
        <w:br/>
      </w:r>
      <w:r w:rsidRPr="00A25669">
        <w:t>Internet connection problems can be frustrating. Rather than mashing F5 and desperately trying to reload your favorite website when you experience a problem, here are some ways you can troubleshoot the problem and identify the cause.</w:t>
      </w:r>
    </w:p>
    <w:p w:rsidR="0037016C" w:rsidRPr="00A25669" w:rsidRDefault="0037016C" w:rsidP="0037016C">
      <w:pPr>
        <w:pStyle w:val="NormalWeb"/>
        <w:shd w:val="clear" w:color="auto" w:fill="FFFFFF"/>
        <w:spacing w:after="360" w:afterAutospacing="0"/>
      </w:pPr>
      <w:r w:rsidRPr="00A25669">
        <w:t>Ensure you check the physical connections before getting too involved with troubleshooting. Someone could have accidentally kicked the router or modem’s power cable or pulled an Ethernet cable out of a socket, causing the problem.</w:t>
      </w:r>
    </w:p>
    <w:p w:rsidR="0037016C" w:rsidRPr="00A25669" w:rsidRDefault="0037016C" w:rsidP="0037016C">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b/>
          <w:sz w:val="24"/>
          <w:szCs w:val="24"/>
        </w:rPr>
        <w:t>Response Team, what each team does</w:t>
      </w:r>
      <w:r>
        <w:rPr>
          <w:rFonts w:ascii="Times New Roman" w:hAnsi="Times New Roman"/>
          <w:b/>
          <w:sz w:val="24"/>
          <w:szCs w:val="24"/>
        </w:rPr>
        <w:br/>
      </w:r>
      <w:r w:rsidRPr="00A25669">
        <w:rPr>
          <w:rFonts w:ascii="Times New Roman" w:eastAsia="Times New Roman" w:hAnsi="Times New Roman" w:cs="Times New Roman"/>
          <w:sz w:val="24"/>
          <w:szCs w:val="24"/>
        </w:rPr>
        <w:t>A member of the management team to provide leadership and decision-making authority</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A member of the information systems security (INFOSEC) team with the experience to contain the event, discover its origin and implement a computer system recovery protocol</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IT staff who are aware of which information system and network areas are affected and whether certain areas should be off-limits</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An IT auditor to ensure that all procedures are handled appropriately and that any outdated procedures are noted. IT auditors are most useful after the event and are tasked with learning why the incident occurred and discovering preventative future strategies.</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A staff member responsible for physical security to assist with determining the extent of physical damage</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An attorney to supply legal advice</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A human resources representative to offer expertise on handling issues involving employees and post-incident procedure methods</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lastRenderedPageBreak/>
        <w:t>A public relations specialist to properly convey company details after an incident</w:t>
      </w:r>
    </w:p>
    <w:p w:rsidR="0037016C" w:rsidRPr="00A25669" w:rsidRDefault="0037016C" w:rsidP="0037016C">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A25669">
        <w:rPr>
          <w:rFonts w:ascii="Times New Roman" w:eastAsia="Times New Roman" w:hAnsi="Times New Roman" w:cs="Times New Roman"/>
          <w:sz w:val="24"/>
          <w:szCs w:val="24"/>
        </w:rPr>
        <w:t>A financial auditor to assess incurred damage for insurance purposes</w:t>
      </w:r>
    </w:p>
    <w:p w:rsidR="0037016C" w:rsidRDefault="0037016C" w:rsidP="0037016C">
      <w:pPr>
        <w:pStyle w:val="ListParagraph"/>
        <w:numPr>
          <w:ilvl w:val="0"/>
          <w:numId w:val="5"/>
        </w:numPr>
        <w:rPr>
          <w:rFonts w:ascii="Times New Roman" w:hAnsi="Times New Roman"/>
          <w:b/>
          <w:sz w:val="24"/>
          <w:szCs w:val="24"/>
        </w:rPr>
      </w:pPr>
      <w:r>
        <w:rPr>
          <w:rFonts w:ascii="Times New Roman" w:hAnsi="Times New Roman"/>
          <w:b/>
          <w:sz w:val="24"/>
          <w:szCs w:val="24"/>
        </w:rPr>
        <w:t>DCP process 4 step</w:t>
      </w:r>
      <w:r>
        <w:rPr>
          <w:rFonts w:ascii="Times New Roman" w:hAnsi="Times New Roman"/>
          <w:b/>
          <w:sz w:val="24"/>
          <w:szCs w:val="24"/>
        </w:rPr>
        <w:br/>
      </w:r>
      <w:r>
        <w:rPr>
          <w:rFonts w:ascii="Times New Roman" w:hAnsi="Times New Roman"/>
          <w:b/>
          <w:sz w:val="24"/>
          <w:szCs w:val="24"/>
        </w:rPr>
        <w:br/>
      </w:r>
    </w:p>
    <w:p w:rsidR="0037016C" w:rsidRDefault="0037016C" w:rsidP="0037016C">
      <w:pPr>
        <w:pStyle w:val="ListParagraph"/>
        <w:numPr>
          <w:ilvl w:val="0"/>
          <w:numId w:val="5"/>
        </w:numPr>
        <w:rPr>
          <w:rFonts w:ascii="Times New Roman" w:hAnsi="Times New Roman"/>
          <w:b/>
          <w:sz w:val="24"/>
          <w:szCs w:val="24"/>
        </w:rPr>
      </w:pPr>
      <w:r>
        <w:rPr>
          <w:rFonts w:ascii="Times New Roman" w:hAnsi="Times New Roman"/>
          <w:b/>
          <w:sz w:val="24"/>
          <w:szCs w:val="24"/>
        </w:rPr>
        <w:t>What is a Malware</w:t>
      </w:r>
      <w:r>
        <w:rPr>
          <w:rFonts w:ascii="Times New Roman" w:hAnsi="Times New Roman"/>
          <w:b/>
          <w:sz w:val="24"/>
          <w:szCs w:val="24"/>
        </w:rPr>
        <w:br/>
      </w:r>
      <w:r>
        <w:rPr>
          <w:rFonts w:ascii="Helvetica" w:hAnsi="Helvetica"/>
          <w:color w:val="444444"/>
          <w:sz w:val="27"/>
          <w:szCs w:val="27"/>
          <w:shd w:val="clear" w:color="auto" w:fill="FFFFFF"/>
        </w:rPr>
        <w:t>is a contraction of </w:t>
      </w:r>
      <w:r>
        <w:rPr>
          <w:rStyle w:val="Emphasis"/>
          <w:rFonts w:ascii="Helvetica" w:hAnsi="Helvetica"/>
          <w:color w:val="444444"/>
          <w:sz w:val="27"/>
          <w:szCs w:val="27"/>
          <w:shd w:val="clear" w:color="auto" w:fill="FFFFFF"/>
        </w:rPr>
        <w:t>malicious software</w:t>
      </w:r>
      <w:r>
        <w:rPr>
          <w:rFonts w:ascii="Helvetica" w:hAnsi="Helvetica"/>
          <w:color w:val="444444"/>
          <w:sz w:val="27"/>
          <w:szCs w:val="27"/>
          <w:shd w:val="clear" w:color="auto" w:fill="FFFFFF"/>
        </w:rPr>
        <w:t>. Put simply, malware is any piece of software that was written with the intent of doing harm to data, devices or to people.</w:t>
      </w:r>
      <w:r>
        <w:rPr>
          <w:rFonts w:ascii="Times New Roman" w:hAnsi="Times New Roman"/>
          <w:b/>
          <w:sz w:val="24"/>
          <w:szCs w:val="24"/>
        </w:rPr>
        <w:br/>
      </w:r>
    </w:p>
    <w:p w:rsidR="0037016C" w:rsidRDefault="0037016C" w:rsidP="0037016C">
      <w:pPr>
        <w:pStyle w:val="ListParagraph"/>
        <w:numPr>
          <w:ilvl w:val="0"/>
          <w:numId w:val="5"/>
        </w:numPr>
        <w:rPr>
          <w:rFonts w:ascii="Times New Roman" w:hAnsi="Times New Roman"/>
          <w:b/>
          <w:sz w:val="24"/>
          <w:szCs w:val="24"/>
        </w:rPr>
      </w:pPr>
      <w:r>
        <w:rPr>
          <w:rFonts w:ascii="Times New Roman" w:hAnsi="Times New Roman"/>
          <w:b/>
          <w:sz w:val="24"/>
          <w:szCs w:val="24"/>
        </w:rPr>
        <w:t>What is a Virus</w:t>
      </w:r>
      <w:r>
        <w:rPr>
          <w:rFonts w:ascii="Times New Roman" w:hAnsi="Times New Roman"/>
          <w:b/>
          <w:sz w:val="24"/>
          <w:szCs w:val="24"/>
        </w:rPr>
        <w:br/>
      </w:r>
      <w:r>
        <w:rPr>
          <w:rFonts w:ascii="Helvetica" w:hAnsi="Helvetica"/>
          <w:color w:val="444444"/>
          <w:sz w:val="27"/>
          <w:szCs w:val="27"/>
          <w:shd w:val="clear" w:color="auto" w:fill="FFFFFF"/>
        </w:rPr>
        <w:t>Like their biological namesakes, viruses attach themselves to clean files and infect other clean files. They can spread uncontrollably, damaging a system’s core functionality and deleting or corrupting files. They usually appear as an executable file.</w:t>
      </w:r>
      <w:r>
        <w:rPr>
          <w:rFonts w:ascii="Times New Roman" w:hAnsi="Times New Roman"/>
          <w:b/>
          <w:sz w:val="24"/>
          <w:szCs w:val="24"/>
        </w:rPr>
        <w:br/>
      </w:r>
    </w:p>
    <w:p w:rsidR="0037016C" w:rsidRPr="007B4A4E" w:rsidRDefault="0037016C" w:rsidP="0037016C">
      <w:pPr>
        <w:pStyle w:val="NormalWeb"/>
        <w:numPr>
          <w:ilvl w:val="0"/>
          <w:numId w:val="5"/>
        </w:numPr>
        <w:shd w:val="clear" w:color="auto" w:fill="FFFFFF"/>
        <w:spacing w:before="0" w:beforeAutospacing="0" w:after="150" w:afterAutospacing="0"/>
        <w:rPr>
          <w:rFonts w:ascii="Arial" w:hAnsi="Arial" w:cs="Arial"/>
          <w:color w:val="222222"/>
          <w:sz w:val="20"/>
          <w:szCs w:val="20"/>
        </w:rPr>
      </w:pPr>
      <w:r w:rsidRPr="007B4A4E">
        <w:rPr>
          <w:b/>
        </w:rPr>
        <w:t>DNS inquires and responses, local</w:t>
      </w:r>
      <w:r w:rsidRPr="007B4A4E">
        <w:rPr>
          <w:b/>
        </w:rPr>
        <w:br/>
      </w:r>
      <w:r w:rsidRPr="007B4A4E">
        <w:rPr>
          <w:b/>
        </w:rPr>
        <w:br/>
      </w:r>
      <w:r w:rsidRPr="007B4A4E">
        <w:rPr>
          <w:rFonts w:ascii="Arial" w:hAnsi="Arial" w:cs="Arial"/>
          <w:b/>
          <w:bCs/>
          <w:color w:val="222222"/>
          <w:sz w:val="20"/>
          <w:szCs w:val="20"/>
        </w:rPr>
        <w:t>Device Cached (DEFAULT OPTION)</w:t>
      </w:r>
      <w:r w:rsidRPr="007B4A4E">
        <w:rPr>
          <w:rFonts w:ascii="Arial" w:hAnsi="Arial" w:cs="Arial"/>
          <w:color w:val="222222"/>
          <w:sz w:val="20"/>
          <w:szCs w:val="20"/>
        </w:rPr>
        <w:t xml:space="preserve"> means the cached name server (NS) address retrieved during monitoring of a previous tasks (device cache) will initially be used for monitoring. </w:t>
      </w:r>
      <w:r w:rsidRPr="007B4A4E">
        <w:rPr>
          <w:rFonts w:ascii="Arial" w:hAnsi="Arial" w:cs="Arial"/>
          <w:color w:val="222222"/>
          <w:sz w:val="20"/>
          <w:szCs w:val="20"/>
        </w:rPr>
        <w:br/>
      </w:r>
      <w:r w:rsidRPr="007B4A4E">
        <w:rPr>
          <w:rFonts w:ascii="Arial" w:hAnsi="Arial" w:cs="Arial"/>
          <w:color w:val="222222"/>
          <w:sz w:val="20"/>
          <w:szCs w:val="20"/>
        </w:rPr>
        <w:br/>
      </w:r>
      <w:r w:rsidRPr="007B4A4E">
        <w:rPr>
          <w:rFonts w:ascii="Arial" w:hAnsi="Arial" w:cs="Arial"/>
          <w:b/>
          <w:bCs/>
          <w:color w:val="222222"/>
          <w:sz w:val="20"/>
          <w:szCs w:val="20"/>
        </w:rPr>
        <w:t>Non-Cached</w:t>
      </w:r>
      <w:r w:rsidRPr="007B4A4E">
        <w:rPr>
          <w:rFonts w:ascii="Arial" w:hAnsi="Arial" w:cs="Arial"/>
          <w:color w:val="222222"/>
          <w:sz w:val="20"/>
          <w:szCs w:val="20"/>
        </w:rPr>
        <w:t> means the device cache (cache of preceding tasks) will not be used, so each new execution demands a separate inquire to DNS root servers.</w:t>
      </w:r>
      <w:r w:rsidRPr="007B4A4E">
        <w:rPr>
          <w:rFonts w:ascii="Arial" w:hAnsi="Arial" w:cs="Arial"/>
          <w:color w:val="222222"/>
          <w:sz w:val="20"/>
          <w:szCs w:val="20"/>
        </w:rPr>
        <w:br/>
      </w:r>
      <w:r>
        <w:rPr>
          <w:rFonts w:ascii="Arial" w:hAnsi="Arial" w:cs="Arial"/>
          <w:color w:val="222222"/>
          <w:sz w:val="20"/>
          <w:szCs w:val="20"/>
        </w:rPr>
        <w:br/>
      </w:r>
      <w:r w:rsidRPr="007B4A4E">
        <w:rPr>
          <w:rFonts w:ascii="Arial" w:hAnsi="Arial" w:cs="Arial"/>
          <w:b/>
          <w:bCs/>
          <w:color w:val="222222"/>
          <w:sz w:val="20"/>
          <w:szCs w:val="20"/>
        </w:rPr>
        <w:t>TTL Cached</w:t>
      </w:r>
      <w:r w:rsidRPr="007B4A4E">
        <w:rPr>
          <w:rFonts w:ascii="Arial" w:hAnsi="Arial" w:cs="Arial"/>
          <w:color w:val="222222"/>
          <w:sz w:val="20"/>
          <w:szCs w:val="20"/>
        </w:rPr>
        <w:t> means NS cache formed during monitoring of preceding tasks (device cache) will initially be used for monitoring</w:t>
      </w:r>
      <w:r>
        <w:rPr>
          <w:rFonts w:ascii="Arial" w:hAnsi="Arial" w:cs="Arial"/>
          <w:color w:val="222222"/>
          <w:sz w:val="20"/>
          <w:szCs w:val="20"/>
        </w:rPr>
        <w:br/>
      </w:r>
      <w:r>
        <w:rPr>
          <w:rFonts w:ascii="Arial" w:hAnsi="Arial" w:cs="Arial"/>
          <w:color w:val="222222"/>
          <w:sz w:val="20"/>
          <w:szCs w:val="20"/>
        </w:rPr>
        <w:br/>
      </w:r>
      <w:r w:rsidRPr="007B4A4E">
        <w:rPr>
          <w:rFonts w:ascii="Arial" w:hAnsi="Arial" w:cs="Arial"/>
          <w:b/>
          <w:bCs/>
          <w:color w:val="222222"/>
          <w:sz w:val="20"/>
          <w:szCs w:val="20"/>
        </w:rPr>
        <w:t>External DNS Server </w:t>
      </w:r>
      <w:r w:rsidRPr="007B4A4E">
        <w:rPr>
          <w:rFonts w:ascii="Arial" w:hAnsi="Arial" w:cs="Arial"/>
          <w:color w:val="222222"/>
          <w:sz w:val="20"/>
          <w:szCs w:val="20"/>
        </w:rPr>
        <w:t>means a specified IP address will be considered as a DNS server address and polled for NS data.</w:t>
      </w:r>
    </w:p>
    <w:p w:rsidR="0037016C" w:rsidRDefault="0037016C" w:rsidP="0037016C">
      <w:pPr>
        <w:pStyle w:val="ListParagraph"/>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p>
    <w:p w:rsidR="0037016C" w:rsidRDefault="0037016C" w:rsidP="0037016C">
      <w:pPr>
        <w:pStyle w:val="ListParagraph"/>
        <w:numPr>
          <w:ilvl w:val="0"/>
          <w:numId w:val="5"/>
        </w:numPr>
        <w:rPr>
          <w:rFonts w:ascii="Times New Roman" w:hAnsi="Times New Roman"/>
          <w:b/>
          <w:sz w:val="24"/>
          <w:szCs w:val="24"/>
        </w:rPr>
      </w:pPr>
      <w:r>
        <w:rPr>
          <w:rFonts w:ascii="Times New Roman" w:hAnsi="Times New Roman"/>
          <w:b/>
          <w:sz w:val="24"/>
          <w:szCs w:val="24"/>
        </w:rPr>
        <w:t>Physical Security</w:t>
      </w:r>
      <w:r>
        <w:rPr>
          <w:rFonts w:ascii="Times New Roman" w:hAnsi="Times New Roman"/>
          <w:b/>
          <w:sz w:val="24"/>
          <w:szCs w:val="24"/>
        </w:rPr>
        <w:br/>
      </w:r>
      <w:r w:rsidRPr="007B4A4E">
        <w:rPr>
          <w:rFonts w:ascii="Times New Roman" w:hAnsi="Times New Roman" w:cs="Times New Roman"/>
          <w:color w:val="222222"/>
          <w:sz w:val="24"/>
          <w:shd w:val="clear" w:color="auto" w:fill="FFFFFF"/>
        </w:rPr>
        <w:t>is the </w:t>
      </w:r>
      <w:r w:rsidRPr="007B4A4E">
        <w:rPr>
          <w:rFonts w:ascii="Times New Roman" w:hAnsi="Times New Roman" w:cs="Times New Roman"/>
          <w:b/>
          <w:bCs/>
          <w:color w:val="222222"/>
          <w:sz w:val="24"/>
          <w:shd w:val="clear" w:color="auto" w:fill="FFFFFF"/>
        </w:rPr>
        <w:t>protection</w:t>
      </w:r>
      <w:r w:rsidRPr="007B4A4E">
        <w:rPr>
          <w:rFonts w:ascii="Times New Roman" w:hAnsi="Times New Roman" w:cs="Times New Roman"/>
          <w:color w:val="222222"/>
          <w:sz w:val="24"/>
          <w:shd w:val="clear" w:color="auto" w:fill="FFFFFF"/>
        </w:rPr>
        <w:t> of personnel, hardware, software, </w:t>
      </w:r>
      <w:r w:rsidRPr="007B4A4E">
        <w:rPr>
          <w:rFonts w:ascii="Times New Roman" w:hAnsi="Times New Roman" w:cs="Times New Roman"/>
          <w:b/>
          <w:bCs/>
          <w:color w:val="222222"/>
          <w:sz w:val="24"/>
          <w:shd w:val="clear" w:color="auto" w:fill="FFFFFF"/>
        </w:rPr>
        <w:t>networks</w:t>
      </w:r>
      <w:r w:rsidRPr="007B4A4E">
        <w:rPr>
          <w:rFonts w:ascii="Times New Roman" w:hAnsi="Times New Roman" w:cs="Times New Roman"/>
          <w:color w:val="222222"/>
          <w:sz w:val="24"/>
          <w:shd w:val="clear" w:color="auto" w:fill="FFFFFF"/>
        </w:rPr>
        <w:t> and data from </w:t>
      </w:r>
      <w:r w:rsidRPr="007B4A4E">
        <w:rPr>
          <w:rFonts w:ascii="Times New Roman" w:hAnsi="Times New Roman" w:cs="Times New Roman"/>
          <w:b/>
          <w:bCs/>
          <w:color w:val="222222"/>
          <w:sz w:val="24"/>
          <w:shd w:val="clear" w:color="auto" w:fill="FFFFFF"/>
        </w:rPr>
        <w:t>physical</w:t>
      </w:r>
      <w:r w:rsidRPr="007B4A4E">
        <w:rPr>
          <w:rFonts w:ascii="Times New Roman" w:hAnsi="Times New Roman" w:cs="Times New Roman"/>
          <w:color w:val="222222"/>
          <w:sz w:val="24"/>
          <w:shd w:val="clear" w:color="auto" w:fill="FFFFFF"/>
        </w:rPr>
        <w:t> actions and events that could cause serious loss or damage to an enterprise, agency or institution. This includes </w:t>
      </w:r>
      <w:r w:rsidRPr="007B4A4E">
        <w:rPr>
          <w:rFonts w:ascii="Times New Roman" w:hAnsi="Times New Roman" w:cs="Times New Roman"/>
          <w:b/>
          <w:bCs/>
          <w:color w:val="222222"/>
          <w:sz w:val="24"/>
          <w:shd w:val="clear" w:color="auto" w:fill="FFFFFF"/>
        </w:rPr>
        <w:t>protection</w:t>
      </w:r>
      <w:r w:rsidRPr="007B4A4E">
        <w:rPr>
          <w:rFonts w:ascii="Times New Roman" w:hAnsi="Times New Roman" w:cs="Times New Roman"/>
          <w:color w:val="222222"/>
          <w:sz w:val="24"/>
          <w:shd w:val="clear" w:color="auto" w:fill="FFFFFF"/>
        </w:rPr>
        <w:t> from fire, flood, natural disasters, burglary, theft, vandalism and terrorism.</w:t>
      </w:r>
      <w:r w:rsidRPr="007B4A4E">
        <w:rPr>
          <w:rFonts w:ascii="Times New Roman" w:hAnsi="Times New Roman" w:cs="Times New Roman"/>
          <w:b/>
          <w:sz w:val="28"/>
          <w:szCs w:val="24"/>
        </w:rPr>
        <w:br/>
      </w:r>
      <w:r w:rsidRPr="007B4A4E">
        <w:rPr>
          <w:rFonts w:ascii="Times New Roman" w:hAnsi="Times New Roman" w:cs="Times New Roman"/>
          <w:b/>
          <w:sz w:val="28"/>
          <w:szCs w:val="24"/>
        </w:rPr>
        <w:br/>
      </w:r>
    </w:p>
    <w:p w:rsidR="0037016C" w:rsidRPr="007B4A4E" w:rsidRDefault="0037016C" w:rsidP="0037016C">
      <w:pPr>
        <w:pStyle w:val="Heading2"/>
        <w:numPr>
          <w:ilvl w:val="0"/>
          <w:numId w:val="5"/>
        </w:numPr>
        <w:shd w:val="clear" w:color="auto" w:fill="FFFFFF"/>
        <w:spacing w:before="0" w:beforeAutospacing="0" w:after="240" w:afterAutospacing="0"/>
        <w:rPr>
          <w:sz w:val="24"/>
          <w:szCs w:val="24"/>
        </w:rPr>
      </w:pPr>
      <w:r w:rsidRPr="007B4A4E">
        <w:rPr>
          <w:sz w:val="24"/>
          <w:szCs w:val="24"/>
        </w:rPr>
        <w:lastRenderedPageBreak/>
        <w:t>T-1 and T-3</w:t>
      </w:r>
      <w:r w:rsidRPr="007B4A4E">
        <w:rPr>
          <w:sz w:val="24"/>
          <w:szCs w:val="24"/>
        </w:rPr>
        <w:br/>
      </w:r>
      <w:r>
        <w:rPr>
          <w:b w:val="0"/>
          <w:sz w:val="24"/>
          <w:szCs w:val="24"/>
        </w:rPr>
        <w:br/>
      </w:r>
      <w:r w:rsidRPr="007B4A4E">
        <w:rPr>
          <w:sz w:val="24"/>
          <w:szCs w:val="24"/>
        </w:rPr>
        <w:t>T1 Line</w:t>
      </w:r>
    </w:p>
    <w:p w:rsidR="0037016C" w:rsidRPr="007B4A4E" w:rsidRDefault="0037016C" w:rsidP="0037016C">
      <w:pPr>
        <w:shd w:val="clear" w:color="auto" w:fill="FFFFFF"/>
        <w:spacing w:after="390" w:line="240" w:lineRule="auto"/>
        <w:rPr>
          <w:rFonts w:ascii="Times New Roman" w:eastAsia="Times New Roman" w:hAnsi="Times New Roman" w:cs="Times New Roman"/>
          <w:sz w:val="24"/>
          <w:szCs w:val="24"/>
        </w:rPr>
      </w:pPr>
      <w:r w:rsidRPr="007B4A4E">
        <w:rPr>
          <w:rFonts w:ascii="Times New Roman" w:eastAsia="Times New Roman" w:hAnsi="Times New Roman" w:cs="Times New Roman"/>
          <w:sz w:val="24"/>
          <w:szCs w:val="24"/>
        </w:rPr>
        <w:t>T1 lines are used for both home and commercial use and come in a variety of different types of connections to accommodate voice and data transmission.  Although it is possible to achieve a T1 connection in your home, the most common preferred type of connection is a </w:t>
      </w:r>
      <w:hyperlink r:id="rId19" w:history="1">
        <w:r w:rsidRPr="007B4A4E">
          <w:rPr>
            <w:rFonts w:ascii="Times New Roman" w:eastAsia="Times New Roman" w:hAnsi="Times New Roman" w:cs="Times New Roman"/>
            <w:sz w:val="24"/>
            <w:szCs w:val="24"/>
            <w:u w:val="single"/>
          </w:rPr>
          <w:t>DSL</w:t>
        </w:r>
      </w:hyperlink>
      <w:r w:rsidRPr="007B4A4E">
        <w:rPr>
          <w:rFonts w:ascii="Times New Roman" w:eastAsia="Times New Roman" w:hAnsi="Times New Roman" w:cs="Times New Roman"/>
          <w:sz w:val="24"/>
          <w:szCs w:val="24"/>
        </w:rPr>
        <w:t xml:space="preserve"> or broadband connection.  </w:t>
      </w:r>
      <w:proofErr w:type="gramStart"/>
      <w:r w:rsidRPr="007B4A4E">
        <w:rPr>
          <w:rFonts w:ascii="Times New Roman" w:eastAsia="Times New Roman" w:hAnsi="Times New Roman" w:cs="Times New Roman"/>
          <w:sz w:val="24"/>
          <w:szCs w:val="24"/>
        </w:rPr>
        <w:t>Therefore</w:t>
      </w:r>
      <w:proofErr w:type="gramEnd"/>
      <w:r w:rsidRPr="007B4A4E">
        <w:rPr>
          <w:rFonts w:ascii="Times New Roman" w:eastAsia="Times New Roman" w:hAnsi="Times New Roman" w:cs="Times New Roman"/>
          <w:sz w:val="24"/>
          <w:szCs w:val="24"/>
        </w:rPr>
        <w:t xml:space="preserve"> a T1 connection is generally used for larger business networks instead of home or small office settings.</w:t>
      </w:r>
    </w:p>
    <w:p w:rsidR="0037016C" w:rsidRPr="007B4A4E" w:rsidRDefault="0037016C" w:rsidP="0037016C">
      <w:pPr>
        <w:shd w:val="clear" w:color="auto" w:fill="FFFFFF"/>
        <w:spacing w:after="390" w:line="240" w:lineRule="auto"/>
        <w:rPr>
          <w:rFonts w:ascii="Times New Roman" w:eastAsia="Times New Roman" w:hAnsi="Times New Roman" w:cs="Times New Roman"/>
          <w:sz w:val="24"/>
          <w:szCs w:val="24"/>
        </w:rPr>
      </w:pPr>
      <w:r w:rsidRPr="007B4A4E">
        <w:rPr>
          <w:rFonts w:ascii="Times New Roman" w:eastAsia="Times New Roman" w:hAnsi="Times New Roman" w:cs="Times New Roman"/>
          <w:sz w:val="24"/>
          <w:szCs w:val="24"/>
        </w:rPr>
        <w:t>A T1 line is comprised of a series of digital channels that allow transmission for voice and data at a speed that is much faster than a standard Internet connection.  This type of connection is cheaper to install than a T3 line and the transmission of data and voice is not as fast as the T3 line.  So a T1 line connection is in between a standard Internet connection and a T3 line connection in terms of transmission speed for data and voice and cost of installation.</w:t>
      </w:r>
    </w:p>
    <w:p w:rsidR="0037016C" w:rsidRPr="007B4A4E" w:rsidRDefault="0037016C" w:rsidP="0037016C">
      <w:pPr>
        <w:shd w:val="clear" w:color="auto" w:fill="FFFFFF"/>
        <w:spacing w:after="240" w:line="240" w:lineRule="auto"/>
        <w:outlineLvl w:val="1"/>
        <w:rPr>
          <w:rFonts w:ascii="Times New Roman" w:eastAsia="Times New Roman" w:hAnsi="Times New Roman" w:cs="Times New Roman"/>
          <w:b/>
          <w:bCs/>
          <w:sz w:val="24"/>
          <w:szCs w:val="24"/>
        </w:rPr>
      </w:pPr>
      <w:r w:rsidRPr="007B4A4E">
        <w:rPr>
          <w:rFonts w:ascii="Times New Roman" w:eastAsia="Times New Roman" w:hAnsi="Times New Roman" w:cs="Times New Roman"/>
          <w:b/>
          <w:bCs/>
          <w:sz w:val="24"/>
          <w:szCs w:val="24"/>
        </w:rPr>
        <w:t>T3 Line</w:t>
      </w:r>
    </w:p>
    <w:p w:rsidR="0037016C" w:rsidRPr="007B4A4E" w:rsidRDefault="0037016C" w:rsidP="0037016C">
      <w:pPr>
        <w:shd w:val="clear" w:color="auto" w:fill="FFFFFF"/>
        <w:spacing w:after="390" w:line="240" w:lineRule="auto"/>
        <w:rPr>
          <w:rFonts w:ascii="Times New Roman" w:eastAsia="Times New Roman" w:hAnsi="Times New Roman" w:cs="Times New Roman"/>
          <w:sz w:val="24"/>
          <w:szCs w:val="24"/>
        </w:rPr>
      </w:pPr>
      <w:r w:rsidRPr="007B4A4E">
        <w:rPr>
          <w:rFonts w:ascii="Times New Roman" w:eastAsia="Times New Roman" w:hAnsi="Times New Roman" w:cs="Times New Roman"/>
          <w:sz w:val="24"/>
          <w:szCs w:val="24"/>
        </w:rPr>
        <w:t>A T3 line is also known as </w:t>
      </w:r>
      <w:hyperlink r:id="rId20" w:history="1">
        <w:r w:rsidRPr="007B4A4E">
          <w:rPr>
            <w:rFonts w:ascii="Times New Roman" w:eastAsia="Times New Roman" w:hAnsi="Times New Roman" w:cs="Times New Roman"/>
            <w:sz w:val="24"/>
            <w:szCs w:val="24"/>
            <w:u w:val="single"/>
          </w:rPr>
          <w:t>DS3</w:t>
        </w:r>
      </w:hyperlink>
      <w:r w:rsidRPr="007B4A4E">
        <w:rPr>
          <w:rFonts w:ascii="Times New Roman" w:eastAsia="Times New Roman" w:hAnsi="Times New Roman" w:cs="Times New Roman"/>
          <w:sz w:val="24"/>
          <w:szCs w:val="24"/>
        </w:rPr>
        <w:t> (Digital Signal 3) line and is capable of transmitting data at a much faster rate than a T1 line and carries a bandwidth that is equivalent to over 600 telephone lines.  This type of connection is used for large corporate networks with a need for accommodating a massive amount of traffic.  T3 lines are not designed for home use or small office networks.</w:t>
      </w:r>
    </w:p>
    <w:p w:rsidR="0037016C" w:rsidRPr="007B4A4E" w:rsidRDefault="0037016C" w:rsidP="0037016C">
      <w:pPr>
        <w:shd w:val="clear" w:color="auto" w:fill="FFFFFF"/>
        <w:spacing w:after="390" w:line="240" w:lineRule="auto"/>
        <w:rPr>
          <w:rFonts w:ascii="Times New Roman" w:eastAsia="Times New Roman" w:hAnsi="Times New Roman" w:cs="Times New Roman"/>
          <w:sz w:val="24"/>
          <w:szCs w:val="24"/>
        </w:rPr>
      </w:pPr>
      <w:r w:rsidRPr="007B4A4E">
        <w:rPr>
          <w:rFonts w:ascii="Times New Roman" w:eastAsia="Times New Roman" w:hAnsi="Times New Roman" w:cs="Times New Roman"/>
          <w:sz w:val="24"/>
          <w:szCs w:val="24"/>
        </w:rPr>
        <w:t xml:space="preserve">A T3 line contains multiple T1 lines that are combined to create a </w:t>
      </w:r>
      <w:proofErr w:type="spellStart"/>
      <w:r w:rsidRPr="007B4A4E">
        <w:rPr>
          <w:rFonts w:ascii="Times New Roman" w:eastAsia="Times New Roman" w:hAnsi="Times New Roman" w:cs="Times New Roman"/>
          <w:sz w:val="24"/>
          <w:szCs w:val="24"/>
        </w:rPr>
        <w:t>super fast</w:t>
      </w:r>
      <w:proofErr w:type="spellEnd"/>
      <w:r w:rsidRPr="007B4A4E">
        <w:rPr>
          <w:rFonts w:ascii="Times New Roman" w:eastAsia="Times New Roman" w:hAnsi="Times New Roman" w:cs="Times New Roman"/>
          <w:sz w:val="24"/>
          <w:szCs w:val="24"/>
        </w:rPr>
        <w:t xml:space="preserve"> connection for transmitting data and voice.  This makes it a perfect solution for large networks that may require additional bandwidth to accommodate future growth.  By using a T3 connection it is possible to obtain bandwidth-on-demand which allows for a varied capacity depending upon the amount of traffic an organization needs to accommodate.  Although the cost of installing a T3 line is significantly higher than a T1 line, for large networks the flexible bandwidth option makes it a cost-effective alternative to paying a fixed monthly payment.</w:t>
      </w:r>
    </w:p>
    <w:p w:rsidR="0037016C" w:rsidRDefault="0037016C" w:rsidP="0037016C">
      <w:pPr>
        <w:pStyle w:val="ListParagraph"/>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p>
    <w:p w:rsidR="0037016C" w:rsidRPr="007B4A4E" w:rsidRDefault="0037016C" w:rsidP="0037016C">
      <w:pPr>
        <w:pStyle w:val="Heading2"/>
        <w:numPr>
          <w:ilvl w:val="0"/>
          <w:numId w:val="10"/>
        </w:numPr>
        <w:shd w:val="clear" w:color="auto" w:fill="FFFFFF"/>
        <w:spacing w:before="0" w:beforeAutospacing="0" w:after="165" w:afterAutospacing="0"/>
        <w:rPr>
          <w:b w:val="0"/>
          <w:color w:val="333333"/>
          <w:sz w:val="24"/>
          <w:szCs w:val="24"/>
        </w:rPr>
      </w:pPr>
      <w:r w:rsidRPr="007B4A4E">
        <w:rPr>
          <w:sz w:val="24"/>
          <w:szCs w:val="24"/>
        </w:rPr>
        <w:t>Virtual Network Communication</w:t>
      </w:r>
      <w:r w:rsidRPr="007B4A4E">
        <w:rPr>
          <w:sz w:val="24"/>
          <w:szCs w:val="24"/>
        </w:rPr>
        <w:br/>
      </w:r>
      <w:r w:rsidRPr="007B4A4E">
        <w:rPr>
          <w:b w:val="0"/>
          <w:color w:val="333333"/>
          <w:sz w:val="24"/>
          <w:szCs w:val="24"/>
          <w:shd w:val="clear" w:color="auto" w:fill="FFFFFF"/>
        </w:rPr>
        <w:t>Virtual networking is a technology that facilitates data communication between two or more virtual machines (VM). It is similar to traditional computer networking but provides interconnection between VMs, virtual servers and other related components in a virtualized computing environment.</w:t>
      </w:r>
      <w:r w:rsidRPr="007B4A4E">
        <w:rPr>
          <w:b w:val="0"/>
          <w:color w:val="333333"/>
          <w:sz w:val="24"/>
          <w:szCs w:val="24"/>
          <w:shd w:val="clear" w:color="auto" w:fill="FFFFFF"/>
        </w:rPr>
        <w:br/>
      </w:r>
      <w:r w:rsidRPr="007B4A4E">
        <w:rPr>
          <w:b w:val="0"/>
          <w:color w:val="333333"/>
          <w:sz w:val="24"/>
          <w:szCs w:val="24"/>
          <w:shd w:val="clear" w:color="auto" w:fill="FFFFFF"/>
        </w:rPr>
        <w:br/>
      </w:r>
      <w:r w:rsidRPr="007B4A4E">
        <w:rPr>
          <w:b w:val="0"/>
          <w:color w:val="333333"/>
          <w:sz w:val="24"/>
          <w:szCs w:val="24"/>
        </w:rPr>
        <w:t xml:space="preserve">Virtual networking is based on physical computer networking principles, but its functions are mostly software-driven. In a virtual networking environment, each VM is assigned a software-based virtual Ethernet card with separate media access control (MAC) and IP </w:t>
      </w:r>
      <w:r w:rsidRPr="007B4A4E">
        <w:rPr>
          <w:b w:val="0"/>
          <w:color w:val="333333"/>
          <w:sz w:val="24"/>
          <w:szCs w:val="24"/>
        </w:rPr>
        <w:lastRenderedPageBreak/>
        <w:t>addresses. The VMs communicate by addressing the specified IP address of each destination VM. Similarly, a virtual local area network(VLAN) is created through software-based virtual switches that provide network communication between all virtual and connected machines.</w:t>
      </w:r>
    </w:p>
    <w:p w:rsidR="0037016C" w:rsidRPr="007B4A4E" w:rsidRDefault="0037016C" w:rsidP="0037016C">
      <w:pPr>
        <w:pStyle w:val="NormalWeb"/>
        <w:shd w:val="clear" w:color="auto" w:fill="FFFFFF"/>
        <w:spacing w:before="0" w:beforeAutospacing="0" w:after="75" w:afterAutospacing="0"/>
        <w:rPr>
          <w:color w:val="333333"/>
        </w:rPr>
      </w:pPr>
      <w:r w:rsidRPr="007B4A4E">
        <w:rPr>
          <w:color w:val="333333"/>
        </w:rPr>
        <w:t>Virtual networking also may be implemented on VMs that are installed or deployed on network/Internet-enabled physical servers or PCs.</w:t>
      </w:r>
    </w:p>
    <w:p w:rsidR="0037016C" w:rsidRDefault="0037016C" w:rsidP="0037016C">
      <w:pPr>
        <w:pStyle w:val="ListParagraph"/>
        <w:rPr>
          <w:rFonts w:ascii="Times New Roman" w:hAnsi="Times New Roman"/>
          <w:b/>
          <w:sz w:val="24"/>
          <w:szCs w:val="24"/>
        </w:rPr>
      </w:pPr>
      <w:r>
        <w:rPr>
          <w:rFonts w:ascii="Times New Roman" w:hAnsi="Times New Roman"/>
          <w:b/>
          <w:sz w:val="24"/>
          <w:szCs w:val="24"/>
        </w:rPr>
        <w:br/>
      </w:r>
    </w:p>
    <w:p w:rsidR="0037016C" w:rsidRPr="007B4A4E" w:rsidRDefault="0037016C" w:rsidP="0037016C">
      <w:pPr>
        <w:pStyle w:val="para"/>
        <w:numPr>
          <w:ilvl w:val="0"/>
          <w:numId w:val="10"/>
        </w:numPr>
        <w:spacing w:line="270" w:lineRule="atLeast"/>
        <w:rPr>
          <w:color w:val="333333"/>
        </w:rPr>
      </w:pPr>
      <w:r>
        <w:rPr>
          <w:b/>
        </w:rPr>
        <w:t>Host only net</w:t>
      </w:r>
      <w:r>
        <w:rPr>
          <w:b/>
        </w:rPr>
        <w:br/>
      </w:r>
      <w:r w:rsidRPr="007B4A4E">
        <w:rPr>
          <w:color w:val="333333"/>
        </w:rPr>
        <w:t> Host-only networking is useful if you need to set up an isolated virtual network. In a host-only network, the virtual machine and the host virtual network adapter are connected to a private Ethernet network. The network is completely contained within the host system.</w:t>
      </w:r>
    </w:p>
    <w:p w:rsidR="0037016C" w:rsidRPr="007B4A4E" w:rsidRDefault="0037016C" w:rsidP="0037016C">
      <w:pPr>
        <w:pStyle w:val="para"/>
        <w:spacing w:line="270" w:lineRule="atLeast"/>
        <w:rPr>
          <w:color w:val="333333"/>
        </w:rPr>
      </w:pPr>
      <w:bookmarkStart w:id="1" w:name="GUID-93BDF7F1-D2E4-42CE-80EA-4E305337D2F"/>
      <w:bookmarkEnd w:id="1"/>
      <w:r w:rsidRPr="007B4A4E">
        <w:rPr>
          <w:color w:val="333333"/>
        </w:rPr>
        <w:t>The network connection between the virtual machine and the host system is provided by a virtual network adapter that is visible on the host operating system. The virtual DHCP server provides IP addresses on the host-only network.</w:t>
      </w:r>
    </w:p>
    <w:p w:rsidR="0037016C" w:rsidRDefault="0037016C" w:rsidP="0037016C">
      <w:pPr>
        <w:pStyle w:val="ListParagraph"/>
        <w:rPr>
          <w:rFonts w:ascii="Times New Roman" w:hAnsi="Times New Roman"/>
          <w:b/>
          <w:sz w:val="24"/>
          <w:szCs w:val="24"/>
        </w:rPr>
      </w:pPr>
      <w:r>
        <w:rPr>
          <w:rFonts w:ascii="Times New Roman" w:hAnsi="Times New Roman"/>
          <w:b/>
          <w:sz w:val="24"/>
          <w:szCs w:val="24"/>
        </w:rPr>
        <w:br/>
      </w:r>
      <w:r>
        <w:rPr>
          <w:rFonts w:ascii="Times New Roman" w:hAnsi="Times New Roman"/>
          <w:b/>
          <w:sz w:val="24"/>
          <w:szCs w:val="24"/>
        </w:rPr>
        <w:br/>
      </w:r>
    </w:p>
    <w:p w:rsidR="0037016C" w:rsidRDefault="0037016C" w:rsidP="0037016C">
      <w:pPr>
        <w:pStyle w:val="ListParagraph"/>
        <w:numPr>
          <w:ilvl w:val="0"/>
          <w:numId w:val="5"/>
        </w:numPr>
        <w:rPr>
          <w:rFonts w:ascii="Times New Roman" w:hAnsi="Times New Roman"/>
          <w:b/>
          <w:sz w:val="24"/>
          <w:szCs w:val="24"/>
        </w:rPr>
      </w:pPr>
      <w:r>
        <w:rPr>
          <w:rFonts w:ascii="Times New Roman" w:hAnsi="Times New Roman"/>
          <w:b/>
          <w:sz w:val="24"/>
          <w:szCs w:val="24"/>
        </w:rPr>
        <w:t>Reasons for using and not using virtualization</w:t>
      </w:r>
      <w:r>
        <w:rPr>
          <w:rFonts w:ascii="Times New Roman" w:hAnsi="Times New Roman"/>
          <w:b/>
          <w:sz w:val="24"/>
          <w:szCs w:val="24"/>
        </w:rPr>
        <w:br/>
      </w:r>
      <w:r>
        <w:rPr>
          <w:rFonts w:ascii="Times New Roman" w:hAnsi="Times New Roman"/>
          <w:b/>
          <w:sz w:val="24"/>
          <w:szCs w:val="24"/>
        </w:rPr>
        <w:br/>
      </w:r>
      <w:r>
        <w:rPr>
          <w:rFonts w:ascii="Arial" w:hAnsi="Arial" w:cs="Arial"/>
          <w:color w:val="222222"/>
          <w:shd w:val="clear" w:color="auto" w:fill="FFFFFF"/>
        </w:rPr>
        <w:t>In its strictest sense, </w:t>
      </w:r>
      <w:r>
        <w:rPr>
          <w:rFonts w:ascii="Arial" w:hAnsi="Arial" w:cs="Arial"/>
          <w:b/>
          <w:bCs/>
          <w:color w:val="222222"/>
          <w:shd w:val="clear" w:color="auto" w:fill="FFFFFF"/>
        </w:rPr>
        <w:t>virtualization</w:t>
      </w:r>
      <w:r>
        <w:rPr>
          <w:rFonts w:ascii="Arial" w:hAnsi="Arial" w:cs="Arial"/>
          <w:color w:val="222222"/>
          <w:shd w:val="clear" w:color="auto" w:fill="FFFFFF"/>
        </w:rPr>
        <w:t xml:space="preserve"> refers to running two or more operating </w:t>
      </w:r>
      <w:proofErr w:type="spellStart"/>
      <w:r>
        <w:rPr>
          <w:rFonts w:ascii="Arial" w:hAnsi="Arial" w:cs="Arial"/>
          <w:color w:val="222222"/>
          <w:shd w:val="clear" w:color="auto" w:fill="FFFFFF"/>
        </w:rPr>
        <w:t>systems</w:t>
      </w:r>
      <w:r>
        <w:rPr>
          <w:rFonts w:ascii="Arial" w:hAnsi="Arial" w:cs="Arial"/>
          <w:b/>
          <w:bCs/>
          <w:color w:val="222222"/>
          <w:shd w:val="clear" w:color="auto" w:fill="FFFFFF"/>
        </w:rPr>
        <w:t>one</w:t>
      </w:r>
      <w:proofErr w:type="spellEnd"/>
      <w:r>
        <w:rPr>
          <w:rFonts w:ascii="Arial" w:hAnsi="Arial" w:cs="Arial"/>
          <w:b/>
          <w:bCs/>
          <w:color w:val="222222"/>
          <w:shd w:val="clear" w:color="auto" w:fill="FFFFFF"/>
        </w:rPr>
        <w:t xml:space="preserve"> one</w:t>
      </w:r>
      <w:r>
        <w:rPr>
          <w:rFonts w:ascii="Arial" w:hAnsi="Arial" w:cs="Arial"/>
          <w:color w:val="222222"/>
          <w:shd w:val="clear" w:color="auto" w:fill="FFFFFF"/>
        </w:rPr>
        <w:t> physical PC. Either the multiple operating systems run side-by-side, with a separate piece of software called a hypervisor used to manage them, or </w:t>
      </w:r>
      <w:proofErr w:type="spellStart"/>
      <w:r>
        <w:rPr>
          <w:rFonts w:ascii="Arial" w:hAnsi="Arial" w:cs="Arial"/>
          <w:b/>
          <w:bCs/>
          <w:color w:val="222222"/>
          <w:shd w:val="clear" w:color="auto" w:fill="FFFFFF"/>
        </w:rPr>
        <w:t>one</w:t>
      </w:r>
      <w:r>
        <w:rPr>
          <w:rFonts w:ascii="Arial" w:hAnsi="Arial" w:cs="Arial"/>
          <w:color w:val="222222"/>
          <w:shd w:val="clear" w:color="auto" w:fill="FFFFFF"/>
        </w:rPr>
        <w:t>operating</w:t>
      </w:r>
      <w:proofErr w:type="spellEnd"/>
      <w:r>
        <w:rPr>
          <w:rFonts w:ascii="Arial" w:hAnsi="Arial" w:cs="Arial"/>
          <w:color w:val="222222"/>
          <w:shd w:val="clear" w:color="auto" w:fill="FFFFFF"/>
        </w:rPr>
        <w:t xml:space="preserve"> system runs the other operating systems within program windows.</w:t>
      </w:r>
      <w:r>
        <w:rPr>
          <w:rFonts w:ascii="Times New Roman" w:hAnsi="Times New Roman"/>
          <w:b/>
          <w:sz w:val="24"/>
          <w:szCs w:val="24"/>
        </w:rPr>
        <w:br/>
      </w:r>
      <w:r>
        <w:rPr>
          <w:rFonts w:ascii="Times New Roman" w:hAnsi="Times New Roman"/>
          <w:b/>
          <w:sz w:val="24"/>
          <w:szCs w:val="24"/>
        </w:rPr>
        <w:br/>
      </w:r>
    </w:p>
    <w:p w:rsidR="0037016C" w:rsidRDefault="0037016C" w:rsidP="0037016C">
      <w:pPr>
        <w:pStyle w:val="ListParagraph"/>
        <w:numPr>
          <w:ilvl w:val="0"/>
          <w:numId w:val="5"/>
        </w:numPr>
        <w:rPr>
          <w:rFonts w:ascii="Times New Roman" w:hAnsi="Times New Roman"/>
          <w:b/>
          <w:sz w:val="24"/>
          <w:szCs w:val="24"/>
        </w:rPr>
      </w:pPr>
      <w:proofErr w:type="spellStart"/>
      <w:r>
        <w:rPr>
          <w:rFonts w:ascii="Times New Roman" w:hAnsi="Times New Roman"/>
          <w:b/>
          <w:sz w:val="24"/>
          <w:szCs w:val="24"/>
        </w:rPr>
        <w:t>Enchancing</w:t>
      </w:r>
      <w:proofErr w:type="spellEnd"/>
      <w:r>
        <w:rPr>
          <w:rFonts w:ascii="Times New Roman" w:hAnsi="Times New Roman"/>
          <w:b/>
          <w:sz w:val="24"/>
          <w:szCs w:val="24"/>
        </w:rPr>
        <w:t xml:space="preserve"> DNS Security options</w:t>
      </w:r>
      <w:r>
        <w:rPr>
          <w:rFonts w:ascii="Times New Roman" w:hAnsi="Times New Roman"/>
          <w:b/>
          <w:sz w:val="24"/>
          <w:szCs w:val="24"/>
        </w:rPr>
        <w:br/>
      </w:r>
      <w:r>
        <w:rPr>
          <w:rFonts w:ascii="Times New Roman" w:hAnsi="Times New Roman"/>
          <w:b/>
          <w:sz w:val="24"/>
          <w:szCs w:val="24"/>
        </w:rPr>
        <w:br/>
      </w:r>
      <w:r>
        <w:rPr>
          <w:rFonts w:ascii="Times New Roman" w:hAnsi="Times New Roman"/>
          <w:b/>
          <w:sz w:val="24"/>
          <w:szCs w:val="24"/>
        </w:rPr>
        <w:br/>
      </w:r>
    </w:p>
    <w:p w:rsidR="0037016C" w:rsidRDefault="0037016C" w:rsidP="0037016C">
      <w:pPr>
        <w:pStyle w:val="ListParagraph"/>
        <w:numPr>
          <w:ilvl w:val="0"/>
          <w:numId w:val="5"/>
        </w:numPr>
        <w:rPr>
          <w:rFonts w:ascii="Times New Roman" w:hAnsi="Times New Roman"/>
          <w:b/>
          <w:sz w:val="24"/>
          <w:szCs w:val="24"/>
        </w:rPr>
      </w:pPr>
      <w:r>
        <w:rPr>
          <w:rFonts w:ascii="Times New Roman" w:hAnsi="Times New Roman"/>
          <w:b/>
          <w:sz w:val="24"/>
          <w:szCs w:val="24"/>
        </w:rPr>
        <w:t>Built-in Admin account  and which one is not</w:t>
      </w:r>
      <w:r>
        <w:rPr>
          <w:rFonts w:ascii="Times New Roman" w:hAnsi="Times New Roman"/>
          <w:b/>
          <w:sz w:val="24"/>
          <w:szCs w:val="24"/>
        </w:rPr>
        <w:br/>
      </w:r>
      <w:r>
        <w:rPr>
          <w:rFonts w:ascii="Times New Roman" w:hAnsi="Times New Roman"/>
          <w:b/>
          <w:sz w:val="24"/>
          <w:szCs w:val="24"/>
        </w:rPr>
        <w:br/>
      </w:r>
      <w:r w:rsidRPr="00203A78">
        <w:rPr>
          <w:rFonts w:ascii="Arial" w:hAnsi="Arial" w:cs="Arial"/>
          <w:sz w:val="27"/>
          <w:szCs w:val="27"/>
          <w:shd w:val="clear" w:color="auto" w:fill="FFFFFF"/>
        </w:rPr>
        <w:t>The built-in administrator account was originally intended to facilitate setup and </w:t>
      </w:r>
      <w:hyperlink r:id="rId21" w:history="1">
        <w:r w:rsidRPr="00203A78">
          <w:rPr>
            <w:rStyle w:val="Hyperlink"/>
            <w:rFonts w:ascii="Arial" w:hAnsi="Arial" w:cs="Arial"/>
            <w:sz w:val="27"/>
            <w:szCs w:val="27"/>
            <w:shd w:val="clear" w:color="auto" w:fill="FFFFFF"/>
          </w:rPr>
          <w:t>disaster recovery</w:t>
        </w:r>
      </w:hyperlink>
      <w:r w:rsidRPr="00203A78">
        <w:rPr>
          <w:rFonts w:ascii="Arial" w:hAnsi="Arial" w:cs="Arial"/>
          <w:sz w:val="27"/>
          <w:szCs w:val="27"/>
          <w:shd w:val="clear" w:color="auto" w:fill="FFFFFF"/>
        </w:rPr>
        <w:t>, but because the account was always called "administrator," it had the same user name on all computers and was often given a consistent password throughout the enterprise.  Beginning with </w:t>
      </w:r>
      <w:hyperlink r:id="rId22" w:history="1">
        <w:r w:rsidRPr="00203A78">
          <w:rPr>
            <w:rStyle w:val="Hyperlink"/>
            <w:rFonts w:ascii="Arial" w:hAnsi="Arial" w:cs="Arial"/>
            <w:sz w:val="27"/>
            <w:szCs w:val="27"/>
            <w:shd w:val="clear" w:color="auto" w:fill="FFFFFF"/>
          </w:rPr>
          <w:t>Windows 7</w:t>
        </w:r>
      </w:hyperlink>
      <w:r w:rsidRPr="00203A78">
        <w:rPr>
          <w:rFonts w:ascii="Arial" w:hAnsi="Arial" w:cs="Arial"/>
          <w:sz w:val="27"/>
          <w:szCs w:val="27"/>
          <w:shd w:val="clear" w:color="auto" w:fill="FFFFFF"/>
        </w:rPr>
        <w:t xml:space="preserve">, the administrator account is disabled by default so only local accounts specifically created with administrator privileges -- or domain accounts that are members of the </w:t>
      </w:r>
      <w:r w:rsidRPr="00203A78">
        <w:rPr>
          <w:rFonts w:ascii="Arial" w:hAnsi="Arial" w:cs="Arial"/>
          <w:sz w:val="27"/>
          <w:szCs w:val="27"/>
          <w:shd w:val="clear" w:color="auto" w:fill="FFFFFF"/>
        </w:rPr>
        <w:lastRenderedPageBreak/>
        <w:t>domain administrator's group -- can log on as administrator.</w:t>
      </w:r>
      <w:r w:rsidRPr="00203A78">
        <w:rPr>
          <w:rFonts w:ascii="Times New Roman" w:hAnsi="Times New Roman"/>
          <w:b/>
          <w:sz w:val="24"/>
          <w:szCs w:val="24"/>
        </w:rPr>
        <w:br/>
      </w:r>
    </w:p>
    <w:p w:rsidR="0037016C" w:rsidRPr="00C86F8B" w:rsidRDefault="0037016C" w:rsidP="0037016C">
      <w:pPr>
        <w:pStyle w:val="ListParagraph"/>
        <w:numPr>
          <w:ilvl w:val="0"/>
          <w:numId w:val="2"/>
        </w:numPr>
      </w:pPr>
      <w:r>
        <w:rPr>
          <w:rFonts w:ascii="Times New Roman" w:hAnsi="Times New Roman"/>
          <w:b/>
          <w:sz w:val="24"/>
          <w:szCs w:val="24"/>
        </w:rPr>
        <w:t>Recovery site what are required.</w:t>
      </w:r>
      <w:r>
        <w:rPr>
          <w:rFonts w:ascii="Times New Roman" w:hAnsi="Times New Roman"/>
          <w:b/>
          <w:sz w:val="24"/>
          <w:szCs w:val="24"/>
        </w:rPr>
        <w:br/>
      </w:r>
      <w:r w:rsidRPr="00203A78">
        <w:rPr>
          <w:rFonts w:ascii="Times New Roman" w:hAnsi="Times New Roman" w:cs="Times New Roman"/>
          <w:sz w:val="27"/>
          <w:szCs w:val="27"/>
          <w:shd w:val="clear" w:color="auto" w:fill="FFFFFF"/>
        </w:rPr>
        <w:t>Power is an essential disaster recovery site requirement. Without power there is no </w:t>
      </w:r>
      <w:hyperlink r:id="rId23" w:history="1">
        <w:r w:rsidRPr="00203A78">
          <w:rPr>
            <w:rStyle w:val="Hyperlink"/>
            <w:rFonts w:ascii="Times New Roman" w:hAnsi="Times New Roman" w:cs="Times New Roman"/>
            <w:sz w:val="27"/>
            <w:szCs w:val="27"/>
            <w:shd w:val="clear" w:color="auto" w:fill="FFFFFF"/>
          </w:rPr>
          <w:t>data center</w:t>
        </w:r>
      </w:hyperlink>
      <w:r w:rsidRPr="00203A78">
        <w:rPr>
          <w:rFonts w:ascii="Times New Roman" w:hAnsi="Times New Roman" w:cs="Times New Roman"/>
          <w:sz w:val="27"/>
          <w:szCs w:val="27"/>
          <w:shd w:val="clear" w:color="auto" w:fill="FFFFFF"/>
        </w:rPr>
        <w:t>. Without guaranteed power, the data center cannot function. These are two simple sentences yet the concept will cover a number of issues. First, you must determine the hardware configuration your operation requires and what supporting equipment is necessary. Determining the hardware is a relatively simple task. See what applications are needed and what supporting hardware will be required to maintain this level of operation. Your applications and hardware will most likely be a subset of your current data center.</w:t>
      </w:r>
    </w:p>
    <w:p w:rsidR="00C86F8B" w:rsidRDefault="00C86F8B" w:rsidP="00C86F8B"/>
    <w:sectPr w:rsidR="00C8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66B"/>
    <w:multiLevelType w:val="hybridMultilevel"/>
    <w:tmpl w:val="C24EA47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2AFE016A"/>
    <w:multiLevelType w:val="hybridMultilevel"/>
    <w:tmpl w:val="6FD84F9A"/>
    <w:lvl w:ilvl="0" w:tplc="6A64E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56BA9"/>
    <w:multiLevelType w:val="hybridMultilevel"/>
    <w:tmpl w:val="23DC0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31C6A"/>
    <w:multiLevelType w:val="hybridMultilevel"/>
    <w:tmpl w:val="1474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1BF"/>
    <w:multiLevelType w:val="hybridMultilevel"/>
    <w:tmpl w:val="F9B682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F1EC5"/>
    <w:multiLevelType w:val="multilevel"/>
    <w:tmpl w:val="482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F07E8"/>
    <w:multiLevelType w:val="hybridMultilevel"/>
    <w:tmpl w:val="E3AE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C5DE3"/>
    <w:multiLevelType w:val="multilevel"/>
    <w:tmpl w:val="22A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746A7"/>
    <w:multiLevelType w:val="multilevel"/>
    <w:tmpl w:val="6E1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43D29"/>
    <w:multiLevelType w:val="multilevel"/>
    <w:tmpl w:val="FEA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6"/>
  </w:num>
  <w:num w:numId="6">
    <w:abstractNumId w:val="8"/>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E0"/>
    <w:rsid w:val="000F3975"/>
    <w:rsid w:val="001532B7"/>
    <w:rsid w:val="00200E19"/>
    <w:rsid w:val="00333A27"/>
    <w:rsid w:val="0037016C"/>
    <w:rsid w:val="00486089"/>
    <w:rsid w:val="004F68DC"/>
    <w:rsid w:val="007838A8"/>
    <w:rsid w:val="009F6711"/>
    <w:rsid w:val="00AE39BA"/>
    <w:rsid w:val="00C86F8B"/>
    <w:rsid w:val="00E56EE0"/>
    <w:rsid w:val="00FA6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82F8"/>
  <w15:chartTrackingRefBased/>
  <w15:docId w15:val="{0CC3C7DD-B280-4576-94C6-3B5D19AA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01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11"/>
    <w:pPr>
      <w:ind w:left="720"/>
      <w:contextualSpacing/>
    </w:pPr>
  </w:style>
  <w:style w:type="character" w:styleId="Hyperlink">
    <w:name w:val="Hyperlink"/>
    <w:basedOn w:val="DefaultParagraphFont"/>
    <w:uiPriority w:val="99"/>
    <w:semiHidden/>
    <w:unhideWhenUsed/>
    <w:rsid w:val="00C86F8B"/>
    <w:rPr>
      <w:color w:val="0000FF"/>
      <w:u w:val="single"/>
    </w:rPr>
  </w:style>
  <w:style w:type="paragraph" w:styleId="NormalWeb">
    <w:name w:val="Normal (Web)"/>
    <w:basedOn w:val="Normal"/>
    <w:uiPriority w:val="99"/>
    <w:unhideWhenUsed/>
    <w:rsid w:val="00FA6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maryterm">
    <w:name w:val="primaryterm"/>
    <w:basedOn w:val="DefaultParagraphFont"/>
    <w:rsid w:val="00FA6136"/>
  </w:style>
  <w:style w:type="character" w:styleId="Emphasis">
    <w:name w:val="Emphasis"/>
    <w:basedOn w:val="DefaultParagraphFont"/>
    <w:uiPriority w:val="20"/>
    <w:qFormat/>
    <w:rsid w:val="00FA6136"/>
    <w:rPr>
      <w:i/>
      <w:iCs/>
    </w:rPr>
  </w:style>
  <w:style w:type="character" w:customStyle="1" w:styleId="Heading2Char">
    <w:name w:val="Heading 2 Char"/>
    <w:basedOn w:val="DefaultParagraphFont"/>
    <w:link w:val="Heading2"/>
    <w:uiPriority w:val="9"/>
    <w:rsid w:val="0037016C"/>
    <w:rPr>
      <w:rFonts w:ascii="Times New Roman" w:eastAsia="Times New Roman" w:hAnsi="Times New Roman" w:cs="Times New Roman"/>
      <w:b/>
      <w:bCs/>
      <w:sz w:val="36"/>
      <w:szCs w:val="36"/>
    </w:rPr>
  </w:style>
  <w:style w:type="paragraph" w:customStyle="1" w:styleId="para">
    <w:name w:val="para"/>
    <w:basedOn w:val="Normal"/>
    <w:rsid w:val="003701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673616">
      <w:bodyDiv w:val="1"/>
      <w:marLeft w:val="0"/>
      <w:marRight w:val="0"/>
      <w:marTop w:val="0"/>
      <w:marBottom w:val="0"/>
      <w:divBdr>
        <w:top w:val="none" w:sz="0" w:space="0" w:color="auto"/>
        <w:left w:val="none" w:sz="0" w:space="0" w:color="auto"/>
        <w:bottom w:val="none" w:sz="0" w:space="0" w:color="auto"/>
        <w:right w:val="none" w:sz="0" w:space="0" w:color="auto"/>
      </w:divBdr>
    </w:div>
    <w:div w:id="11721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LAN" TargetMode="External"/><Relationship Id="rId13" Type="http://schemas.openxmlformats.org/officeDocument/2006/relationships/hyperlink" Target="https://en.wikipedia.org/wiki/Network_switch" TargetMode="External"/><Relationship Id="rId18" Type="http://schemas.openxmlformats.org/officeDocument/2006/relationships/hyperlink" Target="https://en.wikipedia.org/wiki/Network_management" TargetMode="External"/><Relationship Id="rId3" Type="http://schemas.openxmlformats.org/officeDocument/2006/relationships/settings" Target="settings.xml"/><Relationship Id="rId21" Type="http://schemas.openxmlformats.org/officeDocument/2006/relationships/hyperlink" Target="https://searchdisasterrecovery.techtarget.com/definition/disaster-recovery-plan" TargetMode="Externa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Bridging_(networking)" TargetMode="External"/><Relationship Id="rId17" Type="http://schemas.openxmlformats.org/officeDocument/2006/relationships/hyperlink" Target="https://en.wikipedia.org/wiki/IEEE_802.1Q"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neric_Attribute_Registration_Protocol" TargetMode="External"/><Relationship Id="rId20" Type="http://schemas.openxmlformats.org/officeDocument/2006/relationships/hyperlink" Target="http://internet-access-guide.com/tag/ds3/"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s://en.wikipedia.org/wiki/Ethernet_frame" TargetMode="External"/><Relationship Id="rId24" Type="http://schemas.openxmlformats.org/officeDocument/2006/relationships/fontTable" Target="fontTable.xml"/><Relationship Id="rId5" Type="http://schemas.openxmlformats.org/officeDocument/2006/relationships/hyperlink" Target="https://www.lifewire.com/transmission-control-protocol-and-internet-protocol-816255" TargetMode="External"/><Relationship Id="rId15" Type="http://schemas.openxmlformats.org/officeDocument/2006/relationships/hyperlink" Target="https://en.wikipedia.org/wiki/IEEE_802.1p" TargetMode="External"/><Relationship Id="rId23" Type="http://schemas.openxmlformats.org/officeDocument/2006/relationships/hyperlink" Target="https://searchdisasterrecovery.techtarget.com/tutorial/Data-center-disaster-recovery-planning-tutorial-on-colocation-data-centers" TargetMode="External"/><Relationship Id="rId10" Type="http://schemas.openxmlformats.org/officeDocument/2006/relationships/hyperlink" Target="https://en.wikipedia.org/wiki/Ethernet" TargetMode="External"/><Relationship Id="rId19" Type="http://schemas.openxmlformats.org/officeDocument/2006/relationships/hyperlink" Target="http://internet-access-guide.com/category/dsl/" TargetMode="External"/><Relationship Id="rId4" Type="http://schemas.openxmlformats.org/officeDocument/2006/relationships/webSettings" Target="webSettings.xml"/><Relationship Id="rId9" Type="http://schemas.openxmlformats.org/officeDocument/2006/relationships/hyperlink" Target="https://en.wikipedia.org/wiki/IEEE_802.3" TargetMode="External"/><Relationship Id="rId14" Type="http://schemas.openxmlformats.org/officeDocument/2006/relationships/hyperlink" Target="https://en.wikipedia.org/wiki/Quality_of_service" TargetMode="External"/><Relationship Id="rId22" Type="http://schemas.openxmlformats.org/officeDocument/2006/relationships/hyperlink" Target="https://searchwindowsserver.techtarget.com/definition/Window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Alkhalidi</dc:creator>
  <cp:keywords/>
  <dc:description/>
  <cp:lastModifiedBy>Saad Alkhalidi</cp:lastModifiedBy>
  <cp:revision>7</cp:revision>
  <dcterms:created xsi:type="dcterms:W3CDTF">2018-07-27T20:32:00Z</dcterms:created>
  <dcterms:modified xsi:type="dcterms:W3CDTF">2018-08-01T19:07:00Z</dcterms:modified>
</cp:coreProperties>
</file>