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3B0" w:rsidRDefault="004F73B0" w:rsidP="00C76EA5">
      <w:pPr>
        <w:pStyle w:val="FunctionDeclarationHeader1"/>
      </w:pPr>
      <w:r>
        <w:t>RPMPackage(target,package_groups,</w:t>
      </w:r>
      <w:r w:rsidRPr="000E45A0">
        <w:t xml:space="preserve"> arch_mapper</w:t>
      </w:r>
      <w:r>
        <w:t>={})</w:t>
      </w:r>
    </w:p>
    <w:p w:rsidR="004F73B0" w:rsidRDefault="004F73B0" w:rsidP="00A42B53">
      <w:r>
        <w:t>Create a RPM based distribution package that should work with any RPM system. Keep in mind dependencies that maybe defined in the required spec file may be distribution specific. This builder will override certain values the provided .spec file to makes sure the output matches the target provided. RPMs generally require that the rpm file name follow a certain convention of &lt;name&gt;-&lt;version&gt;-&lt;dist&gt;.&lt;arch&gt;.rpm. When cross building Parts will try to make sure the architecture matches what the current system would like. This means some systems will map values such as ‘x86’ to value such as ‘i386’ or ‘i586’. These values will be different based on the system. And explicit architecture mapping can be provided for better control on what value should be used to help with cross build for different system.</w:t>
      </w:r>
    </w:p>
    <w:p w:rsidR="004F73B0" w:rsidRPr="009D7FF8" w:rsidRDefault="004F73B0" w:rsidP="003A0FD9">
      <w:pPr>
        <w:pStyle w:val="Heading5"/>
      </w:pPr>
      <w:r>
        <w:t>Arguments:</w:t>
      </w:r>
    </w:p>
    <w:p w:rsidR="004F73B0" w:rsidRDefault="004F73B0" w:rsidP="004F73B0">
      <w:pPr>
        <w:numPr>
          <w:ilvl w:val="0"/>
          <w:numId w:val="1"/>
        </w:numPr>
      </w:pPr>
      <w:r>
        <w:t>target – the name of the package. If .rpm if missing it will be added</w:t>
      </w:r>
    </w:p>
    <w:p w:rsidR="004F73B0" w:rsidRDefault="004F73B0" w:rsidP="004F73B0">
      <w:pPr>
        <w:numPr>
          <w:ilvl w:val="0"/>
          <w:numId w:val="1"/>
        </w:numPr>
      </w:pPr>
      <w:r>
        <w:t>package_groups – a list of package group names to use to create the package.</w:t>
      </w:r>
    </w:p>
    <w:p w:rsidR="004F73B0" w:rsidRDefault="004F73B0" w:rsidP="004F73B0">
      <w:pPr>
        <w:numPr>
          <w:ilvl w:val="0"/>
          <w:numId w:val="1"/>
        </w:numPr>
      </w:pPr>
      <w:r>
        <w:t>arch_mapper – a dictionary that defines a known parts architecture to a custom value to be used in the RPM package name</w:t>
      </w:r>
    </w:p>
    <w:p w:rsidR="004F73B0" w:rsidRPr="00147860" w:rsidRDefault="004F73B0" w:rsidP="003A0FD9">
      <w:pPr>
        <w:pStyle w:val="Heading5"/>
      </w:pPr>
      <w:r>
        <w:t>Access as:</w:t>
      </w:r>
    </w:p>
    <w:p w:rsidR="004F73B0" w:rsidRDefault="004F73B0" w:rsidP="004F73B0">
      <w:pPr>
        <w:numPr>
          <w:ilvl w:val="0"/>
          <w:numId w:val="2"/>
        </w:numPr>
      </w:pPr>
      <w:r>
        <w:t>M</w:t>
      </w:r>
      <w:r w:rsidRPr="00D408ED">
        <w:t xml:space="preserve">ethod of </w:t>
      </w:r>
      <w:r>
        <w:t xml:space="preserve">SCons </w:t>
      </w:r>
      <w:r w:rsidRPr="00D408ED">
        <w:t>Environment</w:t>
      </w:r>
    </w:p>
    <w:p w:rsidR="004F73B0" w:rsidRDefault="004F73B0" w:rsidP="00A42B53">
      <w:pPr>
        <w:pStyle w:val="Heading5"/>
      </w:pPr>
      <w:r>
        <w:t>Examples:</w:t>
      </w:r>
    </w:p>
    <w:p w:rsidR="004F73B0" w:rsidRDefault="004F73B0" w:rsidP="00A42B53">
      <w:r>
        <w:t>Create an mystuff-1.0-1.x86_64.rpm file from the files mapped to package groups of “core”,”gui”,”cil”</w:t>
      </w:r>
    </w:p>
    <w:p w:rsidR="004F73B0" w:rsidRDefault="004F73B0" w:rsidP="000E45A0">
      <w:pPr>
        <w:pStyle w:val="CodeBlock1"/>
      </w:pPr>
      <w:r>
        <w:t>Env.RPMPackage(“mystuff-1.0-1.x86_64.rpm”,[”core”,”gui”,”cli”])</w:t>
      </w:r>
    </w:p>
    <w:p w:rsidR="004F73B0" w:rsidRDefault="004F73B0"/>
    <w:p w:rsidR="004F73B0" w:rsidRDefault="004F73B0">
      <w:r>
        <w:t>Create an RPM with an explicit custom architecture mapping of x86_64 to alpha</w:t>
      </w:r>
    </w:p>
    <w:p w:rsidR="004F73B0" w:rsidRDefault="004F73B0" w:rsidP="000E45A0">
      <w:pPr>
        <w:pStyle w:val="CodeBlock1"/>
      </w:pPr>
      <w:r w:rsidRPr="000E45A0">
        <w:t xml:space="preserve">out=env.RPMPackage(' </w:t>
      </w:r>
      <w:r>
        <w:t>mystuff-1.0-1.</w:t>
      </w:r>
      <w:r w:rsidRPr="000E45A0">
        <w:t>${TARGET_ARCH}.rpm',</w:t>
      </w:r>
      <w:r>
        <w:t xml:space="preserve"> </w:t>
      </w:r>
      <w:r w:rsidRPr="000E45A0">
        <w:t>['pkg1','pkg_control1'], arch_mapper = {'x86_64':'</w:t>
      </w:r>
      <w:r>
        <w:t>alpha</w:t>
      </w:r>
      <w:r w:rsidRPr="000E45A0">
        <w:t>'})</w:t>
      </w:r>
    </w:p>
    <w:p w:rsidR="004F73B0" w:rsidRDefault="004F73B0" w:rsidP="000E45A0"/>
    <w:p w:rsidR="004F73B0" w:rsidRDefault="004F73B0" w:rsidP="000E45A0">
      <w:r>
        <w:t xml:space="preserve">Create an RPM with an implicit system mapping for the architecture. This will use the value that RPM prefers on the given system. </w:t>
      </w:r>
    </w:p>
    <w:p w:rsidR="004F73B0" w:rsidRDefault="004F73B0" w:rsidP="000E45A0">
      <w:pPr>
        <w:pStyle w:val="CodeBlock1"/>
        <w:sectPr w:rsidR="004F73B0">
          <w:pgSz w:w="12240" w:h="15840"/>
          <w:pgMar w:top="1440" w:right="1440" w:bottom="1440" w:left="1440" w:header="720" w:footer="720" w:gutter="0"/>
          <w:cols w:space="720"/>
          <w:docGrid w:linePitch="360"/>
        </w:sectPr>
      </w:pPr>
      <w:r w:rsidRPr="000E45A0">
        <w:t xml:space="preserve">out=env.RPMPackage(' </w:t>
      </w:r>
      <w:r>
        <w:t>mystuff-1.0-1.</w:t>
      </w:r>
      <w:r w:rsidRPr="000E45A0">
        <w:t>${TARGET_ARCH}.rpm',</w:t>
      </w:r>
      <w:r>
        <w:t xml:space="preserve"> </w:t>
      </w:r>
      <w:r w:rsidRPr="000E45A0">
        <w:t>['pkg1','pkg_control1']</w:t>
      </w:r>
      <w:r>
        <w:t>)</w:t>
      </w:r>
    </w:p>
    <w:p w:rsidR="004F73B0" w:rsidRDefault="004F73B0" w:rsidP="000E45A0">
      <w:pPr>
        <w:sectPr w:rsidR="004F73B0">
          <w:pgSz w:w="12240" w:h="15840"/>
          <w:pgMar w:top="1440" w:right="1440" w:bottom="1440" w:left="1440" w:header="720" w:footer="720" w:gutter="0"/>
          <w:cols w:space="720"/>
          <w:docGrid w:linePitch="360"/>
        </w:sectPr>
      </w:pPr>
    </w:p>
    <w:p w:rsidR="000826BB" w:rsidRDefault="000826BB"/>
    <w:sectPr w:rsidR="000826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BBE"/>
    <w:rsid w:val="00015BA2"/>
    <w:rsid w:val="000826BB"/>
    <w:rsid w:val="000E45A0"/>
    <w:rsid w:val="004F73B0"/>
    <w:rsid w:val="00576BBE"/>
    <w:rsid w:val="005F3F83"/>
    <w:rsid w:val="008023DD"/>
    <w:rsid w:val="008E32E1"/>
    <w:rsid w:val="009A4D2B"/>
    <w:rsid w:val="00A37D1D"/>
    <w:rsid w:val="00C278AD"/>
    <w:rsid w:val="00E2452E"/>
    <w:rsid w:val="00E3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576BB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76BB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76BBE"/>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576BBE"/>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576BBE"/>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576BBE"/>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576BB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76BB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76BBE"/>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576BBE"/>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576BBE"/>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576BB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1028</TotalTime>
  <Pages>1</Pages>
  <Words>262</Words>
  <Characters>1497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5</cp:revision>
  <dcterms:created xsi:type="dcterms:W3CDTF">2014-08-21T22:22:00Z</dcterms:created>
  <dcterms:modified xsi:type="dcterms:W3CDTF">2014-08-22T15:34:00Z</dcterms:modified>
</cp:coreProperties>
</file>