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6"/>
          <w:szCs w:val="56"/>
        </w:rPr>
        <w:t xml:space="preserve">Atlantis</w:t>
      </w:r>
    </w:p>
    <w:p>
      <w:pPr>
        <w:pBdr>
          <w:bottom w:val="single" w:color="1F3864" w:sz="12" w:space="4"/>
        </w:pBdr>
      </w:pPr>
      <w:r>
        <w:rPr>
          <w:rFonts w:ascii="Arial" w:cs="Arial" w:eastAsia="Arial" w:hAnsi="Arial"/>
          <w:color w:val="2E5F8A"/>
          <w:sz w:val="32"/>
          <w:szCs w:val="32"/>
        </w:rPr>
        <w:t xml:space="preserve">Phase 6: UI Utilization &amp; Live Data Wiring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Atlantis — Agent Monitoring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UI Utilization &amp; Live Data Wiring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Ready to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complete (Project Engine + WebSocket bridge live)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Owner team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Builder / Reviewer / Auditor / Supervisor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1480062095348207648</w:t>
            </w:r>
          </w:p>
        </w:tc>
      </w:tr>
    </w:tbl>
    <w:p>
      <w:r>
        <w:rPr>
          <w:sz w:val="22"/>
          <w:szCs w:val="22"/>
        </w:rPr>
        <w:t xml:space="preserve"/>
      </w:r>
    </w:p>
    <w:p>
      <w:pPr>
        <w:pStyle w:val="Heading1"/>
      </w:pPr>
      <w:r>
        <w:rPr>
          <w:rFonts w:ascii="Arial" w:cs="Arial" w:eastAsia="Arial" w:hAnsi="Arial"/>
          <w:b/>
          <w:bCs/>
          <w:sz w:val="32"/>
          <w:szCs w:val="32"/>
        </w:rPr>
        <w:t xml:space="preserve">1. Vision</w:t>
      </w:r>
    </w:p>
    <w:p>
      <w:r>
        <w:rPr>
          <w:rFonts w:ascii="Arial" w:cs="Arial" w:eastAsia="Arial" w:hAnsi="Arial"/>
          <w:sz w:val="22"/>
          <w:szCs w:val="22"/>
        </w:rPr>
        <w:t xml:space="preserve">Phase 5 built the engine and connected the live WebSocket bridge. The app now receives real data from OpenClaw. Phase 6 is about utilization — making that live data actually visible and useful in the UI.</w:t>
      </w:r>
    </w:p>
    <w:p>
      <w:r>
        <w:rPr>
          <w:sz w:val="22"/>
          <w:szCs w:val="22"/>
        </w:rPr>
        <w:t xml:space="preserve"/>
      </w:r>
    </w:p>
    <w:p>
      <w:r>
        <w:rPr>
          <w:rFonts w:ascii="Arial" w:cs="Arial" w:eastAsia="Arial" w:hAnsi="Arial"/>
          <w:sz w:val="22"/>
          <w:szCs w:val="22"/>
        </w:rPr>
        <w:t xml:space="preserve">The goal is simple: every UI component that was built in earlier phases but is displaying empty, wrong, or broken data gets corrected to show real, live, accurate information. No new architecture. No new backend. Wire what is built to what is live.</w:t>
      </w:r>
    </w:p>
    <w:p>
      <w:r>
        <w:rPr>
          <w:sz w:val="22"/>
          <w:szCs w:val="22"/>
        </w:rPr>
        <w:t xml:space="preserve"/>
      </w:r>
    </w:p>
    <w:p>
      <w:r>
        <w:rPr>
          <w:rFonts w:ascii="Arial" w:cs="Arial" w:eastAsia="Arial" w:hAnsi="Arial"/>
          <w:sz w:val="22"/>
          <w:szCs w:val="22"/>
        </w:rPr>
        <w:t xml:space="preserve">At the end of Phase 6, the Atlantis app should be genuinely useful as a monitoring tool — not a prototype, not a demo. A real dashboard that Steve can open and trust.</w:t>
      </w:r>
    </w:p>
    <w:p>
      <w:r>
        <w:rPr>
          <w:sz w:val="22"/>
          <w:szCs w:val="22"/>
        </w:rPr>
        <w:t xml:space="preserve"/>
      </w:r>
    </w:p>
    <w:p>
      <w:pPr>
        <w:pStyle w:val="Heading1"/>
      </w:pPr>
      <w:r>
        <w:rPr>
          <w:rFonts w:ascii="Arial" w:cs="Arial" w:eastAsia="Arial" w:hAnsi="Arial"/>
          <w:b/>
          <w:bCs/>
          <w:sz w:val="32"/>
          <w:szCs w:val="32"/>
        </w:rPr>
        <w:t xml:space="preserve">2. What Phase 6 Is Not</w:t>
      </w:r>
    </w:p>
    <w:p>
      <w:r>
        <w:rPr>
          <w:rFonts w:ascii="Arial" w:cs="Arial" w:eastAsia="Arial" w:hAnsi="Arial"/>
          <w:sz w:val="22"/>
          <w:szCs w:val="22"/>
        </w:rPr>
        <w:t xml:space="preserve">Phase 6 has a deliberate scope boundary. The following are explicitly out of scope and deferred to Phase 7:</w:t>
      </w:r>
    </w:p>
    <w:p>
      <w:r>
        <w:rPr>
          <w:sz w:val="22"/>
          <w:szCs w:val="22"/>
        </w:rPr>
        <w:t xml:space="preserve"/>
      </w:r>
    </w:p>
    <w:p>
      <w:pPr>
        <w:pStyle w:val="ListParagraph"/>
        <w:numPr>
          <w:ilvl w:val="0"/>
          <w:numId w:val="2"/>
        </w:numPr>
      </w:pPr>
      <w:r>
        <w:rPr>
          <w:rFonts w:ascii="Arial" w:cs="Arial" w:eastAsia="Arial" w:hAnsi="Arial"/>
          <w:sz w:val="22"/>
          <w:szCs w:val="22"/>
        </w:rPr>
        <w:t xml:space="preserve">Discord channel integration (On Hold, Ideas tabs pulling from specific channels)</w:t>
      </w:r>
    </w:p>
    <w:p>
      <w:pPr>
        <w:pStyle w:val="ListParagraph"/>
        <w:numPr>
          <w:ilvl w:val="0"/>
          <w:numId w:val="2"/>
        </w:numPr>
      </w:pPr>
      <w:r>
        <w:rPr>
          <w:rFonts w:ascii="Arial" w:cs="Arial" w:eastAsia="Arial" w:hAnsi="Arial"/>
          <w:sz w:val="22"/>
          <w:szCs w:val="22"/>
        </w:rPr>
        <w:t xml:space="preserve">Trading tab live data</w:t>
      </w:r>
    </w:p>
    <w:p>
      <w:pPr>
        <w:pStyle w:val="ListParagraph"/>
        <w:numPr>
          <w:ilvl w:val="0"/>
          <w:numId w:val="2"/>
        </w:numPr>
      </w:pPr>
      <w:r>
        <w:rPr>
          <w:rFonts w:ascii="Arial" w:cs="Arial" w:eastAsia="Arial" w:hAnsi="Arial"/>
          <w:sz w:val="22"/>
          <w:szCs w:val="22"/>
        </w:rPr>
        <w:t xml:space="preserve">Iterations tab live data</w:t>
      </w:r>
    </w:p>
    <w:p>
      <w:pPr>
        <w:pStyle w:val="ListParagraph"/>
        <w:numPr>
          <w:ilvl w:val="0"/>
          <w:numId w:val="2"/>
        </w:numPr>
      </w:pPr>
      <w:r>
        <w:rPr>
          <w:rFonts w:ascii="Arial" w:cs="Arial" w:eastAsia="Arial" w:hAnsi="Arial"/>
          <w:sz w:val="22"/>
          <w:szCs w:val="22"/>
        </w:rPr>
        <w:t xml:space="preserve">New UI features or redesigns</w:t>
      </w:r>
    </w:p>
    <w:p>
      <w:pPr>
        <w:pStyle w:val="ListParagraph"/>
        <w:numPr>
          <w:ilvl w:val="0"/>
          <w:numId w:val="2"/>
        </w:numPr>
      </w:pPr>
      <w:r>
        <w:rPr>
          <w:rFonts w:ascii="Arial" w:cs="Arial" w:eastAsia="Arial" w:hAnsi="Arial"/>
          <w:sz w:val="22"/>
          <w:szCs w:val="22"/>
        </w:rPr>
        <w:t xml:space="preserve">Agent session control or write operations</w:t>
      </w:r>
    </w:p>
    <w:p>
      <w:r>
        <w:rPr>
          <w:sz w:val="22"/>
          <w:szCs w:val="22"/>
        </w:rPr>
        <w:t xml:space="preserve"/>
      </w:r>
    </w:p>
    <w:p>
      <w:r>
        <w:rPr>
          <w:rFonts w:ascii="Arial" w:cs="Arial" w:eastAsia="Arial" w:hAnsi="Arial"/>
          <w:sz w:val="22"/>
          <w:szCs w:val="22"/>
        </w:rPr>
        <w:t xml:space="preserve">If any agent attempts to build these items during Phase 6 it is out of scope and should be stopped.</w:t>
      </w:r>
    </w:p>
    <w:p>
      <w:r>
        <w:rPr>
          <w:sz w:val="22"/>
          <w:szCs w:val="22"/>
        </w:rPr>
        <w:t xml:space="preserve"/>
      </w:r>
    </w:p>
    <w:p>
      <w:pPr>
        <w:pStyle w:val="Heading1"/>
      </w:pPr>
      <w:r>
        <w:rPr>
          <w:rFonts w:ascii="Arial" w:cs="Arial" w:eastAsia="Arial" w:hAnsi="Arial"/>
          <w:b/>
          <w:bCs/>
          <w:sz w:val="32"/>
          <w:szCs w:val="32"/>
        </w:rPr>
        <w:t xml:space="preserve">3. What Gets Built</w:t>
      </w:r>
    </w:p>
    <w:p>
      <w:r>
        <w:rPr>
          <w:sz w:val="22"/>
          <w:szCs w:val="22"/>
        </w:rPr>
        <w:t xml:space="preserve"/>
      </w:r>
    </w:p>
    <w:p>
      <w:pPr>
        <w:pStyle w:val="Heading2"/>
      </w:pPr>
      <w:r>
        <w:rPr>
          <w:rFonts w:ascii="Arial" w:cs="Arial" w:eastAsia="Arial" w:hAnsi="Arial"/>
          <w:b/>
          <w:bCs/>
          <w:sz w:val="28"/>
          <w:szCs w:val="28"/>
        </w:rPr>
        <w:t xml:space="preserve">3.1 WebSocket Data Mapper</w:t>
      </w:r>
    </w:p>
    <w:p>
      <w:r>
        <w:rPr>
          <w:rFonts w:ascii="Arial" w:cs="Arial" w:eastAsia="Arial" w:hAnsi="Arial"/>
          <w:sz w:val="22"/>
          <w:szCs w:val="22"/>
        </w:rPr>
        <w:t xml:space="preserve">The WebSocket bridge is live and delivering messages from OpenClaw. Those messages must be parsed and mapped into the data shape the UI expects. Currently the messages arrive but the mapping is incomplete — the UI receives empty or partial data.</w:t>
      </w:r>
    </w:p>
    <w:p>
      <w:r>
        <w:rPr>
          <w:sz w:val="22"/>
          <w:szCs w:val="22"/>
        </w:rPr>
        <w:t xml:space="preserve"/>
      </w:r>
    </w:p>
    <w:p>
      <w:r>
        <w:rPr>
          <w:rFonts w:ascii="Arial" w:cs="Arial" w:eastAsia="Arial" w:hAnsi="Arial"/>
          <w:sz w:val="22"/>
          <w:szCs w:val="22"/>
        </w:rPr>
        <w:t xml:space="preserve">The mapper must translate OpenClaw WebSocket message payloads into the following shape:</w:t>
      </w:r>
    </w:p>
    <w:p>
      <w:r>
        <w:rPr>
          <w:sz w:val="22"/>
          <w:szCs w:val="22"/>
        </w:rPr>
        <w:t xml:space="preserve"/>
      </w:r>
    </w:p>
    <w:p>
      <w:pPr>
        <w:pStyle w:val="ListParagraph"/>
        <w:numPr>
          <w:ilvl w:val="0"/>
          <w:numId w:val="2"/>
        </w:numPr>
      </w:pPr>
      <w:r>
        <w:rPr>
          <w:rFonts w:ascii="Arial" w:cs="Arial" w:eastAsia="Arial" w:hAnsi="Arial"/>
          <w:sz w:val="22"/>
          <w:szCs w:val="22"/>
        </w:rPr>
        <w:t xml:space="preserve">agents[] — name, model, status, kind (agent/subagent), roles[], tools[], skills{}</w:t>
      </w:r>
    </w:p>
    <w:p>
      <w:pPr>
        <w:pStyle w:val="ListParagraph"/>
        <w:numPr>
          <w:ilvl w:val="0"/>
          <w:numId w:val="2"/>
        </w:numPr>
      </w:pPr>
      <w:r>
        <w:rPr>
          <w:rFonts w:ascii="Arial" w:cs="Arial" w:eastAsia="Arial" w:hAnsi="Arial"/>
          <w:sz w:val="22"/>
          <w:szCs w:val="22"/>
        </w:rPr>
        <w:t xml:space="preserve">projects[] — id, name, status, phase, progress, agentAssignments[]</w:t>
      </w:r>
    </w:p>
    <w:p>
      <w:pPr>
        <w:pStyle w:val="ListParagraph"/>
        <w:numPr>
          <w:ilvl w:val="0"/>
          <w:numId w:val="2"/>
        </w:numPr>
      </w:pPr>
      <w:r>
        <w:rPr>
          <w:rFonts w:ascii="Arial" w:cs="Arial" w:eastAsia="Arial" w:hAnsi="Arial"/>
          <w:sz w:val="22"/>
          <w:szCs w:val="22"/>
        </w:rPr>
        <w:t xml:space="preserve">sessions[] — id, agent, status, label</w:t>
      </w:r>
    </w:p>
    <w:p>
      <w:r>
        <w:rPr>
          <w:sz w:val="22"/>
          <w:szCs w:val="22"/>
        </w:rPr>
        <w:t xml:space="preserve"/>
      </w:r>
    </w:p>
    <w:p>
      <w:r>
        <w:rPr>
          <w:rFonts w:ascii="Arial" w:cs="Arial" w:eastAsia="Arial" w:hAnsi="Arial"/>
          <w:sz w:val="22"/>
          <w:szCs w:val="22"/>
        </w:rPr>
        <w:t xml:space="preserve">The mapper lives in data-service.js. It must handle missing or partial fields gracefully without crashing.</w:t>
      </w:r>
    </w:p>
    <w:p>
      <w:r>
        <w:rPr>
          <w:sz w:val="22"/>
          <w:szCs w:val="22"/>
        </w:rPr>
        <w:t xml:space="preserve"/>
      </w:r>
    </w:p>
    <w:p>
      <w:pPr>
        <w:pStyle w:val="Heading2"/>
      </w:pPr>
      <w:r>
        <w:rPr>
          <w:rFonts w:ascii="Arial" w:cs="Arial" w:eastAsia="Arial" w:hAnsi="Arial"/>
          <w:b/>
          <w:bCs/>
          <w:sz w:val="28"/>
          <w:szCs w:val="28"/>
        </w:rPr>
        <w:t xml:space="preserve">3.2 Agents Tab — Live Population</w:t>
      </w:r>
    </w:p>
    <w:p>
      <w:r>
        <w:rPr>
          <w:rFonts w:ascii="Arial" w:cs="Arial" w:eastAsia="Arial" w:hAnsi="Arial"/>
          <w:sz w:val="22"/>
          <w:szCs w:val="22"/>
        </w:rPr>
        <w:t xml:space="preserve">The Agents tab UI is fully built. renderAgentCard(), renderToolBadge(), and renderSkillGroup() all exist. The tab is blank because state.agents is empty.</w:t>
      </w:r>
    </w:p>
    <w:p>
      <w:r>
        <w:rPr>
          <w:sz w:val="22"/>
          <w:szCs w:val="22"/>
        </w:rPr>
        <w:t xml:space="preserve"/>
      </w:r>
    </w:p>
    <w:p>
      <w:r>
        <w:rPr>
          <w:rFonts w:ascii="Arial" w:cs="Arial" w:eastAsia="Arial" w:hAnsi="Arial"/>
          <w:sz w:val="22"/>
          <w:szCs w:val="22"/>
        </w:rPr>
        <w:t xml:space="preserve">This step connects the mapped WebSocket agent data to state.agents so the roster populates automatically. Each agent card must show: name, model, health status (glow if active), kind label, tools available, and skills.</w:t>
      </w:r>
    </w:p>
    <w:p>
      <w:r>
        <w:rPr>
          <w:sz w:val="22"/>
          <w:szCs w:val="22"/>
        </w:rPr>
        <w:t xml:space="preserve"/>
      </w:r>
    </w:p>
    <w:p>
      <w:pPr>
        <w:pStyle w:val="Heading2"/>
      </w:pPr>
      <w:r>
        <w:rPr>
          <w:rFonts w:ascii="Arial" w:cs="Arial" w:eastAsia="Arial" w:hAnsi="Arial"/>
          <w:b/>
          <w:bCs/>
          <w:sz w:val="28"/>
          <w:szCs w:val="28"/>
        </w:rPr>
        <w:t xml:space="preserve">3.3 Project Agent Cards — Live Population</w:t>
      </w:r>
    </w:p>
    <w:p>
      <w:r>
        <w:rPr>
          <w:rFonts w:ascii="Arial" w:cs="Arial" w:eastAsia="Arial" w:hAnsi="Arial"/>
          <w:sz w:val="22"/>
          <w:szCs w:val="22"/>
        </w:rPr>
        <w:t xml:space="preserve">The project detail view has an Assigned Agents section with agent cards. These pull from state.agents via enrichProjectWithRoster(). The cards are blank because state.agents is empty. This is fixed automatically when 3.2 is resolved, but must be verified explicitly.</w:t>
      </w:r>
    </w:p>
    <w:p>
      <w:r>
        <w:rPr>
          <w:sz w:val="22"/>
          <w:szCs w:val="22"/>
        </w:rPr>
        <w:t xml:space="preserve"/>
      </w:r>
    </w:p>
    <w:p>
      <w:pPr>
        <w:pStyle w:val="Heading2"/>
      </w:pPr>
      <w:r>
        <w:rPr>
          <w:rFonts w:ascii="Arial" w:cs="Arial" w:eastAsia="Arial" w:hAnsi="Arial"/>
          <w:b/>
          <w:bCs/>
          <w:sz w:val="28"/>
          <w:szCs w:val="28"/>
        </w:rPr>
        <w:t xml:space="preserve">3.4 Display Fixes</w:t>
      </w:r>
    </w:p>
    <w:p>
      <w:r>
        <w:rPr>
          <w:rFonts w:ascii="Arial" w:cs="Arial" w:eastAsia="Arial" w:hAnsi="Arial"/>
          <w:sz w:val="22"/>
          <w:szCs w:val="22"/>
        </w:rPr>
        <w:t xml:space="preserve">Several UI issues are visible in the current live app that must be corrected:</w:t>
      </w:r>
    </w:p>
    <w:p>
      <w:r>
        <w:rPr>
          <w:sz w:val="22"/>
          <w:szCs w:val="22"/>
        </w:rPr>
        <w:t xml:space="preserve"/>
      </w:r>
    </w:p>
    <w:p>
      <w:pPr>
        <w:pStyle w:val="ListParagraph"/>
        <w:numPr>
          <w:ilvl w:val="0"/>
          <w:numId w:val="2"/>
        </w:numPr>
      </w:pPr>
      <w:r>
        <w:rPr>
          <w:rFonts w:ascii="Arial" w:cs="Arial" w:eastAsia="Arial" w:hAnsi="Arial"/>
          <w:sz w:val="22"/>
          <w:szCs w:val="22"/>
        </w:rPr>
        <w:t xml:space="preserve">Text overflow — card text breaking out of bounds on project and agent cards</w:t>
      </w:r>
    </w:p>
    <w:p>
      <w:pPr>
        <w:pStyle w:val="ListParagraph"/>
        <w:numPr>
          <w:ilvl w:val="0"/>
          <w:numId w:val="2"/>
        </w:numPr>
      </w:pPr>
      <w:r>
        <w:rPr>
          <w:rFonts w:ascii="Arial" w:cs="Arial" w:eastAsia="Arial" w:hAnsi="Arial"/>
          <w:sz w:val="22"/>
          <w:szCs w:val="22"/>
        </w:rPr>
        <w:t xml:space="preserve">% Done — currently shows 5% hardcoded or incorrectly calculated; must derive from real phase/step position</w:t>
      </w:r>
    </w:p>
    <w:p>
      <w:pPr>
        <w:pStyle w:val="ListParagraph"/>
        <w:numPr>
          <w:ilvl w:val="0"/>
          <w:numId w:val="2"/>
        </w:numPr>
      </w:pPr>
      <w:r>
        <w:rPr>
          <w:rFonts w:ascii="Arial" w:cs="Arial" w:eastAsia="Arial" w:hAnsi="Arial"/>
          <w:sz w:val="22"/>
          <w:szCs w:val="22"/>
        </w:rPr>
        <w:t xml:space="preserve">Phase label — showing 'Build' instead of the correct phase name from live data</w:t>
      </w:r>
    </w:p>
    <w:p>
      <w:pPr>
        <w:pStyle w:val="ListParagraph"/>
        <w:numPr>
          <w:ilvl w:val="0"/>
          <w:numId w:val="2"/>
        </w:numPr>
      </w:pPr>
      <w:r>
        <w:rPr>
          <w:rFonts w:ascii="Arial" w:cs="Arial" w:eastAsia="Arial" w:hAnsi="Arial"/>
          <w:sz w:val="22"/>
          <w:szCs w:val="22"/>
        </w:rPr>
        <w:t xml:space="preserve">Notify field truncation — long trigger strings overflowing card boundaries</w:t>
      </w:r>
    </w:p>
    <w:p>
      <w:r>
        <w:rPr>
          <w:sz w:val="22"/>
          <w:szCs w:val="22"/>
        </w:rPr>
        <w:t xml:space="preserve"/>
      </w:r>
    </w:p>
    <w:p>
      <w:pPr>
        <w:pStyle w:val="Heading2"/>
      </w:pPr>
      <w:r>
        <w:rPr>
          <w:rFonts w:ascii="Arial" w:cs="Arial" w:eastAsia="Arial" w:hAnsi="Arial"/>
          <w:b/>
          <w:bCs/>
          <w:sz w:val="28"/>
          <w:szCs w:val="28"/>
        </w:rPr>
        <w:t xml:space="preserve">3.5 Sync Status Accuracy</w:t>
      </w:r>
    </w:p>
    <w:p>
      <w:r>
        <w:rPr>
          <w:rFonts w:ascii="Arial" w:cs="Arial" w:eastAsia="Arial" w:hAnsi="Arial"/>
          <w:sz w:val="22"/>
          <w:szCs w:val="22"/>
        </w:rPr>
        <w:t xml:space="preserve">The 'Last Sync: Just Now' indicator must reflect actual sync timing, not a static label. It should show the real timestamp of the last successful WebSocket message and update on each refresh cycle.</w:t>
      </w:r>
    </w:p>
    <w:p>
      <w:r>
        <w:rPr>
          <w:sz w:val="22"/>
          <w:szCs w:val="22"/>
        </w:rPr>
        <w:t xml:space="preserve"/>
      </w:r>
    </w:p>
    <w:p>
      <w:pPr>
        <w:pStyle w:val="Heading1"/>
      </w:pPr>
      <w:r>
        <w:rPr>
          <w:rFonts w:ascii="Arial" w:cs="Arial" w:eastAsia="Arial" w:hAnsi="Arial"/>
          <w:b/>
          <w:bCs/>
          <w:sz w:val="32"/>
          <w:szCs w:val="32"/>
        </w:rPr>
        <w:t xml:space="preserve">4. Build Steps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Done-When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 data mapper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data-service.js correctly maps WebSocket messages to agents[], projects[], sessions[] shapes. No empty arrays when OpenClaw is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tab live population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tab shows all live agents with name, model, health, kind, tools, skills. Zero blank cards when data is present.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agent cards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detail Assigned Agents section shows correct agents pulled from live state.agents roster.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fixes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display issues resolved: text overflow, % done, phase label, notify truncation.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 status accuracy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Sync timestamp reflects real WebSocket sync time, updates on each cycle.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live validation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opened with OpenClaw running. All tabs verified against live data. No blank sections, no overflow, no wrong labels.</w:t>
            </w:r>
          </w:p>
        </w:tc>
      </w:tr>
    </w:tbl>
    <w:p>
      <w:r>
        <w:rPr>
          <w:sz w:val="22"/>
          <w:szCs w:val="22"/>
        </w:rPr>
        <w:t xml:space="preserve"/>
      </w:r>
    </w:p>
    <w:p>
      <w:pPr>
        <w:pStyle w:val="Heading1"/>
      </w:pPr>
      <w:r>
        <w:rPr>
          <w:rFonts w:ascii="Arial" w:cs="Arial" w:eastAsia="Arial" w:hAnsi="Arial"/>
          <w:b/>
          <w:bCs/>
          <w:sz w:val="32"/>
          <w:szCs w:val="32"/>
        </w:rPr>
        <w:t xml:space="preserve">5. Schemes</w:t>
      </w:r>
    </w:p>
    <w:p>
      <w:r>
        <w:rPr>
          <w:rFonts w:ascii="Arial" w:cs="Arial" w:eastAsia="Arial" w:hAnsi="Arial"/>
          <w:sz w:val="22"/>
          <w:szCs w:val="22"/>
        </w:rPr>
        <w:t xml:space="preserve">Each step follows the standard three-scheme workflow:</w:t>
      </w:r>
    </w:p>
    <w:p>
      <w:r>
        <w:rPr>
          <w:sz w:val="22"/>
          <w:szCs w:val="22"/>
        </w:rPr>
        <w:t xml:space="preserve"/>
      </w:r>
    </w:p>
    <w:p>
      <w:pPr>
        <w:pStyle w:val="ListParagraph"/>
        <w:numPr>
          <w:ilvl w:val="0"/>
          <w:numId w:val="2"/>
        </w:numPr>
      </w:pPr>
      <w:r>
        <w:rPr>
          <w:rFonts w:ascii="Arial" w:cs="Arial" w:eastAsia="Arial" w:hAnsi="Arial"/>
          <w:sz w:val="22"/>
          <w:szCs w:val="22"/>
        </w:rPr>
        <w:t xml:space="preserve">PLAN — define what will be changed, which files, what the expected output looks like</w:t>
      </w:r>
    </w:p>
    <w:p>
      <w:pPr>
        <w:pStyle w:val="ListParagraph"/>
        <w:numPr>
          <w:ilvl w:val="0"/>
          <w:numId w:val="2"/>
        </w:numPr>
      </w:pPr>
      <w:r>
        <w:rPr>
          <w:rFonts w:ascii="Arial" w:cs="Arial" w:eastAsia="Arial" w:hAnsi="Arial"/>
          <w:sz w:val="22"/>
          <w:szCs w:val="22"/>
        </w:rPr>
        <w:t xml:space="preserve">WORK — make the actual code changes with real file proof</w:t>
      </w:r>
    </w:p>
    <w:p>
      <w:pPr>
        <w:pStyle w:val="ListParagraph"/>
        <w:numPr>
          <w:ilvl w:val="0"/>
          <w:numId w:val="2"/>
        </w:numPr>
      </w:pPr>
      <w:r>
        <w:rPr>
          <w:rFonts w:ascii="Arial" w:cs="Arial" w:eastAsia="Arial" w:hAnsi="Arial"/>
          <w:sz w:val="22"/>
          <w:szCs w:val="22"/>
        </w:rPr>
        <w:t xml:space="preserve">VERIFY — confirm the change is live and correct, no regressions</w:t>
      </w:r>
    </w:p>
    <w:p>
      <w:r>
        <w:rPr>
          <w:sz w:val="22"/>
          <w:szCs w:val="22"/>
        </w:rPr>
        <w:t xml:space="preserve"/>
      </w:r>
    </w:p>
    <w:p>
      <w:r>
        <w:rPr>
          <w:rFonts w:ascii="Arial" w:cs="Arial" w:eastAsia="Arial" w:hAnsi="Arial"/>
          <w:sz w:val="22"/>
          <w:szCs w:val="22"/>
        </w:rPr>
        <w:t xml:space="preserve">All WORK artifacts must include real file paths and specific code diffs or line references. Narrative-only artifacts are FAIL.</w:t>
      </w:r>
    </w:p>
    <w:p>
      <w:r>
        <w:rPr>
          <w:sz w:val="22"/>
          <w:szCs w:val="22"/>
        </w:rPr>
        <w:t xml:space="preserve"/>
      </w:r>
    </w:p>
    <w:p>
      <w:pPr>
        <w:pStyle w:val="Heading1"/>
      </w:pPr>
      <w:r>
        <w:rPr>
          <w:rFonts w:ascii="Arial" w:cs="Arial" w:eastAsia="Arial" w:hAnsi="Arial"/>
          <w:b/>
          <w:bCs/>
          <w:sz w:val="32"/>
          <w:szCs w:val="32"/>
        </w:rPr>
        <w:t xml:space="preserve">6. Proof Artifacts</w:t>
      </w:r>
    </w:p>
    <w:p>
      <w:r>
        <w:rPr>
          <w:rFonts w:ascii="Arial" w:cs="Arial" w:eastAsia="Arial" w:hAnsi="Arial"/>
          <w:sz w:val="22"/>
          <w:szCs w:val="22"/>
        </w:rPr>
        <w:t xml:space="preserve">All artifacts drop to:</w:t>
      </w:r>
    </w:p>
    <w:p>
      <w:r>
        <w:rPr>
          <w:sz w:val="22"/>
          <w:szCs w:val="22"/>
        </w:rPr>
        <w:t xml:space="preserve"/>
      </w:r>
    </w:p>
    <w:p>
      <w:r>
        <w:rPr>
          <w:rFonts w:ascii="Arial" w:cs="Arial" w:eastAsia="Arial" w:hAnsi="Arial"/>
          <w:b/>
          <w:bCs/>
          <w:sz w:val="22"/>
          <w:szCs w:val="22"/>
        </w:rPr>
        <w:t xml:space="preserve">atlantis-electron/artifacts/atlantis-phase6/</w:t>
      </w:r>
    </w:p>
    <w:p>
      <w:r>
        <w:rPr>
          <w:sz w:val="22"/>
          <w:szCs w:val="22"/>
        </w:rPr>
        <w:t xml:space="preserve"/>
      </w:r>
    </w:p>
    <w:p>
      <w:r>
        <w:rPr>
          <w:rFonts w:ascii="Arial" w:cs="Arial" w:eastAsia="Arial" w:hAnsi="Arial"/>
          <w:sz w:val="22"/>
          <w:szCs w:val="22"/>
        </w:rPr>
        <w:t xml:space="preserve">Naming convention:</w:t>
      </w:r>
    </w:p>
    <w:p>
      <w:r>
        <w:rPr>
          <w:sz w:val="22"/>
          <w:szCs w:val="22"/>
        </w:rPr>
        <w:t xml:space="preserve"/>
      </w:r>
    </w:p>
    <w:p>
      <w:r>
        <w:rPr>
          <w:rFonts w:ascii="Arial" w:cs="Arial" w:eastAsia="Arial" w:hAnsi="Arial"/>
          <w:b/>
          <w:bCs/>
          <w:sz w:val="22"/>
          <w:szCs w:val="22"/>
        </w:rPr>
        <w:t xml:space="preserve">build-step[N]-[owner]-[scheme]-[timestamp]CDT.md</w:t>
      </w:r>
    </w:p>
    <w:p>
      <w:r>
        <w:rPr>
          <w:sz w:val="22"/>
          <w:szCs w:val="22"/>
        </w:rPr>
        <w:t xml:space="preserve"/>
      </w:r>
    </w:p>
    <w:p>
      <w:r>
        <w:rPr>
          <w:rFonts w:ascii="Arial" w:cs="Arial" w:eastAsia="Arial" w:hAnsi="Arial"/>
          <w:sz w:val="22"/>
          <w:szCs w:val="22"/>
        </w:rPr>
        <w:t xml:space="preserve">Example: build-step1-builder-work-20260324T1800CDT.md</w:t>
      </w:r>
    </w:p>
    <w:p>
      <w:r>
        <w:rPr>
          <w:sz w:val="22"/>
          <w:szCs w:val="22"/>
        </w:rPr>
        <w:t xml:space="preserve"/>
      </w:r>
    </w:p>
    <w:p>
      <w:r>
        <w:rPr>
          <w:rFonts w:ascii="Arial" w:cs="Arial" w:eastAsia="Arial" w:hAnsi="Arial"/>
          <w:sz w:val="22"/>
          <w:szCs w:val="22"/>
        </w:rPr>
        <w:t xml:space="preserve">Every WORK artifact must include:</w:t>
      </w:r>
    </w:p>
    <w:p>
      <w:r>
        <w:rPr>
          <w:sz w:val="22"/>
          <w:szCs w:val="22"/>
        </w:rPr>
        <w:t xml:space="preserve"/>
      </w:r>
    </w:p>
    <w:p>
      <w:pPr>
        <w:pStyle w:val="ListParagraph"/>
        <w:numPr>
          <w:ilvl w:val="0"/>
          <w:numId w:val="2"/>
        </w:numPr>
      </w:pPr>
      <w:r>
        <w:rPr>
          <w:rFonts w:ascii="Arial" w:cs="Arial" w:eastAsia="Arial" w:hAnsi="Arial"/>
          <w:sz w:val="22"/>
          <w:szCs w:val="22"/>
        </w:rPr>
        <w:t xml:space="preserve">File path(s) modified</w:t>
      </w:r>
    </w:p>
    <w:p>
      <w:pPr>
        <w:pStyle w:val="ListParagraph"/>
        <w:numPr>
          <w:ilvl w:val="0"/>
          <w:numId w:val="2"/>
        </w:numPr>
      </w:pPr>
      <w:r>
        <w:rPr>
          <w:rFonts w:ascii="Arial" w:cs="Arial" w:eastAsia="Arial" w:hAnsi="Arial"/>
          <w:sz w:val="22"/>
          <w:szCs w:val="22"/>
        </w:rPr>
        <w:t xml:space="preserve">Specific change made (function name, line reference, or diff)</w:t>
      </w:r>
    </w:p>
    <w:p>
      <w:pPr>
        <w:pStyle w:val="ListParagraph"/>
        <w:numPr>
          <w:ilvl w:val="0"/>
          <w:numId w:val="2"/>
        </w:numPr>
      </w:pPr>
      <w:r>
        <w:rPr>
          <w:rFonts w:ascii="Arial" w:cs="Arial" w:eastAsia="Arial" w:hAnsi="Arial"/>
          <w:sz w:val="22"/>
          <w:szCs w:val="22"/>
        </w:rPr>
        <w:t xml:space="preserve">Before/after if relevant</w:t>
      </w:r>
    </w:p>
    <w:p>
      <w:pPr>
        <w:pStyle w:val="ListParagraph"/>
        <w:numPr>
          <w:ilvl w:val="0"/>
          <w:numId w:val="2"/>
        </w:numPr>
      </w:pPr>
      <w:r>
        <w:rPr>
          <w:rFonts w:ascii="Arial" w:cs="Arial" w:eastAsia="Arial" w:hAnsi="Arial"/>
          <w:sz w:val="22"/>
          <w:szCs w:val="22"/>
        </w:rPr>
        <w:t xml:space="preserve">Confirmation the app was opened and the change is visible</w:t>
      </w:r>
    </w:p>
    <w:p>
      <w:r>
        <w:rPr>
          <w:sz w:val="22"/>
          <w:szCs w:val="22"/>
        </w:rPr>
        <w:t xml:space="preserve"/>
      </w:r>
    </w:p>
    <w:p>
      <w:pPr>
        <w:pStyle w:val="Heading1"/>
      </w:pPr>
      <w:r>
        <w:rPr>
          <w:rFonts w:ascii="Arial" w:cs="Arial" w:eastAsia="Arial" w:hAnsi="Arial"/>
          <w:b/>
          <w:bCs/>
          <w:sz w:val="32"/>
          <w:szCs w:val="32"/>
        </w:rPr>
        <w:t xml:space="preserve">7. Files in Scope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data-service.js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 message mapper — primary target for Step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mission-ui.js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tab rendering — renderAgentCard(), renderAgentDetail()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dashboard-ui.js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cards, % done, phase label, display fixes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main.js (renderer)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wiring, sync timestamp update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orchestration-service.js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only — reference for phase/step position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app.asar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repacked after every code change for changes to take effect</w:t>
            </w:r>
          </w:p>
        </w:tc>
      </w:tr>
    </w:tbl>
    <w:p>
      <w:r>
        <w:rPr>
          <w:sz w:val="22"/>
          <w:szCs w:val="22"/>
        </w:rPr>
        <w:t xml:space="preserve"/>
      </w:r>
    </w:p>
    <w:p>
      <w:pPr>
        <w:pStyle w:val="Heading1"/>
      </w:pPr>
      <w:r>
        <w:rPr>
          <w:rFonts w:ascii="Arial" w:cs="Arial" w:eastAsia="Arial" w:hAnsi="Arial"/>
          <w:b/>
          <w:bCs/>
          <w:sz w:val="32"/>
          <w:szCs w:val="32"/>
        </w:rPr>
        <w:t xml:space="preserve">8. ASAR Repack Rule</w:t>
      </w:r>
    </w:p>
    <w:p>
      <w:r>
        <w:rPr>
          <w:rFonts w:ascii="Arial" w:cs="Arial" w:eastAsia="Arial" w:hAnsi="Arial"/>
          <w:sz w:val="22"/>
          <w:szCs w:val="22"/>
        </w:rPr>
        <w:t xml:space="preserve">The Atlantis app runs from a packed app.asar file. Source file changes have NO effect until the asar is repacked. Every WORK scheme must end with an asar repack.</w:t>
      </w:r>
    </w:p>
    <w:p>
      <w:r>
        <w:rPr>
          <w:sz w:val="22"/>
          <w:szCs w:val="22"/>
        </w:rPr>
        <w:t xml:space="preserve"/>
      </w:r>
    </w:p>
    <w:p>
      <w:r>
        <w:rPr>
          <w:rFonts w:ascii="Arial" w:cs="Arial" w:eastAsia="Arial" w:hAnsi="Arial"/>
          <w:sz w:val="22"/>
          <w:szCs w:val="22"/>
        </w:rPr>
        <w:t xml:space="preserve">Repack command sequence (run from Linux environment):</w:t>
      </w:r>
    </w:p>
    <w:p>
      <w:r>
        <w:rPr>
          <w:sz w:val="22"/>
          <w:szCs w:val="22"/>
        </w:rPr>
        <w:t xml:space="preserve"/>
      </w:r>
    </w:p>
    <w:p>
      <w:r>
        <w:rPr>
          <w:rFonts w:ascii="Arial" w:cs="Arial" w:eastAsia="Arial" w:hAnsi="Arial"/>
          <w:b/>
          <w:bCs/>
          <w:sz w:val="22"/>
          <w:szCs w:val="22"/>
        </w:rPr>
        <w:t xml:space="preserve">1. Extract: npx @electron/asar extract app.asar extract-dir/</w:t>
      </w:r>
    </w:p>
    <w:p>
      <w:r>
        <w:rPr>
          <w:rFonts w:ascii="Arial" w:cs="Arial" w:eastAsia="Arial" w:hAnsi="Arial"/>
          <w:b/>
          <w:bCs/>
          <w:sz w:val="22"/>
          <w:szCs w:val="22"/>
        </w:rPr>
        <w:t xml:space="preserve">2. Copy updated files into extract-dir/src/</w:t>
      </w:r>
    </w:p>
    <w:p>
      <w:r>
        <w:rPr>
          <w:rFonts w:ascii="Arial" w:cs="Arial" w:eastAsia="Arial" w:hAnsi="Arial"/>
          <w:b/>
          <w:bCs/>
          <w:sz w:val="22"/>
          <w:szCs w:val="22"/>
        </w:rPr>
        <w:t xml:space="preserve">3. Repack: npx @electron/asar pack extract-dir/ app.asar</w:t>
      </w:r>
    </w:p>
    <w:p>
      <w:r>
        <w:rPr>
          <w:sz w:val="22"/>
          <w:szCs w:val="22"/>
        </w:rPr>
        <w:t xml:space="preserve"/>
      </w:r>
    </w:p>
    <w:p>
      <w:r>
        <w:rPr>
          <w:rFonts w:ascii="Arial" w:cs="Arial" w:eastAsia="Arial" w:hAnsi="Arial"/>
          <w:sz w:val="22"/>
          <w:szCs w:val="22"/>
        </w:rPr>
        <w:t xml:space="preserve">Steve must close and reopen the app after each repack to see changes.</w:t>
      </w:r>
    </w:p>
    <w:p>
      <w:r>
        <w:rPr>
          <w:sz w:val="22"/>
          <w:szCs w:val="22"/>
        </w:rPr>
        <w:t xml:space="preserve"/>
      </w:r>
    </w:p>
    <w:p>
      <w:pPr>
        <w:pStyle w:val="Heading1"/>
      </w:pPr>
      <w:r>
        <w:rPr>
          <w:rFonts w:ascii="Arial" w:cs="Arial" w:eastAsia="Arial" w:hAnsi="Arial"/>
          <w:b/>
          <w:bCs/>
          <w:sz w:val="32"/>
          <w:szCs w:val="32"/>
        </w:rPr>
        <w:t xml:space="preserve">9. Owner Roles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Qwen3-next-coder:cloud — writes code, repacks asar, confirms change is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google/gemini-3.1-pro-preview — inspects code changes against spec, checks for regressions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AUDITOR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grok-4-fast-reasoning — independent audit of proof chain, no assumptions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gpt-5.3-codex — final verdict per step, declares step closed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ORCHESTRATOR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openai/gpt-5.4 — traffic control only, routes handoffs, does not produce work</w:t>
            </w:r>
          </w:p>
        </w:tc>
      </w:tr>
    </w:tbl>
    <w:p>
      <w:r>
        <w:rPr>
          <w:sz w:val="22"/>
          <w:szCs w:val="22"/>
        </w:rPr>
        <w:t xml:space="preserve"/>
      </w:r>
    </w:p>
    <w:p>
      <w:pPr>
        <w:pStyle w:val="Heading1"/>
      </w:pPr>
      <w:r>
        <w:rPr>
          <w:rFonts w:ascii="Arial" w:cs="Arial" w:eastAsia="Arial" w:hAnsi="Arial"/>
          <w:b/>
          <w:bCs/>
          <w:sz w:val="32"/>
          <w:szCs w:val="32"/>
        </w:rPr>
        <w:t xml:space="preserve">10. Supervisor Constraint</w:t>
      </w:r>
    </w:p>
    <w:p>
      <w:r>
        <w:rPr>
          <w:rFonts w:ascii="Arial" w:cs="Arial" w:eastAsia="Arial" w:hAnsi="Arial"/>
          <w:sz w:val="22"/>
          <w:szCs w:val="22"/>
        </w:rPr>
        <w:t xml:space="preserve">In Phase 5, the Supervisor incorrectly invented Steps 8 and 9 after Step 7 closed. This caused agents to run unauthorized work.</w:t>
      </w:r>
    </w:p>
    <w:p>
      <w:r>
        <w:rPr>
          <w:sz w:val="22"/>
          <w:szCs w:val="22"/>
        </w:rPr>
        <w:t xml:space="preserve"/>
      </w:r>
    </w:p>
    <w:p>
      <w:r>
        <w:rPr>
          <w:rFonts w:ascii="Arial" w:cs="Arial" w:eastAsia="Arial" w:hAnsi="Arial"/>
          <w:sz w:val="22"/>
          <w:szCs w:val="22"/>
        </w:rPr>
        <w:t xml:space="preserve">Rule for Phase 6: when the Supervisor closes a step VERIFY, it must declare the step closed and the next step number. It must NOT invent new steps beyond Step 6. After Step 6 Supervisor VERIFY closes, the Supervisor must declare Phase 6 COMPLETE and stand down.</w:t>
      </w:r>
    </w:p>
    <w:p>
      <w:r>
        <w:rPr>
          <w:sz w:val="22"/>
          <w:szCs w:val="22"/>
        </w:rPr>
        <w:t xml:space="preserve"/>
      </w:r>
    </w:p>
    <w:p>
      <w:r>
        <w:rPr>
          <w:rFonts w:ascii="Arial" w:cs="Arial" w:eastAsia="Arial" w:hAnsi="Arial"/>
          <w:sz w:val="22"/>
          <w:szCs w:val="22"/>
        </w:rPr>
        <w:t xml:space="preserve">If any agent produces a Step 7 artifact during Phase 6, it is unauthorized and should be rejected.</w:t>
      </w:r>
    </w:p>
    <w:p>
      <w:r>
        <w:rPr>
          <w:sz w:val="22"/>
          <w:szCs w:val="22"/>
        </w:rPr>
        <w:t xml:space="preserve"/>
      </w:r>
    </w:p>
    <w:p>
      <w:pPr>
        <w:pStyle w:val="Heading1"/>
      </w:pPr>
      <w:r>
        <w:rPr>
          <w:rFonts w:ascii="Arial" w:cs="Arial" w:eastAsia="Arial" w:hAnsi="Arial"/>
          <w:b/>
          <w:bCs/>
          <w:sz w:val="32"/>
          <w:szCs w:val="32"/>
        </w:rPr>
        <w:t xml:space="preserve">11. Phase 6 Done-When</w:t>
      </w:r>
    </w:p>
    <w:p>
      <w:r>
        <w:rPr>
          <w:sz w:val="22"/>
          <w:szCs w:val="22"/>
        </w:rPr>
        <w:t xml:space="preserve"/>
      </w:r>
    </w:p>
    <w:p>
      <w:pPr>
        <w:pStyle w:val="ListParagraph"/>
        <w:numPr>
          <w:ilvl w:val="0"/>
          <w:numId w:val="2"/>
        </w:numPr>
      </w:pPr>
      <w:r>
        <w:rPr>
          <w:rFonts w:ascii="Arial" w:cs="Arial" w:eastAsia="Arial" w:hAnsi="Arial"/>
          <w:sz w:val="22"/>
          <w:szCs w:val="22"/>
        </w:rPr>
        <w:t xml:space="preserve">All 6 steps closed with BUILDER / REVIEWER / AUDITOR / SUPERVISOR PLAN + WORK + VERIFY artifacts</w:t>
      </w:r>
    </w:p>
    <w:p>
      <w:pPr>
        <w:pStyle w:val="ListParagraph"/>
        <w:numPr>
          <w:ilvl w:val="0"/>
          <w:numId w:val="2"/>
        </w:numPr>
      </w:pPr>
      <w:r>
        <w:rPr>
          <w:rFonts w:ascii="Arial" w:cs="Arial" w:eastAsia="Arial" w:hAnsi="Arial"/>
          <w:sz w:val="22"/>
          <w:szCs w:val="22"/>
        </w:rPr>
        <w:t xml:space="preserve">Agents tab shows live agent roster when OpenClaw is running</w:t>
      </w:r>
    </w:p>
    <w:p>
      <w:pPr>
        <w:pStyle w:val="ListParagraph"/>
        <w:numPr>
          <w:ilvl w:val="0"/>
          <w:numId w:val="2"/>
        </w:numPr>
      </w:pPr>
      <w:r>
        <w:rPr>
          <w:rFonts w:ascii="Arial" w:cs="Arial" w:eastAsia="Arial" w:hAnsi="Arial"/>
          <w:sz w:val="22"/>
          <w:szCs w:val="22"/>
        </w:rPr>
        <w:t xml:space="preserve">Project cards show correct assigned agents</w:t>
      </w:r>
    </w:p>
    <w:p>
      <w:pPr>
        <w:pStyle w:val="ListParagraph"/>
        <w:numPr>
          <w:ilvl w:val="0"/>
          <w:numId w:val="2"/>
        </w:numPr>
      </w:pPr>
      <w:r>
        <w:rPr>
          <w:rFonts w:ascii="Arial" w:cs="Arial" w:eastAsia="Arial" w:hAnsi="Arial"/>
          <w:sz w:val="22"/>
          <w:szCs w:val="22"/>
        </w:rPr>
        <w:t xml:space="preserve">Text fits inside all card boundaries</w:t>
      </w:r>
    </w:p>
    <w:p>
      <w:pPr>
        <w:pStyle w:val="ListParagraph"/>
        <w:numPr>
          <w:ilvl w:val="0"/>
          <w:numId w:val="2"/>
        </w:numPr>
      </w:pPr>
      <w:r>
        <w:rPr>
          <w:rFonts w:ascii="Arial" w:cs="Arial" w:eastAsia="Arial" w:hAnsi="Arial"/>
          <w:sz w:val="22"/>
          <w:szCs w:val="22"/>
        </w:rPr>
        <w:t xml:space="preserve">% Done reflects real project progress</w:t>
      </w:r>
    </w:p>
    <w:p>
      <w:pPr>
        <w:pStyle w:val="ListParagraph"/>
        <w:numPr>
          <w:ilvl w:val="0"/>
          <w:numId w:val="2"/>
        </w:numPr>
      </w:pPr>
      <w:r>
        <w:rPr>
          <w:rFonts w:ascii="Arial" w:cs="Arial" w:eastAsia="Arial" w:hAnsi="Arial"/>
          <w:sz w:val="22"/>
          <w:szCs w:val="22"/>
        </w:rPr>
        <w:t xml:space="preserve">Phase label shows correct phase name</w:t>
      </w:r>
    </w:p>
    <w:p>
      <w:pPr>
        <w:pStyle w:val="ListParagraph"/>
        <w:numPr>
          <w:ilvl w:val="0"/>
          <w:numId w:val="2"/>
        </w:numPr>
      </w:pPr>
      <w:r>
        <w:rPr>
          <w:rFonts w:ascii="Arial" w:cs="Arial" w:eastAsia="Arial" w:hAnsi="Arial"/>
          <w:sz w:val="22"/>
          <w:szCs w:val="22"/>
        </w:rPr>
        <w:t xml:space="preserve">Last Sync timestamp is real and updating</w:t>
      </w:r>
    </w:p>
    <w:p>
      <w:pPr>
        <w:pStyle w:val="ListParagraph"/>
        <w:numPr>
          <w:ilvl w:val="0"/>
          <w:numId w:val="2"/>
        </w:numPr>
      </w:pPr>
      <w:r>
        <w:rPr>
          <w:rFonts w:ascii="Arial" w:cs="Arial" w:eastAsia="Arial" w:hAnsi="Arial"/>
          <w:sz w:val="22"/>
          <w:szCs w:val="22"/>
        </w:rPr>
        <w:t xml:space="preserve">App opened by Steve and visually confirmed live</w:t>
      </w:r>
    </w:p>
    <w:p>
      <w:r>
        <w:rPr>
          <w:sz w:val="22"/>
          <w:szCs w:val="22"/>
        </w:rPr>
        <w:t xml:space="preserve"/>
      </w:r>
    </w:p>
    <w:p>
      <w:pPr>
        <w:pStyle w:val="Heading1"/>
      </w:pPr>
      <w:r>
        <w:rPr>
          <w:rFonts w:ascii="Arial" w:cs="Arial" w:eastAsia="Arial" w:hAnsi="Arial"/>
          <w:b/>
          <w:bCs/>
          <w:sz w:val="32"/>
          <w:szCs w:val="32"/>
        </w:rPr>
        <w:t xml:space="preserve">12. Phase 7 Preview (Out of Scope for Phase 6)</w:t>
      </w:r>
    </w:p>
    <w:p>
      <w:r>
        <w:rPr>
          <w:rFonts w:ascii="Arial" w:cs="Arial" w:eastAsia="Arial" w:hAnsi="Arial"/>
          <w:sz w:val="22"/>
          <w:szCs w:val="22"/>
        </w:rPr>
        <w:t xml:space="preserve">The following are identified for Phase 7 and must not be built in Phase 6:</w:t>
      </w:r>
    </w:p>
    <w:p>
      <w:r>
        <w:rPr>
          <w:sz w:val="22"/>
          <w:szCs w:val="22"/>
        </w:rPr>
        <w:t xml:space="preserve"/>
      </w:r>
    </w:p>
    <w:p>
      <w:pPr>
        <w:pStyle w:val="ListParagraph"/>
        <w:numPr>
          <w:ilvl w:val="0"/>
          <w:numId w:val="2"/>
        </w:numPr>
      </w:pPr>
      <w:r>
        <w:rPr>
          <w:rFonts w:ascii="Arial" w:cs="Arial" w:eastAsia="Arial" w:hAnsi="Arial"/>
          <w:sz w:val="22"/>
          <w:szCs w:val="22"/>
        </w:rPr>
        <w:t xml:space="preserve">On Hold tab — pull from Discord category 1479915110326604038</w:t>
      </w:r>
    </w:p>
    <w:p>
      <w:pPr>
        <w:pStyle w:val="ListParagraph"/>
        <w:numPr>
          <w:ilvl w:val="0"/>
          <w:numId w:val="2"/>
        </w:numPr>
      </w:pPr>
      <w:r>
        <w:rPr>
          <w:rFonts w:ascii="Arial" w:cs="Arial" w:eastAsia="Arial" w:hAnsi="Arial"/>
          <w:sz w:val="22"/>
          <w:szCs w:val="22"/>
        </w:rPr>
        <w:t xml:space="preserve">Ideas tab — pull from Discord channel 1476290109056876656</w:t>
      </w:r>
    </w:p>
    <w:p>
      <w:pPr>
        <w:pStyle w:val="ListParagraph"/>
        <w:numPr>
          <w:ilvl w:val="0"/>
          <w:numId w:val="2"/>
        </w:numPr>
      </w:pPr>
      <w:r>
        <w:rPr>
          <w:rFonts w:ascii="Arial" w:cs="Arial" w:eastAsia="Arial" w:hAnsi="Arial"/>
          <w:sz w:val="22"/>
          <w:szCs w:val="22"/>
        </w:rPr>
        <w:t xml:space="preserve">Trading tab — live trading data connection</w:t>
      </w:r>
    </w:p>
    <w:p>
      <w:pPr>
        <w:pStyle w:val="ListParagraph"/>
        <w:numPr>
          <w:ilvl w:val="0"/>
          <w:numId w:val="2"/>
        </w:numPr>
      </w:pPr>
      <w:r>
        <w:rPr>
          <w:rFonts w:ascii="Arial" w:cs="Arial" w:eastAsia="Arial" w:hAnsi="Arial"/>
          <w:sz w:val="22"/>
          <w:szCs w:val="22"/>
        </w:rPr>
        <w:t xml:space="preserve">Iterations tab — live iteration data</w:t>
      </w:r>
    </w:p>
    <w:p>
      <w:pPr>
        <w:pStyle w:val="ListParagraph"/>
        <w:numPr>
          <w:ilvl w:val="0"/>
          <w:numId w:val="2"/>
        </w:numPr>
      </w:pPr>
      <w:r>
        <w:rPr>
          <w:rFonts w:ascii="Arial" w:cs="Arial" w:eastAsia="Arial" w:hAnsi="Arial"/>
          <w:sz w:val="22"/>
          <w:szCs w:val="22"/>
        </w:rPr>
        <w:t xml:space="preserve">Agent session control — write operations to OpenClaw</w:t>
      </w:r>
    </w:p>
    <w:p>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999999"/>
        <w:sz w:val="16"/>
        <w:szCs w:val="16"/>
      </w:rPr>
      <w:t xml:space="preserve">Psyop Labs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666666"/>
        <w:sz w:val="18"/>
        <w:szCs w:val="18"/>
      </w:rPr>
      <w:t xml:space="preserve">Atlantis Phase 6 Build Spec — UI Utilization &amp; Live Data Wiring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2026-03-25T02:37:52.708Z</dcterms:created>
  <dcterms:modified xsi:type="dcterms:W3CDTF">2026-03-25T02:37:52.708Z</dcterms:modified>
</cp:coreProperties>
</file>

<file path=docProps/custom.xml><?xml version="1.0" encoding="utf-8"?>
<Properties xmlns="http://schemas.openxmlformats.org/officeDocument/2006/custom-properties" xmlns:vt="http://schemas.openxmlformats.org/officeDocument/2006/docPropsVTypes"/>
</file>