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87027" w14:textId="77777777" w:rsidR="00801957" w:rsidRDefault="00FA6240">
      <w:r>
        <w:rPr>
          <w:noProof/>
        </w:rPr>
        <w:drawing>
          <wp:inline distT="0" distB="0" distL="0" distR="0" wp14:anchorId="7DB35BEF" wp14:editId="64DAE2DF">
            <wp:extent cx="82296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957" w:rsidSect="00FA62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40"/>
    <w:rsid w:val="00801957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54C"/>
  <w15:chartTrackingRefBased/>
  <w15:docId w15:val="{9F999853-6A65-49FC-AA1B-9CA015AF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Coombes</dc:creator>
  <cp:keywords/>
  <dc:description/>
  <cp:lastModifiedBy>Sean Coombes</cp:lastModifiedBy>
  <cp:revision>1</cp:revision>
  <dcterms:created xsi:type="dcterms:W3CDTF">2015-04-06T02:58:00Z</dcterms:created>
  <dcterms:modified xsi:type="dcterms:W3CDTF">2015-04-06T02:59:00Z</dcterms:modified>
</cp:coreProperties>
</file>