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.039947509765625" w:right="0" w:firstLine="6.239929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 1: Hidden Functionality and Improper Authorization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6240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6.95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1.5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Number: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97998046875" w:line="240" w:lineRule="auto"/>
        <w:ind w:left="23.040008544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Section 1 - Observing the Vulnerability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3662109375" w:line="240" w:lineRule="auto"/>
        <w:ind w:left="30.95993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Describe what the program is supposed to do.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.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What happens when you log in with valid credentials?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2.71987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(Include example)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2.71987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What happens when you use the password "letmein"?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2.71987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(Be specific about what access is granted)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Why is this behavior a security issue?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2.71987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(Explain in your own words)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3536376953125" w:line="240" w:lineRule="auto"/>
        <w:ind w:left="23.040008544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Section 2 - Code Analysis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3662109375" w:line="240" w:lineRule="auto"/>
        <w:ind w:left="14.3998718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Identify the exact part of the code that causes the vulnerability.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2.71987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(Paste the code snippet OR describe it clearly)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3.199920654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What is wrong with this code from a security perspective?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1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What type of vulnerability is this?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64.79995727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SQL Injection B) Buffer Overflow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2.879943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C) Hidden Functionality / Backdoor D) Cross-Site Scripting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3536376953125" w:line="240" w:lineRule="auto"/>
        <w:ind w:left="23.040008544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Section 3 - Fixing the Vulnerability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3662109375" w:line="240" w:lineRule="auto"/>
        <w:ind w:left="17.5199890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What changes did you make to the code?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2.71987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(Describe what you removed or modified)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2.480010986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Paste your updated login() function below: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0.95993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After your fix, what happens when you try the "letmein" password?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040008544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Section 4 - Misuse Case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3662109375" w:line="240" w:lineRule="auto"/>
        <w:ind w:left="6.95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Misuse Case: Unauthorized Admin Access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0.95993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What is the attacker’s goal?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0.95993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How does the attacker exploit the system?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2.71987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(step-by-step)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0.95993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What is the impact of this attack?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35302734375" w:line="240" w:lineRule="auto"/>
        <w:ind w:left="23.040008544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Section 5 - Security Use Case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3662109375" w:line="264.3717384338379" w:lineRule="auto"/>
        <w:ind w:left="30.959930419921875" w:right="3056.88232421875" w:hanging="12.960052490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Use Case: Proper Authentication and Authorization 14. What should the system do instead?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30.95993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Describe the correct secure flow: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3536376953125" w:line="240" w:lineRule="auto"/>
        <w:ind w:left="23.040008544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Section 6 - Secure Software Principles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3662109375" w:line="240" w:lineRule="auto"/>
        <w:ind w:left="30.95993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Which security principle was violated?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2.71987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(Circle all that apply)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64.79995727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Least Privilege B) Defense in Depth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2.879943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C) Secure by Design D) Input Validation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0.95993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Explain why that principle applies: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3536376953125" w:line="240" w:lineRule="auto"/>
        <w:ind w:left="23.040008544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Section 7 - Reflection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3662109375" w:line="264.3717384338379" w:lineRule="auto"/>
        <w:ind w:left="7.919921875" w:right="2375.123291015625" w:firstLine="23.040008544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Why is hidden functionality dangerous in real-world software? 19. How could this vulnerability be prevented during development? 20. What did you learn from this lab?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981689453125" w:line="240" w:lineRule="auto"/>
        <w:ind w:left="23.040008544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Section 8 - Evidence (Screenshots)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9130859375" w:line="240" w:lineRule="auto"/>
        <w:ind w:left="383.759918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must include: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40283203125" w:line="240" w:lineRule="auto"/>
        <w:ind w:left="383.759918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of normal login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89111328125" w:line="240" w:lineRule="auto"/>
        <w:ind w:left="383.759918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of exploit working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40283203125" w:line="240" w:lineRule="auto"/>
        <w:ind w:left="383.759918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of exploit failing after fix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89111328125" w:line="240" w:lineRule="auto"/>
        <w:ind w:left="383.759918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of code before fix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40283203125" w:line="240" w:lineRule="auto"/>
        <w:ind w:left="383.759918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of code after fix</w:t>
      </w:r>
    </w:p>
    <w:sectPr>
      <w:pgSz w:h="15840" w:w="12240" w:orient="portrait"/>
      <w:pgMar w:bottom="2078.671875" w:top="1405.46875" w:left="1437.1200561523438" w:right="1892.4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