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075"/>
        <w:gridCol w:w="7200"/>
        <w:gridCol w:w="1075"/>
      </w:tblGrid>
      <w:tr w:rsidR="00E54D21" w14:paraId="1B2BAECB" w14:textId="77777777" w:rsidTr="00E54D21">
        <w:trPr>
          <w:trHeight w:val="530"/>
        </w:trPr>
        <w:tc>
          <w:tcPr>
            <w:tcW w:w="1075" w:type="dxa"/>
            <w:shd w:val="clear" w:color="auto" w:fill="EFEFEF" w:themeFill="accent2" w:themeFillTint="33"/>
          </w:tcPr>
          <w:p w14:paraId="33BC9B2F" w14:textId="154AFEF2" w:rsidR="00E54D21" w:rsidRPr="00E54D21" w:rsidRDefault="00E54D21">
            <w:pPr>
              <w:rPr>
                <w:b/>
                <w:bCs/>
              </w:rPr>
            </w:pPr>
            <w:r w:rsidRPr="00E54D21">
              <w:rPr>
                <w:b/>
                <w:bCs/>
              </w:rPr>
              <w:t>Item #</w:t>
            </w:r>
          </w:p>
        </w:tc>
        <w:tc>
          <w:tcPr>
            <w:tcW w:w="7200" w:type="dxa"/>
            <w:shd w:val="clear" w:color="auto" w:fill="EFEFEF" w:themeFill="accent2" w:themeFillTint="33"/>
          </w:tcPr>
          <w:p w14:paraId="659A1651" w14:textId="7E44C749" w:rsidR="00E54D21" w:rsidRPr="00E54D21" w:rsidRDefault="00E54D21">
            <w:pPr>
              <w:rPr>
                <w:b/>
                <w:bCs/>
              </w:rPr>
            </w:pPr>
            <w:r w:rsidRPr="00E54D21">
              <w:rPr>
                <w:b/>
                <w:bCs/>
              </w:rPr>
              <w:t>Description</w:t>
            </w:r>
          </w:p>
        </w:tc>
        <w:tc>
          <w:tcPr>
            <w:tcW w:w="1075" w:type="dxa"/>
            <w:shd w:val="clear" w:color="auto" w:fill="EFEFEF" w:themeFill="accent2" w:themeFillTint="33"/>
          </w:tcPr>
          <w:p w14:paraId="6356FCC3" w14:textId="43F3B5F5" w:rsidR="00E54D21" w:rsidRPr="00E54D21" w:rsidRDefault="00E54D21">
            <w:pPr>
              <w:rPr>
                <w:b/>
                <w:bCs/>
              </w:rPr>
            </w:pPr>
            <w:r w:rsidRPr="00E54D21">
              <w:rPr>
                <w:b/>
                <w:bCs/>
              </w:rPr>
              <w:t>Status</w:t>
            </w:r>
          </w:p>
        </w:tc>
      </w:tr>
      <w:tr w:rsidR="00E54D21" w14:paraId="699DBD16" w14:textId="77777777" w:rsidTr="00E54D21">
        <w:tc>
          <w:tcPr>
            <w:tcW w:w="1075" w:type="dxa"/>
          </w:tcPr>
          <w:p w14:paraId="75DD4F13" w14:textId="45E031BE" w:rsidR="00E54D21" w:rsidRDefault="00E54D21">
            <w:r>
              <w:t>001</w:t>
            </w:r>
          </w:p>
        </w:tc>
        <w:tc>
          <w:tcPr>
            <w:tcW w:w="7200" w:type="dxa"/>
          </w:tcPr>
          <w:p w14:paraId="462F87FC" w14:textId="5A2F724E" w:rsidR="00E54D21" w:rsidRDefault="00E54D21">
            <w:r>
              <w:t>Building Phase – skills are not adhering to designs previously laid out in design sprint. They are not reviewing before build and not directly looking at design files to capture the work needed.</w:t>
            </w:r>
          </w:p>
        </w:tc>
        <w:tc>
          <w:tcPr>
            <w:tcW w:w="1075" w:type="dxa"/>
          </w:tcPr>
          <w:p w14:paraId="2880A098" w14:textId="45638413" w:rsidR="00E54D21" w:rsidRDefault="00E54D21">
            <w:r>
              <w:t>open</w:t>
            </w:r>
          </w:p>
        </w:tc>
      </w:tr>
      <w:tr w:rsidR="00E54D21" w14:paraId="04DF5E64" w14:textId="77777777" w:rsidTr="00E54D21">
        <w:tc>
          <w:tcPr>
            <w:tcW w:w="1075" w:type="dxa"/>
          </w:tcPr>
          <w:p w14:paraId="636BD4F9" w14:textId="4F5DD1D9" w:rsidR="00E54D21" w:rsidRDefault="00E54D21">
            <w:r>
              <w:t>002</w:t>
            </w:r>
          </w:p>
        </w:tc>
        <w:tc>
          <w:tcPr>
            <w:tcW w:w="7200" w:type="dxa"/>
          </w:tcPr>
          <w:p w14:paraId="3AD64872" w14:textId="10C0048A" w:rsidR="00E54D21" w:rsidRDefault="00E54D21">
            <w:r>
              <w:t xml:space="preserve">Building Phase – skills are not following the plan and priority of slices to work on. Several times they ask what is next instead of this slice is the next plan of work. I like flexibility if the solo wants to address something </w:t>
            </w:r>
            <w:proofErr w:type="gramStart"/>
            <w:r>
              <w:t>else</w:t>
            </w:r>
            <w:proofErr w:type="gramEnd"/>
            <w:r>
              <w:t xml:space="preserve"> but the skills should be adhering to the plan and priority and surfacing that up to the solo if a different path is suggested. The skills many times </w:t>
            </w:r>
            <w:proofErr w:type="gramStart"/>
            <w:r>
              <w:t>took action</w:t>
            </w:r>
            <w:proofErr w:type="gramEnd"/>
            <w:r>
              <w:t xml:space="preserve"> on items that were on slices that were not in a ready status</w:t>
            </w:r>
          </w:p>
        </w:tc>
        <w:tc>
          <w:tcPr>
            <w:tcW w:w="1075" w:type="dxa"/>
          </w:tcPr>
          <w:p w14:paraId="49A61E25" w14:textId="40FE2C29" w:rsidR="00E54D21" w:rsidRDefault="00E54D21">
            <w:r>
              <w:t>open</w:t>
            </w:r>
          </w:p>
        </w:tc>
      </w:tr>
      <w:tr w:rsidR="00E54D21" w14:paraId="592143A6" w14:textId="77777777" w:rsidTr="00E54D21">
        <w:tc>
          <w:tcPr>
            <w:tcW w:w="1075" w:type="dxa"/>
          </w:tcPr>
          <w:p w14:paraId="0834D9DB" w14:textId="680B6C16" w:rsidR="00E54D21" w:rsidRDefault="00E54D21">
            <w:r>
              <w:t xml:space="preserve">003 </w:t>
            </w:r>
          </w:p>
        </w:tc>
        <w:tc>
          <w:tcPr>
            <w:tcW w:w="7200" w:type="dxa"/>
          </w:tcPr>
          <w:p w14:paraId="6E964A86" w14:textId="1C0301B2" w:rsidR="00E54D21" w:rsidRDefault="00E54D21">
            <w:r>
              <w:t xml:space="preserve">Building phase – skills ask me for information that was already provided in the discovery and design sprint review phase. Again – </w:t>
            </w:r>
            <w:proofErr w:type="spellStart"/>
            <w:proofErr w:type="gramStart"/>
            <w:r>
              <w:t>its</w:t>
            </w:r>
            <w:proofErr w:type="spellEnd"/>
            <w:proofErr w:type="gramEnd"/>
            <w:r>
              <w:t xml:space="preserve"> like the skill is only reading what is on the slice and not reviewing documents</w:t>
            </w:r>
          </w:p>
        </w:tc>
        <w:tc>
          <w:tcPr>
            <w:tcW w:w="1075" w:type="dxa"/>
          </w:tcPr>
          <w:p w14:paraId="16B5D7B7" w14:textId="758D3385" w:rsidR="00E54D21" w:rsidRDefault="00E54D21">
            <w:r>
              <w:t>open</w:t>
            </w:r>
          </w:p>
        </w:tc>
      </w:tr>
      <w:tr w:rsidR="00E54D21" w14:paraId="15327A65" w14:textId="77777777" w:rsidTr="00E54D21">
        <w:tc>
          <w:tcPr>
            <w:tcW w:w="1075" w:type="dxa"/>
          </w:tcPr>
          <w:p w14:paraId="6C2D0BAC" w14:textId="710EB260" w:rsidR="00E54D21" w:rsidRDefault="00E54D21">
            <w:r>
              <w:t>004</w:t>
            </w:r>
          </w:p>
        </w:tc>
        <w:tc>
          <w:tcPr>
            <w:tcW w:w="7200" w:type="dxa"/>
          </w:tcPr>
          <w:p w14:paraId="1725B38F" w14:textId="20090E89" w:rsidR="00E54D21" w:rsidRDefault="00E54D21">
            <w:r>
              <w:t xml:space="preserve">Building phase – skills are not updating when slices are completed on documents and waiting till session is completed. They need to update when work is completed because it </w:t>
            </w:r>
            <w:proofErr w:type="spellStart"/>
            <w:proofErr w:type="gramStart"/>
            <w:r>
              <w:t>lo</w:t>
            </w:r>
            <w:r w:rsidR="00CE6C75">
              <w:t>oses</w:t>
            </w:r>
            <w:proofErr w:type="spellEnd"/>
            <w:proofErr w:type="gramEnd"/>
            <w:r w:rsidR="00CE6C75">
              <w:t xml:space="preserve"> context during the session and thinks we have not done that slice yet. </w:t>
            </w:r>
            <w:proofErr w:type="gramStart"/>
            <w:r w:rsidR="00CE6C75">
              <w:t>Also</w:t>
            </w:r>
            <w:proofErr w:type="gramEnd"/>
            <w:r w:rsidR="00CE6C75">
              <w:t xml:space="preserve"> because it thinks we have done that work will suggest we don’t move on or wants to add to backlog work we already have done.</w:t>
            </w:r>
          </w:p>
        </w:tc>
        <w:tc>
          <w:tcPr>
            <w:tcW w:w="1075" w:type="dxa"/>
          </w:tcPr>
          <w:p w14:paraId="1C6621FC" w14:textId="04B10F1B" w:rsidR="00E54D21" w:rsidRDefault="00CE6C75">
            <w:r>
              <w:t>open</w:t>
            </w:r>
          </w:p>
        </w:tc>
      </w:tr>
      <w:tr w:rsidR="00CE6C75" w14:paraId="0A6C652F" w14:textId="77777777" w:rsidTr="00E54D21">
        <w:tc>
          <w:tcPr>
            <w:tcW w:w="1075" w:type="dxa"/>
          </w:tcPr>
          <w:p w14:paraId="504D5AF0" w14:textId="3DEAE6AD" w:rsidR="00CE6C75" w:rsidRDefault="00CE6C75">
            <w:r>
              <w:t>005</w:t>
            </w:r>
          </w:p>
        </w:tc>
        <w:tc>
          <w:tcPr>
            <w:tcW w:w="7200" w:type="dxa"/>
          </w:tcPr>
          <w:p w14:paraId="42A67FBB" w14:textId="74420429" w:rsidR="00CE6C75" w:rsidRDefault="00CE6C75">
            <w:r>
              <w:t xml:space="preserve">Building phase – the skills are not commenting their code as they work. It has caused confusion with complex </w:t>
            </w:r>
            <w:proofErr w:type="gramStart"/>
            <w:r>
              <w:t>logic</w:t>
            </w:r>
            <w:proofErr w:type="gramEnd"/>
            <w:r>
              <w:t xml:space="preserve"> and they admitted they were not commenting and it would have been helpful. They need to comment code.</w:t>
            </w:r>
          </w:p>
        </w:tc>
        <w:tc>
          <w:tcPr>
            <w:tcW w:w="1075" w:type="dxa"/>
          </w:tcPr>
          <w:p w14:paraId="087EFAE9" w14:textId="678CF23D" w:rsidR="00CE6C75" w:rsidRDefault="00CE6C75">
            <w:r>
              <w:t>open</w:t>
            </w:r>
          </w:p>
        </w:tc>
      </w:tr>
      <w:tr w:rsidR="00CE6C75" w14:paraId="559DD2D7" w14:textId="77777777" w:rsidTr="00E54D21">
        <w:tc>
          <w:tcPr>
            <w:tcW w:w="1075" w:type="dxa"/>
          </w:tcPr>
          <w:p w14:paraId="76421B31" w14:textId="5CBA816C" w:rsidR="00CE6C75" w:rsidRDefault="00CE6C75">
            <w:r>
              <w:t>006</w:t>
            </w:r>
          </w:p>
        </w:tc>
        <w:tc>
          <w:tcPr>
            <w:tcW w:w="7200" w:type="dxa"/>
          </w:tcPr>
          <w:p w14:paraId="611A261A" w14:textId="3E6B48F9" w:rsidR="00CE6C75" w:rsidRDefault="00CE6C75">
            <w:r>
              <w:t xml:space="preserve">We still need to address how we surface the plan / work relating to deliverables and slices. When I ask what has been done or what is next and ask for display – they never show me a table first – </w:t>
            </w:r>
            <w:proofErr w:type="spellStart"/>
            <w:r>
              <w:t>its</w:t>
            </w:r>
            <w:proofErr w:type="spellEnd"/>
            <w:r>
              <w:t xml:space="preserve"> always technical jargon that a solo would not understand. When I ask for a table in the desired format – its vague and hard to understand what each slice work </w:t>
            </w:r>
            <w:proofErr w:type="gramStart"/>
            <w:r>
              <w:t>is</w:t>
            </w:r>
            <w:proofErr w:type="gramEnd"/>
            <w:r>
              <w:t xml:space="preserve"> and the deliverable is almost </w:t>
            </w:r>
            <w:proofErr w:type="spellStart"/>
            <w:proofErr w:type="gramStart"/>
            <w:r>
              <w:t>non existent</w:t>
            </w:r>
            <w:proofErr w:type="spellEnd"/>
            <w:proofErr w:type="gramEnd"/>
            <w:r>
              <w:t xml:space="preserve"> </w:t>
            </w:r>
            <w:proofErr w:type="gramStart"/>
            <w:r>
              <w:t>in regards to</w:t>
            </w:r>
            <w:proofErr w:type="gramEnd"/>
            <w:r>
              <w:t xml:space="preserve"> what it is the deliverable. We need to work on this table format and make it clear to stick to it and surface at the beginning of the deliverable and slices and after the skill deems that deliverable and slices are complete.</w:t>
            </w:r>
          </w:p>
        </w:tc>
        <w:tc>
          <w:tcPr>
            <w:tcW w:w="1075" w:type="dxa"/>
          </w:tcPr>
          <w:p w14:paraId="4334A4A9" w14:textId="3B94E88B" w:rsidR="00CE6C75" w:rsidRDefault="00CE6C75">
            <w:r>
              <w:t>open</w:t>
            </w:r>
          </w:p>
        </w:tc>
      </w:tr>
      <w:tr w:rsidR="00CE6C75" w14:paraId="2EEE8E06" w14:textId="77777777" w:rsidTr="00E54D21">
        <w:tc>
          <w:tcPr>
            <w:tcW w:w="1075" w:type="dxa"/>
          </w:tcPr>
          <w:p w14:paraId="116DD5F5" w14:textId="047AD7CA" w:rsidR="00CE6C75" w:rsidRDefault="00CE6C75">
            <w:r>
              <w:t>007</w:t>
            </w:r>
          </w:p>
        </w:tc>
        <w:tc>
          <w:tcPr>
            <w:tcW w:w="7200" w:type="dxa"/>
          </w:tcPr>
          <w:p w14:paraId="3DB5C2DD" w14:textId="2486F94C" w:rsidR="00CE6C75" w:rsidRDefault="00CE6C75">
            <w:r>
              <w:t>Building Phase – the skill continues to ask the solo to run things in the terminal instead of executing on it themselves.</w:t>
            </w:r>
          </w:p>
        </w:tc>
        <w:tc>
          <w:tcPr>
            <w:tcW w:w="1075" w:type="dxa"/>
          </w:tcPr>
          <w:p w14:paraId="01016E3B" w14:textId="2F8FBE7C" w:rsidR="00CE6C75" w:rsidRDefault="00CE6C75">
            <w:r>
              <w:t>open</w:t>
            </w:r>
          </w:p>
        </w:tc>
      </w:tr>
    </w:tbl>
    <w:p w14:paraId="563E8102" w14:textId="77777777" w:rsidR="00B9639A" w:rsidRDefault="00B9639A"/>
    <w:sectPr w:rsidR="00B963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D21"/>
    <w:rsid w:val="00083A42"/>
    <w:rsid w:val="000F4C28"/>
    <w:rsid w:val="00293842"/>
    <w:rsid w:val="00505548"/>
    <w:rsid w:val="007803D5"/>
    <w:rsid w:val="007E1C87"/>
    <w:rsid w:val="00931810"/>
    <w:rsid w:val="00B9639A"/>
    <w:rsid w:val="00C44C9B"/>
    <w:rsid w:val="00CE6C75"/>
    <w:rsid w:val="00D42FA8"/>
    <w:rsid w:val="00E54D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B9E0"/>
  <w15:chartTrackingRefBased/>
  <w15:docId w15:val="{FCC1E221-4639-E54A-8085-71726CFF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D21"/>
    <w:pPr>
      <w:keepNext/>
      <w:keepLines/>
      <w:spacing w:before="360" w:after="80"/>
      <w:outlineLvl w:val="0"/>
    </w:pPr>
    <w:rPr>
      <w:rFonts w:asciiTheme="majorHAnsi" w:eastAsiaTheme="majorEastAsia" w:hAnsiTheme="majorHAnsi" w:cstheme="majorBidi"/>
      <w:color w:val="A5A5A5" w:themeColor="accent1" w:themeShade="BF"/>
      <w:sz w:val="40"/>
      <w:szCs w:val="40"/>
    </w:rPr>
  </w:style>
  <w:style w:type="paragraph" w:styleId="Heading2">
    <w:name w:val="heading 2"/>
    <w:basedOn w:val="Normal"/>
    <w:next w:val="Normal"/>
    <w:link w:val="Heading2Char"/>
    <w:uiPriority w:val="9"/>
    <w:semiHidden/>
    <w:unhideWhenUsed/>
    <w:qFormat/>
    <w:rsid w:val="00E54D21"/>
    <w:pPr>
      <w:keepNext/>
      <w:keepLines/>
      <w:spacing w:before="160" w:after="80"/>
      <w:outlineLvl w:val="1"/>
    </w:pPr>
    <w:rPr>
      <w:rFonts w:asciiTheme="majorHAnsi" w:eastAsiaTheme="majorEastAsia" w:hAnsiTheme="majorHAnsi" w:cstheme="majorBidi"/>
      <w:color w:val="A5A5A5" w:themeColor="accent1" w:themeShade="BF"/>
      <w:sz w:val="32"/>
      <w:szCs w:val="32"/>
    </w:rPr>
  </w:style>
  <w:style w:type="paragraph" w:styleId="Heading3">
    <w:name w:val="heading 3"/>
    <w:basedOn w:val="Normal"/>
    <w:next w:val="Normal"/>
    <w:link w:val="Heading3Char"/>
    <w:uiPriority w:val="9"/>
    <w:semiHidden/>
    <w:unhideWhenUsed/>
    <w:qFormat/>
    <w:rsid w:val="00E54D21"/>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E54D21"/>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E54D21"/>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E54D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D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D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D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D21"/>
    <w:rPr>
      <w:rFonts w:asciiTheme="majorHAnsi" w:eastAsiaTheme="majorEastAsia" w:hAnsiTheme="majorHAnsi" w:cstheme="majorBidi"/>
      <w:color w:val="A5A5A5" w:themeColor="accent1" w:themeShade="BF"/>
      <w:sz w:val="40"/>
      <w:szCs w:val="40"/>
    </w:rPr>
  </w:style>
  <w:style w:type="character" w:customStyle="1" w:styleId="Heading2Char">
    <w:name w:val="Heading 2 Char"/>
    <w:basedOn w:val="DefaultParagraphFont"/>
    <w:link w:val="Heading2"/>
    <w:uiPriority w:val="9"/>
    <w:semiHidden/>
    <w:rsid w:val="00E54D21"/>
    <w:rPr>
      <w:rFonts w:asciiTheme="majorHAnsi" w:eastAsiaTheme="majorEastAsia" w:hAnsiTheme="majorHAnsi" w:cstheme="majorBidi"/>
      <w:color w:val="A5A5A5" w:themeColor="accent1" w:themeShade="BF"/>
      <w:sz w:val="32"/>
      <w:szCs w:val="32"/>
    </w:rPr>
  </w:style>
  <w:style w:type="character" w:customStyle="1" w:styleId="Heading3Char">
    <w:name w:val="Heading 3 Char"/>
    <w:basedOn w:val="DefaultParagraphFont"/>
    <w:link w:val="Heading3"/>
    <w:uiPriority w:val="9"/>
    <w:semiHidden/>
    <w:rsid w:val="00E54D21"/>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E54D21"/>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E54D21"/>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E54D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D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D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D21"/>
    <w:rPr>
      <w:rFonts w:eastAsiaTheme="majorEastAsia" w:cstheme="majorBidi"/>
      <w:color w:val="272727" w:themeColor="text1" w:themeTint="D8"/>
    </w:rPr>
  </w:style>
  <w:style w:type="paragraph" w:styleId="Title">
    <w:name w:val="Title"/>
    <w:basedOn w:val="Normal"/>
    <w:next w:val="Normal"/>
    <w:link w:val="TitleChar"/>
    <w:uiPriority w:val="10"/>
    <w:qFormat/>
    <w:rsid w:val="00E54D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D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D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D21"/>
    <w:pPr>
      <w:spacing w:before="160"/>
      <w:jc w:val="center"/>
    </w:pPr>
    <w:rPr>
      <w:i/>
      <w:iCs/>
      <w:color w:val="404040" w:themeColor="text1" w:themeTint="BF"/>
    </w:rPr>
  </w:style>
  <w:style w:type="character" w:customStyle="1" w:styleId="QuoteChar">
    <w:name w:val="Quote Char"/>
    <w:basedOn w:val="DefaultParagraphFont"/>
    <w:link w:val="Quote"/>
    <w:uiPriority w:val="29"/>
    <w:rsid w:val="00E54D21"/>
    <w:rPr>
      <w:i/>
      <w:iCs/>
      <w:color w:val="404040" w:themeColor="text1" w:themeTint="BF"/>
    </w:rPr>
  </w:style>
  <w:style w:type="paragraph" w:styleId="ListParagraph">
    <w:name w:val="List Paragraph"/>
    <w:basedOn w:val="Normal"/>
    <w:uiPriority w:val="34"/>
    <w:qFormat/>
    <w:rsid w:val="00E54D21"/>
    <w:pPr>
      <w:ind w:left="720"/>
      <w:contextualSpacing/>
    </w:pPr>
  </w:style>
  <w:style w:type="character" w:styleId="IntenseEmphasis">
    <w:name w:val="Intense Emphasis"/>
    <w:basedOn w:val="DefaultParagraphFont"/>
    <w:uiPriority w:val="21"/>
    <w:qFormat/>
    <w:rsid w:val="00E54D21"/>
    <w:rPr>
      <w:i/>
      <w:iCs/>
      <w:color w:val="A5A5A5" w:themeColor="accent1" w:themeShade="BF"/>
    </w:rPr>
  </w:style>
  <w:style w:type="paragraph" w:styleId="IntenseQuote">
    <w:name w:val="Intense Quote"/>
    <w:basedOn w:val="Normal"/>
    <w:next w:val="Normal"/>
    <w:link w:val="IntenseQuoteChar"/>
    <w:uiPriority w:val="30"/>
    <w:qFormat/>
    <w:rsid w:val="00E54D21"/>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E54D21"/>
    <w:rPr>
      <w:i/>
      <w:iCs/>
      <w:color w:val="A5A5A5" w:themeColor="accent1" w:themeShade="BF"/>
    </w:rPr>
  </w:style>
  <w:style w:type="character" w:styleId="IntenseReference">
    <w:name w:val="Intense Reference"/>
    <w:basedOn w:val="DefaultParagraphFont"/>
    <w:uiPriority w:val="32"/>
    <w:qFormat/>
    <w:rsid w:val="00E54D21"/>
    <w:rPr>
      <w:b/>
      <w:bCs/>
      <w:smallCaps/>
      <w:color w:val="A5A5A5" w:themeColor="accent1" w:themeShade="BF"/>
      <w:spacing w:val="5"/>
    </w:rPr>
  </w:style>
  <w:style w:type="table" w:styleId="TableGrid">
    <w:name w:val="Table Grid"/>
    <w:basedOn w:val="TableNormal"/>
    <w:uiPriority w:val="39"/>
    <w:rsid w:val="00E54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352</Words>
  <Characters>1975</Characters>
  <Application>Microsoft Office Word</Application>
  <DocSecurity>0</DocSecurity>
  <Lines>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Heinemeier</dc:creator>
  <cp:keywords/>
  <dc:description/>
  <cp:lastModifiedBy>Scott Heinemeier</cp:lastModifiedBy>
  <cp:revision>1</cp:revision>
  <dcterms:created xsi:type="dcterms:W3CDTF">2026-04-27T12:32:00Z</dcterms:created>
  <dcterms:modified xsi:type="dcterms:W3CDTF">2026-04-27T12:55:00Z</dcterms:modified>
</cp:coreProperties>
</file>