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DFC4" w14:textId="30AF8862" w:rsidR="0078270B" w:rsidRDefault="00624343" w:rsidP="00624343">
      <w:pPr>
        <w:jc w:val="center"/>
      </w:pPr>
      <w:r>
        <w:rPr>
          <w:noProof/>
        </w:rPr>
        <mc:AlternateContent>
          <mc:Choice Requires="wps">
            <w:drawing>
              <wp:anchor distT="0" distB="0" distL="114300" distR="114300" simplePos="0" relativeHeight="251662336" behindDoc="0" locked="0" layoutInCell="1" allowOverlap="1" wp14:anchorId="1F3728B0" wp14:editId="284A13F6">
                <wp:simplePos x="0" y="0"/>
                <wp:positionH relativeFrom="margin">
                  <wp:align>center</wp:align>
                </wp:positionH>
                <wp:positionV relativeFrom="paragraph">
                  <wp:posOffset>-1014095</wp:posOffset>
                </wp:positionV>
                <wp:extent cx="8086725" cy="514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086725" cy="51435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3B7A0" id="Rectangle 4" o:spid="_x0000_s1026" style="position:absolute;margin-left:0;margin-top:-79.85pt;width:636.75pt;height:40.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" fillcolor="#77b64e [3033]" strokecolor="#70ad47 [3209]" strokeweight=".5pt">
                <v:fill color2="#6eaa46 [3177]" rotate="t" colors="0 #81b861;.5 #6fb242;1 #61a235" focus="100%" type="gradient">
                  <o:fill v:ext="view" type="gradientUnscaled"/>
                </v:fill>
                <w10:wrap anchorx="margin"/>
              </v:rect>
            </w:pict>
          </mc:Fallback>
        </mc:AlternateContent>
      </w:r>
      <w:r w:rsidR="005640ED" w:rsidRPr="005640ED">
        <w:drawing>
          <wp:inline distT="0" distB="0" distL="0" distR="0" wp14:anchorId="67ACC7D7" wp14:editId="50854A35">
            <wp:extent cx="1895475" cy="1067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188" t="18103" r="17824" b="13857"/>
                    <a:stretch/>
                  </pic:blipFill>
                  <pic:spPr bwMode="auto">
                    <a:xfrm>
                      <a:off x="0" y="0"/>
                      <a:ext cx="1904542" cy="1072842"/>
                    </a:xfrm>
                    <a:prstGeom prst="rect">
                      <a:avLst/>
                    </a:prstGeom>
                    <a:ln>
                      <a:noFill/>
                    </a:ln>
                    <a:extLst>
                      <a:ext uri="{53640926-AAD7-44D8-BBD7-CCE9431645EC}">
                        <a14:shadowObscured xmlns:a14="http://schemas.microsoft.com/office/drawing/2010/main"/>
                      </a:ext>
                    </a:extLst>
                  </pic:spPr>
                </pic:pic>
              </a:graphicData>
            </a:graphic>
          </wp:inline>
        </w:drawing>
      </w:r>
    </w:p>
    <w:p w14:paraId="6A01E2D8" w14:textId="4E426C48" w:rsidR="002B3CC0" w:rsidRDefault="002B3CC0" w:rsidP="002B3CC0">
      <w:pPr>
        <w:jc w:val="center"/>
      </w:pPr>
    </w:p>
    <w:p w14:paraId="6540DAAC" w14:textId="0411F47F" w:rsidR="00624343" w:rsidRDefault="00624343" w:rsidP="002B3CC0">
      <w:pPr>
        <w:jc w:val="center"/>
      </w:pPr>
    </w:p>
    <w:p w14:paraId="3FDD50DA" w14:textId="28739530" w:rsidR="00624343" w:rsidRDefault="00624343" w:rsidP="002B3CC0">
      <w:pPr>
        <w:jc w:val="center"/>
      </w:pPr>
    </w:p>
    <w:p w14:paraId="752F0BAE" w14:textId="28E009B9" w:rsidR="00624343" w:rsidRDefault="00624343" w:rsidP="002B3CC0">
      <w:pPr>
        <w:jc w:val="center"/>
      </w:pPr>
    </w:p>
    <w:p w14:paraId="35E1CD42" w14:textId="328C28A8" w:rsidR="00624343" w:rsidRDefault="00624343" w:rsidP="002B3CC0">
      <w:pPr>
        <w:jc w:val="center"/>
      </w:pPr>
    </w:p>
    <w:p w14:paraId="46007A0A" w14:textId="77777777" w:rsidR="00624343" w:rsidRDefault="00624343" w:rsidP="002B3CC0">
      <w:pPr>
        <w:jc w:val="center"/>
      </w:pPr>
    </w:p>
    <w:p w14:paraId="712FAF94" w14:textId="34857110" w:rsidR="002B3CC0" w:rsidRPr="00624343" w:rsidRDefault="002B3CC0" w:rsidP="002B3CC0">
      <w:pPr>
        <w:jc w:val="center"/>
        <w:rPr>
          <w:rStyle w:val="markedcontent"/>
          <w:rFonts w:asciiTheme="majorBidi" w:hAnsiTheme="majorBidi" w:cstheme="majorBidi"/>
          <w:sz w:val="36"/>
          <w:szCs w:val="36"/>
        </w:rPr>
      </w:pPr>
      <w:r w:rsidRPr="00624343">
        <w:rPr>
          <w:rStyle w:val="markedcontent"/>
          <w:rFonts w:asciiTheme="majorBidi" w:hAnsiTheme="majorBidi" w:cstheme="majorBidi"/>
          <w:sz w:val="36"/>
          <w:szCs w:val="36"/>
        </w:rPr>
        <w:t>Mini-Projet Java</w:t>
      </w:r>
      <w:r w:rsidR="005518AD" w:rsidRPr="00624343">
        <w:rPr>
          <w:rStyle w:val="markedcontent"/>
          <w:rFonts w:asciiTheme="majorBidi" w:hAnsiTheme="majorBidi" w:cstheme="majorBidi"/>
          <w:sz w:val="36"/>
          <w:szCs w:val="36"/>
        </w:rPr>
        <w:t xml:space="preserve"> </w:t>
      </w:r>
      <w:r w:rsidRPr="00624343">
        <w:rPr>
          <w:rStyle w:val="markedcontent"/>
          <w:rFonts w:asciiTheme="majorBidi" w:hAnsiTheme="majorBidi" w:cstheme="majorBidi"/>
          <w:sz w:val="36"/>
          <w:szCs w:val="36"/>
        </w:rPr>
        <w:t>C</w:t>
      </w:r>
      <w:r w:rsidRPr="00624343">
        <w:rPr>
          <w:rStyle w:val="markedcontent"/>
          <w:rFonts w:asciiTheme="majorBidi" w:hAnsiTheme="majorBidi" w:cstheme="majorBidi"/>
          <w:sz w:val="36"/>
          <w:szCs w:val="36"/>
        </w:rPr>
        <w:t>ard</w:t>
      </w:r>
      <w:r w:rsidRPr="00624343">
        <w:rPr>
          <w:rFonts w:asciiTheme="majorBidi" w:hAnsiTheme="majorBidi" w:cstheme="majorBidi"/>
          <w:sz w:val="36"/>
          <w:szCs w:val="36"/>
        </w:rPr>
        <w:br/>
      </w:r>
      <w:r w:rsidRPr="00624343">
        <w:rPr>
          <w:rStyle w:val="markedcontent"/>
          <w:rFonts w:asciiTheme="majorBidi" w:hAnsiTheme="majorBidi" w:cstheme="majorBidi"/>
          <w:sz w:val="36"/>
          <w:szCs w:val="36"/>
        </w:rPr>
        <w:t>Applet « Identity »</w:t>
      </w:r>
    </w:p>
    <w:p w14:paraId="77E4AFDB" w14:textId="1B3B510F" w:rsidR="008330C5" w:rsidRDefault="008330C5" w:rsidP="008330C5">
      <w:pPr>
        <w:rPr>
          <w:rStyle w:val="markedcontent"/>
          <w:rFonts w:ascii="Arial" w:hAnsi="Arial" w:cs="Arial"/>
          <w:sz w:val="45"/>
          <w:szCs w:val="45"/>
        </w:rPr>
      </w:pPr>
    </w:p>
    <w:p w14:paraId="4DA16086" w14:textId="2BC605B8" w:rsidR="008330C5" w:rsidRDefault="008330C5" w:rsidP="008330C5">
      <w:pPr>
        <w:rPr>
          <w:rStyle w:val="markedcontent"/>
          <w:rFonts w:ascii="Arial" w:hAnsi="Arial" w:cs="Arial"/>
          <w:sz w:val="45"/>
          <w:szCs w:val="45"/>
        </w:rPr>
      </w:pPr>
    </w:p>
    <w:p w14:paraId="66D62926" w14:textId="40F597AE" w:rsidR="008330C5" w:rsidRDefault="008330C5" w:rsidP="008330C5">
      <w:pPr>
        <w:rPr>
          <w:rStyle w:val="markedcontent"/>
          <w:rFonts w:ascii="Arial" w:hAnsi="Arial" w:cs="Arial"/>
          <w:sz w:val="45"/>
          <w:szCs w:val="45"/>
        </w:rPr>
      </w:pPr>
    </w:p>
    <w:p w14:paraId="28C8D83C" w14:textId="48A0AA5A" w:rsidR="008330C5" w:rsidRDefault="008330C5" w:rsidP="008330C5">
      <w:pPr>
        <w:rPr>
          <w:rStyle w:val="markedcontent"/>
          <w:rFonts w:ascii="Arial" w:hAnsi="Arial" w:cs="Arial"/>
          <w:sz w:val="45"/>
          <w:szCs w:val="45"/>
        </w:rPr>
      </w:pPr>
    </w:p>
    <w:p w14:paraId="25479077" w14:textId="31253867" w:rsidR="008330C5" w:rsidRDefault="008330C5" w:rsidP="008330C5">
      <w:pPr>
        <w:rPr>
          <w:rStyle w:val="markedcontent"/>
          <w:rFonts w:ascii="Arial" w:hAnsi="Arial" w:cs="Arial"/>
          <w:sz w:val="45"/>
          <w:szCs w:val="45"/>
        </w:rPr>
      </w:pPr>
    </w:p>
    <w:p w14:paraId="0C929405" w14:textId="4D2662BA" w:rsidR="008330C5" w:rsidRDefault="008330C5" w:rsidP="008330C5">
      <w:pPr>
        <w:rPr>
          <w:rStyle w:val="markedcontent"/>
          <w:rFonts w:ascii="Arial" w:hAnsi="Arial" w:cs="Arial"/>
          <w:sz w:val="45"/>
          <w:szCs w:val="45"/>
        </w:rPr>
      </w:pPr>
    </w:p>
    <w:p w14:paraId="2B0550E1" w14:textId="1B56B6A4" w:rsidR="008330C5" w:rsidRDefault="008330C5" w:rsidP="008330C5">
      <w:pPr>
        <w:rPr>
          <w:rStyle w:val="markedcontent"/>
          <w:rFonts w:ascii="Arial" w:hAnsi="Arial" w:cs="Arial"/>
          <w:sz w:val="45"/>
          <w:szCs w:val="45"/>
        </w:rPr>
      </w:pPr>
    </w:p>
    <w:p w14:paraId="00FACB2E" w14:textId="458F952D" w:rsidR="00624343" w:rsidRDefault="00624343" w:rsidP="008330C5">
      <w:pPr>
        <w:rPr>
          <w:rStyle w:val="markedcontent"/>
          <w:rFonts w:ascii="Arial" w:hAnsi="Arial" w:cs="Arial"/>
          <w:sz w:val="45"/>
          <w:szCs w:val="45"/>
        </w:rPr>
      </w:pPr>
    </w:p>
    <w:p w14:paraId="35D0F14E" w14:textId="336ABAD3" w:rsidR="008330C5" w:rsidRDefault="008330C5" w:rsidP="008330C5">
      <w:pPr>
        <w:rPr>
          <w:rStyle w:val="markedcontent"/>
          <w:rFonts w:asciiTheme="majorBidi" w:hAnsiTheme="majorBidi" w:cstheme="majorBidi"/>
          <w:sz w:val="24"/>
          <w:szCs w:val="24"/>
        </w:rPr>
      </w:pPr>
      <w:r>
        <w:rPr>
          <w:rFonts w:ascii="Arial" w:hAnsi="Arial" w:cs="Arial"/>
          <w:noProof/>
          <w:sz w:val="45"/>
          <w:szCs w:val="45"/>
        </w:rPr>
        <mc:AlternateContent>
          <mc:Choice Requires="wps">
            <w:drawing>
              <wp:anchor distT="0" distB="0" distL="114300" distR="114300" simplePos="0" relativeHeight="251661312" behindDoc="0" locked="0" layoutInCell="1" allowOverlap="1" wp14:anchorId="3D4603B1" wp14:editId="35056BAB">
                <wp:simplePos x="0" y="0"/>
                <wp:positionH relativeFrom="margin">
                  <wp:align>right</wp:align>
                </wp:positionH>
                <wp:positionV relativeFrom="paragraph">
                  <wp:posOffset>225425</wp:posOffset>
                </wp:positionV>
                <wp:extent cx="1771650" cy="12001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771650" cy="1200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B6E57B" w14:textId="21A5BB28" w:rsidR="008330C5" w:rsidRDefault="008330C5" w:rsidP="001B3919">
                            <w:pPr>
                              <w:jc w:val="right"/>
                              <w:rPr>
                                <w:rStyle w:val="markedcontent"/>
                                <w:rFonts w:asciiTheme="majorBidi" w:hAnsiTheme="majorBidi" w:cstheme="majorBidi"/>
                                <w:sz w:val="24"/>
                                <w:szCs w:val="24"/>
                              </w:rPr>
                            </w:pPr>
                            <w:r>
                              <w:rPr>
                                <w:rStyle w:val="markedcontent"/>
                                <w:rFonts w:asciiTheme="majorBidi" w:hAnsiTheme="majorBidi" w:cstheme="majorBidi"/>
                                <w:sz w:val="24"/>
                                <w:szCs w:val="24"/>
                              </w:rPr>
                              <w:t>2022/2023</w:t>
                            </w:r>
                          </w:p>
                          <w:p w14:paraId="6E09BEAD" w14:textId="0610EB8C" w:rsidR="008330C5" w:rsidRDefault="008330C5" w:rsidP="001B3919">
                            <w:pPr>
                              <w:jc w:val="right"/>
                              <w:rPr>
                                <w:rStyle w:val="markedcontent"/>
                                <w:rFonts w:asciiTheme="majorBidi" w:hAnsiTheme="majorBidi" w:cstheme="majorBidi"/>
                                <w:sz w:val="24"/>
                                <w:szCs w:val="24"/>
                              </w:rPr>
                            </w:pPr>
                            <w:r>
                              <w:rPr>
                                <w:rStyle w:val="markedcontent"/>
                                <w:rFonts w:asciiTheme="majorBidi" w:hAnsiTheme="majorBidi" w:cstheme="majorBidi"/>
                                <w:sz w:val="24"/>
                                <w:szCs w:val="24"/>
                              </w:rPr>
                              <w:t xml:space="preserve">ENSA FES </w:t>
                            </w:r>
                          </w:p>
                          <w:p w14:paraId="5229017F" w14:textId="34B1EA8E" w:rsidR="008330C5" w:rsidRDefault="008330C5" w:rsidP="001B3919">
                            <w:pPr>
                              <w:jc w:val="right"/>
                              <w:rPr>
                                <w:rStyle w:val="markedcontent"/>
                                <w:rFonts w:asciiTheme="majorBidi" w:hAnsiTheme="majorBidi" w:cstheme="majorBidi"/>
                                <w:sz w:val="24"/>
                                <w:szCs w:val="24"/>
                              </w:rPr>
                            </w:pPr>
                            <w:r>
                              <w:rPr>
                                <w:rStyle w:val="markedcontent"/>
                                <w:rFonts w:asciiTheme="majorBidi" w:hAnsiTheme="majorBidi" w:cstheme="majorBidi"/>
                                <w:sz w:val="24"/>
                                <w:szCs w:val="24"/>
                              </w:rPr>
                              <w:t>JAVA CARD</w:t>
                            </w:r>
                          </w:p>
                          <w:p w14:paraId="5814418C" w14:textId="2F79436C" w:rsidR="008330C5" w:rsidRPr="001B3919" w:rsidRDefault="001B3919" w:rsidP="001B3919">
                            <w:pPr>
                              <w:jc w:val="right"/>
                              <w:rPr>
                                <w:rStyle w:val="markedcontent"/>
                                <w:rFonts w:asciiTheme="majorBidi" w:hAnsiTheme="majorBidi" w:cstheme="majorBidi"/>
                                <w:sz w:val="24"/>
                                <w:szCs w:val="24"/>
                              </w:rPr>
                            </w:pPr>
                            <w:r w:rsidRPr="001B3919">
                              <w:rPr>
                                <w:rStyle w:val="markedcontent"/>
                                <w:rFonts w:asciiTheme="majorBidi" w:hAnsiTheme="majorBidi" w:cstheme="majorBidi"/>
                                <w:sz w:val="24"/>
                                <w:szCs w:val="24"/>
                              </w:rPr>
                              <w:t>GSEII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603B1" id="_x0000_t202" coordsize="21600,21600" o:spt="202" path="m,l,21600r21600,l21600,xe">
                <v:stroke joinstyle="miter"/>
                <v:path gradientshapeok="t" o:connecttype="rect"/>
              </v:shapetype>
              <v:shape id="Zone de texte 3" o:spid="_x0000_s1026" type="#_x0000_t202" style="position:absolute;margin-left:88.3pt;margin-top:17.75pt;width:139.5pt;height: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" filled="f" stroked="f">
                <v:textbox>
                  <w:txbxContent>
                    <w:p w14:paraId="76B6E57B" w14:textId="21A5BB28" w:rsidR="008330C5" w:rsidRDefault="008330C5" w:rsidP="001B3919">
                      <w:pPr>
                        <w:jc w:val="right"/>
                        <w:rPr>
                          <w:rStyle w:val="markedcontent"/>
                          <w:rFonts w:asciiTheme="majorBidi" w:hAnsiTheme="majorBidi" w:cstheme="majorBidi"/>
                          <w:sz w:val="24"/>
                          <w:szCs w:val="24"/>
                        </w:rPr>
                      </w:pPr>
                      <w:r>
                        <w:rPr>
                          <w:rStyle w:val="markedcontent"/>
                          <w:rFonts w:asciiTheme="majorBidi" w:hAnsiTheme="majorBidi" w:cstheme="majorBidi"/>
                          <w:sz w:val="24"/>
                          <w:szCs w:val="24"/>
                        </w:rPr>
                        <w:t>2022/2023</w:t>
                      </w:r>
                    </w:p>
                    <w:p w14:paraId="6E09BEAD" w14:textId="0610EB8C" w:rsidR="008330C5" w:rsidRDefault="008330C5" w:rsidP="001B3919">
                      <w:pPr>
                        <w:jc w:val="right"/>
                        <w:rPr>
                          <w:rStyle w:val="markedcontent"/>
                          <w:rFonts w:asciiTheme="majorBidi" w:hAnsiTheme="majorBidi" w:cstheme="majorBidi"/>
                          <w:sz w:val="24"/>
                          <w:szCs w:val="24"/>
                        </w:rPr>
                      </w:pPr>
                      <w:r>
                        <w:rPr>
                          <w:rStyle w:val="markedcontent"/>
                          <w:rFonts w:asciiTheme="majorBidi" w:hAnsiTheme="majorBidi" w:cstheme="majorBidi"/>
                          <w:sz w:val="24"/>
                          <w:szCs w:val="24"/>
                        </w:rPr>
                        <w:t xml:space="preserve">ENSA FES </w:t>
                      </w:r>
                    </w:p>
                    <w:p w14:paraId="5229017F" w14:textId="34B1EA8E" w:rsidR="008330C5" w:rsidRDefault="008330C5" w:rsidP="001B3919">
                      <w:pPr>
                        <w:jc w:val="right"/>
                        <w:rPr>
                          <w:rStyle w:val="markedcontent"/>
                          <w:rFonts w:asciiTheme="majorBidi" w:hAnsiTheme="majorBidi" w:cstheme="majorBidi"/>
                          <w:sz w:val="24"/>
                          <w:szCs w:val="24"/>
                        </w:rPr>
                      </w:pPr>
                      <w:r>
                        <w:rPr>
                          <w:rStyle w:val="markedcontent"/>
                          <w:rFonts w:asciiTheme="majorBidi" w:hAnsiTheme="majorBidi" w:cstheme="majorBidi"/>
                          <w:sz w:val="24"/>
                          <w:szCs w:val="24"/>
                        </w:rPr>
                        <w:t>JAVA CARD</w:t>
                      </w:r>
                    </w:p>
                    <w:p w14:paraId="5814418C" w14:textId="2F79436C" w:rsidR="008330C5" w:rsidRPr="001B3919" w:rsidRDefault="001B3919" w:rsidP="001B3919">
                      <w:pPr>
                        <w:jc w:val="right"/>
                        <w:rPr>
                          <w:rStyle w:val="markedcontent"/>
                          <w:rFonts w:asciiTheme="majorBidi" w:hAnsiTheme="majorBidi" w:cstheme="majorBidi"/>
                          <w:sz w:val="24"/>
                          <w:szCs w:val="24"/>
                        </w:rPr>
                      </w:pPr>
                      <w:r w:rsidRPr="001B3919">
                        <w:rPr>
                          <w:rStyle w:val="markedcontent"/>
                          <w:rFonts w:asciiTheme="majorBidi" w:hAnsiTheme="majorBidi" w:cstheme="majorBidi"/>
                          <w:sz w:val="24"/>
                          <w:szCs w:val="24"/>
                        </w:rPr>
                        <w:t>GSEII 2</w:t>
                      </w:r>
                    </w:p>
                  </w:txbxContent>
                </v:textbox>
                <w10:wrap anchorx="margin"/>
              </v:shape>
            </w:pict>
          </mc:Fallback>
        </mc:AlternateContent>
      </w:r>
      <w:r>
        <w:rPr>
          <w:rFonts w:ascii="Arial" w:hAnsi="Arial" w:cs="Arial"/>
          <w:noProof/>
          <w:sz w:val="45"/>
          <w:szCs w:val="45"/>
        </w:rPr>
        <mc:AlternateContent>
          <mc:Choice Requires="wps">
            <w:drawing>
              <wp:anchor distT="0" distB="0" distL="114300" distR="114300" simplePos="0" relativeHeight="251659264" behindDoc="0" locked="0" layoutInCell="1" allowOverlap="1" wp14:anchorId="6AC1A854" wp14:editId="16FB9B72">
                <wp:simplePos x="0" y="0"/>
                <wp:positionH relativeFrom="margin">
                  <wp:align>left</wp:align>
                </wp:positionH>
                <wp:positionV relativeFrom="paragraph">
                  <wp:posOffset>225425</wp:posOffset>
                </wp:positionV>
                <wp:extent cx="1771650" cy="12001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771650" cy="1200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2070C5" w14:textId="77777777" w:rsidR="008330C5" w:rsidRPr="008330C5" w:rsidRDefault="008330C5" w:rsidP="008330C5">
                            <w:pPr>
                              <w:rPr>
                                <w:rStyle w:val="markedcontent"/>
                                <w:rFonts w:asciiTheme="majorBidi" w:hAnsiTheme="majorBidi" w:cstheme="majorBidi"/>
                                <w:sz w:val="24"/>
                                <w:szCs w:val="24"/>
                              </w:rPr>
                            </w:pPr>
                            <w:r w:rsidRPr="008330C5">
                              <w:rPr>
                                <w:rStyle w:val="markedcontent"/>
                                <w:rFonts w:asciiTheme="majorBidi" w:hAnsiTheme="majorBidi" w:cstheme="majorBidi"/>
                                <w:sz w:val="24"/>
                                <w:szCs w:val="24"/>
                              </w:rPr>
                              <w:t xml:space="preserve">MOHAMMED HANDA </w:t>
                            </w:r>
                          </w:p>
                          <w:p w14:paraId="0E92E3F3" w14:textId="77777777" w:rsidR="008330C5" w:rsidRPr="008330C5" w:rsidRDefault="008330C5" w:rsidP="008330C5">
                            <w:pPr>
                              <w:rPr>
                                <w:rStyle w:val="markedcontent"/>
                                <w:rFonts w:asciiTheme="majorBidi" w:hAnsiTheme="majorBidi" w:cstheme="majorBidi"/>
                                <w:sz w:val="24"/>
                                <w:szCs w:val="24"/>
                              </w:rPr>
                            </w:pPr>
                            <w:r w:rsidRPr="008330C5">
                              <w:rPr>
                                <w:rStyle w:val="markedcontent"/>
                                <w:rFonts w:asciiTheme="majorBidi" w:hAnsiTheme="majorBidi" w:cstheme="majorBidi"/>
                                <w:sz w:val="24"/>
                                <w:szCs w:val="24"/>
                              </w:rPr>
                              <w:t xml:space="preserve">ILYAS NHASSE </w:t>
                            </w:r>
                          </w:p>
                          <w:p w14:paraId="343FA577" w14:textId="77777777" w:rsidR="008330C5" w:rsidRDefault="008330C5" w:rsidP="008330C5">
                            <w:pPr>
                              <w:rPr>
                                <w:rStyle w:val="markedcontent"/>
                                <w:rFonts w:asciiTheme="majorBidi" w:hAnsiTheme="majorBidi" w:cstheme="majorBidi"/>
                                <w:sz w:val="24"/>
                                <w:szCs w:val="24"/>
                              </w:rPr>
                            </w:pPr>
                            <w:r w:rsidRPr="008330C5">
                              <w:rPr>
                                <w:rStyle w:val="markedcontent"/>
                                <w:rFonts w:asciiTheme="majorBidi" w:hAnsiTheme="majorBidi" w:cstheme="majorBidi"/>
                                <w:sz w:val="24"/>
                                <w:szCs w:val="24"/>
                              </w:rPr>
                              <w:t>HAMZA LAKOUTI</w:t>
                            </w:r>
                          </w:p>
                          <w:p w14:paraId="11C1A223" w14:textId="1007C595" w:rsidR="008330C5" w:rsidRDefault="001B3919" w:rsidP="001B3919">
                            <w:r>
                              <w:rPr>
                                <w:rStyle w:val="markedcontent"/>
                                <w:rFonts w:asciiTheme="majorBidi" w:hAnsiTheme="majorBidi" w:cstheme="majorBidi"/>
                                <w:sz w:val="24"/>
                                <w:szCs w:val="24"/>
                              </w:rPr>
                              <w:t xml:space="preserve">Pr : </w:t>
                            </w:r>
                            <w:r w:rsidR="00C711D7">
                              <w:rPr>
                                <w:rStyle w:val="markedcontent"/>
                                <w:rFonts w:asciiTheme="majorBidi" w:hAnsiTheme="majorBidi" w:cstheme="majorBidi"/>
                                <w:sz w:val="24"/>
                                <w:szCs w:val="24"/>
                              </w:rPr>
                              <w:t>M.FADAL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1A854" id="Zone de texte 2" o:spid="_x0000_s1027" type="#_x0000_t202" style="position:absolute;margin-left:0;margin-top:17.75pt;width:139.5pt;height: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" filled="f" stroked="f">
                <v:textbox>
                  <w:txbxContent>
                    <w:p w14:paraId="032070C5" w14:textId="77777777" w:rsidR="008330C5" w:rsidRPr="008330C5" w:rsidRDefault="008330C5" w:rsidP="008330C5">
                      <w:pPr>
                        <w:rPr>
                          <w:rStyle w:val="markedcontent"/>
                          <w:rFonts w:asciiTheme="majorBidi" w:hAnsiTheme="majorBidi" w:cstheme="majorBidi"/>
                          <w:sz w:val="24"/>
                          <w:szCs w:val="24"/>
                        </w:rPr>
                      </w:pPr>
                      <w:r w:rsidRPr="008330C5">
                        <w:rPr>
                          <w:rStyle w:val="markedcontent"/>
                          <w:rFonts w:asciiTheme="majorBidi" w:hAnsiTheme="majorBidi" w:cstheme="majorBidi"/>
                          <w:sz w:val="24"/>
                          <w:szCs w:val="24"/>
                        </w:rPr>
                        <w:t xml:space="preserve">MOHAMMED HANDA </w:t>
                      </w:r>
                    </w:p>
                    <w:p w14:paraId="0E92E3F3" w14:textId="77777777" w:rsidR="008330C5" w:rsidRPr="008330C5" w:rsidRDefault="008330C5" w:rsidP="008330C5">
                      <w:pPr>
                        <w:rPr>
                          <w:rStyle w:val="markedcontent"/>
                          <w:rFonts w:asciiTheme="majorBidi" w:hAnsiTheme="majorBidi" w:cstheme="majorBidi"/>
                          <w:sz w:val="24"/>
                          <w:szCs w:val="24"/>
                        </w:rPr>
                      </w:pPr>
                      <w:r w:rsidRPr="008330C5">
                        <w:rPr>
                          <w:rStyle w:val="markedcontent"/>
                          <w:rFonts w:asciiTheme="majorBidi" w:hAnsiTheme="majorBidi" w:cstheme="majorBidi"/>
                          <w:sz w:val="24"/>
                          <w:szCs w:val="24"/>
                        </w:rPr>
                        <w:t xml:space="preserve">ILYAS NHASSE </w:t>
                      </w:r>
                    </w:p>
                    <w:p w14:paraId="343FA577" w14:textId="77777777" w:rsidR="008330C5" w:rsidRDefault="008330C5" w:rsidP="008330C5">
                      <w:pPr>
                        <w:rPr>
                          <w:rStyle w:val="markedcontent"/>
                          <w:rFonts w:asciiTheme="majorBidi" w:hAnsiTheme="majorBidi" w:cstheme="majorBidi"/>
                          <w:sz w:val="24"/>
                          <w:szCs w:val="24"/>
                        </w:rPr>
                      </w:pPr>
                      <w:r w:rsidRPr="008330C5">
                        <w:rPr>
                          <w:rStyle w:val="markedcontent"/>
                          <w:rFonts w:asciiTheme="majorBidi" w:hAnsiTheme="majorBidi" w:cstheme="majorBidi"/>
                          <w:sz w:val="24"/>
                          <w:szCs w:val="24"/>
                        </w:rPr>
                        <w:t>HAMZA LAKOUTI</w:t>
                      </w:r>
                    </w:p>
                    <w:p w14:paraId="11C1A223" w14:textId="1007C595" w:rsidR="008330C5" w:rsidRDefault="001B3919" w:rsidP="001B3919">
                      <w:r>
                        <w:rPr>
                          <w:rStyle w:val="markedcontent"/>
                          <w:rFonts w:asciiTheme="majorBidi" w:hAnsiTheme="majorBidi" w:cstheme="majorBidi"/>
                          <w:sz w:val="24"/>
                          <w:szCs w:val="24"/>
                        </w:rPr>
                        <w:t xml:space="preserve">Pr : </w:t>
                      </w:r>
                      <w:r w:rsidR="00C711D7">
                        <w:rPr>
                          <w:rStyle w:val="markedcontent"/>
                          <w:rFonts w:asciiTheme="majorBidi" w:hAnsiTheme="majorBidi" w:cstheme="majorBidi"/>
                          <w:sz w:val="24"/>
                          <w:szCs w:val="24"/>
                        </w:rPr>
                        <w:t>M.FADAL</w:t>
                      </w:r>
                    </w:p>
                  </w:txbxContent>
                </v:textbox>
                <w10:wrap anchorx="margin"/>
              </v:shape>
            </w:pict>
          </mc:Fallback>
        </mc:AlternateContent>
      </w:r>
    </w:p>
    <w:p w14:paraId="6AFE14AA" w14:textId="37DFB19A" w:rsidR="008330C5" w:rsidRPr="008330C5" w:rsidRDefault="008330C5" w:rsidP="008330C5">
      <w:pPr>
        <w:rPr>
          <w:rStyle w:val="markedcontent"/>
          <w:rFonts w:asciiTheme="majorBidi" w:hAnsiTheme="majorBidi" w:cstheme="majorBidi"/>
          <w:sz w:val="24"/>
          <w:szCs w:val="24"/>
        </w:rPr>
      </w:pPr>
    </w:p>
    <w:p w14:paraId="59CE44A2" w14:textId="77777777" w:rsidR="00202705" w:rsidRDefault="00202705" w:rsidP="008330C5"/>
    <w:p w14:paraId="0085C7BF" w14:textId="6225529A" w:rsidR="00202705" w:rsidRDefault="00202705">
      <w:r>
        <w:rPr>
          <w:noProof/>
        </w:rPr>
        <mc:AlternateContent>
          <mc:Choice Requires="wps">
            <w:drawing>
              <wp:anchor distT="0" distB="0" distL="114300" distR="114300" simplePos="0" relativeHeight="251664384" behindDoc="0" locked="0" layoutInCell="1" allowOverlap="1" wp14:anchorId="15991EBE" wp14:editId="733C9DDE">
                <wp:simplePos x="0" y="0"/>
                <wp:positionH relativeFrom="margin">
                  <wp:posOffset>-986790</wp:posOffset>
                </wp:positionH>
                <wp:positionV relativeFrom="paragraph">
                  <wp:posOffset>1235710</wp:posOffset>
                </wp:positionV>
                <wp:extent cx="8086725" cy="514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086725" cy="51435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706F4" id="Rectangle 5" o:spid="_x0000_s1026" style="position:absolute;margin-left:-77.7pt;margin-top:97.3pt;width:636.75pt;height:40.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" fillcolor="#77b64e [3033]" strokecolor="#70ad47 [3209]" strokeweight=".5pt">
                <v:fill color2="#6eaa46 [3177]" rotate="t" colors="0 #81b861;.5 #6fb242;1 #61a235" focus="100%" type="gradient">
                  <o:fill v:ext="view" type="gradientUnscaled"/>
                </v:fill>
                <w10:wrap anchorx="margin"/>
              </v:rect>
            </w:pict>
          </mc:Fallback>
        </mc:AlternateContent>
      </w:r>
      <w:r>
        <w:br w:type="page"/>
      </w:r>
    </w:p>
    <w:p w14:paraId="75A9C843" w14:textId="067BFBC1" w:rsidR="008330C5" w:rsidRPr="001E461F" w:rsidRDefault="00551032" w:rsidP="008330C5">
      <w:pPr>
        <w:rPr>
          <w:rFonts w:asciiTheme="majorBidi" w:hAnsiTheme="majorBidi" w:cstheme="majorBidi"/>
          <w:sz w:val="32"/>
          <w:szCs w:val="32"/>
          <w:u w:val="single"/>
        </w:rPr>
      </w:pPr>
      <w:r w:rsidRPr="001E461F">
        <w:rPr>
          <w:rFonts w:asciiTheme="majorBidi" w:hAnsiTheme="majorBidi" w:cstheme="majorBidi"/>
          <w:sz w:val="32"/>
          <w:szCs w:val="32"/>
          <w:u w:val="single"/>
        </w:rPr>
        <w:lastRenderedPageBreak/>
        <w:t>Introduction :</w:t>
      </w:r>
    </w:p>
    <w:p w14:paraId="5D75C632" w14:textId="0A415704" w:rsidR="00551032" w:rsidRDefault="00551032" w:rsidP="008330C5">
      <w:pPr>
        <w:rPr>
          <w:rFonts w:asciiTheme="majorBidi" w:hAnsiTheme="majorBidi" w:cstheme="majorBidi"/>
          <w:sz w:val="36"/>
          <w:szCs w:val="36"/>
        </w:rPr>
      </w:pPr>
    </w:p>
    <w:p w14:paraId="07B3E8AF" w14:textId="01B908E4" w:rsidR="00551032" w:rsidRDefault="00551032" w:rsidP="00983066">
      <w:pPr>
        <w:jc w:val="both"/>
        <w:rPr>
          <w:rStyle w:val="markedcontent"/>
          <w:rFonts w:asciiTheme="majorBidi" w:hAnsiTheme="majorBidi" w:cstheme="majorBidi"/>
          <w:sz w:val="24"/>
          <w:szCs w:val="24"/>
        </w:rPr>
      </w:pPr>
      <w:r w:rsidRPr="00551032">
        <w:rPr>
          <w:rStyle w:val="markedcontent"/>
          <w:rFonts w:asciiTheme="majorBidi" w:hAnsiTheme="majorBidi" w:cstheme="majorBidi"/>
          <w:sz w:val="24"/>
          <w:szCs w:val="24"/>
        </w:rPr>
        <w:t>Objectif : Mettre en pratique les notions et connaissances acquises lors du cours et TP javacard, en</w:t>
      </w:r>
      <w:r>
        <w:rPr>
          <w:rStyle w:val="markedcontent"/>
          <w:rFonts w:asciiTheme="majorBidi" w:hAnsiTheme="majorBidi" w:cstheme="majorBidi"/>
          <w:sz w:val="24"/>
          <w:szCs w:val="24"/>
        </w:rPr>
        <w:t xml:space="preserve"> </w:t>
      </w:r>
      <w:r w:rsidRPr="00551032">
        <w:rPr>
          <w:rStyle w:val="markedcontent"/>
          <w:rFonts w:asciiTheme="majorBidi" w:hAnsiTheme="majorBidi" w:cstheme="majorBidi"/>
          <w:sz w:val="24"/>
          <w:szCs w:val="24"/>
        </w:rPr>
        <w:t>réalisant un mini-projet de développement d’une applet d’identité élémentaire.</w:t>
      </w:r>
    </w:p>
    <w:p w14:paraId="3296C75B" w14:textId="5FBE39A7" w:rsidR="00560A19" w:rsidRDefault="00560A19" w:rsidP="00560A19">
      <w:pPr>
        <w:jc w:val="both"/>
        <w:rPr>
          <w:rStyle w:val="markedcontent"/>
          <w:rFonts w:asciiTheme="majorBidi" w:hAnsiTheme="majorBidi" w:cstheme="majorBidi"/>
          <w:sz w:val="24"/>
          <w:szCs w:val="24"/>
        </w:rPr>
      </w:pPr>
      <w:r w:rsidRPr="00560A19">
        <w:rPr>
          <w:rStyle w:val="markedcontent"/>
          <w:rFonts w:asciiTheme="majorBidi" w:hAnsiTheme="majorBidi" w:cstheme="majorBidi"/>
          <w:sz w:val="24"/>
          <w:szCs w:val="24"/>
        </w:rPr>
        <w:t>S’inspirer de l’exemple d’applet</w:t>
      </w:r>
      <w:r w:rsidR="00AE7ED5" w:rsidRPr="00560A19">
        <w:rPr>
          <w:rStyle w:val="markedcontent"/>
          <w:rFonts w:asciiTheme="majorBidi" w:hAnsiTheme="majorBidi" w:cstheme="majorBidi"/>
          <w:sz w:val="24"/>
          <w:szCs w:val="24"/>
        </w:rPr>
        <w:t xml:space="preserve"> « Wallet »</w:t>
      </w:r>
      <w:r w:rsidRPr="00560A19">
        <w:rPr>
          <w:rStyle w:val="markedcontent"/>
          <w:rFonts w:asciiTheme="majorBidi" w:hAnsiTheme="majorBidi" w:cstheme="majorBidi"/>
          <w:sz w:val="24"/>
          <w:szCs w:val="24"/>
        </w:rPr>
        <w:t xml:space="preserve"> (déroulé lors du cours, et utilisé dans le TP)</w:t>
      </w:r>
      <w:r w:rsidRPr="00560A19">
        <w:rPr>
          <w:rStyle w:val="markedcontent"/>
          <w:rFonts w:asciiTheme="majorBidi" w:hAnsiTheme="majorBidi" w:cstheme="majorBidi"/>
          <w:sz w:val="24"/>
          <w:szCs w:val="24"/>
        </w:rPr>
        <w:br/>
        <w:t>afin de mettre à jour l’applet</w:t>
      </w:r>
      <w:r w:rsidR="00AE7ED5" w:rsidRPr="00560A19">
        <w:rPr>
          <w:rStyle w:val="markedcontent"/>
          <w:rFonts w:asciiTheme="majorBidi" w:hAnsiTheme="majorBidi" w:cstheme="majorBidi"/>
          <w:sz w:val="24"/>
          <w:szCs w:val="24"/>
        </w:rPr>
        <w:t xml:space="preserve"> « Identity »</w:t>
      </w:r>
      <w:r w:rsidRPr="00560A19">
        <w:rPr>
          <w:rStyle w:val="markedcontent"/>
          <w:rFonts w:asciiTheme="majorBidi" w:hAnsiTheme="majorBidi" w:cstheme="majorBidi"/>
          <w:sz w:val="24"/>
          <w:szCs w:val="24"/>
        </w:rPr>
        <w:t xml:space="preserve"> comme spécifié ci-dessous</w:t>
      </w:r>
      <w:r>
        <w:rPr>
          <w:rStyle w:val="markedcontent"/>
          <w:rFonts w:asciiTheme="majorBidi" w:hAnsiTheme="majorBidi" w:cstheme="majorBidi"/>
          <w:sz w:val="24"/>
          <w:szCs w:val="24"/>
        </w:rPr>
        <w:t xml:space="preserve">. </w:t>
      </w:r>
      <w:r w:rsidRPr="00560A19">
        <w:rPr>
          <w:rStyle w:val="markedcontent"/>
          <w:rFonts w:asciiTheme="majorBidi" w:hAnsiTheme="majorBidi" w:cstheme="majorBidi"/>
          <w:sz w:val="24"/>
          <w:szCs w:val="24"/>
        </w:rPr>
        <w:t xml:space="preserve">La vérification et </w:t>
      </w:r>
      <w:r w:rsidR="00645C7F" w:rsidRPr="00560A19">
        <w:rPr>
          <w:rStyle w:val="markedcontent"/>
          <w:rFonts w:asciiTheme="majorBidi" w:hAnsiTheme="majorBidi" w:cstheme="majorBidi"/>
          <w:sz w:val="24"/>
          <w:szCs w:val="24"/>
        </w:rPr>
        <w:t>debugg</w:t>
      </w:r>
      <w:r w:rsidR="00645C7F">
        <w:rPr>
          <w:rStyle w:val="markedcontent"/>
          <w:rFonts w:asciiTheme="majorBidi" w:hAnsiTheme="majorBidi" w:cstheme="majorBidi"/>
          <w:sz w:val="24"/>
          <w:szCs w:val="24"/>
        </w:rPr>
        <w:t>er</w:t>
      </w:r>
      <w:r w:rsidRPr="00560A19">
        <w:rPr>
          <w:rStyle w:val="markedcontent"/>
          <w:rFonts w:asciiTheme="majorBidi" w:hAnsiTheme="majorBidi" w:cstheme="majorBidi"/>
          <w:sz w:val="24"/>
          <w:szCs w:val="24"/>
        </w:rPr>
        <w:t xml:space="preserve"> l’applet</w:t>
      </w:r>
      <w:r w:rsidR="00AE7ED5" w:rsidRPr="00560A19">
        <w:rPr>
          <w:rStyle w:val="markedcontent"/>
          <w:rFonts w:asciiTheme="majorBidi" w:hAnsiTheme="majorBidi" w:cstheme="majorBidi"/>
          <w:sz w:val="24"/>
          <w:szCs w:val="24"/>
        </w:rPr>
        <w:t xml:space="preserve"> « Identity »</w:t>
      </w:r>
      <w:r w:rsidRPr="00560A19">
        <w:rPr>
          <w:rStyle w:val="markedcontent"/>
          <w:rFonts w:asciiTheme="majorBidi" w:hAnsiTheme="majorBidi" w:cstheme="majorBidi"/>
          <w:sz w:val="24"/>
          <w:szCs w:val="24"/>
        </w:rPr>
        <w:t xml:space="preserve"> se fera à l’aide d’un fichier de tests déjà rédigé en</w:t>
      </w:r>
      <w:r w:rsidR="00BD32AB">
        <w:rPr>
          <w:rStyle w:val="markedcontent"/>
          <w:rFonts w:asciiTheme="majorBidi" w:hAnsiTheme="majorBidi" w:cstheme="majorBidi"/>
          <w:sz w:val="24"/>
          <w:szCs w:val="24"/>
        </w:rPr>
        <w:t xml:space="preserve"> </w:t>
      </w:r>
      <w:r w:rsidRPr="00560A19">
        <w:rPr>
          <w:rStyle w:val="markedcontent"/>
          <w:rFonts w:asciiTheme="majorBidi" w:hAnsiTheme="majorBidi" w:cstheme="majorBidi"/>
          <w:sz w:val="24"/>
          <w:szCs w:val="24"/>
        </w:rPr>
        <w:t xml:space="preserve">java : </w:t>
      </w:r>
      <w:r w:rsidR="004E0B80">
        <w:rPr>
          <w:rStyle w:val="markedcontent"/>
          <w:rFonts w:asciiTheme="majorBidi" w:hAnsiTheme="majorBidi" w:cstheme="majorBidi"/>
          <w:sz w:val="24"/>
          <w:szCs w:val="24"/>
        </w:rPr>
        <w:t>« </w:t>
      </w:r>
      <w:r w:rsidR="00AE7ED5" w:rsidRPr="00560A19">
        <w:rPr>
          <w:rStyle w:val="markedcontent"/>
          <w:rFonts w:asciiTheme="majorBidi" w:hAnsiTheme="majorBidi" w:cstheme="majorBidi"/>
          <w:sz w:val="24"/>
          <w:szCs w:val="24"/>
        </w:rPr>
        <w:t>Identity_test.java »</w:t>
      </w:r>
      <w:r w:rsidRPr="00560A19">
        <w:rPr>
          <w:rStyle w:val="markedcontent"/>
          <w:rFonts w:asciiTheme="majorBidi" w:hAnsiTheme="majorBidi" w:cstheme="majorBidi"/>
          <w:sz w:val="24"/>
          <w:szCs w:val="24"/>
        </w:rPr>
        <w:t>.</w:t>
      </w:r>
    </w:p>
    <w:p w14:paraId="6C2E710C" w14:textId="4CB3C568" w:rsidR="00645C7F" w:rsidRDefault="00645C7F" w:rsidP="00560A19">
      <w:pPr>
        <w:jc w:val="both"/>
        <w:rPr>
          <w:rStyle w:val="markedcontent"/>
          <w:rFonts w:asciiTheme="majorBidi" w:hAnsiTheme="majorBidi" w:cstheme="majorBidi"/>
          <w:sz w:val="24"/>
          <w:szCs w:val="24"/>
        </w:rPr>
      </w:pPr>
    </w:p>
    <w:p w14:paraId="27A8FDED" w14:textId="579CA029" w:rsidR="00645C7F" w:rsidRDefault="00645C7F" w:rsidP="00356927">
      <w:pPr>
        <w:jc w:val="both"/>
        <w:rPr>
          <w:rStyle w:val="markedcontent"/>
          <w:rFonts w:asciiTheme="majorBidi" w:hAnsiTheme="majorBidi" w:cstheme="majorBidi"/>
          <w:sz w:val="24"/>
          <w:szCs w:val="24"/>
        </w:rPr>
      </w:pPr>
      <w:r>
        <w:rPr>
          <w:rStyle w:val="markedcontent"/>
          <w:rFonts w:asciiTheme="majorBidi" w:hAnsiTheme="majorBidi" w:cstheme="majorBidi"/>
          <w:sz w:val="24"/>
          <w:szCs w:val="24"/>
        </w:rPr>
        <w:t>Le Projet de fin de module de Java embarqué est constitué de deux fichier « Identity.java </w:t>
      </w:r>
      <w:r w:rsidR="00AE7ED5">
        <w:rPr>
          <w:rStyle w:val="markedcontent"/>
          <w:rFonts w:asciiTheme="majorBidi" w:hAnsiTheme="majorBidi" w:cstheme="majorBidi"/>
          <w:sz w:val="24"/>
          <w:szCs w:val="24"/>
        </w:rPr>
        <w:t>» et «</w:t>
      </w:r>
      <w:r>
        <w:rPr>
          <w:rStyle w:val="markedcontent"/>
          <w:rFonts w:asciiTheme="majorBidi" w:hAnsiTheme="majorBidi" w:cstheme="majorBidi"/>
          <w:sz w:val="24"/>
          <w:szCs w:val="24"/>
        </w:rPr>
        <w:t> Identity</w:t>
      </w:r>
      <w:r>
        <w:rPr>
          <w:rStyle w:val="markedcontent"/>
          <w:rFonts w:asciiTheme="majorBidi" w:hAnsiTheme="majorBidi" w:cstheme="majorBidi"/>
          <w:sz w:val="24"/>
          <w:szCs w:val="24"/>
        </w:rPr>
        <w:t>_test</w:t>
      </w:r>
      <w:r>
        <w:rPr>
          <w:rStyle w:val="markedcontent"/>
          <w:rFonts w:asciiTheme="majorBidi" w:hAnsiTheme="majorBidi" w:cstheme="majorBidi"/>
          <w:sz w:val="24"/>
          <w:szCs w:val="24"/>
        </w:rPr>
        <w:t>.java </w:t>
      </w:r>
      <w:r w:rsidR="00AE7ED5">
        <w:rPr>
          <w:rStyle w:val="markedcontent"/>
          <w:rFonts w:asciiTheme="majorBidi" w:hAnsiTheme="majorBidi" w:cstheme="majorBidi"/>
          <w:sz w:val="24"/>
          <w:szCs w:val="24"/>
        </w:rPr>
        <w:t>» ce</w:t>
      </w:r>
      <w:r>
        <w:rPr>
          <w:rStyle w:val="markedcontent"/>
          <w:rFonts w:asciiTheme="majorBidi" w:hAnsiTheme="majorBidi" w:cstheme="majorBidi"/>
          <w:sz w:val="24"/>
          <w:szCs w:val="24"/>
        </w:rPr>
        <w:t xml:space="preserve"> dernier test le bon fonctionnement l’ensemble des fonction développer dans l’autre fichier</w:t>
      </w:r>
      <w:r w:rsidR="00356927">
        <w:rPr>
          <w:rStyle w:val="markedcontent"/>
          <w:rFonts w:asciiTheme="majorBidi" w:hAnsiTheme="majorBidi" w:cstheme="majorBidi"/>
          <w:sz w:val="24"/>
          <w:szCs w:val="24"/>
        </w:rPr>
        <w:t xml:space="preserve"> ; </w:t>
      </w:r>
      <w:r w:rsidR="00AE7ED5">
        <w:rPr>
          <w:rStyle w:val="markedcontent"/>
          <w:rFonts w:asciiTheme="majorBidi" w:hAnsiTheme="majorBidi" w:cstheme="majorBidi"/>
          <w:sz w:val="24"/>
          <w:szCs w:val="24"/>
        </w:rPr>
        <w:t>l’Applet</w:t>
      </w:r>
      <w:r w:rsidR="00356927">
        <w:rPr>
          <w:rStyle w:val="markedcontent"/>
          <w:rFonts w:asciiTheme="majorBidi" w:hAnsiTheme="majorBidi" w:cstheme="majorBidi"/>
          <w:sz w:val="24"/>
          <w:szCs w:val="24"/>
        </w:rPr>
        <w:t xml:space="preserve"> </w:t>
      </w:r>
      <w:r w:rsidR="00AE7ED5">
        <w:rPr>
          <w:rStyle w:val="markedcontent"/>
          <w:rFonts w:asciiTheme="majorBidi" w:hAnsiTheme="majorBidi" w:cstheme="majorBidi"/>
          <w:sz w:val="24"/>
          <w:szCs w:val="24"/>
        </w:rPr>
        <w:t>à</w:t>
      </w:r>
      <w:r w:rsidR="00356927">
        <w:rPr>
          <w:rStyle w:val="markedcontent"/>
          <w:rFonts w:asciiTheme="majorBidi" w:hAnsiTheme="majorBidi" w:cstheme="majorBidi"/>
          <w:sz w:val="24"/>
          <w:szCs w:val="24"/>
        </w:rPr>
        <w:t xml:space="preserve"> développer a quatre APDU chacune de ces APDU a son propre tache </w:t>
      </w:r>
      <w:r w:rsidR="00AE7ED5">
        <w:rPr>
          <w:rStyle w:val="markedcontent"/>
          <w:rFonts w:asciiTheme="majorBidi" w:hAnsiTheme="majorBidi" w:cstheme="majorBidi"/>
          <w:sz w:val="24"/>
          <w:szCs w:val="24"/>
        </w:rPr>
        <w:t>à</w:t>
      </w:r>
      <w:r w:rsidR="00356927">
        <w:rPr>
          <w:rStyle w:val="markedcontent"/>
          <w:rFonts w:asciiTheme="majorBidi" w:hAnsiTheme="majorBidi" w:cstheme="majorBidi"/>
          <w:sz w:val="24"/>
          <w:szCs w:val="24"/>
        </w:rPr>
        <w:t xml:space="preserve"> faire ; alors on a 4 taches </w:t>
      </w:r>
      <w:r w:rsidR="00AE7ED5">
        <w:rPr>
          <w:rStyle w:val="markedcontent"/>
          <w:rFonts w:asciiTheme="majorBidi" w:hAnsiTheme="majorBidi" w:cstheme="majorBidi"/>
          <w:sz w:val="24"/>
          <w:szCs w:val="24"/>
        </w:rPr>
        <w:t>à</w:t>
      </w:r>
      <w:r w:rsidR="00356927">
        <w:rPr>
          <w:rStyle w:val="markedcontent"/>
          <w:rFonts w:asciiTheme="majorBidi" w:hAnsiTheme="majorBidi" w:cstheme="majorBidi"/>
          <w:sz w:val="24"/>
          <w:szCs w:val="24"/>
        </w:rPr>
        <w:t xml:space="preserve"> manipuler :</w:t>
      </w:r>
    </w:p>
    <w:p w14:paraId="36C6CE79" w14:textId="67F24246" w:rsidR="00356927" w:rsidRDefault="00356927" w:rsidP="00356927">
      <w:pPr>
        <w:pStyle w:val="Paragraphedeliste"/>
        <w:numPr>
          <w:ilvl w:val="0"/>
          <w:numId w:val="1"/>
        </w:numPr>
        <w:jc w:val="both"/>
        <w:rPr>
          <w:rStyle w:val="markedcontent"/>
          <w:rFonts w:asciiTheme="majorBidi" w:hAnsiTheme="majorBidi" w:cstheme="majorBidi"/>
          <w:sz w:val="24"/>
          <w:szCs w:val="24"/>
        </w:rPr>
      </w:pPr>
      <w:r>
        <w:rPr>
          <w:rStyle w:val="markedcontent"/>
          <w:rFonts w:asciiTheme="majorBidi" w:hAnsiTheme="majorBidi" w:cstheme="majorBidi"/>
          <w:sz w:val="24"/>
          <w:szCs w:val="24"/>
        </w:rPr>
        <w:t xml:space="preserve">Ecriture </w:t>
      </w:r>
    </w:p>
    <w:p w14:paraId="005F4995" w14:textId="684985EC" w:rsidR="00356927" w:rsidRDefault="00356927" w:rsidP="00356927">
      <w:pPr>
        <w:pStyle w:val="Paragraphedeliste"/>
        <w:numPr>
          <w:ilvl w:val="0"/>
          <w:numId w:val="1"/>
        </w:numPr>
        <w:jc w:val="both"/>
        <w:rPr>
          <w:rStyle w:val="markedcontent"/>
          <w:rFonts w:asciiTheme="majorBidi" w:hAnsiTheme="majorBidi" w:cstheme="majorBidi"/>
          <w:sz w:val="24"/>
          <w:szCs w:val="24"/>
        </w:rPr>
      </w:pPr>
      <w:r>
        <w:rPr>
          <w:rStyle w:val="markedcontent"/>
          <w:rFonts w:asciiTheme="majorBidi" w:hAnsiTheme="majorBidi" w:cstheme="majorBidi"/>
          <w:sz w:val="24"/>
          <w:szCs w:val="24"/>
        </w:rPr>
        <w:t xml:space="preserve">Lecture </w:t>
      </w:r>
    </w:p>
    <w:p w14:paraId="67A3A651" w14:textId="23E292C2" w:rsidR="00356927" w:rsidRDefault="00356927" w:rsidP="00356927">
      <w:pPr>
        <w:pStyle w:val="Paragraphedeliste"/>
        <w:numPr>
          <w:ilvl w:val="0"/>
          <w:numId w:val="1"/>
        </w:numPr>
        <w:jc w:val="both"/>
        <w:rPr>
          <w:rStyle w:val="markedcontent"/>
          <w:rFonts w:asciiTheme="majorBidi" w:hAnsiTheme="majorBidi" w:cstheme="majorBidi"/>
          <w:sz w:val="24"/>
          <w:szCs w:val="24"/>
        </w:rPr>
      </w:pPr>
      <w:r>
        <w:rPr>
          <w:rStyle w:val="markedcontent"/>
          <w:rFonts w:asciiTheme="majorBidi" w:hAnsiTheme="majorBidi" w:cstheme="majorBidi"/>
          <w:sz w:val="24"/>
          <w:szCs w:val="24"/>
        </w:rPr>
        <w:t xml:space="preserve">Sauvegarde </w:t>
      </w:r>
    </w:p>
    <w:p w14:paraId="5275EB82" w14:textId="5C4A35D8" w:rsidR="00356927" w:rsidRDefault="00356927" w:rsidP="00356927">
      <w:pPr>
        <w:pStyle w:val="Paragraphedeliste"/>
        <w:numPr>
          <w:ilvl w:val="0"/>
          <w:numId w:val="1"/>
        </w:numPr>
        <w:jc w:val="both"/>
        <w:rPr>
          <w:rStyle w:val="markedcontent"/>
          <w:rFonts w:asciiTheme="majorBidi" w:hAnsiTheme="majorBidi" w:cstheme="majorBidi"/>
          <w:sz w:val="24"/>
          <w:szCs w:val="24"/>
        </w:rPr>
      </w:pPr>
      <w:r>
        <w:rPr>
          <w:rStyle w:val="markedcontent"/>
          <w:rFonts w:asciiTheme="majorBidi" w:hAnsiTheme="majorBidi" w:cstheme="majorBidi"/>
          <w:sz w:val="24"/>
          <w:szCs w:val="24"/>
        </w:rPr>
        <w:t>Modification</w:t>
      </w:r>
    </w:p>
    <w:p w14:paraId="260088F8" w14:textId="410391B9" w:rsidR="001E461F" w:rsidRDefault="001E461F" w:rsidP="001E461F">
      <w:pPr>
        <w:jc w:val="both"/>
        <w:rPr>
          <w:rStyle w:val="markedcontent"/>
          <w:rFonts w:asciiTheme="majorBidi" w:hAnsiTheme="majorBidi" w:cstheme="majorBidi"/>
          <w:sz w:val="24"/>
          <w:szCs w:val="24"/>
        </w:rPr>
      </w:pPr>
    </w:p>
    <w:p w14:paraId="515DA269" w14:textId="102C7E13" w:rsidR="006A7BC2" w:rsidRDefault="001E461F" w:rsidP="006A7BC2">
      <w:pPr>
        <w:jc w:val="both"/>
        <w:rPr>
          <w:rFonts w:asciiTheme="majorBidi" w:hAnsiTheme="majorBidi" w:cstheme="majorBidi"/>
          <w:sz w:val="32"/>
          <w:szCs w:val="32"/>
          <w:u w:val="single"/>
        </w:rPr>
      </w:pPr>
      <w:r w:rsidRPr="001E461F">
        <w:rPr>
          <w:rFonts w:asciiTheme="majorBidi" w:hAnsiTheme="majorBidi" w:cstheme="majorBidi"/>
          <w:sz w:val="32"/>
          <w:szCs w:val="32"/>
          <w:u w:val="single"/>
        </w:rPr>
        <w:t xml:space="preserve">Structure des Fichiers : </w:t>
      </w:r>
    </w:p>
    <w:p w14:paraId="4F79398A" w14:textId="3C4FD4E5" w:rsidR="008B6F6F" w:rsidRDefault="008B6F6F" w:rsidP="001E461F">
      <w:pPr>
        <w:jc w:val="both"/>
        <w:rPr>
          <w:rFonts w:asciiTheme="majorBidi" w:hAnsiTheme="majorBidi" w:cstheme="majorBidi"/>
          <w:sz w:val="32"/>
          <w:szCs w:val="32"/>
          <w:u w:val="single"/>
        </w:rPr>
      </w:pPr>
      <w:r w:rsidRPr="006A7BC2">
        <w:rPr>
          <w:rFonts w:asciiTheme="majorBidi" w:hAnsiTheme="majorBidi" w:cstheme="majorBidi"/>
          <w:sz w:val="32"/>
          <w:szCs w:val="32"/>
        </w:rPr>
        <w:drawing>
          <wp:inline distT="0" distB="0" distL="0" distR="0" wp14:anchorId="3FC92C2C" wp14:editId="1FF2032C">
            <wp:extent cx="5617845" cy="339090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0" b="5854"/>
                    <a:stretch/>
                  </pic:blipFill>
                  <pic:spPr bwMode="auto">
                    <a:xfrm>
                      <a:off x="0" y="0"/>
                      <a:ext cx="5617845" cy="3390900"/>
                    </a:xfrm>
                    <a:prstGeom prst="rect">
                      <a:avLst/>
                    </a:prstGeom>
                    <a:ln>
                      <a:noFill/>
                    </a:ln>
                    <a:extLst>
                      <a:ext uri="{53640926-AAD7-44D8-BBD7-CCE9431645EC}">
                        <a14:shadowObscured xmlns:a14="http://schemas.microsoft.com/office/drawing/2010/main"/>
                      </a:ext>
                    </a:extLst>
                  </pic:spPr>
                </pic:pic>
              </a:graphicData>
            </a:graphic>
          </wp:inline>
        </w:drawing>
      </w:r>
    </w:p>
    <w:p w14:paraId="5DA71E9F" w14:textId="6F4E93E6" w:rsidR="00473D1D" w:rsidRDefault="00473D1D" w:rsidP="001E461F">
      <w:pPr>
        <w:jc w:val="both"/>
        <w:rPr>
          <w:rFonts w:asciiTheme="majorBidi" w:hAnsiTheme="majorBidi" w:cstheme="majorBidi"/>
          <w:sz w:val="32"/>
          <w:szCs w:val="32"/>
          <w:u w:val="single"/>
        </w:rPr>
      </w:pPr>
    </w:p>
    <w:p w14:paraId="348CCC1A" w14:textId="187ECA81" w:rsidR="00473D1D" w:rsidRDefault="00473D1D" w:rsidP="001E461F">
      <w:pPr>
        <w:jc w:val="both"/>
        <w:rPr>
          <w:rFonts w:asciiTheme="majorBidi" w:hAnsiTheme="majorBidi" w:cstheme="majorBidi"/>
          <w:sz w:val="32"/>
          <w:szCs w:val="32"/>
          <w:u w:val="single"/>
        </w:rPr>
      </w:pPr>
    </w:p>
    <w:p w14:paraId="6F8DDD97" w14:textId="320B1AB6" w:rsidR="00472489" w:rsidRPr="00472489" w:rsidRDefault="00472489" w:rsidP="00472489">
      <w:pPr>
        <w:ind w:firstLine="708"/>
        <w:jc w:val="both"/>
        <w:rPr>
          <w:rFonts w:asciiTheme="majorBidi" w:hAnsiTheme="majorBidi" w:cstheme="majorBidi"/>
          <w:sz w:val="24"/>
          <w:szCs w:val="24"/>
        </w:rPr>
      </w:pPr>
      <w:r>
        <w:rPr>
          <w:rFonts w:asciiTheme="majorBidi" w:hAnsiTheme="majorBidi" w:cstheme="majorBidi"/>
          <w:sz w:val="24"/>
          <w:szCs w:val="24"/>
        </w:rPr>
        <w:lastRenderedPageBreak/>
        <w:t>C</w:t>
      </w:r>
      <w:r w:rsidRPr="00472489">
        <w:rPr>
          <w:rFonts w:asciiTheme="majorBidi" w:hAnsiTheme="majorBidi" w:cstheme="majorBidi"/>
          <w:sz w:val="24"/>
          <w:szCs w:val="24"/>
        </w:rPr>
        <w:t>ette classe représente une applet de carte d'identité installée sur une carte à puce. L'applet dispose de plusieurs méthodes pour stocker, lire et mettre à jour les données stockées sur la carte.</w:t>
      </w:r>
    </w:p>
    <w:p w14:paraId="770A6C44" w14:textId="6F0C8870" w:rsidR="00472489" w:rsidRPr="00472489" w:rsidRDefault="00472489" w:rsidP="00472489">
      <w:pPr>
        <w:ind w:firstLine="708"/>
        <w:jc w:val="both"/>
        <w:rPr>
          <w:rFonts w:asciiTheme="majorBidi" w:hAnsiTheme="majorBidi" w:cstheme="majorBidi"/>
          <w:sz w:val="24"/>
          <w:szCs w:val="24"/>
        </w:rPr>
      </w:pPr>
      <w:r w:rsidRPr="00472489">
        <w:rPr>
          <w:rFonts w:asciiTheme="majorBidi" w:hAnsiTheme="majorBidi" w:cstheme="majorBidi"/>
          <w:sz w:val="24"/>
          <w:szCs w:val="24"/>
        </w:rPr>
        <w:t>La méthode d'installation est utilisée pour installer l'applet sur la carte à puce. Il crée une nouvelle instance de la classe Identity et l'enregistre.</w:t>
      </w:r>
    </w:p>
    <w:p w14:paraId="1C9920CB" w14:textId="4EDB2619" w:rsidR="00472489" w:rsidRPr="00472489" w:rsidRDefault="00472489" w:rsidP="00472489">
      <w:pPr>
        <w:ind w:firstLine="708"/>
        <w:jc w:val="both"/>
        <w:rPr>
          <w:rFonts w:asciiTheme="majorBidi" w:hAnsiTheme="majorBidi" w:cstheme="majorBidi"/>
          <w:sz w:val="24"/>
          <w:szCs w:val="24"/>
        </w:rPr>
      </w:pPr>
      <w:r w:rsidRPr="00472489">
        <w:rPr>
          <w:rFonts w:asciiTheme="majorBidi" w:hAnsiTheme="majorBidi" w:cstheme="majorBidi"/>
          <w:sz w:val="24"/>
          <w:szCs w:val="24"/>
        </w:rPr>
        <w:t>La méthode de traitement est appelée lorsque la carte à puce reçoit une commande APDU (abréviation de Application Protocol Data Unit). Cette méthode détermine quelle commande est demandée en fonction de la valeur de l'octet INS (Instruction) dans l'en-tête APDU, puis appelle la méthode correspondante pour exécuter la commande.</w:t>
      </w:r>
    </w:p>
    <w:p w14:paraId="41F456B7" w14:textId="79899380" w:rsidR="00472489" w:rsidRPr="00472489" w:rsidRDefault="00472489" w:rsidP="00472489">
      <w:pPr>
        <w:ind w:firstLine="708"/>
        <w:jc w:val="both"/>
        <w:rPr>
          <w:rFonts w:asciiTheme="majorBidi" w:hAnsiTheme="majorBidi" w:cstheme="majorBidi"/>
          <w:sz w:val="24"/>
          <w:szCs w:val="24"/>
        </w:rPr>
      </w:pPr>
      <w:r w:rsidRPr="00472489">
        <w:rPr>
          <w:rFonts w:asciiTheme="majorBidi" w:hAnsiTheme="majorBidi" w:cstheme="majorBidi"/>
          <w:sz w:val="24"/>
          <w:szCs w:val="24"/>
        </w:rPr>
        <w:t>La méthode storeData est utilisée pour stocker des données sur la carte. Il prend un objet APDU comme argument et vérifie que la commande est envoyée avec les paramètres corrects. Il stocke ensuite les données dans le tableau tableau_identite.</w:t>
      </w:r>
      <w:r>
        <w:rPr>
          <w:rFonts w:asciiTheme="majorBidi" w:hAnsiTheme="majorBidi" w:cstheme="majorBidi"/>
          <w:sz w:val="24"/>
          <w:szCs w:val="24"/>
        </w:rPr>
        <w:tab/>
      </w:r>
    </w:p>
    <w:p w14:paraId="48407D4C" w14:textId="4245BCCC" w:rsidR="00472489" w:rsidRPr="00472489" w:rsidRDefault="00472489" w:rsidP="00472489">
      <w:pPr>
        <w:ind w:firstLine="708"/>
        <w:jc w:val="both"/>
        <w:rPr>
          <w:rFonts w:asciiTheme="majorBidi" w:hAnsiTheme="majorBidi" w:cstheme="majorBidi"/>
          <w:sz w:val="24"/>
          <w:szCs w:val="24"/>
        </w:rPr>
      </w:pPr>
      <w:r w:rsidRPr="00472489">
        <w:rPr>
          <w:rFonts w:asciiTheme="majorBidi" w:hAnsiTheme="majorBidi" w:cstheme="majorBidi"/>
          <w:sz w:val="24"/>
          <w:szCs w:val="24"/>
        </w:rPr>
        <w:t>La méthode readData est utilisée pour lire les données de la carte. Il prend un objet APDU comme argument et vérifie que la commande est envoyée avec les paramètres corrects. Il récupère ensuite les données demandées dans le tableau tableau_identite et les renvoie à l'appareil demandeur.</w:t>
      </w:r>
    </w:p>
    <w:p w14:paraId="28AB5B82" w14:textId="0868A512" w:rsidR="00472489" w:rsidRPr="00472489" w:rsidRDefault="00472489" w:rsidP="00472489">
      <w:pPr>
        <w:ind w:firstLine="708"/>
        <w:jc w:val="both"/>
        <w:rPr>
          <w:rFonts w:asciiTheme="majorBidi" w:hAnsiTheme="majorBidi" w:cstheme="majorBidi"/>
          <w:sz w:val="24"/>
          <w:szCs w:val="24"/>
        </w:rPr>
      </w:pPr>
      <w:r w:rsidRPr="00472489">
        <w:rPr>
          <w:rFonts w:asciiTheme="majorBidi" w:hAnsiTheme="majorBidi" w:cstheme="majorBidi"/>
          <w:sz w:val="24"/>
          <w:szCs w:val="24"/>
        </w:rPr>
        <w:t>La méthode updateDate permet de mettre à jour la date de naissance stockée sur la carte. Il prend un objet APDU comme argument et vérifie que la commande est envoyée avec les paramètres corrects. Il vérifie ensuite la clé MAC incluse dans la commande et, si la clé est valide, met à jour la date de naissance dans le tableau tableau_identite.</w:t>
      </w:r>
    </w:p>
    <w:p w14:paraId="00CB0621" w14:textId="50E24F3C" w:rsidR="00B84452" w:rsidRPr="00472489" w:rsidRDefault="00472489" w:rsidP="00472489">
      <w:pPr>
        <w:ind w:firstLine="708"/>
        <w:jc w:val="both"/>
        <w:rPr>
          <w:rFonts w:asciiTheme="majorBidi" w:hAnsiTheme="majorBidi" w:cstheme="majorBidi"/>
          <w:sz w:val="24"/>
          <w:szCs w:val="24"/>
        </w:rPr>
      </w:pPr>
      <w:r w:rsidRPr="00472489">
        <w:rPr>
          <w:rFonts w:asciiTheme="majorBidi" w:hAnsiTheme="majorBidi" w:cstheme="majorBidi"/>
          <w:sz w:val="24"/>
          <w:szCs w:val="24"/>
        </w:rPr>
        <w:t>La méthode updateID est utilisée pour mettre à jour l'ID stocké sur la carte. Il prend un objet APDU comme argument et vérifie que la commande est envoyée avec les paramètres corrects. Il déchiffre ensuite l'ID inclus dans la commande et met à jour l'ID dans le tableau tableau_identite.</w:t>
      </w:r>
    </w:p>
    <w:p w14:paraId="64100B73" w14:textId="77777777" w:rsidR="00B84452" w:rsidRPr="00472489" w:rsidRDefault="00B84452" w:rsidP="00E844D8">
      <w:pPr>
        <w:jc w:val="both"/>
        <w:rPr>
          <w:rFonts w:ascii="Bahnschrift SemiBold" w:hAnsi="Bahnschrift SemiBold" w:cstheme="minorHAnsi"/>
          <w:sz w:val="28"/>
          <w:szCs w:val="28"/>
        </w:rPr>
      </w:pPr>
    </w:p>
    <w:p w14:paraId="10622BD1" w14:textId="7EC4EEF4" w:rsidR="00E844D8" w:rsidRPr="00E844D8" w:rsidRDefault="00425DC2" w:rsidP="00E844D8">
      <w:pPr>
        <w:jc w:val="both"/>
        <w:rPr>
          <w:rFonts w:ascii="Bahnschrift SemiBold" w:hAnsi="Bahnschrift SemiBold" w:cstheme="minorHAnsi"/>
          <w:sz w:val="28"/>
          <w:szCs w:val="28"/>
          <w:lang w:val="en-AE"/>
        </w:rPr>
      </w:pPr>
      <w:r>
        <w:rPr>
          <w:rFonts w:ascii="Bahnschrift SemiBold" w:hAnsi="Bahnschrift SemiBold" w:cstheme="minorHAnsi"/>
          <w:sz w:val="28"/>
          <w:szCs w:val="28"/>
          <w:lang w:val="en-AE"/>
        </w:rPr>
        <w:t>1/</w:t>
      </w:r>
      <w:r>
        <w:rPr>
          <w:rFonts w:ascii="Bahnschrift SemiBold" w:hAnsi="Bahnschrift SemiBold" w:cstheme="minorHAnsi"/>
          <w:sz w:val="28"/>
          <w:szCs w:val="28"/>
          <w:lang w:val="en-AE"/>
        </w:rPr>
        <w:tab/>
      </w:r>
      <w:r w:rsidR="00E844D8" w:rsidRPr="00E844D8">
        <w:rPr>
          <w:rFonts w:ascii="Bahnschrift SemiBold" w:hAnsi="Bahnschrift SemiBold" w:cstheme="minorHAnsi"/>
          <w:sz w:val="28"/>
          <w:szCs w:val="28"/>
          <w:lang w:val="en-AE"/>
        </w:rPr>
        <w:t>private void storeData(APDU apdu);</w:t>
      </w:r>
    </w:p>
    <w:p w14:paraId="502E5EE4" w14:textId="39ACD72E" w:rsidR="00425DC2" w:rsidRPr="00425DC2" w:rsidRDefault="00425DC2" w:rsidP="006D07AA">
      <w:pPr>
        <w:ind w:firstLine="708"/>
        <w:jc w:val="both"/>
        <w:rPr>
          <w:rFonts w:asciiTheme="majorBidi" w:hAnsiTheme="majorBidi" w:cstheme="majorBidi"/>
          <w:sz w:val="24"/>
          <w:szCs w:val="24"/>
        </w:rPr>
      </w:pPr>
      <w:r w:rsidRPr="00425DC2">
        <w:rPr>
          <w:rFonts w:asciiTheme="majorBidi" w:hAnsiTheme="majorBidi" w:cstheme="majorBidi"/>
          <w:sz w:val="24"/>
          <w:szCs w:val="24"/>
        </w:rPr>
        <w:t>Cette méthode stocke des données dans un tableau d'octets appelé tableau_identite basé sur les valeurs des champs CLA et P1 dans la commande APDU (Application Protocol Data Unit). Le champ CLA identifie la classe d'instructions et le champ P1 identifie l'instruction au sein de cette classe.</w:t>
      </w:r>
    </w:p>
    <w:p w14:paraId="47A95368" w14:textId="36C7D8E0" w:rsidR="00425DC2" w:rsidRPr="00425DC2" w:rsidRDefault="00425DC2" w:rsidP="006D07AA">
      <w:pPr>
        <w:ind w:firstLine="708"/>
        <w:jc w:val="both"/>
        <w:rPr>
          <w:rFonts w:asciiTheme="majorBidi" w:hAnsiTheme="majorBidi" w:cstheme="majorBidi"/>
          <w:sz w:val="24"/>
          <w:szCs w:val="24"/>
        </w:rPr>
      </w:pPr>
      <w:r w:rsidRPr="00425DC2">
        <w:rPr>
          <w:rFonts w:asciiTheme="majorBidi" w:hAnsiTheme="majorBidi" w:cstheme="majorBidi"/>
          <w:sz w:val="24"/>
          <w:szCs w:val="24"/>
        </w:rPr>
        <w:t>La méthode vérifie d'abord si le champ CLA a la valeur correcte, et si ce n'est pas le cas, elle lève une exception avec le code d'erreur 0x6E00. Il vérifie ensuite si les champs P1 et P2 ont les valeurs correctes, et si ce n'est pas le cas, il lève une exception avec le code d'erreur 0x6B00.</w:t>
      </w:r>
    </w:p>
    <w:p w14:paraId="5E40998C" w14:textId="1BE663B5" w:rsidR="00425DC2" w:rsidRDefault="00425DC2" w:rsidP="006D07AA">
      <w:pPr>
        <w:ind w:firstLine="708"/>
        <w:jc w:val="both"/>
        <w:rPr>
          <w:rFonts w:asciiTheme="majorBidi" w:hAnsiTheme="majorBidi" w:cstheme="majorBidi"/>
          <w:sz w:val="24"/>
          <w:szCs w:val="24"/>
        </w:rPr>
      </w:pPr>
      <w:r w:rsidRPr="00425DC2">
        <w:rPr>
          <w:rFonts w:asciiTheme="majorBidi" w:hAnsiTheme="majorBidi" w:cstheme="majorBidi"/>
          <w:sz w:val="24"/>
          <w:szCs w:val="24"/>
        </w:rPr>
        <w:t>Le procédé vérifie ensuite si le champ Lc (qui spécifie la longueur du champ de données dans la commande APDU) a la valeur correcte en fonction de la valeur du champ P2. Si le champ Lc a une valeur incorrecte, la méthode lève une exception avec le code d'erreur 0x6700.</w:t>
      </w:r>
    </w:p>
    <w:p w14:paraId="708BE02E" w14:textId="06D9F8F7" w:rsidR="00B905A7" w:rsidRPr="00425DC2" w:rsidRDefault="00B905A7" w:rsidP="006D07AA">
      <w:pPr>
        <w:ind w:firstLine="708"/>
        <w:jc w:val="both"/>
        <w:rPr>
          <w:rFonts w:asciiTheme="majorBidi" w:hAnsiTheme="majorBidi" w:cstheme="majorBidi"/>
          <w:sz w:val="24"/>
          <w:szCs w:val="24"/>
        </w:rPr>
      </w:pPr>
      <w:r>
        <w:rPr>
          <w:rFonts w:asciiTheme="majorBidi" w:hAnsiTheme="majorBidi" w:cstheme="majorBidi"/>
          <w:sz w:val="24"/>
          <w:szCs w:val="24"/>
        </w:rPr>
        <w:t>De plus, les deux cases qu’on ajouter pour avoir la longueur  de Nom et Prénom ont leur valeurs « </w:t>
      </w:r>
      <w:r w:rsidRPr="00B905A7">
        <w:rPr>
          <w:rFonts w:asciiTheme="majorBidi" w:hAnsiTheme="majorBidi" w:cstheme="majorBidi"/>
          <w:sz w:val="24"/>
          <w:szCs w:val="24"/>
        </w:rPr>
        <w:t>tableau_identite[Nom_length_index] = lc;</w:t>
      </w:r>
      <w:r>
        <w:rPr>
          <w:rFonts w:asciiTheme="majorBidi" w:hAnsiTheme="majorBidi" w:cstheme="majorBidi"/>
          <w:sz w:val="24"/>
          <w:szCs w:val="24"/>
        </w:rPr>
        <w:t> »</w:t>
      </w:r>
      <w:r w:rsidR="007E4540">
        <w:rPr>
          <w:rFonts w:asciiTheme="majorBidi" w:hAnsiTheme="majorBidi" w:cstheme="majorBidi"/>
          <w:sz w:val="24"/>
          <w:szCs w:val="24"/>
        </w:rPr>
        <w:t xml:space="preserve"> les deux valeurs vont etre utiliser dans la fonction readData() ;</w:t>
      </w:r>
    </w:p>
    <w:p w14:paraId="356D3A98" w14:textId="3C6A74AA" w:rsidR="00425DC2" w:rsidRDefault="00425DC2" w:rsidP="00425DC2">
      <w:pPr>
        <w:ind w:firstLine="708"/>
        <w:jc w:val="both"/>
        <w:rPr>
          <w:rFonts w:asciiTheme="majorBidi" w:hAnsiTheme="majorBidi" w:cstheme="majorBidi"/>
          <w:sz w:val="24"/>
          <w:szCs w:val="24"/>
        </w:rPr>
      </w:pPr>
      <w:r w:rsidRPr="00425DC2">
        <w:rPr>
          <w:rFonts w:asciiTheme="majorBidi" w:hAnsiTheme="majorBidi" w:cstheme="majorBidi"/>
          <w:sz w:val="24"/>
          <w:szCs w:val="24"/>
        </w:rPr>
        <w:lastRenderedPageBreak/>
        <w:t>Enfin, la méthode stocke les données entrantes dans le tableau tableau_identite en fonction de la valeur du champ P2. Si le champ P2 a la valeur 0x01, il stocke les données sous la forme d'un nom commençant à la position Nom_start_index dans le tableau et remplit le premier des deux éléments de tableau ajoutés avec la longueur des données. Si le champ P2 a la valeur 0x02, il stocke les données en tant que prénom commençant à la position Prenom_start_index dans le tableau et remplit le deuxième des deux éléments de tableau ajoutés avec la longueur des données. Si le champ P2 a la valeur 0x03, il stocke les données en tant que date de naissance dans les positions jour_de_naissance_index, mois_de_naissance_index, annee_de_naissance_MSB_index et annee_de_naissance_LSB_index dans le tableau. Si le champ P2 a la valeur 0x04, il stocke les données en tant qu'ID commençant à la position numero_identite_start_index dans le tableau.</w:t>
      </w:r>
      <w:r w:rsidRPr="00425DC2">
        <w:rPr>
          <w:rFonts w:asciiTheme="majorBidi" w:hAnsiTheme="majorBidi" w:cstheme="majorBidi"/>
          <w:sz w:val="24"/>
          <w:szCs w:val="24"/>
        </w:rPr>
        <w:t xml:space="preserve"> </w:t>
      </w:r>
    </w:p>
    <w:p w14:paraId="5B0A79FE" w14:textId="35F3B09B" w:rsidR="0060749F" w:rsidRDefault="0060749F" w:rsidP="00427C16">
      <w:pPr>
        <w:jc w:val="both"/>
        <w:rPr>
          <w:rFonts w:asciiTheme="majorBidi" w:hAnsiTheme="majorBidi" w:cstheme="majorBidi"/>
          <w:sz w:val="24"/>
          <w:szCs w:val="24"/>
        </w:rPr>
      </w:pPr>
    </w:p>
    <w:p w14:paraId="60CAF310" w14:textId="0E456770" w:rsidR="00427C16" w:rsidRDefault="00427C16" w:rsidP="00427C16">
      <w:pPr>
        <w:jc w:val="both"/>
        <w:rPr>
          <w:rFonts w:ascii="Bahnschrift SemiBold" w:hAnsi="Bahnschrift SemiBold" w:cstheme="minorHAnsi"/>
          <w:sz w:val="28"/>
          <w:szCs w:val="28"/>
        </w:rPr>
      </w:pPr>
      <w:r w:rsidRPr="00C267C5">
        <w:rPr>
          <w:rFonts w:ascii="Bahnschrift SemiBold" w:hAnsi="Bahnschrift SemiBold" w:cstheme="minorHAnsi"/>
          <w:sz w:val="28"/>
          <w:szCs w:val="28"/>
        </w:rPr>
        <w:t xml:space="preserve">2/ </w:t>
      </w:r>
      <w:r w:rsidRPr="00C267C5">
        <w:rPr>
          <w:rFonts w:ascii="Bahnschrift SemiBold" w:hAnsi="Bahnschrift SemiBold" w:cstheme="minorHAnsi"/>
          <w:sz w:val="28"/>
          <w:szCs w:val="28"/>
        </w:rPr>
        <w:t>private void readData(APDU apdu)</w:t>
      </w:r>
      <w:r w:rsidRPr="00C267C5">
        <w:rPr>
          <w:rFonts w:ascii="Bahnschrift SemiBold" w:hAnsi="Bahnschrift SemiBold" w:cstheme="minorHAnsi"/>
          <w:sz w:val="28"/>
          <w:szCs w:val="28"/>
        </w:rPr>
        <w:t> :</w:t>
      </w:r>
    </w:p>
    <w:p w14:paraId="179DF33B" w14:textId="77777777" w:rsidR="003B682F" w:rsidRPr="00C267C5" w:rsidRDefault="003B682F" w:rsidP="00427C16">
      <w:pPr>
        <w:jc w:val="both"/>
        <w:rPr>
          <w:rFonts w:ascii="Bahnschrift SemiBold" w:hAnsi="Bahnschrift SemiBold" w:cstheme="minorHAnsi"/>
          <w:sz w:val="28"/>
          <w:szCs w:val="28"/>
        </w:rPr>
      </w:pPr>
    </w:p>
    <w:p w14:paraId="71A6281C" w14:textId="2E421250" w:rsidR="00C267C5" w:rsidRPr="00C267C5" w:rsidRDefault="00C267C5" w:rsidP="00C267C5">
      <w:pPr>
        <w:ind w:firstLine="708"/>
        <w:jc w:val="both"/>
        <w:rPr>
          <w:rFonts w:asciiTheme="majorBidi" w:hAnsiTheme="majorBidi" w:cstheme="majorBidi"/>
          <w:sz w:val="24"/>
          <w:szCs w:val="24"/>
        </w:rPr>
      </w:pPr>
      <w:r w:rsidRPr="00C267C5">
        <w:rPr>
          <w:rFonts w:asciiTheme="majorBidi" w:hAnsiTheme="majorBidi" w:cstheme="majorBidi"/>
          <w:sz w:val="24"/>
          <w:szCs w:val="24"/>
        </w:rPr>
        <w:t>Cette méthode lit les données d'un tableau d'octets appelé tableau_identite en fonction des valeurs des champs P1 et P2 de la commande APDU (Application Protocol Data Unit) et les renvoie à l'appelant APDU. Le champ P1 spécifie l'instruction dans la classe d'instructions et le champ P2 spécifie l'instruction dans cette instruction.</w:t>
      </w:r>
    </w:p>
    <w:p w14:paraId="3909718F" w14:textId="37C54B53" w:rsidR="00C267C5" w:rsidRPr="00C267C5" w:rsidRDefault="00C267C5" w:rsidP="00C267C5">
      <w:pPr>
        <w:ind w:firstLine="708"/>
        <w:jc w:val="both"/>
        <w:rPr>
          <w:rFonts w:asciiTheme="majorBidi" w:hAnsiTheme="majorBidi" w:cstheme="majorBidi"/>
          <w:sz w:val="24"/>
          <w:szCs w:val="24"/>
        </w:rPr>
      </w:pPr>
      <w:r w:rsidRPr="00C267C5">
        <w:rPr>
          <w:rFonts w:asciiTheme="majorBidi" w:hAnsiTheme="majorBidi" w:cstheme="majorBidi"/>
          <w:sz w:val="24"/>
          <w:szCs w:val="24"/>
        </w:rPr>
        <w:t>La méthode vérifie d'abord si le champ CLA (qui identifie la classe d'instructions) a la valeur correcte, et si ce n'est pas le cas, elle lève une exception avec le code d'erreur ISO7816.SW_CLA_NOT_SUPPORTED. Il vérifie ensuite si les champs P1 et P2 ont les valeurs correctes, et si ce n'est pas le cas, il lève une exception avec le code d'erreur ISO7816.SW_WRONG_P1P2.</w:t>
      </w:r>
    </w:p>
    <w:p w14:paraId="1C0B460D" w14:textId="1D475DB8" w:rsidR="00C267C5" w:rsidRPr="00C267C5" w:rsidRDefault="00C267C5" w:rsidP="00C267C5">
      <w:pPr>
        <w:ind w:firstLine="708"/>
        <w:jc w:val="both"/>
        <w:rPr>
          <w:rFonts w:asciiTheme="majorBidi" w:hAnsiTheme="majorBidi" w:cstheme="majorBidi"/>
          <w:sz w:val="24"/>
          <w:szCs w:val="24"/>
        </w:rPr>
      </w:pPr>
      <w:r w:rsidRPr="00C267C5">
        <w:rPr>
          <w:rFonts w:asciiTheme="majorBidi" w:hAnsiTheme="majorBidi" w:cstheme="majorBidi"/>
          <w:sz w:val="24"/>
          <w:szCs w:val="24"/>
        </w:rPr>
        <w:t>La méthode vérifie ensuite si le champ Le (qui spécifie le nombre maximal d'octets de données de réponse attendus) a la valeur correcte en fonction de la valeur du champ P2. Si le champ Le a une valeur incorrecte, la méthode lève une exception avec le code d'erreur 0x6C00 + Le.</w:t>
      </w:r>
    </w:p>
    <w:p w14:paraId="5C7A6C1E" w14:textId="3EEF9437" w:rsidR="00C267C5" w:rsidRDefault="00C267C5" w:rsidP="00C267C5">
      <w:pPr>
        <w:ind w:firstLine="708"/>
        <w:jc w:val="both"/>
        <w:rPr>
          <w:rFonts w:asciiTheme="majorBidi" w:hAnsiTheme="majorBidi" w:cstheme="majorBidi"/>
          <w:sz w:val="24"/>
          <w:szCs w:val="24"/>
        </w:rPr>
      </w:pPr>
      <w:r w:rsidRPr="00C267C5">
        <w:rPr>
          <w:rFonts w:asciiTheme="majorBidi" w:hAnsiTheme="majorBidi" w:cstheme="majorBidi"/>
          <w:sz w:val="24"/>
          <w:szCs w:val="24"/>
        </w:rPr>
        <w:t>Enfin, la méthode lit les données du tableau tableau_identite en fonction de la valeur du champ P2 et les renvoie à l'appelant APDU. Si le champ P2 a la valeur 0x01 ou 0x02, il lit le nom et le prénom à partir des positions Nom_start_index et Prenom_start_index dans le tableau, respectivement, et les renvoie. Si le champ P2 a la valeur 0x03, il lit la date de naissance à partir des positions jour_de_naissance_index, mois_de_naissance_index,</w:t>
      </w:r>
      <w:r w:rsidR="00E54BBB">
        <w:rPr>
          <w:rFonts w:asciiTheme="majorBidi" w:hAnsiTheme="majorBidi" w:cstheme="majorBidi"/>
          <w:sz w:val="24"/>
          <w:szCs w:val="24"/>
        </w:rPr>
        <w:t xml:space="preserve"> d</w:t>
      </w:r>
      <w:r w:rsidRPr="00C267C5">
        <w:rPr>
          <w:rFonts w:asciiTheme="majorBidi" w:hAnsiTheme="majorBidi" w:cstheme="majorBidi"/>
          <w:sz w:val="24"/>
          <w:szCs w:val="24"/>
        </w:rPr>
        <w:t>nnee_de_naissance_MSB_index et annee_de_naissance_LSB_index dans le tableau et la renvoie. Si le champ P2 a la valeur 0x04, il lit l'ID à partir de la position numero_identite_start_index dans le tableau et le renvoie.</w:t>
      </w:r>
    </w:p>
    <w:p w14:paraId="1A2B0D87" w14:textId="00B2B190" w:rsidR="00A70129" w:rsidRDefault="00A70129" w:rsidP="00A70129">
      <w:pPr>
        <w:jc w:val="both"/>
        <w:rPr>
          <w:rFonts w:asciiTheme="majorBidi" w:hAnsiTheme="majorBidi" w:cstheme="majorBidi"/>
          <w:sz w:val="24"/>
          <w:szCs w:val="24"/>
        </w:rPr>
      </w:pPr>
    </w:p>
    <w:p w14:paraId="389E1CF0" w14:textId="32714A5C" w:rsidR="00A70129" w:rsidRDefault="00A70129" w:rsidP="00A70129">
      <w:pPr>
        <w:jc w:val="both"/>
        <w:rPr>
          <w:rFonts w:ascii="Bahnschrift SemiBold" w:hAnsi="Bahnschrift SemiBold" w:cstheme="minorHAnsi"/>
          <w:sz w:val="28"/>
          <w:szCs w:val="28"/>
        </w:rPr>
      </w:pPr>
      <w:r>
        <w:rPr>
          <w:rFonts w:ascii="Bahnschrift SemiBold" w:hAnsi="Bahnschrift SemiBold" w:cstheme="minorHAnsi"/>
          <w:sz w:val="28"/>
          <w:szCs w:val="28"/>
        </w:rPr>
        <w:t>3</w:t>
      </w:r>
      <w:r w:rsidRPr="00C267C5">
        <w:rPr>
          <w:rFonts w:ascii="Bahnschrift SemiBold" w:hAnsi="Bahnschrift SemiBold" w:cstheme="minorHAnsi"/>
          <w:sz w:val="28"/>
          <w:szCs w:val="28"/>
        </w:rPr>
        <w:t xml:space="preserve">/ </w:t>
      </w:r>
      <w:r w:rsidRPr="00A70129">
        <w:rPr>
          <w:rFonts w:ascii="Bahnschrift SemiBold" w:hAnsi="Bahnschrift SemiBold" w:cstheme="minorHAnsi"/>
          <w:sz w:val="28"/>
          <w:szCs w:val="28"/>
        </w:rPr>
        <w:t>private void updateDate(APDU apdu)</w:t>
      </w:r>
      <w:r w:rsidRPr="00C267C5">
        <w:rPr>
          <w:rFonts w:ascii="Bahnschrift SemiBold" w:hAnsi="Bahnschrift SemiBold" w:cstheme="minorHAnsi"/>
          <w:sz w:val="28"/>
          <w:szCs w:val="28"/>
        </w:rPr>
        <w:t>:</w:t>
      </w:r>
    </w:p>
    <w:p w14:paraId="64189F11" w14:textId="71A3B20D" w:rsidR="00A70129" w:rsidRPr="00A70129" w:rsidRDefault="00A70129" w:rsidP="00A70129">
      <w:pPr>
        <w:ind w:firstLine="708"/>
        <w:jc w:val="both"/>
        <w:rPr>
          <w:rFonts w:asciiTheme="majorBidi" w:hAnsiTheme="majorBidi" w:cstheme="majorBidi"/>
          <w:sz w:val="24"/>
          <w:szCs w:val="24"/>
        </w:rPr>
      </w:pPr>
      <w:r w:rsidRPr="00A70129">
        <w:rPr>
          <w:rFonts w:asciiTheme="majorBidi" w:hAnsiTheme="majorBidi" w:cstheme="majorBidi"/>
          <w:sz w:val="24"/>
          <w:szCs w:val="24"/>
        </w:rPr>
        <w:t xml:space="preserve">Cette méthode est pour mettre à jour la date de naissance stockée dans un tableau d'octets appelé tableau_identite. La méthode vérifie d'abord si le champ CLA (qui identifie la classe d'instructions) et les champs P1 et P2 (qui spécifient l'instruction dans la classe d'instructions) dans la commande APDU (Application Protocol Data Unit) ont les valeurs correctes. Si l'un de </w:t>
      </w:r>
      <w:r w:rsidRPr="00A70129">
        <w:rPr>
          <w:rFonts w:asciiTheme="majorBidi" w:hAnsiTheme="majorBidi" w:cstheme="majorBidi"/>
          <w:sz w:val="24"/>
          <w:szCs w:val="24"/>
        </w:rPr>
        <w:lastRenderedPageBreak/>
        <w:t>ces champs a une valeur incorrecte, la méthode lève une exception avec le code d'erreur correspondant.</w:t>
      </w:r>
    </w:p>
    <w:p w14:paraId="1E956F39" w14:textId="2FF28AB8" w:rsidR="00A70129" w:rsidRPr="00A70129" w:rsidRDefault="00A70129" w:rsidP="00A70129">
      <w:pPr>
        <w:ind w:firstLine="708"/>
        <w:jc w:val="both"/>
        <w:rPr>
          <w:rFonts w:asciiTheme="majorBidi" w:hAnsiTheme="majorBidi" w:cstheme="majorBidi"/>
          <w:sz w:val="24"/>
          <w:szCs w:val="24"/>
        </w:rPr>
      </w:pPr>
      <w:r w:rsidRPr="00A70129">
        <w:rPr>
          <w:rFonts w:asciiTheme="majorBidi" w:hAnsiTheme="majorBidi" w:cstheme="majorBidi"/>
          <w:sz w:val="24"/>
          <w:szCs w:val="24"/>
        </w:rPr>
        <w:t>La méthode vérifie également si le champ Lc (qui spécifie la longueur du champ de données dans la commande APDU) a la valeur correcte. Si le champ Lc a une valeur incorrecte, la méthode lève une exception avec le code d'erreur 0x6700.</w:t>
      </w:r>
    </w:p>
    <w:p w14:paraId="41A25A19" w14:textId="06C08133" w:rsidR="00A70129" w:rsidRPr="00A70129" w:rsidRDefault="00A70129" w:rsidP="00A70129">
      <w:pPr>
        <w:ind w:firstLine="708"/>
        <w:jc w:val="both"/>
        <w:rPr>
          <w:rFonts w:asciiTheme="majorBidi" w:hAnsiTheme="majorBidi" w:cstheme="majorBidi"/>
          <w:sz w:val="24"/>
          <w:szCs w:val="24"/>
        </w:rPr>
      </w:pPr>
      <w:r w:rsidRPr="00A70129">
        <w:rPr>
          <w:rFonts w:asciiTheme="majorBidi" w:hAnsiTheme="majorBidi" w:cstheme="majorBidi"/>
          <w:sz w:val="24"/>
          <w:szCs w:val="24"/>
        </w:rPr>
        <w:t>Après ces vérifications, le procédé extrait la nouvelle date de naissance et la clé MAC (Message Authentication Code) de la commande APDU et vérifie que la clé MAC est correcte. Si la clé MAC est incorrecte, la méthode lève une exception avec le code d'erreur 0x6982.</w:t>
      </w:r>
    </w:p>
    <w:p w14:paraId="625299A8" w14:textId="500D94E0" w:rsidR="00A70129" w:rsidRDefault="00A70129" w:rsidP="00A70129">
      <w:pPr>
        <w:jc w:val="both"/>
        <w:rPr>
          <w:rFonts w:asciiTheme="majorBidi" w:hAnsiTheme="majorBidi" w:cstheme="majorBidi"/>
          <w:sz w:val="24"/>
          <w:szCs w:val="24"/>
        </w:rPr>
      </w:pPr>
      <w:r w:rsidRPr="00A70129">
        <w:rPr>
          <w:rFonts w:asciiTheme="majorBidi" w:hAnsiTheme="majorBidi" w:cstheme="majorBidi"/>
          <w:sz w:val="24"/>
          <w:szCs w:val="24"/>
        </w:rPr>
        <w:t>Si toutes les vérifications réussissent, la méthode met à jour la date de naissance dans le tableau tableau_identite en commençant à la position jour_de_naissance_index.</w:t>
      </w:r>
    </w:p>
    <w:p w14:paraId="341522A1" w14:textId="29DE3861" w:rsidR="00E26B3D" w:rsidRDefault="00E26B3D" w:rsidP="00A70129">
      <w:pPr>
        <w:jc w:val="both"/>
        <w:rPr>
          <w:rFonts w:asciiTheme="majorBidi" w:hAnsiTheme="majorBidi" w:cstheme="majorBidi"/>
          <w:sz w:val="24"/>
          <w:szCs w:val="24"/>
        </w:rPr>
      </w:pPr>
    </w:p>
    <w:p w14:paraId="2EEB26A4" w14:textId="77DDB722" w:rsidR="00E26B3D" w:rsidRDefault="00E26B3D" w:rsidP="00E26B3D">
      <w:pPr>
        <w:jc w:val="both"/>
        <w:rPr>
          <w:rFonts w:ascii="Bahnschrift SemiBold" w:hAnsi="Bahnschrift SemiBold" w:cstheme="minorHAnsi"/>
          <w:sz w:val="28"/>
          <w:szCs w:val="28"/>
        </w:rPr>
      </w:pPr>
      <w:r>
        <w:rPr>
          <w:rFonts w:ascii="Bahnschrift SemiBold" w:hAnsi="Bahnschrift SemiBold" w:cstheme="minorHAnsi"/>
          <w:sz w:val="28"/>
          <w:szCs w:val="28"/>
        </w:rPr>
        <w:t>4</w:t>
      </w:r>
      <w:r w:rsidRPr="00C267C5">
        <w:rPr>
          <w:rFonts w:ascii="Bahnschrift SemiBold" w:hAnsi="Bahnschrift SemiBold" w:cstheme="minorHAnsi"/>
          <w:sz w:val="28"/>
          <w:szCs w:val="28"/>
        </w:rPr>
        <w:t xml:space="preserve">/ </w:t>
      </w:r>
      <w:r w:rsidRPr="00A70129">
        <w:rPr>
          <w:rFonts w:ascii="Bahnschrift SemiBold" w:hAnsi="Bahnschrift SemiBold" w:cstheme="minorHAnsi"/>
          <w:sz w:val="28"/>
          <w:szCs w:val="28"/>
        </w:rPr>
        <w:t>private void update</w:t>
      </w:r>
      <w:r w:rsidR="001C0D51">
        <w:rPr>
          <w:rFonts w:ascii="Bahnschrift SemiBold" w:hAnsi="Bahnschrift SemiBold" w:cstheme="minorHAnsi"/>
          <w:sz w:val="28"/>
          <w:szCs w:val="28"/>
        </w:rPr>
        <w:t>ID</w:t>
      </w:r>
      <w:r w:rsidRPr="00A70129">
        <w:rPr>
          <w:rFonts w:ascii="Bahnschrift SemiBold" w:hAnsi="Bahnschrift SemiBold" w:cstheme="minorHAnsi"/>
          <w:sz w:val="28"/>
          <w:szCs w:val="28"/>
        </w:rPr>
        <w:t>(APDU apdu)</w:t>
      </w:r>
      <w:r w:rsidRPr="00C267C5">
        <w:rPr>
          <w:rFonts w:ascii="Bahnschrift SemiBold" w:hAnsi="Bahnschrift SemiBold" w:cstheme="minorHAnsi"/>
          <w:sz w:val="28"/>
          <w:szCs w:val="28"/>
        </w:rPr>
        <w:t>:</w:t>
      </w:r>
    </w:p>
    <w:p w14:paraId="0507E5DF" w14:textId="328A97F9" w:rsidR="0004785E" w:rsidRPr="0004785E" w:rsidRDefault="0004785E" w:rsidP="0004785E">
      <w:pPr>
        <w:ind w:firstLine="708"/>
        <w:jc w:val="both"/>
        <w:rPr>
          <w:rFonts w:asciiTheme="majorBidi" w:hAnsiTheme="majorBidi" w:cstheme="majorBidi"/>
          <w:sz w:val="24"/>
          <w:szCs w:val="24"/>
        </w:rPr>
      </w:pPr>
      <w:r w:rsidRPr="0004785E">
        <w:rPr>
          <w:rFonts w:asciiTheme="majorBidi" w:hAnsiTheme="majorBidi" w:cstheme="majorBidi"/>
          <w:sz w:val="24"/>
          <w:szCs w:val="24"/>
        </w:rPr>
        <w:t>Cette méthode est pour mettre à jour l'ID stocké dans un tableau d'octets appelé tableau_identite. La méthode vérifie d'abord si le champ CLA (qui identifie la classe d'instructions) et les champs P1 et P2 (qui spécifient l'instruction dans la classe d'instructions) dans la commande APDU (Application Protocol Data Unit) ont les valeurs correctes. Si l'un de ces champs a une valeur incorrecte, la méthode lève une exception avec le code d'erreur correspondant.</w:t>
      </w:r>
    </w:p>
    <w:p w14:paraId="1B0A4633" w14:textId="77777777" w:rsidR="0004785E" w:rsidRPr="0004785E" w:rsidRDefault="0004785E" w:rsidP="0004785E">
      <w:pPr>
        <w:ind w:firstLine="708"/>
        <w:jc w:val="both"/>
        <w:rPr>
          <w:rFonts w:asciiTheme="majorBidi" w:hAnsiTheme="majorBidi" w:cstheme="majorBidi"/>
          <w:sz w:val="24"/>
          <w:szCs w:val="24"/>
        </w:rPr>
      </w:pPr>
      <w:r w:rsidRPr="0004785E">
        <w:rPr>
          <w:rFonts w:asciiTheme="majorBidi" w:hAnsiTheme="majorBidi" w:cstheme="majorBidi"/>
          <w:sz w:val="24"/>
          <w:szCs w:val="24"/>
        </w:rPr>
        <w:t>La méthode vérifie également si le champ Lc (qui spécifie la longueur du champ de données dans la commande APDU) a la valeur correcte. Si le champ Lc a une valeur incorrecte, la méthode lève une exception avec le code d'erreur 0x6700.</w:t>
      </w:r>
    </w:p>
    <w:p w14:paraId="7433D01E" w14:textId="77777777" w:rsidR="0004785E" w:rsidRPr="0004785E" w:rsidRDefault="0004785E" w:rsidP="0004785E">
      <w:pPr>
        <w:jc w:val="both"/>
        <w:rPr>
          <w:rFonts w:asciiTheme="majorBidi" w:hAnsiTheme="majorBidi" w:cstheme="majorBidi"/>
          <w:sz w:val="24"/>
          <w:szCs w:val="24"/>
        </w:rPr>
      </w:pPr>
    </w:p>
    <w:p w14:paraId="4D25BC6D" w14:textId="6DF863CF" w:rsidR="00E26B3D" w:rsidRDefault="0004785E" w:rsidP="0004785E">
      <w:pPr>
        <w:jc w:val="both"/>
        <w:rPr>
          <w:rFonts w:asciiTheme="majorBidi" w:hAnsiTheme="majorBidi" w:cstheme="majorBidi"/>
          <w:sz w:val="24"/>
          <w:szCs w:val="24"/>
        </w:rPr>
      </w:pPr>
      <w:r w:rsidRPr="0004785E">
        <w:rPr>
          <w:rFonts w:asciiTheme="majorBidi" w:hAnsiTheme="majorBidi" w:cstheme="majorBidi"/>
          <w:sz w:val="24"/>
          <w:szCs w:val="24"/>
        </w:rPr>
        <w:t>Après ces vérifications, la méthode extrait l'ID chiffré de la commande APDU et le déchiffre à l'aide de l'objet m_decryptCipher. Il met ensuite à jour l'ID dans le tableau tableau_identite en commençant à la position numero_identite_start_index.</w:t>
      </w:r>
    </w:p>
    <w:p w14:paraId="6D19E47F" w14:textId="155FD659" w:rsidR="004957F7" w:rsidRDefault="004957F7" w:rsidP="0004785E">
      <w:pPr>
        <w:jc w:val="both"/>
        <w:rPr>
          <w:rFonts w:asciiTheme="majorBidi" w:hAnsiTheme="majorBidi" w:cstheme="majorBidi"/>
          <w:sz w:val="24"/>
          <w:szCs w:val="24"/>
        </w:rPr>
      </w:pPr>
    </w:p>
    <w:p w14:paraId="18AED1B3" w14:textId="4E144F3E" w:rsidR="004957F7" w:rsidRDefault="004957F7" w:rsidP="0004785E">
      <w:pPr>
        <w:jc w:val="both"/>
        <w:rPr>
          <w:rFonts w:asciiTheme="majorBidi" w:hAnsiTheme="majorBidi" w:cstheme="majorBidi"/>
          <w:sz w:val="24"/>
          <w:szCs w:val="24"/>
        </w:rPr>
      </w:pPr>
    </w:p>
    <w:p w14:paraId="7C30CE5E" w14:textId="7769EBF9" w:rsidR="00277503" w:rsidRDefault="00277503" w:rsidP="0004785E">
      <w:pPr>
        <w:jc w:val="both"/>
        <w:rPr>
          <w:rFonts w:asciiTheme="majorBidi" w:hAnsiTheme="majorBidi" w:cstheme="majorBidi"/>
          <w:sz w:val="24"/>
          <w:szCs w:val="24"/>
        </w:rPr>
      </w:pPr>
    </w:p>
    <w:p w14:paraId="358EAB2A" w14:textId="3D493FE7" w:rsidR="00277503" w:rsidRDefault="00277503" w:rsidP="0004785E">
      <w:pPr>
        <w:jc w:val="both"/>
        <w:rPr>
          <w:rFonts w:asciiTheme="majorBidi" w:hAnsiTheme="majorBidi" w:cstheme="majorBidi"/>
          <w:sz w:val="24"/>
          <w:szCs w:val="24"/>
        </w:rPr>
      </w:pPr>
    </w:p>
    <w:p w14:paraId="3E254BFF" w14:textId="37E14FA0" w:rsidR="00277503" w:rsidRDefault="00277503" w:rsidP="0004785E">
      <w:pPr>
        <w:jc w:val="both"/>
        <w:rPr>
          <w:rFonts w:asciiTheme="majorBidi" w:hAnsiTheme="majorBidi" w:cstheme="majorBidi"/>
          <w:sz w:val="24"/>
          <w:szCs w:val="24"/>
        </w:rPr>
      </w:pPr>
    </w:p>
    <w:p w14:paraId="59B88CBB" w14:textId="17FBD972" w:rsidR="00277503" w:rsidRDefault="00277503" w:rsidP="0004785E">
      <w:pPr>
        <w:jc w:val="both"/>
        <w:rPr>
          <w:rFonts w:asciiTheme="majorBidi" w:hAnsiTheme="majorBidi" w:cstheme="majorBidi"/>
          <w:sz w:val="24"/>
          <w:szCs w:val="24"/>
        </w:rPr>
      </w:pPr>
    </w:p>
    <w:p w14:paraId="33D1B964" w14:textId="0FC1F60A" w:rsidR="00277503" w:rsidRDefault="00277503" w:rsidP="0004785E">
      <w:pPr>
        <w:jc w:val="both"/>
        <w:rPr>
          <w:rFonts w:asciiTheme="majorBidi" w:hAnsiTheme="majorBidi" w:cstheme="majorBidi"/>
          <w:sz w:val="24"/>
          <w:szCs w:val="24"/>
        </w:rPr>
      </w:pPr>
    </w:p>
    <w:p w14:paraId="1F08A6C4" w14:textId="29F26B78" w:rsidR="00277503" w:rsidRDefault="00277503" w:rsidP="0004785E">
      <w:pPr>
        <w:jc w:val="both"/>
        <w:rPr>
          <w:rFonts w:asciiTheme="majorBidi" w:hAnsiTheme="majorBidi" w:cstheme="majorBidi"/>
          <w:sz w:val="24"/>
          <w:szCs w:val="24"/>
        </w:rPr>
      </w:pPr>
    </w:p>
    <w:p w14:paraId="5411B242" w14:textId="45F07BBF" w:rsidR="00277503" w:rsidRDefault="00277503" w:rsidP="0004785E">
      <w:pPr>
        <w:jc w:val="both"/>
        <w:rPr>
          <w:rFonts w:asciiTheme="majorBidi" w:hAnsiTheme="majorBidi" w:cstheme="majorBidi"/>
          <w:sz w:val="24"/>
          <w:szCs w:val="24"/>
        </w:rPr>
      </w:pPr>
    </w:p>
    <w:p w14:paraId="35C82C33" w14:textId="5B5463E3" w:rsidR="00277503" w:rsidRDefault="00277503" w:rsidP="0004785E">
      <w:pPr>
        <w:jc w:val="both"/>
        <w:rPr>
          <w:rFonts w:asciiTheme="majorBidi" w:hAnsiTheme="majorBidi" w:cstheme="majorBidi"/>
          <w:sz w:val="24"/>
          <w:szCs w:val="24"/>
        </w:rPr>
      </w:pPr>
    </w:p>
    <w:p w14:paraId="4F88E09E" w14:textId="511DEF7B" w:rsidR="00277503" w:rsidRDefault="00277503" w:rsidP="0004785E">
      <w:pPr>
        <w:jc w:val="both"/>
        <w:rPr>
          <w:rFonts w:asciiTheme="majorBidi" w:hAnsiTheme="majorBidi" w:cstheme="majorBidi"/>
          <w:sz w:val="24"/>
          <w:szCs w:val="24"/>
        </w:rPr>
      </w:pPr>
    </w:p>
    <w:p w14:paraId="4938D717" w14:textId="3633F6E7" w:rsidR="001A614A" w:rsidRDefault="00277503" w:rsidP="001A614A">
      <w:pPr>
        <w:rPr>
          <w:rFonts w:asciiTheme="majorBidi" w:hAnsiTheme="majorBidi" w:cstheme="majorBidi"/>
          <w:sz w:val="32"/>
          <w:szCs w:val="32"/>
          <w:u w:val="single"/>
        </w:rPr>
      </w:pPr>
      <w:r>
        <w:rPr>
          <w:rFonts w:asciiTheme="majorBidi" w:hAnsiTheme="majorBidi" w:cstheme="majorBidi"/>
          <w:sz w:val="32"/>
          <w:szCs w:val="32"/>
          <w:u w:val="single"/>
        </w:rPr>
        <w:lastRenderedPageBreak/>
        <w:t>Conclusion</w:t>
      </w:r>
      <w:r w:rsidRPr="001E461F">
        <w:rPr>
          <w:rFonts w:asciiTheme="majorBidi" w:hAnsiTheme="majorBidi" w:cstheme="majorBidi"/>
          <w:sz w:val="32"/>
          <w:szCs w:val="32"/>
          <w:u w:val="single"/>
        </w:rPr>
        <w:t> :</w:t>
      </w:r>
    </w:p>
    <w:p w14:paraId="0293BADD" w14:textId="39D1113A" w:rsidR="001A614A" w:rsidRPr="001A614A" w:rsidRDefault="001A614A" w:rsidP="001A614A">
      <w:pPr>
        <w:ind w:firstLine="708"/>
        <w:rPr>
          <w:rFonts w:asciiTheme="majorBidi" w:hAnsiTheme="majorBidi" w:cstheme="majorBidi"/>
          <w:sz w:val="24"/>
          <w:szCs w:val="24"/>
        </w:rPr>
      </w:pPr>
      <w:r>
        <w:rPr>
          <w:rFonts w:asciiTheme="majorBidi" w:hAnsiTheme="majorBidi" w:cstheme="majorBidi"/>
          <w:sz w:val="24"/>
          <w:szCs w:val="24"/>
        </w:rPr>
        <w:t>Ce projet était</w:t>
      </w:r>
      <w:r w:rsidRPr="001A614A">
        <w:rPr>
          <w:rFonts w:asciiTheme="majorBidi" w:hAnsiTheme="majorBidi" w:cstheme="majorBidi"/>
          <w:sz w:val="24"/>
          <w:szCs w:val="24"/>
        </w:rPr>
        <w:t xml:space="preserve"> surtout un exercice pédagogique</w:t>
      </w:r>
      <w:r>
        <w:rPr>
          <w:rFonts w:asciiTheme="majorBidi" w:hAnsiTheme="majorBidi" w:cstheme="majorBidi"/>
          <w:sz w:val="24"/>
          <w:szCs w:val="24"/>
        </w:rPr>
        <w:t xml:space="preserve"> qui nous permet de s’exercer sur plusieurs notion en Smart Card technologies, et d’avoir l’opportunité de développer des applets en Java Card</w:t>
      </w:r>
      <w:r w:rsidR="008E00B0">
        <w:rPr>
          <w:rFonts w:asciiTheme="majorBidi" w:hAnsiTheme="majorBidi" w:cstheme="majorBidi"/>
          <w:sz w:val="24"/>
          <w:szCs w:val="24"/>
        </w:rPr>
        <w:t>.</w:t>
      </w:r>
    </w:p>
    <w:p w14:paraId="0479129C" w14:textId="77777777" w:rsidR="00277503" w:rsidRDefault="00277503" w:rsidP="0004785E">
      <w:pPr>
        <w:jc w:val="both"/>
        <w:rPr>
          <w:rFonts w:asciiTheme="majorBidi" w:hAnsiTheme="majorBidi" w:cstheme="majorBidi"/>
          <w:sz w:val="24"/>
          <w:szCs w:val="24"/>
        </w:rPr>
      </w:pPr>
    </w:p>
    <w:p w14:paraId="57596EF6" w14:textId="1D02B36D" w:rsidR="00277503" w:rsidRDefault="00277503" w:rsidP="0004785E">
      <w:pPr>
        <w:jc w:val="both"/>
        <w:rPr>
          <w:rFonts w:asciiTheme="majorBidi" w:hAnsiTheme="majorBidi" w:cstheme="majorBidi"/>
          <w:sz w:val="24"/>
          <w:szCs w:val="24"/>
        </w:rPr>
      </w:pPr>
    </w:p>
    <w:p w14:paraId="0BAA3132" w14:textId="4EF90677" w:rsidR="00277503" w:rsidRPr="00C267C5" w:rsidRDefault="00277503" w:rsidP="0004785E">
      <w:pPr>
        <w:jc w:val="both"/>
        <w:rPr>
          <w:rFonts w:asciiTheme="majorBidi" w:hAnsiTheme="majorBidi" w:cstheme="majorBidi"/>
          <w:sz w:val="24"/>
          <w:szCs w:val="24"/>
        </w:rPr>
      </w:pPr>
    </w:p>
    <w:sectPr w:rsidR="00277503" w:rsidRPr="00C26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5B16"/>
    <w:multiLevelType w:val="hybridMultilevel"/>
    <w:tmpl w:val="8FB8325A"/>
    <w:lvl w:ilvl="0" w:tplc="EFDEB0B0">
      <w:numFmt w:val="bullet"/>
      <w:lvlText w:val="-"/>
      <w:lvlJc w:val="left"/>
      <w:pPr>
        <w:ind w:left="1065"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2A1EE3"/>
    <w:multiLevelType w:val="hybridMultilevel"/>
    <w:tmpl w:val="EA905080"/>
    <w:lvl w:ilvl="0" w:tplc="EFDEB0B0">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FD"/>
    <w:rsid w:val="00026EF9"/>
    <w:rsid w:val="0004785E"/>
    <w:rsid w:val="001A614A"/>
    <w:rsid w:val="001B3919"/>
    <w:rsid w:val="001C0D51"/>
    <w:rsid w:val="001E461F"/>
    <w:rsid w:val="00202705"/>
    <w:rsid w:val="00266180"/>
    <w:rsid w:val="00277503"/>
    <w:rsid w:val="002B3CC0"/>
    <w:rsid w:val="00356927"/>
    <w:rsid w:val="00390873"/>
    <w:rsid w:val="003B682F"/>
    <w:rsid w:val="003C6265"/>
    <w:rsid w:val="003E4B5F"/>
    <w:rsid w:val="00425DC2"/>
    <w:rsid w:val="00427C16"/>
    <w:rsid w:val="00472489"/>
    <w:rsid w:val="00473D1D"/>
    <w:rsid w:val="004957F7"/>
    <w:rsid w:val="004E0B80"/>
    <w:rsid w:val="004F5193"/>
    <w:rsid w:val="00551032"/>
    <w:rsid w:val="005518AD"/>
    <w:rsid w:val="00560A19"/>
    <w:rsid w:val="005640ED"/>
    <w:rsid w:val="006002E4"/>
    <w:rsid w:val="0060749F"/>
    <w:rsid w:val="00624343"/>
    <w:rsid w:val="00645C7F"/>
    <w:rsid w:val="006A7BC2"/>
    <w:rsid w:val="006D07AA"/>
    <w:rsid w:val="006D5380"/>
    <w:rsid w:val="0078270B"/>
    <w:rsid w:val="007E4540"/>
    <w:rsid w:val="008330C5"/>
    <w:rsid w:val="008766E6"/>
    <w:rsid w:val="008B6F6F"/>
    <w:rsid w:val="008E00B0"/>
    <w:rsid w:val="00983066"/>
    <w:rsid w:val="009C5FD7"/>
    <w:rsid w:val="009D078C"/>
    <w:rsid w:val="00A70129"/>
    <w:rsid w:val="00A834FD"/>
    <w:rsid w:val="00AE7ED5"/>
    <w:rsid w:val="00B84452"/>
    <w:rsid w:val="00B905A7"/>
    <w:rsid w:val="00BD32AB"/>
    <w:rsid w:val="00C267C5"/>
    <w:rsid w:val="00C711D7"/>
    <w:rsid w:val="00C81462"/>
    <w:rsid w:val="00D10AD6"/>
    <w:rsid w:val="00D41A42"/>
    <w:rsid w:val="00DB170D"/>
    <w:rsid w:val="00DB47A1"/>
    <w:rsid w:val="00E26B3D"/>
    <w:rsid w:val="00E54BBB"/>
    <w:rsid w:val="00E67B51"/>
    <w:rsid w:val="00E844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0113"/>
  <w15:chartTrackingRefBased/>
  <w15:docId w15:val="{EAFA569A-3547-46B1-8412-E6C622FA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5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2B3CC0"/>
  </w:style>
  <w:style w:type="paragraph" w:styleId="Paragraphedeliste">
    <w:name w:val="List Paragraph"/>
    <w:basedOn w:val="Normal"/>
    <w:uiPriority w:val="34"/>
    <w:qFormat/>
    <w:rsid w:val="00356927"/>
    <w:pPr>
      <w:ind w:left="720"/>
      <w:contextualSpacing/>
    </w:pPr>
  </w:style>
  <w:style w:type="paragraph" w:styleId="NormalWeb">
    <w:name w:val="Normal (Web)"/>
    <w:basedOn w:val="Normal"/>
    <w:uiPriority w:val="99"/>
    <w:semiHidden/>
    <w:unhideWhenUsed/>
    <w:rsid w:val="00E844D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3094">
      <w:bodyDiv w:val="1"/>
      <w:marLeft w:val="0"/>
      <w:marRight w:val="0"/>
      <w:marTop w:val="0"/>
      <w:marBottom w:val="0"/>
      <w:divBdr>
        <w:top w:val="none" w:sz="0" w:space="0" w:color="auto"/>
        <w:left w:val="none" w:sz="0" w:space="0" w:color="auto"/>
        <w:bottom w:val="none" w:sz="0" w:space="0" w:color="auto"/>
        <w:right w:val="none" w:sz="0" w:space="0" w:color="auto"/>
      </w:divBdr>
      <w:divsChild>
        <w:div w:id="1318459621">
          <w:marLeft w:val="0"/>
          <w:marRight w:val="0"/>
          <w:marTop w:val="0"/>
          <w:marBottom w:val="0"/>
          <w:divBdr>
            <w:top w:val="none" w:sz="0" w:space="0" w:color="auto"/>
            <w:left w:val="none" w:sz="0" w:space="0" w:color="auto"/>
            <w:bottom w:val="none" w:sz="0" w:space="0" w:color="auto"/>
            <w:right w:val="none" w:sz="0" w:space="0" w:color="auto"/>
          </w:divBdr>
          <w:divsChild>
            <w:div w:id="4101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116">
      <w:bodyDiv w:val="1"/>
      <w:marLeft w:val="0"/>
      <w:marRight w:val="0"/>
      <w:marTop w:val="0"/>
      <w:marBottom w:val="0"/>
      <w:divBdr>
        <w:top w:val="none" w:sz="0" w:space="0" w:color="auto"/>
        <w:left w:val="none" w:sz="0" w:space="0" w:color="auto"/>
        <w:bottom w:val="none" w:sz="0" w:space="0" w:color="auto"/>
        <w:right w:val="none" w:sz="0" w:space="0" w:color="auto"/>
      </w:divBdr>
      <w:divsChild>
        <w:div w:id="104887782">
          <w:marLeft w:val="0"/>
          <w:marRight w:val="0"/>
          <w:marTop w:val="0"/>
          <w:marBottom w:val="0"/>
          <w:divBdr>
            <w:top w:val="none" w:sz="0" w:space="0" w:color="auto"/>
            <w:left w:val="none" w:sz="0" w:space="0" w:color="auto"/>
            <w:bottom w:val="none" w:sz="0" w:space="0" w:color="auto"/>
            <w:right w:val="none" w:sz="0" w:space="0" w:color="auto"/>
          </w:divBdr>
          <w:divsChild>
            <w:div w:id="847913793">
              <w:marLeft w:val="0"/>
              <w:marRight w:val="0"/>
              <w:marTop w:val="0"/>
              <w:marBottom w:val="0"/>
              <w:divBdr>
                <w:top w:val="none" w:sz="0" w:space="0" w:color="auto"/>
                <w:left w:val="none" w:sz="0" w:space="0" w:color="auto"/>
                <w:bottom w:val="none" w:sz="0" w:space="0" w:color="auto"/>
                <w:right w:val="none" w:sz="0" w:space="0" w:color="auto"/>
              </w:divBdr>
              <w:divsChild>
                <w:div w:id="11426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9021">
      <w:bodyDiv w:val="1"/>
      <w:marLeft w:val="0"/>
      <w:marRight w:val="0"/>
      <w:marTop w:val="0"/>
      <w:marBottom w:val="0"/>
      <w:divBdr>
        <w:top w:val="none" w:sz="0" w:space="0" w:color="auto"/>
        <w:left w:val="none" w:sz="0" w:space="0" w:color="auto"/>
        <w:bottom w:val="none" w:sz="0" w:space="0" w:color="auto"/>
        <w:right w:val="none" w:sz="0" w:space="0" w:color="auto"/>
      </w:divBdr>
      <w:divsChild>
        <w:div w:id="1615667997">
          <w:marLeft w:val="0"/>
          <w:marRight w:val="0"/>
          <w:marTop w:val="0"/>
          <w:marBottom w:val="0"/>
          <w:divBdr>
            <w:top w:val="none" w:sz="0" w:space="0" w:color="auto"/>
            <w:left w:val="none" w:sz="0" w:space="0" w:color="auto"/>
            <w:bottom w:val="none" w:sz="0" w:space="0" w:color="auto"/>
            <w:right w:val="none" w:sz="0" w:space="0" w:color="auto"/>
          </w:divBdr>
          <w:divsChild>
            <w:div w:id="1508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270">
      <w:bodyDiv w:val="1"/>
      <w:marLeft w:val="0"/>
      <w:marRight w:val="0"/>
      <w:marTop w:val="0"/>
      <w:marBottom w:val="0"/>
      <w:divBdr>
        <w:top w:val="none" w:sz="0" w:space="0" w:color="auto"/>
        <w:left w:val="none" w:sz="0" w:space="0" w:color="auto"/>
        <w:bottom w:val="none" w:sz="0" w:space="0" w:color="auto"/>
        <w:right w:val="none" w:sz="0" w:space="0" w:color="auto"/>
      </w:divBdr>
      <w:divsChild>
        <w:div w:id="454980495">
          <w:marLeft w:val="0"/>
          <w:marRight w:val="0"/>
          <w:marTop w:val="0"/>
          <w:marBottom w:val="0"/>
          <w:divBdr>
            <w:top w:val="none" w:sz="0" w:space="0" w:color="auto"/>
            <w:left w:val="none" w:sz="0" w:space="0" w:color="auto"/>
            <w:bottom w:val="none" w:sz="0" w:space="0" w:color="auto"/>
            <w:right w:val="none" w:sz="0" w:space="0" w:color="auto"/>
          </w:divBdr>
          <w:divsChild>
            <w:div w:id="5672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3588">
      <w:bodyDiv w:val="1"/>
      <w:marLeft w:val="0"/>
      <w:marRight w:val="0"/>
      <w:marTop w:val="0"/>
      <w:marBottom w:val="0"/>
      <w:divBdr>
        <w:top w:val="none" w:sz="0" w:space="0" w:color="auto"/>
        <w:left w:val="none" w:sz="0" w:space="0" w:color="auto"/>
        <w:bottom w:val="none" w:sz="0" w:space="0" w:color="auto"/>
        <w:right w:val="none" w:sz="0" w:space="0" w:color="auto"/>
      </w:divBdr>
    </w:div>
    <w:div w:id="1993945862">
      <w:bodyDiv w:val="1"/>
      <w:marLeft w:val="0"/>
      <w:marRight w:val="0"/>
      <w:marTop w:val="0"/>
      <w:marBottom w:val="0"/>
      <w:divBdr>
        <w:top w:val="none" w:sz="0" w:space="0" w:color="auto"/>
        <w:left w:val="none" w:sz="0" w:space="0" w:color="auto"/>
        <w:bottom w:val="none" w:sz="0" w:space="0" w:color="auto"/>
        <w:right w:val="none" w:sz="0" w:space="0" w:color="auto"/>
      </w:divBdr>
      <w:divsChild>
        <w:div w:id="656692770">
          <w:marLeft w:val="0"/>
          <w:marRight w:val="0"/>
          <w:marTop w:val="0"/>
          <w:marBottom w:val="0"/>
          <w:divBdr>
            <w:top w:val="none" w:sz="0" w:space="0" w:color="auto"/>
            <w:left w:val="none" w:sz="0" w:space="0" w:color="auto"/>
            <w:bottom w:val="none" w:sz="0" w:space="0" w:color="auto"/>
            <w:right w:val="none" w:sz="0" w:space="0" w:color="auto"/>
          </w:divBdr>
          <w:divsChild>
            <w:div w:id="7953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1375</Words>
  <Characters>7563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59</cp:revision>
  <dcterms:created xsi:type="dcterms:W3CDTF">2023-01-04T14:14:00Z</dcterms:created>
  <dcterms:modified xsi:type="dcterms:W3CDTF">2023-01-04T15:54:00Z</dcterms:modified>
</cp:coreProperties>
</file>