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0"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安全培训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安全培训是比较通用性质的，进行任何方面的安全建设都需要安全培训，培训内容不同而已。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不涉及具体安全项目的建设，通用性的安全培训也是可以搞的。比如安全意识培训，保密意识培训，法律法规培训。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可以将通用的</w:t>
      </w:r>
      <w:r>
        <w:rPr>
          <w:rFonts w:hint="eastAsia"/>
        </w:rPr>
        <w:t>安全培训加入到新员工入职培训，</w:t>
      </w:r>
      <w:r>
        <w:rPr>
          <w:rFonts w:hint="eastAsia"/>
          <w:lang w:val="en-US" w:eastAsia="zh-CN"/>
        </w:rPr>
        <w:t>提高</w:t>
      </w:r>
      <w:r>
        <w:rPr>
          <w:rFonts w:hint="eastAsia"/>
        </w:rPr>
        <w:t>大家的安全意识，帮助大家更好的识别与处理电脑服务器异常，邮件诈骗，社工等网络攻击。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建设常态化的机制，对特定部门进行特定的安全培训，比如安全开发培训，安全测试培训。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再就是安全方面建设工作的时候进行安全培训，比如数据安全培训，办公安全保密的培训。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可以将培训做成视频，做成线上的形式，根据培训内容出考试题，需要考试通过。</w:t>
      </w:r>
    </w:p>
    <w:p>
      <w:pPr>
        <w:rPr>
          <w:rFonts w:hint="eastAsia"/>
          <w:color w:val="111F2C"/>
          <w:shd w:val="clear" w:color="auto" w:fill="FFFFFF"/>
        </w:rPr>
      </w:pPr>
    </w:p>
    <w:p>
      <w:pPr>
        <w:rPr>
          <w:rFonts w:hint="eastAsia"/>
          <w:color w:val="111F2C"/>
          <w:shd w:val="clear" w:color="auto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全员的培训/入职培训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公司规定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安全意识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弱口令，通用密码，密码泄露，密码纸条保存。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系统更新及杀毒软件。一个主动关闭，一个是无人维护的设备。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软件下载，电脑及手机。从邮件下载东西，登录网站。关闭杀毒不要关。升级flash。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共享WIFI软件，公共WIFI。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社工诈骗。社工库，钓鱼，冒充权威，冒充小白，冒充同事（安全组，审计组，监察组）。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第三方托管的信息泄露：公司人员将代码信息等上传到GitHub。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使用公司服务器搭建个人站点：个人CMS漏洞。或者将公司信息资产放到自己个人博客上。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盗窃，泄密，买卖行为。法律。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非技术类工种的通用培训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电脑的培训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基本安全操作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基本异常发现与处理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高危网站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漏洞危害</w:t>
      </w: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E80ED9"/>
    <w:multiLevelType w:val="singleLevel"/>
    <w:tmpl w:val="ABE80E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ADD32A9"/>
    <w:rsid w:val="0B8D2240"/>
    <w:rsid w:val="195720DF"/>
    <w:rsid w:val="21EB5ABA"/>
    <w:rsid w:val="2501631B"/>
    <w:rsid w:val="2920374A"/>
    <w:rsid w:val="2BEC1463"/>
    <w:rsid w:val="2EB270FE"/>
    <w:rsid w:val="3BE659F0"/>
    <w:rsid w:val="3C4B2A92"/>
    <w:rsid w:val="45D16BF2"/>
    <w:rsid w:val="4D6C4012"/>
    <w:rsid w:val="4D98352C"/>
    <w:rsid w:val="4F3D3F64"/>
    <w:rsid w:val="505620F6"/>
    <w:rsid w:val="56D13B3B"/>
    <w:rsid w:val="5B81656C"/>
    <w:rsid w:val="5C8B23DE"/>
    <w:rsid w:val="5F6B7317"/>
    <w:rsid w:val="5F6C0FC1"/>
    <w:rsid w:val="639128A0"/>
    <w:rsid w:val="670A3267"/>
    <w:rsid w:val="6BEC17E0"/>
    <w:rsid w:val="7AF1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5" w:lineRule="auto"/>
      <w:ind w:firstLine="0" w:firstLineChars="0"/>
      <w:jc w:val="left"/>
      <w:outlineLvl w:val="1"/>
    </w:pPr>
    <w:rPr>
      <w:rFonts w:eastAsia="黑体" w:cs="Times New Roman"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555</Words>
  <Characters>572</Characters>
  <Lines>0</Lines>
  <Paragraphs>0</Paragraphs>
  <TotalTime>46</TotalTime>
  <ScaleCrop>false</ScaleCrop>
  <LinksUpToDate>false</LinksUpToDate>
  <CharactersWithSpaces>572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2023-04-24T01:48:00Z</dcterms:created>
  <dc:creator>Tophanter</dc:creator>
  <cp:lastModifiedBy>bingjie</cp:lastModifiedBy>
  <dcterms:modified xsi:type="dcterms:W3CDTF">2023-04-25T10:40:18Z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C4F799046A6C4CD0B865731EA428E8BD_12</vt:lpwstr>
  </property>
</Properties>
</file>