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31" w:rsidRPr="0019258D" w:rsidRDefault="00CB2131" w:rsidP="00CB2131">
      <w:pPr>
        <w:pStyle w:val="ListParagraph1"/>
        <w:numPr>
          <w:ilvl w:val="0"/>
          <w:numId w:val="1"/>
        </w:numPr>
        <w:ind w:firstLineChars="0"/>
        <w:rPr>
          <w:b/>
          <w:szCs w:val="21"/>
        </w:rPr>
      </w:pPr>
      <w:r w:rsidRPr="00AE15AC">
        <w:rPr>
          <w:rFonts w:hint="eastAsia"/>
          <w:szCs w:val="21"/>
        </w:rPr>
        <w:t>关于物理安全</w:t>
      </w:r>
      <w:r w:rsidRPr="00AE15AC">
        <w:rPr>
          <w:szCs w:val="21"/>
        </w:rPr>
        <w:t>,</w:t>
      </w:r>
      <w:r w:rsidRPr="00AE15AC">
        <w:rPr>
          <w:rFonts w:hint="eastAsia"/>
          <w:szCs w:val="21"/>
        </w:rPr>
        <w:t>以下哪种行为是不允许的</w:t>
      </w:r>
      <w:r w:rsidRPr="00AE15AC">
        <w:rPr>
          <w:szCs w:val="21"/>
        </w:rPr>
        <w:t>?</w:t>
      </w:r>
      <w:r>
        <w:rPr>
          <w:szCs w:val="21"/>
        </w:rPr>
        <w:t xml:space="preserve">    </w:t>
      </w:r>
      <w:r w:rsidRPr="0019258D">
        <w:rPr>
          <w:rFonts w:hint="eastAsia"/>
          <w:b/>
          <w:color w:val="FF0000"/>
          <w:szCs w:val="21"/>
        </w:rPr>
        <w:t xml:space="preserve"> B</w:t>
      </w:r>
    </w:p>
    <w:p w:rsidR="00CB2131" w:rsidRPr="0019258D" w:rsidRDefault="00CB2131" w:rsidP="00CB2131">
      <w:pPr>
        <w:numPr>
          <w:ilvl w:val="0"/>
          <w:numId w:val="2"/>
        </w:numPr>
        <w:rPr>
          <w:szCs w:val="21"/>
        </w:rPr>
      </w:pPr>
      <w:r w:rsidRPr="0019258D">
        <w:rPr>
          <w:rFonts w:hint="eastAsia"/>
          <w:szCs w:val="21"/>
        </w:rPr>
        <w:t>遇到门禁时</w:t>
      </w:r>
      <w:r w:rsidRPr="0019258D">
        <w:rPr>
          <w:szCs w:val="21"/>
        </w:rPr>
        <w:t>,</w:t>
      </w:r>
      <w:r w:rsidRPr="0019258D">
        <w:rPr>
          <w:rFonts w:hint="eastAsia"/>
          <w:szCs w:val="21"/>
        </w:rPr>
        <w:t>主动刷卡</w:t>
      </w:r>
    </w:p>
    <w:p w:rsidR="00CB2131" w:rsidRPr="00AE15AC" w:rsidRDefault="00CB2131" w:rsidP="00CB2131">
      <w:pPr>
        <w:numPr>
          <w:ilvl w:val="0"/>
          <w:numId w:val="2"/>
        </w:numPr>
        <w:rPr>
          <w:szCs w:val="21"/>
        </w:rPr>
      </w:pPr>
      <w:r w:rsidRPr="00AE15AC">
        <w:rPr>
          <w:rFonts w:hint="eastAsia"/>
          <w:szCs w:val="21"/>
        </w:rPr>
        <w:t>直接尾随进入物理区域</w:t>
      </w:r>
    </w:p>
    <w:p w:rsidR="00CB2131" w:rsidRPr="00AE15AC" w:rsidRDefault="00CB2131" w:rsidP="00CB2131">
      <w:pPr>
        <w:numPr>
          <w:ilvl w:val="0"/>
          <w:numId w:val="2"/>
        </w:numPr>
        <w:rPr>
          <w:szCs w:val="21"/>
        </w:rPr>
      </w:pPr>
      <w:r w:rsidRPr="00AE15AC">
        <w:rPr>
          <w:rFonts w:hint="eastAsia"/>
          <w:szCs w:val="21"/>
        </w:rPr>
        <w:t>遇到未佩戴标识卡的人时主动进行盘查</w:t>
      </w:r>
    </w:p>
    <w:p w:rsidR="00CB2131" w:rsidRPr="00AE15AC" w:rsidRDefault="00CB2131" w:rsidP="00CB2131">
      <w:pPr>
        <w:numPr>
          <w:ilvl w:val="0"/>
          <w:numId w:val="2"/>
        </w:numPr>
        <w:rPr>
          <w:szCs w:val="21"/>
        </w:rPr>
      </w:pPr>
      <w:r w:rsidRPr="00AE15AC">
        <w:rPr>
          <w:rFonts w:hint="eastAsia"/>
          <w:szCs w:val="21"/>
        </w:rPr>
        <w:t>佩戴公司身份标识卡</w:t>
      </w:r>
    </w:p>
    <w:p w:rsidR="00CB2131" w:rsidRDefault="00CB2131" w:rsidP="00CB2131"/>
    <w:p w:rsidR="00CB2131" w:rsidRPr="0019258D" w:rsidRDefault="00CB2131" w:rsidP="00CB2131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C90435">
        <w:rPr>
          <w:szCs w:val="21"/>
        </w:rPr>
        <w:t>办公室突然来了不认识的人</w:t>
      </w:r>
      <w:r w:rsidRPr="00C90435">
        <w:rPr>
          <w:rFonts w:hint="eastAsia"/>
          <w:szCs w:val="21"/>
        </w:rPr>
        <w:t>，</w:t>
      </w:r>
      <w:r w:rsidRPr="00C90435">
        <w:rPr>
          <w:szCs w:val="21"/>
        </w:rPr>
        <w:t>应该怎么做</w:t>
      </w:r>
      <w:r w:rsidRPr="00C90435"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CB2131" w:rsidRDefault="00CB2131" w:rsidP="00CB2131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不询问</w:t>
      </w:r>
      <w:r>
        <w:rPr>
          <w:rFonts w:hint="eastAsia"/>
          <w:szCs w:val="21"/>
        </w:rPr>
        <w:t>，</w:t>
      </w:r>
      <w:r>
        <w:rPr>
          <w:szCs w:val="21"/>
        </w:rPr>
        <w:t>让他自己找要找的人</w:t>
      </w:r>
    </w:p>
    <w:p w:rsidR="00CB2131" w:rsidRDefault="00CB2131" w:rsidP="00CB2131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不询问</w:t>
      </w:r>
      <w:r>
        <w:rPr>
          <w:rFonts w:hint="eastAsia"/>
          <w:szCs w:val="21"/>
        </w:rPr>
        <w:t>，</w:t>
      </w:r>
      <w:r>
        <w:rPr>
          <w:szCs w:val="21"/>
        </w:rPr>
        <w:t>但注意着</w:t>
      </w:r>
    </w:p>
    <w:p w:rsidR="00CB2131" w:rsidRDefault="00CB2131" w:rsidP="00CB2131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看情况</w:t>
      </w:r>
      <w:r>
        <w:rPr>
          <w:rFonts w:hint="eastAsia"/>
          <w:szCs w:val="21"/>
        </w:rPr>
        <w:t>，</w:t>
      </w:r>
      <w:r>
        <w:rPr>
          <w:szCs w:val="21"/>
        </w:rPr>
        <w:t>不忙的时候询问</w:t>
      </w:r>
    </w:p>
    <w:p w:rsidR="00CB2131" w:rsidRPr="00C90435" w:rsidRDefault="00CB2131" w:rsidP="00CB2131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主动询问</w:t>
      </w:r>
    </w:p>
    <w:p w:rsidR="00CB2131" w:rsidRDefault="00CB2131" w:rsidP="00CB2131"/>
    <w:p w:rsidR="0061057A" w:rsidRDefault="0061057A" w:rsidP="0061057A"/>
    <w:p w:rsidR="0061057A" w:rsidRDefault="0061057A" w:rsidP="0061057A">
      <w:r>
        <w:rPr>
          <w:rFonts w:hint="eastAsia"/>
        </w:rPr>
        <w:t>35.</w:t>
      </w:r>
      <w:r>
        <w:rPr>
          <w:rFonts w:hint="eastAsia"/>
        </w:rPr>
        <w:tab/>
      </w:r>
      <w:r>
        <w:rPr>
          <w:rFonts w:hint="eastAsia"/>
        </w:rPr>
        <w:t>以下哪种行为存在安全隐患？</w:t>
      </w:r>
      <w:r>
        <w:rPr>
          <w:rFonts w:hint="eastAsia"/>
        </w:rPr>
        <w:t xml:space="preserve">        B</w:t>
      </w:r>
    </w:p>
    <w:p w:rsidR="0061057A" w:rsidRDefault="0061057A" w:rsidP="0061057A">
      <w:r>
        <w:rPr>
          <w:rFonts w:hint="eastAsia"/>
        </w:rPr>
        <w:t xml:space="preserve">   A. </w:t>
      </w:r>
      <w:r>
        <w:rPr>
          <w:rFonts w:hint="eastAsia"/>
        </w:rPr>
        <w:t>出入公司时，观察是否存在陌生人随尾</w:t>
      </w:r>
    </w:p>
    <w:p w:rsidR="0061057A" w:rsidRDefault="0061057A" w:rsidP="0061057A">
      <w:r>
        <w:rPr>
          <w:rFonts w:hint="eastAsia"/>
        </w:rPr>
        <w:t xml:space="preserve">   B. </w:t>
      </w:r>
      <w:r>
        <w:rPr>
          <w:rFonts w:hint="eastAsia"/>
        </w:rPr>
        <w:t>在电梯内与同事高声谈论工作</w:t>
      </w:r>
    </w:p>
    <w:p w:rsidR="0061057A" w:rsidRDefault="0061057A" w:rsidP="0061057A">
      <w:r>
        <w:rPr>
          <w:rFonts w:hint="eastAsia"/>
        </w:rPr>
        <w:t xml:space="preserve">   C. </w:t>
      </w:r>
      <w:r>
        <w:rPr>
          <w:rFonts w:hint="eastAsia"/>
        </w:rPr>
        <w:t>使用移动介质后及时清除存储在移动介质的资料</w:t>
      </w:r>
    </w:p>
    <w:p w:rsidR="0061057A" w:rsidRDefault="0061057A" w:rsidP="0061057A">
      <w:r>
        <w:rPr>
          <w:rFonts w:hint="eastAsia"/>
        </w:rPr>
        <w:t xml:space="preserve">   D. </w:t>
      </w:r>
      <w:r>
        <w:rPr>
          <w:rFonts w:hint="eastAsia"/>
        </w:rPr>
        <w:t>复印后的资料及时取走</w:t>
      </w:r>
    </w:p>
    <w:p w:rsidR="001918CB" w:rsidRPr="0061057A" w:rsidRDefault="001918CB"/>
    <w:p w:rsidR="00CB2131" w:rsidRDefault="00CB2131"/>
    <w:p w:rsidR="0086565A" w:rsidRPr="00701447" w:rsidRDefault="0086565A" w:rsidP="0086565A">
      <w:pPr>
        <w:rPr>
          <w:color w:val="FF0000"/>
        </w:rPr>
      </w:pPr>
      <w:r>
        <w:rPr>
          <w:rFonts w:hint="eastAsia"/>
        </w:rPr>
        <w:t>15</w:t>
      </w:r>
      <w:r>
        <w:rPr>
          <w:rFonts w:hint="eastAsia"/>
        </w:rPr>
        <w:t>、</w:t>
      </w:r>
      <w:r w:rsidRPr="00701447">
        <w:rPr>
          <w:rFonts w:hint="eastAsia"/>
          <w:color w:val="FF0000"/>
        </w:rPr>
        <w:t>小</w:t>
      </w:r>
      <w:r w:rsidRPr="00701447">
        <w:rPr>
          <w:rFonts w:hint="eastAsia"/>
          <w:color w:val="FF0000"/>
        </w:rPr>
        <w:t>a</w:t>
      </w:r>
      <w:r w:rsidRPr="00701447">
        <w:rPr>
          <w:rFonts w:hint="eastAsia"/>
          <w:color w:val="FF0000"/>
        </w:rPr>
        <w:t>加班到很晚，期间外出去吃夜宵，回公司时发现自己的</w:t>
      </w:r>
      <w:proofErr w:type="gramStart"/>
      <w:r w:rsidRPr="00701447">
        <w:rPr>
          <w:rFonts w:hint="eastAsia"/>
          <w:color w:val="FF0000"/>
        </w:rPr>
        <w:t>门禁卡</w:t>
      </w:r>
      <w:proofErr w:type="gramEnd"/>
      <w:r w:rsidRPr="00701447">
        <w:rPr>
          <w:rFonts w:hint="eastAsia"/>
          <w:color w:val="FF0000"/>
        </w:rPr>
        <w:t>落在工位上了，于是，便尝试利用其他办法，触发动作探测器，结果门就开了。</w:t>
      </w:r>
    </w:p>
    <w:p w:rsidR="0086565A" w:rsidRPr="00701447" w:rsidRDefault="0086565A" w:rsidP="0086565A">
      <w:pPr>
        <w:rPr>
          <w:color w:val="FF0000"/>
        </w:rPr>
      </w:pPr>
      <w:r w:rsidRPr="00701447">
        <w:rPr>
          <w:rFonts w:hint="eastAsia"/>
          <w:color w:val="FF0000"/>
        </w:rPr>
        <w:t>物理环境的安全是信息安全的重要环节，一定要引起充分重视！所以哪些建议是正确的？</w:t>
      </w:r>
      <w:r w:rsidRPr="00701447">
        <w:rPr>
          <w:rFonts w:hint="eastAsia"/>
          <w:color w:val="FF0000"/>
        </w:rPr>
        <w:t>A</w:t>
      </w:r>
      <w:r w:rsidRPr="00701447">
        <w:rPr>
          <w:color w:val="FF0000"/>
        </w:rPr>
        <w:t>CDE</w:t>
      </w:r>
    </w:p>
    <w:p w:rsidR="0086565A" w:rsidRPr="00701447" w:rsidRDefault="0086565A" w:rsidP="0086565A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701447">
        <w:rPr>
          <w:rFonts w:hint="eastAsia"/>
          <w:color w:val="FF0000"/>
        </w:rPr>
        <w:t>将敏感设备和信息放置在受控的安全区域。</w:t>
      </w:r>
    </w:p>
    <w:p w:rsidR="0086565A" w:rsidRPr="00701447" w:rsidRDefault="0086565A" w:rsidP="0086565A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701447">
        <w:rPr>
          <w:rFonts w:hint="eastAsia"/>
          <w:color w:val="FF0000"/>
        </w:rPr>
        <w:t>打印的敏感文件不再使用了，就直接丢到垃圾桶中。</w:t>
      </w:r>
    </w:p>
    <w:p w:rsidR="0086565A" w:rsidRPr="00701447" w:rsidRDefault="0086565A" w:rsidP="0086565A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701447">
        <w:rPr>
          <w:rFonts w:hint="eastAsia"/>
          <w:color w:val="FF0000"/>
        </w:rPr>
        <w:t>所有到受控区域的入口都应该加锁、设置门卫，或者以某种方式进行监视，并做好进出登记。</w:t>
      </w:r>
    </w:p>
    <w:p w:rsidR="0086565A" w:rsidRPr="00701447" w:rsidRDefault="0086565A" w:rsidP="0086565A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701447">
        <w:rPr>
          <w:rFonts w:hint="eastAsia"/>
          <w:color w:val="FF0000"/>
        </w:rPr>
        <w:t>使用公共区域的打印机、传真机、复印机时，一定不要遗留敏感文件。</w:t>
      </w:r>
    </w:p>
    <w:p w:rsidR="0086565A" w:rsidRPr="00701447" w:rsidRDefault="0086565A" w:rsidP="0086565A">
      <w:pPr>
        <w:pStyle w:val="a5"/>
        <w:numPr>
          <w:ilvl w:val="0"/>
          <w:numId w:val="3"/>
        </w:numPr>
        <w:ind w:firstLineChars="0"/>
        <w:rPr>
          <w:color w:val="FF0000"/>
        </w:rPr>
      </w:pPr>
      <w:r w:rsidRPr="00701447">
        <w:rPr>
          <w:rFonts w:hint="eastAsia"/>
          <w:color w:val="FF0000"/>
          <w:szCs w:val="21"/>
        </w:rPr>
        <w:t>应主动防止陌生人尾随进入办公区</w:t>
      </w:r>
      <w:r w:rsidRPr="00701447">
        <w:rPr>
          <w:rFonts w:hint="eastAsia"/>
          <w:color w:val="FF0000"/>
        </w:rPr>
        <w:t>。</w:t>
      </w:r>
    </w:p>
    <w:p w:rsidR="00CB2131" w:rsidRPr="0086565A" w:rsidRDefault="00CB2131"/>
    <w:p w:rsidR="00CB2131" w:rsidRDefault="00CB2131"/>
    <w:p w:rsidR="00110A6C" w:rsidRPr="0019258D" w:rsidRDefault="00110A6C" w:rsidP="00110A6C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>
        <w:rPr>
          <w:szCs w:val="21"/>
        </w:rPr>
        <w:t>以下哪项不</w:t>
      </w:r>
      <w:r>
        <w:rPr>
          <w:rFonts w:hint="eastAsia"/>
          <w:szCs w:val="21"/>
        </w:rPr>
        <w:t>在</w:t>
      </w:r>
      <w:r>
        <w:rPr>
          <w:szCs w:val="21"/>
        </w:rPr>
        <w:t>物理安全</w:t>
      </w:r>
      <w:r>
        <w:rPr>
          <w:rFonts w:hint="eastAsia"/>
          <w:szCs w:val="21"/>
        </w:rPr>
        <w:t>的防护范围内的？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D</w:t>
      </w:r>
    </w:p>
    <w:p w:rsidR="00110A6C" w:rsidRPr="0019258D" w:rsidRDefault="00110A6C" w:rsidP="00110A6C">
      <w:pPr>
        <w:pStyle w:val="ListParagraph1"/>
        <w:numPr>
          <w:ilvl w:val="1"/>
          <w:numId w:val="1"/>
        </w:numPr>
        <w:ind w:firstLineChars="0"/>
        <w:rPr>
          <w:b/>
          <w:color w:val="FF0000"/>
          <w:szCs w:val="21"/>
        </w:rPr>
      </w:pPr>
      <w:r w:rsidRPr="0019258D">
        <w:rPr>
          <w:rFonts w:hint="eastAsia"/>
          <w:b/>
          <w:color w:val="FF0000"/>
          <w:szCs w:val="21"/>
        </w:rPr>
        <w:t>机房</w:t>
      </w:r>
    </w:p>
    <w:p w:rsidR="00110A6C" w:rsidRDefault="00110A6C" w:rsidP="00110A6C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办公室</w:t>
      </w:r>
    </w:p>
    <w:p w:rsidR="00110A6C" w:rsidRDefault="00110A6C" w:rsidP="00110A6C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地下停车场</w:t>
      </w:r>
    </w:p>
    <w:p w:rsidR="00110A6C" w:rsidRDefault="00110A6C" w:rsidP="00110A6C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围墙外的花坛</w:t>
      </w:r>
    </w:p>
    <w:p w:rsidR="00110A6C" w:rsidRPr="00C630D1" w:rsidRDefault="00110A6C" w:rsidP="00110A6C">
      <w:pPr>
        <w:pStyle w:val="ListParagraph1"/>
        <w:ind w:left="360" w:firstLineChars="0" w:firstLine="0"/>
        <w:rPr>
          <w:szCs w:val="21"/>
        </w:rPr>
      </w:pPr>
    </w:p>
    <w:p w:rsidR="00110A6C" w:rsidRPr="0019258D" w:rsidRDefault="00110A6C" w:rsidP="00110A6C">
      <w:pPr>
        <w:pStyle w:val="ListParagraph1"/>
        <w:numPr>
          <w:ilvl w:val="0"/>
          <w:numId w:val="1"/>
        </w:numPr>
        <w:ind w:firstLineChars="0"/>
        <w:rPr>
          <w:b/>
          <w:szCs w:val="21"/>
        </w:rPr>
      </w:pPr>
      <w:r w:rsidRPr="00AE15AC">
        <w:rPr>
          <w:rFonts w:hint="eastAsia"/>
          <w:szCs w:val="21"/>
        </w:rPr>
        <w:t>关于物理安全</w:t>
      </w:r>
      <w:r w:rsidRPr="00AE15AC">
        <w:rPr>
          <w:szCs w:val="21"/>
        </w:rPr>
        <w:t>,</w:t>
      </w:r>
      <w:r w:rsidRPr="00AE15AC">
        <w:rPr>
          <w:rFonts w:hint="eastAsia"/>
          <w:szCs w:val="21"/>
        </w:rPr>
        <w:t>以下哪种行为是不允许的</w:t>
      </w:r>
      <w:r w:rsidRPr="00AE15AC">
        <w:rPr>
          <w:szCs w:val="21"/>
        </w:rPr>
        <w:t>?</w:t>
      </w:r>
      <w:r>
        <w:rPr>
          <w:szCs w:val="21"/>
        </w:rPr>
        <w:t xml:space="preserve">    </w:t>
      </w:r>
      <w:r w:rsidRPr="0019258D">
        <w:rPr>
          <w:rFonts w:hint="eastAsia"/>
          <w:b/>
          <w:color w:val="FF0000"/>
          <w:szCs w:val="21"/>
        </w:rPr>
        <w:t xml:space="preserve"> B</w:t>
      </w:r>
    </w:p>
    <w:p w:rsidR="00110A6C" w:rsidRPr="0019258D" w:rsidRDefault="00110A6C" w:rsidP="00110A6C">
      <w:pPr>
        <w:numPr>
          <w:ilvl w:val="0"/>
          <w:numId w:val="2"/>
        </w:numPr>
        <w:rPr>
          <w:szCs w:val="21"/>
        </w:rPr>
      </w:pPr>
      <w:r w:rsidRPr="0019258D">
        <w:rPr>
          <w:rFonts w:hint="eastAsia"/>
          <w:szCs w:val="21"/>
        </w:rPr>
        <w:t>遇到门禁时</w:t>
      </w:r>
      <w:r w:rsidRPr="0019258D">
        <w:rPr>
          <w:szCs w:val="21"/>
        </w:rPr>
        <w:t>,</w:t>
      </w:r>
      <w:r w:rsidRPr="0019258D">
        <w:rPr>
          <w:rFonts w:hint="eastAsia"/>
          <w:szCs w:val="21"/>
        </w:rPr>
        <w:t>主动刷卡</w:t>
      </w:r>
    </w:p>
    <w:p w:rsidR="00110A6C" w:rsidRPr="00AE15AC" w:rsidRDefault="00110A6C" w:rsidP="00110A6C">
      <w:pPr>
        <w:numPr>
          <w:ilvl w:val="0"/>
          <w:numId w:val="2"/>
        </w:numPr>
        <w:rPr>
          <w:szCs w:val="21"/>
        </w:rPr>
      </w:pPr>
      <w:r w:rsidRPr="00AE15AC">
        <w:rPr>
          <w:rFonts w:hint="eastAsia"/>
          <w:szCs w:val="21"/>
        </w:rPr>
        <w:t>直接尾随进入物理区域</w:t>
      </w:r>
    </w:p>
    <w:p w:rsidR="00110A6C" w:rsidRPr="00AE15AC" w:rsidRDefault="00110A6C" w:rsidP="00110A6C">
      <w:pPr>
        <w:numPr>
          <w:ilvl w:val="0"/>
          <w:numId w:val="2"/>
        </w:numPr>
        <w:rPr>
          <w:szCs w:val="21"/>
        </w:rPr>
      </w:pPr>
      <w:r w:rsidRPr="00AE15AC">
        <w:rPr>
          <w:rFonts w:hint="eastAsia"/>
          <w:szCs w:val="21"/>
        </w:rPr>
        <w:t>遇到未佩戴标识卡的人时主动进行盘查</w:t>
      </w:r>
    </w:p>
    <w:p w:rsidR="00110A6C" w:rsidRPr="00AE15AC" w:rsidRDefault="00110A6C" w:rsidP="00110A6C">
      <w:pPr>
        <w:numPr>
          <w:ilvl w:val="0"/>
          <w:numId w:val="2"/>
        </w:numPr>
        <w:rPr>
          <w:szCs w:val="21"/>
        </w:rPr>
      </w:pPr>
      <w:r w:rsidRPr="00AE15AC">
        <w:rPr>
          <w:rFonts w:hint="eastAsia"/>
          <w:szCs w:val="21"/>
        </w:rPr>
        <w:t>佩戴公司身份标识卡</w:t>
      </w:r>
    </w:p>
    <w:p w:rsidR="00110A6C" w:rsidRDefault="00110A6C" w:rsidP="00110A6C"/>
    <w:p w:rsidR="00110A6C" w:rsidRPr="0019258D" w:rsidRDefault="00110A6C" w:rsidP="00110A6C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C630D1">
        <w:rPr>
          <w:szCs w:val="21"/>
        </w:rPr>
        <w:lastRenderedPageBreak/>
        <w:t>哪个描述是不正确的</w:t>
      </w:r>
      <w:r w:rsidRPr="00C630D1"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 </w:t>
      </w:r>
      <w:r w:rsidRPr="0019258D">
        <w:rPr>
          <w:b/>
          <w:color w:val="FF0000"/>
          <w:szCs w:val="21"/>
        </w:rPr>
        <w:t>A</w:t>
      </w:r>
    </w:p>
    <w:p w:rsidR="00110A6C" w:rsidRDefault="00110A6C" w:rsidP="00110A6C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机房的位置选择应避免处于建筑物的地下、底层或顶层</w:t>
      </w:r>
    </w:p>
    <w:p w:rsidR="00110A6C" w:rsidRDefault="00110A6C" w:rsidP="00110A6C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外部人员进入机房时应经过申请，并得到相关负责任的审批同意，由专人陪同进入</w:t>
      </w:r>
    </w:p>
    <w:p w:rsidR="00110A6C" w:rsidRDefault="00110A6C" w:rsidP="00110A6C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 w:rsidRPr="00C630D1">
        <w:rPr>
          <w:rFonts w:hint="eastAsia"/>
          <w:szCs w:val="21"/>
        </w:rPr>
        <w:t>机房地板应铺设防静电地板</w:t>
      </w:r>
      <w:r>
        <w:rPr>
          <w:rFonts w:hint="eastAsia"/>
          <w:szCs w:val="21"/>
        </w:rPr>
        <w:t>，并在地板反面涂刷防水涂料</w:t>
      </w:r>
    </w:p>
    <w:p w:rsidR="00110A6C" w:rsidRPr="00C630D1" w:rsidRDefault="00110A6C" w:rsidP="00110A6C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机房及相关的工作房间和辅助房应采用具有耐火等级的建筑材料</w:t>
      </w:r>
      <w:r>
        <w:rPr>
          <w:rFonts w:hint="eastAsia"/>
          <w:szCs w:val="21"/>
        </w:rPr>
        <w:t>.</w:t>
      </w:r>
    </w:p>
    <w:p w:rsidR="00110A6C" w:rsidRDefault="00110A6C" w:rsidP="00110A6C"/>
    <w:p w:rsidR="00110A6C" w:rsidRPr="0019258D" w:rsidRDefault="00110A6C" w:rsidP="00110A6C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C90435">
        <w:rPr>
          <w:szCs w:val="21"/>
        </w:rPr>
        <w:t>办公室突然来了不认识的人</w:t>
      </w:r>
      <w:r w:rsidRPr="00C90435">
        <w:rPr>
          <w:rFonts w:hint="eastAsia"/>
          <w:szCs w:val="21"/>
        </w:rPr>
        <w:t>，</w:t>
      </w:r>
      <w:r w:rsidRPr="00C90435">
        <w:rPr>
          <w:szCs w:val="21"/>
        </w:rPr>
        <w:t>应该怎么做</w:t>
      </w:r>
      <w:r w:rsidRPr="00C90435">
        <w:rPr>
          <w:rFonts w:hint="eastAsia"/>
          <w:szCs w:val="21"/>
        </w:rPr>
        <w:t>？</w:t>
      </w:r>
      <w:r>
        <w:rPr>
          <w:rFonts w:hint="eastAsia"/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110A6C" w:rsidRDefault="00110A6C" w:rsidP="00110A6C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不询问</w:t>
      </w:r>
      <w:r>
        <w:rPr>
          <w:rFonts w:hint="eastAsia"/>
          <w:szCs w:val="21"/>
        </w:rPr>
        <w:t>，</w:t>
      </w:r>
      <w:r>
        <w:rPr>
          <w:szCs w:val="21"/>
        </w:rPr>
        <w:t>让他自己找要找的人</w:t>
      </w:r>
    </w:p>
    <w:p w:rsidR="00110A6C" w:rsidRDefault="00110A6C" w:rsidP="00110A6C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不询问</w:t>
      </w:r>
      <w:r>
        <w:rPr>
          <w:rFonts w:hint="eastAsia"/>
          <w:szCs w:val="21"/>
        </w:rPr>
        <w:t>，</w:t>
      </w:r>
      <w:r>
        <w:rPr>
          <w:szCs w:val="21"/>
        </w:rPr>
        <w:t>但注意着</w:t>
      </w:r>
    </w:p>
    <w:p w:rsidR="00110A6C" w:rsidRDefault="00110A6C" w:rsidP="00110A6C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看情况</w:t>
      </w:r>
      <w:r>
        <w:rPr>
          <w:rFonts w:hint="eastAsia"/>
          <w:szCs w:val="21"/>
        </w:rPr>
        <w:t>，</w:t>
      </w:r>
      <w:r>
        <w:rPr>
          <w:szCs w:val="21"/>
        </w:rPr>
        <w:t>不忙的时候询问</w:t>
      </w:r>
    </w:p>
    <w:p w:rsidR="00110A6C" w:rsidRPr="00C90435" w:rsidRDefault="00110A6C" w:rsidP="00110A6C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主动询问</w:t>
      </w:r>
    </w:p>
    <w:p w:rsidR="00110A6C" w:rsidRDefault="00110A6C" w:rsidP="00110A6C"/>
    <w:p w:rsidR="00110A6C" w:rsidRPr="0019258D" w:rsidRDefault="00110A6C" w:rsidP="00110A6C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AE15AC">
        <w:rPr>
          <w:rFonts w:hint="eastAsia"/>
          <w:szCs w:val="21"/>
        </w:rPr>
        <w:t>离开座位时</w:t>
      </w:r>
      <w:r w:rsidRPr="00AE15AC">
        <w:rPr>
          <w:szCs w:val="21"/>
        </w:rPr>
        <w:t>,</w:t>
      </w:r>
      <w:r w:rsidRPr="00AE15AC">
        <w:rPr>
          <w:rFonts w:hint="eastAsia"/>
          <w:szCs w:val="21"/>
        </w:rPr>
        <w:t>我们应该</w:t>
      </w:r>
      <w:r w:rsidRPr="00AE15AC">
        <w:rPr>
          <w:szCs w:val="21"/>
        </w:rPr>
        <w:t>( ),</w:t>
      </w:r>
      <w:r w:rsidRPr="00AE15AC">
        <w:rPr>
          <w:rFonts w:hint="eastAsia"/>
          <w:szCs w:val="21"/>
        </w:rPr>
        <w:t>将桌面上的敏感资料锁入柜中</w:t>
      </w:r>
      <w:r>
        <w:rPr>
          <w:rFonts w:hint="eastAsia"/>
          <w:szCs w:val="21"/>
        </w:rPr>
        <w:t xml:space="preserve">    </w:t>
      </w:r>
      <w:r w:rsidRPr="0019258D">
        <w:rPr>
          <w:rFonts w:hint="eastAsia"/>
          <w:b/>
          <w:color w:val="FF0000"/>
          <w:szCs w:val="21"/>
        </w:rPr>
        <w:t xml:space="preserve"> </w:t>
      </w:r>
      <w:r w:rsidRPr="0019258D">
        <w:rPr>
          <w:b/>
          <w:color w:val="FF0000"/>
          <w:szCs w:val="21"/>
        </w:rPr>
        <w:t>C</w:t>
      </w:r>
    </w:p>
    <w:p w:rsidR="00110A6C" w:rsidRPr="00AE15AC" w:rsidRDefault="00110A6C" w:rsidP="00110A6C">
      <w:pPr>
        <w:rPr>
          <w:szCs w:val="21"/>
        </w:rPr>
      </w:pPr>
      <w:r w:rsidRPr="00AE15AC">
        <w:rPr>
          <w:szCs w:val="21"/>
        </w:rPr>
        <w:t xml:space="preserve">   A. </w:t>
      </w:r>
      <w:r w:rsidRPr="00AE15AC">
        <w:rPr>
          <w:rFonts w:hint="eastAsia"/>
          <w:szCs w:val="21"/>
        </w:rPr>
        <w:t>拨除电源</w:t>
      </w:r>
    </w:p>
    <w:p w:rsidR="00110A6C" w:rsidRPr="00AE15AC" w:rsidRDefault="00110A6C" w:rsidP="00110A6C">
      <w:pPr>
        <w:rPr>
          <w:szCs w:val="21"/>
        </w:rPr>
      </w:pPr>
      <w:r w:rsidRPr="00AE15AC">
        <w:rPr>
          <w:szCs w:val="21"/>
        </w:rPr>
        <w:t xml:space="preserve">   B. </w:t>
      </w:r>
      <w:r w:rsidRPr="00AE15AC">
        <w:rPr>
          <w:rFonts w:hint="eastAsia"/>
          <w:szCs w:val="21"/>
        </w:rPr>
        <w:t>要他人照看电脑</w:t>
      </w:r>
    </w:p>
    <w:p w:rsidR="00110A6C" w:rsidRPr="00AE15AC" w:rsidRDefault="00110A6C" w:rsidP="00110A6C">
      <w:pPr>
        <w:rPr>
          <w:szCs w:val="21"/>
        </w:rPr>
      </w:pPr>
      <w:r w:rsidRPr="00AE15AC">
        <w:rPr>
          <w:szCs w:val="21"/>
        </w:rPr>
        <w:t xml:space="preserve">   C. </w:t>
      </w:r>
      <w:r w:rsidRPr="00AE15AC">
        <w:rPr>
          <w:rFonts w:hint="eastAsia"/>
          <w:szCs w:val="21"/>
        </w:rPr>
        <w:t>锁定计算机</w:t>
      </w:r>
    </w:p>
    <w:p w:rsidR="00110A6C" w:rsidRPr="00AE15AC" w:rsidRDefault="00110A6C" w:rsidP="00110A6C">
      <w:pPr>
        <w:rPr>
          <w:szCs w:val="21"/>
        </w:rPr>
      </w:pPr>
      <w:r w:rsidRPr="00AE15AC">
        <w:rPr>
          <w:szCs w:val="21"/>
        </w:rPr>
        <w:t xml:space="preserve">   D. </w:t>
      </w:r>
      <w:r w:rsidRPr="00AE15AC">
        <w:rPr>
          <w:rFonts w:hint="eastAsia"/>
          <w:szCs w:val="21"/>
        </w:rPr>
        <w:t>将显示屏关闭</w:t>
      </w:r>
    </w:p>
    <w:p w:rsidR="00110A6C" w:rsidRDefault="00110A6C" w:rsidP="00110A6C"/>
    <w:p w:rsidR="00110A6C" w:rsidRPr="0019258D" w:rsidRDefault="00110A6C" w:rsidP="00110A6C">
      <w:pPr>
        <w:pStyle w:val="ListParagraph1"/>
        <w:numPr>
          <w:ilvl w:val="0"/>
          <w:numId w:val="1"/>
        </w:numPr>
        <w:ind w:firstLineChars="0"/>
        <w:rPr>
          <w:b/>
          <w:color w:val="FF0000"/>
          <w:szCs w:val="21"/>
        </w:rPr>
      </w:pPr>
      <w:r w:rsidRPr="00363118">
        <w:rPr>
          <w:szCs w:val="21"/>
        </w:rPr>
        <w:t>以下哪项不属于物理安全的保护范围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 w:rsidRPr="0019258D">
        <w:rPr>
          <w:b/>
          <w:color w:val="FF0000"/>
          <w:szCs w:val="21"/>
        </w:rPr>
        <w:t xml:space="preserve"> </w:t>
      </w:r>
      <w:r w:rsidRPr="0019258D">
        <w:rPr>
          <w:rFonts w:hint="eastAsia"/>
          <w:b/>
          <w:color w:val="FF0000"/>
          <w:szCs w:val="21"/>
        </w:rPr>
        <w:t>D</w:t>
      </w:r>
    </w:p>
    <w:p w:rsidR="00110A6C" w:rsidRDefault="00110A6C" w:rsidP="00110A6C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防火</w:t>
      </w:r>
    </w:p>
    <w:p w:rsidR="00110A6C" w:rsidRDefault="00110A6C" w:rsidP="00110A6C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防电磁</w:t>
      </w:r>
    </w:p>
    <w:p w:rsidR="00110A6C" w:rsidRDefault="00110A6C" w:rsidP="00110A6C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防雷</w:t>
      </w:r>
    </w:p>
    <w:p w:rsidR="00110A6C" w:rsidRPr="00363118" w:rsidRDefault="00110A6C" w:rsidP="00110A6C">
      <w:pPr>
        <w:pStyle w:val="ListParagraph1"/>
        <w:numPr>
          <w:ilvl w:val="1"/>
          <w:numId w:val="1"/>
        </w:numPr>
        <w:ind w:firstLineChars="0"/>
        <w:rPr>
          <w:szCs w:val="21"/>
        </w:rPr>
      </w:pPr>
      <w:r>
        <w:rPr>
          <w:szCs w:val="21"/>
        </w:rPr>
        <w:t>防洪水</w:t>
      </w:r>
    </w:p>
    <w:p w:rsidR="00CB2131" w:rsidRDefault="00CB2131">
      <w:bookmarkStart w:id="0" w:name="_GoBack"/>
      <w:bookmarkEnd w:id="0"/>
    </w:p>
    <w:sectPr w:rsidR="00CB2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141" w:rsidRDefault="00BE4141" w:rsidP="00CB2131">
      <w:r>
        <w:separator/>
      </w:r>
    </w:p>
  </w:endnote>
  <w:endnote w:type="continuationSeparator" w:id="0">
    <w:p w:rsidR="00BE4141" w:rsidRDefault="00BE4141" w:rsidP="00CB21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141" w:rsidRDefault="00BE4141" w:rsidP="00CB2131">
      <w:r>
        <w:separator/>
      </w:r>
    </w:p>
  </w:footnote>
  <w:footnote w:type="continuationSeparator" w:id="0">
    <w:p w:rsidR="00BE4141" w:rsidRDefault="00BE4141" w:rsidP="00CB21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C29BF"/>
    <w:multiLevelType w:val="hybridMultilevel"/>
    <w:tmpl w:val="F1BC3992"/>
    <w:lvl w:ilvl="0" w:tplc="12605DAC">
      <w:start w:val="1"/>
      <w:numFmt w:val="upperLetter"/>
      <w:lvlText w:val="%1."/>
      <w:lvlJc w:val="left"/>
      <w:pPr>
        <w:tabs>
          <w:tab w:val="num" w:pos="675"/>
        </w:tabs>
        <w:ind w:left="67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  <w:rPr>
        <w:rFonts w:cs="Times New Roman"/>
      </w:rPr>
    </w:lvl>
  </w:abstractNum>
  <w:abstractNum w:abstractNumId="1">
    <w:nsid w:val="51572B93"/>
    <w:multiLevelType w:val="multilevel"/>
    <w:tmpl w:val="51CEBD6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FF0000"/>
      </w:rPr>
    </w:lvl>
    <w:lvl w:ilvl="1">
      <w:start w:val="1"/>
      <w:numFmt w:val="upperLetter"/>
      <w:lvlText w:val="%2．"/>
      <w:lvlJc w:val="left"/>
      <w:pPr>
        <w:ind w:left="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65565BA3"/>
    <w:multiLevelType w:val="hybridMultilevel"/>
    <w:tmpl w:val="F462F3B4"/>
    <w:lvl w:ilvl="0" w:tplc="57FA864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46D"/>
    <w:rsid w:val="00110A6C"/>
    <w:rsid w:val="001918CB"/>
    <w:rsid w:val="0061057A"/>
    <w:rsid w:val="007F3417"/>
    <w:rsid w:val="0086565A"/>
    <w:rsid w:val="00A6746D"/>
    <w:rsid w:val="00B34A53"/>
    <w:rsid w:val="00BE4141"/>
    <w:rsid w:val="00CB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1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21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2131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CB2131"/>
    <w:pPr>
      <w:ind w:firstLineChars="200" w:firstLine="420"/>
    </w:pPr>
  </w:style>
  <w:style w:type="paragraph" w:styleId="a5">
    <w:name w:val="List Paragraph"/>
    <w:basedOn w:val="a"/>
    <w:uiPriority w:val="34"/>
    <w:qFormat/>
    <w:rsid w:val="008656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13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21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2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2131"/>
    <w:rPr>
      <w:sz w:val="18"/>
      <w:szCs w:val="18"/>
    </w:rPr>
  </w:style>
  <w:style w:type="paragraph" w:customStyle="1" w:styleId="ListParagraph1">
    <w:name w:val="List Paragraph1"/>
    <w:basedOn w:val="a"/>
    <w:uiPriority w:val="99"/>
    <w:rsid w:val="00CB2131"/>
    <w:pPr>
      <w:ind w:firstLineChars="200" w:firstLine="420"/>
    </w:pPr>
  </w:style>
  <w:style w:type="paragraph" w:styleId="a5">
    <w:name w:val="List Paragraph"/>
    <w:basedOn w:val="a"/>
    <w:uiPriority w:val="34"/>
    <w:qFormat/>
    <w:rsid w:val="008656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Adminstrator</dc:creator>
  <cp:keywords/>
  <dc:description/>
  <cp:lastModifiedBy>Adminstrator</cp:lastModifiedBy>
  <cp:revision>4</cp:revision>
  <dcterms:created xsi:type="dcterms:W3CDTF">2019-01-04T08:34:00Z</dcterms:created>
  <dcterms:modified xsi:type="dcterms:W3CDTF">2019-01-05T08:24:00Z</dcterms:modified>
</cp:coreProperties>
</file>