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应用安全</w:t>
      </w:r>
    </w:p>
    <w:p>
      <w:pPr>
        <w:rPr>
          <w:rFonts w:hint="eastAsia"/>
          <w:lang w:val="en-US" w:eastAsia="zh-CN"/>
        </w:rPr>
      </w:pPr>
      <w:r>
        <w:rPr>
          <w:rFonts w:hint="eastAsia"/>
          <w:lang w:val="en-US" w:eastAsia="zh-CN"/>
        </w:rPr>
        <w:t>分享介绍</w:t>
      </w:r>
    </w:p>
    <w:p>
      <w:pPr>
        <w:rPr>
          <w:rFonts w:hint="default"/>
          <w:lang w:val="en-US" w:eastAsia="zh-CN"/>
        </w:rPr>
      </w:pPr>
      <w:r>
        <w:rPr>
          <w:rFonts w:hint="eastAsia"/>
          <w:lang w:val="en-US" w:eastAsia="zh-CN"/>
        </w:rPr>
        <w:t>落地思维</w:t>
      </w:r>
    </w:p>
    <w:p>
      <w:pPr>
        <w:rPr>
          <w:rFonts w:hint="eastAsia"/>
          <w:lang w:val="en-US" w:eastAsia="zh-CN"/>
        </w:rPr>
      </w:pPr>
      <w:r>
        <w:rPr>
          <w:rFonts w:hint="eastAsia"/>
          <w:lang w:val="en-US" w:eastAsia="zh-CN"/>
        </w:rPr>
        <w:t>落地实操</w:t>
      </w:r>
    </w:p>
    <w:p>
      <w:pPr>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QA</w:t>
      </w:r>
    </w:p>
    <w:p>
      <w:pPr>
        <w:rPr>
          <w:rFonts w:hint="eastAsia"/>
          <w:lang w:val="en-US" w:eastAsia="zh-CN"/>
        </w:rPr>
      </w:pPr>
    </w:p>
    <w:p>
      <w:pPr>
        <w:rPr>
          <w:rFonts w:hint="eastAsia"/>
          <w:lang w:val="en-US" w:eastAsia="zh-CN"/>
        </w:rPr>
      </w:pPr>
    </w:p>
    <w:p>
      <w:pPr>
        <w:rPr>
          <w:rFonts w:hint="default"/>
          <w:lang w:val="en-US" w:eastAsia="zh-CN"/>
        </w:rPr>
      </w:pPr>
    </w:p>
    <w:p>
      <w:pPr>
        <w:pStyle w:val="3"/>
        <w:bidi w:val="0"/>
        <w:rPr>
          <w:rFonts w:hint="default"/>
          <w:lang w:val="en-US" w:eastAsia="zh-CN"/>
        </w:rPr>
      </w:pPr>
      <w:r>
        <w:rPr>
          <w:rFonts w:hint="eastAsia"/>
          <w:lang w:val="en-US" w:eastAsia="zh-CN"/>
        </w:rPr>
        <w:t>前言</w:t>
      </w:r>
      <w:bookmarkStart w:id="0" w:name="_GoBack"/>
      <w:bookmarkEnd w:id="0"/>
    </w:p>
    <w:p>
      <w:pPr>
        <w:rPr>
          <w:rFonts w:hint="default"/>
          <w:lang w:val="en-US" w:eastAsia="zh-CN"/>
        </w:rPr>
      </w:pPr>
      <w:r>
        <w:rPr>
          <w:rFonts w:hint="eastAsia"/>
          <w:lang w:val="en-US" w:eastAsia="zh-CN"/>
        </w:rPr>
        <w:t>大家好，这篇是系列分享第三篇。之前两篇分别分享了企业安全建设的整体框架以及应用安全建设的框架。这篇来分享一下应用安全建设的落地实操。</w:t>
      </w:r>
    </w:p>
    <w:p>
      <w:pPr>
        <w:pStyle w:val="3"/>
        <w:bidi w:val="0"/>
        <w:rPr>
          <w:rFonts w:hint="eastAsia"/>
          <w:lang w:val="en-US" w:eastAsia="zh-CN"/>
        </w:rPr>
      </w:pPr>
      <w:r>
        <w:rPr>
          <w:rFonts w:hint="eastAsia"/>
          <w:lang w:val="en-US" w:eastAsia="zh-CN"/>
        </w:rPr>
        <w:t>落地准备</w:t>
      </w:r>
    </w:p>
    <w:p>
      <w:pPr>
        <w:rPr>
          <w:rFonts w:hint="default"/>
          <w:lang w:val="en-US" w:eastAsia="zh-CN"/>
        </w:rPr>
      </w:pPr>
      <w:r>
        <w:rPr>
          <w:rFonts w:hint="eastAsia"/>
          <w:lang w:val="en-US" w:eastAsia="zh-CN"/>
        </w:rPr>
        <w:t>在进行实际的应用安全工作落地之前，有两方面的准备工作要做。一方面是思想准备，一方面是落地的逻辑方案准备。</w:t>
      </w:r>
    </w:p>
    <w:p>
      <w:pPr>
        <w:pStyle w:val="4"/>
        <w:bidi w:val="0"/>
        <w:rPr>
          <w:rFonts w:hint="default"/>
          <w:lang w:val="en-US" w:eastAsia="zh-CN"/>
        </w:rPr>
      </w:pPr>
      <w:r>
        <w:rPr>
          <w:rFonts w:hint="eastAsia"/>
          <w:lang w:val="en-US" w:eastAsia="zh-CN"/>
        </w:rPr>
        <w:t>思想准备</w:t>
      </w:r>
    </w:p>
    <w:p>
      <w:pPr>
        <w:rPr>
          <w:rFonts w:hint="eastAsia"/>
          <w:lang w:val="en-US" w:eastAsia="zh-CN"/>
        </w:rPr>
      </w:pPr>
      <w:r>
        <w:rPr>
          <w:rFonts w:hint="eastAsia"/>
          <w:lang w:val="en-US" w:eastAsia="zh-CN"/>
        </w:rPr>
        <w:t>先说思想方面的准备。我们知道，网络安全的建设工作，不是安全部门自己能完全cover住的，安全部门发现问题，但是问题的整改，还是需要其他部门进行落地整改。不管是整体企业的网络安全建设，还是单一方面的应用安全建设，都是需要多部门协同配合的工作。</w:t>
      </w:r>
    </w:p>
    <w:p>
      <w:pPr>
        <w:rPr>
          <w:rFonts w:hint="eastAsia"/>
          <w:lang w:val="en-US" w:eastAsia="zh-CN"/>
        </w:rPr>
      </w:pPr>
    </w:p>
    <w:p>
      <w:pPr>
        <w:rPr>
          <w:rFonts w:hint="eastAsia"/>
          <w:lang w:val="en-US" w:eastAsia="zh-CN"/>
        </w:rPr>
      </w:pPr>
      <w:r>
        <w:rPr>
          <w:rFonts w:hint="eastAsia"/>
          <w:lang w:val="en-US" w:eastAsia="zh-CN"/>
        </w:rPr>
        <w:t>而多部门的协同配合，在任何项目，任何工作，任何公司，都是一件很麻烦的事情。为了解决其中的麻烦，国外最早出现了PMO这个角色，国内有些大公司也开设PMO岗位。但是对于一些中小公司，就没有专门的PMO了。</w:t>
      </w:r>
    </w:p>
    <w:p>
      <w:pPr>
        <w:rPr>
          <w:rFonts w:hint="eastAsia"/>
          <w:lang w:val="en-US" w:eastAsia="zh-CN"/>
        </w:rPr>
      </w:pPr>
    </w:p>
    <w:p>
      <w:pPr>
        <w:rPr>
          <w:rFonts w:hint="eastAsia"/>
          <w:lang w:val="en-US" w:eastAsia="zh-CN"/>
        </w:rPr>
      </w:pPr>
      <w:r>
        <w:rPr>
          <w:rFonts w:hint="eastAsia"/>
          <w:lang w:val="en-US" w:eastAsia="zh-CN"/>
        </w:rPr>
        <w:t>所以中小企业的安全部门，要自行去推动其他部门进行安全建设的配合与落地。</w:t>
      </w:r>
    </w:p>
    <w:p>
      <w:pPr>
        <w:rPr>
          <w:rFonts w:hint="eastAsia"/>
          <w:lang w:val="en-US" w:eastAsia="zh-CN"/>
        </w:rPr>
      </w:pPr>
      <w:r>
        <w:rPr>
          <w:rFonts w:hint="eastAsia"/>
          <w:lang w:val="en-US" w:eastAsia="zh-CN"/>
        </w:rPr>
        <w:t>安全部门扮演了整体公司安全事务的领导者的角色，但是没有领导者的权限，也没有人去帮助安全部门推动其他部门进行协同落地。</w:t>
      </w:r>
    </w:p>
    <w:p>
      <w:pPr>
        <w:rPr>
          <w:rFonts w:hint="eastAsia"/>
          <w:lang w:val="en-US" w:eastAsia="zh-CN"/>
        </w:rPr>
      </w:pPr>
      <w:r>
        <w:rPr>
          <w:rFonts w:hint="eastAsia"/>
          <w:lang w:val="en-US" w:eastAsia="zh-CN"/>
        </w:rPr>
        <w:t>这些事情都需要安全自己来做。</w:t>
      </w:r>
    </w:p>
    <w:p>
      <w:pPr>
        <w:rPr>
          <w:rFonts w:hint="eastAsia"/>
          <w:lang w:val="en-US" w:eastAsia="zh-CN"/>
        </w:rPr>
      </w:pPr>
      <w:r>
        <w:rPr>
          <w:rFonts w:hint="eastAsia"/>
          <w:lang w:val="en-US" w:eastAsia="zh-CN"/>
        </w:rPr>
        <w:t>而落地这些事情，更多的是需要沟通能力、说服能力、耐心等等技术之外的能力。</w:t>
      </w:r>
    </w:p>
    <w:p>
      <w:pPr>
        <w:rPr>
          <w:rFonts w:hint="eastAsia"/>
          <w:lang w:val="en-US" w:eastAsia="zh-CN"/>
        </w:rPr>
      </w:pPr>
    </w:p>
    <w:p>
      <w:pPr>
        <w:rPr>
          <w:rFonts w:hint="default"/>
          <w:lang w:val="en-US" w:eastAsia="zh-CN"/>
        </w:rPr>
      </w:pPr>
      <w:r>
        <w:rPr>
          <w:rFonts w:hint="eastAsia"/>
          <w:lang w:val="en-US" w:eastAsia="zh-CN"/>
        </w:rPr>
        <w:t>应用安全的落地，牵涉到的其他部门角色，至少有产品、开发、测试、运维四种角色。</w:t>
      </w:r>
    </w:p>
    <w:p>
      <w:pPr>
        <w:rPr>
          <w:rFonts w:hint="default"/>
          <w:lang w:val="en-US" w:eastAsia="zh-CN"/>
        </w:rPr>
      </w:pPr>
      <w:r>
        <w:rPr>
          <w:rFonts w:hint="eastAsia"/>
          <w:lang w:val="en-US" w:eastAsia="zh-CN"/>
        </w:rPr>
        <w:t>所以工作开始之前，要有心里相关的心里预期。</w:t>
      </w:r>
    </w:p>
    <w:p>
      <w:pPr>
        <w:rPr>
          <w:rFonts w:hint="default"/>
          <w:lang w:val="en-US" w:eastAsia="zh-CN"/>
        </w:rPr>
      </w:pPr>
    </w:p>
    <w:p>
      <w:pPr>
        <w:pStyle w:val="4"/>
        <w:bidi w:val="0"/>
        <w:rPr>
          <w:rFonts w:hint="eastAsia"/>
          <w:lang w:val="en-US" w:eastAsia="zh-CN"/>
        </w:rPr>
      </w:pPr>
      <w:r>
        <w:rPr>
          <w:rFonts w:hint="eastAsia"/>
          <w:lang w:val="en-US" w:eastAsia="zh-CN"/>
        </w:rPr>
        <w:t>方案准备</w:t>
      </w:r>
    </w:p>
    <w:p>
      <w:pPr>
        <w:rPr>
          <w:rFonts w:hint="default"/>
          <w:lang w:val="en-US" w:eastAsia="zh-CN"/>
        </w:rPr>
      </w:pPr>
      <w:r>
        <w:rPr>
          <w:rFonts w:hint="eastAsia"/>
          <w:lang w:val="en-US" w:eastAsia="zh-CN"/>
        </w:rPr>
        <w:t>另一个方面的准备，是落地的实操方案准备。</w:t>
      </w:r>
    </w:p>
    <w:p>
      <w:pPr>
        <w:rPr>
          <w:rFonts w:hint="eastAsia"/>
          <w:lang w:val="en-US" w:eastAsia="zh-CN"/>
        </w:rPr>
      </w:pPr>
      <w:r>
        <w:rPr>
          <w:rFonts w:hint="eastAsia"/>
          <w:lang w:val="en-US" w:eastAsia="zh-CN"/>
        </w:rPr>
        <w:t>准备内容除了之前两篇文章讲的内容，还需要更细的实际落地的方法论。</w:t>
      </w:r>
    </w:p>
    <w:p>
      <w:pPr>
        <w:rPr>
          <w:rFonts w:hint="default"/>
          <w:lang w:val="en-US" w:eastAsia="zh-CN"/>
        </w:rPr>
      </w:pPr>
    </w:p>
    <w:p>
      <w:pPr>
        <w:rPr>
          <w:rFonts w:hint="default"/>
          <w:lang w:val="en-US" w:eastAsia="zh-CN"/>
        </w:rPr>
      </w:pPr>
      <w:r>
        <w:rPr>
          <w:rFonts w:hint="eastAsia"/>
          <w:lang w:val="en-US" w:eastAsia="zh-CN"/>
        </w:rPr>
        <w:t>即我们要知道，应用安全建设里边，更细节的应用生命周期里边的落地的工作内容有哪些。如安全部门能独立完成的部分是哪些，牵涉到其他部门的内容是哪些？生命周期的各阶段，什么部门需要做什么事？这些事，对于其他部门的价值是什么？他们为什么要配合？哪些东西是安全的底线，哪些东西是可以跟部门商量的，如何跟其他部门沟通配合，如何实操落地工作内容等等等等</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落地实操举例</w:t>
      </w:r>
    </w:p>
    <w:p>
      <w:pPr>
        <w:rPr>
          <w:rFonts w:hint="eastAsia"/>
          <w:lang w:val="en-US" w:eastAsia="zh-CN"/>
        </w:rPr>
      </w:pPr>
      <w:r>
        <w:rPr>
          <w:rFonts w:hint="eastAsia"/>
          <w:lang w:val="en-US" w:eastAsia="zh-CN"/>
        </w:rPr>
        <w:t>这里举例一个实操过程，欢迎大佬们指指点点。</w:t>
      </w:r>
    </w:p>
    <w:p>
      <w:pPr>
        <w:rPr>
          <w:rFonts w:hint="default"/>
          <w:lang w:val="en-US" w:eastAsia="zh-CN"/>
        </w:rPr>
      </w:pPr>
    </w:p>
    <w:p>
      <w:pPr>
        <w:pStyle w:val="4"/>
        <w:numPr>
          <w:ilvl w:val="0"/>
          <w:numId w:val="1"/>
        </w:numPr>
        <w:bidi w:val="0"/>
        <w:rPr>
          <w:rFonts w:hint="eastAsia"/>
          <w:lang w:val="en-US" w:eastAsia="zh-CN"/>
        </w:rPr>
      </w:pPr>
      <w:r>
        <w:rPr>
          <w:rFonts w:hint="eastAsia"/>
          <w:lang w:val="en-US" w:eastAsia="zh-CN"/>
        </w:rPr>
        <w:t>应急及领导的需求调研处理</w:t>
      </w:r>
    </w:p>
    <w:p>
      <w:pPr>
        <w:numPr>
          <w:numId w:val="0"/>
        </w:numPr>
        <w:rPr>
          <w:rFonts w:hint="eastAsia"/>
          <w:lang w:val="en-US" w:eastAsia="zh-CN"/>
        </w:rPr>
      </w:pPr>
      <w:r>
        <w:rPr>
          <w:rFonts w:hint="eastAsia"/>
          <w:lang w:val="en-US" w:eastAsia="zh-CN"/>
        </w:rPr>
        <w:t>在整体企业建设方案制定的过程中，我们调研了公司层面是否需要安全应急，以及公司层面有没有什么迫切的安全需求。</w:t>
      </w:r>
    </w:p>
    <w:p>
      <w:pPr>
        <w:numPr>
          <w:numId w:val="0"/>
        </w:numPr>
        <w:rPr>
          <w:rFonts w:hint="default"/>
          <w:lang w:val="en-US" w:eastAsia="zh-CN"/>
        </w:rPr>
      </w:pPr>
    </w:p>
    <w:p>
      <w:pPr>
        <w:numPr>
          <w:ilvl w:val="0"/>
          <w:numId w:val="0"/>
        </w:numPr>
        <w:rPr>
          <w:rFonts w:hint="eastAsia"/>
          <w:lang w:val="en-US" w:eastAsia="zh-CN"/>
        </w:rPr>
      </w:pPr>
      <w:r>
        <w:rPr>
          <w:rFonts w:hint="eastAsia"/>
          <w:lang w:val="en-US" w:eastAsia="zh-CN"/>
        </w:rPr>
        <w:t>安全事件应急，以及安全需求可能对应着应用安全这个方面。</w:t>
      </w:r>
    </w:p>
    <w:p>
      <w:pPr>
        <w:numPr>
          <w:ilvl w:val="0"/>
          <w:numId w:val="0"/>
        </w:numPr>
        <w:rPr>
          <w:rFonts w:hint="default"/>
          <w:lang w:val="en-US" w:eastAsia="zh-CN"/>
        </w:rPr>
      </w:pPr>
      <w:r>
        <w:rPr>
          <w:rFonts w:hint="eastAsia"/>
          <w:lang w:val="en-US" w:eastAsia="zh-CN"/>
        </w:rPr>
        <w:t>这时候我们需要评估，这些事务是否是能够短时间内处理掉的东西。</w:t>
      </w:r>
    </w:p>
    <w:p>
      <w:pPr>
        <w:numPr>
          <w:ilvl w:val="0"/>
          <w:numId w:val="0"/>
        </w:numPr>
        <w:rPr>
          <w:rFonts w:hint="eastAsia"/>
          <w:lang w:val="en-US" w:eastAsia="zh-CN"/>
        </w:rPr>
      </w:pPr>
      <w:r>
        <w:rPr>
          <w:rFonts w:hint="eastAsia"/>
          <w:lang w:val="en-US" w:eastAsia="zh-CN"/>
        </w:rPr>
        <w:t>如果是个短期能处理的东西，就先处理这个。如果是需要体系化建设才能处理，才能满足的需求事务，那么它就是一个长期的工作。那么就应该把具体的事务放到整体建设方案里。优先级调高。</w:t>
      </w:r>
    </w:p>
    <w:p>
      <w:pPr>
        <w:numPr>
          <w:ilvl w:val="0"/>
          <w:numId w:val="0"/>
        </w:numPr>
        <w:rPr>
          <w:rFonts w:hint="default"/>
          <w:lang w:val="en-US" w:eastAsia="zh-CN"/>
        </w:rPr>
      </w:pPr>
    </w:p>
    <w:p>
      <w:pPr>
        <w:pStyle w:val="4"/>
        <w:numPr>
          <w:ilvl w:val="0"/>
          <w:numId w:val="1"/>
        </w:numPr>
        <w:bidi w:val="0"/>
        <w:rPr>
          <w:rFonts w:hint="eastAsia"/>
          <w:lang w:val="en-US" w:eastAsia="zh-CN"/>
        </w:rPr>
      </w:pPr>
      <w:r>
        <w:rPr>
          <w:rFonts w:hint="eastAsia"/>
          <w:lang w:val="en-US" w:eastAsia="zh-CN"/>
        </w:rPr>
        <w:t>熟悉人员</w:t>
      </w:r>
    </w:p>
    <w:p>
      <w:pPr>
        <w:numPr>
          <w:ilvl w:val="0"/>
          <w:numId w:val="0"/>
        </w:numPr>
        <w:rPr>
          <w:rFonts w:hint="eastAsia"/>
          <w:lang w:val="en-US" w:eastAsia="zh-CN"/>
        </w:rPr>
      </w:pPr>
      <w:r>
        <w:rPr>
          <w:rFonts w:hint="eastAsia"/>
          <w:lang w:val="en-US" w:eastAsia="zh-CN"/>
        </w:rPr>
        <w:t>应用安全的落地建设，我们至少需要认识产品，开发，测试，运维的领导。</w:t>
      </w:r>
    </w:p>
    <w:p>
      <w:pPr>
        <w:numPr>
          <w:ilvl w:val="0"/>
          <w:numId w:val="0"/>
        </w:numPr>
        <w:rPr>
          <w:rFonts w:hint="eastAsia"/>
          <w:lang w:val="en-US" w:eastAsia="zh-CN"/>
        </w:rPr>
      </w:pPr>
      <w:r>
        <w:rPr>
          <w:rFonts w:hint="eastAsia"/>
          <w:lang w:val="en-US" w:eastAsia="zh-CN"/>
        </w:rPr>
        <w:t>可以请领导带着安全跟产品，开发，测试的领导认识一下，简单对齐一下信息。留一下联系方式，便于后期的沟通以及工作开展。</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宣讲会</w:t>
      </w:r>
    </w:p>
    <w:p>
      <w:pPr>
        <w:numPr>
          <w:ilvl w:val="0"/>
          <w:numId w:val="0"/>
        </w:numPr>
        <w:rPr>
          <w:rFonts w:hint="default"/>
          <w:lang w:val="en-US" w:eastAsia="zh-CN"/>
        </w:rPr>
      </w:pPr>
      <w:r>
        <w:rPr>
          <w:rFonts w:hint="eastAsia"/>
          <w:lang w:val="en-US" w:eastAsia="zh-CN"/>
        </w:rPr>
        <w:t>认识各部门领导后，找时间把所有领导拉到一起开个会，讲一下公司要开始进行应用安全的建设了。</w:t>
      </w:r>
    </w:p>
    <w:p>
      <w:pPr>
        <w:numPr>
          <w:ilvl w:val="0"/>
          <w:numId w:val="0"/>
        </w:numPr>
        <w:rPr>
          <w:rFonts w:hint="eastAsia"/>
          <w:lang w:val="en-US" w:eastAsia="zh-CN"/>
        </w:rPr>
      </w:pPr>
      <w:r>
        <w:rPr>
          <w:rFonts w:hint="eastAsia"/>
          <w:lang w:val="en-US" w:eastAsia="zh-CN"/>
        </w:rPr>
        <w:t>会议应该讲清楚为什么做应用安全，它的意义价值是什么。应用安全建设的方法论是什么，在应用生命周期的各个阶段分别牵涉的角色是什么，各阶段安全要干什么，产品，开发，测试要干什么。跟大家讲一下，计划里各个业务的优先级顺序是怎样的。</w:t>
      </w:r>
    </w:p>
    <w:p>
      <w:pPr>
        <w:numPr>
          <w:ilvl w:val="0"/>
          <w:numId w:val="0"/>
        </w:numPr>
        <w:rPr>
          <w:rFonts w:hint="default"/>
          <w:lang w:val="en-US" w:eastAsia="zh-CN"/>
        </w:rPr>
      </w:pPr>
      <w:r>
        <w:rPr>
          <w:rFonts w:hint="eastAsia"/>
          <w:lang w:val="en-US" w:eastAsia="zh-CN"/>
        </w:rPr>
        <w:t>宣讲会的目的，是安全跟大家对齐一些信息，让大家心里有个谱，方便后续的配合协作。</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调研梳理+校对信息</w:t>
      </w:r>
    </w:p>
    <w:p>
      <w:pPr>
        <w:numPr>
          <w:numId w:val="0"/>
        </w:numPr>
        <w:rPr>
          <w:rFonts w:hint="eastAsia"/>
          <w:lang w:val="en-US" w:eastAsia="zh-CN"/>
        </w:rPr>
      </w:pPr>
      <w:r>
        <w:rPr>
          <w:rFonts w:hint="eastAsia"/>
          <w:lang w:val="en-US" w:eastAsia="zh-CN"/>
        </w:rPr>
        <w:t>趁着已经把大家拉到一起了，可以趁机会，让大家跟安全这边，也对齐一下信息。</w:t>
      </w:r>
    </w:p>
    <w:p>
      <w:pPr>
        <w:numPr>
          <w:numId w:val="0"/>
        </w:numPr>
        <w:rPr>
          <w:rFonts w:hint="eastAsia"/>
          <w:lang w:val="en-US" w:eastAsia="zh-CN"/>
        </w:rPr>
      </w:pPr>
      <w:r>
        <w:rPr>
          <w:rFonts w:hint="eastAsia"/>
          <w:lang w:val="en-US" w:eastAsia="zh-CN"/>
        </w:rPr>
        <w:t>会议之前，安全部门自己可以使用技术手段，先梳理一下公司所有的应用。</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这时候让大家校对一下应用信息对不对，全不全，有没有补充。</w:t>
      </w:r>
    </w:p>
    <w:p>
      <w:pPr>
        <w:numPr>
          <w:ilvl w:val="0"/>
          <w:numId w:val="0"/>
        </w:numPr>
        <w:rPr>
          <w:rFonts w:hint="eastAsia"/>
          <w:lang w:val="en-US" w:eastAsia="zh-CN"/>
        </w:rPr>
      </w:pPr>
      <w:r>
        <w:rPr>
          <w:rFonts w:hint="eastAsia"/>
          <w:lang w:val="en-US" w:eastAsia="zh-CN"/>
        </w:rPr>
        <w:t>然后调研一下，各领导他们自己有没有什么需求，探讨一下应用优先级顺序。</w:t>
      </w:r>
    </w:p>
    <w:p>
      <w:pPr>
        <w:numPr>
          <w:ilvl w:val="0"/>
          <w:numId w:val="0"/>
        </w:numPr>
        <w:rPr>
          <w:rFonts w:hint="default"/>
          <w:lang w:val="en-US" w:eastAsia="zh-CN"/>
        </w:rPr>
      </w:pPr>
      <w:r>
        <w:rPr>
          <w:rFonts w:hint="eastAsia"/>
          <w:lang w:val="en-US" w:eastAsia="zh-CN"/>
        </w:rPr>
        <w:t>就可能，虽然某应用的业务排序不高，但是这个应用的用户量级很高，所以它的优先级应该比较高。</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确定沟通协调机制</w:t>
      </w:r>
    </w:p>
    <w:p>
      <w:pPr>
        <w:numPr>
          <w:ilvl w:val="0"/>
          <w:numId w:val="0"/>
        </w:numPr>
        <w:rPr>
          <w:rFonts w:hint="eastAsia"/>
          <w:lang w:val="en-US" w:eastAsia="zh-CN"/>
        </w:rPr>
      </w:pPr>
      <w:r>
        <w:rPr>
          <w:rFonts w:hint="eastAsia"/>
          <w:lang w:val="en-US" w:eastAsia="zh-CN"/>
        </w:rPr>
        <w:t>一个会议可能搞不定这些事，而且一些具体的工作事务，可能不需要每次都找领导。可以让领导们在自己部门里定一个安全的对接人，安全部门后续的会议，跟一些工作的对接，可以找这个对接人来做。</w:t>
      </w:r>
    </w:p>
    <w:p>
      <w:pPr>
        <w:numPr>
          <w:ilvl w:val="0"/>
          <w:numId w:val="0"/>
        </w:numPr>
        <w:rPr>
          <w:rFonts w:hint="eastAsia"/>
          <w:lang w:val="en-US" w:eastAsia="zh-CN"/>
        </w:rPr>
      </w:pPr>
    </w:p>
    <w:p>
      <w:pPr>
        <w:pStyle w:val="4"/>
        <w:numPr>
          <w:ilvl w:val="0"/>
          <w:numId w:val="1"/>
        </w:numPr>
        <w:bidi w:val="0"/>
        <w:rPr>
          <w:rFonts w:hint="default"/>
          <w:lang w:val="en-US" w:eastAsia="zh-CN"/>
        </w:rPr>
      </w:pPr>
      <w:r>
        <w:rPr>
          <w:rFonts w:hint="eastAsia"/>
          <w:lang w:val="en-US" w:eastAsia="zh-CN"/>
        </w:rPr>
        <w:t>建设应用发现的能力</w:t>
      </w:r>
    </w:p>
    <w:p>
      <w:pPr>
        <w:numPr>
          <w:numId w:val="0"/>
        </w:numPr>
        <w:rPr>
          <w:rFonts w:hint="default"/>
          <w:lang w:val="en-US" w:eastAsia="zh-CN"/>
        </w:rPr>
      </w:pPr>
      <w:r>
        <w:rPr>
          <w:rFonts w:hint="eastAsia"/>
          <w:lang w:val="en-US" w:eastAsia="zh-CN"/>
        </w:rPr>
        <w:t>安全部门应该建设自己的应用发现的能力。</w:t>
      </w:r>
    </w:p>
    <w:p>
      <w:pPr>
        <w:numPr>
          <w:ilvl w:val="0"/>
          <w:numId w:val="0"/>
        </w:numPr>
        <w:rPr>
          <w:rFonts w:hint="eastAsia"/>
          <w:lang w:val="en-US" w:eastAsia="zh-CN"/>
        </w:rPr>
      </w:pPr>
      <w:r>
        <w:rPr>
          <w:rFonts w:hint="eastAsia"/>
          <w:lang w:val="en-US" w:eastAsia="zh-CN"/>
        </w:rPr>
        <w:t>应用安全建设，安全部门必须要有要发现新项目，发现新更新，发现应用的能力，这样才能实现对所有应用的覆盖。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能力建设可以通过管理方面，在工作流程上做一些建设，让产品、业务、开发、测试他们及时通知安全。</w:t>
      </w:r>
    </w:p>
    <w:p>
      <w:pPr>
        <w:numPr>
          <w:ilvl w:val="0"/>
          <w:numId w:val="0"/>
        </w:numPr>
        <w:rPr>
          <w:rFonts w:hint="eastAsia"/>
          <w:lang w:val="en-US" w:eastAsia="zh-CN"/>
        </w:rPr>
      </w:pPr>
      <w:r>
        <w:rPr>
          <w:rFonts w:hint="eastAsia"/>
          <w:lang w:val="en-US" w:eastAsia="zh-CN"/>
        </w:rPr>
        <w:t>也可以通过技术方面，进行一些监控建设，能实时监控，以发现新项目，新更新，应用的增减。</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具体应用方案的制定</w:t>
      </w:r>
    </w:p>
    <w:p>
      <w:pPr>
        <w:numPr>
          <w:numId w:val="0"/>
        </w:numPr>
        <w:rPr>
          <w:rFonts w:hint="eastAsia"/>
          <w:lang w:val="en-US" w:eastAsia="zh-CN"/>
        </w:rPr>
      </w:pPr>
      <w:r>
        <w:rPr>
          <w:rFonts w:hint="eastAsia"/>
          <w:lang w:val="en-US" w:eastAsia="zh-CN"/>
        </w:rPr>
        <w:t>在应用梳理完成，优先级确定好之后。</w:t>
      </w:r>
    </w:p>
    <w:p>
      <w:pPr>
        <w:numPr>
          <w:numId w:val="0"/>
        </w:numPr>
        <w:rPr>
          <w:rFonts w:hint="eastAsia"/>
          <w:lang w:val="en-US" w:eastAsia="zh-CN"/>
        </w:rPr>
      </w:pPr>
      <w:r>
        <w:rPr>
          <w:rFonts w:hint="eastAsia"/>
          <w:lang w:val="en-US" w:eastAsia="zh-CN"/>
        </w:rPr>
        <w:t>安全可以按优先级，针对具体业务的具体应用，制定细化的安全建设方案。确定其具体应用，安全建设的重点。不同应用，类型可能不同，重点等都可能不同。</w:t>
      </w:r>
    </w:p>
    <w:p>
      <w:pPr>
        <w:numPr>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具体方案讲解</w:t>
      </w:r>
    </w:p>
    <w:p>
      <w:pPr>
        <w:numPr>
          <w:numId w:val="0"/>
        </w:numPr>
        <w:rPr>
          <w:rFonts w:hint="default"/>
          <w:lang w:val="en-US" w:eastAsia="zh-CN"/>
        </w:rPr>
      </w:pPr>
      <w:r>
        <w:rPr>
          <w:rFonts w:hint="eastAsia"/>
          <w:lang w:val="en-US" w:eastAsia="zh-CN"/>
        </w:rPr>
        <w:t>可以跟这个应用的方案涉及的其他部门的工作实施人员，讲解一下这个方案。</w:t>
      </w:r>
    </w:p>
    <w:p>
      <w:pPr>
        <w:numPr>
          <w:ilvl w:val="0"/>
          <w:numId w:val="0"/>
        </w:numPr>
        <w:rPr>
          <w:rFonts w:hint="eastAsia"/>
          <w:lang w:val="en-US" w:eastAsia="zh-CN"/>
        </w:rPr>
      </w:pPr>
      <w:r>
        <w:rPr>
          <w:rFonts w:hint="eastAsia"/>
          <w:lang w:val="en-US" w:eastAsia="zh-CN"/>
        </w:rPr>
        <w:t>讲好安全要做什么，技术这边的人要做什么。优先级是什么，时间预期是什么。这样方便实施人员事先了解，以进行工作安排。</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落地执行</w:t>
      </w:r>
    </w:p>
    <w:p>
      <w:pPr>
        <w:numPr>
          <w:ilvl w:val="0"/>
          <w:numId w:val="0"/>
        </w:numPr>
        <w:rPr>
          <w:rFonts w:hint="eastAsia"/>
          <w:lang w:val="en-US" w:eastAsia="zh-CN"/>
        </w:rPr>
      </w:pPr>
      <w:r>
        <w:rPr>
          <w:rFonts w:hint="eastAsia"/>
          <w:lang w:val="en-US" w:eastAsia="zh-CN"/>
        </w:rPr>
        <w:t>对于单个应用，工作有渗透、代码审计、加壳加固、培训、漏洞修复、监控、审计等等SDL内容。</w:t>
      </w:r>
    </w:p>
    <w:p>
      <w:pPr>
        <w:numPr>
          <w:ilvl w:val="0"/>
          <w:numId w:val="0"/>
        </w:numPr>
        <w:rPr>
          <w:rFonts w:hint="default"/>
          <w:lang w:val="en-US" w:eastAsia="zh-CN"/>
        </w:rPr>
      </w:pPr>
      <w:r>
        <w:rPr>
          <w:rFonts w:hint="eastAsia"/>
          <w:lang w:val="en-US" w:eastAsia="zh-CN"/>
        </w:rPr>
        <w:t>对于整体的应用安全，应该建设整体的安全管理与运营体系。比如如下系统：</w:t>
      </w:r>
    </w:p>
    <w:p>
      <w:pPr>
        <w:numPr>
          <w:ilvl w:val="0"/>
          <w:numId w:val="0"/>
        </w:numPr>
        <w:rPr>
          <w:rFonts w:hint="eastAsia"/>
          <w:lang w:val="en-US" w:eastAsia="zh-CN"/>
        </w:rPr>
      </w:pPr>
      <w:r>
        <w:rPr>
          <w:rFonts w:hint="eastAsia"/>
          <w:lang w:val="en-US" w:eastAsia="zh-CN"/>
        </w:rPr>
        <w:t>统一的安全管理及运营系统，统一的应用备案系统，统一的开发流程系统，统一的安全提测系统，统一的漏洞修复管理系统，统一的SRC，统一的加壳加固系统，统一的上下架系统，统一的代码库，统一的发版发布系统等等。</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持续运营</w:t>
      </w:r>
    </w:p>
    <w:p>
      <w:pPr>
        <w:numPr>
          <w:ilvl w:val="0"/>
          <w:numId w:val="0"/>
        </w:numPr>
        <w:rPr>
          <w:rFonts w:hint="eastAsia"/>
          <w:lang w:val="en-US" w:eastAsia="zh-CN"/>
        </w:rPr>
      </w:pPr>
      <w:r>
        <w:rPr>
          <w:rFonts w:hint="eastAsia"/>
          <w:lang w:val="en-US" w:eastAsia="zh-CN"/>
        </w:rPr>
        <w:t>要对应用安全进行持续运营，比如以上系统的运营，安全设备的运营，跟进漏洞修复，跟进更新，跟进新项目等等</w:t>
      </w:r>
    </w:p>
    <w:p>
      <w:pPr>
        <w:numPr>
          <w:ilvl w:val="0"/>
          <w:numId w:val="0"/>
        </w:numPr>
        <w:rPr>
          <w:rFonts w:hint="default"/>
          <w:lang w:val="en-US" w:eastAsia="zh-CN"/>
        </w:rPr>
      </w:pPr>
    </w:p>
    <w:p>
      <w:pPr>
        <w:pStyle w:val="4"/>
        <w:numPr>
          <w:ilvl w:val="0"/>
          <w:numId w:val="1"/>
        </w:numPr>
        <w:bidi w:val="0"/>
        <w:rPr>
          <w:rFonts w:hint="default"/>
          <w:lang w:val="en-US" w:eastAsia="zh-CN"/>
        </w:rPr>
      </w:pPr>
      <w:r>
        <w:rPr>
          <w:rFonts w:hint="eastAsia"/>
          <w:lang w:val="en-US" w:eastAsia="zh-CN"/>
        </w:rPr>
        <w:t>合理分配资源</w:t>
      </w:r>
    </w:p>
    <w:p>
      <w:pPr>
        <w:numPr>
          <w:ilvl w:val="0"/>
          <w:numId w:val="0"/>
        </w:numPr>
        <w:rPr>
          <w:rFonts w:hint="default"/>
          <w:lang w:val="en-US" w:eastAsia="zh-CN"/>
        </w:rPr>
      </w:pPr>
      <w:r>
        <w:rPr>
          <w:rFonts w:hint="eastAsia"/>
          <w:lang w:val="en-US" w:eastAsia="zh-CN"/>
        </w:rPr>
        <w:t>应用安全建设要注意合理的分配资源。</w:t>
      </w:r>
    </w:p>
    <w:p>
      <w:pPr>
        <w:numPr>
          <w:ilvl w:val="0"/>
          <w:numId w:val="0"/>
        </w:numPr>
        <w:rPr>
          <w:rFonts w:hint="eastAsia"/>
          <w:lang w:val="en-US" w:eastAsia="zh-CN"/>
        </w:rPr>
      </w:pPr>
      <w:r>
        <w:rPr>
          <w:rFonts w:hint="eastAsia"/>
          <w:lang w:val="en-US" w:eastAsia="zh-CN"/>
        </w:rPr>
        <w:t>在针对某应用的安全建设到达一定水位后，最好将资源投入到其他应用中。</w:t>
      </w:r>
    </w:p>
    <w:p>
      <w:pPr>
        <w:numPr>
          <w:ilvl w:val="0"/>
          <w:numId w:val="0"/>
        </w:numPr>
        <w:rPr>
          <w:rFonts w:hint="default"/>
          <w:lang w:val="en-US" w:eastAsia="zh-CN"/>
        </w:rPr>
      </w:pPr>
      <w:r>
        <w:rPr>
          <w:rFonts w:hint="eastAsia"/>
          <w:lang w:val="en-US" w:eastAsia="zh-CN"/>
        </w:rPr>
        <w:t>在整体应用安全建设到达一定水位后，最好将资源投入到其他方面的安全建设中去。</w:t>
      </w:r>
    </w:p>
    <w:p>
      <w:pPr>
        <w:widowControl w:val="0"/>
        <w:numPr>
          <w:ilvl w:val="0"/>
          <w:numId w:val="0"/>
        </w:numPr>
        <w:jc w:val="both"/>
        <w:rPr>
          <w:rFonts w:hint="default"/>
          <w:lang w:val="en-US" w:eastAsia="zh-CN"/>
        </w:rPr>
      </w:pPr>
      <w:r>
        <w:rPr>
          <w:rFonts w:hint="eastAsia"/>
          <w:lang w:val="en-US" w:eastAsia="zh-CN"/>
        </w:rPr>
        <w:t>这样处理，能够最大发挥资源的性价比。</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安全不是单个部门的事</w:t>
      </w:r>
    </w:p>
    <w:p>
      <w:pPr>
        <w:rPr>
          <w:rFonts w:hint="default"/>
          <w:lang w:val="en-US" w:eastAsia="zh-CN"/>
        </w:rPr>
      </w:pPr>
      <w:r>
        <w:rPr>
          <w:rFonts w:hint="eastAsia"/>
          <w:lang w:val="en-US" w:eastAsia="zh-CN"/>
        </w:rPr>
        <w:t>安全要把安全事务分配好，领导好，做好安全建设的领导工作</w:t>
      </w:r>
    </w:p>
    <w:p>
      <w:pPr>
        <w:rPr>
          <w:rFonts w:hint="eastAsia"/>
          <w:lang w:val="en-US" w:eastAsia="zh-CN"/>
        </w:rPr>
      </w:pPr>
      <w:r>
        <w:rPr>
          <w:rFonts w:hint="eastAsia"/>
          <w:lang w:val="en-US" w:eastAsia="zh-CN"/>
        </w:rPr>
        <w:t>方案提前讲好，让其他部门有数</w:t>
      </w:r>
    </w:p>
    <w:p>
      <w:pPr>
        <w:rPr>
          <w:rFonts w:hint="default"/>
          <w:lang w:val="en-US" w:eastAsia="zh-CN"/>
        </w:rPr>
      </w:pPr>
      <w:r>
        <w:rPr>
          <w:rFonts w:hint="eastAsia"/>
          <w:lang w:val="en-US" w:eastAsia="zh-CN"/>
        </w:rPr>
        <w:t>建立好沟通协调机制，随时沟通，及时信息互通</w:t>
      </w:r>
    </w:p>
    <w:p>
      <w:pPr>
        <w:rPr>
          <w:rFonts w:hint="eastAsia"/>
          <w:lang w:val="en-US" w:eastAsia="zh-CN"/>
        </w:rPr>
      </w:pPr>
      <w:r>
        <w:rPr>
          <w:rFonts w:hint="eastAsia"/>
          <w:lang w:val="en-US" w:eastAsia="zh-CN"/>
        </w:rPr>
        <w:t>安全意识的培训培养</w:t>
      </w:r>
    </w:p>
    <w:p>
      <w:pPr>
        <w:rPr>
          <w:rFonts w:hint="eastAsia"/>
          <w:lang w:val="en-US" w:eastAsia="zh-CN"/>
        </w:rPr>
      </w:pPr>
      <w:r>
        <w:rPr>
          <w:rFonts w:hint="eastAsia"/>
          <w:lang w:val="en-US" w:eastAsia="zh-CN"/>
        </w:rPr>
        <w:t>让其他部门发现自己的安全工作的价值</w:t>
      </w:r>
    </w:p>
    <w:p>
      <w:pPr>
        <w:rPr>
          <w:rFonts w:hint="eastAsia"/>
          <w:lang w:val="en-US" w:eastAsia="zh-CN"/>
        </w:rPr>
      </w:pPr>
      <w:r>
        <w:rPr>
          <w:rFonts w:hint="eastAsia"/>
          <w:lang w:val="en-US" w:eastAsia="zh-CN"/>
        </w:rPr>
        <w:t>安全要营造和谐配合的氛围</w:t>
      </w:r>
    </w:p>
    <w:p>
      <w:pPr>
        <w:rPr>
          <w:rFonts w:hint="default"/>
          <w:lang w:val="en-US" w:eastAsia="zh-CN"/>
        </w:rPr>
      </w:pPr>
      <w:r>
        <w:rPr>
          <w:rFonts w:hint="eastAsia"/>
          <w:lang w:val="en-US" w:eastAsia="zh-CN"/>
        </w:rPr>
        <w:t>注意投入产出比，灵活配置资源。</w:t>
      </w:r>
    </w:p>
    <w:p>
      <w:pPr>
        <w:pStyle w:val="3"/>
        <w:bidi w:val="0"/>
        <w:rPr>
          <w:rFonts w:hint="default"/>
          <w:lang w:val="en-US" w:eastAsia="zh-CN"/>
        </w:rPr>
      </w:pPr>
      <w:r>
        <w:rPr>
          <w:rFonts w:hint="eastAsia"/>
          <w:lang w:val="en-US" w:eastAsia="zh-CN"/>
        </w:rPr>
        <w:t>QA</w:t>
      </w:r>
    </w:p>
    <w:p>
      <w:pPr>
        <w:rPr>
          <w:rFonts w:hint="default"/>
          <w:lang w:val="en-US" w:eastAsia="zh-CN"/>
        </w:rPr>
      </w:pPr>
      <w:r>
        <w:rPr>
          <w:rFonts w:hint="eastAsia"/>
          <w:lang w:val="en-US" w:eastAsia="zh-CN"/>
        </w:rPr>
        <w:t>弟弟失业中，目前在上海，正在找工作。大佬们如果感觉我符合您的需求的话，欢迎联系我 VX：</w:t>
      </w:r>
      <w:r>
        <w:rPr>
          <w:rFonts w:ascii="宋体" w:hAnsi="宋体" w:eastAsia="宋体" w:cs="宋体"/>
          <w:sz w:val="24"/>
          <w:szCs w:val="24"/>
        </w:rPr>
        <w:t>qinbingjie1101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DA5F20"/>
    <w:multiLevelType w:val="singleLevel"/>
    <w:tmpl w:val="5ADA5F2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QyMTg3NDQwOTBmOGE0YTA4OTFiOWJjZTE0MzVmYWMifQ=="/>
  </w:docVars>
  <w:rsids>
    <w:rsidRoot w:val="00000000"/>
    <w:rsid w:val="000D22D8"/>
    <w:rsid w:val="002078F0"/>
    <w:rsid w:val="007C2CDB"/>
    <w:rsid w:val="01331E37"/>
    <w:rsid w:val="01661323"/>
    <w:rsid w:val="018422C7"/>
    <w:rsid w:val="01CA5CC8"/>
    <w:rsid w:val="01D75314"/>
    <w:rsid w:val="021E775C"/>
    <w:rsid w:val="02A75B52"/>
    <w:rsid w:val="02B05718"/>
    <w:rsid w:val="02C848FD"/>
    <w:rsid w:val="02CD70AE"/>
    <w:rsid w:val="02EB239A"/>
    <w:rsid w:val="03430F93"/>
    <w:rsid w:val="040C13E1"/>
    <w:rsid w:val="042B5143"/>
    <w:rsid w:val="04494DE0"/>
    <w:rsid w:val="044E2BE0"/>
    <w:rsid w:val="045D72C7"/>
    <w:rsid w:val="04AC68D3"/>
    <w:rsid w:val="0523797E"/>
    <w:rsid w:val="05603E76"/>
    <w:rsid w:val="05BC4C52"/>
    <w:rsid w:val="05BE3BD1"/>
    <w:rsid w:val="061D286A"/>
    <w:rsid w:val="061E42EA"/>
    <w:rsid w:val="065740D4"/>
    <w:rsid w:val="06B70F10"/>
    <w:rsid w:val="071D689A"/>
    <w:rsid w:val="07AC4689"/>
    <w:rsid w:val="0835230D"/>
    <w:rsid w:val="083C7544"/>
    <w:rsid w:val="08520607"/>
    <w:rsid w:val="08591B53"/>
    <w:rsid w:val="086230FE"/>
    <w:rsid w:val="09416823"/>
    <w:rsid w:val="09DA4358"/>
    <w:rsid w:val="0A15442E"/>
    <w:rsid w:val="0A4C6BD2"/>
    <w:rsid w:val="0A5614BF"/>
    <w:rsid w:val="0A894DA8"/>
    <w:rsid w:val="0B056E78"/>
    <w:rsid w:val="0B3316D4"/>
    <w:rsid w:val="0B8815BD"/>
    <w:rsid w:val="0C6140A8"/>
    <w:rsid w:val="0C686072"/>
    <w:rsid w:val="0C9B7751"/>
    <w:rsid w:val="0CB477F8"/>
    <w:rsid w:val="0D1E1A24"/>
    <w:rsid w:val="0D7A7E91"/>
    <w:rsid w:val="0D8551E2"/>
    <w:rsid w:val="0D86163D"/>
    <w:rsid w:val="0D8E65E0"/>
    <w:rsid w:val="0DB02216"/>
    <w:rsid w:val="0DFF2F57"/>
    <w:rsid w:val="0E8611C8"/>
    <w:rsid w:val="0ED2440E"/>
    <w:rsid w:val="0EDB7766"/>
    <w:rsid w:val="0EF40828"/>
    <w:rsid w:val="0F6459AD"/>
    <w:rsid w:val="0FE32D76"/>
    <w:rsid w:val="0FE76280"/>
    <w:rsid w:val="11A0727F"/>
    <w:rsid w:val="12511A87"/>
    <w:rsid w:val="12AA4648"/>
    <w:rsid w:val="12C411A1"/>
    <w:rsid w:val="12ED7564"/>
    <w:rsid w:val="12FA35D5"/>
    <w:rsid w:val="13775F72"/>
    <w:rsid w:val="138958BB"/>
    <w:rsid w:val="13BC1618"/>
    <w:rsid w:val="13D3305D"/>
    <w:rsid w:val="14180BA7"/>
    <w:rsid w:val="147A532B"/>
    <w:rsid w:val="14C77B1D"/>
    <w:rsid w:val="14F24E5A"/>
    <w:rsid w:val="14F65387"/>
    <w:rsid w:val="15774633"/>
    <w:rsid w:val="15A5287C"/>
    <w:rsid w:val="15D075D8"/>
    <w:rsid w:val="16527C8A"/>
    <w:rsid w:val="16B203C4"/>
    <w:rsid w:val="1744209E"/>
    <w:rsid w:val="1767428D"/>
    <w:rsid w:val="17B15B99"/>
    <w:rsid w:val="17B90AFC"/>
    <w:rsid w:val="17E7717C"/>
    <w:rsid w:val="18063E75"/>
    <w:rsid w:val="185202AA"/>
    <w:rsid w:val="197C38F4"/>
    <w:rsid w:val="19832ED4"/>
    <w:rsid w:val="19E56872"/>
    <w:rsid w:val="19F65454"/>
    <w:rsid w:val="1A2B76A2"/>
    <w:rsid w:val="1A41753E"/>
    <w:rsid w:val="1AF020A1"/>
    <w:rsid w:val="1B340DA3"/>
    <w:rsid w:val="1B380860"/>
    <w:rsid w:val="1B786035"/>
    <w:rsid w:val="1B976D81"/>
    <w:rsid w:val="1BA77FBA"/>
    <w:rsid w:val="1BBC26CD"/>
    <w:rsid w:val="1BDC68CC"/>
    <w:rsid w:val="1C090AC6"/>
    <w:rsid w:val="1C301DCD"/>
    <w:rsid w:val="1C7D48AD"/>
    <w:rsid w:val="1C8F5C92"/>
    <w:rsid w:val="1CCF149F"/>
    <w:rsid w:val="1D1821B8"/>
    <w:rsid w:val="1D4A47E1"/>
    <w:rsid w:val="1D55436C"/>
    <w:rsid w:val="1D873CAA"/>
    <w:rsid w:val="1DC1221D"/>
    <w:rsid w:val="1DC835AB"/>
    <w:rsid w:val="1DD5198E"/>
    <w:rsid w:val="1DE163A0"/>
    <w:rsid w:val="1E2C58E8"/>
    <w:rsid w:val="1E984D2C"/>
    <w:rsid w:val="1E9971C1"/>
    <w:rsid w:val="1EAA7306"/>
    <w:rsid w:val="1F10430A"/>
    <w:rsid w:val="1F120F82"/>
    <w:rsid w:val="1F122B92"/>
    <w:rsid w:val="1F1D0F2A"/>
    <w:rsid w:val="1F286A0B"/>
    <w:rsid w:val="1F5A6485"/>
    <w:rsid w:val="1F8A5E61"/>
    <w:rsid w:val="1FBA72CA"/>
    <w:rsid w:val="201B5B98"/>
    <w:rsid w:val="205865C3"/>
    <w:rsid w:val="206A6B9C"/>
    <w:rsid w:val="208E25AB"/>
    <w:rsid w:val="20A91472"/>
    <w:rsid w:val="2113055F"/>
    <w:rsid w:val="211E4B9A"/>
    <w:rsid w:val="21503762"/>
    <w:rsid w:val="215329E9"/>
    <w:rsid w:val="21667363"/>
    <w:rsid w:val="21A954A2"/>
    <w:rsid w:val="222A65E3"/>
    <w:rsid w:val="22410B55"/>
    <w:rsid w:val="22795710"/>
    <w:rsid w:val="22C77CA0"/>
    <w:rsid w:val="22FA4207"/>
    <w:rsid w:val="230B40FE"/>
    <w:rsid w:val="234E1309"/>
    <w:rsid w:val="234E3243"/>
    <w:rsid w:val="23C03BAB"/>
    <w:rsid w:val="241956BF"/>
    <w:rsid w:val="2454412C"/>
    <w:rsid w:val="24995099"/>
    <w:rsid w:val="24DB1E16"/>
    <w:rsid w:val="24F009A9"/>
    <w:rsid w:val="25537BFE"/>
    <w:rsid w:val="25AB6186"/>
    <w:rsid w:val="260B04D9"/>
    <w:rsid w:val="268362C1"/>
    <w:rsid w:val="26AA02F7"/>
    <w:rsid w:val="28DB0637"/>
    <w:rsid w:val="291203B2"/>
    <w:rsid w:val="295757E3"/>
    <w:rsid w:val="29617E99"/>
    <w:rsid w:val="2966089D"/>
    <w:rsid w:val="299B0438"/>
    <w:rsid w:val="29C52F00"/>
    <w:rsid w:val="29DF62A7"/>
    <w:rsid w:val="29E94A33"/>
    <w:rsid w:val="2A273408"/>
    <w:rsid w:val="2A30050E"/>
    <w:rsid w:val="2A3A1073"/>
    <w:rsid w:val="2A8D46CE"/>
    <w:rsid w:val="2AB405FC"/>
    <w:rsid w:val="2B083A0D"/>
    <w:rsid w:val="2CAF2A0D"/>
    <w:rsid w:val="2CF97A2D"/>
    <w:rsid w:val="2D0B7011"/>
    <w:rsid w:val="2D0C36A8"/>
    <w:rsid w:val="2D247384"/>
    <w:rsid w:val="2D7219B3"/>
    <w:rsid w:val="2D85673B"/>
    <w:rsid w:val="2DAD00C8"/>
    <w:rsid w:val="2DD54581"/>
    <w:rsid w:val="2EAA0DC2"/>
    <w:rsid w:val="2EEA1BD0"/>
    <w:rsid w:val="2F465375"/>
    <w:rsid w:val="2F6E23D8"/>
    <w:rsid w:val="2F8D562B"/>
    <w:rsid w:val="2FEC6326"/>
    <w:rsid w:val="2FF15601"/>
    <w:rsid w:val="3005243D"/>
    <w:rsid w:val="300D47C3"/>
    <w:rsid w:val="304F5466"/>
    <w:rsid w:val="30635FCF"/>
    <w:rsid w:val="30B871CD"/>
    <w:rsid w:val="310049F8"/>
    <w:rsid w:val="311C359A"/>
    <w:rsid w:val="312832EF"/>
    <w:rsid w:val="31496BA2"/>
    <w:rsid w:val="316B08AF"/>
    <w:rsid w:val="317010F5"/>
    <w:rsid w:val="31B0721E"/>
    <w:rsid w:val="31BD36CA"/>
    <w:rsid w:val="321E73F6"/>
    <w:rsid w:val="3281095F"/>
    <w:rsid w:val="32DC4415"/>
    <w:rsid w:val="32E96569"/>
    <w:rsid w:val="330412FF"/>
    <w:rsid w:val="33250819"/>
    <w:rsid w:val="33652B1D"/>
    <w:rsid w:val="33B51A84"/>
    <w:rsid w:val="33B80E6D"/>
    <w:rsid w:val="3421036E"/>
    <w:rsid w:val="343147AA"/>
    <w:rsid w:val="345179FF"/>
    <w:rsid w:val="346C2A8B"/>
    <w:rsid w:val="34741452"/>
    <w:rsid w:val="34DC641B"/>
    <w:rsid w:val="34DD3641"/>
    <w:rsid w:val="34DE691D"/>
    <w:rsid w:val="35B9238B"/>
    <w:rsid w:val="35D265D5"/>
    <w:rsid w:val="36304F36"/>
    <w:rsid w:val="36AC3612"/>
    <w:rsid w:val="36E5616D"/>
    <w:rsid w:val="36EF7912"/>
    <w:rsid w:val="37022309"/>
    <w:rsid w:val="37A1307A"/>
    <w:rsid w:val="37B24C58"/>
    <w:rsid w:val="37B3418B"/>
    <w:rsid w:val="37D4636F"/>
    <w:rsid w:val="381145D9"/>
    <w:rsid w:val="382D42DF"/>
    <w:rsid w:val="38480341"/>
    <w:rsid w:val="38C3275B"/>
    <w:rsid w:val="390239BE"/>
    <w:rsid w:val="391805D9"/>
    <w:rsid w:val="39997E45"/>
    <w:rsid w:val="39A917CD"/>
    <w:rsid w:val="3A0821EA"/>
    <w:rsid w:val="3A0948D8"/>
    <w:rsid w:val="3A6D55B8"/>
    <w:rsid w:val="3AC96C9F"/>
    <w:rsid w:val="3ACC5836"/>
    <w:rsid w:val="3AEE239B"/>
    <w:rsid w:val="3BEC625F"/>
    <w:rsid w:val="3BF75330"/>
    <w:rsid w:val="3C0D4B53"/>
    <w:rsid w:val="3C153AAD"/>
    <w:rsid w:val="3C951707"/>
    <w:rsid w:val="3CDA5E03"/>
    <w:rsid w:val="3D0E7876"/>
    <w:rsid w:val="3DB42DAD"/>
    <w:rsid w:val="3E510CF9"/>
    <w:rsid w:val="3EC66011"/>
    <w:rsid w:val="3F0D0E04"/>
    <w:rsid w:val="3F32287A"/>
    <w:rsid w:val="3FC65745"/>
    <w:rsid w:val="40B21E96"/>
    <w:rsid w:val="41077B8B"/>
    <w:rsid w:val="410E4A89"/>
    <w:rsid w:val="415B1769"/>
    <w:rsid w:val="415C4C0E"/>
    <w:rsid w:val="41864563"/>
    <w:rsid w:val="41AB3CB5"/>
    <w:rsid w:val="41AF045B"/>
    <w:rsid w:val="41BD29FB"/>
    <w:rsid w:val="41E51B18"/>
    <w:rsid w:val="42786CB9"/>
    <w:rsid w:val="43A14FD8"/>
    <w:rsid w:val="43CF6B92"/>
    <w:rsid w:val="43FE6C26"/>
    <w:rsid w:val="4465774B"/>
    <w:rsid w:val="44D568EC"/>
    <w:rsid w:val="44FF34A7"/>
    <w:rsid w:val="45002AB2"/>
    <w:rsid w:val="453B7EB1"/>
    <w:rsid w:val="45D64A29"/>
    <w:rsid w:val="463158E2"/>
    <w:rsid w:val="46734F4B"/>
    <w:rsid w:val="470E79D1"/>
    <w:rsid w:val="47294184"/>
    <w:rsid w:val="47665118"/>
    <w:rsid w:val="47931C27"/>
    <w:rsid w:val="47936263"/>
    <w:rsid w:val="47E83911"/>
    <w:rsid w:val="485457E5"/>
    <w:rsid w:val="485D476D"/>
    <w:rsid w:val="488E1AC8"/>
    <w:rsid w:val="48A41746"/>
    <w:rsid w:val="48B975EB"/>
    <w:rsid w:val="48CA7928"/>
    <w:rsid w:val="490E5A67"/>
    <w:rsid w:val="49E73656"/>
    <w:rsid w:val="4A123335"/>
    <w:rsid w:val="4A183041"/>
    <w:rsid w:val="4A1E7F2C"/>
    <w:rsid w:val="4A5A2B98"/>
    <w:rsid w:val="4A853A82"/>
    <w:rsid w:val="4B0F6EBE"/>
    <w:rsid w:val="4B173350"/>
    <w:rsid w:val="4B221B60"/>
    <w:rsid w:val="4BBB3B41"/>
    <w:rsid w:val="4C2D36EA"/>
    <w:rsid w:val="4C395CCF"/>
    <w:rsid w:val="4C955BD2"/>
    <w:rsid w:val="4CBE1552"/>
    <w:rsid w:val="4CC748AA"/>
    <w:rsid w:val="4CDB0A4F"/>
    <w:rsid w:val="4D287F2B"/>
    <w:rsid w:val="4D2A4296"/>
    <w:rsid w:val="4DBB2012"/>
    <w:rsid w:val="4DBC3CE3"/>
    <w:rsid w:val="4E1C4782"/>
    <w:rsid w:val="4E767FEC"/>
    <w:rsid w:val="4EC37F9F"/>
    <w:rsid w:val="4F356A49"/>
    <w:rsid w:val="4F9F5C8B"/>
    <w:rsid w:val="4FA45A14"/>
    <w:rsid w:val="4FA9473B"/>
    <w:rsid w:val="4FB8497E"/>
    <w:rsid w:val="4FF07658"/>
    <w:rsid w:val="50130C0F"/>
    <w:rsid w:val="507B0624"/>
    <w:rsid w:val="50BE41AF"/>
    <w:rsid w:val="50ED2406"/>
    <w:rsid w:val="5106201A"/>
    <w:rsid w:val="510F05CE"/>
    <w:rsid w:val="512E4EF8"/>
    <w:rsid w:val="51565D8B"/>
    <w:rsid w:val="515F0C08"/>
    <w:rsid w:val="52180150"/>
    <w:rsid w:val="5228129C"/>
    <w:rsid w:val="52305CEE"/>
    <w:rsid w:val="52635075"/>
    <w:rsid w:val="52FE4D9E"/>
    <w:rsid w:val="535350EA"/>
    <w:rsid w:val="53821EA3"/>
    <w:rsid w:val="54174EDF"/>
    <w:rsid w:val="54215070"/>
    <w:rsid w:val="544D1B39"/>
    <w:rsid w:val="551A4038"/>
    <w:rsid w:val="559429B1"/>
    <w:rsid w:val="55CA0F67"/>
    <w:rsid w:val="55F83D27"/>
    <w:rsid w:val="561F5757"/>
    <w:rsid w:val="56521689"/>
    <w:rsid w:val="56F049FE"/>
    <w:rsid w:val="57211FE5"/>
    <w:rsid w:val="57A12F3A"/>
    <w:rsid w:val="57C01474"/>
    <w:rsid w:val="580D5C2F"/>
    <w:rsid w:val="584D33B7"/>
    <w:rsid w:val="58586CFE"/>
    <w:rsid w:val="58D746F8"/>
    <w:rsid w:val="59152D2D"/>
    <w:rsid w:val="59C16BAD"/>
    <w:rsid w:val="5A0F0EE1"/>
    <w:rsid w:val="5A166E71"/>
    <w:rsid w:val="5ABB37D6"/>
    <w:rsid w:val="5ABD553F"/>
    <w:rsid w:val="5B1E5FDD"/>
    <w:rsid w:val="5B5E07F4"/>
    <w:rsid w:val="5B8E07CB"/>
    <w:rsid w:val="5C245875"/>
    <w:rsid w:val="5C5B6DBD"/>
    <w:rsid w:val="5C621EFA"/>
    <w:rsid w:val="5C8F5D58"/>
    <w:rsid w:val="5D1846F6"/>
    <w:rsid w:val="5DA444F5"/>
    <w:rsid w:val="5DE3706A"/>
    <w:rsid w:val="5E7F6EA9"/>
    <w:rsid w:val="5E9B1A40"/>
    <w:rsid w:val="5E9B3046"/>
    <w:rsid w:val="5F0059FA"/>
    <w:rsid w:val="5F067077"/>
    <w:rsid w:val="5F184544"/>
    <w:rsid w:val="5F70492E"/>
    <w:rsid w:val="5FAD5217"/>
    <w:rsid w:val="5FE5356E"/>
    <w:rsid w:val="6007566D"/>
    <w:rsid w:val="60163727"/>
    <w:rsid w:val="602B1082"/>
    <w:rsid w:val="60355A8F"/>
    <w:rsid w:val="605E4CD9"/>
    <w:rsid w:val="60CE7B5E"/>
    <w:rsid w:val="61806971"/>
    <w:rsid w:val="6193707E"/>
    <w:rsid w:val="61B63755"/>
    <w:rsid w:val="62BC52C6"/>
    <w:rsid w:val="6411790A"/>
    <w:rsid w:val="6460692E"/>
    <w:rsid w:val="646A2451"/>
    <w:rsid w:val="64BA5926"/>
    <w:rsid w:val="64BC736A"/>
    <w:rsid w:val="64D91125"/>
    <w:rsid w:val="64F102BF"/>
    <w:rsid w:val="6518584B"/>
    <w:rsid w:val="6525707B"/>
    <w:rsid w:val="65757142"/>
    <w:rsid w:val="65A13A93"/>
    <w:rsid w:val="65F84440"/>
    <w:rsid w:val="6634659E"/>
    <w:rsid w:val="66A71610"/>
    <w:rsid w:val="6719344A"/>
    <w:rsid w:val="67362901"/>
    <w:rsid w:val="6757721C"/>
    <w:rsid w:val="677F124E"/>
    <w:rsid w:val="67845C62"/>
    <w:rsid w:val="67B40F18"/>
    <w:rsid w:val="67B97003"/>
    <w:rsid w:val="67D77C40"/>
    <w:rsid w:val="68040309"/>
    <w:rsid w:val="68346772"/>
    <w:rsid w:val="68796F7D"/>
    <w:rsid w:val="689C0FA2"/>
    <w:rsid w:val="68EA157A"/>
    <w:rsid w:val="690C07A9"/>
    <w:rsid w:val="696A16B0"/>
    <w:rsid w:val="69765B29"/>
    <w:rsid w:val="69CB37D4"/>
    <w:rsid w:val="6A4A4AB9"/>
    <w:rsid w:val="6A4C294C"/>
    <w:rsid w:val="6A8B5DD4"/>
    <w:rsid w:val="6B2667E8"/>
    <w:rsid w:val="6B4964F8"/>
    <w:rsid w:val="6B9320D0"/>
    <w:rsid w:val="6BB02828"/>
    <w:rsid w:val="6BC85E30"/>
    <w:rsid w:val="6BE033AD"/>
    <w:rsid w:val="6C1D2B12"/>
    <w:rsid w:val="6C5A499B"/>
    <w:rsid w:val="6C6F6E15"/>
    <w:rsid w:val="6C7C36D6"/>
    <w:rsid w:val="6CC04F43"/>
    <w:rsid w:val="6CE54BAD"/>
    <w:rsid w:val="6CF0720C"/>
    <w:rsid w:val="6D1347AC"/>
    <w:rsid w:val="6D1925FD"/>
    <w:rsid w:val="6D3A0D36"/>
    <w:rsid w:val="6D962D33"/>
    <w:rsid w:val="6DC947DC"/>
    <w:rsid w:val="6E5D4C17"/>
    <w:rsid w:val="6E6C09B6"/>
    <w:rsid w:val="6E6D6465"/>
    <w:rsid w:val="6ED529FF"/>
    <w:rsid w:val="6F084C3B"/>
    <w:rsid w:val="6F3A3A1F"/>
    <w:rsid w:val="6F537761"/>
    <w:rsid w:val="6F8B4A15"/>
    <w:rsid w:val="6F945897"/>
    <w:rsid w:val="6FE309EC"/>
    <w:rsid w:val="70180D6C"/>
    <w:rsid w:val="701A7540"/>
    <w:rsid w:val="70772C95"/>
    <w:rsid w:val="70BA2650"/>
    <w:rsid w:val="71211F2C"/>
    <w:rsid w:val="71461992"/>
    <w:rsid w:val="719C0321"/>
    <w:rsid w:val="71BB38EF"/>
    <w:rsid w:val="71EB0B34"/>
    <w:rsid w:val="72001B41"/>
    <w:rsid w:val="726A345E"/>
    <w:rsid w:val="72DE6A97"/>
    <w:rsid w:val="73480957"/>
    <w:rsid w:val="737A1D4A"/>
    <w:rsid w:val="73A330CC"/>
    <w:rsid w:val="73A8117C"/>
    <w:rsid w:val="73B15FE5"/>
    <w:rsid w:val="73D019E7"/>
    <w:rsid w:val="73EB6821"/>
    <w:rsid w:val="74356E63"/>
    <w:rsid w:val="74AF7C98"/>
    <w:rsid w:val="74FB14A6"/>
    <w:rsid w:val="756C423D"/>
    <w:rsid w:val="75810387"/>
    <w:rsid w:val="75947170"/>
    <w:rsid w:val="75B07D22"/>
    <w:rsid w:val="75F249EA"/>
    <w:rsid w:val="76875B4E"/>
    <w:rsid w:val="76D12775"/>
    <w:rsid w:val="76E40663"/>
    <w:rsid w:val="77560354"/>
    <w:rsid w:val="777C3BCA"/>
    <w:rsid w:val="77C8489D"/>
    <w:rsid w:val="78222E99"/>
    <w:rsid w:val="782E7C7E"/>
    <w:rsid w:val="78364204"/>
    <w:rsid w:val="7886023D"/>
    <w:rsid w:val="78B30B6D"/>
    <w:rsid w:val="79A625AE"/>
    <w:rsid w:val="7AB74E69"/>
    <w:rsid w:val="7AE85868"/>
    <w:rsid w:val="7B4D11A2"/>
    <w:rsid w:val="7B650B89"/>
    <w:rsid w:val="7B8B7424"/>
    <w:rsid w:val="7B9F23CB"/>
    <w:rsid w:val="7BFB1E6A"/>
    <w:rsid w:val="7C2F2384"/>
    <w:rsid w:val="7C4A67DB"/>
    <w:rsid w:val="7C6D5BED"/>
    <w:rsid w:val="7CB023B6"/>
    <w:rsid w:val="7CCD11BA"/>
    <w:rsid w:val="7CD267D0"/>
    <w:rsid w:val="7CEF1130"/>
    <w:rsid w:val="7CF84A8D"/>
    <w:rsid w:val="7D165246"/>
    <w:rsid w:val="7D240BEB"/>
    <w:rsid w:val="7D4B4387"/>
    <w:rsid w:val="7D522BB3"/>
    <w:rsid w:val="7D760F0D"/>
    <w:rsid w:val="7D773B5E"/>
    <w:rsid w:val="7D9836D6"/>
    <w:rsid w:val="7E6416AA"/>
    <w:rsid w:val="7E734505"/>
    <w:rsid w:val="7E775685"/>
    <w:rsid w:val="7E976BDA"/>
    <w:rsid w:val="7EA56F9A"/>
    <w:rsid w:val="7F1906E6"/>
    <w:rsid w:val="7F1E5CFC"/>
    <w:rsid w:val="7F2661C0"/>
    <w:rsid w:val="7F3C4705"/>
    <w:rsid w:val="7F5745F4"/>
    <w:rsid w:val="7FF4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2460</Words>
  <Characters>2490</Characters>
  <Lines>0</Lines>
  <Paragraphs>0</Paragraphs>
  <TotalTime>218</TotalTime>
  <ScaleCrop>false</ScaleCrop>
  <LinksUpToDate>false</LinksUpToDate>
  <CharactersWithSpaces>2491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2023-05-22T01:40:00Z</dcterms:created>
  <dc:creator>Tophanter</dc:creator>
  <cp:lastModifiedBy>bingjie</cp:lastModifiedBy>
  <dcterms:modified xsi:type="dcterms:W3CDTF">2023-06-19T06:59:06Z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5A24CAC39DEF4111B1F9E8C62EEE55C2_12</vt:lpwstr>
  </property>
</Properties>
</file>