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内容介绍</w:t>
      </w:r>
    </w:p>
    <w:p>
      <w:pPr>
        <w:pStyle w:val="4"/>
        <w:keepNext w:val="0"/>
        <w:keepLines w:val="0"/>
        <w:widowControl/>
        <w:suppressLineNumbers w:val="0"/>
      </w:pPr>
      <w:r>
        <w:t>本篇是系列文章的第二篇，分享一下自己对应用安全的理解。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应用安全是什么</w:t>
      </w:r>
    </w:p>
    <w:p>
      <w:pPr>
        <w:pStyle w:val="4"/>
        <w:keepNext w:val="0"/>
        <w:keepLines w:val="0"/>
        <w:widowControl/>
        <w:suppressLineNumbers w:val="0"/>
      </w:pPr>
      <w:r>
        <w:t>应用安全的保护对象是应用系统，应用系统有各种表现形式，如Web、APP、小程序、客户端、系统等。应用安全就是围绕着这些应用的安全建设工作。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应用安全需求来源与演变</w:t>
      </w:r>
    </w:p>
    <w:p>
      <w:pPr>
        <w:pStyle w:val="4"/>
        <w:keepNext w:val="0"/>
        <w:keepLines w:val="0"/>
        <w:widowControl/>
        <w:suppressLineNumbers w:val="0"/>
      </w:pPr>
      <w:r>
        <w:t>随着个人终端的普及以及互联网的发展，面向C端的/B端的 软件、应用、系统越来越多。</w:t>
      </w:r>
    </w:p>
    <w:p>
      <w:pPr>
        <w:pStyle w:val="4"/>
        <w:keepNext w:val="0"/>
        <w:keepLines w:val="0"/>
        <w:widowControl/>
        <w:suppressLineNumbers w:val="0"/>
      </w:pPr>
      <w:r>
        <w:t>用户本身就对系统，应用就有安全性的要求。比如说window系统，office，来回中病毒肯定会骂微软，比如说游戏，游戏里全是外挂，直接不能玩，肯定就换游戏玩了。</w:t>
      </w:r>
    </w:p>
    <w:p>
      <w:pPr>
        <w:pStyle w:val="4"/>
        <w:keepNext w:val="0"/>
        <w:keepLines w:val="0"/>
        <w:widowControl/>
        <w:suppressLineNumbers w:val="0"/>
      </w:pPr>
      <w:r>
        <w:t>然后就是通常状态下，特别是C端的应用，公司业务跟应用都呈现了非常大的绑定关系。</w:t>
      </w:r>
    </w:p>
    <w:p>
      <w:pPr>
        <w:pStyle w:val="4"/>
        <w:keepNext w:val="0"/>
        <w:keepLines w:val="0"/>
        <w:widowControl/>
        <w:suppressLineNumbers w:val="0"/>
      </w:pPr>
      <w:r>
        <w:t>应用能够直接影响公司业务，所以应用的安全性，也越来越受到企业重视，其重要程度也往往排在安全方面的首要位置。</w:t>
      </w:r>
    </w:p>
    <w:p>
      <w:pPr>
        <w:pStyle w:val="4"/>
        <w:keepNext w:val="0"/>
        <w:keepLines w:val="0"/>
        <w:widowControl/>
        <w:suppressLineNumbers w:val="0"/>
      </w:pPr>
      <w:r>
        <w:t>比如说所有的电商平台，要是有支付漏洞，或金额没校验等漏洞，能直接白嫖商品的，直接把公司干倒闭都有可能。</w:t>
      </w:r>
    </w:p>
    <w:p>
      <w:pPr>
        <w:pStyle w:val="4"/>
        <w:keepNext w:val="0"/>
        <w:keepLines w:val="0"/>
        <w:widowControl/>
        <w:suppressLineNumbers w:val="0"/>
      </w:pPr>
      <w:r>
        <w:t>然后是随着互联网产业对人民的影响，国家层次上的好多基础服务业务也有了互联网应用。再然后因为黑灰产的危害，倒闭着国家立法去应对互联网犯罪行为，立法又倒闭着企业进行应用的安全建设。比如《网络安全法》规定了等级保护制度，国内所有系统都必须做等保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应用安全理念演变</w:t>
      </w:r>
    </w:p>
    <w:p>
      <w:pPr>
        <w:pStyle w:val="4"/>
        <w:keepNext w:val="0"/>
        <w:keepLines w:val="0"/>
        <w:widowControl/>
        <w:suppressLineNumbers w:val="0"/>
      </w:pPr>
      <w:r>
        <w:t>应用安全的理念，经历了从 SDL-DevSecOps 的演变过程。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10325" cy="1514475"/>
            <wp:effectExtent l="0" t="0" r="571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微软是第一家提出了体系化的应用安全理念的公司。它于2004年提出了SDL模型。SDL围绕着软件生命周期，将安全性考虑融入到了整个软件开发过程，从多阶段多方面提高软件的安全性，降低了漏洞出现频率，拉低了软件修复成本。</w:t>
      </w:r>
    </w:p>
    <w:p>
      <w:pPr>
        <w:pStyle w:val="4"/>
        <w:keepNext w:val="0"/>
        <w:keepLines w:val="0"/>
        <w:widowControl/>
        <w:suppressLineNumbers w:val="0"/>
      </w:pPr>
      <w:r>
        <w:t>因为其科学性与微软的背书，SDL一经发布就迅速成为了安全业内的标准指导思想，甚至有安全从业者将它用成了企业整体安全建设的指导思想。</w:t>
      </w:r>
    </w:p>
    <w:p>
      <w:pPr>
        <w:pStyle w:val="4"/>
        <w:keepNext w:val="0"/>
        <w:keepLines w:val="0"/>
        <w:widowControl/>
        <w:suppressLineNumbers w:val="0"/>
      </w:pPr>
      <w:r>
        <w:t>然而微软原始的SDL理念，是有适用范围的，是有适用条件的。它是微软基于其公司、产品、工作流、以及开发技术栈而产生的应用软件安全理念。当时微软的主要产品就是操作系统，其具有长周期性、一次性、变更少等特点，所以产生了SDL的理念内容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SDL里，安全前置的工作非常多，而且非常重要。这是因为，操作系统这个产品，它必须前置那么多，如果不前置，如果出现问题，其安全修复成本就太高了。</w:t>
      </w:r>
    </w:p>
    <w:p>
      <w:pPr>
        <w:pStyle w:val="4"/>
        <w:keepNext w:val="0"/>
        <w:keepLines w:val="0"/>
        <w:widowControl/>
        <w:suppressLineNumbers w:val="0"/>
      </w:pPr>
      <w:r>
        <w:t>SDL落地需要安全部门，从头就参与，一起走完完整的应用开发流程。操作系统这个产品的长周期性跟垄断性，决定了安全部门有足够的时间去做前置的工作。微软这个公司，也决定了他有完善的管理，完善的组织，完善的工作流程来让前置的安全工作落地。</w:t>
      </w:r>
    </w:p>
    <w:p>
      <w:pPr>
        <w:pStyle w:val="4"/>
        <w:keepNext w:val="0"/>
        <w:keepLines w:val="0"/>
        <w:widowControl/>
        <w:suppressLineNumbers w:val="0"/>
      </w:pPr>
      <w:r>
        <w:t>所以SDL符合微软自身，但是不一定符合其他公司。这些区别特征注定了其他公司按照微软的标准实践去落地SDL是很难很难的。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所以后来出现了DevSecOps 这个应用安全理念。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6572250" cy="3533775"/>
            <wp:effectExtent l="0" t="0" r="11430" b="190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因为市场上的主要产品、开发技术、运维技术等多方面的因素都随着时间发生了很多变化。</w:t>
      </w:r>
    </w:p>
    <w:p>
      <w:pPr>
        <w:pStyle w:val="4"/>
        <w:keepNext w:val="0"/>
        <w:keepLines w:val="0"/>
        <w:widowControl/>
        <w:suppressLineNumbers w:val="0"/>
      </w:pPr>
      <w:r>
        <w:t>产品形态变化：没有公司染指操作系统了（除了乔布斯），产品从PC软件，到web系统到APP。开发时间可能只有操作系统的零头。应用越来越跟业务高度相关，本身就有快速更新，抢占市场的需求。</w:t>
      </w:r>
    </w:p>
    <w:p>
      <w:pPr>
        <w:pStyle w:val="4"/>
        <w:keepNext w:val="0"/>
        <w:keepLines w:val="0"/>
        <w:widowControl/>
        <w:suppressLineNumbers w:val="0"/>
      </w:pPr>
      <w:r>
        <w:t>开发模型变化：瀑布模型，到敏捷模型，到devops模型。越来越快速，越来越敏捷，更新发布周期越来越短。</w:t>
      </w:r>
    </w:p>
    <w:p>
      <w:pPr>
        <w:pStyle w:val="4"/>
        <w:keepNext w:val="0"/>
        <w:keepLines w:val="0"/>
        <w:widowControl/>
        <w:suppressLineNumbers w:val="0"/>
      </w:pPr>
      <w:r>
        <w:t>开发技术的变化：从C，到Java，到python，到GO。从MVC，到微服务，到云原生。其技术栈本身也添加了很多安全理念。技术也越来越解耦合，软件开发各阶段的漏洞修复成本拉平了。</w:t>
      </w:r>
    </w:p>
    <w:p>
      <w:pPr>
        <w:pStyle w:val="4"/>
        <w:keepNext w:val="0"/>
        <w:keepLines w:val="0"/>
        <w:widowControl/>
        <w:suppressLineNumbers w:val="0"/>
      </w:pPr>
      <w:r>
        <w:t>运维技术栈变化：传统主机，到虚拟化，到云。从批量，到容器，到云原生，到CICD。</w:t>
      </w:r>
    </w:p>
    <w:p>
      <w:pPr>
        <w:pStyle w:val="4"/>
        <w:keepNext w:val="0"/>
        <w:keepLines w:val="0"/>
        <w:widowControl/>
        <w:suppressLineNumbers w:val="0"/>
      </w:pPr>
      <w:r>
        <w:t>这些方面的变化与差别，共同导致了DevSecOps的出现。</w:t>
      </w:r>
    </w:p>
    <w:p>
      <w:pPr>
        <w:pStyle w:val="4"/>
        <w:keepNext w:val="0"/>
        <w:keepLines w:val="0"/>
        <w:widowControl/>
        <w:suppressLineNumbers w:val="0"/>
      </w:pPr>
      <w:r>
        <w:t>这两种理念的内核都是一样的，都是围绕着应用的生命周期，结合现实的技术栈，现实的开发流程，从管理、技术、运营三个层面，来进行安全建设。SDL跟DevSecOps都只是这种内核的体现。</w:t>
      </w:r>
    </w:p>
    <w:p>
      <w:pPr>
        <w:pStyle w:val="4"/>
        <w:keepNext w:val="0"/>
        <w:keepLines w:val="0"/>
        <w:widowControl/>
        <w:suppressLineNumbers w:val="0"/>
      </w:pPr>
      <w:r>
        <w:t>所以实际上是什么呢，看起来是理念从SDL变成了DevSecOps，实际上理念是不变的，就围绕着应用生命周期，在各阶段去做一些安全的事情。</w:t>
      </w:r>
    </w:p>
    <w:p>
      <w:pPr>
        <w:pStyle w:val="4"/>
        <w:keepNext w:val="0"/>
        <w:keepLines w:val="0"/>
        <w:widowControl/>
        <w:suppressLineNumbers w:val="0"/>
      </w:pPr>
      <w:r>
        <w:t>实际中，要理解它的内核，不要本本主义，完全照搬，没有自己的思考，没有依据现实进行本地化。</w:t>
      </w:r>
    </w:p>
    <w:p>
      <w:pPr>
        <w:pStyle w:val="4"/>
        <w:keepNext w:val="0"/>
        <w:keepLines w:val="0"/>
        <w:widowControl/>
        <w:suppressLineNumbers w:val="0"/>
      </w:pPr>
      <w:r>
        <w:t>就拿安全前置的工作来说，除了SDL里面的东西，我们还能做的有：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应用的基础IT设施的架构如何设计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应用涉及的数据，如何设计数据表，以便于数据安全建设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应用的业务模式，功能设计，有没有业务安全风险，其风控应如何设置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《网络安全法》规定了必须做等保，这个应该是几级，应该达到什么量级的时候做？</w:t>
      </w:r>
    </w:p>
    <w:p>
      <w:pPr>
        <w:pStyle w:val="4"/>
        <w:keepNext w:val="0"/>
        <w:keepLines w:val="0"/>
        <w:widowControl/>
        <w:suppressLineNumbers w:val="0"/>
      </w:pPr>
      <w:r>
        <w:t>这里还要澄清一下从业人员可能出现的一种误解。SDL不能用作整个公司的安全建设理念，也不能用做整个应用安全方面的建设理念。它只能用作对单个应用进行安全建设的时候。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对整个应用安全方面进行安全建设，要有所有应用的统一管理，统一运营，SDL里并没有这方面的内容。</w:t>
      </w:r>
    </w:p>
    <w:p>
      <w:pPr>
        <w:pStyle w:val="4"/>
        <w:keepNext w:val="0"/>
        <w:keepLines w:val="0"/>
        <w:widowControl/>
        <w:suppressLineNumbers w:val="0"/>
      </w:pPr>
      <w:r>
        <w:t>这种安全理念的误用现象，屡见不鲜，与之相似的还有零信任理念。还有就是不要本本主义，看见最佳实践就照搬，然后会因为公司条件不匹配，导致事倍功半，浪费大量人力物力，本来这些可以用来到别的安全方面，快速拉升整体安全水位的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应用安全的建设落地</w:t>
      </w:r>
    </w:p>
    <w:p>
      <w:pPr>
        <w:pStyle w:val="4"/>
        <w:keepNext w:val="0"/>
        <w:keepLines w:val="0"/>
        <w:widowControl/>
        <w:suppressLineNumbers w:val="0"/>
      </w:pPr>
      <w:r>
        <w:t>步骤：</w:t>
      </w:r>
    </w:p>
    <w:p>
      <w:pPr>
        <w:pStyle w:val="4"/>
        <w:keepNext w:val="0"/>
        <w:keepLines w:val="0"/>
        <w:widowControl/>
        <w:suppressLineNumbers w:val="0"/>
      </w:pPr>
      <w:r>
        <w:t>应急跟需求：处理应急跟公司需求</w:t>
      </w:r>
    </w:p>
    <w:p>
      <w:pPr>
        <w:pStyle w:val="4"/>
        <w:keepNext w:val="0"/>
        <w:keepLines w:val="0"/>
        <w:widowControl/>
        <w:suppressLineNumbers w:val="0"/>
      </w:pPr>
      <w:r>
        <w:t>应用梳理：梳理所有的应用，评估各应用的应用安全的高优先级内容。建设应用发现机制跟能力</w:t>
      </w:r>
    </w:p>
    <w:p>
      <w:pPr>
        <w:pStyle w:val="4"/>
        <w:keepNext w:val="0"/>
        <w:keepLines w:val="0"/>
        <w:widowControl/>
        <w:suppressLineNumbers w:val="0"/>
      </w:pPr>
      <w:r>
        <w:t>状态调研及评估：调研安全建设状态，评估建设完成度。</w:t>
      </w:r>
    </w:p>
    <w:p>
      <w:pPr>
        <w:pStyle w:val="4"/>
        <w:keepNext w:val="0"/>
        <w:keepLines w:val="0"/>
        <w:widowControl/>
        <w:suppressLineNumbers w:val="0"/>
      </w:pPr>
      <w:r>
        <w:t>决策工作内容：结合应用调研结果，结合公司整体的建设方案，以SDL内核为指导思想，来决定工作内容，内容顺序，落地方案。</w:t>
      </w:r>
    </w:p>
    <w:p>
      <w:pPr>
        <w:pStyle w:val="4"/>
        <w:keepNext w:val="0"/>
        <w:keepLines w:val="0"/>
        <w:widowControl/>
        <w:suppressLineNumbers w:val="0"/>
      </w:pPr>
      <w:r>
        <w:t>整体应用安全方面的建设，可以从管理，技术，运营三个方面来做。</w:t>
      </w:r>
    </w:p>
    <w:p>
      <w:pPr>
        <w:pStyle w:val="4"/>
        <w:keepNext w:val="0"/>
        <w:keepLines w:val="0"/>
        <w:widowControl/>
        <w:suppressLineNumbers w:val="0"/>
      </w:pPr>
      <w:r>
        <w:t>整体公司的应用管理要做好，最好有统一管理。消除应用黑洞，归属的黑洞。要建设应用的发现能力。</w:t>
      </w:r>
    </w:p>
    <w:p>
      <w:pPr>
        <w:pStyle w:val="4"/>
        <w:keepNext w:val="0"/>
        <w:keepLines w:val="0"/>
        <w:widowControl/>
        <w:suppressLineNumbers w:val="0"/>
      </w:pPr>
      <w:r>
        <w:t>技术体系上，应用有什么类型，它们对应的技术栈，技术链路是不是都覆盖了，各种类型应用的安全重点分别是什么。</w:t>
      </w:r>
    </w:p>
    <w:p>
      <w:pPr>
        <w:pStyle w:val="4"/>
        <w:keepNext w:val="0"/>
        <w:keepLines w:val="0"/>
        <w:widowControl/>
        <w:suppressLineNumbers w:val="0"/>
      </w:pPr>
      <w:r>
        <w:t>运营体系上，怎么囊括所有类型应用，他们的共性是什么，怎么自动化数据化运营。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>具体到单个应用</w:t>
      </w:r>
    </w:p>
    <w:p>
      <w:pPr>
        <w:pStyle w:val="4"/>
        <w:keepNext w:val="0"/>
        <w:keepLines w:val="0"/>
        <w:widowControl/>
        <w:suppressLineNumbers w:val="0"/>
      </w:pPr>
      <w:r>
        <w:t>按SDL理念有如下简化版的落地内容</w:t>
      </w:r>
    </w:p>
    <w:p>
      <w:pPr>
        <w:pStyle w:val="4"/>
        <w:keepNext w:val="0"/>
        <w:keepLines w:val="0"/>
        <w:widowControl/>
        <w:suppressLineNumbers w:val="0"/>
      </w:pPr>
      <w:r>
        <w:t>立项阶段：理解这个产品，知道功能，面向C端还是B端。知道app，还是web，提出安全需求。目的：制作安全预案，方便后续工作展开。痛点：需要知道有项目在立项。</w:t>
      </w:r>
    </w:p>
    <w:p>
      <w:pPr>
        <w:pStyle w:val="4"/>
        <w:keepNext w:val="0"/>
        <w:keepLines w:val="0"/>
        <w:widowControl/>
        <w:suppressLineNumbers w:val="0"/>
      </w:pPr>
      <w:r>
        <w:t>技术选型：安全开发框架选择，安全开发培训。比如Struts框架漏洞就很多。目的：提高安全水平，减少漏洞发生。痛点：开发语言太多，技术栈要求全面。</w:t>
      </w:r>
    </w:p>
    <w:p>
      <w:pPr>
        <w:pStyle w:val="4"/>
        <w:keepNext w:val="0"/>
        <w:keepLines w:val="0"/>
        <w:widowControl/>
        <w:suppressLineNumbers w:val="0"/>
      </w:pPr>
      <w:r>
        <w:t>功能设计阶段：功能的安全设计及实现。目的：提高功能安全性。比如百度网盘的分享功能设计造成用户隐私泄露。痛点：不知道添加新功能。</w:t>
      </w:r>
    </w:p>
    <w:p>
      <w:pPr>
        <w:pStyle w:val="4"/>
        <w:keepNext w:val="0"/>
        <w:keepLines w:val="0"/>
        <w:widowControl/>
        <w:suppressLineNumbers w:val="0"/>
      </w:pPr>
      <w:r>
        <w:t>开发阶段：代码审计。目的：白盒角度检查漏洞。0day都是代码审计发现的。痛点：开发语言太多，技术栈要求全面。</w:t>
      </w:r>
    </w:p>
    <w:p>
      <w:pPr>
        <w:pStyle w:val="4"/>
        <w:keepNext w:val="0"/>
        <w:keepLines w:val="0"/>
        <w:widowControl/>
        <w:suppressLineNumbers w:val="0"/>
      </w:pPr>
      <w:r>
        <w:t>测试阶段：渗透测试。目的：黑盒角度检查漏洞。痛点：全面性，测试生产一致性。</w:t>
      </w:r>
    </w:p>
    <w:p>
      <w:pPr>
        <w:pStyle w:val="4"/>
        <w:keepNext w:val="0"/>
        <w:keepLines w:val="0"/>
        <w:widowControl/>
        <w:suppressLineNumbers w:val="0"/>
      </w:pPr>
      <w:r>
        <w:t>发布阶段：发布行为控制与审计。目的：控制发版。比如拼多多测试卷自动上架生产环境，被大量薅羊毛。痛点：流程建设。</w:t>
      </w:r>
    </w:p>
    <w:p>
      <w:pPr>
        <w:pStyle w:val="4"/>
        <w:keepNext w:val="0"/>
        <w:keepLines w:val="0"/>
        <w:widowControl/>
        <w:suppressLineNumbers w:val="0"/>
      </w:pPr>
      <w:r>
        <w:t>应用商城：加壳加固。没壳的APK，或客户端，破解起来太容易了。盗版问题。痛点：上架流程建设</w:t>
      </w:r>
    </w:p>
    <w:p>
      <w:pPr>
        <w:pStyle w:val="4"/>
        <w:keepNext w:val="0"/>
        <w:keepLines w:val="0"/>
        <w:widowControl/>
        <w:suppressLineNumbers w:val="0"/>
      </w:pPr>
      <w:r>
        <w:t>持续运营：安全监控，日志审计。网马后门问题。痛点：系统建设。</w:t>
      </w:r>
    </w:p>
    <w:p>
      <w:pPr>
        <w:pStyle w:val="4"/>
        <w:keepNext w:val="0"/>
        <w:keepLines w:val="0"/>
        <w:widowControl/>
        <w:suppressLineNumbers w:val="0"/>
      </w:pPr>
      <w:r>
        <w:t>大型的公司，可能同时有好多的项目在立项，还有好多已经上架的应用在持续更新。</w:t>
      </w:r>
    </w:p>
    <w:p>
      <w:pPr>
        <w:pStyle w:val="4"/>
        <w:keepNext w:val="0"/>
        <w:keepLines w:val="0"/>
        <w:widowControl/>
        <w:suppressLineNumbers w:val="0"/>
      </w:pPr>
      <w:r>
        <w:t>它的工作量会非常大，所以运营工作对应的有 系统化，标准化，自动化的需求。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应用安全与其他安全方面的耦合</w:t>
      </w:r>
    </w:p>
    <w:p>
      <w:pPr>
        <w:pStyle w:val="4"/>
        <w:keepNext w:val="0"/>
        <w:keepLines w:val="0"/>
        <w:widowControl/>
        <w:suppressLineNumbers w:val="0"/>
      </w:pPr>
      <w:r>
        <w:t>基础安全：</w:t>
      </w:r>
    </w:p>
    <w:p>
      <w:pPr>
        <w:pStyle w:val="4"/>
        <w:keepNext w:val="0"/>
        <w:keepLines w:val="0"/>
        <w:widowControl/>
        <w:suppressLineNumbers w:val="0"/>
      </w:pPr>
      <w:r>
        <w:t>对应用关联域名、IP及服务器、数据库、OSS、配置文件等的关联关系。</w:t>
      </w:r>
    </w:p>
    <w:p>
      <w:pPr>
        <w:pStyle w:val="4"/>
        <w:keepNext w:val="0"/>
        <w:keepLines w:val="0"/>
        <w:widowControl/>
        <w:suppressLineNumbers w:val="0"/>
      </w:pPr>
      <w:r>
        <w:t>运行环境安全，组件有问题导致应用不可用。例如F5漏洞。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办公安全： 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后台支持类系统，相关工作流程的安全</w:t>
      </w:r>
    </w:p>
    <w:p>
      <w:pPr>
        <w:pStyle w:val="4"/>
        <w:keepNext w:val="0"/>
        <w:keepLines w:val="0"/>
        <w:widowControl/>
        <w:suppressLineNumbers w:val="0"/>
      </w:pPr>
      <w:r>
        <w:t>行为控制及审计，日志记录</w:t>
      </w:r>
    </w:p>
    <w:p>
      <w:pPr>
        <w:pStyle w:val="4"/>
        <w:keepNext w:val="0"/>
        <w:keepLines w:val="0"/>
        <w:widowControl/>
        <w:suppressLineNumbers w:val="0"/>
      </w:pPr>
      <w:r>
        <w:t>不安全的办公行为导致应用故障。各种误删库比如gitlab。内鬼泄密等。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>数据安全：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密级数据与应用的关联关系</w:t>
      </w:r>
    </w:p>
    <w:p>
      <w:pPr>
        <w:pStyle w:val="4"/>
        <w:keepNext w:val="0"/>
        <w:keepLines w:val="0"/>
        <w:widowControl/>
        <w:suppressLineNumbers w:val="0"/>
      </w:pPr>
      <w:r>
        <w:t>行为审计，日志记录，系统脱敏，数据加解密。</w:t>
      </w:r>
    </w:p>
    <w:p>
      <w:pPr>
        <w:pStyle w:val="4"/>
        <w:keepNext w:val="0"/>
        <w:keepLines w:val="0"/>
        <w:widowControl/>
        <w:suppressLineNumbers w:val="0"/>
      </w:pPr>
      <w:r>
        <w:t>各种内鬼泄密，未授权泄密，网马泄密。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>业务安全：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业务系统，相关业务流程的安全</w:t>
      </w:r>
    </w:p>
    <w:p>
      <w:pPr>
        <w:pStyle w:val="4"/>
        <w:keepNext w:val="0"/>
        <w:keepLines w:val="0"/>
        <w:widowControl/>
        <w:suppressLineNumbers w:val="0"/>
      </w:pPr>
      <w:r>
        <w:t>风控管理，审计等。爬虫问题，功能设计问题。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总结</w:t>
      </w:r>
    </w:p>
    <w:p>
      <w:pPr>
        <w:pStyle w:val="4"/>
        <w:keepNext w:val="0"/>
        <w:keepLines w:val="0"/>
        <w:widowControl/>
        <w:suppressLineNumbers w:val="0"/>
      </w:pPr>
      <w:r>
        <w:t>应用安全是围绕应用的</w:t>
      </w:r>
    </w:p>
    <w:p>
      <w:pPr>
        <w:pStyle w:val="4"/>
        <w:keepNext w:val="0"/>
        <w:keepLines w:val="0"/>
        <w:widowControl/>
        <w:suppressLineNumbers w:val="0"/>
      </w:pPr>
      <w:r>
        <w:t>SDL是应用安全理念，不是整体公司安全理念</w:t>
      </w:r>
    </w:p>
    <w:p>
      <w:pPr>
        <w:pStyle w:val="4"/>
        <w:keepNext w:val="0"/>
        <w:keepLines w:val="0"/>
        <w:widowControl/>
        <w:suppressLineNumbers w:val="0"/>
      </w:pPr>
      <w:r>
        <w:t>落地要灵活要适配，不要本本主义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QA</w:t>
      </w:r>
    </w:p>
    <w:p>
      <w:pPr>
        <w:pStyle w:val="4"/>
        <w:keepNext w:val="0"/>
        <w:keepLines w:val="0"/>
        <w:widowControl/>
        <w:suppressLineNumbers w:val="0"/>
      </w:pPr>
      <w:r>
        <w:t>弟弟失业中，目前在上海，正在找工作。各位大佬如果对我感兴趣的话欢迎加我VX：qinbingjie1101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525CB"/>
    <w:multiLevelType w:val="multilevel"/>
    <w:tmpl w:val="172525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1661323"/>
    <w:rsid w:val="01CA5CC8"/>
    <w:rsid w:val="01D75314"/>
    <w:rsid w:val="021E775C"/>
    <w:rsid w:val="02C848FD"/>
    <w:rsid w:val="03430F93"/>
    <w:rsid w:val="040C13E1"/>
    <w:rsid w:val="042B5143"/>
    <w:rsid w:val="04494DE0"/>
    <w:rsid w:val="044E2BE0"/>
    <w:rsid w:val="045D72C7"/>
    <w:rsid w:val="04AC6951"/>
    <w:rsid w:val="055D7E65"/>
    <w:rsid w:val="061D286A"/>
    <w:rsid w:val="06B70F10"/>
    <w:rsid w:val="071D689A"/>
    <w:rsid w:val="07AC4689"/>
    <w:rsid w:val="0835230D"/>
    <w:rsid w:val="08520607"/>
    <w:rsid w:val="09416823"/>
    <w:rsid w:val="09DA4358"/>
    <w:rsid w:val="0A15442E"/>
    <w:rsid w:val="0A4C6BD2"/>
    <w:rsid w:val="0A894DA8"/>
    <w:rsid w:val="0B056E78"/>
    <w:rsid w:val="0B8815BD"/>
    <w:rsid w:val="0C1B5A9E"/>
    <w:rsid w:val="0C6140A8"/>
    <w:rsid w:val="0C686072"/>
    <w:rsid w:val="0CB477F8"/>
    <w:rsid w:val="0D1E1A24"/>
    <w:rsid w:val="0D7A7E91"/>
    <w:rsid w:val="0DB02216"/>
    <w:rsid w:val="0DFF2F57"/>
    <w:rsid w:val="0E8611C8"/>
    <w:rsid w:val="0ED2440E"/>
    <w:rsid w:val="0EDB7766"/>
    <w:rsid w:val="0EF40828"/>
    <w:rsid w:val="0F6459AD"/>
    <w:rsid w:val="0FE32D76"/>
    <w:rsid w:val="0FE76280"/>
    <w:rsid w:val="11A0727F"/>
    <w:rsid w:val="12AA4648"/>
    <w:rsid w:val="12C411A1"/>
    <w:rsid w:val="12DD3182"/>
    <w:rsid w:val="12ED7564"/>
    <w:rsid w:val="12FA35D5"/>
    <w:rsid w:val="132E570A"/>
    <w:rsid w:val="13775F72"/>
    <w:rsid w:val="13D3305D"/>
    <w:rsid w:val="14180BA7"/>
    <w:rsid w:val="147A532B"/>
    <w:rsid w:val="14C77B1D"/>
    <w:rsid w:val="14F24E5A"/>
    <w:rsid w:val="14F65387"/>
    <w:rsid w:val="154C316C"/>
    <w:rsid w:val="15A5287C"/>
    <w:rsid w:val="16B203C4"/>
    <w:rsid w:val="1744209E"/>
    <w:rsid w:val="18063E75"/>
    <w:rsid w:val="185202AA"/>
    <w:rsid w:val="197C38F4"/>
    <w:rsid w:val="19E56872"/>
    <w:rsid w:val="1A293CC6"/>
    <w:rsid w:val="1A2B76A2"/>
    <w:rsid w:val="1A4B1BA8"/>
    <w:rsid w:val="1B340DA3"/>
    <w:rsid w:val="1B786035"/>
    <w:rsid w:val="1BDC68CC"/>
    <w:rsid w:val="1C090AC6"/>
    <w:rsid w:val="1C522F6F"/>
    <w:rsid w:val="1C7D48AD"/>
    <w:rsid w:val="1C8F5C92"/>
    <w:rsid w:val="1D4A47E1"/>
    <w:rsid w:val="1D873CAA"/>
    <w:rsid w:val="1DC1221D"/>
    <w:rsid w:val="1DC835AB"/>
    <w:rsid w:val="1DD5198E"/>
    <w:rsid w:val="1E2C58E8"/>
    <w:rsid w:val="1E984D2C"/>
    <w:rsid w:val="1E9971C1"/>
    <w:rsid w:val="1EAA7306"/>
    <w:rsid w:val="1F10430A"/>
    <w:rsid w:val="1F286A0B"/>
    <w:rsid w:val="1F5A6485"/>
    <w:rsid w:val="1F8A5E61"/>
    <w:rsid w:val="201B5B98"/>
    <w:rsid w:val="205865C3"/>
    <w:rsid w:val="206A6B9C"/>
    <w:rsid w:val="20A91472"/>
    <w:rsid w:val="2107263D"/>
    <w:rsid w:val="2113055F"/>
    <w:rsid w:val="211E4B9A"/>
    <w:rsid w:val="215329E9"/>
    <w:rsid w:val="21667363"/>
    <w:rsid w:val="21DA38AD"/>
    <w:rsid w:val="222A65E3"/>
    <w:rsid w:val="22410B55"/>
    <w:rsid w:val="22C77CA0"/>
    <w:rsid w:val="22FA4207"/>
    <w:rsid w:val="230B40FE"/>
    <w:rsid w:val="234E1309"/>
    <w:rsid w:val="234E3243"/>
    <w:rsid w:val="23C03BAB"/>
    <w:rsid w:val="241956BF"/>
    <w:rsid w:val="2454412C"/>
    <w:rsid w:val="24995099"/>
    <w:rsid w:val="24DB1E16"/>
    <w:rsid w:val="24F009A9"/>
    <w:rsid w:val="25537BFE"/>
    <w:rsid w:val="25AB6186"/>
    <w:rsid w:val="260B04D9"/>
    <w:rsid w:val="268362C1"/>
    <w:rsid w:val="26AA02F7"/>
    <w:rsid w:val="28DB0637"/>
    <w:rsid w:val="291203B2"/>
    <w:rsid w:val="29617E99"/>
    <w:rsid w:val="299B0438"/>
    <w:rsid w:val="29DF62A7"/>
    <w:rsid w:val="2A30050E"/>
    <w:rsid w:val="2A8D46CE"/>
    <w:rsid w:val="2AB405FC"/>
    <w:rsid w:val="2B083A0D"/>
    <w:rsid w:val="2BCE4483"/>
    <w:rsid w:val="2CAF2A0D"/>
    <w:rsid w:val="2D0B7011"/>
    <w:rsid w:val="2D0C36A8"/>
    <w:rsid w:val="2D247384"/>
    <w:rsid w:val="2DAD00C8"/>
    <w:rsid w:val="2EAA0DC2"/>
    <w:rsid w:val="2F465375"/>
    <w:rsid w:val="2F8D562B"/>
    <w:rsid w:val="2FF15601"/>
    <w:rsid w:val="3005243D"/>
    <w:rsid w:val="300D47C3"/>
    <w:rsid w:val="317010F5"/>
    <w:rsid w:val="31BD36CA"/>
    <w:rsid w:val="321E73F6"/>
    <w:rsid w:val="32E96569"/>
    <w:rsid w:val="330412FF"/>
    <w:rsid w:val="33B80E6D"/>
    <w:rsid w:val="3421036E"/>
    <w:rsid w:val="343147AA"/>
    <w:rsid w:val="345179FF"/>
    <w:rsid w:val="34741452"/>
    <w:rsid w:val="35D265D5"/>
    <w:rsid w:val="36304F36"/>
    <w:rsid w:val="37A1307A"/>
    <w:rsid w:val="37B24C58"/>
    <w:rsid w:val="382D42DF"/>
    <w:rsid w:val="390239BE"/>
    <w:rsid w:val="39997E45"/>
    <w:rsid w:val="39A917CD"/>
    <w:rsid w:val="3A0821EA"/>
    <w:rsid w:val="3AEE239B"/>
    <w:rsid w:val="3BEC625F"/>
    <w:rsid w:val="3C0D4B53"/>
    <w:rsid w:val="3CC3067D"/>
    <w:rsid w:val="3CDA5E03"/>
    <w:rsid w:val="3D0E7876"/>
    <w:rsid w:val="3D2F576D"/>
    <w:rsid w:val="3E510CF9"/>
    <w:rsid w:val="3EC66011"/>
    <w:rsid w:val="3F32287A"/>
    <w:rsid w:val="40B21E96"/>
    <w:rsid w:val="41077B8B"/>
    <w:rsid w:val="410E4A89"/>
    <w:rsid w:val="415C4C0E"/>
    <w:rsid w:val="41864563"/>
    <w:rsid w:val="41AB3CB5"/>
    <w:rsid w:val="41AF045B"/>
    <w:rsid w:val="41BD29FB"/>
    <w:rsid w:val="42786CB9"/>
    <w:rsid w:val="43A14FD8"/>
    <w:rsid w:val="43CF6B92"/>
    <w:rsid w:val="43FE6C26"/>
    <w:rsid w:val="4465774B"/>
    <w:rsid w:val="44D568EC"/>
    <w:rsid w:val="45D64A29"/>
    <w:rsid w:val="45FD0F21"/>
    <w:rsid w:val="47294184"/>
    <w:rsid w:val="476D46F8"/>
    <w:rsid w:val="47931C27"/>
    <w:rsid w:val="47936263"/>
    <w:rsid w:val="47E83911"/>
    <w:rsid w:val="485D476D"/>
    <w:rsid w:val="488E1AC8"/>
    <w:rsid w:val="48A41746"/>
    <w:rsid w:val="48B975EB"/>
    <w:rsid w:val="48D75C8D"/>
    <w:rsid w:val="490E5A67"/>
    <w:rsid w:val="49E73656"/>
    <w:rsid w:val="4A1E7F2C"/>
    <w:rsid w:val="4A5A2B98"/>
    <w:rsid w:val="4A767D68"/>
    <w:rsid w:val="4A853A82"/>
    <w:rsid w:val="4B0F6EBE"/>
    <w:rsid w:val="4B173350"/>
    <w:rsid w:val="4BBB3B41"/>
    <w:rsid w:val="4C955BD2"/>
    <w:rsid w:val="4CBE1552"/>
    <w:rsid w:val="4CC748AA"/>
    <w:rsid w:val="4D287F2B"/>
    <w:rsid w:val="4D2A4296"/>
    <w:rsid w:val="4DBB2012"/>
    <w:rsid w:val="4DBC3CE3"/>
    <w:rsid w:val="4EC37F9F"/>
    <w:rsid w:val="4F02606E"/>
    <w:rsid w:val="4F1813ED"/>
    <w:rsid w:val="4F9F5C8B"/>
    <w:rsid w:val="4FA9473B"/>
    <w:rsid w:val="50130C0F"/>
    <w:rsid w:val="50ED2406"/>
    <w:rsid w:val="5106201A"/>
    <w:rsid w:val="510F05CE"/>
    <w:rsid w:val="512E4EF8"/>
    <w:rsid w:val="51565D8B"/>
    <w:rsid w:val="515F0C08"/>
    <w:rsid w:val="5228129C"/>
    <w:rsid w:val="52305CEE"/>
    <w:rsid w:val="52635075"/>
    <w:rsid w:val="52FE4D9E"/>
    <w:rsid w:val="535350EA"/>
    <w:rsid w:val="53821EA3"/>
    <w:rsid w:val="54215070"/>
    <w:rsid w:val="544D1B39"/>
    <w:rsid w:val="551A4038"/>
    <w:rsid w:val="55CA0F67"/>
    <w:rsid w:val="561F5757"/>
    <w:rsid w:val="56521689"/>
    <w:rsid w:val="57211FE5"/>
    <w:rsid w:val="57A12F3A"/>
    <w:rsid w:val="57C01474"/>
    <w:rsid w:val="580D5C2F"/>
    <w:rsid w:val="584D33B7"/>
    <w:rsid w:val="58586CFE"/>
    <w:rsid w:val="58D746F8"/>
    <w:rsid w:val="59152D2D"/>
    <w:rsid w:val="59C16BAD"/>
    <w:rsid w:val="5A166E71"/>
    <w:rsid w:val="5B8E07CB"/>
    <w:rsid w:val="5C245875"/>
    <w:rsid w:val="5C5B6DBD"/>
    <w:rsid w:val="5C621EFA"/>
    <w:rsid w:val="5D1846F6"/>
    <w:rsid w:val="5DA444F5"/>
    <w:rsid w:val="5DE3706A"/>
    <w:rsid w:val="5E7F6EA9"/>
    <w:rsid w:val="5E9B3046"/>
    <w:rsid w:val="5F0059FA"/>
    <w:rsid w:val="5F067077"/>
    <w:rsid w:val="5F184544"/>
    <w:rsid w:val="5F70492E"/>
    <w:rsid w:val="5FAD5217"/>
    <w:rsid w:val="5FE5356E"/>
    <w:rsid w:val="6007566D"/>
    <w:rsid w:val="60163727"/>
    <w:rsid w:val="602B1082"/>
    <w:rsid w:val="603153C9"/>
    <w:rsid w:val="60355A8F"/>
    <w:rsid w:val="60CE7B5E"/>
    <w:rsid w:val="6193707E"/>
    <w:rsid w:val="61B63755"/>
    <w:rsid w:val="62C13693"/>
    <w:rsid w:val="64BC736A"/>
    <w:rsid w:val="64F102BF"/>
    <w:rsid w:val="65A13A93"/>
    <w:rsid w:val="65F84440"/>
    <w:rsid w:val="6634659E"/>
    <w:rsid w:val="67362901"/>
    <w:rsid w:val="6757721C"/>
    <w:rsid w:val="67B40F18"/>
    <w:rsid w:val="67B97003"/>
    <w:rsid w:val="67D77C40"/>
    <w:rsid w:val="68346772"/>
    <w:rsid w:val="689C0FA2"/>
    <w:rsid w:val="68EA157A"/>
    <w:rsid w:val="690C07A9"/>
    <w:rsid w:val="696A16B0"/>
    <w:rsid w:val="69765B29"/>
    <w:rsid w:val="69CB37D4"/>
    <w:rsid w:val="69D00DEB"/>
    <w:rsid w:val="6A4A4AB9"/>
    <w:rsid w:val="6B2667E8"/>
    <w:rsid w:val="6B4964F8"/>
    <w:rsid w:val="6B9320D0"/>
    <w:rsid w:val="6BD91AAD"/>
    <w:rsid w:val="6C1D2B12"/>
    <w:rsid w:val="6C7C36D6"/>
    <w:rsid w:val="6CBC3901"/>
    <w:rsid w:val="6CC04F43"/>
    <w:rsid w:val="6CE54BAD"/>
    <w:rsid w:val="6D1347AC"/>
    <w:rsid w:val="6D962D33"/>
    <w:rsid w:val="6E5D4C17"/>
    <w:rsid w:val="6E6C09B6"/>
    <w:rsid w:val="6E6D6465"/>
    <w:rsid w:val="6ED529FF"/>
    <w:rsid w:val="6EE33F9B"/>
    <w:rsid w:val="6F084C3B"/>
    <w:rsid w:val="6F3A3A1F"/>
    <w:rsid w:val="6F537761"/>
    <w:rsid w:val="6F8B4A15"/>
    <w:rsid w:val="6FE309EC"/>
    <w:rsid w:val="700D1CD0"/>
    <w:rsid w:val="70180D6C"/>
    <w:rsid w:val="701A7540"/>
    <w:rsid w:val="70772C95"/>
    <w:rsid w:val="70BA2650"/>
    <w:rsid w:val="71211F2C"/>
    <w:rsid w:val="719C0321"/>
    <w:rsid w:val="71BB38EF"/>
    <w:rsid w:val="71EB0B34"/>
    <w:rsid w:val="72001B41"/>
    <w:rsid w:val="726A345E"/>
    <w:rsid w:val="72DE6A97"/>
    <w:rsid w:val="73A330CC"/>
    <w:rsid w:val="73B15FE5"/>
    <w:rsid w:val="73D019E7"/>
    <w:rsid w:val="73EB6821"/>
    <w:rsid w:val="74FB14A6"/>
    <w:rsid w:val="756C423D"/>
    <w:rsid w:val="75810387"/>
    <w:rsid w:val="76E40663"/>
    <w:rsid w:val="77560354"/>
    <w:rsid w:val="77813CB9"/>
    <w:rsid w:val="77C8489D"/>
    <w:rsid w:val="78222E99"/>
    <w:rsid w:val="78364204"/>
    <w:rsid w:val="78B30B6D"/>
    <w:rsid w:val="7A637111"/>
    <w:rsid w:val="7AB74E69"/>
    <w:rsid w:val="7AE85868"/>
    <w:rsid w:val="7B4D11A2"/>
    <w:rsid w:val="7C140183"/>
    <w:rsid w:val="7C2F2384"/>
    <w:rsid w:val="7C4A67DB"/>
    <w:rsid w:val="7CB023B6"/>
    <w:rsid w:val="7CCD11BA"/>
    <w:rsid w:val="7CD267D0"/>
    <w:rsid w:val="7CEF1130"/>
    <w:rsid w:val="7D140B97"/>
    <w:rsid w:val="7D165246"/>
    <w:rsid w:val="7D4B4387"/>
    <w:rsid w:val="7D773B5E"/>
    <w:rsid w:val="7D9836D6"/>
    <w:rsid w:val="7E734505"/>
    <w:rsid w:val="7E976BDA"/>
    <w:rsid w:val="7EA56F9A"/>
    <w:rsid w:val="7F1906E6"/>
    <w:rsid w:val="7F5745F4"/>
    <w:rsid w:val="7FF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3057</Words>
  <Characters>3210</Characters>
  <Lines>0</Lines>
  <Paragraphs>0</Paragraphs>
  <TotalTime>99</TotalTime>
  <ScaleCrop>false</ScaleCrop>
  <LinksUpToDate>false</LinksUpToDate>
  <CharactersWithSpaces>3220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2023-05-22T01:40:00Z</dcterms:created>
  <dc:creator>Tophanter</dc:creator>
  <cp:lastModifiedBy>bingjie</cp:lastModifiedBy>
  <dcterms:modified xsi:type="dcterms:W3CDTF">2023-07-04T03:43:02Z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5A24CAC39DEF4111B1F9E8C62EEE55C2_12</vt:lpwstr>
  </property>
</Properties>
</file>