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大家好，这篇是系列分享第</w:t>
      </w:r>
      <w:r>
        <w:rPr>
          <w:rFonts w:hint="eastAsia"/>
          <w:lang w:val="en-US" w:eastAsia="zh-CN"/>
        </w:rPr>
        <w:t>五</w:t>
      </w:r>
      <w:r>
        <w:t>篇。之前</w:t>
      </w:r>
      <w:r>
        <w:rPr>
          <w:rFonts w:hint="eastAsia"/>
          <w:lang w:val="en-US" w:eastAsia="zh-CN"/>
        </w:rPr>
        <w:t>的分享请移步我的个人主页查看。</w:t>
      </w:r>
      <w:r>
        <w:t>这篇来分享一下</w:t>
      </w:r>
      <w:r>
        <w:rPr>
          <w:rFonts w:hint="eastAsia"/>
          <w:lang w:val="en-US" w:eastAsia="zh-CN"/>
        </w:rPr>
        <w:t>数据</w:t>
      </w:r>
      <w:r>
        <w:t>安全建设的落地实操。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落地准备</w:t>
      </w:r>
    </w:p>
    <w:p>
      <w:pPr>
        <w:pStyle w:val="4"/>
        <w:keepNext w:val="0"/>
        <w:keepLines w:val="0"/>
        <w:widowControl/>
        <w:suppressLineNumbers w:val="0"/>
      </w:pPr>
      <w:r>
        <w:t>在进行实际的</w:t>
      </w:r>
      <w:r>
        <w:rPr>
          <w:rFonts w:hint="eastAsia"/>
          <w:lang w:val="en-US" w:eastAsia="zh-CN"/>
        </w:rPr>
        <w:t>数据</w:t>
      </w:r>
      <w:r>
        <w:t>安全工作落地之前，有两方面的准备工作要做。一方面是思想准备，一方面是落地的逻辑方案准备。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思想准备</w:t>
      </w:r>
    </w:p>
    <w:p>
      <w:pPr>
        <w:pStyle w:val="4"/>
        <w:keepNext w:val="0"/>
        <w:keepLines w:val="0"/>
        <w:widowControl/>
        <w:suppressLineNumbers w:val="0"/>
      </w:pPr>
      <w:r>
        <w:t>先说思想方面的准备。我们知道，网络安全的建设工作，不是安全部门自己能完全cover住的，安全部门发现问题，但是问题的整改，还是需要其他部门进行落地整改。不管是整体企业的网络安全建设，还是单一方面的安全建设，都是需要多部门协同配合的工作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的建设更是如此。数据安全，其牵涉的部门是全公司的所有部门。而且数据安全的实施各阶段，梳理、分级、加密、防泄漏等，都绕不开各部门本身。因为信息数据是所有部门的工作要素之一，也是部门工作的产出之一。只有各部门自己，才最清楚自己的数据，清楚数据的生命周期，知道从哪里产生，如何传输，如何存储，如何流转，是否共享，是否备份，是否复制，是否有数据产出等等。</w:t>
      </w:r>
    </w:p>
    <w:p>
      <w:pPr>
        <w:pStyle w:val="4"/>
        <w:keepNext w:val="0"/>
        <w:keepLines w:val="0"/>
        <w:widowControl/>
        <w:suppressLineNumbers w:val="0"/>
      </w:pPr>
      <w:r>
        <w:t>而多部门的协同配合，在任何项目，任何工作，任何公司，都是一件很麻烦的事情。为了解决其中的麻烦，国外最早出现了PMO这个角色，国内有些大公司也开设PMO岗位。但是对于一些中小公司，就没有专门的PMO了。</w:t>
      </w:r>
    </w:p>
    <w:p>
      <w:pPr>
        <w:pStyle w:val="4"/>
        <w:keepNext w:val="0"/>
        <w:keepLines w:val="0"/>
        <w:widowControl/>
        <w:suppressLineNumbers w:val="0"/>
      </w:pPr>
      <w:r>
        <w:t>所以中小企业的安全部门，要自行去推动其他部门进行安全建设的配合与落地。</w:t>
      </w:r>
    </w:p>
    <w:p>
      <w:pPr>
        <w:pStyle w:val="4"/>
        <w:keepNext w:val="0"/>
        <w:keepLines w:val="0"/>
        <w:widowControl/>
        <w:suppressLineNumbers w:val="0"/>
      </w:pPr>
      <w:r>
        <w:t>安全部门扮演了整体公司安全事务的领导者的角色，但是没有领导者的权限，也没有人去帮助安全部门推动其他部门进行协同落地。</w:t>
      </w:r>
    </w:p>
    <w:p>
      <w:pPr>
        <w:pStyle w:val="4"/>
        <w:keepNext w:val="0"/>
        <w:keepLines w:val="0"/>
        <w:widowControl/>
        <w:suppressLineNumbers w:val="0"/>
      </w:pPr>
      <w:r>
        <w:t>这些事情都需要安全自己来做。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数据安全相比应用安全，更加</w:t>
      </w:r>
      <w:r>
        <w:t>需要沟通能力、说服能力、耐心等等技术之外的能力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去把事情讲透讲清楚，把价值跟必要性讲明白。</w:t>
      </w:r>
    </w:p>
    <w:p>
      <w:pPr>
        <w:pStyle w:val="4"/>
        <w:keepNext w:val="0"/>
        <w:keepLines w:val="0"/>
        <w:widowControl/>
        <w:suppressLineNumbers w:val="0"/>
      </w:pPr>
      <w:r>
        <w:t>所以工作开始之前，要有心里相关的心里预期。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除了以上心里预期之外，还要有另外一个数据安全生态的认知。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是相对于应用安全及基础IT设施安全，数据安全是一个新兴生态。里面的安全从业者，方法论，工具等都是非常贫乏的。比如应用安全，有burp，sqlmap，waf，扫描器，代码审计，字典等等工具。基础安全，有NMAP，osssec，hydra，nids，onlydebug等等工具。数据安全的工具，就数不出来几个了。数据安全里面，我们需要帮助数据梳理的工具，有帮助数据分类分级的工具，有帮助数据解析（AI关联价值分析）的工具，有帮助文件解析的工具（非结构化数据），然而市面上，其实并没有这些工具。当然，可能有数据安全的从业者有一些自己的脚本积累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乙方产品里面，数据安全的产品，最成熟的是数据防泄漏的客户端。而数据防泄漏，只是在办公终端，数据链路的最末端对数据进行安全防护。它并不覆盖数据仓库，也不覆盖数据生命周期。也有乙方公司研发了整体数据安全系统的产品，但是其研发思路，还是基于应用安全/基础IT设施安全产品的思路来进行的，依赖流量镜像分析，这种思路与模式，完全无法满足甲方的需求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，因为数据安全本身的工作特性，其生态发展也是缓慢的。数据安全对从业者能力的要求，要求更多的是体系化能力，而非数据生命周期的技术能力。举个例子，企业是否需要一个密码学的专家来开发一个新的加密算法？一个密码学专家，会选研究机构，国家，巨无霸集团，还是普通企业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方案准备</w:t>
      </w:r>
    </w:p>
    <w:p>
      <w:pPr>
        <w:pStyle w:val="4"/>
        <w:keepNext w:val="0"/>
        <w:keepLines w:val="0"/>
        <w:widowControl/>
        <w:suppressLineNumbers w:val="0"/>
      </w:pPr>
      <w:r>
        <w:t>另一个方面的准备，是落地的实操方案准备。</w:t>
      </w:r>
    </w:p>
    <w:p>
      <w:pPr>
        <w:pStyle w:val="4"/>
        <w:keepNext w:val="0"/>
        <w:keepLines w:val="0"/>
        <w:widowControl/>
        <w:suppressLineNumbers w:val="0"/>
      </w:pPr>
      <w:r>
        <w:t>准备内容除了之前两篇文章讲的内容，还需要更细的实际落地的方法论。</w:t>
      </w:r>
    </w:p>
    <w:p>
      <w:pPr>
        <w:pStyle w:val="4"/>
        <w:keepNext w:val="0"/>
        <w:keepLines w:val="0"/>
        <w:widowControl/>
        <w:suppressLineNumbers w:val="0"/>
      </w:pPr>
      <w:r>
        <w:t>即我们要知道，</w:t>
      </w:r>
      <w:r>
        <w:rPr>
          <w:rFonts w:hint="eastAsia"/>
          <w:lang w:val="en-US" w:eastAsia="zh-CN"/>
        </w:rPr>
        <w:t>数据</w:t>
      </w:r>
      <w:r>
        <w:t>安全建设里边，更细节的</w:t>
      </w:r>
      <w:r>
        <w:rPr>
          <w:rFonts w:hint="eastAsia"/>
          <w:lang w:val="en-US" w:eastAsia="zh-CN"/>
        </w:rPr>
        <w:t>整体</w:t>
      </w:r>
      <w:r>
        <w:t>的落地的工作内容有哪些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数据生命周期的落地内容有哪些</w:t>
      </w:r>
      <w:r>
        <w:t>。如安全部门</w:t>
      </w:r>
      <w:r>
        <w:rPr>
          <w:rFonts w:hint="eastAsia"/>
          <w:lang w:val="en-US" w:eastAsia="zh-CN"/>
        </w:rPr>
        <w:t>负责什么，</w:t>
      </w:r>
      <w:r>
        <w:t>其他部门</w:t>
      </w:r>
      <w:r>
        <w:rPr>
          <w:rFonts w:hint="eastAsia"/>
          <w:lang w:val="en-US" w:eastAsia="zh-CN"/>
        </w:rPr>
        <w:t>负责什么</w:t>
      </w:r>
      <w:r>
        <w:t>？生命周期的各阶段，什么部门需要做什么事？这些事，对于其他部门的价值是什么？他们为什么要配合？哪些东西是安全的底线，哪些东西是可以跟部门商量的，如何跟其他部门沟通配合，如何实操落地工作内容等等等等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落地实操举例</w:t>
      </w:r>
    </w:p>
    <w:p>
      <w:pPr>
        <w:pStyle w:val="4"/>
        <w:keepNext w:val="0"/>
        <w:keepLines w:val="0"/>
        <w:widowControl/>
        <w:suppressLineNumbers w:val="0"/>
      </w:pPr>
      <w:r>
        <w:t>这里举例一个实操过程，欢迎大佬们指指点点。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 </w:t>
      </w:r>
      <w:r>
        <w:rPr>
          <w:rStyle w:val="7"/>
          <w:b/>
        </w:rPr>
        <w:t>应急及领导的需求调研处理</w:t>
      </w:r>
    </w:p>
    <w:p>
      <w:pPr>
        <w:pStyle w:val="4"/>
        <w:keepNext w:val="0"/>
        <w:keepLines w:val="0"/>
        <w:widowControl/>
        <w:suppressLineNumbers w:val="0"/>
      </w:pPr>
      <w:r>
        <w:t>在整体企业建设方案制定的过程中，我们调研了公司层面是否需要安全应急，以及公司层面有没有什么迫切的安全需求。</w:t>
      </w:r>
    </w:p>
    <w:p>
      <w:pPr>
        <w:pStyle w:val="4"/>
        <w:keepNext w:val="0"/>
        <w:keepLines w:val="0"/>
        <w:widowControl/>
        <w:suppressLineNumbers w:val="0"/>
      </w:pPr>
      <w:r>
        <w:t>安全事件应急，以及安全需求可能对应着</w:t>
      </w:r>
      <w:r>
        <w:rPr>
          <w:rFonts w:hint="eastAsia"/>
          <w:lang w:val="en-US" w:eastAsia="zh-CN"/>
        </w:rPr>
        <w:t>数据</w:t>
      </w:r>
      <w:r>
        <w:t>安全这个方面。</w:t>
      </w:r>
    </w:p>
    <w:p>
      <w:pPr>
        <w:pStyle w:val="4"/>
        <w:keepNext w:val="0"/>
        <w:keepLines w:val="0"/>
        <w:widowControl/>
        <w:suppressLineNumbers w:val="0"/>
      </w:pPr>
      <w:r>
        <w:t>这时候我们需要评估，这些事务是否是能够短时间内处理掉的东西。</w:t>
      </w:r>
    </w:p>
    <w:p>
      <w:pPr>
        <w:pStyle w:val="4"/>
        <w:keepNext w:val="0"/>
        <w:keepLines w:val="0"/>
        <w:widowControl/>
        <w:suppressLineNumbers w:val="0"/>
      </w:pPr>
      <w:r>
        <w:t>如果是个短期能处理的东西，就先处理这个。如果是需要体系化建设才能处理，才能满足的需求事务，那么它就是一个长期的工作。那么就应该把具体的事务放到整体建设方案里。优先级调高。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</w:pPr>
      <w:r>
        <w:t> </w:t>
      </w:r>
      <w:r>
        <w:rPr>
          <w:rStyle w:val="7"/>
          <w:b/>
        </w:rPr>
        <w:t>熟悉人员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数据</w:t>
      </w:r>
      <w:r>
        <w:t>安全的落地建设，我们需要认识</w:t>
      </w:r>
      <w:r>
        <w:rPr>
          <w:rFonts w:hint="eastAsia"/>
          <w:lang w:val="en-US" w:eastAsia="zh-CN"/>
        </w:rPr>
        <w:t>公司所有部门的</w:t>
      </w:r>
      <w:r>
        <w:t>领导。</w:t>
      </w:r>
    </w:p>
    <w:p>
      <w:pPr>
        <w:pStyle w:val="4"/>
        <w:keepNext w:val="0"/>
        <w:keepLines w:val="0"/>
        <w:widowControl/>
        <w:suppressLineNumbers w:val="0"/>
      </w:pPr>
      <w:r>
        <w:t>可以请领导带着安全跟</w:t>
      </w:r>
      <w:r>
        <w:rPr>
          <w:rFonts w:hint="eastAsia"/>
          <w:lang w:val="en-US" w:eastAsia="zh-CN"/>
        </w:rPr>
        <w:t>各部门</w:t>
      </w:r>
      <w:r>
        <w:t>的领导认识一下，简单对齐一下信息。留一下联系方式，便于后期的沟通以及工作开展。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 </w:t>
      </w:r>
      <w:r>
        <w:rPr>
          <w:rFonts w:hint="eastAsia"/>
          <w:lang w:val="en-US" w:eastAsia="zh-CN"/>
        </w:rPr>
        <w:t>数据安全组织建设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数据安全治理组织的建设，应该是数据安全治理中首要的工作。通常是建立虚拟组织，人员组成有公司高层以及各部门负责人。要有公司明文的制度规定，明确各人员的权责划分。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一方面，从法律合规上讲，《数据安全法》规定了公司必须要有明确的制度，组织，人员，职责划分，要有健全的数据安全保护体系。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另一方面，从数据本身的特性来讲，数据安全的落地，必须要由公司高层及各部门的支持。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有了上层支持和完整的数据安全制度，才能顺畅的推动工作，否则处处都是阻力和难以翻越的大山。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rPr>
          <w:rStyle w:val="7"/>
          <w:rFonts w:hint="eastAsia"/>
          <w:b/>
          <w:lang w:val="en-US" w:eastAsia="zh-CN"/>
        </w:rPr>
        <w:t xml:space="preserve">  </w:t>
      </w:r>
      <w:r>
        <w:rPr>
          <w:rStyle w:val="7"/>
          <w:b/>
        </w:rPr>
        <w:t>宣讲会</w:t>
      </w:r>
    </w:p>
    <w:p>
      <w:pPr>
        <w:pStyle w:val="4"/>
        <w:keepNext w:val="0"/>
        <w:keepLines w:val="0"/>
        <w:widowControl/>
        <w:suppressLineNumbers w:val="0"/>
      </w:pPr>
      <w:r>
        <w:t>认识各部门领导后，找时间把所有领导拉到一起开个会，讲一下公司要开始进行</w:t>
      </w:r>
      <w:r>
        <w:rPr>
          <w:rFonts w:hint="eastAsia"/>
          <w:lang w:val="en-US" w:eastAsia="zh-CN"/>
        </w:rPr>
        <w:t>数据</w:t>
      </w:r>
      <w:r>
        <w:t>安全的建设了。</w:t>
      </w:r>
    </w:p>
    <w:p>
      <w:pPr>
        <w:pStyle w:val="4"/>
        <w:keepNext w:val="0"/>
        <w:keepLines w:val="0"/>
        <w:widowControl/>
        <w:suppressLineNumbers w:val="0"/>
      </w:pPr>
      <w:r>
        <w:t>会议应该讲清楚为什么做</w:t>
      </w:r>
      <w:r>
        <w:rPr>
          <w:rFonts w:hint="eastAsia"/>
          <w:lang w:val="en-US" w:eastAsia="zh-CN"/>
        </w:rPr>
        <w:t>数据</w:t>
      </w:r>
      <w:r>
        <w:t>安全，它的意义价值是什么。</w:t>
      </w:r>
      <w:r>
        <w:rPr>
          <w:rFonts w:hint="eastAsia"/>
          <w:lang w:val="en-US" w:eastAsia="zh-CN"/>
        </w:rPr>
        <w:t>数据</w:t>
      </w:r>
      <w:r>
        <w:t>安全建设的方法论是什么，在</w:t>
      </w:r>
      <w:r>
        <w:rPr>
          <w:rFonts w:hint="eastAsia"/>
          <w:lang w:val="en-US" w:eastAsia="zh-CN"/>
        </w:rPr>
        <w:t>接下来的实际工作中，内容顺序是什么，安全负责什么，其他部门负责什么。</w:t>
      </w:r>
      <w:r>
        <w:t>各个业务的优先级顺序是怎样的。</w:t>
      </w:r>
    </w:p>
    <w:p>
      <w:pPr>
        <w:pStyle w:val="4"/>
        <w:keepNext w:val="0"/>
        <w:keepLines w:val="0"/>
        <w:widowControl/>
        <w:suppressLineNumbers w:val="0"/>
      </w:pPr>
      <w:r>
        <w:t>宣讲会的目的，是安全跟大家对齐一些信息，让大家心里有个谱，方便后续的配合协作。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 </w:t>
      </w:r>
      <w:r>
        <w:rPr>
          <w:rStyle w:val="7"/>
          <w:b/>
        </w:rPr>
        <w:t>确定沟通协调机制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数据安全会涉及到大量的，比应用安全还多的需要配合的工作，沟通会比数据安全更加频繁。因此</w:t>
      </w:r>
      <w:r>
        <w:t>可以让领导们在自己部门里定一个安全的对接人，安全部门后续的会议，跟一些工作的对接，可以找这个对接人来做。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ind w:left="0" w:leftChars="0" w:firstLine="0" w:firstLineChars="0"/>
        <w:outlineLvl w:val="2"/>
      </w:pPr>
      <w:r>
        <w:t> </w:t>
      </w:r>
      <w:r>
        <w:rPr>
          <w:rFonts w:hint="eastAsia"/>
          <w:lang w:val="en-US" w:eastAsia="zh-CN"/>
        </w:rPr>
        <w:t>数据</w:t>
      </w:r>
      <w:r>
        <w:rPr>
          <w:rStyle w:val="7"/>
          <w:b/>
        </w:rPr>
        <w:t>梳理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梳理是落地执行的第一步，是数据安全治理的基础。数据安全治理需要对公司的信息数据有清晰的了解，因此需要进行数据梳理。又因为数据特性，只有其他部门自己才能梳理自身的数据，并给出价值分析，使用场景及排序等信息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数据安全治理是一个长期过程，不是一蹴而就的。因此，数据梳理也建议分期进行。先从高优先级部门，高优先级的数据开始。数据类型先从结构化数据开始。一期一期推进，持续安全运营。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 </w:t>
      </w:r>
      <w:r>
        <w:rPr>
          <w:rStyle w:val="7"/>
          <w:b/>
        </w:rPr>
        <w:t>建设</w:t>
      </w:r>
      <w:r>
        <w:rPr>
          <w:rStyle w:val="7"/>
          <w:rFonts w:hint="eastAsia"/>
          <w:b/>
          <w:lang w:val="en-US" w:eastAsia="zh-CN"/>
        </w:rPr>
        <w:t>组织人员变化的</w:t>
      </w:r>
      <w:r>
        <w:rPr>
          <w:rStyle w:val="7"/>
          <w:b/>
        </w:rPr>
        <w:t>发现能力</w:t>
      </w:r>
    </w:p>
    <w:p>
      <w:pPr>
        <w:pStyle w:val="4"/>
        <w:keepNext w:val="0"/>
        <w:keepLines w:val="0"/>
        <w:widowControl/>
        <w:suppressLineNumbers w:val="0"/>
      </w:pPr>
      <w:r>
        <w:t>安全部门应该建设</w:t>
      </w:r>
      <w:r>
        <w:rPr>
          <w:rFonts w:hint="eastAsia"/>
          <w:lang w:val="en-US" w:eastAsia="zh-CN"/>
        </w:rPr>
        <w:t>组织变化的发现</w:t>
      </w:r>
      <w:r>
        <w:t>能力。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发现变动，安全部门有责任去跟新的部门及人员对接，将之纳入到数据安全体系中，确保数据安全的覆盖是完整的。</w:t>
      </w:r>
    </w:p>
    <w:p>
      <w:pPr>
        <w:pStyle w:val="4"/>
        <w:keepNext w:val="0"/>
        <w:keepLines w:val="0"/>
        <w:widowControl/>
        <w:suppressLineNumbers w:val="0"/>
      </w:pPr>
      <w:r>
        <w:t>能力建设可以通过管理方面，在工作流程上做一些建设，让</w:t>
      </w:r>
      <w:r>
        <w:rPr>
          <w:rFonts w:hint="eastAsia"/>
          <w:lang w:val="en-US" w:eastAsia="zh-CN"/>
        </w:rPr>
        <w:t>人事部门在有相关变化的时候</w:t>
      </w:r>
      <w:r>
        <w:t>及时通知安全。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也可以通过技术方面，进行一些监控建设，</w:t>
      </w:r>
      <w:r>
        <w:rPr>
          <w:rFonts w:hint="eastAsia"/>
          <w:lang w:val="en-US" w:eastAsia="zh-CN"/>
        </w:rPr>
        <w:t>通过公司组织及通讯录变化发现人事变动，调整数据安全相关的制度，组织等，与新部门新员工做好对接沟通。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 </w:t>
      </w:r>
      <w:r>
        <w:rPr>
          <w:rStyle w:val="7"/>
          <w:b/>
        </w:rPr>
        <w:t>方案制定</w:t>
      </w:r>
    </w:p>
    <w:p>
      <w:pPr>
        <w:pStyle w:val="4"/>
        <w:keepNext w:val="0"/>
        <w:keepLines w:val="0"/>
        <w:widowControl/>
        <w:suppressLineNumbers w:val="0"/>
      </w:pPr>
      <w:r>
        <w:t>在</w:t>
      </w:r>
      <w:r>
        <w:rPr>
          <w:rFonts w:hint="eastAsia"/>
          <w:lang w:val="en-US" w:eastAsia="zh-CN"/>
        </w:rPr>
        <w:t>数据</w:t>
      </w:r>
      <w:r>
        <w:t>梳理完成，优先级确定好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数据使用场景明确</w:t>
      </w:r>
      <w:r>
        <w:t>之后。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安全按优先级，针对具体</w:t>
      </w:r>
      <w:r>
        <w:rPr>
          <w:rFonts w:hint="eastAsia"/>
          <w:lang w:val="en-US" w:eastAsia="zh-CN"/>
        </w:rPr>
        <w:t>数据情况及安全建设情况，</w:t>
      </w:r>
      <w:r>
        <w:t>制定细化的安全建设方案。确定其具体</w:t>
      </w:r>
      <w:r>
        <w:rPr>
          <w:rFonts w:hint="eastAsia"/>
          <w:lang w:val="en-US" w:eastAsia="zh-CN"/>
        </w:rPr>
        <w:t>数据适配的安全措施。此时应该将法律法规纳入考虑范畴，判断什么数据需要进行合规处理。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 </w:t>
      </w:r>
      <w:r>
        <w:rPr>
          <w:rStyle w:val="7"/>
          <w:b/>
        </w:rPr>
        <w:t>具体方案讲解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需要</w:t>
      </w:r>
      <w:r>
        <w:t>跟</w:t>
      </w:r>
      <w:r>
        <w:rPr>
          <w:rFonts w:hint="eastAsia"/>
          <w:lang w:val="en-US" w:eastAsia="zh-CN"/>
        </w:rPr>
        <w:t>数据的相关部门，</w:t>
      </w:r>
      <w:r>
        <w:t>涉及的其他部门的工作实施人员，讲解方案。</w:t>
      </w:r>
    </w:p>
    <w:p>
      <w:pPr>
        <w:pStyle w:val="4"/>
        <w:keepNext w:val="0"/>
        <w:keepLines w:val="0"/>
        <w:widowControl/>
        <w:suppressLineNumbers w:val="0"/>
      </w:pPr>
      <w:r>
        <w:t>讲好安全要做什么，技术这边的人要做什么。优先级是什么，时间预期是什么。这样方便实施人员事先了解，以进行工作安排。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 </w:t>
      </w:r>
      <w:r>
        <w:rPr>
          <w:rStyle w:val="7"/>
          <w:b/>
        </w:rPr>
        <w:t>落地执行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跟进工作的落地执行。数据安全工作中，具体数据的拆分，迁移，系统改造，加密，脱敏等落地工作，大部分是由其他部门配合才能落地的。</w:t>
      </w:r>
    </w:p>
    <w:p>
      <w:pPr>
        <w:pStyle w:val="4"/>
        <w:keepNext w:val="0"/>
        <w:keepLines w:val="0"/>
        <w:widowControl/>
        <w:suppressLineNumbers w:val="0"/>
      </w:pPr>
      <w:r>
        <w:t>对于单</w:t>
      </w:r>
      <w:r>
        <w:rPr>
          <w:rFonts w:hint="eastAsia"/>
          <w:lang w:val="en-US" w:eastAsia="zh-CN"/>
        </w:rPr>
        <w:t>条数据</w:t>
      </w:r>
      <w:r>
        <w:t>，工作</w:t>
      </w:r>
      <w:r>
        <w:rPr>
          <w:rFonts w:hint="eastAsia"/>
          <w:lang w:val="en-US" w:eastAsia="zh-CN"/>
        </w:rPr>
        <w:t>有采集，传输，存储，使用，加工，销毁的生命周期内的安全保护。</w:t>
      </w:r>
    </w:p>
    <w:p>
      <w:pPr>
        <w:pStyle w:val="4"/>
        <w:keepNext w:val="0"/>
        <w:keepLines w:val="0"/>
        <w:widowControl/>
        <w:suppressLineNumbers w:val="0"/>
      </w:pPr>
      <w:r>
        <w:t>对于整体的</w:t>
      </w:r>
      <w:r>
        <w:rPr>
          <w:rFonts w:hint="eastAsia"/>
          <w:lang w:val="en-US" w:eastAsia="zh-CN"/>
        </w:rPr>
        <w:t>数据</w:t>
      </w:r>
      <w:r>
        <w:t>安全，应该建设整体的安全管理与运营体系。比如如下系统：</w:t>
      </w:r>
    </w:p>
    <w:p>
      <w:pPr>
        <w:pStyle w:val="4"/>
        <w:keepNext w:val="0"/>
        <w:keepLines w:val="0"/>
        <w:widowControl/>
        <w:suppressLineNumbers w:val="0"/>
      </w:pPr>
      <w:r>
        <w:t>统一的</w:t>
      </w:r>
      <w:r>
        <w:rPr>
          <w:rFonts w:hint="eastAsia"/>
          <w:lang w:val="en-US" w:eastAsia="zh-CN"/>
        </w:rPr>
        <w:t>数据信息</w:t>
      </w:r>
      <w:r>
        <w:t>备案系统，</w:t>
      </w:r>
      <w:r>
        <w:rPr>
          <w:rFonts w:hint="eastAsia"/>
          <w:lang w:val="en-US" w:eastAsia="zh-CN"/>
        </w:rPr>
        <w:t>智能化自动化的分类分级系统，</w:t>
      </w:r>
      <w:r>
        <w:t>统一的</w:t>
      </w:r>
      <w:r>
        <w:rPr>
          <w:rFonts w:hint="eastAsia"/>
          <w:lang w:val="en-US" w:eastAsia="zh-CN"/>
        </w:rPr>
        <w:t>数据权限申请</w:t>
      </w:r>
      <w:r>
        <w:t>系统，统一的安全</w:t>
      </w:r>
      <w:r>
        <w:rPr>
          <w:rFonts w:hint="eastAsia"/>
          <w:lang w:val="en-US" w:eastAsia="zh-CN"/>
        </w:rPr>
        <w:t>监控审计</w:t>
      </w:r>
      <w:r>
        <w:t>系统，统一的安全管理及运营系统，统一的</w:t>
      </w:r>
      <w:r>
        <w:rPr>
          <w:rFonts w:hint="eastAsia"/>
          <w:lang w:val="en-US" w:eastAsia="zh-CN"/>
        </w:rPr>
        <w:t>培训考核系统</w:t>
      </w:r>
      <w:r>
        <w:t>，</w:t>
      </w:r>
      <w:r>
        <w:rPr>
          <w:rFonts w:hint="eastAsia"/>
          <w:lang w:val="en-US" w:eastAsia="zh-CN"/>
        </w:rPr>
        <w:t>统一的流转视图展示系统</w:t>
      </w:r>
      <w:r>
        <w:t>等等。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 </w:t>
      </w:r>
      <w:r>
        <w:rPr>
          <w:rStyle w:val="7"/>
          <w:b/>
        </w:rPr>
        <w:t>持续运营</w:t>
      </w:r>
    </w:p>
    <w:p>
      <w:pPr>
        <w:pStyle w:val="4"/>
        <w:keepNext w:val="0"/>
        <w:keepLines w:val="0"/>
        <w:widowControl/>
        <w:suppressLineNumbers w:val="0"/>
      </w:pPr>
      <w:r>
        <w:t>要对</w:t>
      </w:r>
      <w:r>
        <w:rPr>
          <w:rFonts w:hint="eastAsia"/>
          <w:lang w:val="en-US" w:eastAsia="zh-CN"/>
        </w:rPr>
        <w:t>数据</w:t>
      </w:r>
      <w:r>
        <w:t>安全进行持续运营，比如以上系统的运营，安全设备的运营，跟进漏洞修复，跟进更新，跟进新项目等等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 </w:t>
      </w:r>
      <w:r>
        <w:rPr>
          <w:rStyle w:val="7"/>
          <w:b/>
        </w:rPr>
        <w:t>合理分配资源</w:t>
      </w:r>
    </w:p>
    <w:p>
      <w:pPr>
        <w:pStyle w:val="4"/>
        <w:keepNext w:val="0"/>
        <w:keepLines w:val="0"/>
        <w:widowControl/>
        <w:suppressLineNumbers w:val="0"/>
      </w:pPr>
      <w:r>
        <w:t>安全建设要注意合理的分配资源。</w:t>
      </w:r>
    </w:p>
    <w:p>
      <w:pPr>
        <w:pStyle w:val="4"/>
        <w:keepNext w:val="0"/>
        <w:keepLines w:val="0"/>
        <w:widowControl/>
        <w:suppressLineNumbers w:val="0"/>
      </w:pPr>
      <w:r>
        <w:t>在针对某应用的安全建设到达一定水位后，最好将资源投入到其他应用中。</w:t>
      </w:r>
    </w:p>
    <w:p>
      <w:pPr>
        <w:pStyle w:val="4"/>
        <w:keepNext w:val="0"/>
        <w:keepLines w:val="0"/>
        <w:widowControl/>
        <w:suppressLineNumbers w:val="0"/>
      </w:pPr>
      <w:r>
        <w:t>在整体</w:t>
      </w:r>
      <w:r>
        <w:rPr>
          <w:rFonts w:hint="eastAsia"/>
          <w:lang w:val="en-US" w:eastAsia="zh-CN"/>
        </w:rPr>
        <w:t>数据</w:t>
      </w:r>
      <w:r>
        <w:t>安全建设到达一定水位后，最好将资源投入到其他方面的安全建设中去。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这样处理，能够最大发挥资源的性价比。</w:t>
      </w:r>
      <w:r>
        <w:rPr>
          <w:rFonts w:hint="eastAsia"/>
          <w:lang w:val="en-US" w:eastAsia="zh-CN"/>
        </w:rPr>
        <w:t>快速拉升整体公司的安全水位。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总结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  <w:r>
        <w:t>安全</w:t>
      </w:r>
      <w:r>
        <w:rPr>
          <w:rFonts w:hint="eastAsia"/>
          <w:lang w:val="en-US" w:eastAsia="zh-CN"/>
        </w:rPr>
        <w:t>更加依赖部门协作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数据安全生态较弱，工具较少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最好提前争取高层支持，建立好公司内的数据治理组织</w:t>
      </w:r>
    </w:p>
    <w:p>
      <w:pPr>
        <w:pStyle w:val="4"/>
        <w:keepNext w:val="0"/>
        <w:keepLines w:val="0"/>
        <w:widowControl/>
        <w:suppressLineNumbers w:val="0"/>
      </w:pPr>
      <w:r>
        <w:t>安全要把安全事务分配好，领导好，做好安全建设的领导工作</w:t>
      </w:r>
    </w:p>
    <w:p>
      <w:pPr>
        <w:pStyle w:val="4"/>
        <w:keepNext w:val="0"/>
        <w:keepLines w:val="0"/>
        <w:widowControl/>
        <w:suppressLineNumbers w:val="0"/>
      </w:pPr>
      <w:r>
        <w:t>方案提前讲好，让其他部门有数</w:t>
      </w:r>
    </w:p>
    <w:p>
      <w:pPr>
        <w:pStyle w:val="4"/>
        <w:keepNext w:val="0"/>
        <w:keepLines w:val="0"/>
        <w:widowControl/>
        <w:suppressLineNumbers w:val="0"/>
      </w:pPr>
      <w:r>
        <w:t>建立好沟通协调机制，随时沟通，及时信息互通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安全意识的培训培养</w:t>
      </w:r>
    </w:p>
    <w:p>
      <w:pPr>
        <w:pStyle w:val="4"/>
        <w:keepNext w:val="0"/>
        <w:keepLines w:val="0"/>
        <w:widowControl/>
        <w:suppressLineNumbers w:val="0"/>
      </w:pPr>
      <w:r>
        <w:t>注意投入产出比，灵活配置资源。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弟弟失业中，目前在上海，正在找工作。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大佬们如果对我感兴趣的话欢迎加我VX：qinbingjie1101。普通交流，扩展圈子也是可以的  ：）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FE7FE"/>
    <w:multiLevelType w:val="singleLevel"/>
    <w:tmpl w:val="813FE7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3C46048"/>
    <w:multiLevelType w:val="singleLevel"/>
    <w:tmpl w:val="73C4604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442532"/>
    <w:rsid w:val="00653C79"/>
    <w:rsid w:val="03403F16"/>
    <w:rsid w:val="034076C4"/>
    <w:rsid w:val="047976FD"/>
    <w:rsid w:val="04C86E7C"/>
    <w:rsid w:val="04DA11F7"/>
    <w:rsid w:val="051171FD"/>
    <w:rsid w:val="05C36D21"/>
    <w:rsid w:val="05EC5975"/>
    <w:rsid w:val="05F6352F"/>
    <w:rsid w:val="06ED7D16"/>
    <w:rsid w:val="07CD3E0A"/>
    <w:rsid w:val="082D471F"/>
    <w:rsid w:val="082D6FB0"/>
    <w:rsid w:val="083F3DC8"/>
    <w:rsid w:val="09951BA0"/>
    <w:rsid w:val="0A607E0A"/>
    <w:rsid w:val="0E8E2A52"/>
    <w:rsid w:val="10AA08EC"/>
    <w:rsid w:val="149A7898"/>
    <w:rsid w:val="15777DC9"/>
    <w:rsid w:val="15987B29"/>
    <w:rsid w:val="15CC605B"/>
    <w:rsid w:val="17530A09"/>
    <w:rsid w:val="17742506"/>
    <w:rsid w:val="18DD5C74"/>
    <w:rsid w:val="19AA3399"/>
    <w:rsid w:val="1A314DD8"/>
    <w:rsid w:val="1B262D64"/>
    <w:rsid w:val="1B410951"/>
    <w:rsid w:val="1CDC3027"/>
    <w:rsid w:val="1F7970EC"/>
    <w:rsid w:val="1FD41261"/>
    <w:rsid w:val="200C333A"/>
    <w:rsid w:val="20BA6BA1"/>
    <w:rsid w:val="251D242F"/>
    <w:rsid w:val="27F377F6"/>
    <w:rsid w:val="28A243FD"/>
    <w:rsid w:val="29CF1BC6"/>
    <w:rsid w:val="29EF3C6E"/>
    <w:rsid w:val="2A8B24C4"/>
    <w:rsid w:val="2B4378A3"/>
    <w:rsid w:val="2C724848"/>
    <w:rsid w:val="2EBF0539"/>
    <w:rsid w:val="2FCC041B"/>
    <w:rsid w:val="30A56B4C"/>
    <w:rsid w:val="32BA12BD"/>
    <w:rsid w:val="332013D0"/>
    <w:rsid w:val="35366BF5"/>
    <w:rsid w:val="374936DF"/>
    <w:rsid w:val="37AE5168"/>
    <w:rsid w:val="381B0145"/>
    <w:rsid w:val="381F680B"/>
    <w:rsid w:val="39440D68"/>
    <w:rsid w:val="3B281408"/>
    <w:rsid w:val="3B5A1FC0"/>
    <w:rsid w:val="3B83709F"/>
    <w:rsid w:val="3BE03BBF"/>
    <w:rsid w:val="3C593DBA"/>
    <w:rsid w:val="3D9A2248"/>
    <w:rsid w:val="3E2910E4"/>
    <w:rsid w:val="3E2B68F5"/>
    <w:rsid w:val="3E6F38A3"/>
    <w:rsid w:val="3EA77452"/>
    <w:rsid w:val="3F5A6280"/>
    <w:rsid w:val="4173201E"/>
    <w:rsid w:val="41DE5999"/>
    <w:rsid w:val="4396542E"/>
    <w:rsid w:val="439873F8"/>
    <w:rsid w:val="4594119C"/>
    <w:rsid w:val="48951A9C"/>
    <w:rsid w:val="48A850A9"/>
    <w:rsid w:val="48C57246"/>
    <w:rsid w:val="4B425E9C"/>
    <w:rsid w:val="4DB601EA"/>
    <w:rsid w:val="4E9B7D9D"/>
    <w:rsid w:val="4FA50ACC"/>
    <w:rsid w:val="4FD168E4"/>
    <w:rsid w:val="501D0D92"/>
    <w:rsid w:val="50246FBD"/>
    <w:rsid w:val="50D35F69"/>
    <w:rsid w:val="512F6EC2"/>
    <w:rsid w:val="51362ED1"/>
    <w:rsid w:val="56A143BE"/>
    <w:rsid w:val="56C378DE"/>
    <w:rsid w:val="577931BA"/>
    <w:rsid w:val="59A017DB"/>
    <w:rsid w:val="59EF779E"/>
    <w:rsid w:val="5A754E1E"/>
    <w:rsid w:val="5ED15EC3"/>
    <w:rsid w:val="5F491B53"/>
    <w:rsid w:val="61D1545D"/>
    <w:rsid w:val="650F6997"/>
    <w:rsid w:val="65C20EB1"/>
    <w:rsid w:val="66311F06"/>
    <w:rsid w:val="69801C11"/>
    <w:rsid w:val="69CB5812"/>
    <w:rsid w:val="6C871509"/>
    <w:rsid w:val="6F031A55"/>
    <w:rsid w:val="75581DAB"/>
    <w:rsid w:val="76541C8F"/>
    <w:rsid w:val="77DA0176"/>
    <w:rsid w:val="781E7BA9"/>
    <w:rsid w:val="7A142C64"/>
    <w:rsid w:val="7A561344"/>
    <w:rsid w:val="7A8F6162"/>
    <w:rsid w:val="7AF7700D"/>
    <w:rsid w:val="7CCF4F32"/>
    <w:rsid w:val="7CE51D2A"/>
    <w:rsid w:val="7DDF2F52"/>
    <w:rsid w:val="7DF059EE"/>
    <w:rsid w:val="7E5226CF"/>
    <w:rsid w:val="7F673200"/>
    <w:rsid w:val="7FE6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3234</Words>
  <Characters>3291</Characters>
  <Lines>0</Lines>
  <Paragraphs>0</Paragraphs>
  <TotalTime>6</TotalTime>
  <ScaleCrop>false</ScaleCrop>
  <LinksUpToDate>false</LinksUpToDate>
  <CharactersWithSpaces>3304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2023-06-20T04:02:00Z</dcterms:created>
  <dc:creator>qinnu</dc:creator>
  <cp:lastModifiedBy>bingjie</cp:lastModifiedBy>
  <dcterms:modified xsi:type="dcterms:W3CDTF">2023-06-28T11:19:59Z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3274BE7973654FC0B20B776B8425D9F6_12</vt:lpwstr>
  </property>
</Properties>
</file>