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SDL/DevSecOps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SDL，安全开发生命周期， 是微软提出并 于 2004 年正式应用的。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然后2006年，微软发布了基于SDL流程的第一个操作系统 Windows vista。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SDL 是微软基于其本身情况而产生的安全理念，符合自身，但是不一定符合其他公司。因为微软的产品就是操作系统，其具有长周期性、</w:t>
      </w:r>
      <w:r>
        <w:rPr>
          <w:rFonts w:hint="eastAsia"/>
          <w:lang w:val="en-US" w:eastAsia="zh-CN"/>
        </w:rPr>
        <w:t>一次性产品、</w:t>
      </w:r>
      <w:r>
        <w:rPr>
          <w:rFonts w:hint="default"/>
          <w:lang w:val="en-US" w:eastAsia="zh-CN"/>
        </w:rPr>
        <w:t>变更少等特点，所以产生了SDL的理念，不是DevSecOps理念。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SDL理念是由安全部门主导产品的生命周期，而不是由产品经理主导。安全在产品之初就在把控各节点的产品安全性，并且具有主导权，决定权。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只有这样才能真正落实SDL理念。安全的主导权是SDL的先天条件。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微软的安全部门获得这个条件的原因是，XP系统及之前系统的巨多的漏洞，对微软造成了极大极大的影响。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放眼望去，全中国，没有任何公司的安全部门有产品开发流程的主导权。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所以其他公司在用SDL理念进行安全介入的时候，就产生水土不服的感觉，也是为什么SDL不好落地的原因之一。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所以SDL其实不适合中国。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DevSecOps理念更适合中国的公司。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理念中，只要求安全尽早参与，并没有要求安全的主导权。没有侵占产品经理的权力。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SDL理念中，没有包括已上线的持续长时间运营产品的安全工作。因为操作系统是一次性产品，产品本身没有长时间持续运营。产品一直有新版本，旧系统可以直接放弃维护。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理念中，就有持续的概念。对于无法重构的已上线的产品，安全工作可以有持续的安全监控，安全测试等手段来提高产品的安全性。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理念，适用性对于中国公司来说，更匹配一些。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有的行业SDL看起来也适合，比如游戏行业。但实际上还是有巨大差别的，一个是进程的主导权，一个是持续运营运维。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游戏的开发周期很长，跟系统类似，但是游戏的运营周期更长，系统可以直接放弃维护，但是游戏不能放弃维护。所以</w:t>
      </w: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理念也更适合游戏。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2523958"/>
    <w:rsid w:val="03C230FA"/>
    <w:rsid w:val="05D95918"/>
    <w:rsid w:val="083F0BF2"/>
    <w:rsid w:val="08F15F32"/>
    <w:rsid w:val="0A4E07C6"/>
    <w:rsid w:val="0C0D63B9"/>
    <w:rsid w:val="0EBB384D"/>
    <w:rsid w:val="105E0DB5"/>
    <w:rsid w:val="11A622AD"/>
    <w:rsid w:val="13FB0D12"/>
    <w:rsid w:val="14A93786"/>
    <w:rsid w:val="19375F25"/>
    <w:rsid w:val="1B494E30"/>
    <w:rsid w:val="1BD6378F"/>
    <w:rsid w:val="1C803FE1"/>
    <w:rsid w:val="209337D1"/>
    <w:rsid w:val="21404CDE"/>
    <w:rsid w:val="240B2444"/>
    <w:rsid w:val="24CF1494"/>
    <w:rsid w:val="24FD5886"/>
    <w:rsid w:val="2ACE2200"/>
    <w:rsid w:val="2D776148"/>
    <w:rsid w:val="2DE52565"/>
    <w:rsid w:val="2E6938D5"/>
    <w:rsid w:val="30504C42"/>
    <w:rsid w:val="314102CA"/>
    <w:rsid w:val="31964E2A"/>
    <w:rsid w:val="35EE200E"/>
    <w:rsid w:val="38E547D5"/>
    <w:rsid w:val="3A424585"/>
    <w:rsid w:val="3B0E317D"/>
    <w:rsid w:val="3E110B6F"/>
    <w:rsid w:val="40767603"/>
    <w:rsid w:val="457227F4"/>
    <w:rsid w:val="4E090986"/>
    <w:rsid w:val="52FF795F"/>
    <w:rsid w:val="534A6CFF"/>
    <w:rsid w:val="54EA39FD"/>
    <w:rsid w:val="58F76517"/>
    <w:rsid w:val="59E95037"/>
    <w:rsid w:val="5A885108"/>
    <w:rsid w:val="5BC741F3"/>
    <w:rsid w:val="5C8207EE"/>
    <w:rsid w:val="5F171AC6"/>
    <w:rsid w:val="60065292"/>
    <w:rsid w:val="65176B02"/>
    <w:rsid w:val="69FF522C"/>
    <w:rsid w:val="6A652063"/>
    <w:rsid w:val="6A674161"/>
    <w:rsid w:val="6C3F6C5A"/>
    <w:rsid w:val="70447695"/>
    <w:rsid w:val="71266848"/>
    <w:rsid w:val="72B6607D"/>
    <w:rsid w:val="72E9207B"/>
    <w:rsid w:val="74D774D1"/>
    <w:rsid w:val="76492AD4"/>
    <w:rsid w:val="798661F3"/>
    <w:rsid w:val="7A6E0F78"/>
    <w:rsid w:val="7BA32932"/>
    <w:rsid w:val="7CEE5B2C"/>
    <w:rsid w:val="7E3D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645</Words>
  <Characters>738</Characters>
  <Lines>0</Lines>
  <Paragraphs>0</Paragraphs>
  <TotalTime>2</TotalTime>
  <ScaleCrop>false</ScaleCrop>
  <LinksUpToDate>false</LinksUpToDate>
  <CharactersWithSpaces>745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2023-02-08T02:19:00Z</dcterms:created>
  <dc:creator>qbj</dc:creator>
  <cp:lastModifiedBy>bingjie</cp:lastModifiedBy>
  <dcterms:modified xsi:type="dcterms:W3CDTF">2023-03-30T04:58:52Z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2C425C9DC839448A8799F37B65F57074</vt:lpwstr>
  </property>
</Properties>
</file>