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3" w:lineRule="auto"/>
        <w:rPr>
          <w:rFonts w:ascii="微软雅黑"/>
          <w:sz w:val="21"/>
        </w:rPr>
      </w:pPr>
    </w:p>
    <w:p>
      <w:pPr>
        <w:spacing w:line="253" w:lineRule="auto"/>
        <w:rPr>
          <w:rFonts w:ascii="微软雅黑"/>
          <w:sz w:val="21"/>
        </w:rPr>
      </w:pPr>
    </w:p>
    <w:p>
      <w:pPr>
        <w:spacing w:line="253" w:lineRule="auto"/>
        <w:rPr>
          <w:rFonts w:ascii="微软雅黑"/>
          <w:sz w:val="21"/>
        </w:rPr>
      </w:pPr>
    </w:p>
    <w:p>
      <w:pPr>
        <w:spacing w:line="253" w:lineRule="auto"/>
        <w:rPr>
          <w:rFonts w:ascii="微软雅黑"/>
          <w:sz w:val="21"/>
        </w:rPr>
      </w:pPr>
    </w:p>
    <w:p>
      <w:pPr>
        <w:spacing w:line="253" w:lineRule="auto"/>
        <w:rPr>
          <w:rFonts w:ascii="微软雅黑"/>
          <w:sz w:val="21"/>
        </w:rPr>
      </w:pPr>
    </w:p>
    <w:p>
      <w:pPr>
        <w:spacing w:line="254" w:lineRule="auto"/>
        <w:rPr>
          <w:rFonts w:ascii="微软雅黑"/>
          <w:sz w:val="21"/>
        </w:rPr>
      </w:pPr>
    </w:p>
    <w:p>
      <w:pPr>
        <w:spacing w:line="254" w:lineRule="auto"/>
        <w:rPr>
          <w:rFonts w:ascii="微软雅黑"/>
          <w:sz w:val="21"/>
        </w:rPr>
      </w:pPr>
    </w:p>
    <w:p>
      <w:pPr>
        <w:spacing w:line="254" w:lineRule="auto"/>
        <w:rPr>
          <w:rFonts w:ascii="微软雅黑"/>
          <w:sz w:val="21"/>
        </w:rPr>
      </w:pPr>
    </w:p>
    <w:p>
      <w:pPr>
        <w:spacing w:line="254" w:lineRule="auto"/>
        <w:rPr>
          <w:rFonts w:ascii="微软雅黑"/>
          <w:sz w:val="21"/>
        </w:rPr>
      </w:pPr>
    </w:p>
    <w:p>
      <w:pPr>
        <w:spacing w:line="254" w:lineRule="auto"/>
        <w:rPr>
          <w:rFonts w:ascii="微软雅黑"/>
          <w:sz w:val="21"/>
        </w:rPr>
      </w:pPr>
    </w:p>
    <w:p>
      <w:pPr>
        <w:spacing w:line="254" w:lineRule="auto"/>
        <w:rPr>
          <w:rFonts w:ascii="微软雅黑"/>
          <w:sz w:val="21"/>
        </w:rPr>
      </w:pPr>
    </w:p>
    <w:p>
      <w:pPr>
        <w:spacing w:before="206" w:line="180" w:lineRule="auto"/>
        <w:ind w:firstLine="1238" w:firstLineChars="0"/>
        <w:jc w:val="center"/>
        <w:rPr>
          <w:rFonts w:ascii="微软雅黑" w:hAnsi="微软雅黑" w:eastAsia="微软雅黑" w:cs="微软雅黑"/>
          <w:sz w:val="48"/>
          <w:szCs w:val="48"/>
        </w:rPr>
      </w:pPr>
      <w:r>
        <w:rPr>
          <w:rFonts w:ascii="微软雅黑" w:hAnsi="微软雅黑" w:eastAsia="微软雅黑" w:cs="微软雅黑"/>
          <w:spacing w:val="-9"/>
          <w:sz w:val="48"/>
          <w:szCs w:val="48"/>
        </w:rPr>
        <w:t>应</w:t>
      </w:r>
      <w:r>
        <w:rPr>
          <w:rFonts w:ascii="微软雅黑" w:hAnsi="微软雅黑" w:eastAsia="微软雅黑" w:cs="微软雅黑"/>
          <w:spacing w:val="133"/>
          <w:sz w:val="48"/>
          <w:szCs w:val="48"/>
        </w:rPr>
        <w:t xml:space="preserve"> </w:t>
      </w:r>
      <w:r>
        <w:rPr>
          <w:rFonts w:ascii="微软雅黑" w:hAnsi="微软雅黑" w:eastAsia="微软雅黑" w:cs="微软雅黑"/>
          <w:spacing w:val="-9"/>
          <w:sz w:val="48"/>
          <w:szCs w:val="48"/>
        </w:rPr>
        <w:t>急</w:t>
      </w:r>
      <w:r>
        <w:rPr>
          <w:rFonts w:ascii="微软雅黑" w:hAnsi="微软雅黑" w:eastAsia="微软雅黑" w:cs="微软雅黑"/>
          <w:spacing w:val="5"/>
          <w:sz w:val="48"/>
          <w:szCs w:val="48"/>
        </w:rPr>
        <w:t xml:space="preserve">  </w:t>
      </w:r>
      <w:r>
        <w:rPr>
          <w:rFonts w:ascii="微软雅黑" w:hAnsi="微软雅黑" w:eastAsia="微软雅黑" w:cs="微软雅黑"/>
          <w:spacing w:val="-9"/>
          <w:sz w:val="48"/>
          <w:szCs w:val="48"/>
        </w:rPr>
        <w:t>响</w:t>
      </w:r>
      <w:r>
        <w:rPr>
          <w:rFonts w:ascii="微软雅黑" w:hAnsi="微软雅黑" w:eastAsia="微软雅黑" w:cs="微软雅黑"/>
          <w:spacing w:val="124"/>
          <w:sz w:val="48"/>
          <w:szCs w:val="48"/>
        </w:rPr>
        <w:t xml:space="preserve"> </w:t>
      </w:r>
      <w:r>
        <w:rPr>
          <w:rFonts w:ascii="微软雅黑" w:hAnsi="微软雅黑" w:eastAsia="微软雅黑" w:cs="微软雅黑"/>
          <w:spacing w:val="-9"/>
          <w:sz w:val="48"/>
          <w:szCs w:val="48"/>
        </w:rPr>
        <w:t>应</w:t>
      </w:r>
      <w:r>
        <w:rPr>
          <w:rFonts w:ascii="微软雅黑" w:hAnsi="微软雅黑" w:eastAsia="微软雅黑" w:cs="微软雅黑"/>
          <w:spacing w:val="131"/>
          <w:sz w:val="48"/>
          <w:szCs w:val="48"/>
        </w:rPr>
        <w:t xml:space="preserve"> </w:t>
      </w:r>
      <w:r>
        <w:rPr>
          <w:rFonts w:ascii="微软雅黑" w:hAnsi="微软雅黑" w:eastAsia="微软雅黑" w:cs="微软雅黑"/>
          <w:spacing w:val="-9"/>
          <w:sz w:val="48"/>
          <w:szCs w:val="48"/>
        </w:rPr>
        <w:t>预</w:t>
      </w:r>
      <w:r>
        <w:rPr>
          <w:rFonts w:ascii="微软雅黑" w:hAnsi="微软雅黑" w:eastAsia="微软雅黑" w:cs="微软雅黑"/>
          <w:spacing w:val="129"/>
          <w:sz w:val="48"/>
          <w:szCs w:val="48"/>
        </w:rPr>
        <w:t xml:space="preserve"> </w:t>
      </w:r>
      <w:r>
        <w:rPr>
          <w:rFonts w:ascii="微软雅黑" w:hAnsi="微软雅黑" w:eastAsia="微软雅黑" w:cs="微软雅黑"/>
          <w:spacing w:val="-9"/>
          <w:sz w:val="48"/>
          <w:szCs w:val="48"/>
        </w:rPr>
        <w:t>案</w:t>
      </w:r>
    </w:p>
    <w:p/>
    <w:p/>
    <w:p/>
    <w:p/>
    <w:p/>
    <w:p/>
    <w:p/>
    <w:p/>
    <w:p/>
    <w:p/>
    <w:p/>
    <w:p/>
    <w:p/>
    <w:p/>
    <w:p/>
    <w:p/>
    <w:p/>
    <w:p/>
    <w:p/>
    <w:p/>
    <w:p>
      <w:pPr>
        <w:spacing w:line="57" w:lineRule="exact"/>
      </w:pPr>
    </w:p>
    <w:p>
      <w:pPr>
        <w:rPr>
          <w:rFonts w:ascii="微软雅黑"/>
          <w:sz w:val="21"/>
        </w:rPr>
      </w:pPr>
    </w:p>
    <w:p>
      <w:pPr>
        <w:sectPr>
          <w:footerReference r:id="rId5" w:type="default"/>
          <w:pgSz w:w="12240" w:h="15840"/>
          <w:pgMar w:top="1143" w:right="1808" w:bottom="1590" w:left="1800" w:header="708" w:footer="1350" w:gutter="0"/>
          <w:cols w:space="720" w:num="1"/>
        </w:sectPr>
      </w:pPr>
    </w:p>
    <w:p>
      <w:pPr>
        <w:spacing w:line="466" w:lineRule="auto"/>
        <w:rPr>
          <w:rFonts w:ascii="微软雅黑"/>
          <w:sz w:val="21"/>
        </w:rPr>
      </w:pPr>
    </w:p>
    <w:p>
      <w:pPr>
        <w:spacing w:before="103" w:line="180" w:lineRule="auto"/>
        <w:ind w:firstLine="3844"/>
        <w:rPr>
          <w:rFonts w:ascii="微软雅黑" w:hAnsi="微软雅黑" w:eastAsia="微软雅黑" w:cs="微软雅黑"/>
          <w:sz w:val="24"/>
          <w:szCs w:val="24"/>
        </w:rPr>
      </w:pPr>
      <w:r>
        <w:rPr>
          <w:rFonts w:ascii="微软雅黑" w:hAnsi="微软雅黑" w:eastAsia="微软雅黑" w:cs="微软雅黑"/>
          <w:b/>
          <w:bCs/>
          <w:spacing w:val="-14"/>
          <w:sz w:val="24"/>
          <w:szCs w:val="24"/>
        </w:rPr>
        <w:t>目</w:t>
      </w:r>
      <w:r>
        <w:rPr>
          <w:rFonts w:ascii="微软雅黑" w:hAnsi="微软雅黑" w:eastAsia="微软雅黑" w:cs="微软雅黑"/>
          <w:spacing w:val="4"/>
          <w:w w:val="101"/>
          <w:sz w:val="24"/>
          <w:szCs w:val="24"/>
        </w:rPr>
        <w:t xml:space="preserve">       </w:t>
      </w:r>
      <w:r>
        <w:rPr>
          <w:rFonts w:ascii="微软雅黑" w:hAnsi="微软雅黑" w:eastAsia="微软雅黑" w:cs="微软雅黑"/>
          <w:b/>
          <w:bCs/>
          <w:spacing w:val="-14"/>
          <w:sz w:val="24"/>
          <w:szCs w:val="24"/>
        </w:rPr>
        <w:t>录</w:t>
      </w:r>
    </w:p>
    <w:sdt>
      <w:sdtPr>
        <w:rPr>
          <w:rFonts w:ascii="宋体" w:hAnsi="宋体" w:eastAsia="宋体" w:cs="Arial"/>
          <w:snapToGrid w:val="0"/>
          <w:color w:val="000000"/>
          <w:kern w:val="0"/>
          <w:sz w:val="21"/>
          <w:szCs w:val="21"/>
        </w:rPr>
        <w:id w:val="147456285"/>
        <w15:color w:val="DBDBDB"/>
        <w:docPartObj>
          <w:docPartGallery w:val="Table of Contents"/>
          <w:docPartUnique/>
        </w:docPartObj>
      </w:sdtPr>
      <w:sdtEndPr>
        <w:rPr>
          <w:rFonts w:ascii="Arial" w:hAnsi="Arial" w:eastAsia="Arial" w:cs="Arial"/>
          <w:snapToGrid w:val="0"/>
          <w:color w:val="000000"/>
          <w:kern w:val="0"/>
          <w:sz w:val="21"/>
          <w:szCs w:val="21"/>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3"/>
            <w:tabs>
              <w:tab w:val="right" w:leader="dot" w:pos="8675"/>
            </w:tabs>
          </w:pPr>
          <w:r>
            <w:fldChar w:fldCharType="begin"/>
          </w:r>
          <w:r>
            <w:instrText xml:space="preserve">TOC \o "1-3" \h \u </w:instrText>
          </w:r>
          <w:r>
            <w:fldChar w:fldCharType="separate"/>
          </w:r>
          <w:r>
            <w:fldChar w:fldCharType="begin"/>
          </w:r>
          <w:r>
            <w:instrText xml:space="preserve"> HYPERLINK \l _Toc28285 </w:instrText>
          </w:r>
          <w:r>
            <w:fldChar w:fldCharType="separate"/>
          </w:r>
          <w:r>
            <w:rPr>
              <w:rFonts w:ascii="微软雅黑" w:hAnsi="微软雅黑" w:eastAsia="微软雅黑" w:cs="微软雅黑"/>
              <w:spacing w:val="-5"/>
              <w:szCs w:val="28"/>
            </w:rPr>
            <w:t>1</w:t>
          </w:r>
          <w:r>
            <w:rPr>
              <w:rFonts w:ascii="微软雅黑" w:hAnsi="微软雅黑" w:eastAsia="微软雅黑" w:cs="微软雅黑"/>
              <w:spacing w:val="8"/>
              <w:szCs w:val="28"/>
            </w:rPr>
            <w:t xml:space="preserve"> </w:t>
          </w:r>
          <w:r>
            <w:rPr>
              <w:rFonts w:ascii="微软雅黑" w:hAnsi="微软雅黑" w:eastAsia="微软雅黑" w:cs="微软雅黑"/>
              <w:spacing w:val="-5"/>
              <w:szCs w:val="28"/>
            </w:rPr>
            <w:t>应急响应策略</w:t>
          </w:r>
          <w:r>
            <w:tab/>
          </w:r>
          <w:r>
            <w:fldChar w:fldCharType="begin"/>
          </w:r>
          <w:r>
            <w:instrText xml:space="preserve"> PAGEREF _Toc28285 \h </w:instrText>
          </w:r>
          <w:r>
            <w:fldChar w:fldCharType="separate"/>
          </w:r>
          <w:r>
            <w:t>3</w:t>
          </w:r>
          <w:r>
            <w:fldChar w:fldCharType="end"/>
          </w:r>
          <w:r>
            <w:fldChar w:fldCharType="end"/>
          </w:r>
        </w:p>
        <w:p>
          <w:pPr>
            <w:pStyle w:val="3"/>
            <w:tabs>
              <w:tab w:val="right" w:leader="dot" w:pos="8675"/>
            </w:tabs>
          </w:pPr>
          <w:r>
            <w:fldChar w:fldCharType="begin"/>
          </w:r>
          <w:r>
            <w:instrText xml:space="preserve"> HYPERLINK \l _Toc12982 </w:instrText>
          </w:r>
          <w:r>
            <w:fldChar w:fldCharType="separate"/>
          </w:r>
          <w:r>
            <w:rPr>
              <w:rFonts w:ascii="微软雅黑" w:hAnsi="微软雅黑" w:eastAsia="微软雅黑" w:cs="微软雅黑"/>
              <w:spacing w:val="-3"/>
              <w:szCs w:val="28"/>
            </w:rPr>
            <w:t>2</w:t>
          </w:r>
          <w:r>
            <w:rPr>
              <w:rFonts w:ascii="微软雅黑" w:hAnsi="微软雅黑" w:eastAsia="微软雅黑" w:cs="微软雅黑"/>
              <w:spacing w:val="7"/>
              <w:szCs w:val="28"/>
            </w:rPr>
            <w:t xml:space="preserve"> </w:t>
          </w:r>
          <w:r>
            <w:rPr>
              <w:rFonts w:ascii="微软雅黑" w:hAnsi="微软雅黑" w:eastAsia="微软雅黑" w:cs="微软雅黑"/>
              <w:spacing w:val="-3"/>
              <w:szCs w:val="28"/>
            </w:rPr>
            <w:t>安全事件分级</w:t>
          </w:r>
          <w:r>
            <w:tab/>
          </w:r>
          <w:r>
            <w:fldChar w:fldCharType="begin"/>
          </w:r>
          <w:r>
            <w:instrText xml:space="preserve"> PAGEREF _Toc12982 \h </w:instrText>
          </w:r>
          <w:r>
            <w:fldChar w:fldCharType="separate"/>
          </w:r>
          <w:r>
            <w:t>3</w:t>
          </w:r>
          <w:r>
            <w:fldChar w:fldCharType="end"/>
          </w:r>
          <w:r>
            <w:fldChar w:fldCharType="end"/>
          </w:r>
        </w:p>
        <w:p>
          <w:pPr>
            <w:pStyle w:val="3"/>
            <w:tabs>
              <w:tab w:val="right" w:leader="dot" w:pos="8675"/>
            </w:tabs>
          </w:pPr>
          <w:r>
            <w:fldChar w:fldCharType="begin"/>
          </w:r>
          <w:r>
            <w:instrText xml:space="preserve"> HYPERLINK \l _Toc7372 </w:instrText>
          </w:r>
          <w:r>
            <w:fldChar w:fldCharType="separate"/>
          </w:r>
          <w:r>
            <w:rPr>
              <w:rFonts w:ascii="微软雅黑" w:hAnsi="微软雅黑" w:eastAsia="微软雅黑" w:cs="微软雅黑"/>
              <w:spacing w:val="-3"/>
              <w:szCs w:val="28"/>
            </w:rPr>
            <w:t>3</w:t>
          </w:r>
          <w:r>
            <w:rPr>
              <w:rFonts w:ascii="微软雅黑" w:hAnsi="微软雅黑" w:eastAsia="微软雅黑" w:cs="微软雅黑"/>
              <w:spacing w:val="4"/>
              <w:szCs w:val="28"/>
            </w:rPr>
            <w:t xml:space="preserve"> </w:t>
          </w:r>
          <w:r>
            <w:rPr>
              <w:rFonts w:ascii="微软雅黑" w:hAnsi="微软雅黑" w:eastAsia="微软雅黑" w:cs="微软雅黑"/>
              <w:spacing w:val="-3"/>
              <w:szCs w:val="28"/>
            </w:rPr>
            <w:t>应急响应流程</w:t>
          </w:r>
          <w:r>
            <w:tab/>
          </w:r>
          <w:r>
            <w:fldChar w:fldCharType="begin"/>
          </w:r>
          <w:r>
            <w:instrText xml:space="preserve"> PAGEREF _Toc7372 \h </w:instrText>
          </w:r>
          <w:r>
            <w:fldChar w:fldCharType="separate"/>
          </w:r>
          <w:r>
            <w:t>4</w:t>
          </w:r>
          <w:r>
            <w:fldChar w:fldCharType="end"/>
          </w:r>
          <w:r>
            <w:fldChar w:fldCharType="end"/>
          </w:r>
        </w:p>
        <w:p>
          <w:pPr>
            <w:pStyle w:val="3"/>
            <w:tabs>
              <w:tab w:val="right" w:leader="dot" w:pos="8675"/>
            </w:tabs>
          </w:pPr>
          <w:r>
            <w:fldChar w:fldCharType="begin"/>
          </w:r>
          <w:r>
            <w:instrText xml:space="preserve"> HYPERLINK \l _Toc8892 </w:instrText>
          </w:r>
          <w:r>
            <w:fldChar w:fldCharType="separate"/>
          </w:r>
          <w:r>
            <w:rPr>
              <w:rFonts w:ascii="微软雅黑" w:hAnsi="微软雅黑" w:eastAsia="微软雅黑" w:cs="微软雅黑"/>
              <w:spacing w:val="-1"/>
              <w:szCs w:val="28"/>
            </w:rPr>
            <w:t>4</w:t>
          </w:r>
          <w:r>
            <w:rPr>
              <w:rFonts w:ascii="微软雅黑" w:hAnsi="微软雅黑" w:eastAsia="微软雅黑" w:cs="微软雅黑"/>
              <w:spacing w:val="7"/>
              <w:szCs w:val="28"/>
            </w:rPr>
            <w:t xml:space="preserve"> </w:t>
          </w:r>
          <w:r>
            <w:rPr>
              <w:rFonts w:ascii="微软雅黑" w:hAnsi="微软雅黑" w:eastAsia="微软雅黑" w:cs="微软雅黑"/>
              <w:spacing w:val="-1"/>
              <w:szCs w:val="28"/>
            </w:rPr>
            <w:t>职责分工明细</w:t>
          </w:r>
          <w:r>
            <w:tab/>
          </w:r>
          <w:r>
            <w:fldChar w:fldCharType="begin"/>
          </w:r>
          <w:r>
            <w:instrText xml:space="preserve"> PAGEREF _Toc8892 \h </w:instrText>
          </w:r>
          <w:r>
            <w:fldChar w:fldCharType="separate"/>
          </w:r>
          <w:r>
            <w:t>5</w:t>
          </w:r>
          <w:r>
            <w:fldChar w:fldCharType="end"/>
          </w:r>
          <w:r>
            <w:fldChar w:fldCharType="end"/>
          </w:r>
        </w:p>
        <w:p>
          <w:pPr>
            <w:pStyle w:val="3"/>
            <w:tabs>
              <w:tab w:val="right" w:leader="dot" w:pos="8675"/>
            </w:tabs>
          </w:pPr>
          <w:r>
            <w:fldChar w:fldCharType="begin"/>
          </w:r>
          <w:r>
            <w:instrText xml:space="preserve"> HYPERLINK \l _Toc19204 </w:instrText>
          </w:r>
          <w:r>
            <w:fldChar w:fldCharType="separate"/>
          </w:r>
          <w:r>
            <w:rPr>
              <w:rFonts w:ascii="微软雅黑" w:hAnsi="微软雅黑" w:eastAsia="微软雅黑" w:cs="微软雅黑"/>
              <w:spacing w:val="-4"/>
              <w:szCs w:val="28"/>
            </w:rPr>
            <w:t>5</w:t>
          </w:r>
          <w:r>
            <w:rPr>
              <w:rFonts w:ascii="微软雅黑" w:hAnsi="微软雅黑" w:eastAsia="微软雅黑" w:cs="微软雅黑"/>
              <w:spacing w:val="7"/>
              <w:szCs w:val="28"/>
            </w:rPr>
            <w:t xml:space="preserve"> </w:t>
          </w:r>
          <w:r>
            <w:rPr>
              <w:rFonts w:ascii="微软雅黑" w:hAnsi="微软雅黑" w:eastAsia="微软雅黑" w:cs="微软雅黑"/>
              <w:spacing w:val="-4"/>
              <w:szCs w:val="28"/>
            </w:rPr>
            <w:t>通用响应过程</w:t>
          </w:r>
          <w:r>
            <w:tab/>
          </w:r>
          <w:r>
            <w:fldChar w:fldCharType="begin"/>
          </w:r>
          <w:r>
            <w:instrText xml:space="preserve"> PAGEREF _Toc19204 \h </w:instrText>
          </w:r>
          <w:r>
            <w:fldChar w:fldCharType="separate"/>
          </w:r>
          <w:r>
            <w:t>5</w:t>
          </w:r>
          <w:r>
            <w:fldChar w:fldCharType="end"/>
          </w:r>
          <w:r>
            <w:fldChar w:fldCharType="end"/>
          </w:r>
        </w:p>
        <w:p>
          <w:pPr>
            <w:pStyle w:val="4"/>
            <w:tabs>
              <w:tab w:val="right" w:leader="dot" w:pos="8675"/>
            </w:tabs>
          </w:pPr>
          <w:r>
            <w:fldChar w:fldCharType="begin"/>
          </w:r>
          <w:r>
            <w:instrText xml:space="preserve"> HYPERLINK \l _Toc20431 </w:instrText>
          </w:r>
          <w:r>
            <w:fldChar w:fldCharType="separate"/>
          </w:r>
          <w:r>
            <w:rPr>
              <w:rFonts w:ascii="微软雅黑" w:hAnsi="微软雅黑" w:eastAsia="微软雅黑" w:cs="微软雅黑"/>
              <w:spacing w:val="-5"/>
              <w:szCs w:val="24"/>
            </w:rPr>
            <w:t>5.1</w:t>
          </w:r>
          <w:r>
            <w:rPr>
              <w:rFonts w:ascii="微软雅黑" w:hAnsi="微软雅黑" w:eastAsia="微软雅黑" w:cs="微软雅黑"/>
              <w:spacing w:val="25"/>
              <w:szCs w:val="24"/>
            </w:rPr>
            <w:t xml:space="preserve"> </w:t>
          </w:r>
          <w:r>
            <w:rPr>
              <w:rFonts w:ascii="微软雅黑" w:hAnsi="微软雅黑" w:eastAsia="微软雅黑" w:cs="微软雅黑"/>
              <w:spacing w:val="-5"/>
              <w:szCs w:val="24"/>
            </w:rPr>
            <w:t>DDoS</w:t>
          </w:r>
          <w:r>
            <w:rPr>
              <w:rFonts w:ascii="微软雅黑" w:hAnsi="微软雅黑" w:eastAsia="微软雅黑" w:cs="微软雅黑"/>
              <w:spacing w:val="3"/>
              <w:szCs w:val="24"/>
            </w:rPr>
            <w:t xml:space="preserve"> </w:t>
          </w:r>
          <w:r>
            <w:rPr>
              <w:rFonts w:ascii="微软雅黑" w:hAnsi="微软雅黑" w:eastAsia="微软雅黑" w:cs="微软雅黑"/>
              <w:spacing w:val="-5"/>
              <w:szCs w:val="24"/>
            </w:rPr>
            <w:t>攻击</w:t>
          </w:r>
          <w:r>
            <w:rPr>
              <w:rFonts w:hint="eastAsia" w:ascii="微软雅黑" w:hAnsi="微软雅黑" w:eastAsia="微软雅黑" w:cs="微软雅黑"/>
              <w:spacing w:val="-5"/>
              <w:szCs w:val="24"/>
              <w:lang w:val="en-US" w:eastAsia="zh-CN"/>
            </w:rPr>
            <w:t>事件</w:t>
          </w:r>
          <w:r>
            <w:tab/>
          </w:r>
          <w:r>
            <w:fldChar w:fldCharType="begin"/>
          </w:r>
          <w:r>
            <w:instrText xml:space="preserve"> PAGEREF _Toc20431 \h </w:instrText>
          </w:r>
          <w:r>
            <w:fldChar w:fldCharType="separate"/>
          </w:r>
          <w:r>
            <w:t>6</w:t>
          </w:r>
          <w:r>
            <w:fldChar w:fldCharType="end"/>
          </w:r>
          <w:r>
            <w:fldChar w:fldCharType="end"/>
          </w:r>
        </w:p>
        <w:p>
          <w:pPr>
            <w:pStyle w:val="4"/>
            <w:tabs>
              <w:tab w:val="right" w:leader="dot" w:pos="8675"/>
            </w:tabs>
          </w:pPr>
          <w:r>
            <w:fldChar w:fldCharType="begin"/>
          </w:r>
          <w:r>
            <w:instrText xml:space="preserve"> HYPERLINK \l _Toc1211 </w:instrText>
          </w:r>
          <w:r>
            <w:fldChar w:fldCharType="separate"/>
          </w:r>
          <w:r>
            <w:rPr>
              <w:rFonts w:ascii="微软雅黑" w:hAnsi="微软雅黑" w:eastAsia="微软雅黑" w:cs="微软雅黑"/>
              <w:spacing w:val="-4"/>
              <w:szCs w:val="24"/>
            </w:rPr>
            <w:t>5.2</w:t>
          </w:r>
          <w:r>
            <w:rPr>
              <w:rFonts w:ascii="微软雅黑" w:hAnsi="微软雅黑" w:eastAsia="微软雅黑" w:cs="微软雅黑"/>
              <w:spacing w:val="-1"/>
              <w:szCs w:val="24"/>
            </w:rPr>
            <w:t xml:space="preserve"> </w:t>
          </w:r>
          <w:r>
            <w:rPr>
              <w:rFonts w:ascii="微软雅黑" w:hAnsi="微软雅黑" w:eastAsia="微软雅黑" w:cs="微软雅黑"/>
              <w:spacing w:val="-4"/>
              <w:szCs w:val="24"/>
            </w:rPr>
            <w:t>黑客入侵</w:t>
          </w:r>
          <w:r>
            <w:rPr>
              <w:rFonts w:hint="eastAsia" w:ascii="微软雅黑" w:hAnsi="微软雅黑" w:eastAsia="微软雅黑" w:cs="微软雅黑"/>
              <w:spacing w:val="-4"/>
              <w:szCs w:val="24"/>
              <w:lang w:val="en-US" w:eastAsia="zh-CN"/>
            </w:rPr>
            <w:t>事件</w:t>
          </w:r>
          <w:r>
            <w:tab/>
          </w:r>
          <w:r>
            <w:fldChar w:fldCharType="begin"/>
          </w:r>
          <w:r>
            <w:instrText xml:space="preserve"> PAGEREF _Toc1211 \h </w:instrText>
          </w:r>
          <w:r>
            <w:fldChar w:fldCharType="separate"/>
          </w:r>
          <w:r>
            <w:t>6</w:t>
          </w:r>
          <w:r>
            <w:fldChar w:fldCharType="end"/>
          </w:r>
          <w:r>
            <w:fldChar w:fldCharType="end"/>
          </w:r>
        </w:p>
        <w:p>
          <w:pPr>
            <w:pStyle w:val="4"/>
            <w:tabs>
              <w:tab w:val="right" w:leader="dot" w:pos="8675"/>
            </w:tabs>
          </w:pPr>
          <w:r>
            <w:fldChar w:fldCharType="begin"/>
          </w:r>
          <w:r>
            <w:instrText xml:space="preserve"> HYPERLINK \l _Toc10115 </w:instrText>
          </w:r>
          <w:r>
            <w:fldChar w:fldCharType="separate"/>
          </w:r>
          <w:r>
            <w:rPr>
              <w:rFonts w:ascii="微软雅黑" w:hAnsi="微软雅黑" w:eastAsia="微软雅黑" w:cs="微软雅黑"/>
              <w:spacing w:val="-3"/>
              <w:szCs w:val="24"/>
            </w:rPr>
            <w:t>5.3</w:t>
          </w:r>
          <w:r>
            <w:rPr>
              <w:rFonts w:ascii="微软雅黑" w:hAnsi="微软雅黑" w:eastAsia="微软雅黑" w:cs="微软雅黑"/>
              <w:spacing w:val="9"/>
              <w:w w:val="101"/>
              <w:szCs w:val="24"/>
            </w:rPr>
            <w:t xml:space="preserve"> </w:t>
          </w:r>
          <w:r>
            <w:rPr>
              <w:rFonts w:hint="eastAsia" w:ascii="微软雅黑" w:hAnsi="微软雅黑" w:eastAsia="微软雅黑" w:cs="微软雅黑"/>
              <w:spacing w:val="-3"/>
              <w:szCs w:val="24"/>
              <w:lang w:val="en-US" w:eastAsia="zh-CN"/>
            </w:rPr>
            <w:t>重大系统漏洞披露</w:t>
          </w:r>
          <w:r>
            <w:tab/>
          </w:r>
          <w:r>
            <w:fldChar w:fldCharType="begin"/>
          </w:r>
          <w:r>
            <w:instrText xml:space="preserve"> PAGEREF _Toc10115 \h </w:instrText>
          </w:r>
          <w:r>
            <w:fldChar w:fldCharType="separate"/>
          </w:r>
          <w:r>
            <w:t>7</w:t>
          </w:r>
          <w:r>
            <w:fldChar w:fldCharType="end"/>
          </w:r>
          <w:r>
            <w:fldChar w:fldCharType="end"/>
          </w:r>
        </w:p>
        <w:p>
          <w:pPr>
            <w:pStyle w:val="4"/>
            <w:tabs>
              <w:tab w:val="right" w:leader="dot" w:pos="8675"/>
            </w:tabs>
          </w:pPr>
          <w:r>
            <w:fldChar w:fldCharType="begin"/>
          </w:r>
          <w:r>
            <w:instrText xml:space="preserve"> HYPERLINK \l _Toc6198 </w:instrText>
          </w:r>
          <w:r>
            <w:fldChar w:fldCharType="separate"/>
          </w:r>
          <w:r>
            <w:rPr>
              <w:rFonts w:ascii="微软雅黑" w:hAnsi="微软雅黑" w:eastAsia="微软雅黑" w:cs="微软雅黑"/>
              <w:spacing w:val="-3"/>
              <w:szCs w:val="24"/>
            </w:rPr>
            <w:t>5.</w:t>
          </w:r>
          <w:r>
            <w:rPr>
              <w:rFonts w:hint="eastAsia" w:ascii="微软雅黑" w:hAnsi="微软雅黑" w:eastAsia="微软雅黑" w:cs="微软雅黑"/>
              <w:spacing w:val="-3"/>
              <w:szCs w:val="24"/>
              <w:lang w:val="en-US" w:eastAsia="zh-CN"/>
            </w:rPr>
            <w:t>4</w:t>
          </w:r>
          <w:r>
            <w:rPr>
              <w:rFonts w:ascii="微软雅黑" w:hAnsi="微软雅黑" w:eastAsia="微软雅黑" w:cs="微软雅黑"/>
              <w:spacing w:val="9"/>
              <w:w w:val="101"/>
              <w:szCs w:val="24"/>
            </w:rPr>
            <w:t xml:space="preserve"> </w:t>
          </w:r>
          <w:r>
            <w:rPr>
              <w:rFonts w:hint="eastAsia" w:ascii="微软雅黑" w:hAnsi="微软雅黑" w:eastAsia="微软雅黑" w:cs="微软雅黑"/>
              <w:spacing w:val="9"/>
              <w:w w:val="101"/>
              <w:szCs w:val="24"/>
              <w:lang w:val="en-US" w:eastAsia="zh-CN"/>
            </w:rPr>
            <w:t>非网络安全相关事故</w:t>
          </w:r>
          <w:r>
            <w:tab/>
          </w:r>
          <w:r>
            <w:fldChar w:fldCharType="begin"/>
          </w:r>
          <w:r>
            <w:instrText xml:space="preserve"> PAGEREF _Toc6198 \h </w:instrText>
          </w:r>
          <w:r>
            <w:fldChar w:fldCharType="separate"/>
          </w:r>
          <w:r>
            <w:t>7</w:t>
          </w:r>
          <w:r>
            <w:fldChar w:fldCharType="end"/>
          </w:r>
          <w:r>
            <w:fldChar w:fldCharType="end"/>
          </w:r>
        </w:p>
        <w:p>
          <w:pPr>
            <w:pStyle w:val="3"/>
            <w:tabs>
              <w:tab w:val="right" w:leader="dot" w:pos="8675"/>
            </w:tabs>
          </w:pPr>
          <w:r>
            <w:fldChar w:fldCharType="begin"/>
          </w:r>
          <w:r>
            <w:instrText xml:space="preserve"> HYPERLINK \l _Toc8677 </w:instrText>
          </w:r>
          <w:r>
            <w:fldChar w:fldCharType="separate"/>
          </w:r>
          <w:r>
            <w:rPr>
              <w:rFonts w:ascii="微软雅黑" w:hAnsi="微软雅黑" w:eastAsia="微软雅黑" w:cs="微软雅黑"/>
              <w:spacing w:val="-3"/>
              <w:szCs w:val="28"/>
            </w:rPr>
            <w:t>6</w:t>
          </w:r>
          <w:r>
            <w:rPr>
              <w:rFonts w:ascii="微软雅黑" w:hAnsi="微软雅黑" w:eastAsia="微软雅黑" w:cs="微软雅黑"/>
              <w:spacing w:val="7"/>
              <w:szCs w:val="28"/>
            </w:rPr>
            <w:t xml:space="preserve"> </w:t>
          </w:r>
          <w:r>
            <w:rPr>
              <w:rFonts w:ascii="微软雅黑" w:hAnsi="微软雅黑" w:eastAsia="微软雅黑" w:cs="微软雅黑"/>
              <w:spacing w:val="-3"/>
              <w:szCs w:val="28"/>
            </w:rPr>
            <w:t>测试演练计划</w:t>
          </w:r>
          <w:r>
            <w:tab/>
          </w:r>
          <w:r>
            <w:fldChar w:fldCharType="begin"/>
          </w:r>
          <w:r>
            <w:instrText xml:space="preserve"> PAGEREF _Toc8677 \h </w:instrText>
          </w:r>
          <w:r>
            <w:fldChar w:fldCharType="separate"/>
          </w:r>
          <w:r>
            <w:t>7</w:t>
          </w:r>
          <w:r>
            <w:fldChar w:fldCharType="end"/>
          </w:r>
          <w:r>
            <w:fldChar w:fldCharType="end"/>
          </w:r>
        </w:p>
        <w:p>
          <w:pPr>
            <w:pStyle w:val="3"/>
            <w:tabs>
              <w:tab w:val="right" w:leader="dot" w:pos="8675"/>
            </w:tabs>
          </w:pPr>
          <w:r>
            <w:fldChar w:fldCharType="begin"/>
          </w:r>
          <w:r>
            <w:instrText xml:space="preserve"> HYPERLINK \l _Toc31918 </w:instrText>
          </w:r>
          <w:r>
            <w:fldChar w:fldCharType="separate"/>
          </w:r>
          <w:r>
            <w:rPr>
              <w:rFonts w:ascii="微软雅黑" w:hAnsi="微软雅黑" w:eastAsia="微软雅黑" w:cs="微软雅黑"/>
              <w:spacing w:val="-3"/>
              <w:szCs w:val="28"/>
            </w:rPr>
            <w:t>7</w:t>
          </w:r>
          <w:r>
            <w:rPr>
              <w:rFonts w:ascii="微软雅黑" w:hAnsi="微软雅黑" w:eastAsia="微软雅黑" w:cs="微软雅黑"/>
              <w:spacing w:val="8"/>
              <w:szCs w:val="28"/>
            </w:rPr>
            <w:t xml:space="preserve"> </w:t>
          </w:r>
          <w:r>
            <w:rPr>
              <w:rFonts w:ascii="微软雅黑" w:hAnsi="微软雅黑" w:eastAsia="微软雅黑" w:cs="微软雅黑"/>
              <w:spacing w:val="-3"/>
              <w:szCs w:val="28"/>
            </w:rPr>
            <w:t>维护更新计划</w:t>
          </w:r>
          <w:r>
            <w:tab/>
          </w:r>
          <w:r>
            <w:fldChar w:fldCharType="begin"/>
          </w:r>
          <w:r>
            <w:instrText xml:space="preserve"> PAGEREF _Toc31918 \h </w:instrText>
          </w:r>
          <w:r>
            <w:fldChar w:fldCharType="separate"/>
          </w:r>
          <w:r>
            <w:t>7</w:t>
          </w:r>
          <w:r>
            <w:fldChar w:fldCharType="end"/>
          </w:r>
          <w:r>
            <w:fldChar w:fldCharType="end"/>
          </w:r>
        </w:p>
        <w:p>
          <w:pPr>
            <w:pStyle w:val="3"/>
            <w:tabs>
              <w:tab w:val="right" w:leader="dot" w:pos="8675"/>
            </w:tabs>
          </w:pPr>
          <w:r>
            <w:fldChar w:fldCharType="begin"/>
          </w:r>
          <w:r>
            <w:instrText xml:space="preserve"> HYPERLINK \l _Toc9030 </w:instrText>
          </w:r>
          <w:r>
            <w:fldChar w:fldCharType="separate"/>
          </w:r>
          <w:r>
            <w:rPr>
              <w:rFonts w:ascii="微软雅黑" w:hAnsi="微软雅黑" w:eastAsia="微软雅黑" w:cs="微软雅黑"/>
              <w:spacing w:val="-5"/>
              <w:szCs w:val="28"/>
            </w:rPr>
            <w:t>8</w:t>
          </w:r>
          <w:r>
            <w:rPr>
              <w:rFonts w:ascii="微软雅黑" w:hAnsi="微软雅黑" w:eastAsia="微软雅黑" w:cs="微软雅黑"/>
              <w:spacing w:val="9"/>
              <w:szCs w:val="28"/>
            </w:rPr>
            <w:t xml:space="preserve"> </w:t>
          </w:r>
          <w:r>
            <w:rPr>
              <w:rFonts w:ascii="微软雅黑" w:hAnsi="微软雅黑" w:eastAsia="微软雅黑" w:cs="微软雅黑"/>
              <w:spacing w:val="-5"/>
              <w:szCs w:val="28"/>
            </w:rPr>
            <w:t>编写人</w:t>
          </w:r>
          <w:r>
            <w:tab/>
          </w:r>
          <w:r>
            <w:fldChar w:fldCharType="begin"/>
          </w:r>
          <w:r>
            <w:instrText xml:space="preserve"> PAGEREF _Toc9030 \h </w:instrText>
          </w:r>
          <w:r>
            <w:fldChar w:fldCharType="separate"/>
          </w:r>
          <w:r>
            <w:t>8</w:t>
          </w:r>
          <w:r>
            <w:fldChar w:fldCharType="end"/>
          </w:r>
          <w:r>
            <w:fldChar w:fldCharType="end"/>
          </w:r>
        </w:p>
        <w:p>
          <w:pPr>
            <w:pStyle w:val="3"/>
            <w:tabs>
              <w:tab w:val="right" w:leader="dot" w:pos="8675"/>
            </w:tabs>
          </w:pPr>
          <w:r>
            <w:fldChar w:fldCharType="begin"/>
          </w:r>
          <w:r>
            <w:instrText xml:space="preserve"> HYPERLINK \l _Toc28505 </w:instrText>
          </w:r>
          <w:r>
            <w:fldChar w:fldCharType="separate"/>
          </w:r>
          <w:r>
            <w:rPr>
              <w:rFonts w:ascii="微软雅黑" w:hAnsi="微软雅黑" w:eastAsia="微软雅黑" w:cs="微软雅黑"/>
              <w:spacing w:val="-4"/>
              <w:szCs w:val="28"/>
            </w:rPr>
            <w:t>9</w:t>
          </w:r>
          <w:r>
            <w:rPr>
              <w:rFonts w:ascii="微软雅黑" w:hAnsi="微软雅黑" w:eastAsia="微软雅黑" w:cs="微软雅黑"/>
              <w:spacing w:val="9"/>
              <w:szCs w:val="28"/>
            </w:rPr>
            <w:t xml:space="preserve"> </w:t>
          </w:r>
          <w:r>
            <w:rPr>
              <w:rFonts w:ascii="微软雅黑" w:hAnsi="微软雅黑" w:eastAsia="微软雅黑" w:cs="微软雅黑"/>
              <w:spacing w:val="-4"/>
              <w:szCs w:val="28"/>
            </w:rPr>
            <w:t>生效日期</w:t>
          </w:r>
          <w:r>
            <w:tab/>
          </w:r>
          <w:r>
            <w:fldChar w:fldCharType="begin"/>
          </w:r>
          <w:r>
            <w:instrText xml:space="preserve"> PAGEREF _Toc28505 \h </w:instrText>
          </w:r>
          <w:r>
            <w:fldChar w:fldCharType="separate"/>
          </w:r>
          <w:r>
            <w:t>8</w:t>
          </w:r>
          <w:r>
            <w:fldChar w:fldCharType="end"/>
          </w:r>
          <w:r>
            <w:fldChar w:fldCharType="end"/>
          </w:r>
        </w:p>
        <w:p>
          <w:pPr>
            <w:pStyle w:val="3"/>
            <w:tabs>
              <w:tab w:val="right" w:leader="dot" w:pos="8675"/>
            </w:tabs>
          </w:pPr>
          <w:r>
            <w:fldChar w:fldCharType="begin"/>
          </w:r>
          <w:r>
            <w:instrText xml:space="preserve"> HYPERLINK \l _Toc23934 </w:instrText>
          </w:r>
          <w:r>
            <w:fldChar w:fldCharType="separate"/>
          </w:r>
          <w:r>
            <w:rPr>
              <w:rFonts w:ascii="微软雅黑" w:hAnsi="微软雅黑" w:eastAsia="微软雅黑" w:cs="微软雅黑"/>
              <w:spacing w:val="-6"/>
              <w:szCs w:val="28"/>
            </w:rPr>
            <w:t>10</w:t>
          </w:r>
          <w:r>
            <w:rPr>
              <w:rFonts w:ascii="微软雅黑" w:hAnsi="微软雅黑" w:eastAsia="微软雅黑" w:cs="微软雅黑"/>
              <w:spacing w:val="3"/>
              <w:w w:val="101"/>
              <w:szCs w:val="28"/>
            </w:rPr>
            <w:t xml:space="preserve"> </w:t>
          </w:r>
          <w:r>
            <w:rPr>
              <w:rFonts w:ascii="微软雅黑" w:hAnsi="微软雅黑" w:eastAsia="微软雅黑" w:cs="微软雅黑"/>
              <w:spacing w:val="-6"/>
              <w:szCs w:val="28"/>
            </w:rPr>
            <w:t>签发人</w:t>
          </w:r>
          <w:r>
            <w:tab/>
          </w:r>
          <w:r>
            <w:fldChar w:fldCharType="begin"/>
          </w:r>
          <w:r>
            <w:instrText xml:space="preserve"> PAGEREF _Toc23934 \h </w:instrText>
          </w:r>
          <w:r>
            <w:fldChar w:fldCharType="separate"/>
          </w:r>
          <w:r>
            <w:t>8</w:t>
          </w:r>
          <w:r>
            <w:fldChar w:fldCharType="end"/>
          </w:r>
          <w:r>
            <w:fldChar w:fldCharType="end"/>
          </w:r>
        </w:p>
        <w:p>
          <w:pPr>
            <w:pStyle w:val="3"/>
            <w:tabs>
              <w:tab w:val="right" w:leader="dot" w:pos="8675"/>
            </w:tabs>
          </w:pPr>
          <w:r>
            <w:fldChar w:fldCharType="begin"/>
          </w:r>
          <w:r>
            <w:instrText xml:space="preserve"> HYPERLINK \l _Toc9767 </w:instrText>
          </w:r>
          <w:r>
            <w:fldChar w:fldCharType="separate"/>
          </w:r>
          <w:r>
            <w:rPr>
              <w:rFonts w:ascii="微软雅黑" w:hAnsi="微软雅黑" w:eastAsia="微软雅黑" w:cs="微软雅黑"/>
              <w:spacing w:val="-1"/>
              <w:szCs w:val="28"/>
            </w:rPr>
            <w:t>附件一：安全事件处理人联系方式</w:t>
          </w:r>
          <w:r>
            <w:tab/>
          </w:r>
          <w:r>
            <w:fldChar w:fldCharType="begin"/>
          </w:r>
          <w:r>
            <w:instrText xml:space="preserve"> PAGEREF _Toc9767 \h </w:instrText>
          </w:r>
          <w:r>
            <w:fldChar w:fldCharType="separate"/>
          </w:r>
          <w:r>
            <w:t>9</w:t>
          </w:r>
          <w:r>
            <w:fldChar w:fldCharType="end"/>
          </w:r>
          <w:r>
            <w:fldChar w:fldCharType="end"/>
          </w:r>
        </w:p>
        <w:p>
          <w:pPr>
            <w:pStyle w:val="3"/>
            <w:tabs>
              <w:tab w:val="right" w:leader="dot" w:pos="8675"/>
            </w:tabs>
          </w:pPr>
          <w:r>
            <w:fldChar w:fldCharType="begin"/>
          </w:r>
          <w:r>
            <w:instrText xml:space="preserve"> HYPERLINK \l _Toc13390 </w:instrText>
          </w:r>
          <w:r>
            <w:fldChar w:fldCharType="separate"/>
          </w:r>
          <w:r>
            <w:rPr>
              <w:rFonts w:ascii="微软雅黑" w:hAnsi="微软雅黑" w:eastAsia="微软雅黑" w:cs="微软雅黑"/>
              <w:spacing w:val="-7"/>
              <w:szCs w:val="28"/>
            </w:rPr>
            <w:t>附件二 ：安全事件处理记录单</w:t>
          </w:r>
          <w:r>
            <w:tab/>
          </w:r>
          <w:r>
            <w:fldChar w:fldCharType="begin"/>
          </w:r>
          <w:r>
            <w:instrText xml:space="preserve"> PAGEREF _Toc13390 \h </w:instrText>
          </w:r>
          <w:r>
            <w:fldChar w:fldCharType="separate"/>
          </w:r>
          <w:r>
            <w:t>10</w:t>
          </w:r>
          <w:r>
            <w:fldChar w:fldCharType="end"/>
          </w:r>
          <w:r>
            <w:fldChar w:fldCharType="end"/>
          </w:r>
        </w:p>
        <w:p>
          <w:pPr>
            <w:pStyle w:val="3"/>
            <w:tabs>
              <w:tab w:val="right" w:leader="dot" w:pos="8675"/>
            </w:tabs>
          </w:pPr>
          <w:r>
            <w:fldChar w:fldCharType="begin"/>
          </w:r>
          <w:r>
            <w:instrText xml:space="preserve"> HYPERLINK \l _Toc11552 </w:instrText>
          </w:r>
          <w:r>
            <w:fldChar w:fldCharType="separate"/>
          </w:r>
          <w:r>
            <w:rPr>
              <w:rFonts w:ascii="微软雅黑" w:hAnsi="微软雅黑" w:eastAsia="微软雅黑" w:cs="微软雅黑"/>
              <w:spacing w:val="-7"/>
              <w:szCs w:val="28"/>
            </w:rPr>
            <w:t>附件三 ：安全事件学习记录单</w:t>
          </w:r>
          <w:r>
            <w:tab/>
          </w:r>
          <w:r>
            <w:fldChar w:fldCharType="begin"/>
          </w:r>
          <w:r>
            <w:instrText xml:space="preserve"> PAGEREF _Toc11552 \h </w:instrText>
          </w:r>
          <w:r>
            <w:fldChar w:fldCharType="separate"/>
          </w:r>
          <w:r>
            <w:t>11</w:t>
          </w:r>
          <w:r>
            <w:fldChar w:fldCharType="end"/>
          </w:r>
          <w:r>
            <w:fldChar w:fldCharType="end"/>
          </w:r>
        </w:p>
        <w:p>
          <w:pPr>
            <w:sectPr>
              <w:headerReference r:id="rId6" w:type="default"/>
              <w:footerReference r:id="rId7" w:type="default"/>
              <w:pgSz w:w="12240" w:h="15840"/>
              <w:pgMar w:top="1143" w:right="1765" w:bottom="1590" w:left="1800" w:header="708" w:footer="1350" w:gutter="0"/>
              <w:cols w:space="720" w:num="1"/>
            </w:sectPr>
          </w:pPr>
          <w:r>
            <w:fldChar w:fldCharType="end"/>
          </w:r>
        </w:p>
      </w:sdtContent>
    </w:sdt>
    <w:p>
      <w:pPr>
        <w:spacing w:line="470" w:lineRule="auto"/>
        <w:rPr>
          <w:rFonts w:ascii="微软雅黑"/>
          <w:sz w:val="21"/>
        </w:rPr>
      </w:pPr>
    </w:p>
    <w:p>
      <w:pPr>
        <w:spacing w:before="120" w:line="180" w:lineRule="auto"/>
        <w:ind w:firstLine="110"/>
        <w:outlineLvl w:val="0"/>
        <w:rPr>
          <w:rFonts w:ascii="微软雅黑" w:hAnsi="微软雅黑" w:eastAsia="微软雅黑" w:cs="微软雅黑"/>
          <w:sz w:val="28"/>
          <w:szCs w:val="28"/>
        </w:rPr>
      </w:pPr>
      <w:bookmarkStart w:id="0" w:name="_Toc28285"/>
      <w:r>
        <w:rPr>
          <w:rFonts w:ascii="微软雅黑" w:hAnsi="微软雅黑" w:eastAsia="微软雅黑" w:cs="微软雅黑"/>
          <w:spacing w:val="-5"/>
          <w:sz w:val="28"/>
          <w:szCs w:val="28"/>
        </w:rPr>
        <w:t>1</w:t>
      </w:r>
      <w:r>
        <w:rPr>
          <w:rFonts w:ascii="微软雅黑" w:hAnsi="微软雅黑" w:eastAsia="微软雅黑" w:cs="微软雅黑"/>
          <w:spacing w:val="8"/>
          <w:sz w:val="28"/>
          <w:szCs w:val="28"/>
        </w:rPr>
        <w:t xml:space="preserve"> </w:t>
      </w:r>
      <w:r>
        <w:rPr>
          <w:rFonts w:ascii="微软雅黑" w:hAnsi="微软雅黑" w:eastAsia="微软雅黑" w:cs="微软雅黑"/>
          <w:spacing w:val="-5"/>
          <w:sz w:val="28"/>
          <w:szCs w:val="28"/>
        </w:rPr>
        <w:t>应急响应策略</w:t>
      </w:r>
      <w:bookmarkEnd w:id="0"/>
    </w:p>
    <w:p>
      <w:pPr>
        <w:spacing w:before="448" w:line="359" w:lineRule="auto"/>
        <w:ind w:left="83" w:right="153" w:firstLine="421"/>
        <w:rPr>
          <w:rFonts w:ascii="微软雅黑" w:hAnsi="微软雅黑" w:eastAsia="微软雅黑" w:cs="微软雅黑"/>
          <w:sz w:val="22"/>
          <w:szCs w:val="22"/>
        </w:rPr>
      </w:pPr>
      <w:r>
        <w:rPr>
          <w:rFonts w:ascii="微软雅黑" w:hAnsi="微软雅黑" w:eastAsia="微软雅黑" w:cs="微软雅黑"/>
          <w:sz w:val="22"/>
          <w:szCs w:val="22"/>
        </w:rPr>
        <w:t>为保障公司经营活动的持续安全运行，减少由信息安全风险产生的经济或名誉损失，</w:t>
      </w:r>
      <w:r>
        <w:rPr>
          <w:rFonts w:ascii="微软雅黑" w:hAnsi="微软雅黑" w:eastAsia="微软雅黑" w:cs="微软雅黑"/>
          <w:spacing w:val="4"/>
          <w:sz w:val="22"/>
          <w:szCs w:val="22"/>
        </w:rPr>
        <w:t xml:space="preserve"> </w:t>
      </w:r>
      <w:r>
        <w:rPr>
          <w:rFonts w:ascii="微软雅黑" w:hAnsi="微软雅黑" w:eastAsia="微软雅黑" w:cs="微软雅黑"/>
          <w:spacing w:val="-5"/>
          <w:sz w:val="22"/>
          <w:szCs w:val="22"/>
        </w:rPr>
        <w:t>满足国家法律</w:t>
      </w:r>
      <w:r>
        <w:rPr>
          <w:rFonts w:hint="eastAsia" w:ascii="微软雅黑" w:hAnsi="微软雅黑" w:eastAsia="微软雅黑" w:cs="微软雅黑"/>
          <w:spacing w:val="-5"/>
          <w:sz w:val="22"/>
          <w:szCs w:val="22"/>
          <w:lang w:eastAsia="zh-CN"/>
        </w:rPr>
        <w:t>、</w:t>
      </w:r>
      <w:r>
        <w:rPr>
          <w:rFonts w:ascii="微软雅黑" w:hAnsi="微软雅黑" w:eastAsia="微软雅黑" w:cs="微软雅黑"/>
          <w:spacing w:val="-5"/>
          <w:sz w:val="22"/>
          <w:szCs w:val="22"/>
        </w:rPr>
        <w:t>法规对公司信息安全保障能力的要求。</w:t>
      </w:r>
    </w:p>
    <w:p>
      <w:pPr>
        <w:spacing w:before="119" w:line="360" w:lineRule="auto"/>
        <w:ind w:left="85" w:right="103" w:firstLine="453"/>
        <w:rPr>
          <w:rFonts w:ascii="微软雅黑" w:hAnsi="微软雅黑" w:eastAsia="微软雅黑" w:cs="微软雅黑"/>
          <w:sz w:val="22"/>
          <w:szCs w:val="22"/>
        </w:rPr>
      </w:pPr>
      <w:r>
        <w:rPr>
          <w:rFonts w:ascii="微软雅黑" w:hAnsi="微软雅黑" w:eastAsia="微软雅黑" w:cs="微软雅黑"/>
          <w:spacing w:val="-4"/>
          <w:sz w:val="22"/>
          <w:szCs w:val="22"/>
        </w:rPr>
        <w:t>本规定参考</w:t>
      </w:r>
      <w:r>
        <w:rPr>
          <w:rFonts w:hint="eastAsia" w:ascii="微软雅黑" w:hAnsi="微软雅黑" w:eastAsia="微软雅黑" w:cs="微软雅黑"/>
          <w:spacing w:val="-4"/>
          <w:sz w:val="22"/>
          <w:szCs w:val="22"/>
          <w:lang w:val="en-US" w:eastAsia="zh-CN"/>
        </w:rPr>
        <w:t xml:space="preserve"> 《中华人民共和国网络安全法》、《数据安全法》</w:t>
      </w:r>
      <w:r>
        <w:rPr>
          <w:rFonts w:ascii="微软雅黑" w:hAnsi="微软雅黑" w:eastAsia="微软雅黑" w:cs="微软雅黑"/>
          <w:spacing w:val="-9"/>
          <w:sz w:val="22"/>
          <w:szCs w:val="22"/>
        </w:rPr>
        <w:t xml:space="preserve"> </w:t>
      </w:r>
      <w:r>
        <w:rPr>
          <w:rFonts w:ascii="微软雅黑" w:hAnsi="微软雅黑" w:eastAsia="微软雅黑" w:cs="微软雅黑"/>
          <w:spacing w:val="-4"/>
          <w:sz w:val="22"/>
          <w:szCs w:val="22"/>
        </w:rPr>
        <w:t>要求，</w:t>
      </w:r>
      <w:r>
        <w:rPr>
          <w:rFonts w:ascii="微软雅黑" w:hAnsi="微软雅黑" w:eastAsia="微软雅黑" w:cs="微软雅黑"/>
          <w:spacing w:val="36"/>
          <w:sz w:val="22"/>
          <w:szCs w:val="22"/>
        </w:rPr>
        <w:t xml:space="preserve"> </w:t>
      </w:r>
      <w:r>
        <w:rPr>
          <w:rFonts w:ascii="微软雅黑" w:hAnsi="微软雅黑" w:eastAsia="微软雅黑" w:cs="微软雅黑"/>
          <w:spacing w:val="-4"/>
          <w:sz w:val="22"/>
          <w:szCs w:val="22"/>
        </w:rPr>
        <w:t>依据</w:t>
      </w:r>
      <w:r>
        <w:rPr>
          <w:rFonts w:hint="eastAsia" w:ascii="微软雅黑" w:hAnsi="微软雅黑" w:eastAsia="微软雅黑" w:cs="微软雅黑"/>
          <w:spacing w:val="-4"/>
          <w:sz w:val="22"/>
          <w:szCs w:val="22"/>
          <w:lang w:val="en-US" w:eastAsia="zh-CN"/>
        </w:rPr>
        <w:t>某某</w:t>
      </w:r>
      <w:r>
        <w:rPr>
          <w:rFonts w:ascii="微软雅黑" w:hAnsi="微软雅黑" w:eastAsia="微软雅黑" w:cs="微软雅黑"/>
          <w:spacing w:val="-4"/>
          <w:sz w:val="22"/>
          <w:szCs w:val="22"/>
        </w:rPr>
        <w:t>公司的信息安全现状进行设</w:t>
      </w:r>
      <w:r>
        <w:rPr>
          <w:rFonts w:ascii="微软雅黑" w:hAnsi="微软雅黑" w:eastAsia="微软雅黑" w:cs="微软雅黑"/>
          <w:spacing w:val="-9"/>
          <w:sz w:val="22"/>
          <w:szCs w:val="22"/>
        </w:rPr>
        <w:t>计、制定和编写。它的</w:t>
      </w:r>
      <w:r>
        <w:rPr>
          <w:rFonts w:hint="eastAsia" w:ascii="微软雅黑" w:hAnsi="微软雅黑" w:eastAsia="微软雅黑" w:cs="微软雅黑"/>
          <w:spacing w:val="-9"/>
          <w:sz w:val="22"/>
          <w:szCs w:val="22"/>
          <w:lang w:val="en-US" w:eastAsia="zh-CN"/>
        </w:rPr>
        <w:t>适应</w:t>
      </w:r>
      <w:r>
        <w:rPr>
          <w:rFonts w:ascii="微软雅黑" w:hAnsi="微软雅黑" w:eastAsia="微软雅黑" w:cs="微软雅黑"/>
          <w:spacing w:val="-9"/>
          <w:sz w:val="22"/>
          <w:szCs w:val="22"/>
        </w:rPr>
        <w:t>范围包括：</w:t>
      </w:r>
      <w:r>
        <w:rPr>
          <w:rFonts w:hint="eastAsia" w:ascii="微软雅黑" w:hAnsi="微软雅黑" w:eastAsia="微软雅黑" w:cs="微软雅黑"/>
          <w:spacing w:val="-9"/>
          <w:sz w:val="22"/>
          <w:szCs w:val="22"/>
          <w:lang w:val="en-US" w:eastAsia="zh-CN"/>
        </w:rPr>
        <w:t>组织——公司所有与业务相关的组织部门，</w:t>
      </w:r>
      <w:r>
        <w:rPr>
          <w:rFonts w:ascii="微软雅黑" w:hAnsi="微软雅黑" w:eastAsia="微软雅黑" w:cs="微软雅黑"/>
          <w:spacing w:val="-9"/>
          <w:sz w:val="22"/>
          <w:szCs w:val="22"/>
        </w:rPr>
        <w:t>人员——公司所有与</w:t>
      </w:r>
      <w:r>
        <w:rPr>
          <w:rFonts w:hint="eastAsia" w:ascii="微软雅黑" w:hAnsi="微软雅黑" w:eastAsia="微软雅黑" w:cs="微软雅黑"/>
          <w:spacing w:val="-9"/>
          <w:sz w:val="22"/>
          <w:szCs w:val="22"/>
          <w:lang w:val="en-US" w:eastAsia="zh-CN"/>
        </w:rPr>
        <w:t>业务</w:t>
      </w:r>
      <w:r>
        <w:rPr>
          <w:rFonts w:ascii="微软雅黑" w:hAnsi="微软雅黑" w:eastAsia="微软雅黑" w:cs="微软雅黑"/>
          <w:spacing w:val="-9"/>
          <w:sz w:val="22"/>
          <w:szCs w:val="22"/>
        </w:rPr>
        <w:t>系统相关的员工、第</w:t>
      </w:r>
      <w:r>
        <w:rPr>
          <w:rFonts w:ascii="微软雅黑" w:hAnsi="微软雅黑" w:eastAsia="微软雅黑" w:cs="微软雅黑"/>
          <w:spacing w:val="-6"/>
          <w:sz w:val="22"/>
          <w:szCs w:val="22"/>
        </w:rPr>
        <w:t>三方合作伙伴等，</w:t>
      </w:r>
      <w:r>
        <w:rPr>
          <w:rFonts w:hint="eastAsia" w:ascii="微软雅黑" w:hAnsi="微软雅黑" w:eastAsia="微软雅黑" w:cs="微软雅黑"/>
          <w:spacing w:val="-6"/>
          <w:sz w:val="22"/>
          <w:szCs w:val="22"/>
          <w:lang w:val="en-US" w:eastAsia="zh-CN"/>
        </w:rPr>
        <w:t>资产</w:t>
      </w:r>
      <w:r>
        <w:rPr>
          <w:rFonts w:ascii="微软雅黑" w:hAnsi="微软雅黑" w:eastAsia="微软雅黑" w:cs="微软雅黑"/>
          <w:spacing w:val="-6"/>
          <w:sz w:val="22"/>
          <w:szCs w:val="22"/>
        </w:rPr>
        <w:t>——所有</w:t>
      </w:r>
      <w:r>
        <w:rPr>
          <w:rFonts w:ascii="微软雅黑" w:hAnsi="微软雅黑" w:eastAsia="微软雅黑" w:cs="微软雅黑"/>
          <w:spacing w:val="-2"/>
          <w:sz w:val="22"/>
          <w:szCs w:val="22"/>
        </w:rPr>
        <w:t>对公司内部或外部提供服务的信息系统及相关资产。</w:t>
      </w:r>
      <w:r>
        <w:rPr>
          <w:rFonts w:ascii="微软雅黑" w:hAnsi="微软雅黑" w:eastAsia="微软雅黑" w:cs="微软雅黑"/>
          <w:spacing w:val="15"/>
          <w:w w:val="102"/>
          <w:sz w:val="22"/>
          <w:szCs w:val="22"/>
        </w:rPr>
        <w:t xml:space="preserve">  </w:t>
      </w:r>
      <w:r>
        <w:rPr>
          <w:rFonts w:ascii="微软雅黑" w:hAnsi="微软雅黑" w:eastAsia="微软雅黑" w:cs="微软雅黑"/>
          <w:spacing w:val="-1"/>
          <w:sz w:val="22"/>
          <w:szCs w:val="22"/>
        </w:rPr>
        <w:t>它的目标是实现重要业务系统在发生</w:t>
      </w:r>
      <w:r>
        <w:rPr>
          <w:rFonts w:hint="eastAsia" w:ascii="微软雅黑" w:hAnsi="微软雅黑" w:eastAsia="微软雅黑" w:cs="微软雅黑"/>
          <w:spacing w:val="-1"/>
          <w:sz w:val="22"/>
          <w:szCs w:val="22"/>
          <w:lang w:val="en-US" w:eastAsia="zh-CN"/>
        </w:rPr>
        <w:t>生产事故</w:t>
      </w:r>
      <w:r>
        <w:rPr>
          <w:rFonts w:ascii="微软雅黑" w:hAnsi="微软雅黑" w:eastAsia="微软雅黑" w:cs="微软雅黑"/>
          <w:spacing w:val="-1"/>
          <w:sz w:val="22"/>
          <w:szCs w:val="22"/>
        </w:rPr>
        <w:t>后能够通过预案快速判断和决策，组织人</w:t>
      </w:r>
      <w:r>
        <w:rPr>
          <w:rFonts w:ascii="微软雅黑" w:hAnsi="微软雅黑" w:eastAsia="微软雅黑" w:cs="微软雅黑"/>
          <w:spacing w:val="-3"/>
          <w:sz w:val="22"/>
          <w:szCs w:val="22"/>
        </w:rPr>
        <w:t>员恢复和重建业务系统。它的核心原则是最大化减低损失，</w:t>
      </w:r>
      <w:r>
        <w:rPr>
          <w:rFonts w:ascii="微软雅黑" w:hAnsi="微软雅黑" w:eastAsia="微软雅黑" w:cs="微软雅黑"/>
          <w:spacing w:val="43"/>
          <w:sz w:val="22"/>
          <w:szCs w:val="22"/>
        </w:rPr>
        <w:t xml:space="preserve"> </w:t>
      </w:r>
      <w:r>
        <w:rPr>
          <w:rFonts w:ascii="微软雅黑" w:hAnsi="微软雅黑" w:eastAsia="微软雅黑" w:cs="微软雅黑"/>
          <w:spacing w:val="-3"/>
          <w:sz w:val="22"/>
          <w:szCs w:val="22"/>
        </w:rPr>
        <w:t>保障人员和财产的安全。</w:t>
      </w:r>
    </w:p>
    <w:p>
      <w:pPr>
        <w:spacing w:before="114" w:line="363" w:lineRule="auto"/>
        <w:ind w:left="108" w:right="122" w:firstLine="430"/>
        <w:rPr>
          <w:rFonts w:ascii="微软雅黑" w:hAnsi="微软雅黑" w:eastAsia="微软雅黑" w:cs="微软雅黑"/>
          <w:sz w:val="22"/>
          <w:szCs w:val="22"/>
        </w:rPr>
      </w:pPr>
      <w:r>
        <w:rPr>
          <w:rFonts w:ascii="微软雅黑" w:hAnsi="微软雅黑" w:eastAsia="微软雅黑" w:cs="微软雅黑"/>
          <w:spacing w:val="-2"/>
          <w:sz w:val="22"/>
          <w:szCs w:val="22"/>
        </w:rPr>
        <w:t>本规定体现了公司管理者对业务连续性要求</w:t>
      </w:r>
      <w:r>
        <w:rPr>
          <w:rFonts w:ascii="微软雅黑" w:hAnsi="微软雅黑" w:eastAsia="微软雅黑" w:cs="微软雅黑"/>
          <w:spacing w:val="10"/>
          <w:sz w:val="22"/>
          <w:szCs w:val="22"/>
        </w:rPr>
        <w:t xml:space="preserve"> </w:t>
      </w:r>
      <w:r>
        <w:rPr>
          <w:rFonts w:ascii="微软雅黑" w:hAnsi="微软雅黑" w:eastAsia="微软雅黑" w:cs="微软雅黑"/>
          <w:spacing w:val="-2"/>
          <w:sz w:val="22"/>
          <w:szCs w:val="22"/>
        </w:rPr>
        <w:t>，它得到了公司管理者的充分认可并授权</w:t>
      </w:r>
      <w:r>
        <w:rPr>
          <w:rFonts w:ascii="微软雅黑" w:hAnsi="微软雅黑" w:eastAsia="微软雅黑" w:cs="微软雅黑"/>
          <w:sz w:val="22"/>
          <w:szCs w:val="22"/>
        </w:rPr>
        <w:t xml:space="preserve"> </w:t>
      </w:r>
      <w:r>
        <w:rPr>
          <w:rFonts w:ascii="微软雅黑" w:hAnsi="微软雅黑" w:eastAsia="微软雅黑" w:cs="微软雅黑"/>
          <w:spacing w:val="-2"/>
          <w:sz w:val="22"/>
          <w:szCs w:val="22"/>
        </w:rPr>
        <w:t>自签发之日起在公司内部执行。</w:t>
      </w:r>
    </w:p>
    <w:p>
      <w:pPr>
        <w:spacing w:before="149" w:line="180" w:lineRule="auto"/>
        <w:ind w:firstLine="97"/>
        <w:outlineLvl w:val="0"/>
        <w:rPr>
          <w:rFonts w:ascii="微软雅黑" w:hAnsi="微软雅黑" w:eastAsia="微软雅黑" w:cs="微软雅黑"/>
          <w:spacing w:val="-3"/>
          <w:sz w:val="28"/>
          <w:szCs w:val="28"/>
        </w:rPr>
      </w:pPr>
      <w:bookmarkStart w:id="1" w:name="_Toc12982"/>
      <w:r>
        <w:rPr>
          <w:rFonts w:ascii="微软雅黑" w:hAnsi="微软雅黑" w:eastAsia="微软雅黑" w:cs="微软雅黑"/>
          <w:spacing w:val="-3"/>
          <w:sz w:val="28"/>
          <w:szCs w:val="28"/>
        </w:rPr>
        <w:t>2</w:t>
      </w:r>
      <w:r>
        <w:rPr>
          <w:rFonts w:ascii="微软雅黑" w:hAnsi="微软雅黑" w:eastAsia="微软雅黑" w:cs="微软雅黑"/>
          <w:spacing w:val="7"/>
          <w:sz w:val="28"/>
          <w:szCs w:val="28"/>
        </w:rPr>
        <w:t xml:space="preserve"> </w:t>
      </w:r>
      <w:r>
        <w:rPr>
          <w:rFonts w:ascii="微软雅黑" w:hAnsi="微软雅黑" w:eastAsia="微软雅黑" w:cs="微软雅黑"/>
          <w:spacing w:val="-3"/>
          <w:sz w:val="28"/>
          <w:szCs w:val="28"/>
        </w:rPr>
        <w:t>事件分级</w:t>
      </w:r>
      <w:bookmarkEnd w:id="1"/>
    </w:p>
    <w:p>
      <w:pPr>
        <w:spacing w:line="236" w:lineRule="exact"/>
      </w:pPr>
    </w:p>
    <w:tbl>
      <w:tblPr>
        <w:tblStyle w:val="7"/>
        <w:tblW w:w="8797"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649"/>
        <w:gridCol w:w="1559"/>
        <w:gridCol w:w="1693"/>
        <w:gridCol w:w="189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12" w:hRule="atLeast"/>
        </w:trPr>
        <w:tc>
          <w:tcPr>
            <w:tcW w:w="3649" w:type="dxa"/>
            <w:vAlign w:val="top"/>
          </w:tcPr>
          <w:p>
            <w:pPr>
              <w:spacing w:before="261" w:line="180" w:lineRule="auto"/>
              <w:ind w:firstLine="1384"/>
              <w:rPr>
                <w:rFonts w:ascii="微软雅黑" w:hAnsi="微软雅黑" w:eastAsia="微软雅黑" w:cs="微软雅黑"/>
                <w:sz w:val="22"/>
                <w:szCs w:val="22"/>
              </w:rPr>
            </w:pPr>
            <w:r>
              <w:rPr>
                <w:rFonts w:ascii="微软雅黑" w:hAnsi="微软雅黑" w:eastAsia="微软雅黑" w:cs="微软雅黑"/>
                <w:b/>
                <w:bCs/>
                <w:sz w:val="22"/>
                <w:szCs w:val="22"/>
              </w:rPr>
              <w:t>级别设置</w:t>
            </w:r>
          </w:p>
        </w:tc>
        <w:tc>
          <w:tcPr>
            <w:tcW w:w="1559" w:type="dxa"/>
            <w:vAlign w:val="top"/>
          </w:tcPr>
          <w:p>
            <w:pPr>
              <w:spacing w:before="261" w:line="180" w:lineRule="auto"/>
              <w:ind w:firstLine="341"/>
              <w:rPr>
                <w:rFonts w:ascii="微软雅黑" w:hAnsi="微软雅黑" w:eastAsia="微软雅黑" w:cs="微软雅黑"/>
                <w:sz w:val="22"/>
                <w:szCs w:val="22"/>
              </w:rPr>
            </w:pPr>
            <w:r>
              <w:rPr>
                <w:rFonts w:ascii="微软雅黑" w:hAnsi="微软雅黑" w:eastAsia="微软雅黑" w:cs="微软雅黑"/>
                <w:b/>
                <w:bCs/>
                <w:spacing w:val="-1"/>
                <w:sz w:val="22"/>
                <w:szCs w:val="22"/>
              </w:rPr>
              <w:t>一般事件</w:t>
            </w:r>
          </w:p>
        </w:tc>
        <w:tc>
          <w:tcPr>
            <w:tcW w:w="1693" w:type="dxa"/>
            <w:vAlign w:val="top"/>
          </w:tcPr>
          <w:p>
            <w:pPr>
              <w:spacing w:before="261" w:line="180" w:lineRule="auto"/>
              <w:ind w:firstLine="406"/>
              <w:rPr>
                <w:rFonts w:ascii="微软雅黑" w:hAnsi="微软雅黑" w:eastAsia="微软雅黑" w:cs="微软雅黑"/>
                <w:sz w:val="22"/>
                <w:szCs w:val="22"/>
              </w:rPr>
            </w:pPr>
            <w:r>
              <w:rPr>
                <w:rFonts w:ascii="微软雅黑" w:hAnsi="微软雅黑" w:eastAsia="微软雅黑" w:cs="微软雅黑"/>
                <w:b/>
                <w:bCs/>
                <w:sz w:val="22"/>
                <w:szCs w:val="22"/>
              </w:rPr>
              <w:t>严重事件</w:t>
            </w:r>
          </w:p>
        </w:tc>
        <w:tc>
          <w:tcPr>
            <w:tcW w:w="1896" w:type="dxa"/>
            <w:vAlign w:val="top"/>
          </w:tcPr>
          <w:p>
            <w:pPr>
              <w:spacing w:before="261" w:line="180" w:lineRule="auto"/>
              <w:ind w:firstLine="507"/>
              <w:rPr>
                <w:rFonts w:ascii="微软雅黑" w:hAnsi="微软雅黑" w:eastAsia="微软雅黑" w:cs="微软雅黑"/>
                <w:sz w:val="22"/>
                <w:szCs w:val="22"/>
              </w:rPr>
            </w:pPr>
            <w:r>
              <w:rPr>
                <w:rFonts w:ascii="微软雅黑" w:hAnsi="微软雅黑" w:eastAsia="微软雅黑" w:cs="微软雅黑"/>
                <w:b/>
                <w:bCs/>
                <w:spacing w:val="-1"/>
                <w:sz w:val="22"/>
                <w:szCs w:val="22"/>
              </w:rPr>
              <w:t>重大事故</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668" w:hRule="atLeast"/>
        </w:trPr>
        <w:tc>
          <w:tcPr>
            <w:tcW w:w="3649" w:type="dxa"/>
            <w:vAlign w:val="top"/>
          </w:tcPr>
          <w:p>
            <w:pPr>
              <w:spacing w:before="240" w:line="180" w:lineRule="auto"/>
              <w:ind w:firstLine="505"/>
              <w:rPr>
                <w:rFonts w:ascii="微软雅黑" w:hAnsi="微软雅黑" w:eastAsia="微软雅黑" w:cs="微软雅黑"/>
                <w:sz w:val="22"/>
                <w:szCs w:val="22"/>
              </w:rPr>
            </w:pPr>
            <w:r>
              <w:rPr>
                <w:rFonts w:ascii="微软雅黑" w:hAnsi="微软雅黑" w:eastAsia="微软雅黑" w:cs="微软雅黑"/>
                <w:spacing w:val="-1"/>
                <w:sz w:val="22"/>
                <w:szCs w:val="22"/>
              </w:rPr>
              <w:t>业务对外完全停止服务时间</w:t>
            </w:r>
          </w:p>
        </w:tc>
        <w:tc>
          <w:tcPr>
            <w:tcW w:w="1559" w:type="dxa"/>
            <w:vAlign w:val="top"/>
          </w:tcPr>
          <w:p>
            <w:pPr>
              <w:spacing w:before="240" w:line="180" w:lineRule="auto"/>
              <w:ind w:firstLine="375"/>
              <w:rPr>
                <w:rFonts w:ascii="微软雅黑" w:hAnsi="微软雅黑" w:eastAsia="微软雅黑" w:cs="微软雅黑"/>
                <w:sz w:val="22"/>
                <w:szCs w:val="22"/>
              </w:rPr>
            </w:pPr>
            <w:r>
              <w:rPr>
                <w:rFonts w:hint="eastAsia" w:ascii="微软雅黑" w:hAnsi="微软雅黑" w:eastAsia="微软雅黑" w:cs="微软雅黑"/>
                <w:spacing w:val="-5"/>
                <w:sz w:val="22"/>
                <w:szCs w:val="22"/>
                <w:lang w:val="en-US" w:eastAsia="zh-CN"/>
              </w:rPr>
              <w:t>1-2小时</w:t>
            </w:r>
          </w:p>
        </w:tc>
        <w:tc>
          <w:tcPr>
            <w:tcW w:w="1693" w:type="dxa"/>
            <w:vAlign w:val="top"/>
          </w:tcPr>
          <w:p>
            <w:pPr>
              <w:spacing w:before="240" w:line="180" w:lineRule="auto"/>
              <w:ind w:firstLine="374"/>
              <w:rPr>
                <w:rFonts w:ascii="微软雅黑" w:hAnsi="微软雅黑" w:eastAsia="微软雅黑" w:cs="微软雅黑"/>
                <w:sz w:val="22"/>
                <w:szCs w:val="22"/>
              </w:rPr>
            </w:pPr>
            <w:r>
              <w:rPr>
                <w:rFonts w:hint="eastAsia" w:ascii="微软雅黑" w:hAnsi="微软雅黑" w:eastAsia="微软雅黑" w:cs="微软雅黑"/>
                <w:spacing w:val="-3"/>
                <w:sz w:val="22"/>
                <w:szCs w:val="22"/>
                <w:lang w:val="en-US" w:eastAsia="zh-CN"/>
              </w:rPr>
              <w:t>2-8小时</w:t>
            </w:r>
          </w:p>
        </w:tc>
        <w:tc>
          <w:tcPr>
            <w:tcW w:w="1896" w:type="dxa"/>
            <w:vAlign w:val="top"/>
          </w:tcPr>
          <w:p>
            <w:pPr>
              <w:spacing w:before="240" w:line="180" w:lineRule="auto"/>
              <w:ind w:firstLine="370"/>
              <w:rPr>
                <w:rFonts w:ascii="微软雅黑" w:hAnsi="微软雅黑" w:eastAsia="微软雅黑" w:cs="微软雅黑"/>
                <w:sz w:val="22"/>
                <w:szCs w:val="22"/>
              </w:rPr>
            </w:pPr>
            <w:r>
              <w:rPr>
                <w:rFonts w:hint="eastAsia" w:ascii="微软雅黑" w:hAnsi="微软雅黑" w:eastAsia="微软雅黑" w:cs="微软雅黑"/>
                <w:spacing w:val="-4"/>
                <w:sz w:val="22"/>
                <w:szCs w:val="22"/>
                <w:lang w:val="en-US" w:eastAsia="zh-CN"/>
              </w:rPr>
              <w:t>8小时</w:t>
            </w:r>
            <w:r>
              <w:rPr>
                <w:rFonts w:ascii="微软雅黑" w:hAnsi="微软雅黑" w:eastAsia="微软雅黑" w:cs="微软雅黑"/>
                <w:spacing w:val="-4"/>
                <w:sz w:val="22"/>
                <w:szCs w:val="22"/>
              </w:rPr>
              <w:t>以上</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68" w:hRule="atLeast"/>
        </w:trPr>
        <w:tc>
          <w:tcPr>
            <w:tcW w:w="3649" w:type="dxa"/>
            <w:vAlign w:val="top"/>
          </w:tcPr>
          <w:p>
            <w:pPr>
              <w:spacing w:before="240" w:line="180" w:lineRule="auto"/>
              <w:ind w:firstLine="505"/>
              <w:rPr>
                <w:rFonts w:hint="default" w:ascii="微软雅黑" w:hAnsi="微软雅黑" w:eastAsia="微软雅黑" w:cs="微软雅黑"/>
                <w:spacing w:val="-1"/>
                <w:sz w:val="22"/>
                <w:szCs w:val="22"/>
                <w:lang w:val="en-US" w:eastAsia="zh-CN"/>
              </w:rPr>
            </w:pPr>
            <w:r>
              <w:rPr>
                <w:rFonts w:hint="eastAsia" w:ascii="微软雅黑" w:hAnsi="微软雅黑" w:eastAsia="微软雅黑" w:cs="微软雅黑"/>
                <w:spacing w:val="-1"/>
                <w:sz w:val="22"/>
                <w:szCs w:val="22"/>
                <w:lang w:val="en-US" w:eastAsia="zh-CN"/>
              </w:rPr>
              <w:t>其他判断项</w:t>
            </w:r>
          </w:p>
        </w:tc>
        <w:tc>
          <w:tcPr>
            <w:tcW w:w="1559" w:type="dxa"/>
            <w:vAlign w:val="top"/>
          </w:tcPr>
          <w:p>
            <w:pPr>
              <w:spacing w:before="240" w:line="180" w:lineRule="auto"/>
              <w:ind w:firstLine="375"/>
              <w:rPr>
                <w:rFonts w:hint="eastAsia" w:ascii="微软雅黑" w:hAnsi="微软雅黑" w:eastAsia="微软雅黑" w:cs="微软雅黑"/>
                <w:spacing w:val="-5"/>
                <w:sz w:val="22"/>
                <w:szCs w:val="22"/>
                <w:lang w:val="en-US" w:eastAsia="zh-CN"/>
              </w:rPr>
            </w:pPr>
          </w:p>
        </w:tc>
        <w:tc>
          <w:tcPr>
            <w:tcW w:w="1693" w:type="dxa"/>
            <w:vAlign w:val="top"/>
          </w:tcPr>
          <w:p>
            <w:pPr>
              <w:spacing w:before="240" w:line="180" w:lineRule="auto"/>
              <w:ind w:firstLine="374"/>
              <w:rPr>
                <w:rFonts w:hint="eastAsia" w:ascii="微软雅黑" w:hAnsi="微软雅黑" w:eastAsia="微软雅黑" w:cs="微软雅黑"/>
                <w:spacing w:val="-3"/>
                <w:sz w:val="22"/>
                <w:szCs w:val="22"/>
                <w:lang w:val="en-US" w:eastAsia="zh-CN"/>
              </w:rPr>
            </w:pPr>
          </w:p>
        </w:tc>
        <w:tc>
          <w:tcPr>
            <w:tcW w:w="1896" w:type="dxa"/>
            <w:vAlign w:val="top"/>
          </w:tcPr>
          <w:p>
            <w:pPr>
              <w:spacing w:before="240" w:line="180" w:lineRule="auto"/>
              <w:ind w:firstLine="370"/>
              <w:rPr>
                <w:rFonts w:hint="eastAsia" w:ascii="微软雅黑" w:hAnsi="微软雅黑" w:eastAsia="微软雅黑" w:cs="微软雅黑"/>
                <w:spacing w:val="-4"/>
                <w:sz w:val="22"/>
                <w:szCs w:val="22"/>
                <w:lang w:val="en-US" w:eastAsia="zh-CN"/>
              </w:rPr>
            </w:pPr>
          </w:p>
        </w:tc>
      </w:tr>
    </w:tbl>
    <w:p>
      <w:pPr>
        <w:spacing w:before="214" w:line="180" w:lineRule="auto"/>
        <w:ind w:firstLine="3262"/>
        <w:sectPr>
          <w:headerReference r:id="rId8" w:type="default"/>
          <w:footerReference r:id="rId9" w:type="default"/>
          <w:pgSz w:w="12240" w:h="15840"/>
          <w:pgMar w:top="1143" w:right="1718" w:bottom="1590" w:left="1718" w:header="708" w:footer="1350" w:gutter="0"/>
          <w:cols w:space="720" w:num="1"/>
        </w:sectPr>
      </w:pPr>
      <w:r>
        <w:rPr>
          <w:rFonts w:ascii="微软雅黑" w:hAnsi="微软雅黑" w:eastAsia="微软雅黑" w:cs="微软雅黑"/>
          <w:spacing w:val="-3"/>
          <w:sz w:val="22"/>
          <w:szCs w:val="22"/>
        </w:rPr>
        <w:t>表</w:t>
      </w:r>
      <w:r>
        <w:rPr>
          <w:rFonts w:ascii="微软雅黑" w:hAnsi="微软雅黑" w:eastAsia="微软雅黑" w:cs="微软雅黑"/>
          <w:spacing w:val="19"/>
          <w:w w:val="101"/>
          <w:sz w:val="22"/>
          <w:szCs w:val="22"/>
        </w:rPr>
        <w:t xml:space="preserve"> </w:t>
      </w:r>
      <w:r>
        <w:rPr>
          <w:rFonts w:ascii="微软雅黑" w:hAnsi="微软雅黑" w:eastAsia="微软雅黑" w:cs="微软雅黑"/>
          <w:spacing w:val="-3"/>
          <w:sz w:val="22"/>
          <w:szCs w:val="22"/>
        </w:rPr>
        <w:t>1.</w:t>
      </w:r>
      <w:r>
        <w:rPr>
          <w:rFonts w:ascii="微软雅黑" w:hAnsi="微软雅黑" w:eastAsia="微软雅黑" w:cs="微软雅黑"/>
          <w:spacing w:val="3"/>
          <w:sz w:val="22"/>
          <w:szCs w:val="22"/>
        </w:rPr>
        <w:t xml:space="preserve"> </w:t>
      </w:r>
      <w:r>
        <w:rPr>
          <w:rFonts w:ascii="微软雅黑" w:hAnsi="微软雅黑" w:eastAsia="微软雅黑" w:cs="微软雅黑"/>
          <w:spacing w:val="-3"/>
          <w:sz w:val="22"/>
          <w:szCs w:val="22"/>
        </w:rPr>
        <w:t>安全事件分级标准</w:t>
      </w:r>
    </w:p>
    <w:p>
      <w:pPr>
        <w:spacing w:line="470" w:lineRule="auto"/>
        <w:rPr>
          <w:rFonts w:ascii="微软雅黑"/>
          <w:sz w:val="21"/>
        </w:rPr>
      </w:pPr>
    </w:p>
    <w:p>
      <w:pPr>
        <w:spacing w:before="120" w:line="180" w:lineRule="auto"/>
        <w:ind w:firstLine="2"/>
        <w:outlineLvl w:val="0"/>
        <w:rPr>
          <w:rFonts w:ascii="微软雅黑" w:hAnsi="微软雅黑" w:eastAsia="微软雅黑" w:cs="微软雅黑"/>
          <w:sz w:val="28"/>
          <w:szCs w:val="28"/>
        </w:rPr>
      </w:pPr>
      <w:bookmarkStart w:id="2" w:name="_Toc8892"/>
      <w:r>
        <w:rPr>
          <w:rFonts w:hint="eastAsia" w:ascii="微软雅黑" w:hAnsi="微软雅黑" w:eastAsia="微软雅黑" w:cs="微软雅黑"/>
          <w:spacing w:val="-1"/>
          <w:sz w:val="28"/>
          <w:szCs w:val="28"/>
          <w:lang w:val="en-US" w:eastAsia="zh-CN"/>
        </w:rPr>
        <w:t>3</w:t>
      </w:r>
      <w:r>
        <w:rPr>
          <w:rFonts w:ascii="微软雅黑" w:hAnsi="微软雅黑" w:eastAsia="微软雅黑" w:cs="微软雅黑"/>
          <w:spacing w:val="7"/>
          <w:sz w:val="28"/>
          <w:szCs w:val="28"/>
        </w:rPr>
        <w:t xml:space="preserve"> </w:t>
      </w:r>
      <w:r>
        <w:rPr>
          <w:rFonts w:ascii="微软雅黑" w:hAnsi="微软雅黑" w:eastAsia="微软雅黑" w:cs="微软雅黑"/>
          <w:spacing w:val="-1"/>
          <w:sz w:val="28"/>
          <w:szCs w:val="28"/>
        </w:rPr>
        <w:t>职责分工明细</w:t>
      </w:r>
      <w:bookmarkEnd w:id="2"/>
    </w:p>
    <w:p>
      <w:pPr>
        <w:spacing w:before="449" w:line="358" w:lineRule="auto"/>
        <w:ind w:left="3" w:right="102" w:firstLine="466"/>
        <w:rPr>
          <w:rFonts w:ascii="微软雅黑" w:hAnsi="微软雅黑" w:eastAsia="微软雅黑" w:cs="微软雅黑"/>
          <w:sz w:val="22"/>
          <w:szCs w:val="22"/>
        </w:rPr>
      </w:pPr>
      <w:r>
        <w:rPr>
          <w:rFonts w:ascii="微软雅黑" w:hAnsi="微软雅黑" w:eastAsia="微软雅黑" w:cs="微软雅黑"/>
          <w:spacing w:val="-3"/>
          <w:sz w:val="22"/>
          <w:szCs w:val="22"/>
        </w:rPr>
        <w:t>■公司领导</w:t>
      </w:r>
      <w:r>
        <w:rPr>
          <w:rFonts w:hint="eastAsia" w:ascii="微软雅黑" w:hAnsi="微软雅黑" w:eastAsia="微软雅黑" w:cs="微软雅黑"/>
          <w:spacing w:val="-3"/>
          <w:sz w:val="22"/>
          <w:szCs w:val="22"/>
          <w:lang w:val="en-US" w:eastAsia="zh-CN"/>
        </w:rPr>
        <w:t>及业务负责人</w:t>
      </w:r>
      <w:r>
        <w:rPr>
          <w:rFonts w:ascii="微软雅黑" w:hAnsi="微软雅黑" w:eastAsia="微软雅黑" w:cs="微软雅黑"/>
          <w:w w:val="101"/>
          <w:sz w:val="22"/>
          <w:szCs w:val="22"/>
        </w:rPr>
        <w:t xml:space="preserve"> </w:t>
      </w:r>
      <w:r>
        <w:rPr>
          <w:rFonts w:ascii="微软雅黑" w:hAnsi="微软雅黑" w:eastAsia="微软雅黑" w:cs="微软雅黑"/>
          <w:spacing w:val="-3"/>
          <w:sz w:val="22"/>
          <w:szCs w:val="22"/>
        </w:rPr>
        <w:t>：领导本规定的制定并授权签发</w:t>
      </w:r>
      <w:r>
        <w:rPr>
          <w:rFonts w:ascii="微软雅黑" w:hAnsi="微软雅黑" w:eastAsia="微软雅黑" w:cs="微软雅黑"/>
          <w:spacing w:val="-10"/>
          <w:sz w:val="22"/>
          <w:szCs w:val="22"/>
        </w:rPr>
        <w:t xml:space="preserve"> </w:t>
      </w:r>
      <w:r>
        <w:rPr>
          <w:rFonts w:ascii="微软雅黑" w:hAnsi="微软雅黑" w:eastAsia="微软雅黑" w:cs="微软雅黑"/>
          <w:spacing w:val="-3"/>
          <w:sz w:val="22"/>
          <w:szCs w:val="22"/>
        </w:rPr>
        <w:t>，在应急响应过程中确定系统、</w:t>
      </w:r>
      <w:r>
        <w:rPr>
          <w:rFonts w:ascii="微软雅黑" w:hAnsi="微软雅黑" w:eastAsia="微软雅黑" w:cs="微软雅黑"/>
          <w:w w:val="101"/>
          <w:sz w:val="22"/>
          <w:szCs w:val="22"/>
        </w:rPr>
        <w:t xml:space="preserve"> </w:t>
      </w:r>
      <w:r>
        <w:rPr>
          <w:rFonts w:ascii="微软雅黑" w:hAnsi="微软雅黑" w:eastAsia="微软雅黑" w:cs="微软雅黑"/>
          <w:spacing w:val="-7"/>
          <w:sz w:val="22"/>
          <w:szCs w:val="22"/>
        </w:rPr>
        <w:t>信息和计划的优先级</w:t>
      </w:r>
      <w:r>
        <w:rPr>
          <w:rFonts w:ascii="微软雅黑" w:hAnsi="微软雅黑" w:eastAsia="微软雅黑" w:cs="微软雅黑"/>
          <w:spacing w:val="10"/>
          <w:sz w:val="22"/>
          <w:szCs w:val="22"/>
        </w:rPr>
        <w:t xml:space="preserve"> </w:t>
      </w:r>
      <w:r>
        <w:rPr>
          <w:rFonts w:ascii="微软雅黑" w:hAnsi="微软雅黑" w:eastAsia="微软雅黑" w:cs="微软雅黑"/>
          <w:spacing w:val="-7"/>
          <w:sz w:val="22"/>
          <w:szCs w:val="22"/>
        </w:rPr>
        <w:t>，组建临时的业务应急响应团队、保障恢复工作以最高效方式完成。</w:t>
      </w:r>
    </w:p>
    <w:p>
      <w:pPr>
        <w:spacing w:before="123" w:line="180" w:lineRule="auto"/>
        <w:ind w:firstLine="469"/>
        <w:rPr>
          <w:rFonts w:ascii="微软雅黑" w:hAnsi="微软雅黑" w:eastAsia="微软雅黑" w:cs="微软雅黑"/>
          <w:sz w:val="22"/>
          <w:szCs w:val="22"/>
        </w:rPr>
      </w:pPr>
      <w:r>
        <w:rPr>
          <w:rFonts w:ascii="微软雅黑" w:hAnsi="微软雅黑" w:eastAsia="微软雅黑" w:cs="微软雅黑"/>
          <w:spacing w:val="-3"/>
          <w:sz w:val="22"/>
          <w:szCs w:val="22"/>
        </w:rPr>
        <w:t>■安全团队</w:t>
      </w:r>
      <w:r>
        <w:rPr>
          <w:rFonts w:ascii="微软雅黑" w:hAnsi="微软雅黑" w:eastAsia="微软雅黑" w:cs="微软雅黑"/>
          <w:spacing w:val="-8"/>
          <w:sz w:val="22"/>
          <w:szCs w:val="22"/>
        </w:rPr>
        <w:t xml:space="preserve"> </w:t>
      </w:r>
      <w:r>
        <w:rPr>
          <w:rFonts w:ascii="微软雅黑" w:hAnsi="微软雅黑" w:eastAsia="微软雅黑" w:cs="微软雅黑"/>
          <w:spacing w:val="-3"/>
          <w:sz w:val="22"/>
          <w:szCs w:val="22"/>
        </w:rPr>
        <w:t>：参与规定的制定和完善</w:t>
      </w:r>
      <w:r>
        <w:rPr>
          <w:rFonts w:ascii="微软雅黑" w:hAnsi="微软雅黑" w:eastAsia="微软雅黑" w:cs="微软雅黑"/>
          <w:spacing w:val="-12"/>
          <w:sz w:val="22"/>
          <w:szCs w:val="22"/>
        </w:rPr>
        <w:t xml:space="preserve"> </w:t>
      </w:r>
      <w:r>
        <w:rPr>
          <w:rFonts w:ascii="微软雅黑" w:hAnsi="微软雅黑" w:eastAsia="微软雅黑" w:cs="微软雅黑"/>
          <w:spacing w:val="-3"/>
          <w:sz w:val="22"/>
          <w:szCs w:val="22"/>
        </w:rPr>
        <w:t>，和业务</w:t>
      </w:r>
      <w:r>
        <w:rPr>
          <w:rFonts w:hint="eastAsia" w:ascii="微软雅黑" w:hAnsi="微软雅黑" w:eastAsia="微软雅黑" w:cs="微软雅黑"/>
          <w:spacing w:val="-3"/>
          <w:sz w:val="22"/>
          <w:szCs w:val="22"/>
          <w:lang w:val="en-US" w:eastAsia="zh-CN"/>
        </w:rPr>
        <w:t>团队</w:t>
      </w:r>
      <w:r>
        <w:rPr>
          <w:rFonts w:ascii="微软雅黑" w:hAnsi="微软雅黑" w:eastAsia="微软雅黑" w:cs="微软雅黑"/>
          <w:spacing w:val="-3"/>
          <w:sz w:val="22"/>
          <w:szCs w:val="22"/>
        </w:rPr>
        <w:t>进行沙盘演练</w:t>
      </w:r>
      <w:r>
        <w:rPr>
          <w:rFonts w:ascii="微软雅黑" w:hAnsi="微软雅黑" w:eastAsia="微软雅黑" w:cs="微软雅黑"/>
          <w:spacing w:val="-12"/>
          <w:sz w:val="22"/>
          <w:szCs w:val="22"/>
        </w:rPr>
        <w:t xml:space="preserve"> </w:t>
      </w:r>
      <w:r>
        <w:rPr>
          <w:rFonts w:ascii="微软雅黑" w:hAnsi="微软雅黑" w:eastAsia="微软雅黑" w:cs="微软雅黑"/>
          <w:spacing w:val="-3"/>
          <w:sz w:val="22"/>
          <w:szCs w:val="22"/>
        </w:rPr>
        <w:t>，协同应急响应工作。</w:t>
      </w:r>
    </w:p>
    <w:p>
      <w:pPr>
        <w:spacing w:before="402" w:line="180" w:lineRule="auto"/>
        <w:ind w:firstLine="469"/>
        <w:rPr>
          <w:rFonts w:ascii="微软雅黑" w:hAnsi="微软雅黑" w:eastAsia="微软雅黑" w:cs="微软雅黑"/>
          <w:spacing w:val="-1"/>
          <w:sz w:val="22"/>
          <w:szCs w:val="22"/>
        </w:rPr>
      </w:pPr>
      <w:r>
        <w:rPr>
          <w:rFonts w:ascii="微软雅黑" w:hAnsi="微软雅黑" w:eastAsia="微软雅黑" w:cs="微软雅黑"/>
          <w:spacing w:val="-1"/>
          <w:sz w:val="22"/>
          <w:szCs w:val="22"/>
        </w:rPr>
        <w:t>■</w:t>
      </w:r>
      <w:r>
        <w:rPr>
          <w:rFonts w:hint="eastAsia" w:ascii="微软雅黑" w:hAnsi="微软雅黑" w:eastAsia="微软雅黑" w:cs="微软雅黑"/>
          <w:spacing w:val="-1"/>
          <w:sz w:val="22"/>
          <w:szCs w:val="22"/>
          <w:lang w:val="en-US" w:eastAsia="zh-CN"/>
        </w:rPr>
        <w:t>运维团队</w:t>
      </w:r>
      <w:r>
        <w:rPr>
          <w:rFonts w:ascii="微软雅黑" w:hAnsi="微软雅黑" w:eastAsia="微软雅黑" w:cs="微软雅黑"/>
          <w:spacing w:val="19"/>
          <w:sz w:val="22"/>
          <w:szCs w:val="22"/>
        </w:rPr>
        <w:t xml:space="preserve"> </w:t>
      </w:r>
      <w:r>
        <w:rPr>
          <w:rFonts w:ascii="微软雅黑" w:hAnsi="微软雅黑" w:eastAsia="微软雅黑" w:cs="微软雅黑"/>
          <w:spacing w:val="-1"/>
          <w:sz w:val="22"/>
          <w:szCs w:val="22"/>
        </w:rPr>
        <w:t>：根据预案或者是临时缓解措施对相关系统进行处理和恢复。</w:t>
      </w:r>
    </w:p>
    <w:p>
      <w:pPr>
        <w:spacing w:before="402" w:line="180" w:lineRule="auto"/>
        <w:ind w:firstLine="469"/>
        <w:rPr>
          <w:rFonts w:ascii="微软雅黑" w:hAnsi="微软雅黑" w:eastAsia="微软雅黑" w:cs="微软雅黑"/>
          <w:spacing w:val="-1"/>
          <w:sz w:val="22"/>
          <w:szCs w:val="22"/>
        </w:rPr>
      </w:pPr>
      <w:r>
        <w:rPr>
          <w:rFonts w:ascii="微软雅黑" w:hAnsi="微软雅黑" w:eastAsia="微软雅黑" w:cs="微软雅黑"/>
          <w:spacing w:val="-1"/>
          <w:sz w:val="22"/>
          <w:szCs w:val="22"/>
        </w:rPr>
        <w:t>■</w:t>
      </w:r>
      <w:r>
        <w:rPr>
          <w:rFonts w:hint="eastAsia" w:ascii="微软雅黑" w:hAnsi="微软雅黑" w:eastAsia="微软雅黑" w:cs="微软雅黑"/>
          <w:spacing w:val="-1"/>
          <w:sz w:val="22"/>
          <w:szCs w:val="22"/>
          <w:lang w:val="en-US" w:eastAsia="zh-CN"/>
        </w:rPr>
        <w:t>业务团队</w:t>
      </w:r>
      <w:r>
        <w:rPr>
          <w:rFonts w:ascii="微软雅黑" w:hAnsi="微软雅黑" w:eastAsia="微软雅黑" w:cs="微软雅黑"/>
          <w:spacing w:val="19"/>
          <w:sz w:val="22"/>
          <w:szCs w:val="22"/>
        </w:rPr>
        <w:t xml:space="preserve"> </w:t>
      </w:r>
      <w:r>
        <w:rPr>
          <w:rFonts w:ascii="微软雅黑" w:hAnsi="微软雅黑" w:eastAsia="微软雅黑" w:cs="微软雅黑"/>
          <w:spacing w:val="-1"/>
          <w:sz w:val="22"/>
          <w:szCs w:val="22"/>
        </w:rPr>
        <w:t>：根据预案或者是临时缓解措施</w:t>
      </w:r>
      <w:r>
        <w:rPr>
          <w:rFonts w:hint="eastAsia" w:ascii="微软雅黑" w:hAnsi="微软雅黑" w:eastAsia="微软雅黑" w:cs="微软雅黑"/>
          <w:spacing w:val="-1"/>
          <w:sz w:val="22"/>
          <w:szCs w:val="22"/>
          <w:lang w:val="en-US" w:eastAsia="zh-CN"/>
        </w:rPr>
        <w:t>协助</w:t>
      </w:r>
      <w:r>
        <w:rPr>
          <w:rFonts w:ascii="微软雅黑" w:hAnsi="微软雅黑" w:eastAsia="微软雅黑" w:cs="微软雅黑"/>
          <w:spacing w:val="-1"/>
          <w:sz w:val="22"/>
          <w:szCs w:val="22"/>
        </w:rPr>
        <w:t>对相关系统进行处理和恢复。</w:t>
      </w:r>
    </w:p>
    <w:p>
      <w:pPr>
        <w:spacing w:before="435" w:line="180" w:lineRule="auto"/>
        <w:ind w:firstLine="24"/>
        <w:outlineLvl w:val="0"/>
        <w:rPr>
          <w:rFonts w:hint="eastAsia" w:ascii="微软雅黑" w:hAnsi="微软雅黑" w:eastAsia="微软雅黑" w:cs="微软雅黑"/>
          <w:spacing w:val="-3"/>
          <w:sz w:val="28"/>
          <w:szCs w:val="28"/>
          <w:lang w:eastAsia="zh-CN"/>
        </w:rPr>
      </w:pPr>
      <w:bookmarkStart w:id="3" w:name="_Toc19204"/>
      <w:r>
        <w:rPr>
          <w:rFonts w:hint="eastAsia" w:ascii="微软雅黑" w:hAnsi="微软雅黑" w:eastAsia="微软雅黑" w:cs="微软雅黑"/>
          <w:spacing w:val="-3"/>
          <w:sz w:val="28"/>
          <w:szCs w:val="28"/>
          <w:lang w:val="en-US" w:eastAsia="zh-CN"/>
        </w:rPr>
        <w:t xml:space="preserve">4 </w:t>
      </w:r>
      <w:r>
        <w:rPr>
          <w:rFonts w:ascii="微软雅黑" w:hAnsi="微软雅黑" w:eastAsia="微软雅黑" w:cs="微软雅黑"/>
          <w:spacing w:val="-3"/>
          <w:sz w:val="28"/>
          <w:szCs w:val="28"/>
        </w:rPr>
        <w:t>应急响应流程</w:t>
      </w:r>
      <w:r>
        <w:rPr>
          <w:rFonts w:hint="eastAsia" w:ascii="微软雅黑" w:hAnsi="微软雅黑" w:eastAsia="微软雅黑" w:cs="微软雅黑"/>
          <w:spacing w:val="-3"/>
          <w:sz w:val="28"/>
          <w:szCs w:val="28"/>
          <w:lang w:eastAsia="zh-CN"/>
        </w:rPr>
        <w:drawing>
          <wp:inline distT="0" distB="0" distL="114300" distR="114300">
            <wp:extent cx="5466715" cy="5123815"/>
            <wp:effectExtent l="0" t="0" r="6985" b="6985"/>
            <wp:docPr id="29" name="图片 29" descr="C:\Users\qbj\Desktop\应急响应流程图.png应急响应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C:\Users\qbj\Desktop\应急响应流程图.png应急响应流程图"/>
                    <pic:cNvPicPr>
                      <a:picLocks noChangeAspect="1"/>
                    </pic:cNvPicPr>
                  </pic:nvPicPr>
                  <pic:blipFill>
                    <a:blip r:embed="rId19"/>
                    <a:srcRect/>
                    <a:stretch>
                      <a:fillRect/>
                    </a:stretch>
                  </pic:blipFill>
                  <pic:spPr>
                    <a:xfrm>
                      <a:off x="0" y="0"/>
                      <a:ext cx="5466715" cy="5123815"/>
                    </a:xfrm>
                    <a:prstGeom prst="rect">
                      <a:avLst/>
                    </a:prstGeom>
                  </pic:spPr>
                </pic:pic>
              </a:graphicData>
            </a:graphic>
          </wp:inline>
        </w:drawing>
      </w:r>
    </w:p>
    <w:p>
      <w:pPr>
        <w:spacing w:before="119" w:line="360" w:lineRule="auto"/>
        <w:ind w:left="85" w:right="103" w:firstLine="453"/>
        <w:rPr>
          <w:rFonts w:hint="eastAsia" w:ascii="微软雅黑" w:hAnsi="微软雅黑" w:eastAsia="微软雅黑" w:cs="微软雅黑"/>
          <w:spacing w:val="-9"/>
          <w:sz w:val="22"/>
          <w:szCs w:val="22"/>
          <w:lang w:val="en-US" w:eastAsia="zh-CN"/>
        </w:rPr>
      </w:pPr>
      <w:r>
        <w:rPr>
          <w:rFonts w:hint="eastAsia" w:ascii="微软雅黑" w:hAnsi="微软雅黑" w:eastAsia="微软雅黑" w:cs="微软雅黑"/>
          <w:spacing w:val="-9"/>
          <w:sz w:val="22"/>
          <w:szCs w:val="22"/>
          <w:lang w:val="en-US" w:eastAsia="zh-CN"/>
        </w:rPr>
        <w:t>事件发现者上报事件，所属部门负责人将事件同步通知到业务团队，安全团队，运维团队。</w:t>
      </w:r>
    </w:p>
    <w:p>
      <w:pPr>
        <w:spacing w:before="119" w:line="360" w:lineRule="auto"/>
        <w:ind w:left="85" w:right="103" w:firstLine="453"/>
        <w:rPr>
          <w:rFonts w:hint="eastAsia" w:ascii="微软雅黑" w:hAnsi="微软雅黑" w:eastAsia="微软雅黑" w:cs="微软雅黑"/>
          <w:spacing w:val="-9"/>
          <w:sz w:val="22"/>
          <w:szCs w:val="22"/>
          <w:lang w:val="en-US" w:eastAsia="zh-CN"/>
        </w:rPr>
      </w:pPr>
      <w:r>
        <w:rPr>
          <w:rFonts w:hint="eastAsia" w:ascii="微软雅黑" w:hAnsi="微软雅黑" w:eastAsia="微软雅黑" w:cs="微软雅黑"/>
          <w:spacing w:val="-9"/>
          <w:sz w:val="22"/>
          <w:szCs w:val="22"/>
          <w:lang w:val="en-US" w:eastAsia="zh-CN"/>
        </w:rPr>
        <w:t>三方团队分别围绕事件进行信息共享与相应排查。业务团队检查影响用户数量等，运维团队检查影响服务器与域名，安全团队检查事件类型，系统漏洞等。</w:t>
      </w:r>
    </w:p>
    <w:p>
      <w:pPr>
        <w:spacing w:before="119" w:line="360" w:lineRule="auto"/>
        <w:ind w:left="85" w:right="103" w:firstLine="453"/>
        <w:rPr>
          <w:rFonts w:hint="eastAsia" w:ascii="微软雅黑" w:hAnsi="微软雅黑" w:eastAsia="微软雅黑" w:cs="微软雅黑"/>
          <w:spacing w:val="-9"/>
          <w:sz w:val="22"/>
          <w:szCs w:val="22"/>
          <w:lang w:val="en-US" w:eastAsia="zh-CN"/>
        </w:rPr>
      </w:pPr>
      <w:r>
        <w:rPr>
          <w:rFonts w:hint="eastAsia" w:ascii="微软雅黑" w:hAnsi="微软雅黑" w:eastAsia="微软雅黑" w:cs="微软雅黑"/>
          <w:spacing w:val="-9"/>
          <w:sz w:val="22"/>
          <w:szCs w:val="22"/>
          <w:lang w:val="en-US" w:eastAsia="zh-CN"/>
        </w:rPr>
        <w:t>确定事件非安全攻击后，由运维和业务方自行处理后续事务，安全团队不再跟进。</w:t>
      </w:r>
    </w:p>
    <w:p>
      <w:pPr>
        <w:spacing w:before="119" w:line="360" w:lineRule="auto"/>
        <w:ind w:left="85" w:right="103" w:firstLine="453"/>
        <w:rPr>
          <w:rFonts w:hint="eastAsia" w:ascii="微软雅黑" w:hAnsi="微软雅黑" w:eastAsia="微软雅黑" w:cs="微软雅黑"/>
          <w:spacing w:val="-3"/>
          <w:sz w:val="28"/>
          <w:szCs w:val="28"/>
          <w:lang w:eastAsia="zh-CN"/>
        </w:rPr>
      </w:pPr>
      <w:r>
        <w:rPr>
          <w:rFonts w:hint="eastAsia" w:ascii="微软雅黑" w:hAnsi="微软雅黑" w:eastAsia="微软雅黑" w:cs="微软雅黑"/>
          <w:spacing w:val="-9"/>
          <w:sz w:val="22"/>
          <w:szCs w:val="22"/>
          <w:lang w:val="en-US" w:eastAsia="zh-CN"/>
        </w:rPr>
        <w:t>确定事件属安全攻击后，由安全团队出具建议、报告和方案。运维及业务团队根据此预案或具体建议、报告、方案进行相应处理，恢复业务运行。安全团队排查后出具排查报告，说明入侵原因漏洞、黑客行为意图、黑客行为影响等信息。运维团队及业务团队根据报告内容进行相关漏洞修复。</w:t>
      </w:r>
    </w:p>
    <w:p>
      <w:pPr>
        <w:spacing w:before="435" w:line="180" w:lineRule="auto"/>
        <w:ind w:firstLine="24"/>
        <w:outlineLvl w:val="0"/>
        <w:rPr>
          <w:rFonts w:ascii="微软雅黑" w:hAnsi="微软雅黑" w:eastAsia="微软雅黑" w:cs="微软雅黑"/>
          <w:sz w:val="28"/>
          <w:szCs w:val="28"/>
        </w:rPr>
      </w:pPr>
      <w:r>
        <w:rPr>
          <w:rFonts w:ascii="微软雅黑" w:hAnsi="微软雅黑" w:eastAsia="微软雅黑" w:cs="微软雅黑"/>
          <w:spacing w:val="-4"/>
          <w:sz w:val="28"/>
          <w:szCs w:val="28"/>
        </w:rPr>
        <w:t>5</w:t>
      </w:r>
      <w:r>
        <w:rPr>
          <w:rFonts w:ascii="微软雅黑" w:hAnsi="微软雅黑" w:eastAsia="微软雅黑" w:cs="微软雅黑"/>
          <w:spacing w:val="7"/>
          <w:sz w:val="28"/>
          <w:szCs w:val="28"/>
        </w:rPr>
        <w:t xml:space="preserve"> </w:t>
      </w:r>
      <w:r>
        <w:rPr>
          <w:rFonts w:ascii="微软雅黑" w:hAnsi="微软雅黑" w:eastAsia="微软雅黑" w:cs="微软雅黑"/>
          <w:spacing w:val="-4"/>
          <w:sz w:val="28"/>
          <w:szCs w:val="28"/>
        </w:rPr>
        <w:t>通用响应过程</w:t>
      </w:r>
      <w:bookmarkEnd w:id="3"/>
    </w:p>
    <w:p>
      <w:pPr>
        <w:spacing w:before="448" w:line="180" w:lineRule="auto"/>
        <w:ind w:firstLine="456"/>
        <w:rPr>
          <w:rFonts w:ascii="微软雅黑" w:hAnsi="微软雅黑" w:eastAsia="微软雅黑" w:cs="微软雅黑"/>
          <w:sz w:val="22"/>
          <w:szCs w:val="22"/>
        </w:rPr>
      </w:pPr>
      <w:r>
        <w:rPr>
          <w:rFonts w:ascii="微软雅黑" w:hAnsi="微软雅黑" w:eastAsia="微软雅黑" w:cs="微软雅黑"/>
          <w:spacing w:val="-4"/>
          <w:sz w:val="22"/>
          <w:szCs w:val="22"/>
        </w:rPr>
        <w:t>依据国内外标准和要求，安全事件应急响应的通用过程为：</w:t>
      </w:r>
      <w:r>
        <w:rPr>
          <w:rFonts w:ascii="微软雅黑" w:hAnsi="微软雅黑" w:eastAsia="微软雅黑" w:cs="微软雅黑"/>
          <w:spacing w:val="68"/>
          <w:sz w:val="22"/>
          <w:szCs w:val="22"/>
        </w:rPr>
        <w:t xml:space="preserve"> </w:t>
      </w:r>
      <w:r>
        <w:rPr>
          <w:rFonts w:ascii="微软雅黑" w:hAnsi="微软雅黑" w:eastAsia="微软雅黑" w:cs="微软雅黑"/>
          <w:spacing w:val="-4"/>
          <w:sz w:val="22"/>
          <w:szCs w:val="22"/>
        </w:rPr>
        <w:t>PDCERF。</w:t>
      </w:r>
    </w:p>
    <w:p>
      <w:pPr>
        <w:spacing w:before="403" w:line="180" w:lineRule="auto"/>
        <w:ind w:firstLine="456"/>
        <w:rPr>
          <w:rFonts w:ascii="微软雅黑" w:hAnsi="微软雅黑" w:eastAsia="微软雅黑" w:cs="微软雅黑"/>
          <w:sz w:val="22"/>
          <w:szCs w:val="22"/>
        </w:rPr>
      </w:pPr>
      <w:r>
        <w:rPr>
          <w:rFonts w:ascii="微软雅黑" w:hAnsi="微软雅黑" w:eastAsia="微软雅黑" w:cs="微软雅黑"/>
          <w:spacing w:val="-5"/>
          <w:sz w:val="22"/>
          <w:szCs w:val="22"/>
        </w:rPr>
        <w:t>A</w:t>
      </w:r>
      <w:r>
        <w:rPr>
          <w:rFonts w:ascii="微软雅黑" w:hAnsi="微软雅黑" w:eastAsia="微软雅黑" w:cs="微软雅黑"/>
          <w:spacing w:val="6"/>
          <w:sz w:val="22"/>
          <w:szCs w:val="22"/>
        </w:rPr>
        <w:t xml:space="preserve"> </w:t>
      </w:r>
      <w:r>
        <w:rPr>
          <w:rFonts w:ascii="微软雅黑" w:hAnsi="微软雅黑" w:eastAsia="微软雅黑" w:cs="微软雅黑"/>
          <w:spacing w:val="-5"/>
          <w:sz w:val="22"/>
          <w:szCs w:val="22"/>
        </w:rPr>
        <w:t>．准备（</w:t>
      </w:r>
      <w:r>
        <w:rPr>
          <w:rFonts w:ascii="微软雅黑" w:hAnsi="微软雅黑" w:eastAsia="微软雅黑" w:cs="微软雅黑"/>
          <w:spacing w:val="31"/>
          <w:w w:val="101"/>
          <w:sz w:val="22"/>
          <w:szCs w:val="22"/>
        </w:rPr>
        <w:t xml:space="preserve"> </w:t>
      </w:r>
      <w:r>
        <w:rPr>
          <w:rFonts w:ascii="微软雅黑" w:hAnsi="微软雅黑" w:eastAsia="微软雅黑" w:cs="微软雅黑"/>
          <w:spacing w:val="-5"/>
          <w:sz w:val="22"/>
          <w:szCs w:val="22"/>
        </w:rPr>
        <w:t>Preparation</w:t>
      </w:r>
      <w:r>
        <w:rPr>
          <w:rFonts w:ascii="微软雅黑" w:hAnsi="微软雅黑" w:eastAsia="微软雅黑" w:cs="微软雅黑"/>
          <w:spacing w:val="11"/>
          <w:sz w:val="22"/>
          <w:szCs w:val="22"/>
        </w:rPr>
        <w:t xml:space="preserve"> </w:t>
      </w:r>
      <w:r>
        <w:rPr>
          <w:rFonts w:ascii="微软雅黑" w:hAnsi="微软雅黑" w:eastAsia="微软雅黑" w:cs="微软雅黑"/>
          <w:spacing w:val="-5"/>
          <w:sz w:val="22"/>
          <w:szCs w:val="22"/>
        </w:rPr>
        <w:t>）</w:t>
      </w:r>
      <w:r>
        <w:rPr>
          <w:rFonts w:ascii="微软雅黑" w:hAnsi="微软雅黑" w:eastAsia="微软雅黑" w:cs="微软雅黑"/>
          <w:spacing w:val="-52"/>
          <w:sz w:val="22"/>
          <w:szCs w:val="22"/>
        </w:rPr>
        <w:t xml:space="preserve"> </w:t>
      </w:r>
      <w:r>
        <w:rPr>
          <w:rFonts w:ascii="微软雅黑" w:hAnsi="微软雅黑" w:eastAsia="微软雅黑" w:cs="微软雅黑"/>
          <w:spacing w:val="-5"/>
          <w:sz w:val="22"/>
          <w:szCs w:val="22"/>
        </w:rPr>
        <w:t>通过对公司网络的分析，采取必要的措施加强网络安全。</w:t>
      </w:r>
    </w:p>
    <w:p>
      <w:pPr>
        <w:spacing w:before="396" w:line="180" w:lineRule="auto"/>
        <w:ind w:firstLine="475"/>
        <w:rPr>
          <w:rFonts w:ascii="微软雅黑" w:hAnsi="微软雅黑" w:eastAsia="微软雅黑" w:cs="微软雅黑"/>
          <w:sz w:val="22"/>
          <w:szCs w:val="22"/>
        </w:rPr>
      </w:pPr>
      <w:r>
        <w:rPr>
          <w:rFonts w:ascii="微软雅黑" w:hAnsi="微软雅黑" w:eastAsia="微软雅黑" w:cs="微软雅黑"/>
          <w:spacing w:val="-8"/>
          <w:sz w:val="22"/>
          <w:szCs w:val="22"/>
        </w:rPr>
        <w:t>B</w:t>
      </w:r>
      <w:r>
        <w:rPr>
          <w:rFonts w:ascii="微软雅黑" w:hAnsi="微软雅黑" w:eastAsia="微软雅黑" w:cs="微软雅黑"/>
          <w:spacing w:val="17"/>
          <w:sz w:val="22"/>
          <w:szCs w:val="22"/>
        </w:rPr>
        <w:t xml:space="preserve"> </w:t>
      </w:r>
      <w:r>
        <w:rPr>
          <w:rFonts w:ascii="微软雅黑" w:hAnsi="微软雅黑" w:eastAsia="微软雅黑" w:cs="微软雅黑"/>
          <w:spacing w:val="-8"/>
          <w:sz w:val="22"/>
          <w:szCs w:val="22"/>
        </w:rPr>
        <w:t>．检测（</w:t>
      </w:r>
      <w:r>
        <w:rPr>
          <w:rFonts w:ascii="微软雅黑" w:hAnsi="微软雅黑" w:eastAsia="微软雅黑" w:cs="微软雅黑"/>
          <w:spacing w:val="31"/>
          <w:w w:val="101"/>
          <w:sz w:val="22"/>
          <w:szCs w:val="22"/>
        </w:rPr>
        <w:t xml:space="preserve"> </w:t>
      </w:r>
      <w:r>
        <w:rPr>
          <w:rFonts w:ascii="微软雅黑" w:hAnsi="微软雅黑" w:eastAsia="微软雅黑" w:cs="微软雅黑"/>
          <w:spacing w:val="-8"/>
          <w:sz w:val="22"/>
          <w:szCs w:val="22"/>
        </w:rPr>
        <w:t>Detection</w:t>
      </w:r>
      <w:r>
        <w:rPr>
          <w:rFonts w:ascii="微软雅黑" w:hAnsi="微软雅黑" w:eastAsia="微软雅黑" w:cs="微软雅黑"/>
          <w:spacing w:val="11"/>
          <w:sz w:val="22"/>
          <w:szCs w:val="22"/>
        </w:rPr>
        <w:t xml:space="preserve"> </w:t>
      </w:r>
      <w:r>
        <w:rPr>
          <w:rFonts w:ascii="微软雅黑" w:hAnsi="微软雅黑" w:eastAsia="微软雅黑" w:cs="微软雅黑"/>
          <w:spacing w:val="-8"/>
          <w:sz w:val="22"/>
          <w:szCs w:val="22"/>
        </w:rPr>
        <w:t>）</w:t>
      </w:r>
      <w:r>
        <w:rPr>
          <w:rFonts w:ascii="微软雅黑" w:hAnsi="微软雅黑" w:eastAsia="微软雅黑" w:cs="微软雅黑"/>
          <w:spacing w:val="-53"/>
          <w:sz w:val="22"/>
          <w:szCs w:val="22"/>
        </w:rPr>
        <w:t xml:space="preserve"> </w:t>
      </w:r>
      <w:r>
        <w:rPr>
          <w:rFonts w:ascii="微软雅黑" w:hAnsi="微软雅黑" w:eastAsia="微软雅黑" w:cs="微软雅黑"/>
          <w:spacing w:val="-8"/>
          <w:sz w:val="22"/>
          <w:szCs w:val="22"/>
        </w:rPr>
        <w:t>分主动发现和被动发现两种途径。</w:t>
      </w:r>
    </w:p>
    <w:p>
      <w:pPr>
        <w:spacing w:before="413" w:line="360" w:lineRule="auto"/>
        <w:ind w:left="5" w:firstLine="458"/>
        <w:rPr>
          <w:rFonts w:ascii="微软雅黑" w:hAnsi="微软雅黑" w:eastAsia="微软雅黑" w:cs="微软雅黑"/>
          <w:sz w:val="22"/>
          <w:szCs w:val="22"/>
        </w:rPr>
      </w:pPr>
      <w:r>
        <w:rPr>
          <w:rFonts w:ascii="微软雅黑" w:hAnsi="微软雅黑" w:eastAsia="微软雅黑" w:cs="微软雅黑"/>
          <w:spacing w:val="-7"/>
          <w:sz w:val="22"/>
          <w:szCs w:val="22"/>
        </w:rPr>
        <w:t>C</w:t>
      </w:r>
      <w:r>
        <w:rPr>
          <w:rFonts w:ascii="微软雅黑" w:hAnsi="微软雅黑" w:eastAsia="微软雅黑" w:cs="微软雅黑"/>
          <w:spacing w:val="18"/>
          <w:sz w:val="22"/>
          <w:szCs w:val="22"/>
        </w:rPr>
        <w:t xml:space="preserve"> </w:t>
      </w:r>
      <w:r>
        <w:rPr>
          <w:rFonts w:ascii="微软雅黑" w:hAnsi="微软雅黑" w:eastAsia="微软雅黑" w:cs="微软雅黑"/>
          <w:spacing w:val="-7"/>
          <w:sz w:val="22"/>
          <w:szCs w:val="22"/>
        </w:rPr>
        <w:t>．抑制（</w:t>
      </w:r>
      <w:r>
        <w:rPr>
          <w:rFonts w:ascii="微软雅黑" w:hAnsi="微软雅黑" w:eastAsia="微软雅黑" w:cs="微软雅黑"/>
          <w:spacing w:val="18"/>
          <w:w w:val="101"/>
          <w:sz w:val="22"/>
          <w:szCs w:val="22"/>
        </w:rPr>
        <w:t xml:space="preserve"> </w:t>
      </w:r>
      <w:r>
        <w:rPr>
          <w:rFonts w:ascii="微软雅黑" w:hAnsi="微软雅黑" w:eastAsia="微软雅黑" w:cs="微软雅黑"/>
          <w:spacing w:val="-7"/>
          <w:sz w:val="22"/>
          <w:szCs w:val="22"/>
        </w:rPr>
        <w:t>Containment</w:t>
      </w:r>
      <w:r>
        <w:rPr>
          <w:rFonts w:ascii="微软雅黑" w:hAnsi="微软雅黑" w:eastAsia="微软雅黑" w:cs="微软雅黑"/>
          <w:spacing w:val="10"/>
          <w:sz w:val="22"/>
          <w:szCs w:val="22"/>
        </w:rPr>
        <w:t xml:space="preserve"> </w:t>
      </w:r>
      <w:r>
        <w:rPr>
          <w:rFonts w:ascii="微软雅黑" w:hAnsi="微软雅黑" w:eastAsia="微软雅黑" w:cs="微软雅黑"/>
          <w:spacing w:val="-7"/>
          <w:sz w:val="22"/>
          <w:szCs w:val="22"/>
        </w:rPr>
        <w:t>）</w:t>
      </w:r>
      <w:r>
        <w:rPr>
          <w:rFonts w:ascii="微软雅黑" w:hAnsi="微软雅黑" w:eastAsia="微软雅黑" w:cs="微软雅黑"/>
          <w:spacing w:val="-52"/>
          <w:sz w:val="22"/>
          <w:szCs w:val="22"/>
        </w:rPr>
        <w:t xml:space="preserve"> </w:t>
      </w:r>
      <w:r>
        <w:rPr>
          <w:rFonts w:ascii="微软雅黑" w:hAnsi="微软雅黑" w:eastAsia="微软雅黑" w:cs="微软雅黑"/>
          <w:spacing w:val="-7"/>
          <w:sz w:val="22"/>
          <w:szCs w:val="22"/>
        </w:rPr>
        <w:t>对已经发生安全事件的主机，</w:t>
      </w:r>
      <w:r>
        <w:rPr>
          <w:rFonts w:ascii="微软雅黑" w:hAnsi="微软雅黑" w:eastAsia="微软雅黑" w:cs="微软雅黑"/>
          <w:spacing w:val="35"/>
          <w:sz w:val="22"/>
          <w:szCs w:val="22"/>
        </w:rPr>
        <w:t xml:space="preserve"> </w:t>
      </w:r>
      <w:r>
        <w:rPr>
          <w:rFonts w:ascii="微软雅黑" w:hAnsi="微软雅黑" w:eastAsia="微软雅黑" w:cs="微软雅黑"/>
          <w:spacing w:val="-7"/>
          <w:sz w:val="22"/>
          <w:szCs w:val="22"/>
        </w:rPr>
        <w:t>通过边界控制设备对相关网</w:t>
      </w:r>
      <w:r>
        <w:rPr>
          <w:rFonts w:ascii="微软雅黑" w:hAnsi="微软雅黑" w:eastAsia="微软雅黑" w:cs="微软雅黑"/>
          <w:sz w:val="22"/>
          <w:szCs w:val="22"/>
        </w:rPr>
        <w:t xml:space="preserve"> </w:t>
      </w:r>
      <w:r>
        <w:rPr>
          <w:rFonts w:ascii="微软雅黑" w:hAnsi="微软雅黑" w:eastAsia="微软雅黑" w:cs="微软雅黑"/>
          <w:spacing w:val="-1"/>
          <w:sz w:val="22"/>
          <w:szCs w:val="22"/>
        </w:rPr>
        <w:t>络或主机加以隔离，避免影响其它的主机或网络区域。</w:t>
      </w:r>
    </w:p>
    <w:p>
      <w:pPr>
        <w:spacing w:before="120" w:line="360" w:lineRule="auto"/>
        <w:ind w:left="4" w:right="164" w:firstLine="470"/>
        <w:rPr>
          <w:rFonts w:ascii="微软雅黑" w:hAnsi="微软雅黑" w:eastAsia="微软雅黑" w:cs="微软雅黑"/>
          <w:sz w:val="22"/>
          <w:szCs w:val="22"/>
        </w:rPr>
      </w:pPr>
      <w:r>
        <w:rPr>
          <w:rFonts w:ascii="微软雅黑" w:hAnsi="微软雅黑" w:eastAsia="微软雅黑" w:cs="微软雅黑"/>
          <w:spacing w:val="-8"/>
          <w:sz w:val="22"/>
          <w:szCs w:val="22"/>
        </w:rPr>
        <w:t>D</w:t>
      </w:r>
      <w:r>
        <w:rPr>
          <w:rFonts w:ascii="微软雅黑" w:hAnsi="微软雅黑" w:eastAsia="微软雅黑" w:cs="微软雅黑"/>
          <w:spacing w:val="-6"/>
          <w:sz w:val="22"/>
          <w:szCs w:val="22"/>
        </w:rPr>
        <w:t xml:space="preserve"> </w:t>
      </w:r>
      <w:r>
        <w:rPr>
          <w:rFonts w:ascii="微软雅黑" w:hAnsi="微软雅黑" w:eastAsia="微软雅黑" w:cs="微软雅黑"/>
          <w:spacing w:val="-8"/>
          <w:sz w:val="22"/>
          <w:szCs w:val="22"/>
        </w:rPr>
        <w:t>．根除（</w:t>
      </w:r>
      <w:r>
        <w:rPr>
          <w:rFonts w:ascii="微软雅黑" w:hAnsi="微软雅黑" w:eastAsia="微软雅黑" w:cs="微软雅黑"/>
          <w:spacing w:val="31"/>
          <w:w w:val="101"/>
          <w:sz w:val="22"/>
          <w:szCs w:val="22"/>
        </w:rPr>
        <w:t xml:space="preserve"> </w:t>
      </w:r>
      <w:r>
        <w:rPr>
          <w:rFonts w:ascii="微软雅黑" w:hAnsi="微软雅黑" w:eastAsia="微软雅黑" w:cs="微软雅黑"/>
          <w:spacing w:val="-8"/>
          <w:sz w:val="22"/>
          <w:szCs w:val="22"/>
        </w:rPr>
        <w:t>Eradication</w:t>
      </w:r>
      <w:r>
        <w:rPr>
          <w:rFonts w:ascii="微软雅黑" w:hAnsi="微软雅黑" w:eastAsia="微软雅黑" w:cs="微软雅黑"/>
          <w:spacing w:val="11"/>
          <w:w w:val="101"/>
          <w:sz w:val="22"/>
          <w:szCs w:val="22"/>
        </w:rPr>
        <w:t xml:space="preserve"> </w:t>
      </w:r>
      <w:r>
        <w:rPr>
          <w:rFonts w:ascii="微软雅黑" w:hAnsi="微软雅黑" w:eastAsia="微软雅黑" w:cs="微软雅黑"/>
          <w:spacing w:val="-8"/>
          <w:sz w:val="22"/>
          <w:szCs w:val="22"/>
        </w:rPr>
        <w:t>）</w:t>
      </w:r>
      <w:r>
        <w:rPr>
          <w:rFonts w:ascii="微软雅黑" w:hAnsi="微软雅黑" w:eastAsia="微软雅黑" w:cs="微软雅黑"/>
          <w:spacing w:val="-54"/>
          <w:sz w:val="22"/>
          <w:szCs w:val="22"/>
        </w:rPr>
        <w:t xml:space="preserve"> </w:t>
      </w:r>
      <w:r>
        <w:rPr>
          <w:rFonts w:ascii="微软雅黑" w:hAnsi="微软雅黑" w:eastAsia="微软雅黑" w:cs="微软雅黑"/>
          <w:spacing w:val="-8"/>
          <w:sz w:val="22"/>
          <w:szCs w:val="22"/>
        </w:rPr>
        <w:t>分析安全事件原因</w:t>
      </w:r>
      <w:r>
        <w:rPr>
          <w:rFonts w:ascii="微软雅黑" w:hAnsi="微软雅黑" w:eastAsia="微软雅黑" w:cs="微软雅黑"/>
          <w:spacing w:val="-12"/>
          <w:sz w:val="22"/>
          <w:szCs w:val="22"/>
        </w:rPr>
        <w:t xml:space="preserve"> </w:t>
      </w:r>
      <w:r>
        <w:rPr>
          <w:rFonts w:ascii="微软雅黑" w:hAnsi="微软雅黑" w:eastAsia="微软雅黑" w:cs="微软雅黑"/>
          <w:spacing w:val="-8"/>
          <w:sz w:val="22"/>
          <w:szCs w:val="22"/>
        </w:rPr>
        <w:t>，确定事件危害程度，</w:t>
      </w:r>
      <w:r>
        <w:rPr>
          <w:rFonts w:ascii="微软雅黑" w:hAnsi="微软雅黑" w:eastAsia="微软雅黑" w:cs="微软雅黑"/>
          <w:spacing w:val="35"/>
          <w:sz w:val="22"/>
          <w:szCs w:val="22"/>
        </w:rPr>
        <w:t xml:space="preserve"> </w:t>
      </w:r>
      <w:r>
        <w:rPr>
          <w:rFonts w:ascii="微软雅黑" w:hAnsi="微软雅黑" w:eastAsia="微软雅黑" w:cs="微软雅黑"/>
          <w:spacing w:val="-8"/>
          <w:sz w:val="22"/>
          <w:szCs w:val="22"/>
        </w:rPr>
        <w:t>采取防范措施，</w:t>
      </w:r>
      <w:r>
        <w:rPr>
          <w:rFonts w:ascii="微软雅黑" w:hAnsi="微软雅黑" w:eastAsia="微软雅黑" w:cs="微软雅黑"/>
          <w:sz w:val="22"/>
          <w:szCs w:val="22"/>
        </w:rPr>
        <w:t xml:space="preserve"> </w:t>
      </w:r>
      <w:r>
        <w:rPr>
          <w:rFonts w:ascii="微软雅黑" w:hAnsi="微软雅黑" w:eastAsia="微软雅黑" w:cs="微软雅黑"/>
          <w:spacing w:val="-1"/>
          <w:sz w:val="22"/>
          <w:szCs w:val="22"/>
        </w:rPr>
        <w:t>完善企业信息安全策略。</w:t>
      </w:r>
    </w:p>
    <w:p>
      <w:pPr>
        <w:spacing w:before="116" w:line="180" w:lineRule="auto"/>
        <w:ind w:firstLine="475"/>
        <w:rPr>
          <w:rFonts w:ascii="微软雅黑" w:hAnsi="微软雅黑" w:eastAsia="微软雅黑" w:cs="微软雅黑"/>
          <w:sz w:val="22"/>
          <w:szCs w:val="22"/>
        </w:rPr>
      </w:pPr>
      <w:r>
        <w:rPr>
          <w:rFonts w:ascii="微软雅黑" w:hAnsi="微软雅黑" w:eastAsia="微软雅黑" w:cs="微软雅黑"/>
          <w:spacing w:val="-10"/>
          <w:sz w:val="22"/>
          <w:szCs w:val="22"/>
        </w:rPr>
        <w:t>F</w:t>
      </w:r>
      <w:r>
        <w:rPr>
          <w:rFonts w:ascii="微软雅黑" w:hAnsi="微软雅黑" w:eastAsia="微软雅黑" w:cs="微软雅黑"/>
          <w:spacing w:val="12"/>
          <w:w w:val="101"/>
          <w:sz w:val="22"/>
          <w:szCs w:val="22"/>
        </w:rPr>
        <w:t xml:space="preserve"> </w:t>
      </w:r>
      <w:r>
        <w:rPr>
          <w:rFonts w:ascii="微软雅黑" w:hAnsi="微软雅黑" w:eastAsia="微软雅黑" w:cs="微软雅黑"/>
          <w:spacing w:val="-10"/>
          <w:sz w:val="22"/>
          <w:szCs w:val="22"/>
        </w:rPr>
        <w:t>．恢复（</w:t>
      </w:r>
      <w:r>
        <w:rPr>
          <w:rFonts w:ascii="微软雅黑" w:hAnsi="微软雅黑" w:eastAsia="微软雅黑" w:cs="微软雅黑"/>
          <w:spacing w:val="31"/>
          <w:w w:val="101"/>
          <w:sz w:val="22"/>
          <w:szCs w:val="22"/>
        </w:rPr>
        <w:t xml:space="preserve"> </w:t>
      </w:r>
      <w:r>
        <w:rPr>
          <w:rFonts w:ascii="微软雅黑" w:hAnsi="微软雅黑" w:eastAsia="微软雅黑" w:cs="微软雅黑"/>
          <w:spacing w:val="-10"/>
          <w:sz w:val="22"/>
          <w:szCs w:val="22"/>
        </w:rPr>
        <w:t>Recovery）</w:t>
      </w:r>
      <w:r>
        <w:rPr>
          <w:rFonts w:ascii="微软雅黑" w:hAnsi="微软雅黑" w:eastAsia="微软雅黑" w:cs="微软雅黑"/>
          <w:spacing w:val="12"/>
          <w:sz w:val="22"/>
          <w:szCs w:val="22"/>
        </w:rPr>
        <w:t xml:space="preserve">  </w:t>
      </w:r>
      <w:r>
        <w:rPr>
          <w:rFonts w:ascii="微软雅黑" w:hAnsi="微软雅黑" w:eastAsia="微软雅黑" w:cs="微软雅黑"/>
          <w:spacing w:val="-10"/>
          <w:sz w:val="22"/>
          <w:szCs w:val="22"/>
        </w:rPr>
        <w:t>包含对主机和网络控制的恢复。</w:t>
      </w:r>
    </w:p>
    <w:p>
      <w:pPr>
        <w:spacing w:before="404" w:line="437" w:lineRule="auto"/>
        <w:ind w:left="329" w:right="184" w:firstLine="70"/>
        <w:rPr>
          <w:rFonts w:ascii="微软雅黑" w:hAnsi="微软雅黑" w:eastAsia="微软雅黑" w:cs="微软雅黑"/>
          <w:sz w:val="22"/>
          <w:szCs w:val="22"/>
        </w:rPr>
      </w:pPr>
      <w:r>
        <w:rPr>
          <w:rFonts w:ascii="微软雅黑" w:hAnsi="微软雅黑" w:eastAsia="微软雅黑" w:cs="微软雅黑"/>
          <w:spacing w:val="-8"/>
          <w:sz w:val="22"/>
          <w:szCs w:val="22"/>
        </w:rPr>
        <w:t>G</w:t>
      </w:r>
      <w:r>
        <w:rPr>
          <w:rFonts w:ascii="微软雅黑" w:hAnsi="微软雅黑" w:eastAsia="微软雅黑" w:cs="微软雅黑"/>
          <w:spacing w:val="-9"/>
          <w:sz w:val="22"/>
          <w:szCs w:val="22"/>
        </w:rPr>
        <w:t xml:space="preserve"> </w:t>
      </w:r>
      <w:r>
        <w:rPr>
          <w:rFonts w:ascii="微软雅黑" w:hAnsi="微软雅黑" w:eastAsia="微软雅黑" w:cs="微软雅黑"/>
          <w:spacing w:val="-8"/>
          <w:sz w:val="22"/>
          <w:szCs w:val="22"/>
        </w:rPr>
        <w:t>．跟踪（</w:t>
      </w:r>
      <w:r>
        <w:rPr>
          <w:rFonts w:ascii="微软雅黑" w:hAnsi="微软雅黑" w:eastAsia="微软雅黑" w:cs="微软雅黑"/>
          <w:spacing w:val="31"/>
          <w:w w:val="101"/>
          <w:sz w:val="22"/>
          <w:szCs w:val="22"/>
        </w:rPr>
        <w:t xml:space="preserve"> </w:t>
      </w:r>
      <w:r>
        <w:rPr>
          <w:rFonts w:ascii="微软雅黑" w:hAnsi="微软雅黑" w:eastAsia="微软雅黑" w:cs="微软雅黑"/>
          <w:spacing w:val="-8"/>
          <w:sz w:val="22"/>
          <w:szCs w:val="22"/>
        </w:rPr>
        <w:t>Follow-up</w:t>
      </w:r>
      <w:r>
        <w:rPr>
          <w:rFonts w:ascii="微软雅黑" w:hAnsi="微软雅黑" w:eastAsia="微软雅黑" w:cs="微软雅黑"/>
          <w:spacing w:val="10"/>
          <w:sz w:val="22"/>
          <w:szCs w:val="22"/>
        </w:rPr>
        <w:t xml:space="preserve"> </w:t>
      </w:r>
      <w:r>
        <w:rPr>
          <w:rFonts w:ascii="微软雅黑" w:hAnsi="微软雅黑" w:eastAsia="微软雅黑" w:cs="微软雅黑"/>
          <w:spacing w:val="-8"/>
          <w:sz w:val="22"/>
          <w:szCs w:val="22"/>
        </w:rPr>
        <w:t>）</w:t>
      </w:r>
      <w:r>
        <w:rPr>
          <w:rFonts w:ascii="微软雅黑" w:hAnsi="微软雅黑" w:eastAsia="微软雅黑" w:cs="微软雅黑"/>
          <w:spacing w:val="-52"/>
          <w:sz w:val="22"/>
          <w:szCs w:val="22"/>
        </w:rPr>
        <w:t xml:space="preserve"> </w:t>
      </w:r>
      <w:r>
        <w:rPr>
          <w:rFonts w:ascii="微软雅黑" w:hAnsi="微软雅黑" w:eastAsia="微软雅黑" w:cs="微软雅黑"/>
          <w:spacing w:val="-8"/>
          <w:sz w:val="22"/>
          <w:szCs w:val="22"/>
        </w:rPr>
        <w:t>对安全事件进行总结学习，严重安全事故可申请司法保护。</w:t>
      </w:r>
      <w:r>
        <w:rPr>
          <w:rFonts w:ascii="微软雅黑" w:hAnsi="微软雅黑" w:eastAsia="微软雅黑" w:cs="微软雅黑"/>
          <w:sz w:val="22"/>
          <w:szCs w:val="22"/>
        </w:rPr>
        <w:t xml:space="preserve"> </w:t>
      </w:r>
    </w:p>
    <w:p>
      <w:pPr>
        <w:spacing w:before="404" w:line="437" w:lineRule="auto"/>
        <w:ind w:left="329" w:right="184" w:firstLine="70"/>
        <w:rPr>
          <w:rFonts w:ascii="微软雅黑" w:hAnsi="微软雅黑" w:eastAsia="微软雅黑" w:cs="微软雅黑"/>
          <w:spacing w:val="-1"/>
          <w:sz w:val="22"/>
          <w:szCs w:val="22"/>
        </w:rPr>
      </w:pPr>
      <w:r>
        <w:rPr>
          <w:rFonts w:ascii="微软雅黑" w:hAnsi="微软雅黑" w:eastAsia="微软雅黑" w:cs="微软雅黑"/>
          <w:spacing w:val="-1"/>
          <w:sz w:val="22"/>
          <w:szCs w:val="22"/>
        </w:rPr>
        <w:t>下面是</w:t>
      </w:r>
      <w:r>
        <w:rPr>
          <w:rFonts w:hint="eastAsia" w:ascii="微软雅黑" w:hAnsi="微软雅黑" w:eastAsia="微软雅黑" w:cs="微软雅黑"/>
          <w:spacing w:val="-1"/>
          <w:sz w:val="22"/>
          <w:szCs w:val="22"/>
          <w:lang w:val="en-US" w:eastAsia="zh-CN"/>
        </w:rPr>
        <w:t>典型</w:t>
      </w:r>
      <w:r>
        <w:rPr>
          <w:rFonts w:ascii="微软雅黑" w:hAnsi="微软雅黑" w:eastAsia="微软雅黑" w:cs="微软雅黑"/>
          <w:spacing w:val="-1"/>
          <w:sz w:val="22"/>
          <w:szCs w:val="22"/>
        </w:rPr>
        <w:t>安全事件应急响应过程</w:t>
      </w:r>
      <w:r>
        <w:rPr>
          <w:rFonts w:ascii="微软雅黑" w:hAnsi="微软雅黑" w:eastAsia="微软雅黑" w:cs="微软雅黑"/>
          <w:spacing w:val="5"/>
          <w:sz w:val="22"/>
          <w:szCs w:val="22"/>
        </w:rPr>
        <w:t xml:space="preserve"> </w:t>
      </w:r>
      <w:r>
        <w:rPr>
          <w:rFonts w:ascii="微软雅黑" w:hAnsi="微软雅黑" w:eastAsia="微软雅黑" w:cs="微软雅黑"/>
          <w:spacing w:val="-1"/>
          <w:sz w:val="22"/>
          <w:szCs w:val="22"/>
        </w:rPr>
        <w:t>：</w:t>
      </w:r>
    </w:p>
    <w:p>
      <w:pPr>
        <w:spacing w:before="130" w:line="180" w:lineRule="auto"/>
        <w:ind w:firstLine="20"/>
        <w:outlineLvl w:val="1"/>
        <w:rPr>
          <w:rFonts w:hint="eastAsia" w:ascii="微软雅黑" w:hAnsi="微软雅黑" w:eastAsia="微软雅黑" w:cs="微软雅黑"/>
          <w:sz w:val="24"/>
          <w:szCs w:val="24"/>
          <w:lang w:val="en-US" w:eastAsia="zh-CN"/>
        </w:rPr>
      </w:pPr>
      <w:bookmarkStart w:id="4" w:name="_Toc20431"/>
      <w:r>
        <w:rPr>
          <w:rFonts w:ascii="微软雅黑" w:hAnsi="微软雅黑" w:eastAsia="微软雅黑" w:cs="微软雅黑"/>
          <w:spacing w:val="-5"/>
          <w:sz w:val="24"/>
          <w:szCs w:val="24"/>
        </w:rPr>
        <w:t>5.1</w:t>
      </w:r>
      <w:r>
        <w:rPr>
          <w:rFonts w:ascii="微软雅黑" w:hAnsi="微软雅黑" w:eastAsia="微软雅黑" w:cs="微软雅黑"/>
          <w:spacing w:val="25"/>
          <w:sz w:val="24"/>
          <w:szCs w:val="24"/>
        </w:rPr>
        <w:t xml:space="preserve"> </w:t>
      </w:r>
      <w:r>
        <w:rPr>
          <w:rFonts w:ascii="微软雅黑" w:hAnsi="微软雅黑" w:eastAsia="微软雅黑" w:cs="微软雅黑"/>
          <w:spacing w:val="-5"/>
          <w:sz w:val="24"/>
          <w:szCs w:val="24"/>
        </w:rPr>
        <w:t>DDoS</w:t>
      </w:r>
      <w:r>
        <w:rPr>
          <w:rFonts w:ascii="微软雅黑" w:hAnsi="微软雅黑" w:eastAsia="微软雅黑" w:cs="微软雅黑"/>
          <w:spacing w:val="3"/>
          <w:sz w:val="24"/>
          <w:szCs w:val="24"/>
        </w:rPr>
        <w:t xml:space="preserve"> </w:t>
      </w:r>
      <w:r>
        <w:rPr>
          <w:rFonts w:ascii="微软雅黑" w:hAnsi="微软雅黑" w:eastAsia="微软雅黑" w:cs="微软雅黑"/>
          <w:spacing w:val="-5"/>
          <w:sz w:val="24"/>
          <w:szCs w:val="24"/>
        </w:rPr>
        <w:t>攻击</w:t>
      </w:r>
      <w:r>
        <w:rPr>
          <w:rFonts w:hint="eastAsia" w:ascii="微软雅黑" w:hAnsi="微软雅黑" w:eastAsia="微软雅黑" w:cs="微软雅黑"/>
          <w:spacing w:val="-5"/>
          <w:sz w:val="24"/>
          <w:szCs w:val="24"/>
          <w:lang w:val="en-US" w:eastAsia="zh-CN"/>
        </w:rPr>
        <w:t>事件</w:t>
      </w:r>
      <w:bookmarkEnd w:id="4"/>
    </w:p>
    <w:p>
      <w:pPr>
        <w:spacing w:before="186" w:line="180" w:lineRule="auto"/>
        <w:ind w:firstLine="401"/>
        <w:rPr>
          <w:rFonts w:ascii="微软雅黑" w:hAnsi="微软雅黑" w:eastAsia="微软雅黑" w:cs="微软雅黑"/>
          <w:spacing w:val="-1"/>
          <w:sz w:val="22"/>
          <w:szCs w:val="22"/>
        </w:rPr>
      </w:pPr>
      <w:r>
        <w:rPr>
          <w:rFonts w:ascii="微软雅黑" w:hAnsi="微软雅黑" w:eastAsia="微软雅黑" w:cs="微软雅黑"/>
          <w:spacing w:val="-1"/>
          <w:sz w:val="22"/>
          <w:szCs w:val="22"/>
        </w:rPr>
        <w:t>当发生</w:t>
      </w:r>
      <w:r>
        <w:rPr>
          <w:rFonts w:ascii="微软雅黑" w:hAnsi="微软雅黑" w:eastAsia="微软雅黑" w:cs="微软雅黑"/>
          <w:spacing w:val="17"/>
          <w:w w:val="101"/>
          <w:sz w:val="22"/>
          <w:szCs w:val="22"/>
        </w:rPr>
        <w:t xml:space="preserve"> </w:t>
      </w:r>
      <w:r>
        <w:rPr>
          <w:rFonts w:ascii="微软雅黑" w:hAnsi="微软雅黑" w:eastAsia="微软雅黑" w:cs="微软雅黑"/>
          <w:spacing w:val="-1"/>
          <w:sz w:val="22"/>
          <w:szCs w:val="22"/>
        </w:rPr>
        <w:t>DDoS</w:t>
      </w:r>
      <w:r>
        <w:rPr>
          <w:rFonts w:ascii="微软雅黑" w:hAnsi="微软雅黑" w:eastAsia="微软雅黑" w:cs="微软雅黑"/>
          <w:spacing w:val="-7"/>
          <w:sz w:val="22"/>
          <w:szCs w:val="22"/>
        </w:rPr>
        <w:t xml:space="preserve"> </w:t>
      </w:r>
      <w:r>
        <w:rPr>
          <w:rFonts w:ascii="微软雅黑" w:hAnsi="微软雅黑" w:eastAsia="微软雅黑" w:cs="微软雅黑"/>
          <w:spacing w:val="-1"/>
          <w:sz w:val="22"/>
          <w:szCs w:val="22"/>
        </w:rPr>
        <w:t>攻击事件时，</w:t>
      </w:r>
      <w:r>
        <w:rPr>
          <w:rFonts w:hint="eastAsia" w:ascii="微软雅黑" w:hAnsi="微软雅黑" w:eastAsia="微软雅黑" w:cs="微软雅黑"/>
          <w:spacing w:val="-1"/>
          <w:sz w:val="22"/>
          <w:szCs w:val="22"/>
          <w:lang w:val="en-US" w:eastAsia="zh-CN"/>
        </w:rPr>
        <w:t>后续</w:t>
      </w:r>
      <w:r>
        <w:rPr>
          <w:rFonts w:ascii="微软雅黑" w:hAnsi="微软雅黑" w:eastAsia="微软雅黑" w:cs="微软雅黑"/>
          <w:spacing w:val="-1"/>
          <w:sz w:val="22"/>
          <w:szCs w:val="22"/>
        </w:rPr>
        <w:t>过程如下：</w:t>
      </w:r>
    </w:p>
    <w:p>
      <w:pPr>
        <w:spacing w:before="403" w:line="180" w:lineRule="auto"/>
        <w:ind w:firstLine="428" w:firstLineChars="200"/>
        <w:rPr>
          <w:rFonts w:hint="eastAsia" w:ascii="微软雅黑" w:hAnsi="微软雅黑" w:eastAsia="微软雅黑" w:cs="微软雅黑"/>
          <w:spacing w:val="-3"/>
          <w:sz w:val="22"/>
          <w:szCs w:val="22"/>
          <w:lang w:val="en-US" w:eastAsia="zh-CN"/>
        </w:rPr>
      </w:pPr>
      <w:r>
        <w:rPr>
          <w:rFonts w:ascii="微软雅黑" w:hAnsi="微软雅黑" w:eastAsia="微软雅黑" w:cs="微软雅黑"/>
          <w:spacing w:val="-3"/>
          <w:sz w:val="22"/>
          <w:szCs w:val="22"/>
        </w:rPr>
        <w:t>■</w:t>
      </w:r>
      <w:r>
        <w:rPr>
          <w:rFonts w:hint="eastAsia" w:ascii="微软雅黑" w:hAnsi="微软雅黑" w:eastAsia="微软雅黑" w:cs="微软雅黑"/>
          <w:spacing w:val="-3"/>
          <w:sz w:val="22"/>
          <w:szCs w:val="22"/>
          <w:lang w:val="en-US" w:eastAsia="zh-CN"/>
        </w:rPr>
        <w:t>业务团队检查当前攻击是否影响业务运行，是否需要进行干预处理。</w:t>
      </w:r>
    </w:p>
    <w:p>
      <w:pPr>
        <w:spacing w:before="403" w:line="180" w:lineRule="auto"/>
        <w:ind w:firstLine="428" w:firstLineChars="200"/>
        <w:rPr>
          <w:rFonts w:hint="eastAsia" w:ascii="微软雅黑" w:hAnsi="微软雅黑" w:eastAsia="微软雅黑" w:cs="微软雅黑"/>
          <w:spacing w:val="-3"/>
          <w:sz w:val="22"/>
          <w:szCs w:val="22"/>
          <w:lang w:val="en-US" w:eastAsia="zh-CN"/>
        </w:rPr>
      </w:pPr>
      <w:r>
        <w:rPr>
          <w:rFonts w:ascii="微软雅黑" w:hAnsi="微软雅黑" w:eastAsia="微软雅黑" w:cs="微软雅黑"/>
          <w:spacing w:val="-3"/>
          <w:sz w:val="22"/>
          <w:szCs w:val="22"/>
        </w:rPr>
        <w:t>■</w:t>
      </w:r>
      <w:r>
        <w:rPr>
          <w:rFonts w:hint="eastAsia" w:ascii="微软雅黑" w:hAnsi="微软雅黑" w:eastAsia="微软雅黑" w:cs="微软雅黑"/>
          <w:spacing w:val="-3"/>
          <w:sz w:val="22"/>
          <w:szCs w:val="22"/>
          <w:lang w:val="en-US" w:eastAsia="zh-CN"/>
        </w:rPr>
        <w:t>需要处理时，业务团队、运维团队、安全团队分别进行相关流程，申请新高防资源。</w:t>
      </w:r>
    </w:p>
    <w:p>
      <w:pPr>
        <w:spacing w:before="403" w:line="180" w:lineRule="auto"/>
        <w:ind w:firstLine="428" w:firstLineChars="200"/>
        <w:rPr>
          <w:rFonts w:hint="eastAsia" w:ascii="微软雅黑" w:hAnsi="微软雅黑" w:eastAsia="微软雅黑" w:cs="微软雅黑"/>
          <w:spacing w:val="-3"/>
          <w:sz w:val="22"/>
          <w:szCs w:val="22"/>
          <w:lang w:val="en-US" w:eastAsia="zh-CN"/>
        </w:rPr>
      </w:pPr>
    </w:p>
    <w:p>
      <w:pPr>
        <w:spacing w:before="403" w:line="180" w:lineRule="auto"/>
        <w:ind w:firstLine="440" w:firstLineChars="200"/>
        <w:rPr>
          <w:rFonts w:ascii="微软雅黑" w:hAnsi="微软雅黑" w:eastAsia="微软雅黑" w:cs="微软雅黑"/>
          <w:sz w:val="22"/>
          <w:szCs w:val="22"/>
        </w:rPr>
      </w:pPr>
      <w:r>
        <w:rPr>
          <w:rFonts w:ascii="微软雅黑" w:hAnsi="微软雅黑" w:eastAsia="微软雅黑" w:cs="微软雅黑"/>
          <w:sz w:val="22"/>
          <w:szCs w:val="22"/>
        </w:rPr>
        <w:t>■</w:t>
      </w:r>
      <w:r>
        <w:rPr>
          <w:rFonts w:hint="eastAsia" w:ascii="微软雅黑" w:hAnsi="微软雅黑" w:eastAsia="微软雅黑" w:cs="微软雅黑"/>
          <w:spacing w:val="-3"/>
          <w:sz w:val="22"/>
          <w:szCs w:val="22"/>
          <w:lang w:val="en-US" w:eastAsia="zh-CN"/>
        </w:rPr>
        <w:t>运维团队</w:t>
      </w:r>
      <w:r>
        <w:rPr>
          <w:rFonts w:ascii="微软雅黑" w:hAnsi="微软雅黑" w:eastAsia="微软雅黑" w:cs="微软雅黑"/>
          <w:spacing w:val="-3"/>
          <w:sz w:val="22"/>
          <w:szCs w:val="22"/>
        </w:rPr>
        <w:t>准备</w:t>
      </w:r>
      <w:r>
        <w:rPr>
          <w:rFonts w:hint="eastAsia" w:ascii="微软雅黑" w:hAnsi="微软雅黑" w:eastAsia="微软雅黑" w:cs="微软雅黑"/>
          <w:spacing w:val="-3"/>
          <w:sz w:val="22"/>
          <w:szCs w:val="22"/>
          <w:lang w:val="en-US" w:eastAsia="zh-CN"/>
        </w:rPr>
        <w:t>相应的新资源如服务器、</w:t>
      </w:r>
      <w:r>
        <w:rPr>
          <w:rFonts w:ascii="微软雅黑" w:hAnsi="微软雅黑" w:eastAsia="微软雅黑" w:cs="微软雅黑"/>
          <w:spacing w:val="-3"/>
          <w:sz w:val="22"/>
          <w:szCs w:val="22"/>
        </w:rPr>
        <w:t>IP</w:t>
      </w:r>
      <w:r>
        <w:rPr>
          <w:rFonts w:hint="eastAsia" w:ascii="微软雅黑" w:hAnsi="微软雅黑" w:eastAsia="微软雅黑" w:cs="微软雅黑"/>
          <w:spacing w:val="-3"/>
          <w:sz w:val="22"/>
          <w:szCs w:val="22"/>
          <w:lang w:val="en-US" w:eastAsia="zh-CN"/>
        </w:rPr>
        <w:t>等</w:t>
      </w:r>
      <w:r>
        <w:rPr>
          <w:rFonts w:ascii="微软雅黑" w:hAnsi="微软雅黑" w:eastAsia="微软雅黑" w:cs="微软雅黑"/>
          <w:spacing w:val="-11"/>
          <w:sz w:val="22"/>
          <w:szCs w:val="22"/>
        </w:rPr>
        <w:t xml:space="preserve"> </w:t>
      </w:r>
      <w:r>
        <w:rPr>
          <w:rFonts w:ascii="微软雅黑" w:hAnsi="微软雅黑" w:eastAsia="微软雅黑" w:cs="微软雅黑"/>
          <w:spacing w:val="-3"/>
          <w:sz w:val="22"/>
          <w:szCs w:val="22"/>
        </w:rPr>
        <w:t>，</w:t>
      </w:r>
      <w:r>
        <w:rPr>
          <w:rFonts w:hint="eastAsia" w:ascii="微软雅黑" w:hAnsi="微软雅黑" w:eastAsia="微软雅黑" w:cs="微软雅黑"/>
          <w:spacing w:val="-3"/>
          <w:sz w:val="22"/>
          <w:szCs w:val="22"/>
          <w:lang w:val="en-US" w:eastAsia="zh-CN"/>
        </w:rPr>
        <w:t>高防资源管理者</w:t>
      </w:r>
      <w:r>
        <w:rPr>
          <w:rFonts w:ascii="微软雅黑" w:hAnsi="微软雅黑" w:eastAsia="微软雅黑" w:cs="微软雅黑"/>
          <w:spacing w:val="-3"/>
          <w:sz w:val="22"/>
          <w:szCs w:val="22"/>
        </w:rPr>
        <w:t>完成高防配置后通知</w:t>
      </w:r>
      <w:r>
        <w:rPr>
          <w:rFonts w:ascii="微软雅黑" w:hAnsi="微软雅黑" w:eastAsia="微软雅黑" w:cs="微软雅黑"/>
          <w:spacing w:val="-9"/>
          <w:sz w:val="22"/>
          <w:szCs w:val="22"/>
        </w:rPr>
        <w:t xml:space="preserve"> </w:t>
      </w:r>
      <w:r>
        <w:rPr>
          <w:rFonts w:ascii="微软雅黑" w:hAnsi="微软雅黑" w:eastAsia="微软雅黑" w:cs="微软雅黑"/>
          <w:spacing w:val="-3"/>
          <w:sz w:val="22"/>
          <w:szCs w:val="22"/>
        </w:rPr>
        <w:t>；</w:t>
      </w:r>
    </w:p>
    <w:p>
      <w:pPr>
        <w:spacing w:before="394" w:line="180" w:lineRule="auto"/>
        <w:ind w:firstLine="404"/>
        <w:rPr>
          <w:rFonts w:ascii="微软雅黑" w:hAnsi="微软雅黑" w:eastAsia="微软雅黑" w:cs="微软雅黑"/>
          <w:sz w:val="22"/>
          <w:szCs w:val="22"/>
        </w:rPr>
      </w:pPr>
      <w:r>
        <w:rPr>
          <w:rFonts w:ascii="微软雅黑" w:hAnsi="微软雅黑" w:eastAsia="微软雅黑" w:cs="微软雅黑"/>
          <w:sz w:val="22"/>
          <w:szCs w:val="22"/>
        </w:rPr>
        <w:t>■完成新环境</w:t>
      </w:r>
      <w:r>
        <w:rPr>
          <w:rFonts w:hint="eastAsia" w:ascii="微软雅黑" w:hAnsi="微软雅黑" w:eastAsia="微软雅黑" w:cs="微软雅黑"/>
          <w:sz w:val="22"/>
          <w:szCs w:val="22"/>
          <w:lang w:val="en-US" w:eastAsia="zh-CN"/>
        </w:rPr>
        <w:t>配置后</w:t>
      </w:r>
      <w:r>
        <w:rPr>
          <w:rFonts w:ascii="微软雅黑" w:hAnsi="微软雅黑" w:eastAsia="微软雅黑" w:cs="微软雅黑"/>
          <w:sz w:val="22"/>
          <w:szCs w:val="22"/>
        </w:rPr>
        <w:t>申请业务域名解析变更</w:t>
      </w:r>
      <w:r>
        <w:rPr>
          <w:rFonts w:ascii="微软雅黑" w:hAnsi="微软雅黑" w:eastAsia="微软雅黑" w:cs="微软雅黑"/>
          <w:spacing w:val="-12"/>
          <w:sz w:val="22"/>
          <w:szCs w:val="22"/>
        </w:rPr>
        <w:t xml:space="preserve"> </w:t>
      </w:r>
      <w:r>
        <w:rPr>
          <w:rFonts w:ascii="微软雅黑" w:hAnsi="微软雅黑" w:eastAsia="微软雅黑" w:cs="微软雅黑"/>
          <w:sz w:val="22"/>
          <w:szCs w:val="22"/>
        </w:rPr>
        <w:t>，域名管理员根据高防地址更新解析</w:t>
      </w:r>
      <w:r>
        <w:rPr>
          <w:rFonts w:ascii="微软雅黑" w:hAnsi="微软雅黑" w:eastAsia="微软雅黑" w:cs="微软雅黑"/>
          <w:spacing w:val="-10"/>
          <w:sz w:val="22"/>
          <w:szCs w:val="22"/>
        </w:rPr>
        <w:t xml:space="preserve"> </w:t>
      </w:r>
      <w:r>
        <w:rPr>
          <w:rFonts w:ascii="微软雅黑" w:hAnsi="微软雅黑" w:eastAsia="微软雅黑" w:cs="微软雅黑"/>
          <w:sz w:val="22"/>
          <w:szCs w:val="22"/>
        </w:rPr>
        <w:t>；</w:t>
      </w:r>
    </w:p>
    <w:p>
      <w:pPr>
        <w:spacing w:before="409" w:line="180" w:lineRule="auto"/>
        <w:ind w:firstLine="404"/>
        <w:rPr>
          <w:rFonts w:hint="eastAsia" w:ascii="微软雅黑" w:hAnsi="微软雅黑" w:eastAsia="微软雅黑" w:cs="微软雅黑"/>
          <w:spacing w:val="-5"/>
          <w:sz w:val="22"/>
          <w:szCs w:val="22"/>
          <w:lang w:val="en-US" w:eastAsia="zh-CN"/>
        </w:rPr>
      </w:pPr>
      <w:r>
        <w:rPr>
          <w:rFonts w:ascii="微软雅黑" w:hAnsi="微软雅黑" w:eastAsia="微软雅黑" w:cs="微软雅黑"/>
          <w:spacing w:val="-5"/>
          <w:sz w:val="22"/>
          <w:szCs w:val="22"/>
        </w:rPr>
        <w:t>■如果</w:t>
      </w:r>
      <w:r>
        <w:rPr>
          <w:rFonts w:hint="eastAsia" w:ascii="微软雅黑" w:hAnsi="微软雅黑" w:eastAsia="微软雅黑" w:cs="微软雅黑"/>
          <w:spacing w:val="-5"/>
          <w:sz w:val="22"/>
          <w:szCs w:val="22"/>
          <w:lang w:val="en-US" w:eastAsia="zh-CN"/>
        </w:rPr>
        <w:t>源站IP依然被攻击，可镜像一套新源站环境，将新站接入高防，使用新环境提供</w:t>
      </w:r>
    </w:p>
    <w:p>
      <w:pPr>
        <w:spacing w:before="409" w:line="180" w:lineRule="auto"/>
        <w:ind w:firstLine="404"/>
        <w:rPr>
          <w:rFonts w:ascii="微软雅黑" w:hAnsi="微软雅黑" w:eastAsia="微软雅黑" w:cs="微软雅黑"/>
          <w:sz w:val="22"/>
          <w:szCs w:val="22"/>
        </w:rPr>
      </w:pPr>
      <w:r>
        <w:rPr>
          <w:rFonts w:hint="eastAsia" w:ascii="微软雅黑" w:hAnsi="微软雅黑" w:eastAsia="微软雅黑" w:cs="微软雅黑"/>
          <w:spacing w:val="-5"/>
          <w:sz w:val="22"/>
          <w:szCs w:val="22"/>
          <w:lang w:val="en-US" w:eastAsia="zh-CN"/>
        </w:rPr>
        <w:t>服务。</w:t>
      </w:r>
    </w:p>
    <w:p>
      <w:pPr>
        <w:spacing w:line="287" w:lineRule="auto"/>
        <w:rPr>
          <w:rFonts w:ascii="微软雅黑"/>
          <w:sz w:val="21"/>
        </w:rPr>
      </w:pPr>
    </w:p>
    <w:p>
      <w:pPr>
        <w:spacing w:before="103" w:line="180" w:lineRule="auto"/>
        <w:ind w:firstLine="20"/>
        <w:outlineLvl w:val="1"/>
        <w:rPr>
          <w:rFonts w:hint="eastAsia" w:ascii="微软雅黑" w:hAnsi="微软雅黑" w:eastAsia="微软雅黑" w:cs="微软雅黑"/>
          <w:sz w:val="24"/>
          <w:szCs w:val="24"/>
          <w:lang w:val="en-US" w:eastAsia="zh-CN"/>
        </w:rPr>
      </w:pPr>
      <w:bookmarkStart w:id="5" w:name="_Toc1211"/>
      <w:r>
        <w:rPr>
          <w:rFonts w:ascii="微软雅黑" w:hAnsi="微软雅黑" w:eastAsia="微软雅黑" w:cs="微软雅黑"/>
          <w:spacing w:val="-4"/>
          <w:sz w:val="24"/>
          <w:szCs w:val="24"/>
        </w:rPr>
        <w:t>5.2</w:t>
      </w:r>
      <w:r>
        <w:rPr>
          <w:rFonts w:ascii="微软雅黑" w:hAnsi="微软雅黑" w:eastAsia="微软雅黑" w:cs="微软雅黑"/>
          <w:spacing w:val="-1"/>
          <w:sz w:val="24"/>
          <w:szCs w:val="24"/>
        </w:rPr>
        <w:t xml:space="preserve"> </w:t>
      </w:r>
      <w:r>
        <w:rPr>
          <w:rFonts w:ascii="微软雅黑" w:hAnsi="微软雅黑" w:eastAsia="微软雅黑" w:cs="微软雅黑"/>
          <w:spacing w:val="-4"/>
          <w:sz w:val="24"/>
          <w:szCs w:val="24"/>
        </w:rPr>
        <w:t>黑客入侵</w:t>
      </w:r>
      <w:r>
        <w:rPr>
          <w:rFonts w:hint="eastAsia" w:ascii="微软雅黑" w:hAnsi="微软雅黑" w:eastAsia="微软雅黑" w:cs="微软雅黑"/>
          <w:spacing w:val="-4"/>
          <w:sz w:val="24"/>
          <w:szCs w:val="24"/>
          <w:lang w:val="en-US" w:eastAsia="zh-CN"/>
        </w:rPr>
        <w:t>事件</w:t>
      </w:r>
      <w:bookmarkEnd w:id="5"/>
    </w:p>
    <w:p>
      <w:pPr>
        <w:spacing w:before="245" w:line="180" w:lineRule="auto"/>
        <w:ind w:firstLine="336"/>
        <w:rPr>
          <w:rFonts w:ascii="微软雅黑" w:hAnsi="微软雅黑" w:eastAsia="微软雅黑" w:cs="微软雅黑"/>
          <w:sz w:val="22"/>
          <w:szCs w:val="22"/>
        </w:rPr>
      </w:pPr>
      <w:r>
        <w:rPr>
          <w:rFonts w:ascii="微软雅黑" w:hAnsi="微软雅黑" w:eastAsia="微软雅黑" w:cs="微软雅黑"/>
          <w:sz w:val="22"/>
          <w:szCs w:val="22"/>
        </w:rPr>
        <w:t>当系统发生黑客入侵事件时，</w:t>
      </w:r>
      <w:r>
        <w:rPr>
          <w:rFonts w:hint="eastAsia" w:ascii="微软雅黑" w:hAnsi="微软雅黑" w:eastAsia="微软雅黑" w:cs="微软雅黑"/>
          <w:sz w:val="22"/>
          <w:szCs w:val="22"/>
          <w:lang w:val="en-US" w:eastAsia="zh-CN"/>
        </w:rPr>
        <w:t>后续过程</w:t>
      </w:r>
      <w:r>
        <w:rPr>
          <w:rFonts w:ascii="微软雅黑" w:hAnsi="微软雅黑" w:eastAsia="微软雅黑" w:cs="微软雅黑"/>
          <w:sz w:val="22"/>
          <w:szCs w:val="22"/>
        </w:rPr>
        <w:t>如下：</w:t>
      </w:r>
    </w:p>
    <w:p>
      <w:pPr>
        <w:spacing w:before="119" w:line="360" w:lineRule="auto"/>
        <w:ind w:left="85" w:right="103" w:firstLine="453"/>
        <w:rPr>
          <w:rFonts w:ascii="微软雅黑" w:hAnsi="微软雅黑" w:eastAsia="微软雅黑" w:cs="微软雅黑"/>
          <w:sz w:val="22"/>
          <w:szCs w:val="22"/>
        </w:rPr>
      </w:pPr>
      <w:r>
        <w:rPr>
          <w:rFonts w:hint="eastAsia" w:ascii="微软雅黑" w:hAnsi="微软雅黑" w:eastAsia="微软雅黑" w:cs="微软雅黑"/>
          <w:spacing w:val="-9"/>
          <w:sz w:val="22"/>
          <w:szCs w:val="22"/>
          <w:lang w:val="en-US" w:eastAsia="zh-CN"/>
        </w:rPr>
        <w:t>■协调网络、系统管理员对黑客攻击进行阻断 ，抑制攻击行为 ，防止影响扩大 ；</w:t>
      </w:r>
    </w:p>
    <w:p>
      <w:pPr>
        <w:spacing w:before="119" w:line="360" w:lineRule="auto"/>
        <w:ind w:left="85" w:right="103" w:firstLine="453"/>
        <w:rPr>
          <w:rFonts w:hint="eastAsia" w:ascii="微软雅黑" w:hAnsi="微软雅黑" w:eastAsia="微软雅黑" w:cs="微软雅黑"/>
          <w:spacing w:val="-9"/>
          <w:sz w:val="22"/>
          <w:szCs w:val="22"/>
          <w:lang w:val="en-US" w:eastAsia="zh-CN"/>
        </w:rPr>
      </w:pPr>
      <w:r>
        <w:rPr>
          <w:rFonts w:hint="eastAsia" w:ascii="微软雅黑" w:hAnsi="微软雅黑" w:eastAsia="微软雅黑" w:cs="微软雅黑"/>
          <w:spacing w:val="-9"/>
          <w:sz w:val="22"/>
          <w:szCs w:val="22"/>
          <w:lang w:val="en-US" w:eastAsia="zh-CN"/>
        </w:rPr>
        <w:t>■业务团队检查系统数据， 用户数据有无被篡改等。运维团队启用新资源重新部署业务，将流量迁移到新资源上。安全团队收集服务器，域名，业务等异常现象，为下一步排查做准备 ；</w:t>
      </w:r>
    </w:p>
    <w:p>
      <w:pPr>
        <w:spacing w:before="119" w:line="360" w:lineRule="auto"/>
        <w:ind w:left="85" w:right="103" w:firstLine="453"/>
        <w:rPr>
          <w:rFonts w:hint="eastAsia" w:ascii="微软雅黑" w:hAnsi="微软雅黑" w:eastAsia="微软雅黑" w:cs="微软雅黑"/>
          <w:spacing w:val="-9"/>
          <w:sz w:val="22"/>
          <w:szCs w:val="22"/>
          <w:lang w:val="en-US" w:eastAsia="zh-CN"/>
        </w:rPr>
      </w:pPr>
      <w:r>
        <w:rPr>
          <w:rFonts w:hint="eastAsia" w:ascii="微软雅黑" w:hAnsi="微软雅黑" w:eastAsia="微软雅黑" w:cs="微软雅黑"/>
          <w:spacing w:val="-9"/>
          <w:sz w:val="22"/>
          <w:szCs w:val="22"/>
          <w:lang w:val="en-US" w:eastAsia="zh-CN"/>
        </w:rPr>
        <w:t>■安全团队登录主机对系统、黑客攻击行为进行分析，确定黑客意图，给出意见说明域名，服务器，业务系统需要进行怎样的处理，并通知相关负责人 ；</w:t>
      </w:r>
    </w:p>
    <w:p>
      <w:pPr>
        <w:spacing w:before="119" w:line="360" w:lineRule="auto"/>
        <w:ind w:left="85" w:right="103" w:firstLine="453"/>
        <w:rPr>
          <w:rFonts w:hint="eastAsia" w:ascii="微软雅黑" w:hAnsi="微软雅黑" w:eastAsia="微软雅黑" w:cs="微软雅黑"/>
          <w:spacing w:val="-9"/>
          <w:sz w:val="22"/>
          <w:szCs w:val="22"/>
          <w:lang w:val="en-US" w:eastAsia="zh-CN"/>
        </w:rPr>
      </w:pPr>
      <w:r>
        <w:rPr>
          <w:rFonts w:hint="eastAsia" w:ascii="微软雅黑" w:hAnsi="微软雅黑" w:eastAsia="微软雅黑" w:cs="微软雅黑"/>
          <w:spacing w:val="-9"/>
          <w:sz w:val="22"/>
          <w:szCs w:val="22"/>
          <w:lang w:val="en-US" w:eastAsia="zh-CN"/>
        </w:rPr>
        <w:t>■安全团队紧急查找漏洞并给出修复措施，出具应急响应报告，说明入侵原因，黑客行为意图，黑客行为影响等信息。</w:t>
      </w:r>
    </w:p>
    <w:p>
      <w:pPr>
        <w:spacing w:before="119" w:line="360" w:lineRule="auto"/>
        <w:ind w:left="85" w:right="103" w:firstLine="453"/>
        <w:rPr>
          <w:rFonts w:hint="eastAsia" w:ascii="微软雅黑" w:hAnsi="微软雅黑" w:eastAsia="微软雅黑" w:cs="微软雅黑"/>
          <w:spacing w:val="-9"/>
          <w:sz w:val="22"/>
          <w:szCs w:val="22"/>
          <w:lang w:val="en-US" w:eastAsia="zh-CN"/>
        </w:rPr>
      </w:pPr>
      <w:r>
        <w:rPr>
          <w:rFonts w:hint="eastAsia" w:ascii="微软雅黑" w:hAnsi="微软雅黑" w:eastAsia="微软雅黑" w:cs="微软雅黑"/>
          <w:spacing w:val="-9"/>
          <w:sz w:val="22"/>
          <w:szCs w:val="22"/>
          <w:lang w:val="en-US" w:eastAsia="zh-CN"/>
        </w:rPr>
        <w:t>■业务团队根据报告进行相关处理、决定是否报告公安机关等。运维团队根据决定保留服务器镜像或重装系统。</w:t>
      </w:r>
    </w:p>
    <w:p>
      <w:pPr>
        <w:spacing w:line="287" w:lineRule="auto"/>
        <w:rPr>
          <w:rFonts w:ascii="微软雅黑"/>
          <w:sz w:val="21"/>
        </w:rPr>
      </w:pPr>
    </w:p>
    <w:p>
      <w:pPr>
        <w:spacing w:before="104" w:line="180" w:lineRule="auto"/>
        <w:ind w:firstLine="20"/>
        <w:outlineLvl w:val="1"/>
        <w:rPr>
          <w:rFonts w:hint="default" w:ascii="微软雅黑" w:hAnsi="微软雅黑" w:eastAsia="微软雅黑" w:cs="微软雅黑"/>
          <w:sz w:val="24"/>
          <w:szCs w:val="24"/>
          <w:lang w:val="en-US" w:eastAsia="zh-CN"/>
        </w:rPr>
      </w:pPr>
      <w:bookmarkStart w:id="6" w:name="_Toc10115"/>
      <w:r>
        <w:rPr>
          <w:rFonts w:ascii="微软雅黑" w:hAnsi="微软雅黑" w:eastAsia="微软雅黑" w:cs="微软雅黑"/>
          <w:spacing w:val="-3"/>
          <w:sz w:val="24"/>
          <w:szCs w:val="24"/>
        </w:rPr>
        <w:t>5.3</w:t>
      </w:r>
      <w:r>
        <w:rPr>
          <w:rFonts w:ascii="微软雅黑" w:hAnsi="微软雅黑" w:eastAsia="微软雅黑" w:cs="微软雅黑"/>
          <w:spacing w:val="9"/>
          <w:w w:val="101"/>
          <w:sz w:val="24"/>
          <w:szCs w:val="24"/>
        </w:rPr>
        <w:t xml:space="preserve"> </w:t>
      </w:r>
      <w:r>
        <w:rPr>
          <w:rFonts w:hint="eastAsia" w:ascii="微软雅黑" w:hAnsi="微软雅黑" w:eastAsia="微软雅黑" w:cs="微软雅黑"/>
          <w:spacing w:val="-3"/>
          <w:sz w:val="24"/>
          <w:szCs w:val="24"/>
          <w:lang w:val="en-US" w:eastAsia="zh-CN"/>
        </w:rPr>
        <w:t>重大系统漏洞披露</w:t>
      </w:r>
      <w:bookmarkEnd w:id="6"/>
    </w:p>
    <w:p>
      <w:pPr>
        <w:spacing w:before="244" w:line="180" w:lineRule="auto"/>
        <w:ind w:firstLine="336"/>
        <w:rPr>
          <w:rFonts w:ascii="微软雅黑" w:hAnsi="微软雅黑" w:eastAsia="微软雅黑" w:cs="微软雅黑"/>
          <w:sz w:val="22"/>
          <w:szCs w:val="22"/>
        </w:rPr>
      </w:pPr>
      <w:r>
        <w:rPr>
          <w:rFonts w:ascii="微软雅黑" w:hAnsi="微软雅黑" w:eastAsia="微软雅黑" w:cs="微软雅黑"/>
          <w:sz w:val="22"/>
          <w:szCs w:val="22"/>
        </w:rPr>
        <w:t>当发生大规模系统漏洞事件时，</w:t>
      </w:r>
      <w:r>
        <w:rPr>
          <w:rFonts w:hint="eastAsia" w:ascii="微软雅黑" w:hAnsi="微软雅黑" w:eastAsia="微软雅黑" w:cs="微软雅黑"/>
          <w:sz w:val="22"/>
          <w:szCs w:val="22"/>
          <w:lang w:val="en-US" w:eastAsia="zh-CN"/>
        </w:rPr>
        <w:t>后续过程</w:t>
      </w:r>
      <w:r>
        <w:rPr>
          <w:rFonts w:ascii="微软雅黑" w:hAnsi="微软雅黑" w:eastAsia="微软雅黑" w:cs="微软雅黑"/>
          <w:sz w:val="22"/>
          <w:szCs w:val="22"/>
        </w:rPr>
        <w:t>如下：</w:t>
      </w:r>
    </w:p>
    <w:p>
      <w:pPr>
        <w:spacing w:before="403" w:line="180" w:lineRule="auto"/>
        <w:ind w:firstLine="340"/>
        <w:rPr>
          <w:rFonts w:ascii="微软雅黑" w:hAnsi="微软雅黑" w:eastAsia="微软雅黑" w:cs="微软雅黑"/>
          <w:sz w:val="22"/>
          <w:szCs w:val="22"/>
        </w:rPr>
      </w:pPr>
      <w:r>
        <w:rPr>
          <w:rFonts w:ascii="微软雅黑" w:hAnsi="微软雅黑" w:eastAsia="微软雅黑" w:cs="微软雅黑"/>
          <w:spacing w:val="1"/>
          <w:sz w:val="22"/>
          <w:szCs w:val="22"/>
        </w:rPr>
        <w:t>■业务线上报或安全团队从第三方平台获得重大系统漏洞资讯后启动应急响应流程</w:t>
      </w:r>
      <w:r>
        <w:rPr>
          <w:rFonts w:ascii="微软雅黑" w:hAnsi="微软雅黑" w:eastAsia="微软雅黑" w:cs="微软雅黑"/>
          <w:spacing w:val="7"/>
          <w:sz w:val="22"/>
          <w:szCs w:val="22"/>
        </w:rPr>
        <w:t xml:space="preserve"> </w:t>
      </w:r>
      <w:r>
        <w:rPr>
          <w:rFonts w:ascii="微软雅黑" w:hAnsi="微软雅黑" w:eastAsia="微软雅黑" w:cs="微软雅黑"/>
          <w:spacing w:val="1"/>
          <w:sz w:val="22"/>
          <w:szCs w:val="22"/>
        </w:rPr>
        <w:t>；</w:t>
      </w:r>
    </w:p>
    <w:p>
      <w:pPr>
        <w:spacing w:before="404" w:line="180" w:lineRule="auto"/>
        <w:ind w:firstLine="340"/>
        <w:rPr>
          <w:rFonts w:ascii="微软雅黑" w:hAnsi="微软雅黑" w:eastAsia="微软雅黑" w:cs="微软雅黑"/>
          <w:sz w:val="22"/>
          <w:szCs w:val="22"/>
        </w:rPr>
      </w:pPr>
      <w:r>
        <w:rPr>
          <w:rFonts w:ascii="微软雅黑" w:hAnsi="微软雅黑" w:eastAsia="微软雅黑" w:cs="微软雅黑"/>
          <w:spacing w:val="-4"/>
          <w:sz w:val="22"/>
          <w:szCs w:val="22"/>
        </w:rPr>
        <w:t>■联合安全服务商对漏洞进行研究、测试和确认</w:t>
      </w:r>
      <w:r>
        <w:rPr>
          <w:rFonts w:ascii="微软雅黑" w:hAnsi="微软雅黑" w:eastAsia="微软雅黑" w:cs="微软雅黑"/>
          <w:spacing w:val="-9"/>
          <w:sz w:val="22"/>
          <w:szCs w:val="22"/>
        </w:rPr>
        <w:t xml:space="preserve"> </w:t>
      </w:r>
      <w:r>
        <w:rPr>
          <w:rFonts w:hint="eastAsia" w:ascii="微软雅黑" w:hAnsi="微软雅黑" w:eastAsia="微软雅黑" w:cs="微软雅黑"/>
          <w:spacing w:val="-9"/>
          <w:sz w:val="22"/>
          <w:szCs w:val="22"/>
          <w:lang w:eastAsia="zh-CN"/>
        </w:rPr>
        <w:t>，</w:t>
      </w:r>
      <w:r>
        <w:rPr>
          <w:rFonts w:ascii="微软雅黑" w:hAnsi="微软雅黑" w:eastAsia="微软雅黑" w:cs="微软雅黑"/>
          <w:spacing w:val="-4"/>
          <w:sz w:val="22"/>
          <w:szCs w:val="22"/>
        </w:rPr>
        <w:t>在公司安全组织内发布安全通告</w:t>
      </w:r>
      <w:r>
        <w:rPr>
          <w:rFonts w:ascii="微软雅黑" w:hAnsi="微软雅黑" w:eastAsia="微软雅黑" w:cs="微软雅黑"/>
          <w:spacing w:val="-9"/>
          <w:sz w:val="22"/>
          <w:szCs w:val="22"/>
        </w:rPr>
        <w:t xml:space="preserve"> </w:t>
      </w:r>
      <w:r>
        <w:rPr>
          <w:rFonts w:ascii="微软雅黑" w:hAnsi="微软雅黑" w:eastAsia="微软雅黑" w:cs="微软雅黑"/>
          <w:spacing w:val="-4"/>
          <w:sz w:val="22"/>
          <w:szCs w:val="22"/>
        </w:rPr>
        <w:t>；</w:t>
      </w:r>
    </w:p>
    <w:p>
      <w:pPr>
        <w:spacing w:before="404" w:line="180" w:lineRule="auto"/>
        <w:ind w:firstLine="340"/>
        <w:rPr>
          <w:rFonts w:ascii="微软雅黑" w:hAnsi="微软雅黑" w:eastAsia="微软雅黑" w:cs="微软雅黑"/>
          <w:sz w:val="22"/>
          <w:szCs w:val="22"/>
        </w:rPr>
      </w:pPr>
      <w:r>
        <w:rPr>
          <w:rFonts w:ascii="微软雅黑" w:hAnsi="微软雅黑" w:eastAsia="微软雅黑" w:cs="微软雅黑"/>
          <w:spacing w:val="-3"/>
          <w:sz w:val="22"/>
          <w:szCs w:val="22"/>
        </w:rPr>
        <w:t>■技术手段确定影响范围</w:t>
      </w:r>
      <w:r>
        <w:rPr>
          <w:rFonts w:ascii="微软雅黑" w:hAnsi="微软雅黑" w:eastAsia="微软雅黑" w:cs="微软雅黑"/>
          <w:spacing w:val="-6"/>
          <w:sz w:val="22"/>
          <w:szCs w:val="22"/>
        </w:rPr>
        <w:t xml:space="preserve"> </w:t>
      </w:r>
      <w:r>
        <w:rPr>
          <w:rFonts w:ascii="微软雅黑" w:hAnsi="微软雅黑" w:eastAsia="微软雅黑" w:cs="微软雅黑"/>
          <w:spacing w:val="-3"/>
          <w:sz w:val="22"/>
          <w:szCs w:val="22"/>
        </w:rPr>
        <w:t>，和业务联动排查有漏洞历史记录的系统</w:t>
      </w:r>
      <w:r>
        <w:rPr>
          <w:rFonts w:ascii="微软雅黑" w:hAnsi="微软雅黑" w:eastAsia="微软雅黑" w:cs="微软雅黑"/>
          <w:spacing w:val="24"/>
          <w:sz w:val="22"/>
          <w:szCs w:val="22"/>
        </w:rPr>
        <w:t xml:space="preserve"> </w:t>
      </w:r>
      <w:r>
        <w:rPr>
          <w:rFonts w:ascii="微软雅黑" w:hAnsi="微软雅黑" w:eastAsia="微软雅黑" w:cs="微软雅黑"/>
          <w:spacing w:val="-3"/>
          <w:sz w:val="22"/>
          <w:szCs w:val="22"/>
        </w:rPr>
        <w:t>，跟踪</w:t>
      </w:r>
      <w:r>
        <w:rPr>
          <w:rFonts w:ascii="微软雅黑" w:hAnsi="微软雅黑" w:eastAsia="微软雅黑" w:cs="微软雅黑"/>
          <w:spacing w:val="6"/>
          <w:w w:val="101"/>
          <w:sz w:val="22"/>
          <w:szCs w:val="22"/>
        </w:rPr>
        <w:t xml:space="preserve"> </w:t>
      </w:r>
      <w:r>
        <w:rPr>
          <w:rFonts w:ascii="微软雅黑" w:hAnsi="微软雅黑" w:eastAsia="微软雅黑" w:cs="微软雅黑"/>
          <w:spacing w:val="-3"/>
          <w:sz w:val="22"/>
          <w:szCs w:val="22"/>
        </w:rPr>
        <w:t>SRC</w:t>
      </w:r>
      <w:r>
        <w:rPr>
          <w:rFonts w:ascii="微软雅黑" w:hAnsi="微软雅黑" w:eastAsia="微软雅黑" w:cs="微软雅黑"/>
          <w:spacing w:val="-7"/>
          <w:sz w:val="22"/>
          <w:szCs w:val="22"/>
        </w:rPr>
        <w:t xml:space="preserve"> </w:t>
      </w:r>
      <w:r>
        <w:rPr>
          <w:rFonts w:ascii="微软雅黑" w:hAnsi="微软雅黑" w:eastAsia="微软雅黑" w:cs="微软雅黑"/>
          <w:spacing w:val="-3"/>
          <w:sz w:val="22"/>
          <w:szCs w:val="22"/>
        </w:rPr>
        <w:t>动态</w:t>
      </w:r>
      <w:r>
        <w:rPr>
          <w:rFonts w:ascii="微软雅黑" w:hAnsi="微软雅黑" w:eastAsia="微软雅黑" w:cs="微软雅黑"/>
          <w:spacing w:val="-9"/>
          <w:sz w:val="22"/>
          <w:szCs w:val="22"/>
        </w:rPr>
        <w:t xml:space="preserve"> </w:t>
      </w:r>
      <w:r>
        <w:rPr>
          <w:rFonts w:ascii="微软雅黑" w:hAnsi="微软雅黑" w:eastAsia="微软雅黑" w:cs="微软雅黑"/>
          <w:spacing w:val="-3"/>
          <w:sz w:val="22"/>
          <w:szCs w:val="22"/>
        </w:rPr>
        <w:t>；</w:t>
      </w:r>
    </w:p>
    <w:p>
      <w:pPr>
        <w:spacing w:before="403" w:line="180" w:lineRule="auto"/>
        <w:ind w:firstLine="340"/>
        <w:rPr>
          <w:rFonts w:ascii="微软雅黑" w:hAnsi="微软雅黑" w:eastAsia="微软雅黑" w:cs="微软雅黑"/>
          <w:sz w:val="22"/>
          <w:szCs w:val="22"/>
        </w:rPr>
      </w:pPr>
      <w:r>
        <w:rPr>
          <w:rFonts w:ascii="微软雅黑" w:hAnsi="微软雅黑" w:eastAsia="微软雅黑" w:cs="微软雅黑"/>
          <w:spacing w:val="1"/>
          <w:sz w:val="22"/>
          <w:szCs w:val="22"/>
        </w:rPr>
        <w:t>■技术手段升级网络入侵检测规则、及时感知黑客对我们业务系统的攻击情况。</w:t>
      </w:r>
    </w:p>
    <w:p/>
    <w:p/>
    <w:p>
      <w:pPr>
        <w:spacing w:before="104" w:line="180" w:lineRule="auto"/>
        <w:ind w:firstLine="20"/>
        <w:outlineLvl w:val="1"/>
        <w:rPr>
          <w:rFonts w:hint="eastAsia" w:ascii="微软雅黑" w:hAnsi="微软雅黑" w:eastAsia="微软雅黑" w:cs="微软雅黑"/>
          <w:spacing w:val="9"/>
          <w:w w:val="101"/>
          <w:sz w:val="24"/>
          <w:szCs w:val="24"/>
          <w:lang w:val="en-US" w:eastAsia="zh-CN"/>
        </w:rPr>
      </w:pPr>
      <w:bookmarkStart w:id="7" w:name="_Toc6198"/>
      <w:r>
        <w:rPr>
          <w:rFonts w:ascii="微软雅黑" w:hAnsi="微软雅黑" w:eastAsia="微软雅黑" w:cs="微软雅黑"/>
          <w:spacing w:val="-3"/>
          <w:sz w:val="24"/>
          <w:szCs w:val="24"/>
        </w:rPr>
        <w:t>5.</w:t>
      </w:r>
      <w:r>
        <w:rPr>
          <w:rFonts w:hint="eastAsia" w:ascii="微软雅黑" w:hAnsi="微软雅黑" w:eastAsia="微软雅黑" w:cs="微软雅黑"/>
          <w:spacing w:val="-3"/>
          <w:sz w:val="24"/>
          <w:szCs w:val="24"/>
          <w:lang w:val="en-US" w:eastAsia="zh-CN"/>
        </w:rPr>
        <w:t>4</w:t>
      </w:r>
      <w:r>
        <w:rPr>
          <w:rFonts w:ascii="微软雅黑" w:hAnsi="微软雅黑" w:eastAsia="微软雅黑" w:cs="微软雅黑"/>
          <w:spacing w:val="9"/>
          <w:w w:val="101"/>
          <w:sz w:val="24"/>
          <w:szCs w:val="24"/>
        </w:rPr>
        <w:t xml:space="preserve"> </w:t>
      </w:r>
      <w:r>
        <w:rPr>
          <w:rFonts w:hint="eastAsia" w:ascii="微软雅黑" w:hAnsi="微软雅黑" w:eastAsia="微软雅黑" w:cs="微软雅黑"/>
          <w:spacing w:val="9"/>
          <w:w w:val="101"/>
          <w:sz w:val="24"/>
          <w:szCs w:val="24"/>
          <w:lang w:val="en-US" w:eastAsia="zh-CN"/>
        </w:rPr>
        <w:t>非网络安全相关事故</w:t>
      </w:r>
      <w:bookmarkEnd w:id="7"/>
    </w:p>
    <w:p>
      <w:pPr>
        <w:spacing w:before="244" w:line="180" w:lineRule="auto"/>
        <w:ind w:firstLine="336"/>
        <w:rPr>
          <w:rFonts w:ascii="微软雅黑" w:hAnsi="微软雅黑" w:eastAsia="微软雅黑" w:cs="微软雅黑"/>
          <w:sz w:val="22"/>
          <w:szCs w:val="22"/>
        </w:rPr>
      </w:pPr>
      <w:r>
        <w:rPr>
          <w:rFonts w:ascii="微软雅黑" w:hAnsi="微软雅黑" w:eastAsia="微软雅黑" w:cs="微软雅黑"/>
          <w:sz w:val="22"/>
          <w:szCs w:val="22"/>
        </w:rPr>
        <w:t>当发生事件</w:t>
      </w:r>
      <w:r>
        <w:rPr>
          <w:rFonts w:hint="eastAsia" w:ascii="微软雅黑" w:hAnsi="微软雅黑" w:eastAsia="微软雅黑" w:cs="微软雅黑"/>
          <w:sz w:val="22"/>
          <w:szCs w:val="22"/>
          <w:lang w:val="en-US" w:eastAsia="zh-CN"/>
        </w:rPr>
        <w:t>查明非网络安全相关</w:t>
      </w:r>
      <w:r>
        <w:rPr>
          <w:rFonts w:ascii="微软雅黑" w:hAnsi="微软雅黑" w:eastAsia="微软雅黑" w:cs="微软雅黑"/>
          <w:sz w:val="22"/>
          <w:szCs w:val="22"/>
        </w:rPr>
        <w:t>时，</w:t>
      </w:r>
      <w:r>
        <w:rPr>
          <w:rFonts w:hint="eastAsia" w:ascii="微软雅黑" w:hAnsi="微软雅黑" w:eastAsia="微软雅黑" w:cs="微软雅黑"/>
          <w:sz w:val="22"/>
          <w:szCs w:val="22"/>
          <w:lang w:val="en-US" w:eastAsia="zh-CN"/>
        </w:rPr>
        <w:t>后续过程</w:t>
      </w:r>
      <w:r>
        <w:rPr>
          <w:rFonts w:ascii="微软雅黑" w:hAnsi="微软雅黑" w:eastAsia="微软雅黑" w:cs="微软雅黑"/>
          <w:sz w:val="22"/>
          <w:szCs w:val="22"/>
        </w:rPr>
        <w:t>如下：</w:t>
      </w:r>
    </w:p>
    <w:p>
      <w:pPr>
        <w:spacing w:before="403" w:line="180" w:lineRule="auto"/>
        <w:ind w:firstLine="340"/>
        <w:rPr>
          <w:rFonts w:ascii="微软雅黑" w:hAnsi="微软雅黑" w:eastAsia="微软雅黑" w:cs="微软雅黑"/>
          <w:sz w:val="22"/>
          <w:szCs w:val="22"/>
        </w:rPr>
      </w:pPr>
      <w:r>
        <w:rPr>
          <w:rFonts w:ascii="微软雅黑" w:hAnsi="微软雅黑" w:eastAsia="微软雅黑" w:cs="微软雅黑"/>
          <w:spacing w:val="1"/>
          <w:sz w:val="22"/>
          <w:szCs w:val="22"/>
        </w:rPr>
        <w:t>■</w:t>
      </w:r>
      <w:r>
        <w:rPr>
          <w:rFonts w:hint="eastAsia" w:ascii="微软雅黑" w:hAnsi="微软雅黑" w:eastAsia="微软雅黑" w:cs="微软雅黑"/>
          <w:spacing w:val="1"/>
          <w:sz w:val="22"/>
          <w:szCs w:val="22"/>
          <w:lang w:val="en-US" w:eastAsia="zh-CN"/>
        </w:rPr>
        <w:t>运维团队，业务团队合作恢复业务运行，</w:t>
      </w:r>
      <w:r>
        <w:rPr>
          <w:rFonts w:ascii="微软雅黑" w:hAnsi="微软雅黑" w:eastAsia="微软雅黑" w:cs="微软雅黑"/>
          <w:spacing w:val="1"/>
          <w:sz w:val="22"/>
          <w:szCs w:val="22"/>
        </w:rPr>
        <w:t>安全团队</w:t>
      </w:r>
      <w:r>
        <w:rPr>
          <w:rFonts w:hint="eastAsia" w:ascii="微软雅黑" w:hAnsi="微软雅黑" w:eastAsia="微软雅黑" w:cs="微软雅黑"/>
          <w:spacing w:val="1"/>
          <w:sz w:val="22"/>
          <w:szCs w:val="22"/>
          <w:lang w:val="en-US" w:eastAsia="zh-CN"/>
        </w:rPr>
        <w:t>不再主动跟进，待命协助</w:t>
      </w:r>
      <w:r>
        <w:rPr>
          <w:rFonts w:ascii="微软雅黑" w:hAnsi="微软雅黑" w:eastAsia="微软雅黑" w:cs="微软雅黑"/>
          <w:spacing w:val="7"/>
          <w:sz w:val="22"/>
          <w:szCs w:val="22"/>
        </w:rPr>
        <w:t xml:space="preserve"> </w:t>
      </w:r>
      <w:r>
        <w:rPr>
          <w:rFonts w:ascii="微软雅黑" w:hAnsi="微软雅黑" w:eastAsia="微软雅黑" w:cs="微软雅黑"/>
          <w:spacing w:val="1"/>
          <w:sz w:val="22"/>
          <w:szCs w:val="22"/>
        </w:rPr>
        <w:t>；</w:t>
      </w:r>
    </w:p>
    <w:p>
      <w:pPr>
        <w:spacing w:before="404" w:line="180" w:lineRule="auto"/>
        <w:ind w:firstLine="340"/>
        <w:rPr>
          <w:rFonts w:hint="eastAsia" w:ascii="微软雅黑" w:hAnsi="微软雅黑" w:eastAsia="微软雅黑" w:cs="微软雅黑"/>
          <w:sz w:val="22"/>
          <w:szCs w:val="22"/>
          <w:lang w:eastAsia="zh-CN"/>
        </w:rPr>
      </w:pPr>
      <w:r>
        <w:rPr>
          <w:rFonts w:ascii="微软雅黑" w:hAnsi="微软雅黑" w:eastAsia="微软雅黑" w:cs="微软雅黑"/>
          <w:spacing w:val="-4"/>
          <w:sz w:val="22"/>
          <w:szCs w:val="22"/>
        </w:rPr>
        <w:t>■</w:t>
      </w:r>
      <w:r>
        <w:rPr>
          <w:rFonts w:hint="eastAsia" w:ascii="微软雅黑" w:hAnsi="微软雅黑" w:eastAsia="微软雅黑" w:cs="微软雅黑"/>
          <w:spacing w:val="-4"/>
          <w:sz w:val="22"/>
          <w:szCs w:val="22"/>
          <w:lang w:val="en-US" w:eastAsia="zh-CN"/>
        </w:rPr>
        <w:t>业务恢复运行后，由各相关方自行协商进行事件后续处理。</w:t>
      </w:r>
    </w:p>
    <w:p>
      <w:pPr>
        <w:spacing w:line="470" w:lineRule="auto"/>
        <w:rPr>
          <w:rFonts w:ascii="微软雅黑"/>
          <w:sz w:val="21"/>
        </w:rPr>
      </w:pPr>
    </w:p>
    <w:p>
      <w:pPr>
        <w:spacing w:before="120" w:line="180" w:lineRule="auto"/>
        <w:ind w:firstLine="16"/>
        <w:outlineLvl w:val="0"/>
        <w:rPr>
          <w:rFonts w:ascii="微软雅黑" w:hAnsi="微软雅黑" w:eastAsia="微软雅黑" w:cs="微软雅黑"/>
          <w:sz w:val="28"/>
          <w:szCs w:val="28"/>
        </w:rPr>
      </w:pPr>
      <w:bookmarkStart w:id="8" w:name="_Toc8677"/>
      <w:r>
        <w:rPr>
          <w:rFonts w:ascii="微软雅黑" w:hAnsi="微软雅黑" w:eastAsia="微软雅黑" w:cs="微软雅黑"/>
          <w:spacing w:val="-3"/>
          <w:sz w:val="28"/>
          <w:szCs w:val="28"/>
        </w:rPr>
        <w:t>6</w:t>
      </w:r>
      <w:r>
        <w:rPr>
          <w:rFonts w:ascii="微软雅黑" w:hAnsi="微软雅黑" w:eastAsia="微软雅黑" w:cs="微软雅黑"/>
          <w:spacing w:val="7"/>
          <w:sz w:val="28"/>
          <w:szCs w:val="28"/>
        </w:rPr>
        <w:t xml:space="preserve"> </w:t>
      </w:r>
      <w:r>
        <w:rPr>
          <w:rFonts w:ascii="微软雅黑" w:hAnsi="微软雅黑" w:eastAsia="微软雅黑" w:cs="微软雅黑"/>
          <w:spacing w:val="-3"/>
          <w:sz w:val="28"/>
          <w:szCs w:val="28"/>
        </w:rPr>
        <w:t>测试演练计划</w:t>
      </w:r>
      <w:bookmarkEnd w:id="8"/>
    </w:p>
    <w:p>
      <w:pPr>
        <w:spacing w:before="448" w:line="360" w:lineRule="auto"/>
        <w:ind w:left="3" w:firstLine="454"/>
        <w:rPr>
          <w:rFonts w:ascii="微软雅黑" w:hAnsi="微软雅黑" w:eastAsia="微软雅黑" w:cs="微软雅黑"/>
          <w:sz w:val="22"/>
          <w:szCs w:val="22"/>
        </w:rPr>
      </w:pPr>
      <w:r>
        <w:rPr>
          <w:rFonts w:ascii="微软雅黑" w:hAnsi="微软雅黑" w:eastAsia="微软雅黑" w:cs="微软雅黑"/>
          <w:sz w:val="22"/>
          <w:szCs w:val="22"/>
        </w:rPr>
        <w:t>演练先事先设定一个场景——可能会面对的场景，开始演练之前就确定好特定的参数</w:t>
      </w:r>
      <w:r>
        <w:rPr>
          <w:rFonts w:ascii="微软雅黑" w:hAnsi="微软雅黑" w:eastAsia="微软雅黑" w:cs="微软雅黑"/>
          <w:spacing w:val="2"/>
          <w:sz w:val="22"/>
          <w:szCs w:val="22"/>
        </w:rPr>
        <w:t xml:space="preserve"> </w:t>
      </w:r>
      <w:r>
        <w:rPr>
          <w:rFonts w:ascii="微软雅黑" w:hAnsi="微软雅黑" w:eastAsia="微软雅黑" w:cs="微软雅黑"/>
          <w:spacing w:val="-1"/>
          <w:sz w:val="22"/>
          <w:szCs w:val="22"/>
        </w:rPr>
        <w:t>和演练的范围，测试团队必须在测试内容与如何合理决定成功与否方面达成一致。</w:t>
      </w:r>
    </w:p>
    <w:p>
      <w:pPr>
        <w:spacing w:before="119" w:line="180" w:lineRule="auto"/>
        <w:ind w:firstLine="469"/>
        <w:rPr>
          <w:rFonts w:ascii="微软雅黑" w:hAnsi="微软雅黑" w:eastAsia="微软雅黑" w:cs="微软雅黑"/>
          <w:sz w:val="22"/>
          <w:szCs w:val="22"/>
        </w:rPr>
      </w:pPr>
      <w:r>
        <w:rPr>
          <w:rFonts w:ascii="微软雅黑" w:hAnsi="微软雅黑" w:eastAsia="微软雅黑" w:cs="微软雅黑"/>
          <w:spacing w:val="2"/>
          <w:sz w:val="22"/>
          <w:szCs w:val="22"/>
        </w:rPr>
        <w:t>■演练周期——至少应该对重要系统进行一年一次的演习。</w:t>
      </w:r>
    </w:p>
    <w:p>
      <w:pPr>
        <w:spacing w:before="400" w:line="180" w:lineRule="auto"/>
        <w:ind w:firstLine="469"/>
        <w:rPr>
          <w:rFonts w:ascii="微软雅黑" w:hAnsi="微软雅黑" w:eastAsia="微软雅黑" w:cs="微软雅黑"/>
          <w:sz w:val="22"/>
          <w:szCs w:val="22"/>
        </w:rPr>
      </w:pPr>
      <w:r>
        <w:rPr>
          <w:rFonts w:ascii="微软雅黑" w:hAnsi="微软雅黑" w:eastAsia="微软雅黑" w:cs="微软雅黑"/>
          <w:spacing w:val="-2"/>
          <w:sz w:val="22"/>
          <w:szCs w:val="22"/>
        </w:rPr>
        <w:t>■演练类型——模拟测试，</w:t>
      </w:r>
      <w:r>
        <w:rPr>
          <w:rFonts w:ascii="微软雅黑" w:hAnsi="微软雅黑" w:eastAsia="微软雅黑" w:cs="微软雅黑"/>
          <w:spacing w:val="50"/>
          <w:w w:val="101"/>
          <w:sz w:val="22"/>
          <w:szCs w:val="22"/>
        </w:rPr>
        <w:t xml:space="preserve"> </w:t>
      </w:r>
      <w:r>
        <w:rPr>
          <w:rFonts w:ascii="微软雅黑" w:hAnsi="微软雅黑" w:eastAsia="微软雅黑" w:cs="微软雅黑"/>
          <w:spacing w:val="-2"/>
          <w:sz w:val="22"/>
          <w:szCs w:val="22"/>
        </w:rPr>
        <w:t>应急响应团队集中在一起执行应急响应计划。</w:t>
      </w:r>
    </w:p>
    <w:p>
      <w:pPr>
        <w:spacing w:before="436" w:line="180" w:lineRule="auto"/>
        <w:ind w:firstLine="15"/>
        <w:outlineLvl w:val="0"/>
        <w:rPr>
          <w:rFonts w:ascii="微软雅黑" w:hAnsi="微软雅黑" w:eastAsia="微软雅黑" w:cs="微软雅黑"/>
          <w:sz w:val="28"/>
          <w:szCs w:val="28"/>
        </w:rPr>
      </w:pPr>
      <w:bookmarkStart w:id="9" w:name="_Toc31918"/>
      <w:r>
        <w:rPr>
          <w:rFonts w:ascii="微软雅黑" w:hAnsi="微软雅黑" w:eastAsia="微软雅黑" w:cs="微软雅黑"/>
          <w:spacing w:val="-3"/>
          <w:sz w:val="28"/>
          <w:szCs w:val="28"/>
        </w:rPr>
        <w:t>7</w:t>
      </w:r>
      <w:r>
        <w:rPr>
          <w:rFonts w:ascii="微软雅黑" w:hAnsi="微软雅黑" w:eastAsia="微软雅黑" w:cs="微软雅黑"/>
          <w:spacing w:val="8"/>
          <w:sz w:val="28"/>
          <w:szCs w:val="28"/>
        </w:rPr>
        <w:t xml:space="preserve"> </w:t>
      </w:r>
      <w:r>
        <w:rPr>
          <w:rFonts w:ascii="微软雅黑" w:hAnsi="微软雅黑" w:eastAsia="微软雅黑" w:cs="微软雅黑"/>
          <w:spacing w:val="-3"/>
          <w:sz w:val="28"/>
          <w:szCs w:val="28"/>
        </w:rPr>
        <w:t>维护更新计划</w:t>
      </w:r>
      <w:bookmarkEnd w:id="9"/>
    </w:p>
    <w:p>
      <w:pPr>
        <w:spacing w:before="444" w:line="180" w:lineRule="auto"/>
        <w:ind w:firstLine="469"/>
        <w:rPr>
          <w:rFonts w:ascii="微软雅黑" w:hAnsi="微软雅黑" w:eastAsia="微软雅黑" w:cs="微软雅黑"/>
          <w:sz w:val="22"/>
          <w:szCs w:val="22"/>
        </w:rPr>
      </w:pPr>
      <w:r>
        <w:rPr>
          <w:rFonts w:ascii="微软雅黑" w:hAnsi="微软雅黑" w:eastAsia="微软雅黑" w:cs="微软雅黑"/>
          <w:spacing w:val="-4"/>
          <w:sz w:val="22"/>
          <w:szCs w:val="22"/>
        </w:rPr>
        <w:t>■每年应组织安全团队、</w:t>
      </w:r>
      <w:r>
        <w:rPr>
          <w:rFonts w:ascii="微软雅黑" w:hAnsi="微软雅黑" w:eastAsia="微软雅黑" w:cs="微软雅黑"/>
          <w:spacing w:val="15"/>
          <w:w w:val="101"/>
          <w:sz w:val="22"/>
          <w:szCs w:val="22"/>
        </w:rPr>
        <w:t xml:space="preserve">  </w:t>
      </w:r>
      <w:r>
        <w:rPr>
          <w:rFonts w:ascii="微软雅黑" w:hAnsi="微软雅黑" w:eastAsia="微软雅黑" w:cs="微软雅黑"/>
          <w:spacing w:val="-4"/>
          <w:sz w:val="22"/>
          <w:szCs w:val="22"/>
        </w:rPr>
        <w:t>业务部门对本规定进行评审和更新以满足安全需求。</w:t>
      </w:r>
    </w:p>
    <w:p>
      <w:pPr>
        <w:spacing w:before="405" w:line="361" w:lineRule="auto"/>
        <w:ind w:left="4" w:right="58" w:firstLine="465"/>
        <w:rPr>
          <w:rFonts w:ascii="微软雅黑" w:hAnsi="微软雅黑" w:eastAsia="微软雅黑" w:cs="微软雅黑"/>
          <w:sz w:val="22"/>
          <w:szCs w:val="22"/>
        </w:rPr>
      </w:pPr>
      <w:r>
        <w:rPr>
          <w:rFonts w:ascii="微软雅黑" w:hAnsi="微软雅黑" w:eastAsia="微软雅黑" w:cs="微软雅黑"/>
          <w:spacing w:val="-6"/>
          <w:sz w:val="22"/>
          <w:szCs w:val="22"/>
        </w:rPr>
        <w:t>■发生重大安全事故后，</w:t>
      </w:r>
      <w:r>
        <w:rPr>
          <w:rFonts w:ascii="微软雅黑" w:hAnsi="微软雅黑" w:eastAsia="微软雅黑" w:cs="微软雅黑"/>
          <w:spacing w:val="55"/>
          <w:sz w:val="22"/>
          <w:szCs w:val="22"/>
        </w:rPr>
        <w:t xml:space="preserve"> </w:t>
      </w:r>
      <w:r>
        <w:rPr>
          <w:rFonts w:ascii="微软雅黑" w:hAnsi="微软雅黑" w:eastAsia="微软雅黑" w:cs="微软雅黑"/>
          <w:spacing w:val="-6"/>
          <w:sz w:val="22"/>
          <w:szCs w:val="22"/>
        </w:rPr>
        <w:t>应组织安全团队、</w:t>
      </w:r>
      <w:r>
        <w:rPr>
          <w:rFonts w:ascii="微软雅黑" w:hAnsi="微软雅黑" w:eastAsia="微软雅黑" w:cs="微软雅黑"/>
          <w:spacing w:val="12"/>
          <w:w w:val="101"/>
          <w:sz w:val="22"/>
          <w:szCs w:val="22"/>
        </w:rPr>
        <w:t xml:space="preserve">  </w:t>
      </w:r>
      <w:r>
        <w:rPr>
          <w:rFonts w:ascii="微软雅黑" w:hAnsi="微软雅黑" w:eastAsia="微软雅黑" w:cs="微软雅黑"/>
          <w:spacing w:val="-6"/>
          <w:sz w:val="22"/>
          <w:szCs w:val="22"/>
        </w:rPr>
        <w:t>业务部门对本规定进行评审和更新以满足</w:t>
      </w:r>
      <w:r>
        <w:rPr>
          <w:rFonts w:ascii="微软雅黑" w:hAnsi="微软雅黑" w:eastAsia="微软雅黑" w:cs="微软雅黑"/>
          <w:sz w:val="22"/>
          <w:szCs w:val="22"/>
        </w:rPr>
        <w:t xml:space="preserve"> </w:t>
      </w:r>
      <w:r>
        <w:rPr>
          <w:rFonts w:ascii="微软雅黑" w:hAnsi="微软雅黑" w:eastAsia="微软雅黑" w:cs="微软雅黑"/>
          <w:spacing w:val="-1"/>
          <w:sz w:val="22"/>
          <w:szCs w:val="22"/>
        </w:rPr>
        <w:t>安全需求。</w:t>
      </w:r>
    </w:p>
    <w:p>
      <w:pPr>
        <w:spacing w:before="151" w:line="180" w:lineRule="auto"/>
        <w:ind w:firstLine="13"/>
        <w:outlineLvl w:val="0"/>
        <w:rPr>
          <w:rFonts w:ascii="微软雅黑" w:hAnsi="微软雅黑" w:eastAsia="微软雅黑" w:cs="微软雅黑"/>
          <w:sz w:val="28"/>
          <w:szCs w:val="28"/>
        </w:rPr>
      </w:pPr>
      <w:bookmarkStart w:id="10" w:name="_Toc9030"/>
      <w:r>
        <w:rPr>
          <w:rFonts w:ascii="微软雅黑" w:hAnsi="微软雅黑" w:eastAsia="微软雅黑" w:cs="微软雅黑"/>
          <w:spacing w:val="-5"/>
          <w:sz w:val="28"/>
          <w:szCs w:val="28"/>
        </w:rPr>
        <w:t>8</w:t>
      </w:r>
      <w:r>
        <w:rPr>
          <w:rFonts w:ascii="微软雅黑" w:hAnsi="微软雅黑" w:eastAsia="微软雅黑" w:cs="微软雅黑"/>
          <w:spacing w:val="9"/>
          <w:sz w:val="28"/>
          <w:szCs w:val="28"/>
        </w:rPr>
        <w:t xml:space="preserve"> </w:t>
      </w:r>
      <w:r>
        <w:rPr>
          <w:rFonts w:ascii="微软雅黑" w:hAnsi="微软雅黑" w:eastAsia="微软雅黑" w:cs="微软雅黑"/>
          <w:spacing w:val="-5"/>
          <w:sz w:val="28"/>
          <w:szCs w:val="28"/>
        </w:rPr>
        <w:t>编写人</w:t>
      </w:r>
      <w:bookmarkEnd w:id="10"/>
    </w:p>
    <w:p>
      <w:pPr>
        <w:spacing w:before="448" w:line="180" w:lineRule="auto"/>
        <w:ind w:firstLine="419"/>
        <w:rPr>
          <w:rFonts w:ascii="微软雅黑" w:hAnsi="微软雅黑" w:eastAsia="微软雅黑" w:cs="微软雅黑"/>
          <w:sz w:val="22"/>
          <w:szCs w:val="22"/>
        </w:rPr>
      </w:pPr>
      <w:r>
        <w:rPr>
          <w:rFonts w:ascii="微软雅黑" w:hAnsi="微软雅黑" w:eastAsia="微软雅黑" w:cs="微软雅黑"/>
          <w:spacing w:val="-1"/>
          <w:sz w:val="22"/>
          <w:szCs w:val="22"/>
        </w:rPr>
        <w:t>安全团队。</w:t>
      </w:r>
    </w:p>
    <w:p>
      <w:pPr>
        <w:spacing w:before="425" w:line="180" w:lineRule="auto"/>
        <w:ind w:firstLine="14"/>
        <w:outlineLvl w:val="0"/>
        <w:rPr>
          <w:rFonts w:ascii="微软雅黑" w:hAnsi="微软雅黑" w:eastAsia="微软雅黑" w:cs="微软雅黑"/>
          <w:sz w:val="28"/>
          <w:szCs w:val="28"/>
        </w:rPr>
      </w:pPr>
      <w:bookmarkStart w:id="11" w:name="_Toc28505"/>
      <w:r>
        <w:rPr>
          <w:rFonts w:ascii="微软雅黑" w:hAnsi="微软雅黑" w:eastAsia="微软雅黑" w:cs="微软雅黑"/>
          <w:spacing w:val="-4"/>
          <w:sz w:val="28"/>
          <w:szCs w:val="28"/>
        </w:rPr>
        <w:t>9</w:t>
      </w:r>
      <w:r>
        <w:rPr>
          <w:rFonts w:ascii="微软雅黑" w:hAnsi="微软雅黑" w:eastAsia="微软雅黑" w:cs="微软雅黑"/>
          <w:spacing w:val="9"/>
          <w:sz w:val="28"/>
          <w:szCs w:val="28"/>
        </w:rPr>
        <w:t xml:space="preserve"> </w:t>
      </w:r>
      <w:r>
        <w:rPr>
          <w:rFonts w:ascii="微软雅黑" w:hAnsi="微软雅黑" w:eastAsia="微软雅黑" w:cs="微软雅黑"/>
          <w:spacing w:val="-4"/>
          <w:sz w:val="28"/>
          <w:szCs w:val="28"/>
        </w:rPr>
        <w:t>生效日期</w:t>
      </w:r>
      <w:bookmarkEnd w:id="11"/>
    </w:p>
    <w:p>
      <w:pPr>
        <w:spacing w:line="241" w:lineRule="auto"/>
        <w:rPr>
          <w:rFonts w:ascii="微软雅黑"/>
          <w:sz w:val="21"/>
        </w:rPr>
      </w:pPr>
    </w:p>
    <w:p>
      <w:pPr>
        <w:spacing w:before="96" w:line="180" w:lineRule="auto"/>
        <w:ind w:firstLine="402"/>
        <w:rPr>
          <w:rFonts w:ascii="微软雅黑" w:hAnsi="微软雅黑" w:eastAsia="微软雅黑" w:cs="微软雅黑"/>
          <w:sz w:val="22"/>
          <w:szCs w:val="22"/>
        </w:rPr>
      </w:pPr>
      <w:r>
        <w:rPr>
          <w:rFonts w:ascii="微软雅黑" w:hAnsi="微软雅黑" w:eastAsia="微软雅黑" w:cs="微软雅黑"/>
          <w:spacing w:val="-10"/>
          <w:sz w:val="22"/>
          <w:szCs w:val="22"/>
        </w:rPr>
        <w:t>20</w:t>
      </w:r>
      <w:r>
        <w:rPr>
          <w:rFonts w:hint="eastAsia" w:ascii="微软雅黑" w:hAnsi="微软雅黑" w:eastAsia="微软雅黑" w:cs="微软雅黑"/>
          <w:spacing w:val="-10"/>
          <w:sz w:val="22"/>
          <w:szCs w:val="22"/>
          <w:lang w:val="en-US" w:eastAsia="zh-CN"/>
        </w:rPr>
        <w:t>21</w:t>
      </w:r>
      <w:r>
        <w:rPr>
          <w:rFonts w:ascii="微软雅黑" w:hAnsi="微软雅黑" w:eastAsia="微软雅黑" w:cs="微软雅黑"/>
          <w:spacing w:val="1"/>
          <w:sz w:val="22"/>
          <w:szCs w:val="22"/>
        </w:rPr>
        <w:t xml:space="preserve"> </w:t>
      </w:r>
      <w:r>
        <w:rPr>
          <w:rFonts w:ascii="微软雅黑" w:hAnsi="微软雅黑" w:eastAsia="微软雅黑" w:cs="微软雅黑"/>
          <w:spacing w:val="-10"/>
          <w:sz w:val="22"/>
          <w:szCs w:val="22"/>
        </w:rPr>
        <w:t>年</w:t>
      </w:r>
      <w:r>
        <w:rPr>
          <w:rFonts w:ascii="微软雅黑" w:hAnsi="微软雅黑" w:eastAsia="微软雅黑" w:cs="微软雅黑"/>
          <w:spacing w:val="2"/>
          <w:w w:val="101"/>
          <w:sz w:val="22"/>
          <w:szCs w:val="22"/>
        </w:rPr>
        <w:t xml:space="preserve"> </w:t>
      </w:r>
      <w:r>
        <w:rPr>
          <w:rFonts w:hint="eastAsia" w:ascii="微软雅黑" w:hAnsi="微软雅黑" w:eastAsia="微软雅黑" w:cs="微软雅黑"/>
          <w:spacing w:val="-10"/>
          <w:sz w:val="22"/>
          <w:szCs w:val="22"/>
          <w:lang w:val="en-US" w:eastAsia="zh-CN"/>
        </w:rPr>
        <w:t>10</w:t>
      </w:r>
      <w:r>
        <w:rPr>
          <w:rFonts w:ascii="微软雅黑" w:hAnsi="微软雅黑" w:eastAsia="微软雅黑" w:cs="微软雅黑"/>
          <w:spacing w:val="-2"/>
          <w:sz w:val="22"/>
          <w:szCs w:val="22"/>
        </w:rPr>
        <w:t xml:space="preserve"> </w:t>
      </w:r>
      <w:r>
        <w:rPr>
          <w:rFonts w:ascii="微软雅黑" w:hAnsi="微软雅黑" w:eastAsia="微软雅黑" w:cs="微软雅黑"/>
          <w:spacing w:val="-10"/>
          <w:sz w:val="22"/>
          <w:szCs w:val="22"/>
        </w:rPr>
        <w:t>月</w:t>
      </w:r>
      <w:r>
        <w:rPr>
          <w:rFonts w:ascii="微软雅黑" w:hAnsi="微软雅黑" w:eastAsia="微软雅黑" w:cs="微软雅黑"/>
          <w:spacing w:val="20"/>
          <w:w w:val="101"/>
          <w:sz w:val="22"/>
          <w:szCs w:val="22"/>
        </w:rPr>
        <w:t xml:space="preserve"> </w:t>
      </w:r>
      <w:r>
        <w:rPr>
          <w:rFonts w:ascii="微软雅黑" w:hAnsi="微软雅黑" w:eastAsia="微软雅黑" w:cs="微软雅黑"/>
          <w:spacing w:val="-10"/>
          <w:sz w:val="22"/>
          <w:szCs w:val="22"/>
        </w:rPr>
        <w:t>1</w:t>
      </w:r>
      <w:r>
        <w:rPr>
          <w:rFonts w:ascii="微软雅黑" w:hAnsi="微软雅黑" w:eastAsia="微软雅黑" w:cs="微软雅黑"/>
          <w:spacing w:val="24"/>
          <w:sz w:val="22"/>
          <w:szCs w:val="22"/>
        </w:rPr>
        <w:t xml:space="preserve"> </w:t>
      </w:r>
      <w:r>
        <w:rPr>
          <w:rFonts w:ascii="微软雅黑" w:hAnsi="微软雅黑" w:eastAsia="微软雅黑" w:cs="微软雅黑"/>
          <w:spacing w:val="-10"/>
          <w:sz w:val="22"/>
          <w:szCs w:val="22"/>
        </w:rPr>
        <w:t>日。</w:t>
      </w:r>
    </w:p>
    <w:p>
      <w:pPr>
        <w:spacing w:before="436" w:line="180" w:lineRule="auto"/>
        <w:ind w:firstLine="29"/>
        <w:outlineLvl w:val="0"/>
        <w:rPr>
          <w:rFonts w:ascii="微软雅黑" w:hAnsi="微软雅黑" w:eastAsia="微软雅黑" w:cs="微软雅黑"/>
          <w:sz w:val="28"/>
          <w:szCs w:val="28"/>
        </w:rPr>
      </w:pPr>
      <w:bookmarkStart w:id="12" w:name="_Toc23934"/>
      <w:r>
        <w:rPr>
          <w:rFonts w:ascii="微软雅黑" w:hAnsi="微软雅黑" w:eastAsia="微软雅黑" w:cs="微软雅黑"/>
          <w:spacing w:val="-6"/>
          <w:sz w:val="28"/>
          <w:szCs w:val="28"/>
        </w:rPr>
        <w:t>10</w:t>
      </w:r>
      <w:r>
        <w:rPr>
          <w:rFonts w:ascii="微软雅黑" w:hAnsi="微软雅黑" w:eastAsia="微软雅黑" w:cs="微软雅黑"/>
          <w:spacing w:val="3"/>
          <w:w w:val="101"/>
          <w:sz w:val="28"/>
          <w:szCs w:val="28"/>
        </w:rPr>
        <w:t xml:space="preserve"> </w:t>
      </w:r>
      <w:r>
        <w:rPr>
          <w:rFonts w:ascii="微软雅黑" w:hAnsi="微软雅黑" w:eastAsia="微软雅黑" w:cs="微软雅黑"/>
          <w:spacing w:val="-6"/>
          <w:sz w:val="28"/>
          <w:szCs w:val="28"/>
        </w:rPr>
        <w:t>签发人</w:t>
      </w:r>
      <w:bookmarkEnd w:id="12"/>
    </w:p>
    <w:p>
      <w:pPr>
        <w:spacing w:before="448" w:line="180" w:lineRule="auto"/>
        <w:ind w:firstLine="400"/>
        <w:rPr>
          <w:rFonts w:ascii="微软雅黑" w:hAnsi="微软雅黑" w:eastAsia="微软雅黑" w:cs="微软雅黑"/>
          <w:sz w:val="22"/>
          <w:szCs w:val="22"/>
        </w:rPr>
      </w:pPr>
      <w:r>
        <w:rPr>
          <w:rFonts w:ascii="微软雅黑" w:hAnsi="微软雅黑" w:eastAsia="微软雅黑" w:cs="微软雅黑"/>
          <w:spacing w:val="-3"/>
          <w:sz w:val="22"/>
          <w:szCs w:val="22"/>
        </w:rPr>
        <w:t>CTO</w:t>
      </w:r>
      <w:r>
        <w:rPr>
          <w:rFonts w:ascii="微软雅黑" w:hAnsi="微软雅黑" w:eastAsia="微软雅黑" w:cs="微软雅黑"/>
          <w:spacing w:val="2"/>
          <w:sz w:val="22"/>
          <w:szCs w:val="22"/>
        </w:rPr>
        <w:t xml:space="preserve"> </w:t>
      </w:r>
      <w:r>
        <w:rPr>
          <w:rFonts w:hint="eastAsia" w:ascii="微软雅黑" w:hAnsi="微软雅黑" w:eastAsia="微软雅黑" w:cs="微软雅黑"/>
          <w:spacing w:val="2"/>
          <w:sz w:val="22"/>
          <w:szCs w:val="22"/>
          <w:lang w:val="en-US" w:eastAsia="zh-CN"/>
        </w:rPr>
        <w:t>某</w:t>
      </w:r>
      <w:bookmarkStart w:id="16" w:name="_GoBack"/>
      <w:bookmarkEnd w:id="16"/>
      <w:r>
        <w:rPr>
          <w:rFonts w:ascii="微软雅黑" w:hAnsi="微软雅黑" w:eastAsia="微软雅黑" w:cs="微软雅黑"/>
          <w:spacing w:val="-3"/>
          <w:sz w:val="22"/>
          <w:szCs w:val="22"/>
        </w:rPr>
        <w:t>。</w:t>
      </w:r>
    </w:p>
    <w:p>
      <w:pPr>
        <w:sectPr>
          <w:headerReference r:id="rId10" w:type="default"/>
          <w:footerReference r:id="rId11" w:type="default"/>
          <w:pgSz w:w="12240" w:h="15840"/>
          <w:pgMar w:top="1143" w:right="1805" w:bottom="1590" w:left="1800" w:header="708" w:footer="1350" w:gutter="0"/>
          <w:cols w:space="720" w:num="1"/>
        </w:sectPr>
      </w:pPr>
    </w:p>
    <w:p>
      <w:pPr>
        <w:spacing w:line="275" w:lineRule="auto"/>
        <w:rPr>
          <w:rFonts w:ascii="微软雅黑"/>
          <w:sz w:val="21"/>
        </w:rPr>
      </w:pPr>
    </w:p>
    <w:p>
      <w:pPr>
        <w:spacing w:line="275" w:lineRule="auto"/>
        <w:rPr>
          <w:rFonts w:ascii="微软雅黑"/>
          <w:sz w:val="21"/>
        </w:rPr>
      </w:pPr>
    </w:p>
    <w:p>
      <w:pPr>
        <w:spacing w:before="120" w:line="180" w:lineRule="auto"/>
        <w:ind w:firstLine="22"/>
        <w:outlineLvl w:val="0"/>
        <w:rPr>
          <w:rFonts w:ascii="微软雅黑" w:hAnsi="微软雅黑" w:eastAsia="微软雅黑" w:cs="微软雅黑"/>
          <w:sz w:val="28"/>
          <w:szCs w:val="28"/>
        </w:rPr>
      </w:pPr>
      <w:bookmarkStart w:id="13" w:name="_Toc9767"/>
      <w:r>
        <w:rPr>
          <w:rFonts w:ascii="微软雅黑" w:hAnsi="微软雅黑" w:eastAsia="微软雅黑" w:cs="微软雅黑"/>
          <w:spacing w:val="-1"/>
          <w:sz w:val="28"/>
          <w:szCs w:val="28"/>
        </w:rPr>
        <w:t>附件一：安全事件处理人联系方式</w:t>
      </w:r>
      <w:bookmarkEnd w:id="13"/>
    </w:p>
    <w:p>
      <w:pPr>
        <w:spacing w:line="234" w:lineRule="exact"/>
      </w:pPr>
    </w:p>
    <w:tbl>
      <w:tblPr>
        <w:tblStyle w:val="7"/>
        <w:tblW w:w="864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139"/>
        <w:gridCol w:w="3117"/>
        <w:gridCol w:w="3116"/>
        <w:gridCol w:w="127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95" w:hRule="atLeast"/>
        </w:trPr>
        <w:tc>
          <w:tcPr>
            <w:tcW w:w="8646" w:type="dxa"/>
            <w:gridSpan w:val="4"/>
            <w:vAlign w:val="top"/>
          </w:tcPr>
          <w:p>
            <w:pPr>
              <w:spacing w:before="183" w:line="179" w:lineRule="auto"/>
              <w:ind w:firstLine="2128"/>
              <w:rPr>
                <w:rFonts w:ascii="微软雅黑" w:hAnsi="微软雅黑" w:eastAsia="微软雅黑" w:cs="微软雅黑"/>
                <w:sz w:val="40"/>
                <w:szCs w:val="40"/>
              </w:rPr>
            </w:pPr>
            <w:r>
              <w:rPr>
                <w:rFonts w:ascii="微软雅黑" w:hAnsi="微软雅黑" w:eastAsia="微软雅黑" w:cs="微软雅黑"/>
                <w:spacing w:val="-1"/>
                <w:sz w:val="40"/>
                <w:szCs w:val="40"/>
              </w:rPr>
              <w:t>安全事件处理人联系方式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91" w:hRule="atLeast"/>
        </w:trPr>
        <w:tc>
          <w:tcPr>
            <w:tcW w:w="1139" w:type="dxa"/>
            <w:vAlign w:val="top"/>
          </w:tcPr>
          <w:p>
            <w:pPr>
              <w:spacing w:before="256" w:line="180" w:lineRule="auto"/>
              <w:ind w:firstLine="370"/>
              <w:rPr>
                <w:rFonts w:ascii="微软雅黑" w:hAnsi="微软雅黑" w:eastAsia="微软雅黑" w:cs="微软雅黑"/>
                <w:sz w:val="20"/>
                <w:szCs w:val="20"/>
              </w:rPr>
            </w:pPr>
            <w:r>
              <w:rPr>
                <w:rFonts w:ascii="微软雅黑" w:hAnsi="微软雅黑" w:eastAsia="微软雅黑" w:cs="微软雅黑"/>
                <w:b/>
                <w:bCs/>
                <w:spacing w:val="-2"/>
                <w:sz w:val="20"/>
                <w:szCs w:val="20"/>
              </w:rPr>
              <w:t>部门</w:t>
            </w:r>
          </w:p>
        </w:tc>
        <w:tc>
          <w:tcPr>
            <w:tcW w:w="3117" w:type="dxa"/>
            <w:vAlign w:val="top"/>
          </w:tcPr>
          <w:p>
            <w:pPr>
              <w:spacing w:before="84" w:line="180" w:lineRule="auto"/>
              <w:ind w:firstLine="1256"/>
              <w:rPr>
                <w:rFonts w:ascii="微软雅黑" w:hAnsi="微软雅黑" w:eastAsia="微软雅黑" w:cs="微软雅黑"/>
                <w:sz w:val="20"/>
                <w:szCs w:val="20"/>
              </w:rPr>
            </w:pPr>
            <w:r>
              <w:rPr>
                <w:rFonts w:ascii="微软雅黑" w:hAnsi="微软雅黑" w:eastAsia="微软雅黑" w:cs="微软雅黑"/>
                <w:b/>
                <w:bCs/>
                <w:spacing w:val="-2"/>
                <w:sz w:val="20"/>
                <w:szCs w:val="20"/>
              </w:rPr>
              <w:t>负责人</w:t>
            </w:r>
          </w:p>
          <w:p>
            <w:pPr>
              <w:spacing w:before="90" w:line="180" w:lineRule="auto"/>
              <w:ind w:firstLine="83"/>
              <w:rPr>
                <w:rFonts w:ascii="微软雅黑" w:hAnsi="微软雅黑" w:eastAsia="微软雅黑" w:cs="微软雅黑"/>
                <w:sz w:val="20"/>
                <w:szCs w:val="20"/>
              </w:rPr>
            </w:pPr>
            <w:r>
              <w:rPr>
                <w:rFonts w:ascii="微软雅黑" w:hAnsi="微软雅黑" w:eastAsia="微软雅黑" w:cs="微软雅黑"/>
                <w:spacing w:val="-4"/>
                <w:sz w:val="20"/>
                <w:szCs w:val="20"/>
              </w:rPr>
              <w:t>（格式：</w:t>
            </w:r>
            <w:r>
              <w:rPr>
                <w:rFonts w:ascii="微软雅黑" w:hAnsi="微软雅黑" w:eastAsia="微软雅黑" w:cs="微软雅黑"/>
                <w:spacing w:val="38"/>
                <w:w w:val="101"/>
                <w:sz w:val="20"/>
                <w:szCs w:val="20"/>
              </w:rPr>
              <w:t xml:space="preserve"> </w:t>
            </w:r>
            <w:r>
              <w:rPr>
                <w:rFonts w:ascii="微软雅黑" w:hAnsi="微软雅黑" w:eastAsia="微软雅黑" w:cs="微软雅黑"/>
                <w:spacing w:val="-4"/>
                <w:sz w:val="20"/>
                <w:szCs w:val="20"/>
              </w:rPr>
              <w:t>姓名+电话+办公邮箱）</w:t>
            </w:r>
          </w:p>
        </w:tc>
        <w:tc>
          <w:tcPr>
            <w:tcW w:w="3116" w:type="dxa"/>
            <w:vAlign w:val="top"/>
          </w:tcPr>
          <w:p>
            <w:pPr>
              <w:spacing w:before="84" w:line="180" w:lineRule="auto"/>
              <w:ind w:firstLine="1256"/>
              <w:rPr>
                <w:rFonts w:ascii="微软雅黑" w:hAnsi="微软雅黑" w:eastAsia="微软雅黑" w:cs="微软雅黑"/>
                <w:sz w:val="20"/>
                <w:szCs w:val="20"/>
              </w:rPr>
            </w:pPr>
            <w:r>
              <w:rPr>
                <w:rFonts w:ascii="微软雅黑" w:hAnsi="微软雅黑" w:eastAsia="微软雅黑" w:cs="微软雅黑"/>
                <w:b/>
                <w:bCs/>
                <w:spacing w:val="-1"/>
                <w:sz w:val="20"/>
                <w:szCs w:val="20"/>
              </w:rPr>
              <w:t>处理人</w:t>
            </w:r>
          </w:p>
          <w:p>
            <w:pPr>
              <w:spacing w:before="90" w:line="180" w:lineRule="auto"/>
              <w:ind w:firstLine="87"/>
              <w:rPr>
                <w:rFonts w:ascii="微软雅黑" w:hAnsi="微软雅黑" w:eastAsia="微软雅黑" w:cs="微软雅黑"/>
                <w:sz w:val="20"/>
                <w:szCs w:val="20"/>
              </w:rPr>
            </w:pPr>
            <w:r>
              <w:rPr>
                <w:rFonts w:ascii="微软雅黑" w:hAnsi="微软雅黑" w:eastAsia="微软雅黑" w:cs="微软雅黑"/>
                <w:spacing w:val="-4"/>
                <w:sz w:val="20"/>
                <w:szCs w:val="20"/>
              </w:rPr>
              <w:t>（格式：</w:t>
            </w:r>
            <w:r>
              <w:rPr>
                <w:rFonts w:ascii="微软雅黑" w:hAnsi="微软雅黑" w:eastAsia="微软雅黑" w:cs="微软雅黑"/>
                <w:spacing w:val="38"/>
                <w:sz w:val="20"/>
                <w:szCs w:val="20"/>
              </w:rPr>
              <w:t xml:space="preserve"> </w:t>
            </w:r>
            <w:r>
              <w:rPr>
                <w:rFonts w:ascii="微软雅黑" w:hAnsi="微软雅黑" w:eastAsia="微软雅黑" w:cs="微软雅黑"/>
                <w:spacing w:val="-4"/>
                <w:sz w:val="20"/>
                <w:szCs w:val="20"/>
              </w:rPr>
              <w:t>姓名+电话+办公邮箱）</w:t>
            </w:r>
          </w:p>
        </w:tc>
        <w:tc>
          <w:tcPr>
            <w:tcW w:w="1274" w:type="dxa"/>
            <w:vAlign w:val="top"/>
          </w:tcPr>
          <w:p>
            <w:pPr>
              <w:spacing w:before="256" w:line="180" w:lineRule="auto"/>
              <w:ind w:firstLine="436"/>
              <w:rPr>
                <w:rFonts w:ascii="微软雅黑" w:hAnsi="微软雅黑" w:eastAsia="微软雅黑" w:cs="微软雅黑"/>
                <w:sz w:val="20"/>
                <w:szCs w:val="20"/>
              </w:rPr>
            </w:pPr>
            <w:r>
              <w:rPr>
                <w:rFonts w:ascii="微软雅黑" w:hAnsi="微软雅黑" w:eastAsia="微软雅黑" w:cs="微软雅黑"/>
                <w:b/>
                <w:bCs/>
                <w:spacing w:val="-2"/>
                <w:sz w:val="20"/>
                <w:szCs w:val="20"/>
              </w:rPr>
              <w:t>备注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5" w:hRule="atLeast"/>
        </w:trPr>
        <w:tc>
          <w:tcPr>
            <w:tcW w:w="1139" w:type="dxa"/>
            <w:vMerge w:val="restart"/>
            <w:tcBorders>
              <w:bottom w:val="nil"/>
            </w:tcBorders>
            <w:vAlign w:val="top"/>
          </w:tcPr>
          <w:p>
            <w:pPr>
              <w:spacing w:line="267" w:lineRule="auto"/>
              <w:rPr>
                <w:rFonts w:ascii="微软雅黑"/>
                <w:sz w:val="21"/>
              </w:rPr>
            </w:pPr>
          </w:p>
          <w:p>
            <w:pPr>
              <w:spacing w:before="86" w:line="180" w:lineRule="auto"/>
              <w:ind w:firstLine="170"/>
              <w:rPr>
                <w:rFonts w:ascii="微软雅黑" w:hAnsi="微软雅黑" w:eastAsia="微软雅黑" w:cs="微软雅黑"/>
                <w:sz w:val="20"/>
                <w:szCs w:val="20"/>
              </w:rPr>
            </w:pPr>
            <w:r>
              <w:rPr>
                <w:rFonts w:ascii="微软雅黑" w:hAnsi="微软雅黑" w:eastAsia="微软雅黑" w:cs="微软雅黑"/>
                <w:b/>
                <w:bCs/>
                <w:spacing w:val="-2"/>
                <w:sz w:val="20"/>
                <w:szCs w:val="20"/>
              </w:rPr>
              <w:t>系统管理</w:t>
            </w:r>
          </w:p>
        </w:tc>
        <w:tc>
          <w:tcPr>
            <w:tcW w:w="3117" w:type="dxa"/>
            <w:vAlign w:val="top"/>
          </w:tcPr>
          <w:p>
            <w:pPr>
              <w:rPr>
                <w:rFonts w:ascii="微软雅黑"/>
                <w:sz w:val="21"/>
              </w:rPr>
            </w:pPr>
          </w:p>
        </w:tc>
        <w:tc>
          <w:tcPr>
            <w:tcW w:w="3116" w:type="dxa"/>
            <w:vAlign w:val="top"/>
          </w:tcPr>
          <w:p>
            <w:pPr>
              <w:rPr>
                <w:rFonts w:ascii="微软雅黑"/>
                <w:sz w:val="21"/>
              </w:rPr>
            </w:pPr>
          </w:p>
        </w:tc>
        <w:tc>
          <w:tcPr>
            <w:tcW w:w="1274" w:type="dxa"/>
            <w:vAlign w:val="top"/>
          </w:tcPr>
          <w:p>
            <w:pPr>
              <w:spacing w:before="201" w:line="180" w:lineRule="auto"/>
              <w:ind w:firstLine="135"/>
              <w:rPr>
                <w:rFonts w:ascii="微软雅黑" w:hAnsi="微软雅黑" w:eastAsia="微软雅黑" w:cs="微软雅黑"/>
                <w:sz w:val="20"/>
                <w:szCs w:val="20"/>
              </w:rPr>
            </w:pPr>
            <w:r>
              <w:rPr>
                <w:rFonts w:ascii="微软雅黑" w:hAnsi="微软雅黑" w:eastAsia="微软雅黑" w:cs="微软雅黑"/>
                <w:spacing w:val="-1"/>
                <w:sz w:val="20"/>
                <w:szCs w:val="20"/>
              </w:rPr>
              <w:t>第一联系人</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4" w:hRule="atLeast"/>
        </w:trPr>
        <w:tc>
          <w:tcPr>
            <w:tcW w:w="1139" w:type="dxa"/>
            <w:vMerge w:val="continue"/>
            <w:tcBorders>
              <w:top w:val="nil"/>
            </w:tcBorders>
            <w:vAlign w:val="top"/>
          </w:tcPr>
          <w:p>
            <w:pPr>
              <w:rPr>
                <w:rFonts w:ascii="微软雅黑"/>
                <w:sz w:val="21"/>
              </w:rPr>
            </w:pPr>
          </w:p>
        </w:tc>
        <w:tc>
          <w:tcPr>
            <w:tcW w:w="3117" w:type="dxa"/>
            <w:vAlign w:val="top"/>
          </w:tcPr>
          <w:p>
            <w:pPr>
              <w:rPr>
                <w:rFonts w:ascii="微软雅黑"/>
                <w:sz w:val="21"/>
              </w:rPr>
            </w:pPr>
          </w:p>
        </w:tc>
        <w:tc>
          <w:tcPr>
            <w:tcW w:w="3116" w:type="dxa"/>
            <w:vAlign w:val="top"/>
          </w:tcPr>
          <w:p>
            <w:pPr>
              <w:rPr>
                <w:rFonts w:ascii="微软雅黑"/>
                <w:sz w:val="21"/>
              </w:rPr>
            </w:pPr>
          </w:p>
        </w:tc>
        <w:tc>
          <w:tcPr>
            <w:tcW w:w="1274" w:type="dxa"/>
            <w:vAlign w:val="top"/>
          </w:tcPr>
          <w:p>
            <w:pPr>
              <w:spacing w:before="202" w:line="180" w:lineRule="auto"/>
              <w:ind w:firstLine="135"/>
              <w:rPr>
                <w:rFonts w:ascii="微软雅黑" w:hAnsi="微软雅黑" w:eastAsia="微软雅黑" w:cs="微软雅黑"/>
                <w:sz w:val="20"/>
                <w:szCs w:val="20"/>
              </w:rPr>
            </w:pPr>
            <w:r>
              <w:rPr>
                <w:rFonts w:ascii="微软雅黑" w:hAnsi="微软雅黑" w:eastAsia="微软雅黑" w:cs="微软雅黑"/>
                <w:spacing w:val="-1"/>
                <w:sz w:val="20"/>
                <w:szCs w:val="20"/>
              </w:rPr>
              <w:t>第二联系人</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5" w:hRule="atLeast"/>
        </w:trPr>
        <w:tc>
          <w:tcPr>
            <w:tcW w:w="1139" w:type="dxa"/>
            <w:vMerge w:val="restart"/>
            <w:tcBorders>
              <w:bottom w:val="nil"/>
            </w:tcBorders>
            <w:vAlign w:val="top"/>
          </w:tcPr>
          <w:p>
            <w:pPr>
              <w:spacing w:line="269" w:lineRule="auto"/>
              <w:rPr>
                <w:rFonts w:ascii="微软雅黑"/>
                <w:sz w:val="21"/>
              </w:rPr>
            </w:pPr>
          </w:p>
          <w:p>
            <w:pPr>
              <w:spacing w:before="86" w:line="180" w:lineRule="auto"/>
              <w:ind w:firstLine="178"/>
              <w:rPr>
                <w:rFonts w:ascii="微软雅黑" w:hAnsi="微软雅黑" w:eastAsia="微软雅黑" w:cs="微软雅黑"/>
                <w:sz w:val="20"/>
                <w:szCs w:val="20"/>
              </w:rPr>
            </w:pPr>
            <w:r>
              <w:rPr>
                <w:rFonts w:ascii="微软雅黑" w:hAnsi="微软雅黑" w:eastAsia="微软雅黑" w:cs="微软雅黑"/>
                <w:b/>
                <w:bCs/>
                <w:spacing w:val="-3"/>
                <w:sz w:val="20"/>
                <w:szCs w:val="20"/>
              </w:rPr>
              <w:t>网络管理</w:t>
            </w:r>
          </w:p>
        </w:tc>
        <w:tc>
          <w:tcPr>
            <w:tcW w:w="3117" w:type="dxa"/>
            <w:vAlign w:val="top"/>
          </w:tcPr>
          <w:p>
            <w:pPr>
              <w:rPr>
                <w:rFonts w:ascii="微软雅黑"/>
                <w:sz w:val="21"/>
              </w:rPr>
            </w:pPr>
          </w:p>
        </w:tc>
        <w:tc>
          <w:tcPr>
            <w:tcW w:w="3116" w:type="dxa"/>
            <w:vAlign w:val="top"/>
          </w:tcPr>
          <w:p>
            <w:pPr>
              <w:rPr>
                <w:rFonts w:ascii="微软雅黑"/>
                <w:sz w:val="21"/>
              </w:rPr>
            </w:pPr>
          </w:p>
        </w:tc>
        <w:tc>
          <w:tcPr>
            <w:tcW w:w="1274" w:type="dxa"/>
            <w:vAlign w:val="top"/>
          </w:tcPr>
          <w:p>
            <w:pPr>
              <w:spacing w:before="204" w:line="180" w:lineRule="auto"/>
              <w:ind w:firstLine="135"/>
              <w:rPr>
                <w:rFonts w:ascii="微软雅黑" w:hAnsi="微软雅黑" w:eastAsia="微软雅黑" w:cs="微软雅黑"/>
                <w:sz w:val="20"/>
                <w:szCs w:val="20"/>
              </w:rPr>
            </w:pPr>
            <w:r>
              <w:rPr>
                <w:rFonts w:ascii="微软雅黑" w:hAnsi="微软雅黑" w:eastAsia="微软雅黑" w:cs="微软雅黑"/>
                <w:spacing w:val="-1"/>
                <w:sz w:val="20"/>
                <w:szCs w:val="20"/>
              </w:rPr>
              <w:t>第一联系人</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5" w:hRule="atLeast"/>
        </w:trPr>
        <w:tc>
          <w:tcPr>
            <w:tcW w:w="1139" w:type="dxa"/>
            <w:vMerge w:val="continue"/>
            <w:tcBorders>
              <w:top w:val="nil"/>
            </w:tcBorders>
            <w:vAlign w:val="top"/>
          </w:tcPr>
          <w:p>
            <w:pPr>
              <w:rPr>
                <w:rFonts w:ascii="微软雅黑"/>
                <w:sz w:val="21"/>
              </w:rPr>
            </w:pPr>
          </w:p>
        </w:tc>
        <w:tc>
          <w:tcPr>
            <w:tcW w:w="3117" w:type="dxa"/>
            <w:vAlign w:val="top"/>
          </w:tcPr>
          <w:p>
            <w:pPr>
              <w:rPr>
                <w:rFonts w:ascii="微软雅黑"/>
                <w:sz w:val="21"/>
              </w:rPr>
            </w:pPr>
          </w:p>
        </w:tc>
        <w:tc>
          <w:tcPr>
            <w:tcW w:w="3116" w:type="dxa"/>
            <w:vAlign w:val="top"/>
          </w:tcPr>
          <w:p>
            <w:pPr>
              <w:rPr>
                <w:rFonts w:ascii="微软雅黑"/>
                <w:sz w:val="21"/>
              </w:rPr>
            </w:pPr>
          </w:p>
        </w:tc>
        <w:tc>
          <w:tcPr>
            <w:tcW w:w="1274" w:type="dxa"/>
            <w:vAlign w:val="top"/>
          </w:tcPr>
          <w:p>
            <w:pPr>
              <w:spacing w:before="203" w:line="180" w:lineRule="auto"/>
              <w:ind w:firstLine="135"/>
              <w:rPr>
                <w:rFonts w:ascii="微软雅黑" w:hAnsi="微软雅黑" w:eastAsia="微软雅黑" w:cs="微软雅黑"/>
                <w:sz w:val="20"/>
                <w:szCs w:val="20"/>
              </w:rPr>
            </w:pPr>
            <w:r>
              <w:rPr>
                <w:rFonts w:ascii="微软雅黑" w:hAnsi="微软雅黑" w:eastAsia="微软雅黑" w:cs="微软雅黑"/>
                <w:spacing w:val="-1"/>
                <w:sz w:val="20"/>
                <w:szCs w:val="20"/>
              </w:rPr>
              <w:t>第二联系人</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3" w:hRule="atLeast"/>
        </w:trPr>
        <w:tc>
          <w:tcPr>
            <w:tcW w:w="1139" w:type="dxa"/>
            <w:vMerge w:val="restart"/>
            <w:tcBorders>
              <w:bottom w:val="nil"/>
            </w:tcBorders>
            <w:vAlign w:val="top"/>
          </w:tcPr>
          <w:p>
            <w:pPr>
              <w:spacing w:line="269" w:lineRule="auto"/>
              <w:rPr>
                <w:rFonts w:ascii="微软雅黑"/>
                <w:sz w:val="21"/>
              </w:rPr>
            </w:pPr>
          </w:p>
          <w:p>
            <w:pPr>
              <w:spacing w:before="85" w:line="180" w:lineRule="auto"/>
              <w:ind w:firstLine="169"/>
              <w:rPr>
                <w:rFonts w:ascii="微软雅黑" w:hAnsi="微软雅黑" w:eastAsia="微软雅黑" w:cs="微软雅黑"/>
                <w:sz w:val="20"/>
                <w:szCs w:val="20"/>
              </w:rPr>
            </w:pPr>
            <w:r>
              <w:rPr>
                <w:rFonts w:ascii="微软雅黑" w:hAnsi="微软雅黑" w:eastAsia="微软雅黑" w:cs="微软雅黑"/>
                <w:b/>
                <w:bCs/>
                <w:spacing w:val="-1"/>
                <w:sz w:val="20"/>
                <w:szCs w:val="20"/>
              </w:rPr>
              <w:t>数据管理</w:t>
            </w:r>
          </w:p>
        </w:tc>
        <w:tc>
          <w:tcPr>
            <w:tcW w:w="3117" w:type="dxa"/>
            <w:vAlign w:val="top"/>
          </w:tcPr>
          <w:p>
            <w:pPr>
              <w:rPr>
                <w:rFonts w:ascii="微软雅黑"/>
                <w:sz w:val="21"/>
              </w:rPr>
            </w:pPr>
          </w:p>
        </w:tc>
        <w:tc>
          <w:tcPr>
            <w:tcW w:w="3116" w:type="dxa"/>
            <w:vAlign w:val="top"/>
          </w:tcPr>
          <w:p>
            <w:pPr>
              <w:rPr>
                <w:rFonts w:ascii="微软雅黑"/>
                <w:sz w:val="21"/>
              </w:rPr>
            </w:pPr>
          </w:p>
        </w:tc>
        <w:tc>
          <w:tcPr>
            <w:tcW w:w="1274" w:type="dxa"/>
            <w:vAlign w:val="top"/>
          </w:tcPr>
          <w:p>
            <w:pPr>
              <w:spacing w:before="204" w:line="180" w:lineRule="auto"/>
              <w:ind w:firstLine="135"/>
              <w:rPr>
                <w:rFonts w:ascii="微软雅黑" w:hAnsi="微软雅黑" w:eastAsia="微软雅黑" w:cs="微软雅黑"/>
                <w:sz w:val="20"/>
                <w:szCs w:val="20"/>
              </w:rPr>
            </w:pPr>
            <w:r>
              <w:rPr>
                <w:rFonts w:ascii="微软雅黑" w:hAnsi="微软雅黑" w:eastAsia="微软雅黑" w:cs="微软雅黑"/>
                <w:spacing w:val="-1"/>
                <w:sz w:val="20"/>
                <w:szCs w:val="20"/>
              </w:rPr>
              <w:t>第一联系人</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5" w:hRule="atLeast"/>
        </w:trPr>
        <w:tc>
          <w:tcPr>
            <w:tcW w:w="1139" w:type="dxa"/>
            <w:vMerge w:val="continue"/>
            <w:tcBorders>
              <w:top w:val="nil"/>
            </w:tcBorders>
            <w:vAlign w:val="top"/>
          </w:tcPr>
          <w:p>
            <w:pPr>
              <w:rPr>
                <w:rFonts w:ascii="微软雅黑"/>
                <w:sz w:val="21"/>
              </w:rPr>
            </w:pPr>
          </w:p>
        </w:tc>
        <w:tc>
          <w:tcPr>
            <w:tcW w:w="3117" w:type="dxa"/>
            <w:vAlign w:val="top"/>
          </w:tcPr>
          <w:p>
            <w:pPr>
              <w:rPr>
                <w:rFonts w:ascii="微软雅黑"/>
                <w:sz w:val="21"/>
              </w:rPr>
            </w:pPr>
          </w:p>
        </w:tc>
        <w:tc>
          <w:tcPr>
            <w:tcW w:w="3116" w:type="dxa"/>
            <w:vAlign w:val="top"/>
          </w:tcPr>
          <w:p>
            <w:pPr>
              <w:rPr>
                <w:rFonts w:ascii="微软雅黑"/>
                <w:sz w:val="21"/>
              </w:rPr>
            </w:pPr>
          </w:p>
        </w:tc>
        <w:tc>
          <w:tcPr>
            <w:tcW w:w="1274" w:type="dxa"/>
            <w:vAlign w:val="top"/>
          </w:tcPr>
          <w:p>
            <w:pPr>
              <w:spacing w:before="206" w:line="180" w:lineRule="auto"/>
              <w:ind w:firstLine="135"/>
              <w:rPr>
                <w:rFonts w:ascii="微软雅黑" w:hAnsi="微软雅黑" w:eastAsia="微软雅黑" w:cs="微软雅黑"/>
                <w:sz w:val="20"/>
                <w:szCs w:val="20"/>
              </w:rPr>
            </w:pPr>
            <w:r>
              <w:rPr>
                <w:rFonts w:ascii="微软雅黑" w:hAnsi="微软雅黑" w:eastAsia="微软雅黑" w:cs="微软雅黑"/>
                <w:spacing w:val="-1"/>
                <w:sz w:val="20"/>
                <w:szCs w:val="20"/>
              </w:rPr>
              <w:t>第二联系人</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5" w:hRule="atLeast"/>
        </w:trPr>
        <w:tc>
          <w:tcPr>
            <w:tcW w:w="1139" w:type="dxa"/>
            <w:vMerge w:val="restart"/>
            <w:tcBorders>
              <w:bottom w:val="nil"/>
            </w:tcBorders>
            <w:vAlign w:val="top"/>
          </w:tcPr>
          <w:p>
            <w:pPr>
              <w:spacing w:line="269" w:lineRule="auto"/>
              <w:rPr>
                <w:rFonts w:ascii="微软雅黑"/>
                <w:sz w:val="21"/>
              </w:rPr>
            </w:pPr>
          </w:p>
          <w:p>
            <w:pPr>
              <w:spacing w:before="87" w:line="180" w:lineRule="auto"/>
              <w:ind w:firstLine="171"/>
              <w:rPr>
                <w:rFonts w:ascii="微软雅黑" w:hAnsi="微软雅黑" w:eastAsia="微软雅黑" w:cs="微软雅黑"/>
                <w:sz w:val="20"/>
                <w:szCs w:val="20"/>
              </w:rPr>
            </w:pPr>
            <w:r>
              <w:rPr>
                <w:rFonts w:ascii="微软雅黑" w:hAnsi="微软雅黑" w:eastAsia="微软雅黑" w:cs="微软雅黑"/>
                <w:b/>
                <w:bCs/>
                <w:spacing w:val="-2"/>
                <w:sz w:val="20"/>
                <w:szCs w:val="20"/>
              </w:rPr>
              <w:t>业务管理</w:t>
            </w:r>
          </w:p>
        </w:tc>
        <w:tc>
          <w:tcPr>
            <w:tcW w:w="3117" w:type="dxa"/>
            <w:vAlign w:val="top"/>
          </w:tcPr>
          <w:p>
            <w:pPr>
              <w:rPr>
                <w:rFonts w:ascii="微软雅黑"/>
                <w:sz w:val="21"/>
              </w:rPr>
            </w:pPr>
          </w:p>
        </w:tc>
        <w:tc>
          <w:tcPr>
            <w:tcW w:w="3116" w:type="dxa"/>
            <w:vAlign w:val="top"/>
          </w:tcPr>
          <w:p>
            <w:pPr>
              <w:rPr>
                <w:rFonts w:ascii="微软雅黑"/>
                <w:sz w:val="21"/>
              </w:rPr>
            </w:pPr>
          </w:p>
        </w:tc>
        <w:tc>
          <w:tcPr>
            <w:tcW w:w="1274" w:type="dxa"/>
            <w:vAlign w:val="top"/>
          </w:tcPr>
          <w:p>
            <w:pPr>
              <w:spacing w:before="205" w:line="180" w:lineRule="auto"/>
              <w:ind w:firstLine="135"/>
              <w:rPr>
                <w:rFonts w:ascii="微软雅黑" w:hAnsi="微软雅黑" w:eastAsia="微软雅黑" w:cs="微软雅黑"/>
                <w:sz w:val="20"/>
                <w:szCs w:val="20"/>
              </w:rPr>
            </w:pPr>
            <w:r>
              <w:rPr>
                <w:rFonts w:ascii="微软雅黑" w:hAnsi="微软雅黑" w:eastAsia="微软雅黑" w:cs="微软雅黑"/>
                <w:spacing w:val="-1"/>
                <w:sz w:val="20"/>
                <w:szCs w:val="20"/>
              </w:rPr>
              <w:t>第一联系人</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4" w:hRule="atLeast"/>
        </w:trPr>
        <w:tc>
          <w:tcPr>
            <w:tcW w:w="1139" w:type="dxa"/>
            <w:vMerge w:val="continue"/>
            <w:tcBorders>
              <w:top w:val="nil"/>
            </w:tcBorders>
            <w:vAlign w:val="top"/>
          </w:tcPr>
          <w:p>
            <w:pPr>
              <w:rPr>
                <w:rFonts w:ascii="微软雅黑"/>
                <w:sz w:val="21"/>
              </w:rPr>
            </w:pPr>
          </w:p>
        </w:tc>
        <w:tc>
          <w:tcPr>
            <w:tcW w:w="3117" w:type="dxa"/>
            <w:vAlign w:val="top"/>
          </w:tcPr>
          <w:p>
            <w:pPr>
              <w:rPr>
                <w:rFonts w:ascii="微软雅黑"/>
                <w:sz w:val="21"/>
              </w:rPr>
            </w:pPr>
          </w:p>
        </w:tc>
        <w:tc>
          <w:tcPr>
            <w:tcW w:w="3116" w:type="dxa"/>
            <w:vAlign w:val="top"/>
          </w:tcPr>
          <w:p>
            <w:pPr>
              <w:rPr>
                <w:rFonts w:ascii="微软雅黑"/>
                <w:sz w:val="21"/>
              </w:rPr>
            </w:pPr>
          </w:p>
        </w:tc>
        <w:tc>
          <w:tcPr>
            <w:tcW w:w="1274" w:type="dxa"/>
            <w:vAlign w:val="top"/>
          </w:tcPr>
          <w:p>
            <w:pPr>
              <w:spacing w:before="206" w:line="180" w:lineRule="auto"/>
              <w:ind w:firstLine="135"/>
              <w:rPr>
                <w:rFonts w:ascii="微软雅黑" w:hAnsi="微软雅黑" w:eastAsia="微软雅黑" w:cs="微软雅黑"/>
                <w:sz w:val="20"/>
                <w:szCs w:val="20"/>
              </w:rPr>
            </w:pPr>
            <w:r>
              <w:rPr>
                <w:rFonts w:ascii="微软雅黑" w:hAnsi="微软雅黑" w:eastAsia="微软雅黑" w:cs="微软雅黑"/>
                <w:spacing w:val="-1"/>
                <w:sz w:val="20"/>
                <w:szCs w:val="20"/>
              </w:rPr>
              <w:t>第二联系人</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6" w:hRule="atLeast"/>
        </w:trPr>
        <w:tc>
          <w:tcPr>
            <w:tcW w:w="1139" w:type="dxa"/>
            <w:vMerge w:val="restart"/>
            <w:tcBorders>
              <w:bottom w:val="nil"/>
            </w:tcBorders>
            <w:vAlign w:val="top"/>
          </w:tcPr>
          <w:p>
            <w:pPr>
              <w:spacing w:line="271" w:lineRule="auto"/>
              <w:rPr>
                <w:rFonts w:ascii="微软雅黑"/>
                <w:sz w:val="21"/>
              </w:rPr>
            </w:pPr>
          </w:p>
          <w:p>
            <w:pPr>
              <w:spacing w:before="87" w:line="180" w:lineRule="auto"/>
              <w:ind w:firstLine="170"/>
              <w:rPr>
                <w:rFonts w:ascii="微软雅黑" w:hAnsi="微软雅黑" w:eastAsia="微软雅黑" w:cs="微软雅黑"/>
                <w:sz w:val="20"/>
                <w:szCs w:val="20"/>
              </w:rPr>
            </w:pPr>
            <w:r>
              <w:rPr>
                <w:rFonts w:ascii="微软雅黑" w:hAnsi="微软雅黑" w:eastAsia="微软雅黑" w:cs="微软雅黑"/>
                <w:b/>
                <w:bCs/>
                <w:spacing w:val="-2"/>
                <w:sz w:val="20"/>
                <w:szCs w:val="20"/>
              </w:rPr>
              <w:t>测试管理</w:t>
            </w:r>
          </w:p>
        </w:tc>
        <w:tc>
          <w:tcPr>
            <w:tcW w:w="3117" w:type="dxa"/>
            <w:vAlign w:val="top"/>
          </w:tcPr>
          <w:p>
            <w:pPr>
              <w:rPr>
                <w:rFonts w:ascii="微软雅黑"/>
                <w:sz w:val="21"/>
              </w:rPr>
            </w:pPr>
          </w:p>
        </w:tc>
        <w:tc>
          <w:tcPr>
            <w:tcW w:w="3116" w:type="dxa"/>
            <w:vAlign w:val="top"/>
          </w:tcPr>
          <w:p>
            <w:pPr>
              <w:rPr>
                <w:rFonts w:ascii="微软雅黑"/>
                <w:sz w:val="21"/>
              </w:rPr>
            </w:pPr>
          </w:p>
        </w:tc>
        <w:tc>
          <w:tcPr>
            <w:tcW w:w="1274" w:type="dxa"/>
            <w:vAlign w:val="top"/>
          </w:tcPr>
          <w:p>
            <w:pPr>
              <w:spacing w:before="208" w:line="180" w:lineRule="auto"/>
              <w:ind w:firstLine="135"/>
              <w:rPr>
                <w:rFonts w:ascii="微软雅黑" w:hAnsi="微软雅黑" w:eastAsia="微软雅黑" w:cs="微软雅黑"/>
                <w:sz w:val="20"/>
                <w:szCs w:val="20"/>
              </w:rPr>
            </w:pPr>
            <w:r>
              <w:rPr>
                <w:rFonts w:ascii="微软雅黑" w:hAnsi="微软雅黑" w:eastAsia="微软雅黑" w:cs="微软雅黑"/>
                <w:spacing w:val="-1"/>
                <w:sz w:val="20"/>
                <w:szCs w:val="20"/>
              </w:rPr>
              <w:t>第一联系人</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6" w:hRule="atLeast"/>
        </w:trPr>
        <w:tc>
          <w:tcPr>
            <w:tcW w:w="1139" w:type="dxa"/>
            <w:vMerge w:val="continue"/>
            <w:tcBorders>
              <w:top w:val="nil"/>
            </w:tcBorders>
            <w:vAlign w:val="top"/>
          </w:tcPr>
          <w:p>
            <w:pPr>
              <w:rPr>
                <w:rFonts w:ascii="微软雅黑"/>
                <w:sz w:val="21"/>
              </w:rPr>
            </w:pPr>
          </w:p>
        </w:tc>
        <w:tc>
          <w:tcPr>
            <w:tcW w:w="3117" w:type="dxa"/>
            <w:vAlign w:val="top"/>
          </w:tcPr>
          <w:p>
            <w:pPr>
              <w:rPr>
                <w:rFonts w:ascii="微软雅黑"/>
                <w:sz w:val="21"/>
              </w:rPr>
            </w:pPr>
          </w:p>
        </w:tc>
        <w:tc>
          <w:tcPr>
            <w:tcW w:w="3116" w:type="dxa"/>
            <w:vAlign w:val="top"/>
          </w:tcPr>
          <w:p>
            <w:pPr>
              <w:rPr>
                <w:rFonts w:ascii="微软雅黑"/>
                <w:sz w:val="21"/>
              </w:rPr>
            </w:pPr>
          </w:p>
        </w:tc>
        <w:tc>
          <w:tcPr>
            <w:tcW w:w="1274" w:type="dxa"/>
            <w:vAlign w:val="top"/>
          </w:tcPr>
          <w:p>
            <w:pPr>
              <w:spacing w:before="205" w:line="180" w:lineRule="auto"/>
              <w:ind w:firstLine="135"/>
              <w:rPr>
                <w:rFonts w:ascii="微软雅黑" w:hAnsi="微软雅黑" w:eastAsia="微软雅黑" w:cs="微软雅黑"/>
                <w:sz w:val="20"/>
                <w:szCs w:val="20"/>
              </w:rPr>
            </w:pPr>
            <w:r>
              <w:rPr>
                <w:rFonts w:ascii="微软雅黑" w:hAnsi="微软雅黑" w:eastAsia="微软雅黑" w:cs="微软雅黑"/>
                <w:spacing w:val="-1"/>
                <w:sz w:val="20"/>
                <w:szCs w:val="20"/>
              </w:rPr>
              <w:t>第二联系人</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3" w:hRule="atLeast"/>
        </w:trPr>
        <w:tc>
          <w:tcPr>
            <w:tcW w:w="1139" w:type="dxa"/>
            <w:vMerge w:val="restart"/>
            <w:tcBorders>
              <w:bottom w:val="nil"/>
            </w:tcBorders>
            <w:vAlign w:val="top"/>
          </w:tcPr>
          <w:p>
            <w:pPr>
              <w:spacing w:line="270" w:lineRule="auto"/>
              <w:rPr>
                <w:rFonts w:ascii="微软雅黑"/>
                <w:sz w:val="21"/>
              </w:rPr>
            </w:pPr>
          </w:p>
          <w:p>
            <w:pPr>
              <w:spacing w:before="85" w:line="180" w:lineRule="auto"/>
              <w:ind w:firstLine="171"/>
              <w:rPr>
                <w:rFonts w:ascii="微软雅黑" w:hAnsi="微软雅黑" w:eastAsia="微软雅黑" w:cs="微软雅黑"/>
                <w:sz w:val="20"/>
                <w:szCs w:val="20"/>
              </w:rPr>
            </w:pPr>
            <w:r>
              <w:rPr>
                <w:rFonts w:ascii="微软雅黑" w:hAnsi="微软雅黑" w:eastAsia="微软雅黑" w:cs="微软雅黑"/>
                <w:b/>
                <w:bCs/>
                <w:spacing w:val="-2"/>
                <w:sz w:val="20"/>
                <w:szCs w:val="20"/>
              </w:rPr>
              <w:t>安全管理</w:t>
            </w:r>
          </w:p>
        </w:tc>
        <w:tc>
          <w:tcPr>
            <w:tcW w:w="3117" w:type="dxa"/>
            <w:vAlign w:val="top"/>
          </w:tcPr>
          <w:p>
            <w:pPr>
              <w:rPr>
                <w:rFonts w:ascii="微软雅黑"/>
                <w:sz w:val="21"/>
              </w:rPr>
            </w:pPr>
          </w:p>
        </w:tc>
        <w:tc>
          <w:tcPr>
            <w:tcW w:w="3116" w:type="dxa"/>
            <w:vAlign w:val="top"/>
          </w:tcPr>
          <w:p>
            <w:pPr>
              <w:rPr>
                <w:rFonts w:ascii="微软雅黑"/>
                <w:sz w:val="21"/>
              </w:rPr>
            </w:pPr>
          </w:p>
        </w:tc>
        <w:tc>
          <w:tcPr>
            <w:tcW w:w="1274" w:type="dxa"/>
            <w:vAlign w:val="top"/>
          </w:tcPr>
          <w:p>
            <w:pPr>
              <w:spacing w:before="205" w:line="180" w:lineRule="auto"/>
              <w:ind w:firstLine="135"/>
              <w:rPr>
                <w:rFonts w:ascii="微软雅黑" w:hAnsi="微软雅黑" w:eastAsia="微软雅黑" w:cs="微软雅黑"/>
                <w:sz w:val="20"/>
                <w:szCs w:val="20"/>
              </w:rPr>
            </w:pPr>
            <w:r>
              <w:rPr>
                <w:rFonts w:ascii="微软雅黑" w:hAnsi="微软雅黑" w:eastAsia="微软雅黑" w:cs="微软雅黑"/>
                <w:spacing w:val="-1"/>
                <w:sz w:val="20"/>
                <w:szCs w:val="20"/>
              </w:rPr>
              <w:t>第一联系人</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6" w:hRule="atLeast"/>
        </w:trPr>
        <w:tc>
          <w:tcPr>
            <w:tcW w:w="1139" w:type="dxa"/>
            <w:vMerge w:val="continue"/>
            <w:tcBorders>
              <w:top w:val="nil"/>
            </w:tcBorders>
            <w:vAlign w:val="top"/>
          </w:tcPr>
          <w:p>
            <w:pPr>
              <w:rPr>
                <w:rFonts w:ascii="微软雅黑"/>
                <w:sz w:val="21"/>
              </w:rPr>
            </w:pPr>
          </w:p>
        </w:tc>
        <w:tc>
          <w:tcPr>
            <w:tcW w:w="3117" w:type="dxa"/>
            <w:vAlign w:val="top"/>
          </w:tcPr>
          <w:p>
            <w:pPr>
              <w:rPr>
                <w:rFonts w:ascii="微软雅黑"/>
                <w:sz w:val="21"/>
              </w:rPr>
            </w:pPr>
          </w:p>
        </w:tc>
        <w:tc>
          <w:tcPr>
            <w:tcW w:w="3116" w:type="dxa"/>
            <w:vAlign w:val="top"/>
          </w:tcPr>
          <w:p>
            <w:pPr>
              <w:rPr>
                <w:rFonts w:ascii="微软雅黑"/>
                <w:sz w:val="21"/>
              </w:rPr>
            </w:pPr>
          </w:p>
        </w:tc>
        <w:tc>
          <w:tcPr>
            <w:tcW w:w="1274" w:type="dxa"/>
            <w:vAlign w:val="top"/>
          </w:tcPr>
          <w:p>
            <w:pPr>
              <w:spacing w:before="208" w:line="180" w:lineRule="auto"/>
              <w:ind w:firstLine="135"/>
              <w:rPr>
                <w:rFonts w:ascii="微软雅黑" w:hAnsi="微软雅黑" w:eastAsia="微软雅黑" w:cs="微软雅黑"/>
                <w:sz w:val="20"/>
                <w:szCs w:val="20"/>
              </w:rPr>
            </w:pPr>
            <w:r>
              <w:rPr>
                <w:rFonts w:ascii="微软雅黑" w:hAnsi="微软雅黑" w:eastAsia="微软雅黑" w:cs="微软雅黑"/>
                <w:spacing w:val="-1"/>
                <w:sz w:val="20"/>
                <w:szCs w:val="20"/>
              </w:rPr>
              <w:t>第二联系人</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5" w:hRule="atLeast"/>
        </w:trPr>
        <w:tc>
          <w:tcPr>
            <w:tcW w:w="1139" w:type="dxa"/>
            <w:vMerge w:val="restart"/>
            <w:tcBorders>
              <w:bottom w:val="nil"/>
            </w:tcBorders>
            <w:vAlign w:val="top"/>
          </w:tcPr>
          <w:p>
            <w:pPr>
              <w:spacing w:line="270" w:lineRule="auto"/>
              <w:rPr>
                <w:rFonts w:ascii="微软雅黑"/>
                <w:sz w:val="21"/>
              </w:rPr>
            </w:pPr>
          </w:p>
          <w:p>
            <w:pPr>
              <w:spacing w:before="86" w:line="180" w:lineRule="auto"/>
              <w:ind w:firstLine="170"/>
              <w:rPr>
                <w:rFonts w:ascii="微软雅黑" w:hAnsi="微软雅黑" w:eastAsia="微软雅黑" w:cs="微软雅黑"/>
                <w:sz w:val="20"/>
                <w:szCs w:val="20"/>
              </w:rPr>
            </w:pPr>
            <w:r>
              <w:rPr>
                <w:rFonts w:ascii="微软雅黑" w:hAnsi="微软雅黑" w:eastAsia="微软雅黑" w:cs="微软雅黑"/>
                <w:b/>
                <w:bCs/>
                <w:spacing w:val="-2"/>
                <w:sz w:val="20"/>
                <w:szCs w:val="20"/>
              </w:rPr>
              <w:t>资产管理</w:t>
            </w:r>
          </w:p>
        </w:tc>
        <w:tc>
          <w:tcPr>
            <w:tcW w:w="3117" w:type="dxa"/>
            <w:vAlign w:val="top"/>
          </w:tcPr>
          <w:p>
            <w:pPr>
              <w:rPr>
                <w:rFonts w:ascii="微软雅黑"/>
                <w:sz w:val="21"/>
              </w:rPr>
            </w:pPr>
          </w:p>
        </w:tc>
        <w:tc>
          <w:tcPr>
            <w:tcW w:w="3116" w:type="dxa"/>
            <w:vAlign w:val="top"/>
          </w:tcPr>
          <w:p>
            <w:pPr>
              <w:rPr>
                <w:rFonts w:ascii="微软雅黑"/>
                <w:sz w:val="21"/>
              </w:rPr>
            </w:pPr>
          </w:p>
        </w:tc>
        <w:tc>
          <w:tcPr>
            <w:tcW w:w="1274" w:type="dxa"/>
            <w:vAlign w:val="top"/>
          </w:tcPr>
          <w:p>
            <w:pPr>
              <w:spacing w:before="205" w:line="180" w:lineRule="auto"/>
              <w:ind w:firstLine="135"/>
              <w:rPr>
                <w:rFonts w:ascii="微软雅黑" w:hAnsi="微软雅黑" w:eastAsia="微软雅黑" w:cs="微软雅黑"/>
                <w:sz w:val="20"/>
                <w:szCs w:val="20"/>
              </w:rPr>
            </w:pPr>
            <w:r>
              <w:rPr>
                <w:rFonts w:ascii="微软雅黑" w:hAnsi="微软雅黑" w:eastAsia="微软雅黑" w:cs="微软雅黑"/>
                <w:spacing w:val="-1"/>
                <w:sz w:val="20"/>
                <w:szCs w:val="20"/>
              </w:rPr>
              <w:t>第一联系人</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4" w:hRule="atLeast"/>
        </w:trPr>
        <w:tc>
          <w:tcPr>
            <w:tcW w:w="1139" w:type="dxa"/>
            <w:vMerge w:val="continue"/>
            <w:tcBorders>
              <w:top w:val="nil"/>
            </w:tcBorders>
            <w:vAlign w:val="top"/>
          </w:tcPr>
          <w:p>
            <w:pPr>
              <w:rPr>
                <w:rFonts w:ascii="微软雅黑"/>
                <w:sz w:val="21"/>
              </w:rPr>
            </w:pPr>
          </w:p>
        </w:tc>
        <w:tc>
          <w:tcPr>
            <w:tcW w:w="3117" w:type="dxa"/>
            <w:vAlign w:val="top"/>
          </w:tcPr>
          <w:p>
            <w:pPr>
              <w:rPr>
                <w:rFonts w:ascii="微软雅黑"/>
                <w:sz w:val="21"/>
              </w:rPr>
            </w:pPr>
          </w:p>
        </w:tc>
        <w:tc>
          <w:tcPr>
            <w:tcW w:w="3116" w:type="dxa"/>
            <w:vAlign w:val="top"/>
          </w:tcPr>
          <w:p>
            <w:pPr>
              <w:rPr>
                <w:rFonts w:ascii="微软雅黑"/>
                <w:sz w:val="21"/>
              </w:rPr>
            </w:pPr>
          </w:p>
        </w:tc>
        <w:tc>
          <w:tcPr>
            <w:tcW w:w="1274" w:type="dxa"/>
            <w:vAlign w:val="top"/>
          </w:tcPr>
          <w:p>
            <w:pPr>
              <w:spacing w:before="206" w:line="180" w:lineRule="auto"/>
              <w:ind w:firstLine="135"/>
              <w:rPr>
                <w:rFonts w:ascii="微软雅黑" w:hAnsi="微软雅黑" w:eastAsia="微软雅黑" w:cs="微软雅黑"/>
                <w:sz w:val="20"/>
                <w:szCs w:val="20"/>
              </w:rPr>
            </w:pPr>
            <w:r>
              <w:rPr>
                <w:rFonts w:ascii="微软雅黑" w:hAnsi="微软雅黑" w:eastAsia="微软雅黑" w:cs="微软雅黑"/>
                <w:spacing w:val="-1"/>
                <w:sz w:val="20"/>
                <w:szCs w:val="20"/>
              </w:rPr>
              <w:t>第二联系人</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6" w:hRule="atLeast"/>
        </w:trPr>
        <w:tc>
          <w:tcPr>
            <w:tcW w:w="1139" w:type="dxa"/>
            <w:vMerge w:val="restart"/>
            <w:tcBorders>
              <w:bottom w:val="nil"/>
            </w:tcBorders>
            <w:vAlign w:val="top"/>
          </w:tcPr>
          <w:p>
            <w:pPr>
              <w:spacing w:line="272" w:lineRule="auto"/>
              <w:rPr>
                <w:rFonts w:ascii="微软雅黑"/>
                <w:sz w:val="21"/>
              </w:rPr>
            </w:pPr>
          </w:p>
          <w:p>
            <w:pPr>
              <w:spacing w:before="86" w:line="180" w:lineRule="auto"/>
              <w:ind w:firstLine="266"/>
              <w:rPr>
                <w:rFonts w:ascii="微软雅黑" w:hAnsi="微软雅黑" w:eastAsia="微软雅黑" w:cs="微软雅黑"/>
                <w:sz w:val="20"/>
                <w:szCs w:val="20"/>
              </w:rPr>
            </w:pPr>
            <w:r>
              <w:rPr>
                <w:rFonts w:ascii="微软雅黑" w:hAnsi="微软雅黑" w:eastAsia="微软雅黑" w:cs="微软雅黑"/>
                <w:b/>
                <w:bCs/>
                <w:spacing w:val="-1"/>
                <w:sz w:val="20"/>
                <w:szCs w:val="20"/>
              </w:rPr>
              <w:t>第三方</w:t>
            </w:r>
          </w:p>
        </w:tc>
        <w:tc>
          <w:tcPr>
            <w:tcW w:w="3117" w:type="dxa"/>
            <w:vAlign w:val="top"/>
          </w:tcPr>
          <w:p>
            <w:pPr>
              <w:rPr>
                <w:rFonts w:ascii="微软雅黑"/>
                <w:sz w:val="21"/>
              </w:rPr>
            </w:pPr>
          </w:p>
        </w:tc>
        <w:tc>
          <w:tcPr>
            <w:tcW w:w="3116" w:type="dxa"/>
            <w:vAlign w:val="top"/>
          </w:tcPr>
          <w:p>
            <w:pPr>
              <w:rPr>
                <w:rFonts w:ascii="微软雅黑"/>
                <w:sz w:val="21"/>
              </w:rPr>
            </w:pPr>
          </w:p>
        </w:tc>
        <w:tc>
          <w:tcPr>
            <w:tcW w:w="1274" w:type="dxa"/>
            <w:vAlign w:val="top"/>
          </w:tcPr>
          <w:p>
            <w:pPr>
              <w:spacing w:before="208" w:line="180" w:lineRule="auto"/>
              <w:ind w:firstLine="135"/>
              <w:rPr>
                <w:rFonts w:ascii="微软雅黑" w:hAnsi="微软雅黑" w:eastAsia="微软雅黑" w:cs="微软雅黑"/>
                <w:sz w:val="20"/>
                <w:szCs w:val="20"/>
              </w:rPr>
            </w:pPr>
            <w:r>
              <w:rPr>
                <w:rFonts w:ascii="微软雅黑" w:hAnsi="微软雅黑" w:eastAsia="微软雅黑" w:cs="微软雅黑"/>
                <w:spacing w:val="-1"/>
                <w:sz w:val="20"/>
                <w:szCs w:val="20"/>
              </w:rPr>
              <w:t>售后联系人</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0" w:hRule="atLeast"/>
        </w:trPr>
        <w:tc>
          <w:tcPr>
            <w:tcW w:w="1139" w:type="dxa"/>
            <w:vMerge w:val="continue"/>
            <w:tcBorders>
              <w:top w:val="nil"/>
            </w:tcBorders>
            <w:vAlign w:val="top"/>
          </w:tcPr>
          <w:p>
            <w:pPr>
              <w:rPr>
                <w:rFonts w:ascii="微软雅黑"/>
                <w:sz w:val="21"/>
              </w:rPr>
            </w:pPr>
          </w:p>
        </w:tc>
        <w:tc>
          <w:tcPr>
            <w:tcW w:w="3117" w:type="dxa"/>
            <w:vAlign w:val="top"/>
          </w:tcPr>
          <w:p>
            <w:pPr>
              <w:rPr>
                <w:rFonts w:ascii="微软雅黑"/>
                <w:sz w:val="21"/>
              </w:rPr>
            </w:pPr>
          </w:p>
        </w:tc>
        <w:tc>
          <w:tcPr>
            <w:tcW w:w="3116" w:type="dxa"/>
            <w:vAlign w:val="top"/>
          </w:tcPr>
          <w:p>
            <w:pPr>
              <w:rPr>
                <w:rFonts w:ascii="微软雅黑"/>
                <w:sz w:val="21"/>
              </w:rPr>
            </w:pPr>
          </w:p>
        </w:tc>
        <w:tc>
          <w:tcPr>
            <w:tcW w:w="1274" w:type="dxa"/>
            <w:vAlign w:val="top"/>
          </w:tcPr>
          <w:p>
            <w:pPr>
              <w:spacing w:before="206" w:line="180" w:lineRule="auto"/>
              <w:ind w:firstLine="136"/>
              <w:rPr>
                <w:rFonts w:ascii="微软雅黑" w:hAnsi="微软雅黑" w:eastAsia="微软雅黑" w:cs="微软雅黑"/>
                <w:sz w:val="20"/>
                <w:szCs w:val="20"/>
              </w:rPr>
            </w:pPr>
            <w:r>
              <w:rPr>
                <w:rFonts w:ascii="微软雅黑" w:hAnsi="微软雅黑" w:eastAsia="微软雅黑" w:cs="微软雅黑"/>
                <w:spacing w:val="-1"/>
                <w:sz w:val="20"/>
                <w:szCs w:val="20"/>
              </w:rPr>
              <w:t>技术联系人</w:t>
            </w:r>
          </w:p>
        </w:tc>
      </w:tr>
    </w:tbl>
    <w:p>
      <w:pPr>
        <w:spacing w:before="213" w:line="180" w:lineRule="auto"/>
        <w:ind w:firstLine="2857"/>
        <w:rPr>
          <w:rFonts w:ascii="微软雅黑" w:hAnsi="微软雅黑" w:eastAsia="微软雅黑" w:cs="微软雅黑"/>
          <w:sz w:val="22"/>
          <w:szCs w:val="22"/>
        </w:rPr>
      </w:pPr>
      <w:r>
        <w:rPr>
          <w:rFonts w:ascii="微软雅黑" w:hAnsi="微软雅黑" w:eastAsia="微软雅黑" w:cs="微软雅黑"/>
          <w:spacing w:val="-2"/>
          <w:sz w:val="22"/>
          <w:szCs w:val="22"/>
        </w:rPr>
        <w:t>表</w:t>
      </w:r>
      <w:r>
        <w:rPr>
          <w:rFonts w:ascii="微软雅黑" w:hAnsi="微软雅黑" w:eastAsia="微软雅黑" w:cs="微软雅黑"/>
          <w:spacing w:val="14"/>
          <w:w w:val="101"/>
          <w:sz w:val="22"/>
          <w:szCs w:val="22"/>
        </w:rPr>
        <w:t xml:space="preserve"> </w:t>
      </w:r>
      <w:r>
        <w:rPr>
          <w:rFonts w:ascii="微软雅黑" w:hAnsi="微软雅黑" w:eastAsia="微软雅黑" w:cs="微软雅黑"/>
          <w:spacing w:val="-2"/>
          <w:sz w:val="22"/>
          <w:szCs w:val="22"/>
        </w:rPr>
        <w:t>2.</w:t>
      </w:r>
      <w:r>
        <w:rPr>
          <w:rFonts w:ascii="微软雅黑" w:hAnsi="微软雅黑" w:eastAsia="微软雅黑" w:cs="微软雅黑"/>
          <w:spacing w:val="3"/>
          <w:sz w:val="22"/>
          <w:szCs w:val="22"/>
        </w:rPr>
        <w:t xml:space="preserve"> </w:t>
      </w:r>
      <w:r>
        <w:rPr>
          <w:rFonts w:ascii="微软雅黑" w:hAnsi="微软雅黑" w:eastAsia="微软雅黑" w:cs="微软雅黑"/>
          <w:spacing w:val="-2"/>
          <w:sz w:val="22"/>
          <w:szCs w:val="22"/>
        </w:rPr>
        <w:t>安全事件处理人联系方式</w:t>
      </w:r>
    </w:p>
    <w:p>
      <w:pPr>
        <w:sectPr>
          <w:headerReference r:id="rId12" w:type="default"/>
          <w:footerReference r:id="rId13" w:type="default"/>
          <w:pgSz w:w="12240" w:h="15840"/>
          <w:pgMar w:top="1143" w:right="1793" w:bottom="1590" w:left="1795" w:header="708" w:footer="1350" w:gutter="0"/>
          <w:cols w:space="720" w:num="1"/>
        </w:sectPr>
      </w:pPr>
    </w:p>
    <w:p>
      <w:pPr>
        <w:spacing w:line="470" w:lineRule="auto"/>
        <w:rPr>
          <w:rFonts w:ascii="微软雅黑"/>
          <w:sz w:val="21"/>
        </w:rPr>
      </w:pPr>
    </w:p>
    <w:p>
      <w:pPr>
        <w:spacing w:before="120" w:line="180" w:lineRule="auto"/>
        <w:ind w:firstLine="18"/>
        <w:outlineLvl w:val="0"/>
        <w:rPr>
          <w:rFonts w:ascii="微软雅黑" w:hAnsi="微软雅黑" w:eastAsia="微软雅黑" w:cs="微软雅黑"/>
          <w:sz w:val="28"/>
          <w:szCs w:val="28"/>
        </w:rPr>
      </w:pPr>
      <w:bookmarkStart w:id="14" w:name="_Toc13390"/>
      <w:r>
        <w:rPr>
          <w:rFonts w:ascii="微软雅黑" w:hAnsi="微软雅黑" w:eastAsia="微软雅黑" w:cs="微软雅黑"/>
          <w:spacing w:val="-7"/>
          <w:sz w:val="28"/>
          <w:szCs w:val="28"/>
        </w:rPr>
        <w:t>附件二 ：安全事件处理记录单</w:t>
      </w:r>
      <w:bookmarkEnd w:id="14"/>
    </w:p>
    <w:p>
      <w:pPr>
        <w:spacing w:line="234" w:lineRule="exact"/>
      </w:pPr>
    </w:p>
    <w:tbl>
      <w:tblPr>
        <w:tblStyle w:val="7"/>
        <w:tblW w:w="8648"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418"/>
        <w:gridCol w:w="2833"/>
        <w:gridCol w:w="1276"/>
        <w:gridCol w:w="312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95" w:hRule="atLeast"/>
        </w:trPr>
        <w:tc>
          <w:tcPr>
            <w:tcW w:w="8648" w:type="dxa"/>
            <w:gridSpan w:val="4"/>
            <w:vAlign w:val="top"/>
          </w:tcPr>
          <w:p>
            <w:pPr>
              <w:spacing w:before="183" w:line="179" w:lineRule="auto"/>
              <w:ind w:firstLine="2527"/>
              <w:rPr>
                <w:rFonts w:ascii="微软雅黑" w:hAnsi="微软雅黑" w:eastAsia="微软雅黑" w:cs="微软雅黑"/>
                <w:sz w:val="40"/>
                <w:szCs w:val="40"/>
              </w:rPr>
            </w:pPr>
            <w:r>
              <w:rPr>
                <w:rFonts w:ascii="微软雅黑" w:hAnsi="微软雅黑" w:eastAsia="微软雅黑" w:cs="微软雅黑"/>
                <w:spacing w:val="-1"/>
                <w:sz w:val="40"/>
                <w:szCs w:val="40"/>
              </w:rPr>
              <w:t>安全事件处理记录单</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6" w:hRule="atLeast"/>
        </w:trPr>
        <w:tc>
          <w:tcPr>
            <w:tcW w:w="1418" w:type="dxa"/>
            <w:vAlign w:val="top"/>
          </w:tcPr>
          <w:p>
            <w:pPr>
              <w:spacing w:before="190" w:line="180" w:lineRule="auto"/>
              <w:ind w:firstLine="111"/>
              <w:rPr>
                <w:rFonts w:ascii="微软雅黑" w:hAnsi="微软雅黑" w:eastAsia="微软雅黑" w:cs="微软雅黑"/>
                <w:sz w:val="22"/>
                <w:szCs w:val="22"/>
              </w:rPr>
            </w:pPr>
            <w:r>
              <w:rPr>
                <w:rFonts w:ascii="微软雅黑" w:hAnsi="微软雅黑" w:eastAsia="微软雅黑" w:cs="微软雅黑"/>
                <w:b/>
                <w:bCs/>
                <w:spacing w:val="-1"/>
                <w:sz w:val="22"/>
                <w:szCs w:val="22"/>
              </w:rPr>
              <w:t>报告人</w:t>
            </w:r>
          </w:p>
        </w:tc>
        <w:tc>
          <w:tcPr>
            <w:tcW w:w="2833" w:type="dxa"/>
            <w:vAlign w:val="top"/>
          </w:tcPr>
          <w:p>
            <w:pPr>
              <w:rPr>
                <w:rFonts w:ascii="微软雅黑"/>
                <w:sz w:val="21"/>
              </w:rPr>
            </w:pPr>
          </w:p>
        </w:tc>
        <w:tc>
          <w:tcPr>
            <w:tcW w:w="1276" w:type="dxa"/>
            <w:vAlign w:val="top"/>
          </w:tcPr>
          <w:p>
            <w:pPr>
              <w:spacing w:before="190" w:line="180" w:lineRule="auto"/>
              <w:ind w:firstLine="108"/>
              <w:rPr>
                <w:rFonts w:ascii="微软雅黑" w:hAnsi="微软雅黑" w:eastAsia="微软雅黑" w:cs="微软雅黑"/>
                <w:sz w:val="22"/>
                <w:szCs w:val="22"/>
              </w:rPr>
            </w:pPr>
            <w:r>
              <w:rPr>
                <w:rFonts w:ascii="微软雅黑" w:hAnsi="微软雅黑" w:eastAsia="微软雅黑" w:cs="微软雅黑"/>
                <w:b/>
                <w:bCs/>
                <w:spacing w:val="-1"/>
                <w:sz w:val="22"/>
                <w:szCs w:val="22"/>
              </w:rPr>
              <w:t>报告时间</w:t>
            </w:r>
          </w:p>
        </w:tc>
        <w:tc>
          <w:tcPr>
            <w:tcW w:w="3121" w:type="dxa"/>
            <w:vAlign w:val="top"/>
          </w:tcPr>
          <w:p>
            <w:pPr>
              <w:rPr>
                <w:rFonts w:ascii="微软雅黑"/>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3" w:hRule="atLeast"/>
        </w:trPr>
        <w:tc>
          <w:tcPr>
            <w:tcW w:w="1418" w:type="dxa"/>
            <w:vAlign w:val="top"/>
          </w:tcPr>
          <w:p>
            <w:pPr>
              <w:spacing w:before="189" w:line="180" w:lineRule="auto"/>
              <w:ind w:firstLine="112"/>
              <w:rPr>
                <w:rFonts w:ascii="微软雅黑" w:hAnsi="微软雅黑" w:eastAsia="微软雅黑" w:cs="微软雅黑"/>
                <w:sz w:val="22"/>
                <w:szCs w:val="22"/>
              </w:rPr>
            </w:pPr>
            <w:r>
              <w:rPr>
                <w:rFonts w:ascii="微软雅黑" w:hAnsi="微软雅黑" w:eastAsia="微软雅黑" w:cs="微软雅黑"/>
                <w:b/>
                <w:bCs/>
                <w:spacing w:val="-1"/>
                <w:sz w:val="22"/>
                <w:szCs w:val="22"/>
              </w:rPr>
              <w:t>记录人</w:t>
            </w:r>
          </w:p>
        </w:tc>
        <w:tc>
          <w:tcPr>
            <w:tcW w:w="2833" w:type="dxa"/>
            <w:vAlign w:val="top"/>
          </w:tcPr>
          <w:p>
            <w:pPr>
              <w:rPr>
                <w:rFonts w:ascii="微软雅黑"/>
                <w:sz w:val="21"/>
              </w:rPr>
            </w:pPr>
          </w:p>
        </w:tc>
        <w:tc>
          <w:tcPr>
            <w:tcW w:w="1276" w:type="dxa"/>
            <w:vAlign w:val="top"/>
          </w:tcPr>
          <w:p>
            <w:pPr>
              <w:spacing w:before="189" w:line="180" w:lineRule="auto"/>
              <w:ind w:firstLine="109"/>
              <w:rPr>
                <w:rFonts w:ascii="微软雅黑" w:hAnsi="微软雅黑" w:eastAsia="微软雅黑" w:cs="微软雅黑"/>
                <w:sz w:val="22"/>
                <w:szCs w:val="22"/>
              </w:rPr>
            </w:pPr>
            <w:r>
              <w:rPr>
                <w:rFonts w:ascii="微软雅黑" w:hAnsi="微软雅黑" w:eastAsia="微软雅黑" w:cs="微软雅黑"/>
                <w:b/>
                <w:bCs/>
                <w:spacing w:val="-1"/>
                <w:sz w:val="22"/>
                <w:szCs w:val="22"/>
              </w:rPr>
              <w:t>记录时间</w:t>
            </w:r>
          </w:p>
        </w:tc>
        <w:tc>
          <w:tcPr>
            <w:tcW w:w="3121" w:type="dxa"/>
            <w:vAlign w:val="top"/>
          </w:tcPr>
          <w:p>
            <w:pPr>
              <w:rPr>
                <w:rFonts w:ascii="微软雅黑"/>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0" w:hRule="atLeast"/>
        </w:trPr>
        <w:tc>
          <w:tcPr>
            <w:tcW w:w="1418" w:type="dxa"/>
            <w:vAlign w:val="top"/>
          </w:tcPr>
          <w:p>
            <w:pPr>
              <w:spacing w:before="228" w:line="180" w:lineRule="auto"/>
              <w:ind w:firstLine="111"/>
              <w:rPr>
                <w:rFonts w:ascii="微软雅黑" w:hAnsi="微软雅黑" w:eastAsia="微软雅黑" w:cs="微软雅黑"/>
                <w:sz w:val="22"/>
                <w:szCs w:val="22"/>
              </w:rPr>
            </w:pPr>
            <w:r>
              <w:rPr>
                <w:rFonts w:ascii="微软雅黑" w:hAnsi="微软雅黑" w:eastAsia="微软雅黑" w:cs="微软雅黑"/>
                <w:b/>
                <w:bCs/>
                <w:spacing w:val="-1"/>
                <w:sz w:val="22"/>
                <w:szCs w:val="22"/>
              </w:rPr>
              <w:t>涉及设备</w:t>
            </w:r>
          </w:p>
        </w:tc>
        <w:tc>
          <w:tcPr>
            <w:tcW w:w="2833" w:type="dxa"/>
            <w:vAlign w:val="top"/>
          </w:tcPr>
          <w:p>
            <w:pPr>
              <w:rPr>
                <w:rFonts w:ascii="微软雅黑"/>
                <w:sz w:val="21"/>
              </w:rPr>
            </w:pPr>
          </w:p>
        </w:tc>
        <w:tc>
          <w:tcPr>
            <w:tcW w:w="1276" w:type="dxa"/>
            <w:vAlign w:val="top"/>
          </w:tcPr>
          <w:p>
            <w:pPr>
              <w:spacing w:before="228" w:line="180" w:lineRule="auto"/>
              <w:ind w:firstLine="108"/>
              <w:rPr>
                <w:rFonts w:ascii="微软雅黑" w:hAnsi="微软雅黑" w:eastAsia="微软雅黑" w:cs="微软雅黑"/>
                <w:sz w:val="22"/>
                <w:szCs w:val="22"/>
              </w:rPr>
            </w:pPr>
            <w:r>
              <w:rPr>
                <w:rFonts w:ascii="微软雅黑" w:hAnsi="微软雅黑" w:eastAsia="微软雅黑" w:cs="微软雅黑"/>
                <w:b/>
                <w:bCs/>
                <w:spacing w:val="-1"/>
                <w:sz w:val="22"/>
                <w:szCs w:val="22"/>
              </w:rPr>
              <w:t>涉及系统</w:t>
            </w:r>
          </w:p>
        </w:tc>
        <w:tc>
          <w:tcPr>
            <w:tcW w:w="3121" w:type="dxa"/>
            <w:vAlign w:val="top"/>
          </w:tcPr>
          <w:p>
            <w:pPr>
              <w:rPr>
                <w:rFonts w:ascii="微软雅黑"/>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41" w:hRule="atLeast"/>
        </w:trPr>
        <w:tc>
          <w:tcPr>
            <w:tcW w:w="8648" w:type="dxa"/>
            <w:gridSpan w:val="4"/>
            <w:vAlign w:val="top"/>
          </w:tcPr>
          <w:p>
            <w:pPr>
              <w:spacing w:line="320" w:lineRule="auto"/>
              <w:rPr>
                <w:rFonts w:ascii="微软雅黑"/>
                <w:sz w:val="21"/>
              </w:rPr>
            </w:pPr>
          </w:p>
          <w:p>
            <w:pPr>
              <w:spacing w:before="94" w:line="180" w:lineRule="auto"/>
              <w:ind w:firstLine="110"/>
              <w:rPr>
                <w:rFonts w:ascii="微软雅黑" w:hAnsi="微软雅黑" w:eastAsia="微软雅黑" w:cs="微软雅黑"/>
                <w:sz w:val="22"/>
                <w:szCs w:val="22"/>
              </w:rPr>
            </w:pPr>
            <w:r>
              <w:rPr>
                <w:rFonts w:ascii="微软雅黑" w:hAnsi="微软雅黑" w:eastAsia="微软雅黑" w:cs="微软雅黑"/>
                <w:b/>
                <w:bCs/>
                <w:sz w:val="22"/>
                <w:szCs w:val="22"/>
              </w:rPr>
              <w:t>现象描述</w:t>
            </w:r>
            <w:r>
              <w:rPr>
                <w:rFonts w:ascii="微软雅黑" w:hAnsi="微软雅黑" w:eastAsia="微软雅黑" w:cs="微软雅黑"/>
                <w:spacing w:val="-12"/>
                <w:sz w:val="22"/>
                <w:szCs w:val="22"/>
              </w:rPr>
              <w:t xml:space="preserve"> </w:t>
            </w:r>
            <w:r>
              <w:rPr>
                <w:rFonts w:ascii="微软雅黑" w:hAnsi="微软雅黑" w:eastAsia="微软雅黑" w:cs="微软雅黑"/>
                <w:sz w:val="22"/>
                <w:szCs w:val="22"/>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84" w:hRule="atLeast"/>
        </w:trPr>
        <w:tc>
          <w:tcPr>
            <w:tcW w:w="8648" w:type="dxa"/>
            <w:gridSpan w:val="4"/>
            <w:vAlign w:val="top"/>
          </w:tcPr>
          <w:p>
            <w:pPr>
              <w:spacing w:before="445" w:line="180" w:lineRule="auto"/>
              <w:ind w:firstLine="109"/>
              <w:rPr>
                <w:rFonts w:ascii="微软雅黑" w:hAnsi="微软雅黑" w:eastAsia="微软雅黑" w:cs="微软雅黑"/>
                <w:sz w:val="22"/>
                <w:szCs w:val="22"/>
              </w:rPr>
            </w:pPr>
            <w:r>
              <w:rPr>
                <w:rFonts w:ascii="微软雅黑" w:hAnsi="微软雅黑" w:eastAsia="微软雅黑" w:cs="微软雅黑"/>
                <w:b/>
                <w:bCs/>
                <w:spacing w:val="-4"/>
                <w:sz w:val="22"/>
                <w:szCs w:val="22"/>
              </w:rPr>
              <w:t>影响范围（业务和网络系统</w:t>
            </w:r>
            <w:r>
              <w:rPr>
                <w:rFonts w:ascii="微软雅黑" w:hAnsi="微软雅黑" w:eastAsia="微软雅黑" w:cs="微软雅黑"/>
                <w:b/>
                <w:bCs/>
                <w:spacing w:val="-20"/>
                <w:sz w:val="22"/>
                <w:szCs w:val="22"/>
              </w:rPr>
              <w:t>）</w:t>
            </w:r>
            <w:r>
              <w:rPr>
                <w:rFonts w:ascii="微软雅黑" w:hAnsi="微软雅黑" w:eastAsia="微软雅黑" w:cs="微软雅黑"/>
                <w:spacing w:val="6"/>
                <w:sz w:val="22"/>
                <w:szCs w:val="22"/>
              </w:rPr>
              <w:t xml:space="preserve">  </w:t>
            </w:r>
            <w:r>
              <w:rPr>
                <w:rFonts w:ascii="微软雅黑" w:hAnsi="微软雅黑" w:eastAsia="微软雅黑" w:cs="微软雅黑"/>
                <w:spacing w:val="-20"/>
                <w:sz w:val="22"/>
                <w:szCs w:val="22"/>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84" w:hRule="atLeast"/>
        </w:trPr>
        <w:tc>
          <w:tcPr>
            <w:tcW w:w="8648" w:type="dxa"/>
            <w:gridSpan w:val="4"/>
            <w:vAlign w:val="top"/>
          </w:tcPr>
          <w:p>
            <w:pPr>
              <w:spacing w:before="446" w:line="180" w:lineRule="auto"/>
              <w:ind w:firstLine="111"/>
              <w:rPr>
                <w:rFonts w:ascii="微软雅黑" w:hAnsi="微软雅黑" w:eastAsia="微软雅黑" w:cs="微软雅黑"/>
                <w:sz w:val="22"/>
                <w:szCs w:val="22"/>
              </w:rPr>
            </w:pPr>
            <w:r>
              <w:rPr>
                <w:rFonts w:ascii="微软雅黑" w:hAnsi="微软雅黑" w:eastAsia="微软雅黑" w:cs="微软雅黑"/>
                <w:b/>
                <w:bCs/>
                <w:spacing w:val="-1"/>
                <w:sz w:val="22"/>
                <w:szCs w:val="22"/>
              </w:rPr>
              <w:t>事件级别</w:t>
            </w:r>
            <w:r>
              <w:rPr>
                <w:rFonts w:ascii="微软雅黑" w:hAnsi="微软雅黑" w:eastAsia="微软雅黑" w:cs="微软雅黑"/>
                <w:spacing w:val="-9"/>
                <w:sz w:val="22"/>
                <w:szCs w:val="22"/>
              </w:rPr>
              <w:t xml:space="preserve"> </w:t>
            </w:r>
            <w:r>
              <w:rPr>
                <w:rFonts w:ascii="微软雅黑" w:hAnsi="微软雅黑" w:eastAsia="微软雅黑" w:cs="微软雅黑"/>
                <w:spacing w:val="-1"/>
                <w:sz w:val="22"/>
                <w:szCs w:val="22"/>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25" w:hRule="atLeast"/>
        </w:trPr>
        <w:tc>
          <w:tcPr>
            <w:tcW w:w="8648" w:type="dxa"/>
            <w:gridSpan w:val="4"/>
            <w:vAlign w:val="top"/>
          </w:tcPr>
          <w:p>
            <w:pPr>
              <w:spacing w:line="246" w:lineRule="auto"/>
              <w:rPr>
                <w:rFonts w:ascii="微软雅黑"/>
                <w:sz w:val="21"/>
              </w:rPr>
            </w:pPr>
          </w:p>
          <w:p>
            <w:pPr>
              <w:spacing w:line="246" w:lineRule="auto"/>
              <w:rPr>
                <w:rFonts w:ascii="微软雅黑"/>
                <w:sz w:val="21"/>
              </w:rPr>
            </w:pPr>
          </w:p>
          <w:p>
            <w:pPr>
              <w:spacing w:line="247" w:lineRule="auto"/>
              <w:rPr>
                <w:rFonts w:ascii="微软雅黑"/>
                <w:sz w:val="21"/>
              </w:rPr>
            </w:pPr>
          </w:p>
          <w:p>
            <w:pPr>
              <w:spacing w:line="247" w:lineRule="auto"/>
              <w:rPr>
                <w:rFonts w:ascii="微软雅黑"/>
                <w:sz w:val="21"/>
              </w:rPr>
            </w:pPr>
          </w:p>
          <w:p>
            <w:pPr>
              <w:spacing w:line="247" w:lineRule="auto"/>
              <w:rPr>
                <w:rFonts w:ascii="微软雅黑"/>
                <w:sz w:val="21"/>
              </w:rPr>
            </w:pPr>
          </w:p>
          <w:p>
            <w:pPr>
              <w:spacing w:line="247" w:lineRule="auto"/>
              <w:rPr>
                <w:rFonts w:ascii="微软雅黑"/>
                <w:sz w:val="21"/>
              </w:rPr>
            </w:pPr>
          </w:p>
          <w:p>
            <w:pPr>
              <w:spacing w:before="95" w:line="180" w:lineRule="auto"/>
              <w:ind w:firstLine="109"/>
              <w:rPr>
                <w:rFonts w:ascii="微软雅黑" w:hAnsi="微软雅黑" w:eastAsia="微软雅黑" w:cs="微软雅黑"/>
                <w:sz w:val="22"/>
                <w:szCs w:val="22"/>
              </w:rPr>
            </w:pPr>
            <w:r>
              <w:rPr>
                <w:rFonts w:ascii="微软雅黑" w:hAnsi="微软雅黑" w:eastAsia="微软雅黑" w:cs="微软雅黑"/>
                <w:b/>
                <w:bCs/>
                <w:sz w:val="22"/>
                <w:szCs w:val="22"/>
              </w:rPr>
              <w:t>处理记录</w:t>
            </w:r>
            <w:r>
              <w:rPr>
                <w:rFonts w:ascii="微软雅黑" w:hAnsi="微软雅黑" w:eastAsia="微软雅黑" w:cs="微软雅黑"/>
                <w:spacing w:val="-11"/>
                <w:sz w:val="22"/>
                <w:szCs w:val="22"/>
              </w:rPr>
              <w:t xml:space="preserve"> </w:t>
            </w:r>
            <w:r>
              <w:rPr>
                <w:rFonts w:ascii="微软雅黑" w:hAnsi="微软雅黑" w:eastAsia="微软雅黑" w:cs="微软雅黑"/>
                <w:sz w:val="22"/>
                <w:szCs w:val="22"/>
              </w:rPr>
              <w:t>：</w:t>
            </w:r>
          </w:p>
        </w:tc>
      </w:tr>
    </w:tbl>
    <w:p>
      <w:pPr>
        <w:spacing w:before="213" w:line="180" w:lineRule="auto"/>
        <w:ind w:firstLine="3071"/>
        <w:rPr>
          <w:rFonts w:ascii="微软雅黑" w:hAnsi="微软雅黑" w:eastAsia="微软雅黑" w:cs="微软雅黑"/>
          <w:sz w:val="22"/>
          <w:szCs w:val="22"/>
        </w:rPr>
      </w:pPr>
      <w:r>
        <w:rPr>
          <w:rFonts w:ascii="微软雅黑" w:hAnsi="微软雅黑" w:eastAsia="微软雅黑" w:cs="微软雅黑"/>
          <w:spacing w:val="-2"/>
          <w:sz w:val="22"/>
          <w:szCs w:val="22"/>
        </w:rPr>
        <w:t>表</w:t>
      </w:r>
      <w:r>
        <w:rPr>
          <w:rFonts w:ascii="微软雅黑" w:hAnsi="微软雅黑" w:eastAsia="微软雅黑" w:cs="微软雅黑"/>
          <w:spacing w:val="10"/>
          <w:w w:val="101"/>
          <w:sz w:val="22"/>
          <w:szCs w:val="22"/>
        </w:rPr>
        <w:t xml:space="preserve"> </w:t>
      </w:r>
      <w:r>
        <w:rPr>
          <w:rFonts w:ascii="微软雅黑" w:hAnsi="微软雅黑" w:eastAsia="微软雅黑" w:cs="微软雅黑"/>
          <w:spacing w:val="-2"/>
          <w:sz w:val="22"/>
          <w:szCs w:val="22"/>
        </w:rPr>
        <w:t>3.</w:t>
      </w:r>
      <w:r>
        <w:rPr>
          <w:rFonts w:ascii="微软雅黑" w:hAnsi="微软雅黑" w:eastAsia="微软雅黑" w:cs="微软雅黑"/>
          <w:spacing w:val="3"/>
          <w:sz w:val="22"/>
          <w:szCs w:val="22"/>
        </w:rPr>
        <w:t xml:space="preserve"> </w:t>
      </w:r>
      <w:r>
        <w:rPr>
          <w:rFonts w:ascii="微软雅黑" w:hAnsi="微软雅黑" w:eastAsia="微软雅黑" w:cs="微软雅黑"/>
          <w:spacing w:val="-2"/>
          <w:sz w:val="22"/>
          <w:szCs w:val="22"/>
        </w:rPr>
        <w:t>安全事件处理记录单</w:t>
      </w:r>
    </w:p>
    <w:p>
      <w:pPr>
        <w:sectPr>
          <w:headerReference r:id="rId14" w:type="default"/>
          <w:footerReference r:id="rId15" w:type="default"/>
          <w:pgSz w:w="12240" w:h="15840"/>
          <w:pgMar w:top="1143" w:right="1785" w:bottom="1590" w:left="1800" w:header="708" w:footer="1350" w:gutter="0"/>
          <w:cols w:space="720" w:num="1"/>
        </w:sectPr>
      </w:pPr>
    </w:p>
    <w:p>
      <w:pPr>
        <w:spacing w:line="470" w:lineRule="auto"/>
        <w:rPr>
          <w:rFonts w:ascii="微软雅黑"/>
          <w:sz w:val="21"/>
        </w:rPr>
      </w:pPr>
    </w:p>
    <w:p>
      <w:pPr>
        <w:spacing w:before="120" w:line="180" w:lineRule="auto"/>
        <w:ind w:firstLine="18"/>
        <w:outlineLvl w:val="0"/>
        <w:rPr>
          <w:rFonts w:ascii="微软雅黑" w:hAnsi="微软雅黑" w:eastAsia="微软雅黑" w:cs="微软雅黑"/>
          <w:sz w:val="28"/>
          <w:szCs w:val="28"/>
        </w:rPr>
      </w:pPr>
      <w:bookmarkStart w:id="15" w:name="_Toc11552"/>
      <w:r>
        <w:rPr>
          <w:rFonts w:ascii="微软雅黑" w:hAnsi="微软雅黑" w:eastAsia="微软雅黑" w:cs="微软雅黑"/>
          <w:spacing w:val="-7"/>
          <w:sz w:val="28"/>
          <w:szCs w:val="28"/>
        </w:rPr>
        <w:t>附件三 ：安全事件学习记录单</w:t>
      </w:r>
      <w:bookmarkEnd w:id="15"/>
    </w:p>
    <w:p>
      <w:pPr>
        <w:spacing w:line="234" w:lineRule="exact"/>
      </w:pPr>
    </w:p>
    <w:tbl>
      <w:tblPr>
        <w:tblStyle w:val="7"/>
        <w:tblW w:w="8648"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418"/>
        <w:gridCol w:w="2833"/>
        <w:gridCol w:w="1276"/>
        <w:gridCol w:w="312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95" w:hRule="atLeast"/>
        </w:trPr>
        <w:tc>
          <w:tcPr>
            <w:tcW w:w="8648" w:type="dxa"/>
            <w:gridSpan w:val="4"/>
            <w:vAlign w:val="top"/>
          </w:tcPr>
          <w:p>
            <w:pPr>
              <w:spacing w:before="183" w:line="179" w:lineRule="auto"/>
              <w:ind w:firstLine="2527"/>
              <w:rPr>
                <w:rFonts w:ascii="微软雅黑" w:hAnsi="微软雅黑" w:eastAsia="微软雅黑" w:cs="微软雅黑"/>
                <w:sz w:val="40"/>
                <w:szCs w:val="40"/>
              </w:rPr>
            </w:pPr>
            <w:r>
              <w:rPr>
                <w:rFonts w:ascii="微软雅黑" w:hAnsi="微软雅黑" w:eastAsia="微软雅黑" w:cs="微软雅黑"/>
                <w:spacing w:val="-1"/>
                <w:sz w:val="40"/>
                <w:szCs w:val="40"/>
              </w:rPr>
              <w:t>安全事件学习记录单</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5" w:hRule="atLeast"/>
        </w:trPr>
        <w:tc>
          <w:tcPr>
            <w:tcW w:w="1418" w:type="dxa"/>
            <w:vAlign w:val="top"/>
          </w:tcPr>
          <w:p>
            <w:pPr>
              <w:spacing w:before="190" w:line="180" w:lineRule="auto"/>
              <w:ind w:firstLine="112"/>
              <w:rPr>
                <w:rFonts w:ascii="微软雅黑" w:hAnsi="微软雅黑" w:eastAsia="微软雅黑" w:cs="微软雅黑"/>
                <w:sz w:val="22"/>
                <w:szCs w:val="22"/>
              </w:rPr>
            </w:pPr>
            <w:r>
              <w:rPr>
                <w:rFonts w:ascii="微软雅黑" w:hAnsi="微软雅黑" w:eastAsia="微软雅黑" w:cs="微软雅黑"/>
                <w:b/>
                <w:bCs/>
                <w:spacing w:val="-1"/>
                <w:sz w:val="22"/>
                <w:szCs w:val="22"/>
              </w:rPr>
              <w:t>主持人</w:t>
            </w:r>
          </w:p>
        </w:tc>
        <w:tc>
          <w:tcPr>
            <w:tcW w:w="2833" w:type="dxa"/>
            <w:vAlign w:val="top"/>
          </w:tcPr>
          <w:p>
            <w:pPr>
              <w:rPr>
                <w:rFonts w:ascii="微软雅黑"/>
                <w:sz w:val="21"/>
              </w:rPr>
            </w:pPr>
          </w:p>
        </w:tc>
        <w:tc>
          <w:tcPr>
            <w:tcW w:w="1276" w:type="dxa"/>
            <w:vAlign w:val="top"/>
          </w:tcPr>
          <w:p>
            <w:pPr>
              <w:spacing w:before="190" w:line="180" w:lineRule="auto"/>
              <w:ind w:firstLine="111"/>
              <w:rPr>
                <w:rFonts w:ascii="微软雅黑" w:hAnsi="微软雅黑" w:eastAsia="微软雅黑" w:cs="微软雅黑"/>
                <w:sz w:val="22"/>
                <w:szCs w:val="22"/>
              </w:rPr>
            </w:pPr>
            <w:r>
              <w:rPr>
                <w:rFonts w:ascii="微软雅黑" w:hAnsi="微软雅黑" w:eastAsia="微软雅黑" w:cs="微软雅黑"/>
                <w:b/>
                <w:bCs/>
                <w:spacing w:val="-1"/>
                <w:sz w:val="22"/>
                <w:szCs w:val="22"/>
              </w:rPr>
              <w:t>学习时间</w:t>
            </w:r>
          </w:p>
        </w:tc>
        <w:tc>
          <w:tcPr>
            <w:tcW w:w="3121" w:type="dxa"/>
            <w:vAlign w:val="top"/>
          </w:tcPr>
          <w:p>
            <w:pPr>
              <w:rPr>
                <w:rFonts w:ascii="微软雅黑"/>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3" w:hRule="atLeast"/>
        </w:trPr>
        <w:tc>
          <w:tcPr>
            <w:tcW w:w="1418" w:type="dxa"/>
            <w:vAlign w:val="top"/>
          </w:tcPr>
          <w:p>
            <w:pPr>
              <w:spacing w:before="190" w:line="180" w:lineRule="auto"/>
              <w:ind w:firstLine="112"/>
              <w:rPr>
                <w:rFonts w:ascii="微软雅黑" w:hAnsi="微软雅黑" w:eastAsia="微软雅黑" w:cs="微软雅黑"/>
                <w:sz w:val="22"/>
                <w:szCs w:val="22"/>
              </w:rPr>
            </w:pPr>
            <w:r>
              <w:rPr>
                <w:rFonts w:ascii="微软雅黑" w:hAnsi="微软雅黑" w:eastAsia="微软雅黑" w:cs="微软雅黑"/>
                <w:b/>
                <w:bCs/>
                <w:spacing w:val="-1"/>
                <w:sz w:val="22"/>
                <w:szCs w:val="22"/>
              </w:rPr>
              <w:t>记录人</w:t>
            </w:r>
          </w:p>
        </w:tc>
        <w:tc>
          <w:tcPr>
            <w:tcW w:w="2833" w:type="dxa"/>
            <w:vAlign w:val="top"/>
          </w:tcPr>
          <w:p>
            <w:pPr>
              <w:rPr>
                <w:rFonts w:ascii="微软雅黑"/>
                <w:sz w:val="21"/>
              </w:rPr>
            </w:pPr>
          </w:p>
        </w:tc>
        <w:tc>
          <w:tcPr>
            <w:tcW w:w="1276" w:type="dxa"/>
            <w:vAlign w:val="top"/>
          </w:tcPr>
          <w:p>
            <w:pPr>
              <w:spacing w:before="190" w:line="180" w:lineRule="auto"/>
              <w:ind w:firstLine="109"/>
              <w:rPr>
                <w:rFonts w:ascii="微软雅黑" w:hAnsi="微软雅黑" w:eastAsia="微软雅黑" w:cs="微软雅黑"/>
                <w:sz w:val="22"/>
                <w:szCs w:val="22"/>
              </w:rPr>
            </w:pPr>
            <w:r>
              <w:rPr>
                <w:rFonts w:ascii="微软雅黑" w:hAnsi="微软雅黑" w:eastAsia="微软雅黑" w:cs="微软雅黑"/>
                <w:b/>
                <w:bCs/>
                <w:spacing w:val="-1"/>
                <w:sz w:val="22"/>
                <w:szCs w:val="22"/>
              </w:rPr>
              <w:t>记录时间</w:t>
            </w:r>
          </w:p>
        </w:tc>
        <w:tc>
          <w:tcPr>
            <w:tcW w:w="3121" w:type="dxa"/>
            <w:vAlign w:val="top"/>
          </w:tcPr>
          <w:p>
            <w:pPr>
              <w:rPr>
                <w:rFonts w:ascii="微软雅黑"/>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92" w:hRule="atLeast"/>
        </w:trPr>
        <w:tc>
          <w:tcPr>
            <w:tcW w:w="8648" w:type="dxa"/>
            <w:gridSpan w:val="4"/>
            <w:vAlign w:val="top"/>
          </w:tcPr>
          <w:p>
            <w:pPr>
              <w:spacing w:before="301" w:line="180" w:lineRule="auto"/>
              <w:ind w:firstLine="111"/>
              <w:rPr>
                <w:rFonts w:ascii="微软雅黑" w:hAnsi="微软雅黑" w:eastAsia="微软雅黑" w:cs="微软雅黑"/>
                <w:sz w:val="22"/>
                <w:szCs w:val="22"/>
              </w:rPr>
            </w:pPr>
            <w:r>
              <w:rPr>
                <w:rFonts w:ascii="微软雅黑" w:hAnsi="微软雅黑" w:eastAsia="微软雅黑" w:cs="微软雅黑"/>
                <w:b/>
                <w:bCs/>
                <w:spacing w:val="-1"/>
                <w:sz w:val="22"/>
                <w:szCs w:val="22"/>
              </w:rPr>
              <w:t>事故起因</w:t>
            </w:r>
            <w:r>
              <w:rPr>
                <w:rFonts w:ascii="微软雅黑" w:hAnsi="微软雅黑" w:eastAsia="微软雅黑" w:cs="微软雅黑"/>
                <w:spacing w:val="-9"/>
                <w:sz w:val="22"/>
                <w:szCs w:val="22"/>
              </w:rPr>
              <w:t xml:space="preserve"> </w:t>
            </w:r>
            <w:r>
              <w:rPr>
                <w:rFonts w:ascii="微软雅黑" w:hAnsi="微软雅黑" w:eastAsia="微软雅黑" w:cs="微软雅黑"/>
                <w:spacing w:val="-1"/>
                <w:sz w:val="22"/>
                <w:szCs w:val="22"/>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3" w:hRule="atLeast"/>
        </w:trPr>
        <w:tc>
          <w:tcPr>
            <w:tcW w:w="8648" w:type="dxa"/>
            <w:gridSpan w:val="4"/>
            <w:vAlign w:val="top"/>
          </w:tcPr>
          <w:p>
            <w:pPr>
              <w:spacing w:before="256" w:line="180" w:lineRule="auto"/>
              <w:ind w:firstLine="109"/>
              <w:rPr>
                <w:rFonts w:ascii="微软雅黑" w:hAnsi="微软雅黑" w:eastAsia="微软雅黑" w:cs="微软雅黑"/>
                <w:sz w:val="22"/>
                <w:szCs w:val="22"/>
              </w:rPr>
            </w:pPr>
            <w:r>
              <w:rPr>
                <w:rFonts w:ascii="微软雅黑" w:hAnsi="微软雅黑" w:eastAsia="微软雅黑" w:cs="微软雅黑"/>
                <w:b/>
                <w:bCs/>
                <w:sz w:val="22"/>
                <w:szCs w:val="22"/>
              </w:rPr>
              <w:t>触发原因</w:t>
            </w:r>
            <w:r>
              <w:rPr>
                <w:rFonts w:ascii="微软雅黑" w:hAnsi="微软雅黑" w:eastAsia="微软雅黑" w:cs="微软雅黑"/>
                <w:spacing w:val="-12"/>
                <w:sz w:val="22"/>
                <w:szCs w:val="22"/>
              </w:rPr>
              <w:t xml:space="preserve"> </w:t>
            </w:r>
            <w:r>
              <w:rPr>
                <w:rFonts w:ascii="微软雅黑" w:hAnsi="微软雅黑" w:eastAsia="微软雅黑" w:cs="微软雅黑"/>
                <w:sz w:val="22"/>
                <w:szCs w:val="22"/>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0" w:hRule="atLeast"/>
        </w:trPr>
        <w:tc>
          <w:tcPr>
            <w:tcW w:w="8648" w:type="dxa"/>
            <w:gridSpan w:val="4"/>
            <w:vAlign w:val="top"/>
          </w:tcPr>
          <w:p>
            <w:pPr>
              <w:spacing w:before="254" w:line="180" w:lineRule="auto"/>
              <w:ind w:firstLine="111"/>
              <w:rPr>
                <w:rFonts w:ascii="微软雅黑" w:hAnsi="微软雅黑" w:eastAsia="微软雅黑" w:cs="微软雅黑"/>
                <w:sz w:val="22"/>
                <w:szCs w:val="22"/>
              </w:rPr>
            </w:pPr>
            <w:r>
              <w:rPr>
                <w:rFonts w:ascii="微软雅黑" w:hAnsi="微软雅黑" w:eastAsia="微软雅黑" w:cs="微软雅黑"/>
                <w:b/>
                <w:bCs/>
                <w:spacing w:val="-1"/>
                <w:sz w:val="22"/>
                <w:szCs w:val="22"/>
              </w:rPr>
              <w:t>损失类型</w:t>
            </w:r>
            <w:r>
              <w:rPr>
                <w:rFonts w:ascii="微软雅黑" w:hAnsi="微软雅黑" w:eastAsia="微软雅黑" w:cs="微软雅黑"/>
                <w:spacing w:val="-8"/>
                <w:sz w:val="22"/>
                <w:szCs w:val="22"/>
              </w:rPr>
              <w:t xml:space="preserve"> </w:t>
            </w:r>
            <w:r>
              <w:rPr>
                <w:rFonts w:ascii="微软雅黑" w:hAnsi="微软雅黑" w:eastAsia="微软雅黑" w:cs="微软雅黑"/>
                <w:spacing w:val="-1"/>
                <w:sz w:val="22"/>
                <w:szCs w:val="22"/>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7" w:hRule="atLeast"/>
        </w:trPr>
        <w:tc>
          <w:tcPr>
            <w:tcW w:w="8648" w:type="dxa"/>
            <w:gridSpan w:val="4"/>
            <w:vAlign w:val="top"/>
          </w:tcPr>
          <w:p>
            <w:pPr>
              <w:spacing w:before="259" w:line="180" w:lineRule="auto"/>
              <w:ind w:firstLine="111"/>
              <w:rPr>
                <w:rFonts w:ascii="微软雅黑" w:hAnsi="微软雅黑" w:eastAsia="微软雅黑" w:cs="微软雅黑"/>
                <w:sz w:val="22"/>
                <w:szCs w:val="22"/>
              </w:rPr>
            </w:pPr>
            <w:r>
              <w:rPr>
                <w:rFonts w:ascii="微软雅黑" w:hAnsi="微软雅黑" w:eastAsia="微软雅黑" w:cs="微软雅黑"/>
                <w:b/>
                <w:bCs/>
                <w:spacing w:val="-1"/>
                <w:sz w:val="22"/>
                <w:szCs w:val="22"/>
              </w:rPr>
              <w:t>事故发现及应对预案</w:t>
            </w:r>
            <w:r>
              <w:rPr>
                <w:rFonts w:ascii="微软雅黑" w:hAnsi="微软雅黑" w:eastAsia="微软雅黑" w:cs="微软雅黑"/>
                <w:spacing w:val="-2"/>
                <w:sz w:val="22"/>
                <w:szCs w:val="22"/>
              </w:rPr>
              <w:t xml:space="preserve"> </w:t>
            </w:r>
            <w:r>
              <w:rPr>
                <w:rFonts w:ascii="微软雅黑" w:hAnsi="微软雅黑" w:eastAsia="微软雅黑" w:cs="微软雅黑"/>
                <w:spacing w:val="-1"/>
                <w:sz w:val="22"/>
                <w:szCs w:val="22"/>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5" w:hRule="atLeast"/>
        </w:trPr>
        <w:tc>
          <w:tcPr>
            <w:tcW w:w="8648" w:type="dxa"/>
            <w:gridSpan w:val="4"/>
            <w:vAlign w:val="top"/>
          </w:tcPr>
          <w:p>
            <w:pPr>
              <w:spacing w:before="260" w:line="180" w:lineRule="auto"/>
              <w:ind w:firstLine="112"/>
              <w:rPr>
                <w:rFonts w:ascii="微软雅黑" w:hAnsi="微软雅黑" w:eastAsia="微软雅黑" w:cs="微软雅黑"/>
                <w:sz w:val="22"/>
                <w:szCs w:val="22"/>
              </w:rPr>
            </w:pPr>
            <w:r>
              <w:rPr>
                <w:rFonts w:ascii="微软雅黑" w:hAnsi="微软雅黑" w:eastAsia="微软雅黑" w:cs="微软雅黑"/>
                <w:b/>
                <w:bCs/>
                <w:spacing w:val="-1"/>
                <w:sz w:val="22"/>
                <w:szCs w:val="22"/>
              </w:rPr>
              <w:t>造成故障的服务</w:t>
            </w:r>
            <w:r>
              <w:rPr>
                <w:rFonts w:ascii="微软雅黑" w:hAnsi="微软雅黑" w:eastAsia="微软雅黑" w:cs="微软雅黑"/>
                <w:spacing w:val="-6"/>
                <w:sz w:val="22"/>
                <w:szCs w:val="22"/>
              </w:rPr>
              <w:t xml:space="preserve"> </w:t>
            </w:r>
            <w:r>
              <w:rPr>
                <w:rFonts w:ascii="微软雅黑" w:hAnsi="微软雅黑" w:eastAsia="微软雅黑" w:cs="微软雅黑"/>
                <w:spacing w:val="-1"/>
                <w:sz w:val="22"/>
                <w:szCs w:val="22"/>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trPr>
        <w:tc>
          <w:tcPr>
            <w:tcW w:w="8648" w:type="dxa"/>
            <w:gridSpan w:val="4"/>
            <w:vAlign w:val="top"/>
          </w:tcPr>
          <w:p>
            <w:pPr>
              <w:spacing w:before="263" w:line="180" w:lineRule="auto"/>
              <w:ind w:firstLine="113"/>
              <w:rPr>
                <w:rFonts w:ascii="微软雅黑" w:hAnsi="微软雅黑" w:eastAsia="微软雅黑" w:cs="微软雅黑"/>
                <w:sz w:val="22"/>
                <w:szCs w:val="22"/>
              </w:rPr>
            </w:pPr>
            <w:r>
              <w:rPr>
                <w:rFonts w:ascii="微软雅黑" w:hAnsi="微软雅黑" w:eastAsia="微软雅黑" w:cs="微软雅黑"/>
                <w:b/>
                <w:bCs/>
                <w:spacing w:val="-1"/>
                <w:sz w:val="22"/>
                <w:szCs w:val="22"/>
              </w:rPr>
              <w:t>受影响服务</w:t>
            </w:r>
            <w:r>
              <w:rPr>
                <w:rFonts w:ascii="微软雅黑" w:hAnsi="微软雅黑" w:eastAsia="微软雅黑" w:cs="微软雅黑"/>
                <w:spacing w:val="-9"/>
                <w:sz w:val="22"/>
                <w:szCs w:val="22"/>
              </w:rPr>
              <w:t xml:space="preserve"> </w:t>
            </w:r>
            <w:r>
              <w:rPr>
                <w:rFonts w:ascii="微软雅黑" w:hAnsi="微软雅黑" w:eastAsia="微软雅黑" w:cs="微软雅黑"/>
                <w:spacing w:val="-1"/>
                <w:sz w:val="22"/>
                <w:szCs w:val="22"/>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trPr>
        <w:tc>
          <w:tcPr>
            <w:tcW w:w="8648" w:type="dxa"/>
            <w:gridSpan w:val="4"/>
            <w:vAlign w:val="top"/>
          </w:tcPr>
          <w:p>
            <w:pPr>
              <w:spacing w:before="263" w:line="180" w:lineRule="auto"/>
              <w:ind w:firstLine="114"/>
              <w:rPr>
                <w:rFonts w:ascii="微软雅黑" w:hAnsi="微软雅黑" w:eastAsia="微软雅黑" w:cs="微软雅黑"/>
                <w:sz w:val="22"/>
                <w:szCs w:val="22"/>
              </w:rPr>
            </w:pPr>
            <w:r>
              <w:rPr>
                <w:rFonts w:ascii="微软雅黑" w:hAnsi="微软雅黑" w:eastAsia="微软雅黑" w:cs="微软雅黑"/>
                <w:b/>
                <w:bCs/>
                <w:spacing w:val="-1"/>
                <w:sz w:val="22"/>
                <w:szCs w:val="22"/>
              </w:rPr>
              <w:t>故障时间段</w:t>
            </w:r>
            <w:r>
              <w:rPr>
                <w:rFonts w:ascii="微软雅黑" w:hAnsi="微软雅黑" w:eastAsia="微软雅黑" w:cs="微软雅黑"/>
                <w:spacing w:val="-9"/>
                <w:sz w:val="22"/>
                <w:szCs w:val="22"/>
              </w:rPr>
              <w:t xml:space="preserve"> </w:t>
            </w:r>
            <w:r>
              <w:rPr>
                <w:rFonts w:ascii="微软雅黑" w:hAnsi="微软雅黑" w:eastAsia="微软雅黑" w:cs="微软雅黑"/>
                <w:spacing w:val="-1"/>
                <w:sz w:val="22"/>
                <w:szCs w:val="22"/>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trPr>
        <w:tc>
          <w:tcPr>
            <w:tcW w:w="8648" w:type="dxa"/>
            <w:gridSpan w:val="4"/>
            <w:vAlign w:val="top"/>
          </w:tcPr>
          <w:p>
            <w:pPr>
              <w:spacing w:before="263" w:line="180" w:lineRule="auto"/>
              <w:ind w:firstLine="111"/>
              <w:rPr>
                <w:rFonts w:ascii="微软雅黑" w:hAnsi="微软雅黑" w:eastAsia="微软雅黑" w:cs="微软雅黑"/>
                <w:sz w:val="22"/>
                <w:szCs w:val="22"/>
              </w:rPr>
            </w:pPr>
            <w:r>
              <w:rPr>
                <w:rFonts w:ascii="微软雅黑" w:hAnsi="微软雅黑" w:eastAsia="微软雅黑" w:cs="微软雅黑"/>
                <w:b/>
                <w:bCs/>
                <w:spacing w:val="-1"/>
                <w:sz w:val="22"/>
                <w:szCs w:val="22"/>
              </w:rPr>
              <w:t>是否自动恢复</w:t>
            </w:r>
            <w:r>
              <w:rPr>
                <w:rFonts w:ascii="微软雅黑" w:hAnsi="微软雅黑" w:eastAsia="微软雅黑" w:cs="微软雅黑"/>
                <w:spacing w:val="-5"/>
                <w:sz w:val="22"/>
                <w:szCs w:val="22"/>
              </w:rPr>
              <w:t xml:space="preserve"> </w:t>
            </w:r>
            <w:r>
              <w:rPr>
                <w:rFonts w:ascii="微软雅黑" w:hAnsi="微软雅黑" w:eastAsia="微软雅黑" w:cs="微软雅黑"/>
                <w:spacing w:val="-1"/>
                <w:sz w:val="22"/>
                <w:szCs w:val="22"/>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trPr>
        <w:tc>
          <w:tcPr>
            <w:tcW w:w="8648" w:type="dxa"/>
            <w:gridSpan w:val="4"/>
            <w:vAlign w:val="top"/>
          </w:tcPr>
          <w:p>
            <w:pPr>
              <w:spacing w:before="263" w:line="180" w:lineRule="auto"/>
              <w:ind w:firstLine="110"/>
              <w:rPr>
                <w:rFonts w:ascii="微软雅黑" w:hAnsi="微软雅黑" w:eastAsia="微软雅黑" w:cs="微软雅黑"/>
                <w:sz w:val="22"/>
                <w:szCs w:val="22"/>
              </w:rPr>
            </w:pPr>
            <w:r>
              <w:rPr>
                <w:rFonts w:ascii="微软雅黑" w:hAnsi="微软雅黑" w:eastAsia="微软雅黑" w:cs="微软雅黑"/>
                <w:b/>
                <w:bCs/>
                <w:sz w:val="22"/>
                <w:szCs w:val="22"/>
              </w:rPr>
              <w:t>发现问题</w:t>
            </w:r>
            <w:r>
              <w:rPr>
                <w:rFonts w:ascii="微软雅黑" w:hAnsi="微软雅黑" w:eastAsia="微软雅黑" w:cs="微软雅黑"/>
                <w:spacing w:val="-12"/>
                <w:sz w:val="22"/>
                <w:szCs w:val="22"/>
              </w:rPr>
              <w:t xml:space="preserve"> </w:t>
            </w:r>
            <w:r>
              <w:rPr>
                <w:rFonts w:ascii="微软雅黑" w:hAnsi="微软雅黑" w:eastAsia="微软雅黑" w:cs="微软雅黑"/>
                <w:sz w:val="22"/>
                <w:szCs w:val="22"/>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trPr>
        <w:tc>
          <w:tcPr>
            <w:tcW w:w="8648" w:type="dxa"/>
            <w:gridSpan w:val="4"/>
            <w:vAlign w:val="top"/>
          </w:tcPr>
          <w:p>
            <w:pPr>
              <w:spacing w:before="263" w:line="180" w:lineRule="auto"/>
              <w:ind w:firstLine="112"/>
              <w:rPr>
                <w:rFonts w:ascii="微软雅黑" w:hAnsi="微软雅黑" w:eastAsia="微软雅黑" w:cs="微软雅黑"/>
                <w:sz w:val="22"/>
                <w:szCs w:val="22"/>
              </w:rPr>
            </w:pPr>
            <w:r>
              <w:rPr>
                <w:rFonts w:ascii="微软雅黑" w:hAnsi="微软雅黑" w:eastAsia="微软雅黑" w:cs="微软雅黑"/>
                <w:b/>
                <w:bCs/>
                <w:spacing w:val="-1"/>
                <w:sz w:val="22"/>
                <w:szCs w:val="22"/>
              </w:rPr>
              <w:t>止损工作</w:t>
            </w:r>
            <w:r>
              <w:rPr>
                <w:rFonts w:ascii="微软雅黑" w:hAnsi="微软雅黑" w:eastAsia="微软雅黑" w:cs="微软雅黑"/>
                <w:spacing w:val="-10"/>
                <w:sz w:val="22"/>
                <w:szCs w:val="22"/>
              </w:rPr>
              <w:t xml:space="preserve"> </w:t>
            </w:r>
            <w:r>
              <w:rPr>
                <w:rFonts w:ascii="微软雅黑" w:hAnsi="微软雅黑" w:eastAsia="微软雅黑" w:cs="微软雅黑"/>
                <w:spacing w:val="-1"/>
                <w:sz w:val="22"/>
                <w:szCs w:val="22"/>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trPr>
        <w:tc>
          <w:tcPr>
            <w:tcW w:w="8648" w:type="dxa"/>
            <w:gridSpan w:val="4"/>
            <w:vAlign w:val="top"/>
          </w:tcPr>
          <w:p>
            <w:pPr>
              <w:spacing w:before="263" w:line="180" w:lineRule="auto"/>
              <w:ind w:firstLine="108"/>
              <w:rPr>
                <w:rFonts w:ascii="微软雅黑" w:hAnsi="微软雅黑" w:eastAsia="微软雅黑" w:cs="微软雅黑"/>
                <w:sz w:val="22"/>
                <w:szCs w:val="22"/>
              </w:rPr>
            </w:pPr>
            <w:r>
              <w:rPr>
                <w:rFonts w:ascii="微软雅黑" w:hAnsi="微软雅黑" w:eastAsia="微软雅黑" w:cs="微软雅黑"/>
                <w:b/>
                <w:bCs/>
                <w:sz w:val="22"/>
                <w:szCs w:val="22"/>
              </w:rPr>
              <w:t>恢复工作</w:t>
            </w:r>
            <w:r>
              <w:rPr>
                <w:rFonts w:ascii="微软雅黑" w:hAnsi="微软雅黑" w:eastAsia="微软雅黑" w:cs="微软雅黑"/>
                <w:spacing w:val="-11"/>
                <w:sz w:val="22"/>
                <w:szCs w:val="22"/>
              </w:rPr>
              <w:t xml:space="preserve"> </w:t>
            </w:r>
            <w:r>
              <w:rPr>
                <w:rFonts w:ascii="微软雅黑" w:hAnsi="微软雅黑" w:eastAsia="微软雅黑" w:cs="微软雅黑"/>
                <w:sz w:val="22"/>
                <w:szCs w:val="22"/>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9" w:hRule="atLeast"/>
        </w:trPr>
        <w:tc>
          <w:tcPr>
            <w:tcW w:w="8648" w:type="dxa"/>
            <w:gridSpan w:val="4"/>
            <w:vAlign w:val="top"/>
          </w:tcPr>
          <w:p>
            <w:pPr>
              <w:spacing w:before="264" w:line="180" w:lineRule="auto"/>
              <w:ind w:firstLine="111"/>
              <w:rPr>
                <w:rFonts w:ascii="微软雅黑" w:hAnsi="微软雅黑" w:eastAsia="微软雅黑" w:cs="微软雅黑"/>
                <w:sz w:val="22"/>
                <w:szCs w:val="22"/>
              </w:rPr>
            </w:pPr>
            <w:r>
              <w:rPr>
                <w:rFonts w:ascii="微软雅黑" w:hAnsi="微软雅黑" w:eastAsia="微软雅黑" w:cs="微软雅黑"/>
                <w:b/>
                <w:bCs/>
                <w:spacing w:val="-1"/>
                <w:sz w:val="22"/>
                <w:szCs w:val="22"/>
              </w:rPr>
              <w:t>通报工作</w:t>
            </w:r>
            <w:r>
              <w:rPr>
                <w:rFonts w:ascii="微软雅黑" w:hAnsi="微软雅黑" w:eastAsia="微软雅黑" w:cs="微软雅黑"/>
                <w:spacing w:val="-8"/>
                <w:sz w:val="22"/>
                <w:szCs w:val="22"/>
              </w:rPr>
              <w:t xml:space="preserve"> </w:t>
            </w:r>
            <w:r>
              <w:rPr>
                <w:rFonts w:ascii="微软雅黑" w:hAnsi="微软雅黑" w:eastAsia="微软雅黑" w:cs="微软雅黑"/>
                <w:spacing w:val="-1"/>
                <w:sz w:val="22"/>
                <w:szCs w:val="22"/>
              </w:rPr>
              <w:t>：</w:t>
            </w:r>
          </w:p>
        </w:tc>
      </w:tr>
    </w:tbl>
    <w:p>
      <w:pPr>
        <w:spacing w:before="213" w:line="180" w:lineRule="auto"/>
        <w:ind w:firstLine="3071"/>
        <w:rPr>
          <w:rFonts w:ascii="微软雅黑" w:hAnsi="微软雅黑" w:eastAsia="微软雅黑" w:cs="微软雅黑"/>
          <w:sz w:val="22"/>
          <w:szCs w:val="22"/>
        </w:rPr>
      </w:pPr>
      <w:r>
        <w:rPr>
          <w:rFonts w:ascii="微软雅黑" w:hAnsi="微软雅黑" w:eastAsia="微软雅黑" w:cs="微软雅黑"/>
          <w:spacing w:val="-1"/>
          <w:sz w:val="22"/>
          <w:szCs w:val="22"/>
        </w:rPr>
        <w:t>表</w:t>
      </w:r>
      <w:r>
        <w:rPr>
          <w:rFonts w:ascii="微软雅黑" w:hAnsi="微软雅黑" w:eastAsia="微软雅黑" w:cs="微软雅黑"/>
          <w:spacing w:val="-2"/>
          <w:sz w:val="22"/>
          <w:szCs w:val="22"/>
        </w:rPr>
        <w:t xml:space="preserve"> </w:t>
      </w:r>
      <w:r>
        <w:rPr>
          <w:rFonts w:ascii="微软雅黑" w:hAnsi="微软雅黑" w:eastAsia="微软雅黑" w:cs="微软雅黑"/>
          <w:spacing w:val="-1"/>
          <w:sz w:val="22"/>
          <w:szCs w:val="22"/>
        </w:rPr>
        <w:t>4.</w:t>
      </w:r>
      <w:r>
        <w:rPr>
          <w:rFonts w:ascii="微软雅黑" w:hAnsi="微软雅黑" w:eastAsia="微软雅黑" w:cs="微软雅黑"/>
          <w:spacing w:val="3"/>
          <w:w w:val="101"/>
          <w:sz w:val="22"/>
          <w:szCs w:val="22"/>
        </w:rPr>
        <w:t xml:space="preserve"> </w:t>
      </w:r>
      <w:r>
        <w:rPr>
          <w:rFonts w:ascii="微软雅黑" w:hAnsi="微软雅黑" w:eastAsia="微软雅黑" w:cs="微软雅黑"/>
          <w:spacing w:val="-1"/>
          <w:sz w:val="22"/>
          <w:szCs w:val="22"/>
        </w:rPr>
        <w:t>安全事件学习记录单</w:t>
      </w:r>
    </w:p>
    <w:sectPr>
      <w:headerReference r:id="rId16" w:type="default"/>
      <w:footerReference r:id="rId17" w:type="default"/>
      <w:pgSz w:w="12240" w:h="15840"/>
      <w:pgMar w:top="1143" w:right="1785" w:bottom="1590" w:left="1800" w:header="708" w:footer="135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04" w:lineRule="auto"/>
      <w:ind w:firstLine="4005"/>
      <w:rPr>
        <w:rFonts w:ascii="Consolas" w:hAnsi="Consolas" w:eastAsia="Consolas" w:cs="Consolas"/>
        <w:sz w:val="24"/>
        <w:szCs w:val="24"/>
      </w:rPr>
    </w:pPr>
    <w:r>
      <w:rPr>
        <w:rFonts w:ascii="Consolas" w:hAnsi="Consolas" w:eastAsia="Consolas" w:cs="Consolas"/>
        <w:spacing w:val="-10"/>
        <w:sz w:val="24"/>
        <w:szCs w:val="24"/>
      </w:rPr>
      <w:t>1</w:t>
    </w:r>
    <w:r>
      <w:rPr>
        <w:rFonts w:ascii="Consolas" w:hAnsi="Consolas" w:eastAsia="Consolas" w:cs="Consolas"/>
        <w:spacing w:val="16"/>
        <w:sz w:val="24"/>
        <w:szCs w:val="24"/>
      </w:rPr>
      <w:t xml:space="preserve"> </w:t>
    </w:r>
    <w:r>
      <w:rPr>
        <w:rFonts w:ascii="Consolas" w:hAnsi="Consolas" w:eastAsia="Consolas" w:cs="Consolas"/>
        <w:spacing w:val="-10"/>
        <w:sz w:val="24"/>
        <w:szCs w:val="24"/>
      </w:rPr>
      <w:t>/</w:t>
    </w:r>
    <w:r>
      <w:rPr>
        <w:rFonts w:ascii="Consolas" w:hAnsi="Consolas" w:eastAsia="Consolas" w:cs="Consolas"/>
        <w:spacing w:val="16"/>
        <w:sz w:val="24"/>
        <w:szCs w:val="24"/>
      </w:rPr>
      <w:t xml:space="preserve"> </w:t>
    </w:r>
    <w:r>
      <w:rPr>
        <w:rFonts w:ascii="Consolas" w:hAnsi="Consolas" w:eastAsia="Consolas" w:cs="Consolas"/>
        <w:spacing w:val="-10"/>
        <w:sz w:val="24"/>
        <w:szCs w:val="24"/>
      </w:rPr>
      <w:t>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04" w:lineRule="auto"/>
      <w:ind w:firstLine="4007"/>
      <w:rPr>
        <w:rFonts w:ascii="Consolas" w:hAnsi="Consolas" w:eastAsia="Consolas" w:cs="Consolas"/>
        <w:sz w:val="24"/>
        <w:szCs w:val="24"/>
      </w:rPr>
    </w:pPr>
    <w:r>
      <w:rPr>
        <w:rFonts w:ascii="Consolas" w:hAnsi="Consolas" w:eastAsia="Consolas" w:cs="Consolas"/>
        <w:spacing w:val="-10"/>
        <w:sz w:val="24"/>
        <w:szCs w:val="24"/>
      </w:rPr>
      <w:t>2</w:t>
    </w:r>
    <w:r>
      <w:rPr>
        <w:rFonts w:ascii="Consolas" w:hAnsi="Consolas" w:eastAsia="Consolas" w:cs="Consolas"/>
        <w:spacing w:val="14"/>
        <w:sz w:val="24"/>
        <w:szCs w:val="24"/>
      </w:rPr>
      <w:t xml:space="preserve"> </w:t>
    </w:r>
    <w:r>
      <w:rPr>
        <w:rFonts w:ascii="Consolas" w:hAnsi="Consolas" w:eastAsia="Consolas" w:cs="Consolas"/>
        <w:spacing w:val="-10"/>
        <w:sz w:val="24"/>
        <w:szCs w:val="24"/>
      </w:rPr>
      <w:t>/</w:t>
    </w:r>
    <w:r>
      <w:rPr>
        <w:rFonts w:ascii="Consolas" w:hAnsi="Consolas" w:eastAsia="Consolas" w:cs="Consolas"/>
        <w:spacing w:val="16"/>
        <w:sz w:val="24"/>
        <w:szCs w:val="24"/>
      </w:rPr>
      <w:t xml:space="preserve"> </w:t>
    </w:r>
    <w:r>
      <w:rPr>
        <w:rFonts w:ascii="Consolas" w:hAnsi="Consolas" w:eastAsia="Consolas" w:cs="Consolas"/>
        <w:spacing w:val="-10"/>
        <w:sz w:val="24"/>
        <w:szCs w:val="24"/>
      </w:rPr>
      <w:t>10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04" w:lineRule="auto"/>
      <w:ind w:firstLine="4090"/>
      <w:rPr>
        <w:rFonts w:ascii="Consolas" w:hAnsi="Consolas" w:eastAsia="Consolas" w:cs="Consolas"/>
        <w:sz w:val="24"/>
        <w:szCs w:val="24"/>
      </w:rPr>
    </w:pPr>
    <w:r>
      <w:rPr>
        <w:rFonts w:ascii="Consolas" w:hAnsi="Consolas" w:eastAsia="Consolas" w:cs="Consolas"/>
        <w:spacing w:val="-11"/>
        <w:sz w:val="24"/>
        <w:szCs w:val="24"/>
      </w:rPr>
      <w:t>3</w:t>
    </w:r>
    <w:r>
      <w:rPr>
        <w:rFonts w:ascii="Consolas" w:hAnsi="Consolas" w:eastAsia="Consolas" w:cs="Consolas"/>
        <w:spacing w:val="17"/>
        <w:sz w:val="24"/>
        <w:szCs w:val="24"/>
      </w:rPr>
      <w:t xml:space="preserve"> </w:t>
    </w:r>
    <w:r>
      <w:rPr>
        <w:rFonts w:ascii="Consolas" w:hAnsi="Consolas" w:eastAsia="Consolas" w:cs="Consolas"/>
        <w:spacing w:val="-11"/>
        <w:sz w:val="24"/>
        <w:szCs w:val="24"/>
      </w:rPr>
      <w:t>/</w:t>
    </w:r>
    <w:r>
      <w:rPr>
        <w:rFonts w:ascii="Consolas" w:hAnsi="Consolas" w:eastAsia="Consolas" w:cs="Consolas"/>
        <w:spacing w:val="15"/>
        <w:sz w:val="24"/>
        <w:szCs w:val="24"/>
      </w:rPr>
      <w:t xml:space="preserve"> </w:t>
    </w:r>
    <w:r>
      <w:rPr>
        <w:rFonts w:ascii="Consolas" w:hAnsi="Consolas" w:eastAsia="Consolas" w:cs="Consolas"/>
        <w:spacing w:val="-11"/>
        <w:sz w:val="24"/>
        <w:szCs w:val="24"/>
      </w:rPr>
      <w:t>10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04" w:lineRule="auto"/>
      <w:ind w:firstLine="4003"/>
      <w:rPr>
        <w:rFonts w:ascii="Consolas" w:hAnsi="Consolas" w:eastAsia="Consolas" w:cs="Consolas"/>
        <w:sz w:val="24"/>
        <w:szCs w:val="24"/>
      </w:rPr>
    </w:pPr>
    <w:r>
      <w:rPr>
        <w:rFonts w:ascii="Consolas" w:hAnsi="Consolas" w:eastAsia="Consolas" w:cs="Consolas"/>
        <w:spacing w:val="-9"/>
        <w:sz w:val="24"/>
        <w:szCs w:val="24"/>
      </w:rPr>
      <w:t>7</w:t>
    </w:r>
    <w:r>
      <w:rPr>
        <w:rFonts w:ascii="Consolas" w:hAnsi="Consolas" w:eastAsia="Consolas" w:cs="Consolas"/>
        <w:spacing w:val="14"/>
        <w:sz w:val="24"/>
        <w:szCs w:val="24"/>
      </w:rPr>
      <w:t xml:space="preserve"> </w:t>
    </w:r>
    <w:r>
      <w:rPr>
        <w:rFonts w:ascii="Consolas" w:hAnsi="Consolas" w:eastAsia="Consolas" w:cs="Consolas"/>
        <w:spacing w:val="-9"/>
        <w:sz w:val="24"/>
        <w:szCs w:val="24"/>
      </w:rPr>
      <w:t>/</w:t>
    </w:r>
    <w:r>
      <w:rPr>
        <w:rFonts w:ascii="Consolas" w:hAnsi="Consolas" w:eastAsia="Consolas" w:cs="Consolas"/>
        <w:spacing w:val="16"/>
        <w:sz w:val="24"/>
        <w:szCs w:val="24"/>
      </w:rPr>
      <w:t xml:space="preserve"> </w:t>
    </w:r>
    <w:r>
      <w:rPr>
        <w:rFonts w:ascii="Consolas" w:hAnsi="Consolas" w:eastAsia="Consolas" w:cs="Consolas"/>
        <w:spacing w:val="-9"/>
        <w:sz w:val="24"/>
        <w:szCs w:val="24"/>
      </w:rPr>
      <w:t>10</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04" w:lineRule="auto"/>
      <w:ind w:firstLine="4008"/>
      <w:rPr>
        <w:rFonts w:ascii="Consolas" w:hAnsi="Consolas" w:eastAsia="Consolas" w:cs="Consolas"/>
        <w:sz w:val="24"/>
        <w:szCs w:val="24"/>
      </w:rPr>
    </w:pPr>
    <w:r>
      <w:rPr>
        <w:rFonts w:ascii="Consolas" w:hAnsi="Consolas" w:eastAsia="Consolas" w:cs="Consolas"/>
        <w:spacing w:val="-9"/>
        <w:sz w:val="24"/>
        <w:szCs w:val="24"/>
      </w:rPr>
      <w:t>8</w:t>
    </w:r>
    <w:r>
      <w:rPr>
        <w:rFonts w:ascii="Consolas" w:hAnsi="Consolas" w:eastAsia="Consolas" w:cs="Consolas"/>
        <w:spacing w:val="14"/>
        <w:sz w:val="24"/>
        <w:szCs w:val="24"/>
      </w:rPr>
      <w:t xml:space="preserve"> </w:t>
    </w:r>
    <w:r>
      <w:rPr>
        <w:rFonts w:ascii="Consolas" w:hAnsi="Consolas" w:eastAsia="Consolas" w:cs="Consolas"/>
        <w:spacing w:val="-9"/>
        <w:sz w:val="24"/>
        <w:szCs w:val="24"/>
      </w:rPr>
      <w:t>/</w:t>
    </w:r>
    <w:r>
      <w:rPr>
        <w:rFonts w:ascii="Consolas" w:hAnsi="Consolas" w:eastAsia="Consolas" w:cs="Consolas"/>
        <w:spacing w:val="16"/>
        <w:sz w:val="24"/>
        <w:szCs w:val="24"/>
      </w:rPr>
      <w:t xml:space="preserve"> </w:t>
    </w:r>
    <w:r>
      <w:rPr>
        <w:rFonts w:ascii="Consolas" w:hAnsi="Consolas" w:eastAsia="Consolas" w:cs="Consolas"/>
        <w:spacing w:val="-9"/>
        <w:sz w:val="24"/>
        <w:szCs w:val="24"/>
      </w:rPr>
      <w:t>10</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04" w:lineRule="auto"/>
      <w:ind w:firstLine="4001"/>
      <w:rPr>
        <w:rFonts w:ascii="Consolas" w:hAnsi="Consolas" w:eastAsia="Consolas" w:cs="Consolas"/>
        <w:sz w:val="24"/>
        <w:szCs w:val="24"/>
      </w:rPr>
    </w:pPr>
    <w:r>
      <w:rPr>
        <w:rFonts w:ascii="Consolas" w:hAnsi="Consolas" w:eastAsia="Consolas" w:cs="Consolas"/>
        <w:spacing w:val="-9"/>
        <w:sz w:val="24"/>
        <w:szCs w:val="24"/>
      </w:rPr>
      <w:t>9</w:t>
    </w:r>
    <w:r>
      <w:rPr>
        <w:rFonts w:ascii="Consolas" w:hAnsi="Consolas" w:eastAsia="Consolas" w:cs="Consolas"/>
        <w:spacing w:val="16"/>
        <w:sz w:val="24"/>
        <w:szCs w:val="24"/>
      </w:rPr>
      <w:t xml:space="preserve"> </w:t>
    </w:r>
    <w:r>
      <w:rPr>
        <w:rFonts w:ascii="Consolas" w:hAnsi="Consolas" w:eastAsia="Consolas" w:cs="Consolas"/>
        <w:spacing w:val="-9"/>
        <w:sz w:val="24"/>
        <w:szCs w:val="24"/>
      </w:rPr>
      <w:t>/</w:t>
    </w:r>
    <w:r>
      <w:rPr>
        <w:rFonts w:ascii="Consolas" w:hAnsi="Consolas" w:eastAsia="Consolas" w:cs="Consolas"/>
        <w:spacing w:val="16"/>
        <w:sz w:val="24"/>
        <w:szCs w:val="24"/>
      </w:rPr>
      <w:t xml:space="preserve"> </w:t>
    </w:r>
    <w:r>
      <w:rPr>
        <w:rFonts w:ascii="Consolas" w:hAnsi="Consolas" w:eastAsia="Consolas" w:cs="Consolas"/>
        <w:spacing w:val="-9"/>
        <w:sz w:val="24"/>
        <w:szCs w:val="24"/>
      </w:rPr>
      <w:t>10</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04" w:lineRule="auto"/>
      <w:ind w:firstLine="3940"/>
      <w:rPr>
        <w:rFonts w:ascii="Consolas" w:hAnsi="Consolas" w:eastAsia="Consolas" w:cs="Consolas"/>
        <w:sz w:val="24"/>
        <w:szCs w:val="24"/>
      </w:rPr>
    </w:pPr>
    <w:r>
      <w:rPr>
        <w:rFonts w:ascii="Consolas" w:hAnsi="Consolas" w:eastAsia="Consolas" w:cs="Consolas"/>
        <w:spacing w:val="-8"/>
        <w:sz w:val="24"/>
        <w:szCs w:val="24"/>
      </w:rPr>
      <w:t>10</w:t>
    </w:r>
    <w:r>
      <w:rPr>
        <w:rFonts w:ascii="Consolas" w:hAnsi="Consolas" w:eastAsia="Consolas" w:cs="Consolas"/>
        <w:spacing w:val="16"/>
        <w:sz w:val="24"/>
        <w:szCs w:val="24"/>
      </w:rPr>
      <w:t xml:space="preserve"> </w:t>
    </w:r>
    <w:r>
      <w:rPr>
        <w:rFonts w:ascii="Consolas" w:hAnsi="Consolas" w:eastAsia="Consolas" w:cs="Consolas"/>
        <w:spacing w:val="-8"/>
        <w:sz w:val="24"/>
        <w:szCs w:val="24"/>
      </w:rPr>
      <w:t>/</w:t>
    </w:r>
    <w:r>
      <w:rPr>
        <w:rFonts w:ascii="Consolas" w:hAnsi="Consolas" w:eastAsia="Consolas" w:cs="Consolas"/>
        <w:spacing w:val="16"/>
        <w:sz w:val="24"/>
        <w:szCs w:val="24"/>
      </w:rPr>
      <w:t xml:space="preserve"> </w:t>
    </w:r>
    <w:r>
      <w:rPr>
        <w:rFonts w:ascii="Consolas" w:hAnsi="Consolas" w:eastAsia="Consolas" w:cs="Consolas"/>
        <w:spacing w:val="-8"/>
        <w:sz w:val="24"/>
        <w:szCs w:val="24"/>
      </w:rPr>
      <w:t>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bidi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00FD1343"/>
    <w:rsid w:val="01D5796A"/>
    <w:rsid w:val="01ED70D4"/>
    <w:rsid w:val="02ED1889"/>
    <w:rsid w:val="0748276B"/>
    <w:rsid w:val="0748307E"/>
    <w:rsid w:val="085565BD"/>
    <w:rsid w:val="0C1D2C63"/>
    <w:rsid w:val="0D51617A"/>
    <w:rsid w:val="0E0F4761"/>
    <w:rsid w:val="101044B4"/>
    <w:rsid w:val="1022029F"/>
    <w:rsid w:val="104358C9"/>
    <w:rsid w:val="1441101F"/>
    <w:rsid w:val="16BC7418"/>
    <w:rsid w:val="171E2D06"/>
    <w:rsid w:val="1AFB2A93"/>
    <w:rsid w:val="229918CE"/>
    <w:rsid w:val="22BC1D9B"/>
    <w:rsid w:val="23276471"/>
    <w:rsid w:val="247A16FB"/>
    <w:rsid w:val="24E4302D"/>
    <w:rsid w:val="251828AE"/>
    <w:rsid w:val="29285E75"/>
    <w:rsid w:val="2957738D"/>
    <w:rsid w:val="2A8F7655"/>
    <w:rsid w:val="2A9A57A3"/>
    <w:rsid w:val="2B5361B2"/>
    <w:rsid w:val="2D4C5C69"/>
    <w:rsid w:val="2DA43C91"/>
    <w:rsid w:val="300C58CD"/>
    <w:rsid w:val="31CD6C3C"/>
    <w:rsid w:val="34914B4E"/>
    <w:rsid w:val="38827015"/>
    <w:rsid w:val="3BF9562E"/>
    <w:rsid w:val="3D237FE8"/>
    <w:rsid w:val="3E31500F"/>
    <w:rsid w:val="3E996E3E"/>
    <w:rsid w:val="3F3276D5"/>
    <w:rsid w:val="419D1095"/>
    <w:rsid w:val="4278761F"/>
    <w:rsid w:val="43B34FD8"/>
    <w:rsid w:val="45075BB1"/>
    <w:rsid w:val="484C031F"/>
    <w:rsid w:val="49A035B4"/>
    <w:rsid w:val="49FA5E64"/>
    <w:rsid w:val="4BD96E39"/>
    <w:rsid w:val="4D476E19"/>
    <w:rsid w:val="4EA255CB"/>
    <w:rsid w:val="4FAA275A"/>
    <w:rsid w:val="51A633BF"/>
    <w:rsid w:val="51A73D9B"/>
    <w:rsid w:val="520126D7"/>
    <w:rsid w:val="535E6122"/>
    <w:rsid w:val="570D12CE"/>
    <w:rsid w:val="575008CB"/>
    <w:rsid w:val="5A004D71"/>
    <w:rsid w:val="5AFF43A1"/>
    <w:rsid w:val="5BEA2BE1"/>
    <w:rsid w:val="5CD63954"/>
    <w:rsid w:val="611D741F"/>
    <w:rsid w:val="640E07AB"/>
    <w:rsid w:val="667B4AF8"/>
    <w:rsid w:val="6DE83559"/>
    <w:rsid w:val="6FC76C81"/>
    <w:rsid w:val="728535E9"/>
    <w:rsid w:val="74BE6C10"/>
    <w:rsid w:val="7935291F"/>
    <w:rsid w:val="7A8932E2"/>
    <w:rsid w:val="7AB10620"/>
    <w:rsid w:val="7CC33794"/>
    <w:rsid w:val="7CF604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3">
    <w:name w:val="toc 1"/>
    <w:basedOn w:val="1"/>
    <w:next w:val="1"/>
    <w:qFormat/>
    <w:uiPriority w:val="0"/>
  </w:style>
  <w:style w:type="paragraph" w:styleId="4">
    <w:name w:val="toc 2"/>
    <w:basedOn w:val="1"/>
    <w:next w:val="1"/>
    <w:qFormat/>
    <w:uiPriority w:val="0"/>
    <w:pPr>
      <w:ind w:left="420" w:leftChars="200"/>
    </w:pPr>
  </w:style>
  <w:style w:type="table" w:customStyle="1" w:styleId="7">
    <w:name w:val="Table Normal"/>
    <w:semiHidden/>
    <w:unhideWhenUsed/>
    <w:qFormat/>
    <w:uiPriority w:val="0"/>
    <w:tblPr>
      <w:tblCellMar>
        <w:top w:w="0" w:type="dxa"/>
        <w:left w:w="0" w:type="dxa"/>
        <w:bottom w:w="0" w:type="dxa"/>
        <w:right w:w="0" w:type="dxa"/>
      </w:tblCellMar>
    </w:tblPr>
  </w:style>
  <w:style w:type="paragraph" w:customStyle="1" w:styleId="8">
    <w:name w:val="WPSOffice手动目录 1"/>
    <w:qFormat/>
    <w:uiPriority w:val="0"/>
    <w:pPr>
      <w:ind w:leftChars="0"/>
    </w:pPr>
    <w:rPr>
      <w:rFonts w:ascii="Times New Roman" w:hAnsi="Times New Roman" w:eastAsia="宋体" w:cs="Times New Roman"/>
      <w:sz w:val="20"/>
      <w:szCs w:val="20"/>
    </w:rPr>
  </w:style>
  <w:style w:type="paragraph" w:customStyle="1" w:styleId="9">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png"/><Relationship Id="rId18" Type="http://schemas.openxmlformats.org/officeDocument/2006/relationships/theme" Target="theme/theme1.xml"/><Relationship Id="rId17" Type="http://schemas.openxmlformats.org/officeDocument/2006/relationships/footer" Target="footer7.xml"/><Relationship Id="rId16" Type="http://schemas.openxmlformats.org/officeDocument/2006/relationships/header" Target="header6.xml"/><Relationship Id="rId15" Type="http://schemas.openxmlformats.org/officeDocument/2006/relationships/footer" Target="foot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20</TotalTime>
  <ScaleCrop>false</ScaleCrop>
  <LinksUpToDate>false</LinksUpToDate>
  <Application>WPS Office_11.1.0.10938_F1E327BC-269C-435d-A152-05C5408002CA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2017-05-26T18:04:00Z</dcterms:created>
  <dc:creator>Microsoft 帐户</dc:creator>
  <cp:lastModifiedBy>bingjie</cp:lastModifiedBy>
  <dcterms:modified xsi:type="dcterms:W3CDTF">2021-10-08T01:35:39Z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wqlLaW5nc29mdCBQREYgdG8gV1BTIDY1</vt:lpwstr>
  </property>
  <property fmtid="{D5CDD505-2E9C-101B-9397-08002B2CF9AE}" pid="3" name="Created">
    <vt:filetime>2021-09-09T09:03:34Z</vt:filetime>
  </property>
  <property fmtid="{D5CDD505-2E9C-101B-9397-08002B2CF9AE}" pid="4" name="KSOProductBuildVer">
    <vt:lpwstr>2052-11.1.0.10938</vt:lpwstr>
  </property>
  <property fmtid="{D5CDD505-2E9C-101B-9397-08002B2CF9AE}" pid="5" name="ICV">
    <vt:lpwstr>50056859FCEA44C989C6F9FAA9838696</vt:lpwstr>
  </property>
</Properties>
</file>