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88" w:rsidRDefault="00C77F28" w:rsidP="00C77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How To Register Activate Or Crack Havij PRO SQL Injection Tool? </w:t>
      </w:r>
    </w:p>
    <w:p w:rsidR="00D65C88" w:rsidRDefault="00C77F28" w:rsidP="00C77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Install Havij PRO (Setup) &gt;&gt; [Do Not Launch After Installation] </w:t>
      </w:r>
    </w:p>
    <w:p w:rsidR="00D65C88" w:rsidRDefault="00C77F28" w:rsidP="00C77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Copy &gt;&gt; Loader.exe (In Installation Directory) </w:t>
      </w:r>
    </w:p>
    <w:p w:rsidR="00D65C88" w:rsidRDefault="00C77F28" w:rsidP="00C77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By Default :- C:\Program Files (x86)\ITSecTeam\Havij Pro\ </w:t>
      </w:r>
    </w:p>
    <w:p w:rsidR="00D65C88" w:rsidRDefault="00C77F28" w:rsidP="00C77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Run (Loader.exe) &gt;&gt; [As Administrator] </w:t>
      </w:r>
    </w:p>
    <w:p w:rsidR="00C77F28" w:rsidRPr="00C77F28" w:rsidRDefault="00C77F28" w:rsidP="00C77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Click Register Button (That’s It) Enjoy! Havij PRO </w:t>
      </w:r>
      <w:r w:rsidRPr="00C77F28">
        <w:rPr>
          <w:rFonts w:ascii="Calibri" w:eastAsia="宋体" w:hAnsi="Calibri" w:cs="Calibri"/>
          <w:kern w:val="0"/>
          <w:sz w:val="24"/>
          <w:szCs w:val="24"/>
        </w:rPr>
        <w:t>😀</w:t>
      </w:r>
      <w:r w:rsidRPr="00C77F28">
        <w:rPr>
          <w:rFonts w:ascii="宋体" w:eastAsia="宋体" w:hAnsi="宋体" w:cs="宋体"/>
          <w:kern w:val="0"/>
          <w:sz w:val="24"/>
          <w:szCs w:val="24"/>
        </w:rPr>
        <w:t xml:space="preserve"> [Note : Always Launch Havij PRO &gt;&gt; (From Loader.exe) To Avail Full Features]</w:t>
      </w:r>
      <w:r w:rsidRPr="00C77F28">
        <w:rPr>
          <w:rFonts w:ascii="宋体" w:eastAsia="宋体" w:hAnsi="宋体" w:cs="宋体"/>
          <w:kern w:val="0"/>
          <w:sz w:val="24"/>
          <w:szCs w:val="24"/>
        </w:rPr>
        <w:br/>
      </w:r>
      <w:r w:rsidRPr="00C77F28">
        <w:rPr>
          <w:rFonts w:ascii="宋体" w:eastAsia="宋体" w:hAnsi="宋体" w:cs="宋体"/>
          <w:kern w:val="0"/>
          <w:sz w:val="24"/>
          <w:szCs w:val="24"/>
        </w:rPr>
        <w:br/>
        <w:t xml:space="preserve">Software was copied from PirateCity.NET original article link = </w:t>
      </w:r>
      <w:hyperlink r:id="rId7" w:history="1">
        <w:r w:rsidRPr="00C77F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https://www.piratecity.net/itsecteam-havij-pro-crack/</w:t>
        </w:r>
      </w:hyperlink>
      <w:r w:rsidRPr="00C77F28">
        <w:rPr>
          <w:rFonts w:ascii="宋体" w:eastAsia="宋体" w:hAnsi="宋体" w:cs="宋体"/>
          <w:kern w:val="0"/>
          <w:sz w:val="24"/>
          <w:szCs w:val="24"/>
        </w:rPr>
        <w:br/>
        <w:t>Copyright © PirateCity.NET</w:t>
      </w:r>
    </w:p>
    <w:p w:rsidR="00671BBF" w:rsidRPr="00C77F28" w:rsidRDefault="00671BBF"/>
    <w:sectPr w:rsidR="00671BBF" w:rsidRPr="00C7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648" w:rsidRDefault="00CD7648" w:rsidP="00C77F28">
      <w:r>
        <w:separator/>
      </w:r>
    </w:p>
  </w:endnote>
  <w:endnote w:type="continuationSeparator" w:id="0">
    <w:p w:rsidR="00CD7648" w:rsidRDefault="00CD7648" w:rsidP="00C7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648" w:rsidRDefault="00CD7648" w:rsidP="00C77F28">
      <w:r>
        <w:separator/>
      </w:r>
    </w:p>
  </w:footnote>
  <w:footnote w:type="continuationSeparator" w:id="0">
    <w:p w:rsidR="00CD7648" w:rsidRDefault="00CD7648" w:rsidP="00C77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27"/>
    <w:rsid w:val="00671BBF"/>
    <w:rsid w:val="00C77F28"/>
    <w:rsid w:val="00CD7648"/>
    <w:rsid w:val="00D65C88"/>
    <w:rsid w:val="00F1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F2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7F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F2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7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ratecity.net/itsecteam-havij-pro-crac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2017-04-21T09:14:00Z</dcterms:created>
  <dcterms:modified xsi:type="dcterms:W3CDTF">2017-04-21T09:16:00Z</dcterms:modified>
</cp:coreProperties>
</file>