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47" w:rsidRPr="00992B47" w:rsidRDefault="00992B47" w:rsidP="00992B4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992B47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Week </w:t>
      </w:r>
      <w:proofErr w:type="gramStart"/>
      <w:r w:rsidRPr="00992B47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3 :</w:t>
      </w:r>
      <w:proofErr w:type="gramEnd"/>
      <w:r w:rsidRPr="00992B47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 Managing Assets and Resources in the Digital Firm - Homework ES </w:t>
      </w:r>
    </w:p>
    <w:p w:rsidR="00992B47" w:rsidRPr="00992B47" w:rsidRDefault="00992B47" w:rsidP="00992B47">
      <w:pPr>
        <w:rPr>
          <w:rFonts w:ascii="Times" w:eastAsia="Times New Roman" w:hAnsi="Times" w:cs="Times New Roman"/>
          <w:sz w:val="20"/>
          <w:szCs w:val="20"/>
        </w:rPr>
      </w:pPr>
      <w:r w:rsidRPr="00992B47">
        <w:rPr>
          <w:rFonts w:ascii="Times" w:eastAsia="Times New Roman" w:hAnsi="Times" w:cs="Times New Roman"/>
          <w:sz w:val="20"/>
          <w:szCs w:val="20"/>
        </w:rPr>
        <w:br/>
      </w:r>
    </w:p>
    <w:p w:rsidR="00992B47" w:rsidRPr="00992B47" w:rsidRDefault="00992B47" w:rsidP="00992B47">
      <w:pPr>
        <w:pBdr>
          <w:bottom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992B47">
        <w:rPr>
          <w:rFonts w:ascii="Arial" w:hAnsi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4051"/>
        <w:gridCol w:w="4989"/>
      </w:tblGrid>
      <w:tr w:rsidR="00992B47" w:rsidRPr="00992B47" w:rsidTr="00992B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92B47" w:rsidRPr="00992B47" w:rsidRDefault="00992B47" w:rsidP="00992B47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92B47">
              <w:rPr>
                <w:rFonts w:ascii="Times" w:eastAsia="Times New Roman" w:hAnsi="Times" w:cs="Times New Roman"/>
                <w:sz w:val="20"/>
                <w:szCs w:val="20"/>
              </w:rPr>
              <w:t xml:space="preserve">   </w:t>
            </w:r>
          </w:p>
        </w:tc>
      </w:tr>
    </w:tbl>
    <w:p w:rsidR="00992B47" w:rsidRPr="00992B47" w:rsidRDefault="00992B47" w:rsidP="00992B4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992B47" w:rsidRPr="00992B47" w:rsidTr="00992B4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1.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 xml:space="preserve">A characteristic or quality describing an entity is called </w:t>
                  </w:r>
                  <w:proofErr w:type="gramStart"/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a(</w:t>
                  </w:r>
                  <w:proofErr w:type="gramEnd"/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n):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(Points :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NAME=\"StudentNumericAnswer[0].NumericAnswer[0].ChoiceNumber\" VALUE=\"1\"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4FA62A7F" wp14:editId="34B93882">
                        <wp:extent cx="203200" cy="2032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Field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NAME=\"StudentNumericAnswer[0].NumericAnswer[0].ChoiceNumber\" VALUE=\"2\"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40B99C0F" wp14:editId="2BA4B435">
                        <wp:extent cx="203200" cy="2032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Tuple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NAME=\"StudentNumericAnswer[0].NumericAnswer[0].ChoiceNumber\" VALUE=\"3\"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68A2170A" wp14:editId="2D5AC6E8">
                        <wp:extent cx="203200" cy="2032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Key field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NAME=\"StudentNumericAnswer[0].NumericAnswer[0].ChoiceNumber\" VALUE=\"4\"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4458DC30" wp14:editId="2003FC74">
                        <wp:extent cx="203200" cy="2032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Attribute</w:t>
                  </w: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2.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A DBMS: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Points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instrText xml:space="preserve"> PRIVATE "&lt;INPUT NAME=\"StudentNumericAnswer[1].NumericAnswer[0].ChoiceNumber\" VALUE=\"1\"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instrText xml:space="preserve">MACROBUTTON HTMLDirect </w:instrText>
                  </w:r>
                  <w:r w:rsidRPr="00992B47">
                    <w:rPr>
                      <w:rFonts w:ascii="Times" w:hAnsi="Time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 wp14:anchorId="54F82269" wp14:editId="4E4CFB5F">
                        <wp:extent cx="203200" cy="2032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Makes the physical database available for different logical views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.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NAME=\"StudentNumericAnswer[1].NumericAnswer[0].ChoiceNumber\" VALUE=\"2\"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6C603002" wp14:editId="411E9E0F">
                        <wp:extent cx="203200" cy="2032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Makes the logical database available for different analytical views.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NAME=\"StudentNumericAnswer[1].NumericAnswer[0].ChoiceNumber\" VALUE=\"3\"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4EA27D7D" wp14:editId="4AB50EA8">
                        <wp:extent cx="203200" cy="203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Makes the physical database available for different analytical views.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NAME=\"StudentNumericAnswer[1].NumericAnswer[0].ChoiceNumber\" VALUE=\"4\"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1F00329A" wp14:editId="65A2032D">
                        <wp:extent cx="203200" cy="2032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Makes the relational database available for different analytical views.</w:t>
                  </w: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3.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The type of logical database model that treats data as if they were stored in two-dimensional tables is the: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Points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NAME=\"StudentNumericAnswer[2].NumericAnswer[0].ChoiceNumber\" VALUE=\"1\"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709D92C3" wp14:editId="68143E52">
                        <wp:extent cx="203200" cy="2032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OODBMS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NAME=\"StudentNumericAnswer[2].NumericAnswer[0].ChoiceNumber\" VALUE=\"2\"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6BA7B6D0" wp14:editId="1C1D4067">
                        <wp:extent cx="203200" cy="2032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pre-digital DMBS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NAME=\"StudentNumericAnswer[2].NumericAnswer[0].ChoiceNumber\" VALUE=\"3\"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590600D2" wp14:editId="565A5CC4">
                        <wp:extent cx="203200" cy="2032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relational DBMS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NAME=\"StudentNumericAnswer[2].NumericAnswer[0].ChoiceNumber\" VALUE=\"4\"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 wp14:anchorId="63A5BB4B" wp14:editId="680F2242">
                        <wp:extent cx="203200" cy="2032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Hierarchical DBMS</w:t>
                  </w: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4.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A field identified in a table as holding the unique identifier of the table's records is called the: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Points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NAME=\"StudentNumericAnswer[3].NumericAnswer[0].ChoiceNumber\" VALUE=\"1\"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Primary key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NAME=\"StudentNumericAnswer[3].NumericAnswer[0].ChoiceNumber\" VALUE=\"2\"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Key field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NAME=\"StudentNumericAnswer[3].NumericAnswer[0].ChoiceNumber\" VALUE=\"3\"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Primary field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NAME=\"StudentNumericAnswer[3].NumericAnswer[0].ChoiceNumber\" VALUE=\"4\"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Unique ID</w:t>
                  </w: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5.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An automated or manual file that stores information about data elements and data characteristics such as usage, physical representation, ownership, authorization, and security is the: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Points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NAME=\"StudentNumericAnswer[4].NumericAnswer[0].ChoiceNumber\" VALUE=\"1\"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Data dictionary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NAME=\"StudentNumericAnswer[4].NumericAnswer[0].ChoiceNumber\" VALUE=\"2\"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Data definition diagram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NAME=\"StudentNumericAnswer[4].NumericAnswer[0].ChoiceNumber\" VALUE=\"3\"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Entity-relationship diagram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NAME=\"StudentNumericAnswer[4].NumericAnswer[0].ChoiceNumber\" VALUE=\"4\"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Relationship dictionary</w:t>
                  </w: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6.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DBMS's typically include report-generating tools in order to: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Points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NAME=\"StudentNumericAnswer[5].NumericAnswer[0].ChoiceNumber\" VALUE=\"1\"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Retrieve and display data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NAME=\"StudentNumericAnswer[5].NumericAnswer[0].ChoiceNumber\" VALUE=\"2\"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Display data in an easier-to-read format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NAME=\"StudentNumericAnswer[5].NumericAnswer[0].ChoiceNumber\" VALUE=\"3\"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Display data in graphs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NAME=\"StudentNumericAnswer[5].NumericAnswer[0].ChoiceNumber\" VALUE=\"4\"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Perform predictive analysis</w:t>
                  </w: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7.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The process of streamlining data to minimize redundancy and awkward many-to-many relationships is called.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Points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NAME=\"StudentNumericAnswer[6].NumericAnswer[0].ChoiceNumber\" VALUE=\"1\"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</w: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Normalization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     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NAME=\"StudentNumericAnswer[6].NumericAnswer[0].ChoiceNumber\" VALUE=\"2\"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Data scrubbing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NAME=\"StudentNumericAnswer[6].NumericAnswer[0].ChoiceNumber\" VALUE=\"3\"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Data cleansing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NAME=\"StudentNumericAnswer[6].NumericAnswer[0].ChoiceNumber\" VALUE=\"4\"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Data defining</w:t>
                  </w: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8.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In what type of a database system is the central database replicated at all remote locations?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Points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NAME=\"StudentNumericAnswer[7].NumericAnswer[0].ChoiceNumber\" VALUE=\"1\"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Partitioned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     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NAME=\"StudentNumericAnswer[7].NumericAnswer[0].ChoiceNumber\" VALUE=\"2\"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Normalized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NAME=\"StudentNumericAnswer[7].NumericAnswer[0].ChoiceNumber\" VALUE=\"3\"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</w: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Distributed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NAME=\"StudentNumericAnswer[7].NumericAnswer[0].ChoiceNumber\" VALUE=\"4\"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Networked</w:t>
                  </w: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9.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A data mart usually can be constructed more rapidly and at lower cost than a data warehouse because: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Points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NAME=\"StudentNumericAnswer[8].NumericAnswer[0].ChoiceNumber\" VALUE=\"1\"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A data mart typically focuses on a single subject area or line of business</w: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br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NAME=\"StudentNumericAnswer[8].NumericAnswer[0].ChoiceNumber\" VALUE=\"2\"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All the information is historical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NAME=\"StudentNumericAnswer[8].NumericAnswer[0].ChoiceNumber\" VALUE=\"3\"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A data mart uses a Web interface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NAME=\"StudentNumericAnswer[8].NumericAnswer[0].ChoiceNumber\" VALUE=\"4\"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All of the information belongs to a single company</w:t>
                  </w: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992B47" w:rsidRPr="00992B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B47" w:rsidRDefault="00992B47" w:rsidP="00992B47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10.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OLAP is a tool for enabling: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Points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2) 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instrText xml:space="preserve"> PRIVATE "&lt;INPUT NAME=\"StudentNumericAnswer[9].NumericAnswer[0].ChoiceNumber\" VALUE=\"1\" CHECKED TYPE=\"radio\"&gt;" </w:instrTex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instrText xml:space="preserve">MACROBUTTON HTMLDirect </w:instrText>
                  </w:r>
                  <w:r w:rsidRPr="00992B47">
                    <w:rPr>
                      <w:rFonts w:ascii="Times" w:hAnsi="Time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 wp14:anchorId="46974B24" wp14:editId="352A730E">
                        <wp:extent cx="203200" cy="2032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b/>
                      <w:sz w:val="20"/>
                      <w:szCs w:val="20"/>
                    </w:rPr>
                    <w:t>Users to obtain online answers to ad hoc questions in a rapid amount of time</w:t>
                  </w:r>
                  <w:r w:rsidRPr="00992B47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br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NAME=\"StudentNumericAnswer[9].NumericAnswer[0].ChoiceNumber\" VALUE=\"2\"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Users to view both logical and physical views of data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NAME=\"StudentNumericAnswer[9].NumericAnswer[0].ChoiceNumber\" VALUE=\"3\"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Programmers to quickly diagram data relationships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  <w:t>      </w: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PRIVATE "&lt;INPUT NAME=\"StudentNumericAnswer[9].NumericAnswer[0].ChoiceNumber\" VALUE=\"4\" TYPE=\"radio\"&gt;" </w:instrText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MACROBUTTON HTMLDirect </w:instrText>
                  </w:r>
                  <w:r>
                    <w:rPr>
                      <w:rFonts w:ascii="Times" w:hAnsi="Times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 </w:t>
                  </w:r>
                  <w:r w:rsidRPr="00992B47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Programmers to normalize data</w:t>
                  </w:r>
                </w:p>
                <w:p w:rsidR="00992B47" w:rsidRDefault="00992B47" w:rsidP="00992B47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</w:p>
                <w:p w:rsidR="00992B47" w:rsidRDefault="00992B47" w:rsidP="00992B47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</w:p>
                <w:p w:rsidR="00992B47" w:rsidRPr="00992B47" w:rsidRDefault="00992B47" w:rsidP="00992B47">
                  <w:pPr>
                    <w:spacing w:before="100" w:beforeAutospacing="1" w:after="100" w:afterAutospacing="1"/>
                    <w:outlineLvl w:val="0"/>
                    <w:rPr>
                      <w:rFonts w:ascii="Times" w:eastAsia="Times New Roman" w:hAnsi="Times" w:cs="Times New Roman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992B47">
                    <w:rPr>
                      <w:rFonts w:ascii="Times" w:eastAsia="Times New Roman" w:hAnsi="Times" w:cs="Times New Roman"/>
                      <w:b/>
                      <w:bCs/>
                      <w:kern w:val="36"/>
                      <w:sz w:val="48"/>
                      <w:szCs w:val="48"/>
                    </w:rPr>
                    <w:t xml:space="preserve">Week </w:t>
                  </w:r>
                  <w:proofErr w:type="gramStart"/>
                  <w:r w:rsidRPr="00992B47">
                    <w:rPr>
                      <w:rFonts w:ascii="Times" w:eastAsia="Times New Roman" w:hAnsi="Times" w:cs="Times New Roman"/>
                      <w:b/>
                      <w:bCs/>
                      <w:kern w:val="36"/>
                      <w:sz w:val="48"/>
                      <w:szCs w:val="48"/>
                    </w:rPr>
                    <w:t>4 :</w:t>
                  </w:r>
                  <w:proofErr w:type="gramEnd"/>
                  <w:r w:rsidRPr="00992B47">
                    <w:rPr>
                      <w:rFonts w:ascii="Times" w:eastAsia="Times New Roman" w:hAnsi="Times" w:cs="Times New Roman"/>
                      <w:b/>
                      <w:bCs/>
                      <w:kern w:val="36"/>
                      <w:sz w:val="48"/>
                      <w:szCs w:val="48"/>
                    </w:rPr>
                    <w:t xml:space="preserve"> Networks and Telecommunications - Homework ES </w:t>
                  </w:r>
                </w:p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92B47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br/>
                  </w:r>
                </w:p>
                <w:p w:rsidR="00992B47" w:rsidRPr="00992B47" w:rsidRDefault="00992B47" w:rsidP="00992B47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hAnsi="Arial"/>
                      <w:vanish/>
                      <w:sz w:val="16"/>
                      <w:szCs w:val="16"/>
                    </w:rPr>
                  </w:pPr>
                  <w:r w:rsidRPr="00992B47">
                    <w:rPr>
                      <w:rFonts w:ascii="Arial" w:hAnsi="Arial"/>
                      <w:vanish/>
                      <w:sz w:val="16"/>
                      <w:szCs w:val="16"/>
                    </w:rPr>
                    <w:t>Top of Form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top w:w="200" w:type="dxa"/>
                      <w:left w:w="200" w:type="dxa"/>
                      <w:bottom w:w="200" w:type="dxa"/>
                      <w:right w:w="2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31"/>
                    <w:gridCol w:w="4719"/>
                  </w:tblGrid>
                  <w:tr w:rsidR="00992B47" w:rsidRPr="00992B47" w:rsidTr="00992B4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92B47" w:rsidRPr="00992B47" w:rsidRDefault="00992B47" w:rsidP="00992B47">
                        <w:pPr>
                          <w:jc w:val="right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992B47"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  <w:t xml:space="preserve">   </w:t>
                        </w:r>
                      </w:p>
                    </w:tc>
                  </w:tr>
                </w:tbl>
                <w:p w:rsidR="00992B47" w:rsidRPr="00992B47" w:rsidRDefault="00992B47" w:rsidP="00992B47">
                  <w:pPr>
                    <w:spacing w:after="240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92B47" w:rsidRPr="00992B47" w:rsidTr="00992B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1.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Which device sends data packets to all connected devices in a network?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NAME=\"StudentNumericAnswer[0].NumericAnswer[0].ChoiceNumber\" VALUE=\"1\"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1" name="Pictur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Network interface card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      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NAME=\"StudentNumericAnswer[0].NumericAnswer[0].ChoiceNumber\" VALUE=\"2\"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2" name="Picture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Hub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NAME=\"StudentNumericAnswer[0].NumericAnswer[0].ChoiceNumber\" VALUE=\"3\"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3" name="Picture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Router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NAME=\"StudentNumericAnswer[0].NumericAnswer[0].ChoiceNumber\" VALUE=\"4\"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4" name="Picture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None of the above</w:t>
                              </w:r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2.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The most important communication standard today for linking disparate computers and networks is: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NAME=\"StudentNumericAnswer[1].NumericAnswer[0].ChoiceNumber\" VALUE=\"1\"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5" name="Picture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Transmission Control Protocol/Internet Protocol (TCP/IP)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NAME=\"StudentNumericAnswer[1].NumericAnswer[0].ChoiceNumber\" VALUE=\"2\"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6" name="Picture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International Standards Organization (ISO)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NAME=\"StudentNumericAnswer[1].NumericAnswer[0].ChoiceNumber\" VALUE=\"3\"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7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Open Systems Interconnection (OSI)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NAME=\"StudentNumericAnswer[1].NumericAnswer[0].ChoiceNumber\" VALUE=\"4\"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8" name="Picture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File Transfer Protocol (FTP)</w:t>
                              </w:r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3.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Which protocol is the Internet based on?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NAME=\"StudentNumericAnswer[2].NumericAnswer[0].ChoiceNumber\" VALUE=\"1\"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9" name="Picture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TCP/IP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      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NAME=\"StudentNumericAnswer[2].NumericAnswer[0].ChoiceNumber\" VALUE=\"2\"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0" name="Picture 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FTP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NAME=\"StudentNumericAnswer[2].NumericAnswer[0].ChoiceNumber\" VALUE=\"3\"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1" name="Picture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Packet-switching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NAME=\"StudentNumericAnswer[2].NumericAnswer[0].ChoiceNumber\" VALUE=\"4\"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2" name="Picture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Frame relay</w:t>
                              </w:r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4.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In a bus network: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NAME=\"StudentNumericAnswer[3].NumericAnswer[0].ChoiceNumber\" VALUE=\"1\"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3" name="Picture 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Signals are broadcast to the next station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br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NAME=\"StudentNumericAnswer[3].NumericAnswer[0].ChoiceNumber\" VALUE=\"2\"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4" name="Picture 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Signals are broadcast in both directions to the entire network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NAME=\"StudentNumericAnswer[3].NumericAnswer[0].ChoiceNumber\" VALUE=\"3\"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5" name="Picture 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Multiple hubs are organized in a hierarchy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NAME=\"StudentNumericAnswer[3].NumericAnswer[0].ChoiceNumber\" VALUE=\"4\"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6" name="Picture 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Messages pass from computer to computer in a loop</w:t>
                              </w:r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5.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 xml:space="preserve">A network that covers a large geographic area is most commonly referred to as </w:t>
                              </w:r>
                              <w:proofErr w:type="gramStart"/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a(</w:t>
                              </w:r>
                              <w:proofErr w:type="gramEnd"/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n):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(Points :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NAME=\"StudentNumericAnswer[4].NumericAnswer[0].ChoiceNumber\" VALUE=\"1\"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7" name="Picture 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Local area network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NAME=\"StudentNumericAnswer[4].NumericAnswer[0].ChoiceNumber\" VALUE=\"2\"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8" name="Picture 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Intranet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NAME=\"StudentNumericAnswer[4].NumericAnswer[0].ChoiceNumber\" VALUE=\"3\"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9" name="Picture 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Peer-to-peer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NAME=\"StudentNumericAnswer[4].NumericAnswer[0].ChoiceNumber\" VALUE=\"4\"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0" name="Picture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Wide area network</w:t>
                              </w:r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6.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Data is sent through the fiber-optic cable by a: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NAME=\"StudentNumericAnswer[5].NumericAnswer[0].ChoiceNumber\" VALUE=\"1\"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1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Router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NAME=\"StudentNumericAnswer[5].NumericAnswer[0].ChoiceNumber\" VALUE=\"2\"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2" name="Picture 1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Laser device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NAME=\"StudentNumericAnswer[5].NumericAnswer[0].ChoiceNumber\" VALUE=\"3\"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3" name="Picture 1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Optical device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NAME=\"StudentNumericAnswer[5].NumericAnswer[0].ChoiceNumber\" VALUE=\"4\"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4" name="Picture 1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Multiplexer</w:t>
                              </w:r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7.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Web browser software requests Web pages from the Internet using which protocol?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NAME=\"StudentNumericAnswer[6].NumericAnswer[0].ChoiceNumber\" VALUE=\"1\"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5" name="Picture 1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URL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      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instrText xml:space="preserve"> PRIVATE "&lt;INPUT NAME=\"StudentNumericAnswer[6].NumericAnswer[0].ChoiceNumber\" VALUE=\"2\"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 w:rsidRPr="00992B47">
                                <w:rPr>
                                  <w:rFonts w:ascii="Times" w:hAnsi="Times"/>
                                  <w:b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85B9F20" wp14:editId="2DF45E80">
                                    <wp:extent cx="203200" cy="203200"/>
                                    <wp:effectExtent l="0" t="0" r="0" b="0"/>
                                    <wp:docPr id="106" name="Picture 1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HTTP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br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NAME=\"StudentNumericAnswer[6].NumericAnswer[0].ChoiceNumber\" VALUE=\"3\"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7" name="Picture 1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DNS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NAME=\"StudentNumericAnswer[6].NumericAnswer[0].ChoiceNumber\" VALUE=\"4\"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8" name="Picture 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8.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 xml:space="preserve">Which technology uses the Internet Protocol to deliver voice information in digital form using </w:t>
                              </w:r>
                              <w:proofErr w:type="gramStart"/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packet-switching</w:t>
                              </w:r>
                              <w:proofErr w:type="gramEnd"/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?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NAME=\"StudentNumericAnswer[7].NumericAnswer[0].ChoiceNumber\" VALUE=\"1\"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9" name="Picture 1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TCP/IP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      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NAME=\"StudentNumericAnswer[7].NumericAnswer[0].ChoiceNumber\" VALUE=\"2\"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10" name="Picture 1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VPN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NAME=\"StudentNumericAnswer[7].NumericAnswer[0].ChoiceNumber\" VALUE=\"3\"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11" name="Picture 1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VoIP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NAME=\"StudentNumericAnswer[7].NumericAnswer[0].ChoiceNumber\" VALUE=\"4\"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12" name="Picture 1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None, voice information is digitally delivered using ATM</w:t>
                              </w:r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9.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proofErr w:type="spellStart"/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WiMax</w:t>
                              </w:r>
                              <w:proofErr w:type="spellEnd"/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 xml:space="preserve"> standard can transmit up to a distance of: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NAME=\"StudentNumericAnswer[8].NumericAnswer[0].ChoiceNumber\" VALUE=\"1\"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13" name="Picture 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300 feet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NAME=\"StudentNumericAnswer[8].NumericAnswer[0].ChoiceNumber\" VALUE=\"2\"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14" name="Picture 1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500 meters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instrText xml:space="preserve"> PRIVATE "&lt;INPUT NAME=\"StudentNumericAnswer[8].NumericAnswer[0].ChoiceNumber\" VALUE=\"3\"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 w:rsidRPr="00992B47">
                                <w:rPr>
                                  <w:rFonts w:ascii="Times" w:hAnsi="Times"/>
                                  <w:b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4FF92F5" wp14:editId="7BB594C5">
                                    <wp:extent cx="203200" cy="203200"/>
                                    <wp:effectExtent l="0" t="0" r="0" b="0"/>
                                    <wp:docPr id="115" name="Picture 1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31 miles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NAME=\"StudentNumericAnswer[8].NumericAnswer[0].ChoiceNumber\" VALUE=\"4\"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16" name="Picture 1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50 miles</w:t>
                              </w:r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992B47" w:rsidRPr="00992B4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92B47" w:rsidRPr="00992B47" w:rsidRDefault="00992B47" w:rsidP="00992B47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992B47">
                                <w:rPr>
                                  <w:rFonts w:ascii="Times" w:eastAsia="Times New Roman" w:hAnsi="Time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10.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 xml:space="preserve">In a RFID system, </w:t>
                              </w:r>
                              <w:proofErr w:type="gramStart"/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a(</w:t>
                              </w:r>
                              <w:proofErr w:type="gramEnd"/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n) _______________________ is electronically programmed with information that can uniquely identify an item, such as an electronic code.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2) 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NAME=\"StudentNumericAnswer[9].NumericAnswer[0].ChoiceNumber\" VALUE=\"1\"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17" name="Picture 1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Reader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gramStart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>      </w:t>
                              </w:r>
                              <w:proofErr w:type="gramEnd"/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NAME=\"StudentNumericAnswer[9].NumericAnswer[0].ChoiceNumber\" VALUE=\"2\"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18" name="Picture 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Antenna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NAME=\"StudentNumericAnswer[9].NumericAnswer[0].ChoiceNumber\" VALUE=\"3\"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19" name="Picture 1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992B47"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</w:rPr>
                                <w:t>Microchip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br/>
                                <w:t>      </w: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 PRIVATE "&lt;INPUT NAME=\"StudentNumericAnswer[9].NumericAnswer[0].ChoiceNumber\" VALUE=\"4\" CHECKED TYPE=\"radio\"&gt;" </w:instrText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instrText xml:space="preserve">MACROBUTTON HTMLDirect </w:instrText>
                              </w:r>
                              <w:r>
                                <w:rPr>
                                  <w:rFonts w:ascii="Times" w:hAnsi="Times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20" name="Picture 1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92B47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bookmarkStart w:id="0" w:name="_GoBack"/>
                              <w:r w:rsidRPr="00992B47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</w:rPr>
                                <w:t>Tag</w:t>
                              </w:r>
                              <w:bookmarkEnd w:id="0"/>
                            </w:p>
                          </w:tc>
                        </w:tr>
                      </w:tbl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92B47" w:rsidRPr="00992B47" w:rsidRDefault="00992B47" w:rsidP="00992B47">
                  <w:pPr>
                    <w:spacing w:after="240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200" w:type="dxa"/>
                      <w:left w:w="200" w:type="dxa"/>
                      <w:bottom w:w="200" w:type="dxa"/>
                      <w:right w:w="2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31"/>
                    <w:gridCol w:w="4719"/>
                  </w:tblGrid>
                  <w:tr w:rsidR="00992B47" w:rsidRPr="00992B47" w:rsidTr="00992B4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92B47" w:rsidRPr="00992B47" w:rsidRDefault="00992B47" w:rsidP="00992B47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92B47" w:rsidRPr="00992B47" w:rsidRDefault="00992B47" w:rsidP="00992B47">
                        <w:pPr>
                          <w:jc w:val="right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992B47"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  <w:t xml:space="preserve">   </w:t>
                        </w:r>
                      </w:p>
                    </w:tc>
                  </w:tr>
                </w:tbl>
                <w:p w:rsidR="00992B47" w:rsidRPr="00992B47" w:rsidRDefault="00992B47" w:rsidP="00992B47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hAnsi="Arial"/>
                      <w:vanish/>
                      <w:sz w:val="16"/>
                      <w:szCs w:val="16"/>
                    </w:rPr>
                  </w:pPr>
                  <w:r w:rsidRPr="00992B47">
                    <w:rPr>
                      <w:rFonts w:ascii="Arial" w:hAnsi="Arial"/>
                      <w:vanish/>
                      <w:sz w:val="16"/>
                      <w:szCs w:val="16"/>
                    </w:rPr>
                    <w:t>Bottom of Form</w:t>
                  </w:r>
                </w:p>
                <w:p w:rsidR="00992B47" w:rsidRPr="00992B47" w:rsidRDefault="00992B47" w:rsidP="00992B47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</w:tbl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992B47" w:rsidRPr="00992B47" w:rsidRDefault="00992B47" w:rsidP="00992B4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5000" w:type="pct"/>
        <w:tblCellSpacing w:w="0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4051"/>
        <w:gridCol w:w="4989"/>
      </w:tblGrid>
      <w:tr w:rsidR="00992B47" w:rsidRPr="00992B47" w:rsidTr="00992B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B47" w:rsidRPr="00992B47" w:rsidRDefault="00992B47" w:rsidP="00992B4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92B47" w:rsidRPr="00992B47" w:rsidRDefault="00992B47" w:rsidP="00992B47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92B47">
              <w:rPr>
                <w:rFonts w:ascii="Times" w:eastAsia="Times New Roman" w:hAnsi="Times" w:cs="Times New Roman"/>
                <w:sz w:val="20"/>
                <w:szCs w:val="20"/>
              </w:rPr>
              <w:t xml:space="preserve">   </w:t>
            </w:r>
          </w:p>
        </w:tc>
      </w:tr>
    </w:tbl>
    <w:p w:rsidR="00992B47" w:rsidRPr="00992B47" w:rsidRDefault="00992B47" w:rsidP="00992B47">
      <w:pPr>
        <w:pBdr>
          <w:top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992B47">
        <w:rPr>
          <w:rFonts w:ascii="Arial" w:hAnsi="Arial"/>
          <w:vanish/>
          <w:sz w:val="16"/>
          <w:szCs w:val="16"/>
        </w:rPr>
        <w:t>Bottom of Form</w:t>
      </w:r>
    </w:p>
    <w:p w:rsidR="00200FF2" w:rsidRDefault="00200FF2"/>
    <w:sectPr w:rsidR="00200FF2" w:rsidSect="00E746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47"/>
    <w:rsid w:val="00200FF2"/>
    <w:rsid w:val="00992B47"/>
    <w:rsid w:val="00E7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E5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B4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47"/>
    <w:rPr>
      <w:rFonts w:ascii="Times" w:hAnsi="Times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B4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B47"/>
    <w:rPr>
      <w:rFonts w:ascii="Arial" w:hAnsi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992B47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B4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B47"/>
    <w:rPr>
      <w:rFonts w:ascii="Arial" w:hAnsi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B4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47"/>
    <w:rPr>
      <w:rFonts w:ascii="Times" w:hAnsi="Times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B4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B47"/>
    <w:rPr>
      <w:rFonts w:ascii="Arial" w:hAnsi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992B47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B4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B47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2387</Words>
  <Characters>13608</Characters>
  <Application>Microsoft Macintosh Word</Application>
  <DocSecurity>0</DocSecurity>
  <Lines>113</Lines>
  <Paragraphs>31</Paragraphs>
  <ScaleCrop>false</ScaleCrop>
  <Company/>
  <LinksUpToDate>false</LinksUpToDate>
  <CharactersWithSpaces>15964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mohammadkhani</dc:creator>
  <cp:keywords/>
  <dc:description/>
  <cp:lastModifiedBy>shahin mohammadkhani</cp:lastModifiedBy>
  <cp:revision>1</cp:revision>
  <dcterms:created xsi:type="dcterms:W3CDTF">2011-10-01T20:15:00Z</dcterms:created>
  <dcterms:modified xsi:type="dcterms:W3CDTF">2011-10-01T20:19:00Z</dcterms:modified>
</cp:coreProperties>
</file>