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957" w:rsidRPr="004B7874" w:rsidRDefault="001B5FD4" w:rsidP="00D52957">
      <w:pPr>
        <w:jc w:val="center"/>
        <w:rPr>
          <w:b/>
          <w:sz w:val="40"/>
          <w:szCs w:val="40"/>
        </w:rPr>
      </w:pPr>
      <w:r w:rsidRPr="004B7874">
        <w:rPr>
          <w:b/>
          <w:sz w:val="40"/>
          <w:szCs w:val="40"/>
        </w:rPr>
        <w:t>Steady Hand</w:t>
      </w:r>
    </w:p>
    <w:p w:rsidR="00487804" w:rsidRDefault="00487804" w:rsidP="00487804"/>
    <w:p w:rsidR="00F87CD6" w:rsidRDefault="007B4ECE" w:rsidP="00035E9F">
      <w:pPr>
        <w:ind w:firstLine="720"/>
        <w:rPr>
          <w:rFonts w:ascii="Times New Roman" w:hAnsi="Times New Roman" w:cs="Times New Roman"/>
          <w:sz w:val="24"/>
          <w:szCs w:val="24"/>
        </w:rPr>
      </w:pPr>
      <w:r w:rsidRPr="00F87CD6">
        <w:rPr>
          <w:rFonts w:ascii="Times New Roman" w:hAnsi="Times New Roman" w:cs="Times New Roman"/>
          <w:sz w:val="24"/>
          <w:szCs w:val="24"/>
        </w:rPr>
        <w:t xml:space="preserve">Parkinson’s disease ravages the body in countless ways. </w:t>
      </w:r>
      <w:r w:rsidR="001A6E05" w:rsidRPr="00F87CD6">
        <w:rPr>
          <w:rFonts w:ascii="Times New Roman" w:hAnsi="Times New Roman" w:cs="Times New Roman"/>
          <w:sz w:val="24"/>
          <w:szCs w:val="24"/>
        </w:rPr>
        <w:t>More than 10 million people worldwide suffer with the disease. To the naked eye, onl</w:t>
      </w:r>
      <w:bookmarkStart w:id="0" w:name="_GoBack"/>
      <w:bookmarkEnd w:id="0"/>
      <w:r w:rsidR="001A6E05" w:rsidRPr="00F87CD6">
        <w:rPr>
          <w:rFonts w:ascii="Times New Roman" w:hAnsi="Times New Roman" w:cs="Times New Roman"/>
          <w:sz w:val="24"/>
          <w:szCs w:val="24"/>
        </w:rPr>
        <w:t>y the tremors are visible to those who do not experience what it does</w:t>
      </w:r>
      <w:r w:rsidR="009A3042">
        <w:rPr>
          <w:rFonts w:ascii="Times New Roman" w:hAnsi="Times New Roman" w:cs="Times New Roman"/>
          <w:sz w:val="24"/>
          <w:szCs w:val="24"/>
        </w:rPr>
        <w:t xml:space="preserve">. Parkinson’s Disease </w:t>
      </w:r>
      <w:r w:rsidR="001A6E05" w:rsidRPr="00F87CD6">
        <w:rPr>
          <w:rFonts w:ascii="Times New Roman" w:hAnsi="Times New Roman" w:cs="Times New Roman"/>
          <w:sz w:val="24"/>
          <w:szCs w:val="24"/>
        </w:rPr>
        <w:t xml:space="preserve">breaks down the neurons in the brain resulting in a plethora of symptoms such as; tremors, uncontrollable muscle contractions, uncontrollable bladder, even amnesia. The Disease </w:t>
      </w:r>
      <w:r w:rsidR="00720194" w:rsidRPr="00F87CD6">
        <w:rPr>
          <w:rFonts w:ascii="Times New Roman" w:hAnsi="Times New Roman" w:cs="Times New Roman"/>
          <w:sz w:val="24"/>
          <w:szCs w:val="24"/>
        </w:rPr>
        <w:t>is still very much a mystery in both cause and in solution. As of now there is no cure or reversal of the degeneration of neurons to counteract the disease and it is not yet able to be traced back to its ori</w:t>
      </w:r>
      <w:r w:rsidR="007D4D4F">
        <w:rPr>
          <w:rFonts w:ascii="Times New Roman" w:hAnsi="Times New Roman" w:cs="Times New Roman"/>
          <w:sz w:val="24"/>
          <w:szCs w:val="24"/>
        </w:rPr>
        <w:t xml:space="preserve">gin. Because the symptoms usually do not take effect until later in life it is almost impossible to know that it is </w:t>
      </w:r>
      <w:r w:rsidR="00781017">
        <w:rPr>
          <w:rFonts w:ascii="Times New Roman" w:hAnsi="Times New Roman" w:cs="Times New Roman"/>
          <w:sz w:val="24"/>
          <w:szCs w:val="24"/>
        </w:rPr>
        <w:t>affecting</w:t>
      </w:r>
      <w:r w:rsidR="00035E9F">
        <w:rPr>
          <w:rFonts w:ascii="Times New Roman" w:hAnsi="Times New Roman" w:cs="Times New Roman"/>
          <w:sz w:val="24"/>
          <w:szCs w:val="24"/>
        </w:rPr>
        <w:t xml:space="preserve"> you until it shows itself. </w:t>
      </w:r>
    </w:p>
    <w:p w:rsidR="00487804" w:rsidRDefault="00720194" w:rsidP="009A3042">
      <w:pPr>
        <w:ind w:firstLine="720"/>
        <w:rPr>
          <w:rFonts w:ascii="Times New Roman" w:hAnsi="Times New Roman" w:cs="Times New Roman"/>
          <w:sz w:val="24"/>
          <w:szCs w:val="24"/>
        </w:rPr>
      </w:pPr>
      <w:r w:rsidRPr="00F87CD6">
        <w:rPr>
          <w:rFonts w:ascii="Times New Roman" w:hAnsi="Times New Roman" w:cs="Times New Roman"/>
          <w:sz w:val="24"/>
          <w:szCs w:val="24"/>
        </w:rPr>
        <w:t xml:space="preserve">The </w:t>
      </w:r>
      <w:r w:rsidR="001B5FD4" w:rsidRPr="00E805FA">
        <w:rPr>
          <w:rFonts w:ascii="Times New Roman" w:hAnsi="Times New Roman" w:cs="Times New Roman"/>
          <w:sz w:val="24"/>
          <w:szCs w:val="24"/>
        </w:rPr>
        <w:t xml:space="preserve">Steady Hand </w:t>
      </w:r>
      <w:r w:rsidRPr="00F87CD6">
        <w:rPr>
          <w:rFonts w:ascii="Times New Roman" w:hAnsi="Times New Roman" w:cs="Times New Roman"/>
          <w:sz w:val="24"/>
          <w:szCs w:val="24"/>
        </w:rPr>
        <w:t>is being created</w:t>
      </w:r>
      <w:r w:rsidR="009A3042">
        <w:rPr>
          <w:rFonts w:ascii="Times New Roman" w:hAnsi="Times New Roman" w:cs="Times New Roman"/>
          <w:sz w:val="24"/>
          <w:szCs w:val="24"/>
        </w:rPr>
        <w:t xml:space="preserve"> to aid in</w:t>
      </w:r>
      <w:r w:rsidRPr="00F87CD6">
        <w:rPr>
          <w:rFonts w:ascii="Times New Roman" w:hAnsi="Times New Roman" w:cs="Times New Roman"/>
          <w:sz w:val="24"/>
          <w:szCs w:val="24"/>
        </w:rPr>
        <w:t xml:space="preserve"> the control </w:t>
      </w:r>
      <w:r w:rsidR="009A3042">
        <w:rPr>
          <w:rFonts w:ascii="Times New Roman" w:hAnsi="Times New Roman" w:cs="Times New Roman"/>
          <w:sz w:val="24"/>
          <w:szCs w:val="24"/>
        </w:rPr>
        <w:t xml:space="preserve">that has been lost </w:t>
      </w:r>
      <w:r w:rsidRPr="00F87CD6">
        <w:rPr>
          <w:rFonts w:ascii="Times New Roman" w:hAnsi="Times New Roman" w:cs="Times New Roman"/>
          <w:sz w:val="24"/>
          <w:szCs w:val="24"/>
        </w:rPr>
        <w:t xml:space="preserve">in the lives of those who suffer with Parkinson’s disease. The </w:t>
      </w:r>
      <w:r w:rsidR="001B5FD4" w:rsidRPr="00E805FA">
        <w:rPr>
          <w:rFonts w:ascii="Times New Roman" w:hAnsi="Times New Roman" w:cs="Times New Roman"/>
          <w:sz w:val="24"/>
          <w:szCs w:val="24"/>
        </w:rPr>
        <w:t xml:space="preserve">Steady Hand </w:t>
      </w:r>
      <w:r w:rsidRPr="00F87CD6">
        <w:rPr>
          <w:rFonts w:ascii="Times New Roman" w:hAnsi="Times New Roman" w:cs="Times New Roman"/>
          <w:sz w:val="24"/>
          <w:szCs w:val="24"/>
        </w:rPr>
        <w:t xml:space="preserve">is not a cure, the main purpose is to help stabilize </w:t>
      </w:r>
      <w:r w:rsidR="00F87CD6" w:rsidRPr="00F87CD6">
        <w:rPr>
          <w:rFonts w:ascii="Times New Roman" w:hAnsi="Times New Roman" w:cs="Times New Roman"/>
          <w:sz w:val="24"/>
          <w:szCs w:val="24"/>
        </w:rPr>
        <w:t xml:space="preserve">the tremors that occur within the hands of the owner. The </w:t>
      </w:r>
      <w:r w:rsidR="00D52957">
        <w:rPr>
          <w:rFonts w:ascii="Times New Roman" w:hAnsi="Times New Roman" w:cs="Times New Roman"/>
          <w:sz w:val="24"/>
          <w:szCs w:val="24"/>
        </w:rPr>
        <w:t xml:space="preserve">physical design of the </w:t>
      </w:r>
      <w:r w:rsidR="001B5FD4" w:rsidRPr="00E805FA">
        <w:rPr>
          <w:rFonts w:ascii="Times New Roman" w:hAnsi="Times New Roman" w:cs="Times New Roman"/>
          <w:sz w:val="24"/>
          <w:szCs w:val="24"/>
        </w:rPr>
        <w:t>Steady Hand</w:t>
      </w:r>
      <w:r w:rsidR="00D52957">
        <w:rPr>
          <w:rFonts w:ascii="Times New Roman" w:hAnsi="Times New Roman" w:cs="Times New Roman"/>
          <w:sz w:val="24"/>
          <w:szCs w:val="24"/>
        </w:rPr>
        <w:t xml:space="preserve"> is that of a glove. The glove is to be designed fingerless to allow the user t</w:t>
      </w:r>
      <w:r w:rsidR="00E530B6">
        <w:rPr>
          <w:rFonts w:ascii="Times New Roman" w:hAnsi="Times New Roman" w:cs="Times New Roman"/>
          <w:sz w:val="24"/>
          <w:szCs w:val="24"/>
        </w:rPr>
        <w:t>h</w:t>
      </w:r>
      <w:r w:rsidR="009A3042">
        <w:rPr>
          <w:rFonts w:ascii="Times New Roman" w:hAnsi="Times New Roman" w:cs="Times New Roman"/>
          <w:sz w:val="24"/>
          <w:szCs w:val="24"/>
        </w:rPr>
        <w:t>e use of a phone, pencil, etc. T</w:t>
      </w:r>
      <w:r w:rsidR="00E530B6">
        <w:rPr>
          <w:rFonts w:ascii="Times New Roman" w:hAnsi="Times New Roman" w:cs="Times New Roman"/>
          <w:sz w:val="24"/>
          <w:szCs w:val="24"/>
        </w:rPr>
        <w:t>o counteract the shaking</w:t>
      </w:r>
      <w:r w:rsidR="009A3042">
        <w:rPr>
          <w:rFonts w:ascii="Times New Roman" w:hAnsi="Times New Roman" w:cs="Times New Roman"/>
          <w:sz w:val="24"/>
          <w:szCs w:val="24"/>
        </w:rPr>
        <w:t>, we will utilize a servo that will rotate the user’s wrist to micro correct the twisting motion</w:t>
      </w:r>
      <w:r w:rsidR="00E530B6">
        <w:rPr>
          <w:rFonts w:ascii="Times New Roman" w:hAnsi="Times New Roman" w:cs="Times New Roman"/>
          <w:sz w:val="24"/>
          <w:szCs w:val="24"/>
        </w:rPr>
        <w:t>.</w:t>
      </w:r>
      <w:r w:rsidR="009A3042">
        <w:rPr>
          <w:rFonts w:ascii="Times New Roman" w:hAnsi="Times New Roman" w:cs="Times New Roman"/>
          <w:sz w:val="24"/>
          <w:szCs w:val="24"/>
        </w:rPr>
        <w:t xml:space="preserve"> It will be fed input by </w:t>
      </w:r>
      <w:proofErr w:type="gramStart"/>
      <w:r w:rsidR="009A3042">
        <w:rPr>
          <w:rFonts w:ascii="Times New Roman" w:hAnsi="Times New Roman" w:cs="Times New Roman"/>
          <w:sz w:val="24"/>
          <w:szCs w:val="24"/>
        </w:rPr>
        <w:t>a</w:t>
      </w:r>
      <w:proofErr w:type="gramEnd"/>
      <w:r w:rsidR="009A3042">
        <w:rPr>
          <w:rFonts w:ascii="Times New Roman" w:hAnsi="Times New Roman" w:cs="Times New Roman"/>
          <w:sz w:val="24"/>
          <w:szCs w:val="24"/>
        </w:rPr>
        <w:t xml:space="preserve"> Arduino that is taking readings of a gyroscope in real time.</w:t>
      </w:r>
    </w:p>
    <w:p w:rsidR="00FD2FC2" w:rsidRDefault="00FD2FC2" w:rsidP="00FD2FC2">
      <w:pPr>
        <w:rPr>
          <w:rFonts w:ascii="Times New Roman" w:hAnsi="Times New Roman" w:cs="Times New Roman"/>
          <w:sz w:val="24"/>
          <w:szCs w:val="24"/>
        </w:rPr>
      </w:pPr>
    </w:p>
    <w:p w:rsidR="00FD2FC2" w:rsidRDefault="00FD2FC2" w:rsidP="00FD2FC2">
      <w:pPr>
        <w:rPr>
          <w:rFonts w:ascii="Times New Roman" w:hAnsi="Times New Roman" w:cs="Times New Roman"/>
          <w:sz w:val="24"/>
          <w:szCs w:val="24"/>
        </w:rPr>
      </w:pPr>
    </w:p>
    <w:p w:rsidR="00FD2FC2" w:rsidRPr="00D52957" w:rsidRDefault="00FD2FC2" w:rsidP="00FD2FC2">
      <w:pPr>
        <w:rPr>
          <w:rFonts w:ascii="Times New Roman" w:hAnsi="Times New Roman" w:cs="Times New Roman"/>
          <w:sz w:val="24"/>
          <w:szCs w:val="24"/>
        </w:rPr>
      </w:pPr>
      <w:r w:rsidRPr="00E530B6">
        <w:rPr>
          <w:rFonts w:ascii="Times New Roman" w:hAnsi="Times New Roman" w:cs="Times New Roman"/>
          <w:b/>
          <w:sz w:val="24"/>
          <w:szCs w:val="24"/>
        </w:rPr>
        <w:t>Keywords</w:t>
      </w:r>
      <w:r>
        <w:rPr>
          <w:rFonts w:ascii="Times New Roman" w:hAnsi="Times New Roman" w:cs="Times New Roman"/>
          <w:sz w:val="24"/>
          <w:szCs w:val="24"/>
        </w:rPr>
        <w:t xml:space="preserve">: Parkinson’s, </w:t>
      </w:r>
      <w:r w:rsidR="00E530B6">
        <w:rPr>
          <w:rFonts w:ascii="Times New Roman" w:hAnsi="Times New Roman" w:cs="Times New Roman"/>
          <w:sz w:val="24"/>
          <w:szCs w:val="24"/>
        </w:rPr>
        <w:t>tremors, stability, servo, glove</w:t>
      </w:r>
    </w:p>
    <w:sectPr w:rsidR="00FD2FC2" w:rsidRPr="00D529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F02" w:rsidRDefault="007C3F02" w:rsidP="00E530B6">
      <w:pPr>
        <w:spacing w:after="0" w:line="240" w:lineRule="auto"/>
      </w:pPr>
      <w:r>
        <w:separator/>
      </w:r>
    </w:p>
  </w:endnote>
  <w:endnote w:type="continuationSeparator" w:id="0">
    <w:p w:rsidR="007C3F02" w:rsidRDefault="007C3F02" w:rsidP="00E5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B6" w:rsidRDefault="00E530B6">
    <w:pPr>
      <w:pStyle w:val="Footer"/>
      <w:rPr>
        <w:b/>
        <w:i/>
      </w:rPr>
    </w:pPr>
    <w:r w:rsidRPr="00E530B6">
      <w:rPr>
        <w:b/>
        <w:i/>
      </w:rPr>
      <w:t>We</w:t>
    </w:r>
    <w:r>
      <w:rPr>
        <w:b/>
        <w:i/>
      </w:rPr>
      <w:t>ntworth Institute of Technology</w:t>
    </w:r>
  </w:p>
  <w:p w:rsidR="00E530B6" w:rsidRPr="00E530B6" w:rsidRDefault="00E530B6">
    <w:pPr>
      <w:pStyle w:val="Footer"/>
      <w:rPr>
        <w:b/>
        <w:i/>
      </w:rPr>
    </w:pPr>
    <w:r>
      <w:rPr>
        <w:b/>
        <w:i/>
      </w:rPr>
      <w:t>January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F02" w:rsidRDefault="007C3F02" w:rsidP="00E530B6">
      <w:pPr>
        <w:spacing w:after="0" w:line="240" w:lineRule="auto"/>
      </w:pPr>
      <w:r>
        <w:separator/>
      </w:r>
    </w:p>
  </w:footnote>
  <w:footnote w:type="continuationSeparator" w:id="0">
    <w:p w:rsidR="007C3F02" w:rsidRDefault="007C3F02" w:rsidP="00E530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5A"/>
    <w:rsid w:val="00035E9F"/>
    <w:rsid w:val="000A22AB"/>
    <w:rsid w:val="001A6E05"/>
    <w:rsid w:val="001B5FD4"/>
    <w:rsid w:val="003634A9"/>
    <w:rsid w:val="00487804"/>
    <w:rsid w:val="004B7874"/>
    <w:rsid w:val="006C0CDD"/>
    <w:rsid w:val="00720194"/>
    <w:rsid w:val="00781017"/>
    <w:rsid w:val="007B4ECE"/>
    <w:rsid w:val="007C3F02"/>
    <w:rsid w:val="007D4D4F"/>
    <w:rsid w:val="007F14B0"/>
    <w:rsid w:val="0089355A"/>
    <w:rsid w:val="009A3042"/>
    <w:rsid w:val="00A454BA"/>
    <w:rsid w:val="00AE3EA3"/>
    <w:rsid w:val="00B624B7"/>
    <w:rsid w:val="00C3178E"/>
    <w:rsid w:val="00D52957"/>
    <w:rsid w:val="00DC6A8A"/>
    <w:rsid w:val="00E530B6"/>
    <w:rsid w:val="00F87CD6"/>
    <w:rsid w:val="00FD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B8B8"/>
  <w15:chartTrackingRefBased/>
  <w15:docId w15:val="{FB77DDC4-FC0B-4FF6-A1FD-2C925CC0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B6"/>
  </w:style>
  <w:style w:type="paragraph" w:styleId="Footer">
    <w:name w:val="footer"/>
    <w:basedOn w:val="Normal"/>
    <w:link w:val="FooterChar"/>
    <w:uiPriority w:val="99"/>
    <w:unhideWhenUsed/>
    <w:rsid w:val="00E53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55F9-A177-4951-BC57-08816846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Carlfred</dc:creator>
  <cp:keywords/>
  <dc:description/>
  <cp:lastModifiedBy>Malcolm, Carlfred</cp:lastModifiedBy>
  <cp:revision>3</cp:revision>
  <dcterms:created xsi:type="dcterms:W3CDTF">2018-01-28T21:21:00Z</dcterms:created>
  <dcterms:modified xsi:type="dcterms:W3CDTF">2018-01-28T21:21:00Z</dcterms:modified>
</cp:coreProperties>
</file>