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17 — PROC-001 — Service Job Lifecycle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 — PROC-001 — Service Job Lifecycle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FROZEN-17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wcm/documentation/process-memory-book/chapters/17_proc_001_service_job_lifecycle.md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16b4765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2026-08-31T20:50:33.481Z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 — Il Libro dei Processi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2026-08-29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17.0 Dal processo astratto alla prima unità di lavoro</w:t>
      </w:r>
    </w:p>
    <w:p>
      <w:pPr>
        <w:spacing w:after="120"/>
      </w:pPr>
      <w:r>
        <w:t xml:space="preserve">Nel capitolo precedente abbiamo costruito una grammatica per leggere i processi WCM.</w:t>
      </w:r>
    </w:p>
    <w:p>
      <w:pPr>
        <w:spacing w:after="120"/>
      </w:pPr>
      <w:r>
        <w:t xml:space="preserve">Ora la applichiamo al primo processo del Process Book: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PROC-001 — SERVICE JOB LIFECYCLE</w:t>
      </w:r>
    </w:p>
    <w:p>
      <w:pPr>
        <w:spacing w:after="120"/>
      </w:pPr>
    </w:p>
    <w:p>
      <w:pPr>
        <w:spacing w:after="120"/>
      </w:pPr>
      <w:r>
        <w:t xml:space="preserve">Il suo problema sembra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Come facciamo a sapere se un lavoro delegato può partire, è davvero in esecuzione, è bloccato oppure è realmente concluso?</w:t>
      </w:r>
    </w:p>
    <w:p>
      <w:pPr>
        <w:spacing w:after="120"/>
      </w:pPr>
      <w:r>
        <w:t xml:space="preserve">In un sistema tradizionale potremmo accontentarci di una lista di attività con etichette come “da fare”, “in corso” e “fatto”.</w:t>
      </w:r>
    </w:p>
    <w:p>
      <w:pPr>
        <w:spacing w:after="120"/>
      </w:pPr>
      <w:r>
        <w:t xml:space="preserve">In un sistema che combina persone, AI, automazioni, repository, servizi e authority, non basta.</w:t>
      </w:r>
    </w:p>
    <w:p>
      <w:pPr>
        <w:spacing w:after="120"/>
      </w:pPr>
      <w:r>
        <w:t xml:space="preserve">Un'etichetta può essere aggiornata troppo presto.</w:t>
      </w:r>
    </w:p>
    <w:p>
      <w:pPr>
        <w:spacing w:after="120"/>
      </w:pPr>
      <w:r>
        <w:t xml:space="preserve">Un agente può essere svegliato due volte sullo stesso lavoro.</w:t>
      </w:r>
    </w:p>
    <w:p>
      <w:pPr>
        <w:spacing w:after="120"/>
      </w:pPr>
      <w:r>
        <w:t xml:space="preserve">Una sessione può terminare mentre il lavoro è ancora vivo.</w:t>
      </w:r>
    </w:p>
    <w:p>
      <w:pPr>
        <w:spacing w:after="120"/>
      </w:pPr>
      <w:r>
        <w:t xml:space="preserve">Un servizio può dichiarare di avere finito senza che l'output sia stato verificato.</w:t>
      </w:r>
    </w:p>
    <w:p>
      <w:pPr>
        <w:spacing w:after="120"/>
      </w:pPr>
      <w:r>
        <w:t xml:space="preserve">Un nuovo runtime può non ricordare che il job era già stato preso in carico.</w:t>
      </w:r>
    </w:p>
    <w:p>
      <w:pPr>
        <w:spacing w:after="120"/>
      </w:pPr>
      <w:r>
        <w:t xml:space="preserve">PROC-001 esiste per impedire che queste ambiguità diventino stato operativo.</w:t>
      </w:r>
    </w:p>
    <w:p>
      <w:pPr>
        <w:spacing w:after="120"/>
      </w:pPr>
      <w:r>
        <w:t xml:space="preserve">Il suo principio di fondo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LAVORO DEVE AVERE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UNO STATO PERSISTENTE,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 IDEMPOTENTE.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 Che cos'è un Service Job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Service Job</w:t>
      </w:r>
      <w:r>
        <w:t xml:space="preserve"> è un'unità di lavoro delegata e governata.</w:t>
      </w:r>
    </w:p>
    <w:p>
      <w:pPr>
        <w:spacing w:after="120"/>
      </w:pPr>
      <w:r>
        <w:t xml:space="preserve">Non coincide necessariamente con un intero progetto.</w:t>
      </w:r>
    </w:p>
    <w:p>
      <w:pPr>
        <w:spacing w:after="120"/>
      </w:pPr>
      <w:r>
        <w:t xml:space="preserve">Non coincide nemmeno con una singola chiamata a un modello AI.</w:t>
      </w:r>
    </w:p>
    <w:p>
      <w:pPr>
        <w:spacing w:after="120"/>
      </w:pPr>
      <w:r>
        <w:t xml:space="preserve">È un contratto operativo sufficientemente definito da permettere a un esecutore autorizzato di capire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deve fare;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entro quale perimetro;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quali input;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 quali risorse;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quali limiti;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output deve produrre;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verrà verificato il risultato.</w:t>
      </w:r>
    </w:p>
    <w:p>
      <w:pPr>
        <w:spacing w:after="120"/>
      </w:pPr>
      <w:r>
        <w:t xml:space="preserve">Possiamo pensarlo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UNITÀ DI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CRITERI DI ACCETTAZIONE</w:t>
      </w:r>
    </w:p>
    <w:p>
      <w:pPr>
        <w:spacing w:after="120"/>
      </w:pPr>
    </w:p>
    <w:p>
      <w:pPr>
        <w:spacing w:after="120"/>
      </w:pPr>
      <w:r>
        <w:t xml:space="preserve">Il lifecycle non governa quindi solo </w:t>
      </w:r>
      <w:r>
        <w:rPr>
          <w:i/>
          <w:iCs/>
        </w:rPr>
        <w:t xml:space="preserve">quando</w:t>
      </w:r>
      <w:r>
        <w:t xml:space="preserve"> un lavoro viene eseguito.</w:t>
      </w:r>
    </w:p>
    <w:p>
      <w:pPr>
        <w:spacing w:after="120"/>
      </w:pPr>
      <w:r>
        <w:t xml:space="preserve">Governa anche </w:t>
      </w:r>
      <w:r>
        <w:rPr>
          <w:b/>
          <w:bCs/>
        </w:rPr>
        <w:t xml:space="preserve">quando è lecito considerarlo eseguibile, preso in carico e concluso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 Perché il lifecycle deve essere persistente</w:t>
      </w:r>
    </w:p>
    <w:p>
      <w:pPr>
        <w:spacing w:after="120"/>
      </w:pPr>
      <w:r>
        <w:t xml:space="preserve">Immaginiamo che un agente riceva un compito e cominci a lavorare.</w:t>
      </w:r>
    </w:p>
    <w:p>
      <w:pPr>
        <w:spacing w:after="120"/>
      </w:pPr>
      <w:r>
        <w:t xml:space="preserve">Durante l'esecuzione la sessione termina.</w:t>
      </w:r>
    </w:p>
    <w:p>
      <w:pPr>
        <w:spacing w:after="120"/>
      </w:pPr>
      <w:r>
        <w:t xml:space="preserve">Un'ora dopo un altro agente o un altro heartbeat osserva il sistema.</w:t>
      </w:r>
    </w:p>
    <w:p>
      <w:pPr>
        <w:spacing w:after="120"/>
      </w:pPr>
      <w:r>
        <w:t xml:space="preserve">Se lo stato del lavoro esisteva soltanto nella memoria della sessione precedente, il nuovo esecutore potrebbe concludere che: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"non so cosa stesse succedendo"</w:t>
      </w:r>
    </w:p>
    <w:p>
      <w:pPr>
        <w:spacing w:after="120"/>
      </w:pPr>
    </w:p>
    <w:p>
      <w:pPr>
        <w:spacing w:after="120"/>
      </w:pPr>
      <w:r>
        <w:t xml:space="preserve">oppure, peggio: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"sembra ancora da fare"</w:t>
      </w:r>
    </w:p>
    <w:p>
      <w:pPr>
        <w:spacing w:after="120"/>
      </w:pPr>
    </w:p>
    <w:p>
      <w:pPr>
        <w:spacing w:after="120"/>
      </w:pPr>
      <w:r>
        <w:t xml:space="preserve">e ripetere il lavoro.</w:t>
      </w:r>
    </w:p>
    <w:p>
      <w:pPr>
        <w:spacing w:after="120"/>
      </w:pPr>
      <w:r>
        <w:t xml:space="preserve">PROC-001 evita che il significato operativo dipenda dalla memoria volatile del runtime.</w:t>
      </w:r>
    </w:p>
    <w:p>
      <w:pPr>
        <w:spacing w:after="120"/>
      </w:pPr>
      <w:r>
        <w:t xml:space="preserve">La baseline stabilisce infatti che: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JOB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&gt;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VOLATILE RUNTIME MEMORY</w:t>
      </w:r>
    </w:p>
    <w:p>
      <w:pPr>
        <w:spacing w:after="120"/>
      </w:pPr>
    </w:p>
    <w:p>
      <w:pPr>
        <w:spacing w:after="120"/>
      </w:pPr>
      <w:r>
        <w:t xml:space="preserve">Questo non significa che la memoria viva non serva.</w:t>
      </w:r>
    </w:p>
    <w:p>
      <w:pPr>
        <w:spacing w:after="120"/>
      </w:pPr>
      <w:r>
        <w:t xml:space="preserve">Significa che, quando dobbiamo sapere </w:t>
      </w:r>
      <w:r>
        <w:rPr>
          <w:b/>
          <w:bCs/>
        </w:rPr>
        <w:t xml:space="preserve">qual è lo stato effettivo del job</w:t>
      </w:r>
      <w:r>
        <w:t xml:space="preserve">, la fonte persistente del Service Job prevale sul ricordo della sessione.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17.3 Il lifecycle standard</w:t>
      </w:r>
    </w:p>
    <w:p>
      <w:pPr>
        <w:spacing w:after="120"/>
      </w:pPr>
      <w:r>
        <w:t xml:space="preserve">Il percorso principale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HOLD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AUTHORIZATION / ACTIVATION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DURABLE DISPATCH + VALID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IN_PROGRESS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VERIFIED ACCEPTANCE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</w:rPr>
        <w:t xml:space="preserve">HOLD</w:t>
      </w:r>
      <w:r>
        <w:t xml:space="preserve"> è opzionale.</w:t>
      </w:r>
    </w:p>
    <w:p>
      <w:pPr>
        <w:spacing w:after="120"/>
      </w:pPr>
      <w:r>
        <w:t xml:space="preserve">Le transizioni centrali sono 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IN_PROGRESS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pacing w:after="120"/>
      </w:pPr>
    </w:p>
    <w:p>
      <w:pPr>
        <w:spacing w:after="120"/>
      </w:pPr>
      <w:r>
        <w:t xml:space="preserve">Ma il valore del processo non sta nelle tre etichette.</w:t>
      </w:r>
    </w:p>
    <w:p>
      <w:pPr>
        <w:spacing w:after="120"/>
      </w:pPr>
      <w:r>
        <w:t xml:space="preserve">Sta nelle </w:t>
      </w:r>
      <w:r>
        <w:rPr>
          <w:b/>
          <w:bCs/>
        </w:rPr>
        <w:t xml:space="preserve">condizioni che rendono legittimo passare da uno stato al successivo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17.4 HOLD — definito non significa eseguibile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HOLD</w:t>
      </w:r>
      <w:r>
        <w:t xml:space="preserve"> rappresenta un job che esiste, ma che non è ancora eseguibile.</w:t>
      </w:r>
    </w:p>
    <w:p>
      <w:pPr>
        <w:spacing w:after="120"/>
      </w:pPr>
      <w:r>
        <w:t xml:space="preserve">Può essere già descritto.</w:t>
      </w:r>
    </w:p>
    <w:p>
      <w:pPr>
        <w:spacing w:after="120"/>
      </w:pPr>
      <w:r>
        <w:t xml:space="preserve">Può avere un obiettivo plausibile.</w:t>
      </w:r>
    </w:p>
    <w:p>
      <w:pPr>
        <w:spacing w:after="120"/>
      </w:pPr>
      <w:r>
        <w:t xml:space="preserve">Può perfino avere un esecutore potenziale.</w:t>
      </w:r>
    </w:p>
    <w:p>
      <w:pPr>
        <w:spacing w:after="120"/>
      </w:pPr>
      <w:r>
        <w:t xml:space="preserve">Ma manca ancora qualcosa che autorizzi l'avvio.</w:t>
      </w:r>
    </w:p>
    <w:p>
      <w:pPr>
        <w:spacing w:after="120"/>
      </w:pPr>
      <w:r>
        <w:t xml:space="preserve">La regola è netta: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HOLD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pacing w:after="120"/>
      </w:pPr>
    </w:p>
    <w:p>
      <w:pPr>
        <w:spacing w:after="120"/>
      </w:pPr>
      <w:r>
        <w:t xml:space="preserve">e soprattutto: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HOLD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ESEGUIBILE</w:t>
      </w:r>
    </w:p>
    <w:p>
      <w:pPr>
        <w:spacing w:after="120"/>
      </w:pPr>
    </w:p>
    <w:p>
      <w:pPr>
        <w:spacing w:after="120"/>
      </w:pPr>
      <w:r>
        <w:t xml:space="preserve">Questa distinzione evita un errore molto comune nei sistemi agentici: confondere la presenza di un task con il permesso di eseguirlo.</w:t>
      </w:r>
    </w:p>
    <w:p>
      <w:pPr>
        <w:spacing w:after="120"/>
      </w:pPr>
      <w:r>
        <w:t xml:space="preserve">Un lavoro può essere noto al sistema senza essere ancora attivabile.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17.5 READY — il lavoro è autorizzato nel perimetro definito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READY</w:t>
      </w:r>
      <w:r>
        <w:t xml:space="preserve"> significa che il job può essere eseguito nel proprio scope.</w:t>
      </w:r>
    </w:p>
    <w:p>
      <w:pPr>
        <w:spacing w:after="120"/>
      </w:pPr>
      <w:r>
        <w:t xml:space="preserve">Non significa: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libertà di ridefinire il 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libertà di allargare il budget;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libertà di modificare qualsiasi path;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libertà di cambiare branch;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libertà di superare gate di 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libertà di inventare nuovi permessi.</w:t>
      </w:r>
    </w:p>
    <w:p>
      <w:pPr>
        <w:spacing w:after="120"/>
      </w:pPr>
      <w:r>
        <w:t xml:space="preserve">L'esecutore riceve authority </w:t>
      </w:r>
      <w:r>
        <w:rPr>
          <w:b/>
          <w:bCs/>
        </w:rPr>
        <w:t xml:space="preserve">sul lavoro definito</w:t>
      </w:r>
      <w:r>
        <w:t xml:space="preserve">, non authority generale.</w:t>
      </w:r>
    </w:p>
    <w:p>
      <w:pPr>
        <w:spacing w:after="120"/>
      </w:pPr>
      <w:r>
        <w:t xml:space="preserve">Possiamo leggere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ESEGUIBILE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ENTRO IL CONTRATTO</w:t>
      </w:r>
    </w:p>
    <w:p>
      <w:pPr>
        <w:spacing w:after="120"/>
      </w:pPr>
    </w:p>
    <w:p>
      <w:pPr>
        <w:spacing w:after="120"/>
      </w:pPr>
      <w:r>
        <w:t xml:space="preserve">Il runtime non può usare l'esistenza del job per ampliare autonomamente: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budget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permissions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pacing w:after="120"/>
      </w:pPr>
    </w:p>
    <w:p>
      <w:pPr>
        <w:spacing w:after="120"/>
      </w:pPr>
      <w:r>
        <w:t xml:space="preserve">Questa è una delle ragioni per cui il Service Job funziona come contratto operativo e non come semplice promemoria.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17.6 READY non significa «sveglia un agente quante volte vuoi»</w:t>
      </w:r>
    </w:p>
    <w:p>
      <w:pPr>
        <w:spacing w:after="120"/>
      </w:pPr>
      <w:r>
        <w:t xml:space="preserve">Qui entra una distinzione fondamentale.</w:t>
      </w:r>
    </w:p>
    <w:p>
      <w:pPr>
        <w:spacing w:after="120"/>
      </w:pPr>
      <w:r>
        <w:t xml:space="preserve">Un job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 è eleggibile per l'esecuzione.</w:t>
      </w:r>
    </w:p>
    <w:p>
      <w:pPr>
        <w:spacing w:after="120"/>
      </w:pPr>
      <w:r>
        <w:t xml:space="preserve">Ma questo non autorizza il control plane a generare più esecuzioni cognitive equivalenti.</w:t>
      </w:r>
    </w:p>
    <w:p>
      <w:pPr>
        <w:spacing w:after="120"/>
      </w:pPr>
      <w:r>
        <w:t xml:space="preserve">Se lo stesso job, sulla stessa versione, viene osservato da tre tick successivi, non devono nascere tre copie dello stesso lavoro.</w:t>
      </w:r>
    </w:p>
    <w:p>
      <w:pPr>
        <w:spacing w:after="120"/>
      </w:pPr>
      <w:r>
        <w:t xml:space="preserve">Quando il job viene attivato attraverso un control plane periodico, la baseline collega PROC-001 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PROT-004</w:t>
      </w:r>
    </w:p>
    <w:p>
      <w:pPr>
        <w:spacing w:after="120"/>
      </w:pPr>
    </w:p>
    <w:p>
      <w:pPr>
        <w:spacing w:after="120"/>
      </w:pPr>
      <w:r>
        <w:t xml:space="preserve">Il principio diventa: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 DISPATCH LOGICO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 CLAIM VALIDO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 JOB 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 WAKE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 ESECUZIONI DUPLICATE</w:t>
      </w:r>
    </w:p>
    <w:p>
      <w:pPr>
        <w:spacing w:after="120"/>
      </w:pPr>
    </w:p>
    <w:p>
      <w:pPr>
        <w:spacing w:after="120"/>
      </w:pPr>
      <w:r>
        <w:t xml:space="preserve">Questa è la dimensione idempotente del lifecycle.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17.7 Il durable dispatch: trasportare il lavoro senza cambiare la source of truth</w:t>
      </w:r>
    </w:p>
    <w:p>
      <w:pPr>
        <w:spacing w:after="120"/>
      </w:pPr>
      <w:r>
        <w:t xml:space="preserve">Quando il runtime richiede un envelope persistente per consegnare il lavoro a un esecutore cognitivo, entra in gioco il </w:t>
      </w:r>
      <w:r>
        <w:rPr>
          <w:b/>
          <w:bCs/>
        </w:rPr>
        <w:t xml:space="preserve">durable canonical dispatch</w:t>
      </w:r>
      <w:r>
        <w:t xml:space="preserve">.</w:t>
      </w:r>
    </w:p>
    <w:p>
      <w:pPr>
        <w:spacing w:after="120"/>
      </w:pPr>
      <w:r>
        <w:t xml:space="preserve">Il flusso tipico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ASSIGNMENT /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EXECUTION</w:t>
      </w:r>
    </w:p>
    <w:p>
      <w:pPr>
        <w:spacing w:after="120"/>
      </w:pPr>
    </w:p>
    <w:p>
      <w:pPr>
        <w:spacing w:after="120"/>
      </w:pPr>
      <w:r>
        <w:t xml:space="preserve">Il dispatch può trasportare o rendere risolvibili elementi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Job ID;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progetto o scope operativo;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 remota osservata;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assignee autorizzato.</w:t>
      </w:r>
    </w:p>
    <w:p>
      <w:pPr>
        <w:spacing w:after="120"/>
      </w:pPr>
      <w:r>
        <w:t xml:space="preserve">Ma c'è una distinzione da proteggere: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CONTRATTO + STATO DI VERITÀ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ENVELOPE + CLAIM + AUDIT</w:t>
      </w:r>
    </w:p>
    <w:p>
      <w:pPr>
        <w:spacing w:after="120"/>
      </w:pPr>
    </w:p>
    <w:p>
      <w:pPr>
        <w:spacing w:after="120"/>
      </w:pPr>
      <w:r>
        <w:t xml:space="preserve">Il dispatch non sostituisce il Service Job.</w:t>
      </w:r>
    </w:p>
    <w:p>
      <w:pPr>
        <w:spacing w:after="120"/>
      </w:pPr>
      <w:r>
        <w:t xml:space="preserve">Non acquisisce authority aggiuntiva.</w:t>
      </w:r>
    </w:p>
    <w:p>
      <w:pPr>
        <w:spacing w:after="120"/>
      </w:pPr>
      <w:r>
        <w:t xml:space="preserve">Non diventa automaticamente la nuova source of truth del lifecycle.</w:t>
      </w:r>
    </w:p>
    <w:p>
      <w:pPr>
        <w:spacing w:after="120"/>
      </w:pPr>
      <w:r>
        <w:t xml:space="preserve">Questa separazione permette di cambiare il meccanismo di trasporto senza cambiare il significato del lavoro.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17.8 Il claim: il punto in cui l'eleggibilità viene consumata</w:t>
      </w:r>
    </w:p>
    <w:p>
      <w:pPr>
        <w:spacing w:after="120"/>
      </w:pPr>
      <w:r>
        <w:t xml:space="preserve">Il </w:t>
      </w:r>
      <w:r>
        <w:rPr>
          <w:b/>
          <w:bCs/>
        </w:rPr>
        <w:t xml:space="preserve">claim</w:t>
      </w:r>
      <w:r>
        <w:t xml:space="preserve"> è il momento in cui un esecutore autorizzato prende realmente in carico il lavoro.</w:t>
      </w:r>
    </w:p>
    <w:p>
      <w:pPr>
        <w:spacing w:after="120"/>
      </w:pPr>
      <w:r>
        <w:t xml:space="preserve">È una transizione importante perché modifica il significato di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.</w:t>
      </w:r>
    </w:p>
    <w:p>
      <w:pPr>
        <w:spacing w:after="120"/>
      </w:pPr>
      <w:r>
        <w:t xml:space="preserve">Prima del claim il job è eleggibile.</w:t>
      </w:r>
    </w:p>
    <w:p>
      <w:pPr>
        <w:spacing w:after="120"/>
      </w:pPr>
      <w:r>
        <w:t xml:space="preserve">Dopo un claim valido, i loop successivi non devono trattarlo come nuovo lavoro equivalente da rispedire.</w:t>
      </w:r>
    </w:p>
    <w:p>
      <w:pPr>
        <w:spacing w:after="120"/>
      </w:pPr>
      <w:r>
        <w:t xml:space="preserve">La baseline esprime questo principio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CONSUME OPERATIONAL ELIGIBILITY</w:t>
      </w:r>
    </w:p>
    <w:p>
      <w:pPr>
        <w:spacing w:after="120"/>
      </w:pPr>
    </w:p>
    <w:p>
      <w:pPr>
        <w:spacing w:after="120"/>
      </w:pPr>
      <w:r>
        <w:t xml:space="preserve">In termini pratici: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claim valido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nessun secondo claim equivalente</w:t>
      </w:r>
    </w:p>
    <w:p>
      <w:pPr>
        <w:spacing w:after="120"/>
      </w:pPr>
    </w:p>
    <w:p>
      <w:pPr>
        <w:spacing w:after="120"/>
      </w:pPr>
      <w:r>
        <w:t xml:space="preserve">L'idempotenza non è quindi soltanto una protezione tecnica contro richieste duplicate.</w:t>
      </w:r>
    </w:p>
    <w:p>
      <w:pPr>
        <w:spacing w:after="120"/>
      </w:pPr>
      <w:r>
        <w:t xml:space="preserve">È una proprietà del lifecycle.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17.9 Prima di IN_PROGRESS: il Pre-Execution Gate</w:t>
      </w:r>
    </w:p>
    <w:p>
      <w:pPr>
        <w:spacing w:after="120"/>
      </w:pPr>
      <w:r>
        <w:t xml:space="preserve">PROC-001 non permette di passare a </w:t>
      </w:r>
      <w:r>
        <w:rPr>
          <w:rFonts w:ascii="Courier New" w:cs="Courier New" w:eastAsia="Courier New" w:hAnsi="Courier New"/>
        </w:rPr>
        <w:t xml:space="preserve">IN_PROGRESS</w:t>
      </w:r>
      <w:r>
        <w:t xml:space="preserve"> soltanto perché un agente è stato svegliato.</w:t>
      </w:r>
    </w:p>
    <w:p>
      <w:pPr>
        <w:spacing w:after="120"/>
      </w:pPr>
      <w:r>
        <w:t xml:space="preserve">Prima devono essere verificati gli elementi operativi necessari.</w:t>
      </w:r>
    </w:p>
    <w:p>
      <w:pPr>
        <w:spacing w:after="120"/>
      </w:pPr>
      <w:r>
        <w:t xml:space="preserve">La baseline richiede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contratto del job;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workspace;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strumenti;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limiti.</w:t>
      </w:r>
    </w:p>
    <w:p>
      <w:pPr>
        <w:spacing w:after="120"/>
      </w:pPr>
      <w:r>
        <w:t xml:space="preserve">Possiamo rappresentare il gate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PRE-EXECUTION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contract OK?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branch OK?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workspace OK?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inputs OK?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tools OK?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limits understood?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PASS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IN_PROGRESS</w:t>
      </w:r>
    </w:p>
    <w:p>
      <w:pPr>
        <w:spacing w:after="120"/>
      </w:pPr>
    </w:p>
    <w:p>
      <w:pPr>
        <w:spacing w:after="120"/>
      </w:pPr>
      <w:r>
        <w:t xml:space="preserve">Se il gate non passa, non dobbiamo fingere che il lavoro sia realmente in esecuzione.</w:t>
      </w:r>
    </w:p>
    <w:p>
      <w:pPr>
        <w:spacing w:after="120"/>
      </w:pPr>
      <w:r>
        <w:t xml:space="preserve">La classificazione corretta dipenderà dalla causa.</w:t>
      </w:r>
    </w:p>
    <w:p>
      <w:pPr>
        <w:spacing w:after="120"/>
      </w:pPr>
      <w:r>
        <w:t xml:space="preserve">Ed è qui che diventano importanti gli stati alternativi.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17.10 IN_PROGRESS — lavoro realmente preso in carico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IN_PROGRESS</w:t>
      </w:r>
      <w:r>
        <w:t xml:space="preserve"> non dovrebbe significare: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“qualcuno ha visto il task”.</w:t>
      </w:r>
    </w:p>
    <w:p>
      <w:pPr>
        <w:spacing w:after="120"/>
      </w:pPr>
      <w:r>
        <w:t xml:space="preserve">Dovrebbe significare: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esecutore valido ha preso in carico il Service Job e le condizioni operative necessarie all'esecuzione sono state verificate.</w:t>
      </w:r>
    </w:p>
    <w:p>
      <w:pPr>
        <w:spacing w:after="120"/>
      </w:pPr>
      <w:r>
        <w:t xml:space="preserve">Questa differenza rende lo stato informativo.</w:t>
      </w:r>
    </w:p>
    <w:p>
      <w:pPr>
        <w:spacing w:after="120"/>
      </w:pPr>
      <w:r>
        <w:t xml:space="preserve">In un sistema distribuito, ogni stato dovrebbe permettere a un osservatore successivo di capire che cosa è già successo senza doverlo indovinare.</w:t>
      </w:r>
    </w:p>
    <w:p>
      <w:pPr>
        <w:spacing w:after="120"/>
      </w:pPr>
      <w:r>
        <w:t xml:space="preserve">Per questo: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IN_PROGRESS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WAKE AVVENUTO</w:t>
      </w:r>
    </w:p>
    <w:p>
      <w:pPr>
        <w:spacing w:after="120"/>
      </w:pPr>
    </w:p>
    <w:p>
      <w:pPr>
        <w:spacing w:after="120"/>
      </w:pPr>
      <w:r>
        <w:t xml:space="preserve">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IN_PROGRESS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INTENZIONE DI LAVORARE</w:t>
      </w:r>
    </w:p>
    <w:p>
      <w:pPr>
        <w:spacing w:after="120"/>
      </w:pPr>
    </w:p>
    <w:p>
      <w:pPr>
        <w:spacing w:after="120"/>
      </w:pPr>
      <w:r>
        <w:t xml:space="preserve">È uno stato operativo persistente.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17.11 DONE — la parola più pericolosa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DONE</w:t>
      </w:r>
      <w:r>
        <w:t xml:space="preserve"> sembra lo stato più semplice.</w:t>
      </w:r>
    </w:p>
    <w:p>
      <w:pPr>
        <w:spacing w:after="120"/>
      </w:pPr>
      <w:r>
        <w:t xml:space="preserve">In realtà è quello che richiede più disciplina.</w:t>
      </w:r>
    </w:p>
    <w:p>
      <w:pPr>
        <w:spacing w:after="120"/>
      </w:pPr>
      <w:r>
        <w:t xml:space="preserve">PROC-001 non consente: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"ho prodotto qualcosa"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DONE</w:t>
      </w:r>
    </w:p>
    <w:p>
      <w:pPr>
        <w:spacing w:after="120"/>
      </w:pPr>
    </w:p>
    <w:p>
      <w:pPr>
        <w:spacing w:after="120"/>
      </w:pPr>
      <w:r>
        <w:t xml:space="preserve">né: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"il servizio dice di aver finito"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DONE</w:t>
      </w:r>
    </w:p>
    <w:p>
      <w:pPr>
        <w:spacing w:after="120"/>
      </w:pPr>
    </w:p>
    <w:p>
      <w:pPr>
        <w:spacing w:after="120"/>
      </w:pPr>
      <w:r>
        <w:t xml:space="preserve">La transizione corretta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ACCEPTANCE CRITERIA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pacing w:after="120"/>
      </w:pPr>
    </w:p>
    <w:p>
      <w:pPr>
        <w:spacing w:after="120"/>
      </w:pPr>
      <w:r>
        <w:t xml:space="preserve">Qui PROC-001 lavora insieme 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PROT-002 — Result Acceptance &amp; Closure</w:t>
      </w:r>
    </w:p>
    <w:p>
      <w:pPr>
        <w:spacing w:after="120"/>
      </w:pPr>
    </w:p>
    <w:p>
      <w:pPr>
        <w:spacing w:after="120"/>
      </w:pPr>
      <w:r>
        <w:t xml:space="preserve">La regola fondamentale di PROT-002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EVIDENZA VERIFICABILE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17.12 Che cosa significa verificare l'acceptance</w:t>
      </w:r>
    </w:p>
    <w:p>
      <w:pPr>
        <w:spacing w:after="120"/>
      </w:pPr>
      <w:r>
        <w:t xml:space="preserve">Prima di dichiarare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, il sistema deve verificare gli acceptance criteria applicabili.</w:t>
      </w:r>
    </w:p>
    <w:p>
      <w:pPr>
        <w:spacing w:after="120"/>
      </w:pPr>
      <w:r>
        <w:t xml:space="preserve">La baseline richiede almeno di controllare: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gli output previsti esistano;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il loro contenuto sia coerente con il job;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le modifiche siano rimaste nei path autorizzati;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branch e destinazione siano corretti quando pertinenti;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test ed evidenze significative siano registrati;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eventuali limiti siano dichiarati;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 risultato parziale non venga presentato come successo completo.</w:t>
      </w:r>
    </w:p>
    <w:p>
      <w:pPr>
        <w:spacing w:after="120"/>
      </w:pPr>
      <w:r>
        <w:t xml:space="preserve">Questo è un principio molto più forte 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TASK EXECUTED</w:t>
      </w:r>
    </w:p>
    <w:p>
      <w:pPr>
        <w:spacing w:after="120"/>
      </w:pPr>
    </w:p>
    <w:p>
      <w:pPr>
        <w:spacing w:after="120"/>
      </w:pPr>
      <w:r>
        <w:t xml:space="preserve">La vera domanda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RESULT ACCEPTED?</w:t>
      </w:r>
    </w:p>
    <w:p>
      <w:pPr>
        <w:spacing w:after="120"/>
      </w:pPr>
    </w:p>
    <w:p>
      <w:pPr>
        <w:spacing w:after="120"/>
      </w:pPr>
      <w:r>
        <w:t xml:space="preserve">Solo dopo possiamo passare a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17.13 Verifica indipendente quando possibile</w:t>
      </w:r>
    </w:p>
    <w:p>
      <w:pPr>
        <w:spacing w:after="120"/>
      </w:pPr>
      <w:r>
        <w:t xml:space="preserve">Un altro principio importante riguarda chi verifica.</w:t>
      </w:r>
    </w:p>
    <w:p>
      <w:pPr>
        <w:spacing w:after="120"/>
      </w:pPr>
      <w:r>
        <w:t xml:space="preserve">Se l'orchestratore dispone di accesso diretto alla source of truth, dovrebbe preferire la verifica reale rispetto alla sola dichiarazione del service.</w:t>
      </w:r>
    </w:p>
    <w:p>
      <w:pPr>
        <w:spacing w:after="120"/>
      </w:pPr>
      <w:r>
        <w:t xml:space="preserve">Il pattern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DICHIARA 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DIRETTA OUTPUT /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COERENTE?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SÌ → ACCEPT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 → INDAGA / ESCALA</w:t>
      </w:r>
    </w:p>
    <w:p>
      <w:pPr>
        <w:spacing w:after="120"/>
      </w:pPr>
    </w:p>
    <w:p>
      <w:pPr>
        <w:spacing w:after="120"/>
      </w:pPr>
      <w:r>
        <w:t xml:space="preserve">Questo riduce una forma sottile di non determinismo organizzativo: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prendere come verità una frase prodotta dall'esecutore senza controllare il risultato persistente.</w:t>
      </w:r>
    </w:p>
    <w:p>
      <w:pPr>
        <w:spacing w:after="120"/>
      </w:pPr>
      <w:r>
        <w:t xml:space="preserve">Il punto non è “non fidarsi dell'AI”.</w:t>
      </w:r>
    </w:p>
    <w:p>
      <w:pPr>
        <w:spacing w:after="120"/>
      </w:pPr>
      <w:r>
        <w:t xml:space="preserve">Il punto è applicare la stessa disciplina che useremmo in qualsiasi sistema controllato: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17.14 Gli stati alternativi</w:t>
      </w:r>
    </w:p>
    <w:p>
      <w:pPr>
        <w:spacing w:after="120"/>
      </w:pPr>
      <w:r>
        <w:t xml:space="preserve">Non tutti i job arrivano direttamente da </w:t>
      </w:r>
      <w:r>
        <w:rPr>
          <w:rFonts w:ascii="Courier New" w:cs="Courier New" w:eastAsia="Courier New" w:hAnsi="Courier New"/>
        </w:rPr>
        <w:t xml:space="preserve">IN_PROGRESS</w:t>
      </w:r>
      <w:r>
        <w:t xml:space="preserve"> a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.</w:t>
      </w:r>
    </w:p>
    <w:p>
      <w:pPr>
        <w:spacing w:after="120"/>
      </w:pPr>
      <w:r>
        <w:t xml:space="preserve">PROC-001 definisce quattro stati alternativi principali: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BLOCKED_LOCAL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BLOCKED_WISE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CANCELLED</w:t>
      </w:r>
    </w:p>
    <w:p>
      <w:pPr>
        <w:spacing w:after="120"/>
      </w:pPr>
    </w:p>
    <w:p>
      <w:pPr>
        <w:spacing w:after="120"/>
      </w:pPr>
      <w:r>
        <w:t xml:space="preserve">Non sono sinonimi.</w:t>
      </w:r>
    </w:p>
    <w:p>
      <w:pPr>
        <w:spacing w:after="120"/>
      </w:pPr>
      <w:r>
        <w:t xml:space="preserve">Servono a distinguere cause operative molto diverse.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17.15 BLOCKED_LOCAL — il problema è interno al perimetro operativo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BLOCKED_LOCAL</w:t>
      </w:r>
      <w:r>
        <w:t xml:space="preserve"> indica un impedimento temporaneo che può essere gestito dal service nel proprio scope.</w:t>
      </w:r>
    </w:p>
    <w:p>
      <w:pPr>
        <w:spacing w:after="120"/>
      </w:pPr>
      <w:r>
        <w:t xml:space="preserve">Per esempio, in astratto: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file locale non è ancora disponibile ma può essere rigenerato;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verifica tecnica deve essere ripetuta;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dipendenza operativa interna è momentaneamente indisponibile;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una correzione che non modifica goal, authority o contratto.</w:t>
      </w:r>
    </w:p>
    <w:p>
      <w:pPr>
        <w:spacing w:after="120"/>
      </w:pPr>
      <w:r>
        <w:t xml:space="preserve">Il punto fondamentale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BLOCKED_LOCAL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SERVE UNA NUOVA DECISIONE DI GOVERNANCE</w:t>
      </w:r>
    </w:p>
    <w:p>
      <w:pPr>
        <w:spacing w:after="120"/>
      </w:pPr>
    </w:p>
    <w:p>
      <w:pPr>
        <w:spacing w:after="120"/>
      </w:pPr>
      <w:r>
        <w:t xml:space="preserve">Il service può gestire il problema senza trasformarlo artificialmente in un gate umano.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17.16 BLOCKED_WISE — serve una decisione o un'autorità superiore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BLOCKED_WISE</w:t>
      </w:r>
      <w:r>
        <w:t xml:space="preserve"> è diverso.</w:t>
      </w:r>
    </w:p>
    <w:p>
      <w:pPr>
        <w:spacing w:after="120"/>
      </w:pPr>
      <w:r>
        <w:t xml:space="preserve">Qui manca qualcosa che l'esecutore non è autorizzato a inventare.</w:t>
      </w:r>
    </w:p>
    <w:p>
      <w:pPr>
        <w:spacing w:after="120"/>
      </w:pPr>
      <w:r>
        <w:t xml:space="preserve">Può servire: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un'autorizzazione;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un'informazione autorevole;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modifica del contratto;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chiarimento di 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un'azione che supera i permessi disponibili.</w:t>
      </w:r>
    </w:p>
    <w:p>
      <w:pPr>
        <w:spacing w:after="120"/>
      </w:pPr>
      <w:r>
        <w:t xml:space="preserve">La domanda diagnostica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Per proseguire devo cambiare che cosa stiamo facendo, perché lo stiamo facendo o con quale authority?</w:t>
      </w:r>
    </w:p>
    <w:p>
      <w:pPr>
        <w:spacing w:after="120"/>
      </w:pPr>
      <w:r>
        <w:t xml:space="preserve">Se sì, il problema non è semplicemente locale.</w:t>
      </w:r>
    </w:p>
    <w:p>
      <w:pPr>
        <w:spacing w:after="120"/>
      </w:pPr>
      <w:r>
        <w:t xml:space="preserve">Il lifecycle deve mostrare che il job attende un intervento superiore.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17.17 FAILED — il job non è completabile nelle condizioni correnti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FAILED</w:t>
      </w:r>
      <w:r>
        <w:t xml:space="preserve"> indica che il lavoro non può essere portato a compimento nelle condizioni attuali.</w:t>
      </w:r>
    </w:p>
    <w:p>
      <w:pPr>
        <w:spacing w:after="120"/>
      </w:pPr>
      <w:r>
        <w:t xml:space="preserve">È diverso da un blocco temporaneo.</w:t>
      </w:r>
    </w:p>
    <w:p>
      <w:pPr>
        <w:spacing w:after="120"/>
      </w:pPr>
      <w:r>
        <w:t xml:space="preserve">Un failure terminale deve rendere osservabile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si è verificato il problema;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condizione non è stata soddisfatta;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output sono eventualmente parziali;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impedisce la closure positiva.</w:t>
      </w:r>
    </w:p>
    <w:p>
      <w:pPr>
        <w:spacing w:after="120"/>
      </w:pPr>
      <w:r>
        <w:t xml:space="preserve">Anche qui vale una regola importante: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 CON NOTE</w:t>
      </w:r>
    </w:p>
    <w:p>
      <w:pPr>
        <w:spacing w:after="120"/>
      </w:pPr>
    </w:p>
    <w:p>
      <w:pPr>
        <w:spacing w:after="120"/>
      </w:pPr>
      <w:r>
        <w:t xml:space="preserve">Un sistema maturo non nasconde un fallimento dentro una chiusura apparentemente positiva.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17.18 CANCELLED — il lavoro viene terminato per authority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CANCELLED</w:t>
      </w:r>
      <w:r>
        <w:t xml:space="preserve"> indica che il job viene terminato da authority competente.</w:t>
      </w:r>
    </w:p>
    <w:p>
      <w:pPr>
        <w:spacing w:after="120"/>
      </w:pPr>
      <w:r>
        <w:t xml:space="preserve">Non è un failure tecnico.</w:t>
      </w:r>
    </w:p>
    <w:p>
      <w:pPr>
        <w:spacing w:after="120"/>
      </w:pPr>
      <w:r>
        <w:t xml:space="preserve">Non significa che l'esecutore non fosse capace di completarlo.</w:t>
      </w:r>
    </w:p>
    <w:p>
      <w:pPr>
        <w:spacing w:after="120"/>
      </w:pPr>
      <w:r>
        <w:t xml:space="preserve">Significa che il lavoro non deve più proseguire.</w:t>
      </w:r>
    </w:p>
    <w:p>
      <w:pPr>
        <w:spacing w:after="120"/>
      </w:pPr>
      <w:r>
        <w:t xml:space="preserve">Possiamo distinguere: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POSSIAMO COMPLETARE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CANCELLED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DOBBIAMO PIÙ COMPLETARE</w:t>
      </w:r>
    </w:p>
    <w:p>
      <w:pPr>
        <w:spacing w:after="120"/>
      </w:pPr>
    </w:p>
    <w:p>
      <w:pPr>
        <w:spacing w:after="120"/>
      </w:pPr>
      <w:r>
        <w:t xml:space="preserve">Sono due fatti organizzativi diversi e devono rimanere distinguibili.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17.19 Un job concluso non torna automaticamente eleggibile</w:t>
      </w:r>
    </w:p>
    <w:p>
      <w:pPr>
        <w:spacing w:after="120"/>
      </w:pPr>
      <w:r>
        <w:t xml:space="preserve">Una volta raggiunto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, il Service Job non deve essere rieseguito automaticamente.</w:t>
      </w:r>
    </w:p>
    <w:p>
      <w:pPr>
        <w:spacing w:after="120"/>
      </w:pPr>
      <w:r>
        <w:t xml:space="preserve">La baseline stabilisce: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RE-RUN</w:t>
      </w:r>
    </w:p>
    <w:p>
      <w:pPr>
        <w:spacing w:after="120"/>
      </w:pPr>
    </w:p>
    <w:p>
      <w:pPr>
        <w:spacing w:after="120"/>
      </w:pPr>
      <w:r>
        <w:t xml:space="preserve">salvo riapertura esplicita.</w:t>
      </w:r>
    </w:p>
    <w:p>
      <w:pPr>
        <w:spacing w:after="120"/>
      </w:pPr>
      <w:r>
        <w:t xml:space="preserve">Questo protegge il sistema da una forma frequente di duplicazione: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job viene completato;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nuovo loop vede ancora lo stesso oggetto;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runtime dimentica che era terminale;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lavoro ricomincia.</w:t>
      </w:r>
    </w:p>
    <w:p>
      <w:pPr>
        <w:spacing w:after="120"/>
      </w:pPr>
      <w:r>
        <w:t xml:space="preserve">La persistenza dello stato e la terminalità impediscono questa regressione.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17.20 Il closure packet: lasciare dietro di sé una storia verificabile</w:t>
      </w:r>
    </w:p>
    <w:p>
      <w:pPr>
        <w:spacing w:after="120"/>
      </w:pPr>
      <w:r>
        <w:t xml:space="preserve">La chiusura minima di PROC-001 non è soltanto una parola di stato.</w:t>
      </w:r>
    </w:p>
    <w:p>
      <w:pPr>
        <w:spacing w:after="120"/>
      </w:pPr>
      <w:r>
        <w:t xml:space="preserve">Deve permettere a un osservatore successivo di capire che cosa è successo senza ricostruire tutta la sessione.</w:t>
      </w:r>
    </w:p>
    <w:p>
      <w:pPr>
        <w:spacing w:after="120"/>
      </w:pPr>
      <w:r>
        <w:t xml:space="preserve">La baseline richiede che la closure renda disponibili, quando applicabili: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finale;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sintesi del lavoro;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e path;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e test;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passati o falliti;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problemi o limiti residui;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azioni sensibili non eseguite;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impatto sulla Knowledge 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capability gap;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prossimo passo raccomandato.</w:t>
      </w:r>
    </w:p>
    <w:p>
      <w:pPr>
        <w:spacing w:after="120"/>
      </w:pPr>
      <w:r>
        <w:t xml:space="preserve">Se esiste un durable dispatch, anche la sua disposizione deve essere coerente con il risultato del Service Job.</w:t>
      </w:r>
    </w:p>
    <w:p>
      <w:pPr>
        <w:spacing w:after="120"/>
      </w:pPr>
      <w:r>
        <w:t xml:space="preserve">In forma compatta: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TERMINALE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RISULTATO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LINEAGE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17.21 Service Job e dispatch devono chiudersi in modo coerente</w:t>
      </w:r>
    </w:p>
    <w:p>
      <w:pPr>
        <w:spacing w:after="120"/>
      </w:pPr>
      <w:r>
        <w:t xml:space="preserve">Poiché il Service Job e il durable dispatch sono oggetti differenti, possono teoricamente divergere.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 = 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DISPATCH = IN_PROGRESS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 = FAILED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DISPATCH = DONE</w:t>
      </w:r>
    </w:p>
    <w:p>
      <w:pPr>
        <w:spacing w:after="120"/>
      </w:pPr>
    </w:p>
    <w:p>
      <w:pPr>
        <w:spacing w:after="120"/>
      </w:pPr>
      <w:r>
        <w:t xml:space="preserve">Queste combinazioni renderebbero ambiguo il sistema.</w:t>
      </w:r>
    </w:p>
    <w:p>
      <w:pPr>
        <w:spacing w:after="120"/>
      </w:pPr>
      <w:r>
        <w:t xml:space="preserve">La baseline richiede quindi coerenza tra il risultato del job e la disposizione del dispatch.</w:t>
      </w:r>
    </w:p>
    <w:p>
      <w:pPr>
        <w:spacing w:after="120"/>
      </w:pPr>
      <w:r>
        <w:t xml:space="preserve">Il principio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TRANSPORT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DEVE ESSERE COERENTE CON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 STATE</w:t>
      </w:r>
    </w:p>
    <w:p>
      <w:pPr>
        <w:spacing w:after="120"/>
      </w:pPr>
    </w:p>
    <w:p>
      <w:pPr>
        <w:spacing w:after="120"/>
      </w:pPr>
      <w:r>
        <w:t xml:space="preserve">senza confondere i due livelli.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17.22 Dove entra il determinismo</w:t>
      </w:r>
    </w:p>
    <w:p>
      <w:pPr>
        <w:spacing w:after="120"/>
      </w:pPr>
      <w:r>
        <w:t xml:space="preserve">PROC-001 contiene sia comprensione semantica sia vincoli che possono essere verificati meccanicamente.</w:t>
      </w:r>
    </w:p>
    <w:p>
      <w:pPr>
        <w:spacing w:after="120"/>
      </w:pPr>
      <w:r>
        <w:t xml:space="preserve">È cognitivo capire,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 acceptance criterion semantico è davvero soddisfatto;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 limite residuo cambia il significato del risultato;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una richiesta implica un'estensione non autorizzata dello scope.</w:t>
      </w:r>
    </w:p>
    <w:p>
      <w:pPr>
        <w:spacing w:after="120"/>
      </w:pPr>
      <w:r>
        <w:t xml:space="preserve">È invece fortemente deterministico verificare, quando il contratto lo permette: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corrente del job;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presenza di un output;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branch;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path;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l'esistenza di un dispatch equivalente;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chiave di idempotenza;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terminalità di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.</w:t>
      </w:r>
    </w:p>
    <w:p>
      <w:pPr>
        <w:spacing w:after="120"/>
      </w:pPr>
      <w:r>
        <w:t xml:space="preserve">Questa separazione è importante.</w:t>
      </w:r>
    </w:p>
    <w:p>
      <w:pPr>
        <w:spacing w:after="120"/>
      </w:pPr>
      <w:r>
        <w:t xml:space="preserve">Il processo non tenta di rendere “deterministico” ciò che richiede comprensione.</w:t>
      </w:r>
    </w:p>
    <w:p>
      <w:pPr>
        <w:spacing w:after="120"/>
      </w:pPr>
      <w:r>
        <w:t xml:space="preserve">Tenta di rendere </w:t>
      </w:r>
      <w:r>
        <w:rPr>
          <w:b/>
          <w:bCs/>
        </w:rPr>
        <w:t xml:space="preserve">deterministiche le proprietà che possono esserlo</w:t>
      </w:r>
      <w:r>
        <w:t xml:space="preserve">, lasciando il reasoning dove serve.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17.23 Il lifecycle visto come macchina a stati</w:t>
      </w:r>
    </w:p>
    <w:p>
      <w:pPr>
        <w:spacing w:after="120"/>
      </w:pPr>
      <w:r>
        <w:t xml:space="preserve">Possiamo riassumere PROC-001 come una macchina a stati governata: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┌───────────────┐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│     HOLD    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└───────┬───────┘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│ authorization / activation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▼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┌───────────────┐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│     READY   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└───────┬───────┘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│ dispatch + valid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│ pre-execution checks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▼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┌───────────────┐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│  IN_PROGRESS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└───────┬───────┘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│ verified acceptance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▼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┌───────────────┐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│     DONE    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└───────────────┘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Da READY / IN_PROGRESS possono emergere: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BLOCKED_LOCAL · BLOCKED_WISE · FAILED · CANCELLED</w:t>
      </w:r>
    </w:p>
    <w:p>
      <w:pPr>
        <w:spacing w:after="120"/>
      </w:pPr>
    </w:p>
    <w:p>
      <w:pPr>
        <w:spacing w:after="120"/>
      </w:pPr>
      <w:r>
        <w:t xml:space="preserve">Questa figura testuale è sufficiente per il capitolo.</w:t>
      </w:r>
    </w:p>
    <w:p>
      <w:pPr>
        <w:spacing w:after="120"/>
      </w:pPr>
      <w:r>
        <w:t xml:space="preserve">Una grafica separata aggiungerebbe poco alla comprensione e non è necessaria.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17.24 Un esempio astratto</w:t>
      </w:r>
    </w:p>
    <w:p>
      <w:pPr>
        <w:spacing w:after="120"/>
      </w:pPr>
      <w:r>
        <w:t xml:space="preserve">Immaginiamo un Service Job che richiede di produrre un report a partire da un set di dati già disponibile.</w:t>
      </w:r>
    </w:p>
    <w:p>
      <w:pPr>
        <w:spacing w:after="120"/>
      </w:pPr>
      <w:r>
        <w:t xml:space="preserve">Il job viene definito, ma non è ancora autorizzato.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HOLD</w:t>
      </w:r>
    </w:p>
    <w:p>
      <w:pPr>
        <w:spacing w:after="120"/>
      </w:pPr>
    </w:p>
    <w:p>
      <w:pPr>
        <w:spacing w:after="120"/>
      </w:pPr>
      <w:r>
        <w:t xml:space="preserve">Arriva l'attivazione prevista.</w:t>
      </w:r>
    </w:p>
    <w:p>
      <w:pPr>
        <w:spacing w:after="120"/>
      </w:pPr>
      <w:r>
        <w:t xml:space="preserve">Scope, input e acceptance criteria sono ora sufficientemente definiti.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pacing w:after="120"/>
      </w:pPr>
    </w:p>
    <w:p>
      <w:pPr>
        <w:spacing w:after="120"/>
      </w:pPr>
      <w:r>
        <w:t xml:space="preserve">Il control plane verifica che non esista già un dispatch equivalente e materializza un solo envelope durevole.</w:t>
      </w:r>
    </w:p>
    <w:p>
      <w:pPr>
        <w:spacing w:after="120"/>
      </w:pPr>
      <w:r>
        <w:t xml:space="preserve">L'esecutore autorizzato prende in carico il job.</w:t>
      </w:r>
    </w:p>
    <w:p>
      <w:pPr>
        <w:spacing w:after="120"/>
      </w:pPr>
      <w:r>
        <w:t xml:space="preserve">Contratto, workspace, input, strumenti e limiti passano il pre-execution check.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IN_PROGRESS</w:t>
      </w:r>
    </w:p>
    <w:p>
      <w:pPr>
        <w:spacing w:after="120"/>
      </w:pPr>
    </w:p>
    <w:p>
      <w:pPr>
        <w:spacing w:after="120"/>
      </w:pPr>
      <w:r>
        <w:t xml:space="preserve">L'esecutore produce il report.</w:t>
      </w:r>
    </w:p>
    <w:p>
      <w:pPr>
        <w:spacing w:after="120"/>
      </w:pPr>
      <w:r>
        <w:t xml:space="preserve">Ma il processo non passa ancora a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.</w:t>
      </w:r>
    </w:p>
    <w:p>
      <w:pPr>
        <w:spacing w:after="120"/>
      </w:pPr>
      <w:r>
        <w:t xml:space="preserve">Prima vengono verificati: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esistenza del file;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contenuto richiesto;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destinazione corretta;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 di accettazione;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limiti residui.</w:t>
      </w:r>
    </w:p>
    <w:p>
      <w:pPr>
        <w:spacing w:after="120"/>
      </w:pPr>
      <w:r>
        <w:t xml:space="preserve">Solo dopo: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pacing w:after="120"/>
      </w:pPr>
    </w:p>
    <w:p>
      <w:pPr>
        <w:spacing w:after="120"/>
      </w:pPr>
      <w:r>
        <w:t xml:space="preserve">Se invece manca un dato che il service può recuperare nel proprio scope: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BLOCKED_LOCAL</w:t>
      </w:r>
    </w:p>
    <w:p>
      <w:pPr>
        <w:spacing w:after="120"/>
      </w:pPr>
    </w:p>
    <w:p>
      <w:pPr>
        <w:spacing w:after="120"/>
      </w:pPr>
      <w:r>
        <w:t xml:space="preserve">Se serve cambiare l'obiettivo del report: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BLOCKED_WISE</w:t>
      </w:r>
    </w:p>
    <w:p>
      <w:pPr>
        <w:spacing w:after="120"/>
      </w:pPr>
    </w:p>
    <w:p>
      <w:pPr>
        <w:spacing w:after="120"/>
      </w:pPr>
      <w:r>
        <w:t xml:space="preserve">Se il dataset è irrimediabilmente corrotto nelle condizioni correnti: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FAILED</w:t>
      </w:r>
    </w:p>
    <w:p>
      <w:pPr>
        <w:spacing w:after="120"/>
      </w:pPr>
    </w:p>
    <w:p>
      <w:pPr>
        <w:spacing w:after="120"/>
      </w:pPr>
      <w:r>
        <w:t xml:space="preserve">Se l'authority decide che il report non serve più: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CANCELLED</w:t>
      </w:r>
    </w:p>
    <w:p>
      <w:pPr>
        <w:spacing w:after="120"/>
      </w:pPr>
    </w:p>
    <w:p>
      <w:pPr>
        <w:spacing w:after="120"/>
      </w:pPr>
      <w:r>
        <w:t xml:space="preserve">Lo stesso vocabolario separa situazioni che, senza lifecycle, apparirebbero tutte semplicemente come “non finito”.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17.25 I failure mode che PROC-001 cerca di impedire</w:t>
      </w:r>
    </w:p>
    <w:p>
      <w:pPr>
        <w:spacing w:after="120"/>
      </w:pPr>
      <w:r>
        <w:t xml:space="preserve">PROC-001 è più facile da capire se lo leggiamo attraverso gli errori che vuole rendere improbabili.</w:t>
      </w:r>
    </w:p>
    <w:p>
      <w:pPr>
        <w:pStyle w:val="Heading2"/>
      </w:pPr>
      <w:r>
        <w:t xml:space="preserve">Failure mode 1 — Authority ambigua</w:t>
      </w:r>
    </w:p>
    <w:p>
      <w:pPr>
        <w:spacing w:after="120"/>
      </w:pPr>
      <w:r>
        <w:t xml:space="preserve">Il job esiste, quindi l'esecutore presume di poter fare qualsiasi cosa necessaria.</w:t>
      </w:r>
    </w:p>
    <w:p>
      <w:pPr>
        <w:spacing w:after="120"/>
      </w:pPr>
      <w:r>
        <w:t xml:space="preserve">Correzione: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NEL PERIMETRO DEFINITO</w:t>
      </w:r>
    </w:p>
    <w:p>
      <w:pPr>
        <w:spacing w:after="120"/>
      </w:pPr>
    </w:p>
    <w:p>
      <w:pPr>
        <w:pStyle w:val="Heading2"/>
      </w:pPr>
      <w:r>
        <w:t xml:space="preserve">Failure mode 2 — Branch, path o workspace non autorizzati</w:t>
      </w:r>
    </w:p>
    <w:p>
      <w:pPr>
        <w:spacing w:after="120"/>
      </w:pPr>
      <w:r>
        <w:t xml:space="preserve">Il lavoro parte nel posto sbagliato.</w:t>
      </w:r>
    </w:p>
    <w:p>
      <w:pPr>
        <w:spacing w:after="120"/>
      </w:pPr>
      <w:r>
        <w:t xml:space="preserve">Correzione: Pre-Execution Gate prima di </w:t>
      </w:r>
      <w:r>
        <w:rPr>
          <w:rFonts w:ascii="Courier New" w:cs="Courier New" w:eastAsia="Courier New" w:hAnsi="Courier New"/>
        </w:rPr>
        <w:t xml:space="preserve">IN_PROGRESS</w:t>
      </w:r>
      <w:r>
        <w:t xml:space="preserve">.</w:t>
      </w:r>
    </w:p>
    <w:p>
      <w:pPr>
        <w:pStyle w:val="Heading2"/>
      </w:pPr>
      <w:r>
        <w:t xml:space="preserve">Failure mode 3 — Input mancanti</w:t>
      </w:r>
    </w:p>
    <w:p>
      <w:pPr>
        <w:spacing w:after="120"/>
      </w:pPr>
      <w:r>
        <w:t xml:space="preserve">L'agente comincia comunque e colma le lacune inventando.</w:t>
      </w:r>
    </w:p>
    <w:p>
      <w:pPr>
        <w:spacing w:after="120"/>
      </w:pPr>
      <w:r>
        <w:t xml:space="preserve">Correzione: verificare input e classificare correttamente l'eventuale blocker.</w:t>
      </w:r>
    </w:p>
    <w:p>
      <w:pPr>
        <w:pStyle w:val="Heading2"/>
      </w:pPr>
      <w:r>
        <w:t xml:space="preserve">Failure mode 4 — Acceptance non verificabile</w:t>
      </w:r>
    </w:p>
    <w:p>
      <w:pPr>
        <w:spacing w:after="120"/>
      </w:pPr>
      <w:r>
        <w:t xml:space="preserve">Il servizio produce un output ma nessuno può dire se sia corretto.</w:t>
      </w:r>
    </w:p>
    <w:p>
      <w:pPr>
        <w:spacing w:after="120"/>
      </w:pPr>
      <w:r>
        <w:t xml:space="preserve">Correzione: niente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 senza acceptance verificabile.</w:t>
      </w:r>
    </w:p>
    <w:p>
      <w:pPr>
        <w:pStyle w:val="Heading2"/>
      </w:pPr>
      <w:r>
        <w:t xml:space="preserve">Failure mode 5 — Job già terminale o già in esecuzione</w:t>
      </w:r>
    </w:p>
    <w:p>
      <w:pPr>
        <w:spacing w:after="120"/>
      </w:pPr>
      <w:r>
        <w:t xml:space="preserve">Un nuovo loop ripete il lavoro.</w:t>
      </w:r>
    </w:p>
    <w:p>
      <w:pPr>
        <w:spacing w:after="120"/>
      </w:pPr>
      <w:r>
        <w:t xml:space="preserve">Correzione: stato persistente + claim valido + idempotenza.</w:t>
      </w:r>
    </w:p>
    <w:p>
      <w:pPr>
        <w:pStyle w:val="Heading2"/>
      </w:pPr>
      <w:r>
        <w:t xml:space="preserve">Failure mode 6 — Dispatch duplicati</w:t>
      </w:r>
    </w:p>
    <w:p>
      <w:pPr>
        <w:spacing w:after="120"/>
      </w:pPr>
      <w:r>
        <w:t xml:space="preserve">La stessa unità di lavoro genera più run cognitive equivalenti.</w:t>
      </w:r>
    </w:p>
    <w:p>
      <w:pPr>
        <w:spacing w:after="120"/>
      </w:pPr>
      <w:r>
        <w:t xml:space="preserve">Correzione: durable dispatch deduplicato per job/versione quando quel meccanismo è applicabile.</w:t>
      </w:r>
    </w:p>
    <w:p>
      <w:pPr>
        <w:pStyle w:val="Heading2"/>
      </w:pPr>
      <w:r>
        <w:t xml:space="preserve">Failure mode 7 — Job lasciato READY dopo la presa in carico</w:t>
      </w:r>
    </w:p>
    <w:p>
      <w:pPr>
        <w:spacing w:after="120"/>
      </w:pPr>
      <w:r>
        <w:t xml:space="preserve">Il control plane continua a considerarlo nuovo lavoro.</w:t>
      </w:r>
    </w:p>
    <w:p>
      <w:pPr>
        <w:spacing w:after="120"/>
      </w:pPr>
      <w:r>
        <w:t xml:space="preserve">Correzione: claim e transizione persistente coerente.</w:t>
      </w:r>
    </w:p>
    <w:p>
      <w:pPr>
        <w:pStyle w:val="Heading2"/>
      </w:pPr>
      <w:r>
        <w:t xml:space="preserve">Failure mode 8 — Serve una decisione che cambi il contratto</w:t>
      </w:r>
    </w:p>
    <w:p>
      <w:pPr>
        <w:spacing w:after="120"/>
      </w:pPr>
      <w:r>
        <w:t xml:space="preserve">Il service continua autonomamente.</w:t>
      </w:r>
    </w:p>
    <w:p>
      <w:pPr>
        <w:spacing w:after="120"/>
      </w:pPr>
      <w:r>
        <w:t xml:space="preserve">Correzione: </w:t>
      </w:r>
      <w:r>
        <w:rPr>
          <w:rFonts w:ascii="Courier New" w:cs="Courier New" w:eastAsia="Courier New" w:hAnsi="Courier New"/>
        </w:rPr>
        <w:t xml:space="preserve">BLOCKED_WISE</w:t>
      </w:r>
      <w:r>
        <w:t xml:space="preserve">, non espansione silenziosa dello scope.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17.26 Le relazioni principali</w:t>
      </w:r>
    </w:p>
    <w:p>
      <w:pPr>
        <w:spacing w:after="120"/>
      </w:pPr>
      <w:r>
        <w:t xml:space="preserve">PROC-001 è il primo processo del Process Book, ma non lavora isolato.</w:t>
      </w:r>
    </w:p>
    <w:p>
      <w:pPr>
        <w:spacing w:after="120"/>
      </w:pPr>
      <w:r>
        <w:t xml:space="preserve">Le relazioni più immediate sono: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USES → PROT-002 Result Acceptance &amp; Closure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WHEN PERIODIC DISPATCH APPLIES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 COOPERATES WITH → PROC-003 Deterministic Discovery &amp; 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 GUARDED BY → PROT-004 Canonical Dispatch &amp; Idempotency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REQUIRES → verifica operativa di branch / workspace / input / tools / limits</w:t>
      </w:r>
    </w:p>
    <w:p>
      <w:pPr>
        <w:spacing w:after="120"/>
      </w:pPr>
    </w:p>
    <w:p>
      <w:pPr>
        <w:spacing w:after="120"/>
      </w:pPr>
      <w:r>
        <w:t xml:space="preserve">Nel capitolo successivo entreremo in PROC-002, che affronta specificamente il problema dell'allineamento sicuro del workspace.</w:t>
      </w:r>
    </w:p>
    <w:p>
      <w:pPr>
        <w:spacing w:after="120"/>
      </w:pPr>
      <w:r>
        <w:t xml:space="preserve">Qui è sufficiente capire che PROC-001 non consente di dichiarare </w:t>
      </w:r>
      <w:r>
        <w:rPr>
          <w:rFonts w:ascii="Courier New" w:cs="Courier New" w:eastAsia="Courier New" w:hAnsi="Courier New"/>
        </w:rPr>
        <w:t xml:space="preserve">IN_PROGRESS</w:t>
      </w:r>
      <w:r>
        <w:t xml:space="preserve"> senza avere prima verificato il contesto operativo necessario.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17.27 Evidence e maturità</w:t>
      </w:r>
    </w:p>
    <w:p>
      <w:pPr>
        <w:spacing w:after="120"/>
      </w:pPr>
      <w:r>
        <w:t xml:space="preserve">Nel Process Register, PROC-001 è classificato: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</w:t>
      </w:r>
    </w:p>
    <w:p>
      <w:pPr>
        <w:spacing w:after="120"/>
      </w:pPr>
    </w:p>
    <w:p>
      <w:pPr>
        <w:spacing w:after="120"/>
      </w:pPr>
      <w:r>
        <w:t xml:space="preserve">La sua evidence include POC sul Service Bridge, esecuzioni zero-touch/routine-driven e prove successive sul rapporto tra lifecycle, dispatch e idempotenza.</w:t>
      </w:r>
    </w:p>
    <w:p>
      <w:pPr>
        <w:spacing w:after="120"/>
      </w:pPr>
      <w:r>
        <w:t xml:space="preserve">Questa evidenza sostiene la baseline corrente.</w:t>
      </w:r>
    </w:p>
    <w:p>
      <w:pPr>
        <w:spacing w:after="120"/>
      </w:pPr>
      <w:r>
        <w:t xml:space="preserve">Non significa però: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DIMOSTRATO UNIVERSALMENTE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 QUALSIASI ORGANIZZAZIONE</w:t>
      </w:r>
    </w:p>
    <w:p>
      <w:pPr>
        <w:spacing w:after="120"/>
      </w:pPr>
    </w:p>
    <w:p>
      <w:pPr>
        <w:spacing w:after="120"/>
      </w:pPr>
      <w:r>
        <w:t xml:space="preserve">La qualifica va letta nello scope WCM corrente.</w:t>
      </w:r>
    </w:p>
    <w:p>
      <w:pPr>
        <w:spacing w:after="120"/>
      </w:pPr>
      <w:r>
        <w:t xml:space="preserve">Il processo è parte della baseline operativa e ha evidenza concreta alle spalle, ma il libro non trasforma questa maturità in una pretesa di validità universale.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17.28 Il significato sistemico di PROC-001</w:t>
      </w:r>
    </w:p>
    <w:p>
      <w:pPr>
        <w:spacing w:after="120"/>
      </w:pPr>
      <w:r>
        <w:t xml:space="preserve">PROC-001 rende possibile una proprietà fondamentale del WCM: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lavoro delegato continua ad avere identità e stato anche quando cambiano sessione, runtime o esecutore.</w:t>
      </w:r>
    </w:p>
    <w:p>
      <w:pPr>
        <w:spacing w:after="120"/>
      </w:pPr>
      <w:r>
        <w:t xml:space="preserve">Senza questa proprietà, un sistema agentico rischia di essere una successione di conversazioni.</w:t>
      </w:r>
    </w:p>
    <w:p>
      <w:pPr>
        <w:spacing w:after="120"/>
      </w:pPr>
      <w:r>
        <w:t xml:space="preserve">Con un lifecycle persistente, invece, il lavoro diventa un oggetto organizzativo.</w:t>
      </w:r>
    </w:p>
    <w:p>
      <w:pPr>
        <w:spacing w:after="120"/>
      </w:pPr>
      <w:r>
        <w:t xml:space="preserve">Possiamo vedere la trasformazione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PROMPT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INTENZIONE TRANSITORIA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UNITÀ DI LAVORO GOVERNATA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 + LIFECYCLE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UNITÀ DI LAVORO PERSISTENTE,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VERIFICABILE E RIPRENDIBILE</w:t>
      </w:r>
    </w:p>
    <w:p>
      <w:pPr>
        <w:spacing w:after="120"/>
      </w:pPr>
    </w:p>
    <w:p>
      <w:pPr>
        <w:spacing w:after="120"/>
      </w:pPr>
      <w:r>
        <w:t xml:space="preserve">Questo è il motivo per cui PROC-001 viene prima degli altri processi operativi.</w:t>
      </w:r>
    </w:p>
    <w:p>
      <w:pPr>
        <w:spacing w:after="120"/>
      </w:pPr>
      <w:r>
        <w:t xml:space="preserve">Prima di discutere come sincronizzare un workspace, scoprire lavoro, promuovere evidence o consolidare memoria, dobbiamo sapere </w:t>
      </w:r>
      <w:r>
        <w:rPr>
          <w:b/>
          <w:bCs/>
        </w:rPr>
        <w:t xml:space="preserve">che cosa significa che un lavoro esiste, parte, viene preso in carico e finisce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17.29 La formula compatta</w:t>
      </w:r>
    </w:p>
    <w:p>
      <w:pPr>
        <w:spacing w:after="120"/>
      </w:pPr>
      <w:r>
        <w:t xml:space="preserve">Possiamo comprimere l'intero processo in una formula: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DEFINED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AUTHORIZED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AUTHORIZED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CLAIMED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CLAIMED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ACCEPTED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VERIFIED ACCEPTANCE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CLOSURE</w:t>
      </w:r>
    </w:p>
    <w:p>
      <w:pPr>
        <w:spacing w:after="120"/>
      </w:pPr>
    </w:p>
    <w:p>
      <w:pPr>
        <w:spacing w:after="120"/>
      </w:pPr>
      <w:r>
        <w:t xml:space="preserve">E possiamo aggiungere la regola di idempotenza: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SAME JOB + SAME VERSION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DUPLICATE EQUIVALENT EXECUTION</w:t>
      </w:r>
    </w:p>
    <w:p>
      <w:pPr>
        <w:spacing w:after="120"/>
      </w:pPr>
    </w:p>
    <w:p>
      <w:pPr>
        <w:spacing w:after="120"/>
      </w:pPr>
      <w:r>
        <w:t xml:space="preserve">Queste due idee — </w:t>
      </w:r>
      <w:r>
        <w:rPr>
          <w:b/>
          <w:bCs/>
        </w:rPr>
        <w:t xml:space="preserve">closure verificata</w:t>
      </w:r>
      <w:r>
        <w:t xml:space="preserve"> e </w:t>
      </w:r>
      <w:r>
        <w:rPr>
          <w:b/>
          <w:bCs/>
        </w:rPr>
        <w:t xml:space="preserve">non duplicazione del lavoro</w:t>
      </w:r>
      <w:r>
        <w:t xml:space="preserve"> — sono il cuore di PROC-001.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17.30 Cosa abbiamo ottenuto</w:t>
      </w:r>
    </w:p>
    <w:p>
      <w:pPr>
        <w:spacing w:after="120"/>
      </w:pPr>
      <w:r>
        <w:t xml:space="preserve">Ora il primo processo WCM non è più un diagramma di stati.</w:t>
      </w:r>
    </w:p>
    <w:p>
      <w:pPr>
        <w:spacing w:after="120"/>
      </w:pPr>
      <w:r>
        <w:t xml:space="preserve">È una disciplina completa per governare un'unità di lavoro delegata.</w:t>
      </w:r>
    </w:p>
    <w:p>
      <w:pPr>
        <w:spacing w:after="120"/>
      </w:pPr>
      <w:r>
        <w:t xml:space="preserve">Sappiamo che: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HOLD</w:t>
      </w:r>
      <w:r>
        <w:t xml:space="preserve"> esiste ma non è eseguibile;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READY</w:t>
      </w:r>
      <w:r>
        <w:t xml:space="preserve"> autorizza il lavoro nel perimetro definito;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durable dispatch, quando necessario, trasporta il lavoro senza sostituire la source of truth;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claim valido consuma l'eleggibilità operativa;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IN_PROGRESS</w:t>
      </w:r>
      <w:r>
        <w:t xml:space="preserve"> richiede un vero pre-execution check;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DONE</w:t>
      </w:r>
      <w:r>
        <w:t xml:space="preserve"> richiede acceptance verificata;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BLOCKED_LOCAL</w:t>
      </w:r>
      <w:r>
        <w:t xml:space="preserve">, </w:t>
      </w:r>
      <w:r>
        <w:rPr>
          <w:rFonts w:ascii="Courier New" w:cs="Courier New" w:eastAsia="Courier New" w:hAnsi="Courier New"/>
        </w:rPr>
        <w:t xml:space="preserve">BLOCKED_WISE</w:t>
      </w:r>
      <w:r>
        <w:t xml:space="preserve">, </w:t>
      </w:r>
      <w:r>
        <w:rPr>
          <w:rFonts w:ascii="Courier New" w:cs="Courier New" w:eastAsia="Courier New" w:hAnsi="Courier New"/>
        </w:rPr>
        <w:t xml:space="preserve">FAILED</w:t>
      </w:r>
      <w:r>
        <w:t xml:space="preserve"> e </w:t>
      </w:r>
      <w:r>
        <w:rPr>
          <w:rFonts w:ascii="Courier New" w:cs="Courier New" w:eastAsia="Courier New" w:hAnsi="Courier New"/>
        </w:rPr>
        <w:t xml:space="preserve">CANCELLED</w:t>
      </w:r>
      <w:r>
        <w:t xml:space="preserve"> descrivono cause diverse;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persistente prevale sulla memoria volatile;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runtime non può ampliare autonomamente l'authority;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closure deve lasciare evidence sufficiente a un osservatore successivo.</w:t>
      </w:r>
    </w:p>
    <w:p>
      <w:pPr>
        <w:spacing w:after="120"/>
      </w:pPr>
      <w:r>
        <w:t xml:space="preserve">Nel prossimo capitolo entreremo in: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PROC-002 — Workspace Pre-Sync</w:t>
      </w:r>
    </w:p>
    <w:p>
      <w:pPr>
        <w:spacing w:after="120"/>
      </w:pPr>
      <w:r>
        <w:t xml:space="preserve">Vedremo perché un esecutore non dovrebbe cominciare a modificare un workspace prima di sapere se il proprio stato locale è coerente con la baseline remota e come WCM riduce il rischio di lavorare su una realtà già superata.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</w:t>
      </w:r>
    </w:p>
    <w:p>
      <w:pPr>
        <w:pStyle w:val="Heading2"/>
      </w:pPr>
      <w:r>
        <w:t xml:space="preserve">Fonti canoniche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wcm/process-book/processes/PROC-001_SERVICE_JOB_LIFECYCLE.md</w:t>
      </w:r>
      <w:r>
        <w:t xml:space="preserve"> — lifecycle, stati, gate, regole, closure, failure mode ed evidence;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wcm/process-book/protocols/PROT-002_RESULT_ACCEPTANCE_CLOSURE.md</w:t>
      </w:r>
      <w:r>
        <w:t xml:space="preserve"> — verifica degli acceptance criteria e closure evidence-based;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wcm/process-book/protocols/PROT-004_CANONICAL_DISPATCH_IDEMPOTENCY.md</w:t>
      </w:r>
      <w:r>
        <w:t xml:space="preserve"> — durable dispatch, claim, deduplicazione persistente e separazione dispatch/source of truth;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wcm/process-book/processes/PROC-003_DETERMINISTIC_DISCOVERY_DURABLE_DISPATCH.md</w:t>
      </w:r>
      <w:r>
        <w:t xml:space="preserve"> — relazione tra discovery deterministica, dispatch e lifecycle quando il job è attivato da control plane periodico;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 — stato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, scopo sintetico e posizione di PROC-001 nella baseline corrente;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source precedence, authority, persistent state e invarianti generali di esecuzione.</w:t>
      </w:r>
    </w:p>
    <w:p>
      <w:pPr>
        <w:pStyle w:val="Heading2"/>
      </w:pPr>
      <w:r>
        <w:t xml:space="preserve">Relazioni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CH17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CONTINUES → CH16 — Come leggere un processo WCM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EXPLAINS → PROC-001 — Service Job Lifecycle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USES → PROT-002 — Result Acceptance &amp; Closure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WHEN DISPATCH APPLIES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 RELATES_TO → PROC-003 — Deterministic Discovery &amp; 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 GUARDED_BY → PROT-004 — Canonical Dispatch &amp; Idempotency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PREPARES → CH18 — PROC-002 Workspace Pre-Sync</w:t>
      </w:r>
    </w:p>
    <w:p>
      <w:pPr>
        <w:spacing w:after="120"/>
      </w:pPr>
    </w:p>
    <w:p>
      <w:pPr>
        <w:pStyle w:val="Heading2"/>
      </w:pPr>
      <w:r>
        <w:t xml:space="preserve">Maturity note</w:t>
      </w:r>
    </w:p>
    <w:p>
      <w:pPr>
        <w:spacing w:after="120"/>
      </w:pPr>
      <w:r>
        <w:t xml:space="preserve">PROC-001 è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 nella baseline WCM corrente. La qualifica deriva dalle evidenze e dalle esecuzioni richiamate nel master tecnico e nel Process Register. Nel libro viene mantenuto il significato locale della maturità: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 non equivale a una dimostrazione universale in ogni dominio o organizzazione. Il capitolo è una spiegazione editoriale del processo corrente e non introduce nuove regole WCM.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17 — PROC-001 — Service Job Lifecycle · FROZEN-17 · source 16b4765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2026-08-31T20:50:39.650Z</dcterms:created>
  <dcterms:modified xsi:type="dcterms:W3CDTF">2026-08-31T20:50:39.650Z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