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3253" w:firstLineChars="900"/>
        <w:jc w:val="both"/>
        <w:rPr>
          <w:b/>
          <w:sz w:val="36"/>
          <w:szCs w:val="36"/>
        </w:rPr>
      </w:pPr>
      <w:r>
        <w:rPr>
          <w:b/>
          <w:kern w:val="0"/>
          <w:sz w:val="36"/>
          <w:szCs w:val="36"/>
        </w:rPr>
        <w:t>开题检查记录表</w:t>
      </w:r>
    </w:p>
    <w:tbl>
      <w:tblPr>
        <w:tblStyle w:val="9"/>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张忻蕊</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20201100269</w:t>
            </w: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计算机科学与技术（公费师范）</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2023年10月28日</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张悦宁</w:t>
            </w: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讲师</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color w:val="000000"/>
                <w:kern w:val="0"/>
                <w:sz w:val="21"/>
                <w:szCs w:val="21"/>
                <w:lang w:val="en-US"/>
              </w:rPr>
            </w:pPr>
            <w:r>
              <w:rPr>
                <w:rFonts w:hint="eastAsia"/>
                <w:color w:val="000000"/>
                <w:kern w:val="0"/>
                <w:sz w:val="21"/>
                <w:szCs w:val="21"/>
                <w:lang w:val="en-US" w:eastAsia="zh-CN"/>
              </w:rPr>
              <w:t>基于微信小程序的流浪宠物救助服务平台设计和实现</w:t>
            </w:r>
          </w:p>
        </w:tc>
      </w:tr>
      <w:tr>
        <w:tblPrEx>
          <w:tblCellMar>
            <w:top w:w="0" w:type="dxa"/>
            <w:left w:w="105" w:type="dxa"/>
            <w:bottom w:w="0" w:type="dxa"/>
            <w:right w:w="105" w:type="dxa"/>
          </w:tblCellMar>
        </w:tblPrEx>
        <w:trPr>
          <w:trHeight w:val="4587"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 w:val="21"/>
                <w:szCs w:val="21"/>
              </w:rPr>
              <w:t>指导教师评语：</w:t>
            </w:r>
            <w:r>
              <w:rPr>
                <w:color w:val="000000"/>
                <w:kern w:val="0"/>
                <w:sz w:val="18"/>
                <w:szCs w:val="18"/>
              </w:rPr>
              <w:t xml:space="preserve"> </w:t>
            </w:r>
          </w:p>
          <w:p>
            <w:pPr>
              <w:widowControl/>
              <w:spacing w:before="156" w:beforeLines="50" w:after="156" w:afterLines="50"/>
              <w:ind w:left="0" w:leftChars="0" w:firstLine="0" w:firstLineChars="0"/>
              <w:jc w:val="left"/>
              <w:rPr>
                <w:color w:val="000000"/>
                <w:kern w:val="0"/>
                <w:sz w:val="18"/>
                <w:szCs w:val="18"/>
              </w:rPr>
            </w:pPr>
          </w:p>
          <w:p>
            <w:pPr>
              <w:widowControl/>
              <w:spacing w:before="156" w:beforeLines="50" w:after="156" w:afterLines="50"/>
              <w:ind w:firstLine="90" w:firstLineChars="50"/>
              <w:jc w:val="left"/>
              <w:rPr>
                <w:color w:val="000000"/>
                <w:kern w:val="0"/>
                <w:sz w:val="18"/>
                <w:szCs w:val="18"/>
              </w:rPr>
            </w:pPr>
          </w:p>
          <w:p>
            <w:pPr>
              <w:widowControl/>
              <w:spacing w:before="156" w:beforeLines="50" w:after="156" w:afterLines="50"/>
              <w:ind w:firstLine="90" w:firstLineChars="50"/>
              <w:jc w:val="left"/>
              <w:rPr>
                <w:color w:val="000000"/>
                <w:kern w:val="0"/>
                <w:sz w:val="18"/>
                <w:szCs w:val="18"/>
              </w:rPr>
            </w:pPr>
          </w:p>
          <w:p>
            <w:pPr>
              <w:widowControl/>
              <w:spacing w:before="156" w:beforeLines="50" w:after="156" w:afterLines="50"/>
              <w:ind w:left="0" w:leftChars="0" w:firstLine="0" w:firstLineChars="0"/>
              <w:jc w:val="left"/>
              <w:rPr>
                <w:rFonts w:hint="eastAsia"/>
                <w:color w:val="000000"/>
                <w:kern w:val="0"/>
                <w:sz w:val="18"/>
                <w:szCs w:val="18"/>
              </w:rPr>
            </w:pPr>
          </w:p>
          <w:p>
            <w:pPr>
              <w:widowControl/>
              <w:spacing w:before="156" w:beforeLines="50" w:after="156" w:afterLines="50"/>
              <w:ind w:left="0" w:leftChars="0" w:firstLine="6090" w:firstLineChars="2900"/>
              <w:jc w:val="left"/>
              <w:rPr>
                <w:rFonts w:hint="eastAsia" w:eastAsia="宋体"/>
                <w:color w:val="000000"/>
                <w:kern w:val="0"/>
                <w:sz w:val="21"/>
                <w:szCs w:val="21"/>
                <w:lang w:eastAsia="zh-CN"/>
              </w:rPr>
            </w:pPr>
            <w:r>
              <w:rPr>
                <w:color w:val="000000"/>
                <w:kern w:val="0"/>
                <w:sz w:val="21"/>
                <w:szCs w:val="21"/>
              </w:rPr>
              <w:t>签字：</w:t>
            </w:r>
            <w:r>
              <w:rPr>
                <w:rFonts w:hint="eastAsia" w:eastAsia="宋体"/>
                <w:color w:val="000000"/>
                <w:kern w:val="0"/>
                <w:sz w:val="21"/>
                <w:szCs w:val="21"/>
                <w:lang w:eastAsia="zh-CN"/>
              </w:rPr>
              <w:drawing>
                <wp:inline distT="0" distB="0" distL="114300" distR="114300">
                  <wp:extent cx="1005840" cy="669290"/>
                  <wp:effectExtent l="0" t="0" r="0" b="1270"/>
                  <wp:docPr id="3" name="图片 3" descr="b7d4e8a21ed31d39a72ad86eae934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7d4e8a21ed31d39a72ad86eae934aa"/>
                          <pic:cNvPicPr>
                            <a:picLocks noChangeAspect="1"/>
                          </pic:cNvPicPr>
                        </pic:nvPicPr>
                        <pic:blipFill>
                          <a:blip r:embed="rId12"/>
                          <a:stretch>
                            <a:fillRect/>
                          </a:stretch>
                        </pic:blipFill>
                        <pic:spPr>
                          <a:xfrm>
                            <a:off x="0" y="0"/>
                            <a:ext cx="1005840" cy="669290"/>
                          </a:xfrm>
                          <a:prstGeom prst="rect">
                            <a:avLst/>
                          </a:prstGeom>
                        </pic:spPr>
                      </pic:pic>
                    </a:graphicData>
                  </a:graphic>
                </wp:inline>
              </w:drawing>
            </w:r>
          </w:p>
        </w:tc>
      </w:tr>
      <w:tr>
        <w:tblPrEx>
          <w:tblCellMar>
            <w:top w:w="0" w:type="dxa"/>
            <w:left w:w="105" w:type="dxa"/>
            <w:bottom w:w="0" w:type="dxa"/>
            <w:right w:w="105" w:type="dxa"/>
          </w:tblCellMar>
        </w:tblPrEx>
        <w:trPr>
          <w:trHeight w:val="3867"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blPrEx>
          <w:tblCellMar>
            <w:top w:w="0" w:type="dxa"/>
            <w:left w:w="105" w:type="dxa"/>
            <w:bottom w:w="0" w:type="dxa"/>
            <w:right w:w="105" w:type="dxa"/>
          </w:tblCellMar>
        </w:tblPrEx>
        <w:trPr>
          <w:trHeight w:val="570" w:hRule="atLeast"/>
          <w:jc w:val="center"/>
        </w:trPr>
        <w:tc>
          <w:tcPr>
            <w:tcW w:w="8674" w:type="dxa"/>
            <w:gridSpan w:val="4"/>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left="0" w:leftChars="0" w:firstLine="210" w:firstLineChars="100"/>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□通过        □不通过</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21"/>
                <w:szCs w:val="21"/>
              </w:rPr>
            </w:pPr>
            <w:r>
              <w:rPr>
                <w:color w:val="000000"/>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spacing w:before="60" w:after="12" w:afterLines="5" w:line="360" w:lineRule="auto"/>
        <w:ind w:firstLine="0" w:firstLineChars="0"/>
        <w:jc w:val="center"/>
        <w:rPr>
          <w:rFonts w:hint="eastAsia" w:eastAsia="宋体"/>
          <w:lang w:eastAsia="zh-CN"/>
        </w:rPr>
      </w:pPr>
      <w:r>
        <w:drawing>
          <wp:inline distT="0" distB="0" distL="114300" distR="114300">
            <wp:extent cx="937260" cy="937260"/>
            <wp:effectExtent l="0" t="0" r="2540" b="2540"/>
            <wp:docPr id="1" name="图片 1" descr="9a4b6327faa4f10da74118e73694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a4b6327faa4f10da74118e7369469a"/>
                    <pic:cNvPicPr>
                      <a:picLocks noChangeAspect="1"/>
                    </pic:cNvPicPr>
                  </pic:nvPicPr>
                  <pic:blipFill>
                    <a:blip r:embed="rId13"/>
                    <a:stretch>
                      <a:fillRect/>
                    </a:stretch>
                  </pic:blipFill>
                  <pic:spPr>
                    <a:xfrm>
                      <a:off x="0" y="0"/>
                      <a:ext cx="937260" cy="937260"/>
                    </a:xfrm>
                    <a:prstGeom prst="rect">
                      <a:avLst/>
                    </a:prstGeom>
                    <a:noFill/>
                    <a:ln>
                      <a:noFill/>
                    </a:ln>
                  </pic:spPr>
                </pic:pic>
              </a:graphicData>
            </a:graphic>
          </wp:inline>
        </w:drawing>
      </w:r>
    </w:p>
    <w:p>
      <w:pPr>
        <w:spacing w:before="60" w:after="12" w:afterLines="5" w:line="360" w:lineRule="auto"/>
        <w:ind w:firstLine="0" w:firstLineChars="0"/>
        <w:jc w:val="center"/>
      </w:pPr>
    </w:p>
    <w:p>
      <w:pPr>
        <w:spacing w:before="60" w:after="12" w:afterLines="5" w:line="360" w:lineRule="auto"/>
        <w:ind w:left="210" w:firstLine="0" w:firstLineChars="0"/>
        <w:jc w:val="center"/>
        <w:rPr>
          <w:sz w:val="36"/>
          <w:szCs w:val="36"/>
        </w:rPr>
      </w:pPr>
    </w:p>
    <w:p>
      <w:pPr>
        <w:spacing w:before="60" w:after="12" w:afterLines="5" w:line="360" w:lineRule="auto"/>
        <w:ind w:left="-1" w:leftChars="-87" w:hanging="208" w:hangingChars="47"/>
        <w:jc w:val="center"/>
        <w:rPr>
          <w:b/>
          <w:sz w:val="44"/>
          <w:szCs w:val="44"/>
        </w:rPr>
      </w:pPr>
      <w:r>
        <w:rPr>
          <w:rFonts w:hint="eastAsia"/>
          <w:b/>
          <w:sz w:val="44"/>
          <w:szCs w:val="44"/>
        </w:rPr>
        <w:t>内蒙古师范大学计算机科学技术学院</w:t>
      </w:r>
    </w:p>
    <w:p>
      <w:pPr>
        <w:spacing w:before="60" w:after="12" w:afterLines="5" w:line="360" w:lineRule="auto"/>
        <w:ind w:firstLine="883"/>
        <w:jc w:val="center"/>
        <w:rPr>
          <w:rFonts w:eastAsia="楷体_GB2312"/>
          <w:b/>
          <w:spacing w:val="40"/>
          <w:sz w:val="36"/>
        </w:rPr>
      </w:pPr>
    </w:p>
    <w:p>
      <w:pPr>
        <w:spacing w:before="60" w:after="12" w:afterLines="5" w:line="360" w:lineRule="auto"/>
        <w:ind w:firstLine="0" w:firstLineChars="0"/>
        <w:jc w:val="center"/>
        <w:rPr>
          <w:b/>
          <w:spacing w:val="40"/>
          <w:sz w:val="48"/>
        </w:rPr>
      </w:pPr>
      <w:r>
        <w:rPr>
          <w:rFonts w:hAnsi="Roman PS"/>
          <w:b/>
          <w:spacing w:val="40"/>
          <w:sz w:val="48"/>
        </w:rPr>
        <w:t>毕业设计（论文）开题报告</w:t>
      </w:r>
    </w:p>
    <w:p>
      <w:pPr>
        <w:spacing w:before="60" w:after="12" w:afterLines="5" w:line="360" w:lineRule="auto"/>
        <w:ind w:firstLine="643"/>
        <w:rPr>
          <w:b/>
          <w:sz w:val="32"/>
        </w:rPr>
      </w:pPr>
    </w:p>
    <w:p>
      <w:pPr>
        <w:spacing w:before="60" w:after="12" w:afterLines="5" w:line="360" w:lineRule="auto"/>
        <w:ind w:left="0" w:leftChars="0" w:firstLine="0" w:firstLineChars="0"/>
        <w:rPr>
          <w:rFonts w:hint="eastAsia" w:ascii="Times New Roman" w:hAnsi="Times New Roman" w:eastAsia="宋体" w:cs="Times New Roman"/>
          <w:b/>
          <w:sz w:val="36"/>
        </w:rPr>
      </w:pPr>
    </w:p>
    <w:p>
      <w:pPr>
        <w:spacing w:before="60" w:after="12" w:afterLines="5" w:line="360" w:lineRule="auto"/>
        <w:ind w:firstLine="904" w:firstLineChars="250"/>
        <w:rPr>
          <w:rFonts w:hint="eastAsia" w:ascii="Times New Roman" w:hAnsi="Times New Roman" w:eastAsia="宋体" w:cs="Times New Roman"/>
          <w:b/>
          <w:sz w:val="36"/>
        </w:rPr>
      </w:pPr>
    </w:p>
    <w:p>
      <w:pPr>
        <w:spacing w:before="60" w:after="12" w:afterLines="5" w:line="360" w:lineRule="auto"/>
        <w:ind w:firstLine="904" w:firstLineChars="250"/>
        <w:jc w:val="center"/>
        <w:rPr>
          <w:rFonts w:hint="eastAsia" w:ascii="Times New Roman" w:hAnsi="Times New Roman" w:eastAsia="宋体" w:cs="Times New Roman"/>
          <w:b/>
          <w:sz w:val="36"/>
        </w:rPr>
      </w:pPr>
    </w:p>
    <w:p>
      <w:pPr>
        <w:spacing w:before="60" w:after="12" w:afterLines="5" w:line="360" w:lineRule="auto"/>
        <w:ind w:left="0" w:leftChars="0" w:firstLine="0" w:firstLineChars="0"/>
        <w:jc w:val="center"/>
        <w:rPr>
          <w:rFonts w:hint="eastAsia"/>
          <w:b/>
          <w:sz w:val="32"/>
          <w:u w:val="single"/>
          <w:lang w:val="en-US" w:eastAsia="zh-CN"/>
        </w:rPr>
      </w:pPr>
      <w:r>
        <w:rPr>
          <w:rFonts w:hint="eastAsia" w:ascii="Times New Roman" w:hAnsi="Times New Roman" w:eastAsia="宋体" w:cs="Times New Roman"/>
          <w:b/>
          <w:sz w:val="36"/>
        </w:rPr>
        <w:t>题 目：</w:t>
      </w:r>
      <w:r>
        <w:rPr>
          <w:rFonts w:hint="eastAsia"/>
          <w:b/>
          <w:sz w:val="32"/>
          <w:u w:val="single"/>
          <w:lang w:val="en-US" w:eastAsia="zh-CN"/>
        </w:rPr>
        <w:t>基于微信小程序的流浪</w:t>
      </w:r>
      <w:bookmarkStart w:id="0" w:name="_GoBack"/>
      <w:bookmarkEnd w:id="0"/>
      <w:r>
        <w:rPr>
          <w:rFonts w:hint="eastAsia"/>
          <w:b/>
          <w:sz w:val="32"/>
          <w:u w:val="single"/>
          <w:lang w:val="en-US" w:eastAsia="zh-CN"/>
        </w:rPr>
        <w:t>宠物救助服务平台设计和实现</w:t>
      </w:r>
    </w:p>
    <w:p>
      <w:pPr>
        <w:spacing w:before="192" w:beforeLines="80" w:after="12" w:afterLines="5" w:line="360" w:lineRule="auto"/>
        <w:ind w:right="-9"/>
        <w:jc w:val="both"/>
        <w:rPr>
          <w:rFonts w:hint="eastAsia" w:eastAsia="宋体"/>
          <w:b/>
          <w:sz w:val="32"/>
          <w:u w:val="single"/>
          <w:lang w:val="en-US" w:eastAsia="zh-CN"/>
        </w:rPr>
      </w:pPr>
      <w:r>
        <w:rPr>
          <w:rFonts w:hint="eastAsia"/>
          <w:b/>
          <w:sz w:val="32"/>
          <w:lang w:val="en-US" w:eastAsia="zh-CN"/>
        </w:rPr>
        <w:t xml:space="preserve">      </w:t>
      </w:r>
      <w:r>
        <w:rPr>
          <w:b/>
          <w:sz w:val="32"/>
        </w:rPr>
        <w:t xml:space="preserve">专    业 </w:t>
      </w:r>
      <w:r>
        <w:rPr>
          <w:rFonts w:hint="eastAsia"/>
          <w:b/>
          <w:sz w:val="32"/>
          <w:u w:val="single"/>
          <w:lang w:val="en-US" w:eastAsia="zh-CN"/>
        </w:rPr>
        <w:t>计算机科学与技术(公费师范)</w:t>
      </w:r>
    </w:p>
    <w:p>
      <w:pPr>
        <w:spacing w:before="192" w:beforeLines="80" w:after="12" w:afterLines="5" w:line="360" w:lineRule="auto"/>
        <w:ind w:firstLine="1606" w:firstLineChars="500"/>
        <w:jc w:val="both"/>
        <w:rPr>
          <w:rFonts w:hint="default"/>
          <w:b/>
          <w:sz w:val="32"/>
          <w:u w:val="single"/>
          <w:lang w:val="en-US"/>
        </w:rPr>
      </w:pPr>
      <w:r>
        <w:rPr>
          <w:rFonts w:hint="eastAsia"/>
          <w:b/>
          <w:sz w:val="32"/>
          <w:lang w:val="en-US" w:eastAsia="zh-CN"/>
        </w:rPr>
        <w:t>姓    名</w:t>
      </w:r>
      <w:r>
        <w:rPr>
          <w:b/>
          <w:sz w:val="32"/>
        </w:rPr>
        <w:t xml:space="preserve"> </w:t>
      </w:r>
      <w:r>
        <w:rPr>
          <w:b/>
          <w:sz w:val="32"/>
          <w:u w:val="single"/>
        </w:rPr>
        <w:t xml:space="preserve">      </w:t>
      </w:r>
      <w:r>
        <w:rPr>
          <w:rFonts w:hint="eastAsia"/>
          <w:b/>
          <w:sz w:val="32"/>
          <w:u w:val="single"/>
          <w:lang w:val="en-US" w:eastAsia="zh-CN"/>
        </w:rPr>
        <w:t xml:space="preserve">  张忻蕊            </w:t>
      </w:r>
    </w:p>
    <w:p>
      <w:pPr>
        <w:spacing w:before="192" w:beforeLines="80" w:after="12" w:afterLines="5" w:line="360" w:lineRule="auto"/>
        <w:ind w:right="-9" w:firstLine="1606" w:firstLineChars="500"/>
        <w:jc w:val="both"/>
        <w:rPr>
          <w:b/>
          <w:sz w:val="32"/>
          <w:u w:val="single"/>
        </w:rPr>
      </w:pPr>
      <w:r>
        <w:rPr>
          <w:b/>
          <w:sz w:val="32"/>
        </w:rPr>
        <w:t xml:space="preserve">学    号 </w:t>
      </w:r>
      <w:r>
        <w:rPr>
          <w:b/>
          <w:sz w:val="32"/>
          <w:u w:val="single"/>
        </w:rPr>
        <w:t xml:space="preserve">     </w:t>
      </w:r>
      <w:r>
        <w:rPr>
          <w:rFonts w:hint="eastAsia"/>
          <w:b/>
          <w:sz w:val="32"/>
          <w:u w:val="single"/>
          <w:lang w:val="en-US" w:eastAsia="zh-CN"/>
        </w:rPr>
        <w:t xml:space="preserve">20201100269  </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192" w:beforeLines="80" w:after="12" w:afterLines="5" w:line="360" w:lineRule="auto"/>
        <w:ind w:firstLine="1606" w:firstLineChars="500"/>
        <w:jc w:val="both"/>
        <w:rPr>
          <w:b/>
          <w:sz w:val="32"/>
          <w:u w:val="single"/>
        </w:rPr>
      </w:pPr>
      <w:r>
        <w:rPr>
          <w:b/>
          <w:sz w:val="32"/>
        </w:rPr>
        <w:t xml:space="preserve">指导教师 </w:t>
      </w:r>
      <w:r>
        <w:rPr>
          <w:b/>
          <w:sz w:val="32"/>
          <w:u w:val="single"/>
        </w:rPr>
        <w:t xml:space="preserve">     </w:t>
      </w:r>
      <w:r>
        <w:rPr>
          <w:rFonts w:hint="eastAsia"/>
          <w:b/>
          <w:sz w:val="32"/>
          <w:u w:val="single"/>
          <w:lang w:val="en-US" w:eastAsia="zh-CN"/>
        </w:rPr>
        <w:t xml:space="preserve">  张悦宁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192" w:beforeLines="80" w:after="12" w:afterLines="5" w:line="360" w:lineRule="auto"/>
        <w:ind w:firstLine="1606" w:firstLineChars="500"/>
        <w:jc w:val="both"/>
        <w:rPr>
          <w:b/>
          <w:sz w:val="32"/>
          <w:u w:val="single"/>
        </w:rPr>
      </w:pPr>
      <w:r>
        <w:rPr>
          <w:b/>
          <w:sz w:val="32"/>
        </w:rPr>
        <w:t xml:space="preserve">日    期 </w:t>
      </w:r>
      <w:r>
        <w:rPr>
          <w:b/>
          <w:sz w:val="32"/>
          <w:u w:val="single"/>
        </w:rPr>
        <w:t xml:space="preserve">   </w:t>
      </w:r>
      <w:r>
        <w:rPr>
          <w:rFonts w:hint="eastAsia"/>
          <w:b/>
          <w:sz w:val="32"/>
          <w:u w:val="single"/>
          <w:lang w:val="en-US" w:eastAsia="zh-CN"/>
        </w:rPr>
        <w:t xml:space="preserve"> 2023年10月28日    </w:t>
      </w:r>
      <w:r>
        <w:rPr>
          <w:b/>
          <w:sz w:val="32"/>
          <w:u w:val="single"/>
        </w:rPr>
        <w:t xml:space="preserve">  </w:t>
      </w:r>
    </w:p>
    <w:p>
      <w:pPr>
        <w:pStyle w:val="16"/>
        <w:spacing w:before="0" w:after="0"/>
        <w:jc w:val="both"/>
        <w:rPr>
          <w:rFonts w:eastAsia="楷体_GB2312" w:cs="Times New Roman"/>
          <w:b/>
          <w:spacing w:val="40"/>
          <w:szCs w:val="24"/>
        </w:rPr>
      </w:pPr>
    </w:p>
    <w:p>
      <w:pPr>
        <w:snapToGrid w:val="0"/>
        <w:spacing w:before="78" w:after="78"/>
        <w:ind w:firstLine="0" w:firstLineChars="0"/>
        <w:jc w:val="center"/>
        <w:rPr>
          <w:rFonts w:eastAsia="楷体_GB2312" w:cs="Times New Roman"/>
          <w:b/>
          <w:spacing w:val="40"/>
          <w:szCs w:val="24"/>
        </w:rPr>
      </w:pPr>
      <w:r>
        <w:rPr>
          <w:rFonts w:hint="eastAsia" w:eastAsia="隶书"/>
          <w:b/>
          <w:sz w:val="36"/>
          <w:szCs w:val="36"/>
        </w:rPr>
        <w:t>计算机科学技术学院</w:t>
      </w:r>
      <w:r>
        <w:rPr>
          <w:rFonts w:eastAsia="隶书"/>
          <w:b/>
          <w:sz w:val="36"/>
          <w:szCs w:val="36"/>
        </w:rPr>
        <w:t>制</w:t>
      </w:r>
    </w:p>
    <w:p>
      <w:pPr>
        <w:pStyle w:val="8"/>
        <w:numPr>
          <w:ilvl w:val="0"/>
          <w:numId w:val="1"/>
        </w:numPr>
        <w:ind w:leftChars="0"/>
        <w:jc w:val="left"/>
        <w:rPr>
          <w:rFonts w:hint="eastAsia" w:ascii="黑体" w:hAnsi="黑体" w:eastAsia="黑体" w:cs="黑体"/>
          <w:sz w:val="28"/>
          <w:szCs w:val="28"/>
        </w:rPr>
      </w:pPr>
      <w:r>
        <w:rPr>
          <w:rFonts w:hint="eastAsia" w:ascii="黑体" w:hAnsi="黑体" w:eastAsia="黑体" w:cs="黑体"/>
          <w:sz w:val="28"/>
          <w:szCs w:val="28"/>
        </w:rPr>
        <w:t>课题来源及研究的目的和意义</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我国社会经济的高速、深入发展，人们的休闲娱乐、情感寄托方式呈现出个性化、多元化的发展趋势。宠物在人类生活中扮演着越来越重要的角色，推动我国宠物行业的飞速发展，也给宠物服务管理提出了新的要求。</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很多时候我们会看到很多的流浪宠物，被抛弃的宠物也越来越多，尤其以大学生毕业离校会遗弃他们饲养的宠物、在外工作的人们因为工作的变迁原因搬离原住小区不带走宠物，又或者因宠物孕期短一胎多，不断繁衍后代，家庭无法承担开销而选择抛弃，不论何种原因，这就是极其不负责任的表现。许多实例向人类证明，宠物疾病可能会危害人类生命健康、破坏生态系统。流浪宠物会居无定所，生存环境恶劣，生命垂危。</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本项目为救助和服务流浪宠物而设立，同时致力于解决一些宠物平台存在的问题，如：</w:t>
      </w:r>
      <w:r>
        <w:rPr>
          <w:rFonts w:hint="default" w:ascii="宋体" w:hAnsi="宋体" w:eastAsia="宋体" w:cs="宋体"/>
          <w:b w:val="0"/>
          <w:bCs w:val="0"/>
          <w:sz w:val="24"/>
          <w:szCs w:val="24"/>
          <w:lang w:val="en-US" w:eastAsia="zh-CN"/>
        </w:rPr>
        <w:t>平台服务类型单一</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养宠用户日益增长的个性化服务需求无法得到及时满足</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平台信息处理模式单一</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现有平台的服务管理主要针对宠物文本信息完成相关的管理服务</w:t>
      </w:r>
      <w:r>
        <w:rPr>
          <w:rFonts w:hint="eastAsia" w:ascii="宋体" w:hAnsi="宋体" w:eastAsia="宋体" w:cs="宋体"/>
          <w:b w:val="0"/>
          <w:bCs w:val="0"/>
          <w:sz w:val="24"/>
          <w:szCs w:val="24"/>
          <w:lang w:val="en-US" w:eastAsia="zh-CN"/>
        </w:rPr>
        <w:t>，而没有对图象等多媒体与人工智能技术进行深入研究等。</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另一方面，基于深度学习的人工智能技术在各种应用场景中取得了令人瞩目的成就，基于神经网络的对象识别算法显著提高了识别精度，面向文本、图像、音频、视频信息的识别应用，正在各种应用领域构建全新的应用模式，凸显其在智能化方面的显著优势。同时，微信小程序作为一款轻量级应用，具有庞大的潜在用户群。其设计合理、使用成本低、对开发者友好等特点使得微信小程序迅速获得了大量关注。将微信小程序用于宠物服务管理领域，不仅方便宠物平台软件的运维，更方便平台的推广和建立宠物社交圈文化。由此可见，基于图像识别的智能化及微信小程序的通用性、便利性，将有利于促进本平台的实施与开发，形成满足多样化宠物救助服务需求的移动管理平台。</w:t>
      </w:r>
    </w:p>
    <w:p>
      <w:pPr>
        <w:pStyle w:val="8"/>
        <w:numPr>
          <w:ilvl w:val="0"/>
          <w:numId w:val="0"/>
        </w:numPr>
        <w:jc w:val="left"/>
        <w:rPr>
          <w:rFonts w:hint="eastAsia" w:ascii="黑体" w:hAnsi="黑体" w:eastAsia="黑体" w:cs="黑体"/>
          <w:b/>
          <w:bCs/>
          <w:sz w:val="28"/>
          <w:szCs w:val="28"/>
        </w:rPr>
      </w:pPr>
      <w:r>
        <w:rPr>
          <w:rFonts w:hint="eastAsia" w:ascii="黑体" w:hAnsi="黑体" w:eastAsia="黑体" w:cs="黑体"/>
          <w:b/>
          <w:bCs/>
          <w:sz w:val="28"/>
          <w:szCs w:val="28"/>
          <w:lang w:val="en-US" w:eastAsia="zh-CN"/>
        </w:rPr>
        <w:t>二、</w:t>
      </w:r>
      <w:r>
        <w:rPr>
          <w:rFonts w:hint="eastAsia" w:ascii="黑体" w:hAnsi="黑体" w:eastAsia="黑体" w:cs="黑体"/>
          <w:b/>
          <w:bCs/>
          <w:sz w:val="28"/>
          <w:szCs w:val="28"/>
        </w:rPr>
        <w:t>国内外在该方向的研究现状及分析</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default" w:ascii="宋体" w:hAnsi="宋体" w:eastAsia="宋体" w:cs="宋体"/>
          <w:color w:val="000000"/>
          <w:kern w:val="0"/>
          <w:sz w:val="24"/>
          <w:szCs w:val="24"/>
          <w:lang w:val="en-US" w:eastAsia="zh-CN" w:bidi="ar"/>
        </w:rPr>
      </w:pPr>
      <w:r>
        <w:rPr>
          <w:rFonts w:hint="eastAsia" w:ascii="宋体" w:hAnsi="宋体" w:cs="宋体"/>
          <w:b/>
          <w:bCs/>
          <w:color w:val="000000"/>
          <w:kern w:val="0"/>
          <w:sz w:val="24"/>
          <w:szCs w:val="24"/>
          <w:lang w:val="en-US" w:eastAsia="zh-CN" w:bidi="ar"/>
        </w:rPr>
        <w:t>国外流浪动物管理措施及现状：</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pPr>
      <w:r>
        <w:rPr>
          <w:rFonts w:hint="eastAsia" w:ascii="宋体" w:hAnsi="宋体" w:eastAsia="宋体" w:cs="宋体"/>
          <w:color w:val="000000"/>
          <w:kern w:val="0"/>
          <w:sz w:val="24"/>
          <w:szCs w:val="24"/>
          <w:lang w:val="en-US" w:eastAsia="zh-CN" w:bidi="ar"/>
        </w:rPr>
        <w:t>英国作为对动物保护立法较早的国家，</w:t>
      </w:r>
      <w:r>
        <w:rPr>
          <w:rFonts w:hint="default" w:ascii="Times New Roman" w:hAnsi="Times New Roman" w:eastAsia="宋体" w:cs="Times New Roman"/>
          <w:color w:val="000000"/>
          <w:kern w:val="0"/>
          <w:sz w:val="24"/>
          <w:szCs w:val="24"/>
          <w:lang w:val="en-US" w:eastAsia="zh-CN" w:bidi="ar"/>
        </w:rPr>
        <w:t xml:space="preserve">1822 </w:t>
      </w:r>
      <w:r>
        <w:rPr>
          <w:rFonts w:hint="eastAsia" w:ascii="宋体" w:hAnsi="宋体" w:eastAsia="宋体" w:cs="宋体"/>
          <w:color w:val="000000"/>
          <w:kern w:val="0"/>
          <w:sz w:val="24"/>
          <w:szCs w:val="24"/>
          <w:lang w:val="en-US" w:eastAsia="zh-CN" w:bidi="ar"/>
        </w:rPr>
        <w:t xml:space="preserve">年便出台了世界上第一部与动物福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0" w:leftChars="0" w:firstLine="0" w:firstLineChars="0"/>
        <w:jc w:val="left"/>
        <w:textAlignment w:val="auto"/>
      </w:pPr>
      <w:r>
        <w:rPr>
          <w:rFonts w:hint="eastAsia" w:ascii="宋体" w:hAnsi="宋体" w:eastAsia="宋体" w:cs="宋体"/>
          <w:color w:val="000000"/>
          <w:kern w:val="0"/>
          <w:sz w:val="24"/>
          <w:szCs w:val="24"/>
          <w:lang w:val="en-US" w:eastAsia="zh-CN" w:bidi="ar"/>
        </w:rPr>
        <w:t>利相关的法律</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马丁法案</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1911 </w:t>
      </w:r>
      <w:r>
        <w:rPr>
          <w:rFonts w:hint="eastAsia" w:ascii="宋体" w:hAnsi="宋体" w:eastAsia="宋体" w:cs="宋体"/>
          <w:color w:val="000000"/>
          <w:kern w:val="0"/>
          <w:sz w:val="24"/>
          <w:szCs w:val="24"/>
          <w:lang w:val="en-US" w:eastAsia="zh-CN" w:bidi="ar"/>
        </w:rPr>
        <w:t>年颁布了《动物保护法》，并沿用至今，之后陆续出台了很多专项法律</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对保护动物不受虐待做了非常详细的规定。在一系列严格的法律及管理措施之下，虐待动物的行为一旦发生，会受到他人的强烈谴责与起诉，除了会受到严厉的惩罚以外，甚至有可能会被判刑。施虐人在一段时间内或者终生被禁止饲养任何动物。如果宠物主人由于自身原因导致宠物不幸走失，也会面临</w:t>
      </w:r>
      <w:r>
        <w:rPr>
          <w:rFonts w:hint="default" w:ascii="Times New Roman" w:hAnsi="Times New Roman" w:eastAsia="宋体" w:cs="Times New Roman"/>
          <w:color w:val="000000"/>
          <w:kern w:val="0"/>
          <w:sz w:val="24"/>
          <w:szCs w:val="24"/>
          <w:lang w:val="en-US" w:eastAsia="zh-CN" w:bidi="ar"/>
        </w:rPr>
        <w:t>25</w:t>
      </w:r>
      <w:r>
        <w:rPr>
          <w:rFonts w:hint="eastAsia" w:ascii="宋体" w:hAnsi="宋体" w:eastAsia="宋体" w:cs="宋体"/>
          <w:color w:val="000000"/>
          <w:kern w:val="0"/>
          <w:sz w:val="24"/>
          <w:szCs w:val="24"/>
          <w:lang w:val="en-US" w:eastAsia="zh-CN" w:bidi="ar"/>
        </w:rPr>
        <w:t xml:space="preserve">英镑的罚款。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德国是世界上首个把动物保护写进宪法的国家，在流浪动物保护领域走在了世界的前列，德国法律明确规定严禁伤害动物，不仅会面临高昂罚款，甚至会追究刑事责任。德国在居民养宠门槛上，也做了明确的规定，通常要到收容所去领养，领养者需要通过严格的考核，最后还要签署接受收容所可随时了解宠物所处的生存环境和状态的法律文件，一旦领养协议达成，就不可随意丢弃，恶意丢弃宠物会面临 </w:t>
      </w:r>
      <w:r>
        <w:rPr>
          <w:rFonts w:hint="default" w:ascii="Times New Roman" w:hAnsi="Times New Roman" w:eastAsia="宋体" w:cs="Times New Roman"/>
          <w:color w:val="000000"/>
          <w:kern w:val="0"/>
          <w:sz w:val="24"/>
          <w:szCs w:val="24"/>
          <w:lang w:val="en-US" w:eastAsia="zh-CN" w:bidi="ar"/>
        </w:rPr>
        <w:t xml:space="preserve">2-3 </w:t>
      </w:r>
      <w:r>
        <w:rPr>
          <w:rFonts w:hint="eastAsia" w:ascii="宋体" w:hAnsi="宋体" w:eastAsia="宋体" w:cs="宋体"/>
          <w:color w:val="000000"/>
          <w:kern w:val="0"/>
          <w:sz w:val="24"/>
          <w:szCs w:val="24"/>
          <w:lang w:val="en-US" w:eastAsia="zh-CN" w:bidi="ar"/>
        </w:rPr>
        <w:t>万欧元的巨额罚款。另外，德国几乎没有官方动物收容所，政府会将专项资金拨付给民间流浪动物救助机构用于日常的运营。通过一系列严格的法律法规及政策的施行，德国在流浪动物救助方面取得了显著的成绩，走在德国街道上几乎看不到流浪动物。</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default" w:ascii="宋体" w:hAnsi="宋体" w:eastAsia="宋体" w:cs="宋体"/>
          <w:color w:val="000000"/>
          <w:kern w:val="0"/>
          <w:sz w:val="24"/>
          <w:szCs w:val="24"/>
          <w:lang w:val="en-US" w:eastAsia="zh-CN" w:bidi="ar"/>
        </w:rPr>
      </w:pPr>
      <w:r>
        <w:rPr>
          <w:rFonts w:hint="eastAsia" w:ascii="宋体" w:hAnsi="宋体" w:cs="宋体"/>
          <w:b/>
          <w:bCs/>
          <w:color w:val="000000"/>
          <w:kern w:val="0"/>
          <w:sz w:val="24"/>
          <w:szCs w:val="24"/>
          <w:lang w:val="en-US" w:eastAsia="zh-CN" w:bidi="ar"/>
        </w:rPr>
        <w:t>国内流浪宠物救助措施及现状分析：</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中国的宠物行业发展日新月异，方兴未艾。中国香港在</w:t>
      </w:r>
      <w:r>
        <w:rPr>
          <w:rFonts w:hint="default" w:ascii="宋体" w:hAnsi="宋体" w:eastAsia="宋体" w:cs="宋体"/>
          <w:color w:val="000000"/>
          <w:kern w:val="0"/>
          <w:sz w:val="24"/>
          <w:szCs w:val="24"/>
          <w:lang w:val="en-US" w:eastAsia="zh-CN" w:bidi="ar"/>
        </w:rPr>
        <w:t>20</w:t>
      </w:r>
      <w:r>
        <w:rPr>
          <w:rFonts w:hint="eastAsia" w:ascii="宋体" w:hAnsi="宋体" w:eastAsia="宋体" w:cs="宋体"/>
          <w:color w:val="000000"/>
          <w:kern w:val="0"/>
          <w:sz w:val="24"/>
          <w:szCs w:val="24"/>
          <w:lang w:val="en-US" w:eastAsia="zh-CN" w:bidi="ar"/>
        </w:rPr>
        <w:t>世纪</w:t>
      </w:r>
      <w:r>
        <w:rPr>
          <w:rFonts w:hint="default" w:ascii="宋体" w:hAnsi="宋体" w:eastAsia="宋体" w:cs="宋体"/>
          <w:color w:val="000000"/>
          <w:kern w:val="0"/>
          <w:sz w:val="24"/>
          <w:szCs w:val="24"/>
          <w:lang w:val="en-US" w:eastAsia="zh-CN" w:bidi="ar"/>
        </w:rPr>
        <w:t>30</w:t>
      </w:r>
      <w:r>
        <w:rPr>
          <w:rFonts w:hint="eastAsia" w:ascii="宋体" w:hAnsi="宋体" w:eastAsia="宋体" w:cs="宋体"/>
          <w:color w:val="000000"/>
          <w:kern w:val="0"/>
          <w:sz w:val="24"/>
          <w:szCs w:val="24"/>
          <w:lang w:val="en-US" w:eastAsia="zh-CN" w:bidi="ar"/>
        </w:rPr>
        <w:t>年代颁布了法律法规，以严厉的措施来惩罚针对动物的施虐行为。</w:t>
      </w:r>
      <w:r>
        <w:rPr>
          <w:rFonts w:hint="default" w:ascii="宋体" w:hAnsi="宋体" w:eastAsia="宋体" w:cs="宋体"/>
          <w:color w:val="000000"/>
          <w:kern w:val="0"/>
          <w:sz w:val="24"/>
          <w:szCs w:val="24"/>
          <w:lang w:val="en-US" w:eastAsia="zh-CN" w:bidi="ar"/>
        </w:rPr>
        <w:t>1998</w:t>
      </w:r>
      <w:r>
        <w:rPr>
          <w:rFonts w:hint="eastAsia" w:ascii="宋体" w:hAnsi="宋体" w:eastAsia="宋体" w:cs="宋体"/>
          <w:color w:val="000000"/>
          <w:kern w:val="0"/>
          <w:sz w:val="24"/>
          <w:szCs w:val="24"/>
          <w:lang w:val="en-US" w:eastAsia="zh-CN" w:bidi="ar"/>
        </w:rPr>
        <w:t xml:space="preserve">年我国台湾颁布了《动物保护法》，明确规定，台湾各市、县畜牧主管部门应自行或委托设置动物收容所，收容当地流浪动物、原主人准备遗弃的动物等。在鼓励动物绝育方面，台湾积极立法，鼓励绝育，针对绝育动物提供上牌费用优惠政策。此外，台湾法律明确规定禁止骚扰、虐待或伤害动物，否则会被处于高达1万以上 </w:t>
      </w:r>
      <w:r>
        <w:rPr>
          <w:rFonts w:hint="default" w:ascii="宋体" w:hAnsi="宋体" w:eastAsia="宋体" w:cs="宋体"/>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万以下的罚款。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我国大陆尚未出台类似《动物保护法》，涉及流浪动物保护的法律法规，没有行之有效的法制手段打击针对流浪动物抛弃、施虐的行为。</w:t>
      </w:r>
      <w:r>
        <w:rPr>
          <w:rFonts w:hint="default" w:ascii="宋体" w:hAnsi="宋体" w:eastAsia="宋体" w:cs="宋体"/>
          <w:color w:val="000000"/>
          <w:kern w:val="0"/>
          <w:sz w:val="24"/>
          <w:szCs w:val="24"/>
          <w:lang w:val="en-US" w:eastAsia="zh-CN" w:bidi="ar"/>
        </w:rPr>
        <w:t xml:space="preserve">2009 </w:t>
      </w:r>
      <w:r>
        <w:rPr>
          <w:rFonts w:hint="eastAsia" w:ascii="宋体" w:hAnsi="宋体" w:eastAsia="宋体" w:cs="宋体"/>
          <w:color w:val="000000"/>
          <w:kern w:val="0"/>
          <w:sz w:val="24"/>
          <w:szCs w:val="24"/>
          <w:lang w:val="en-US" w:eastAsia="zh-CN" w:bidi="ar"/>
        </w:rPr>
        <w:t xml:space="preserve">年的《反虐待动物法 （专家建议稿）》命途多舛，科技部办公厅仅仅出台了 《关于发布 </w:t>
      </w:r>
      <w:r>
        <w:rPr>
          <w:rFonts w:hint="default" w:ascii="宋体" w:hAnsi="宋体" w:eastAsia="宋体" w:cs="宋体"/>
          <w:color w:val="000000"/>
          <w:kern w:val="0"/>
          <w:sz w:val="24"/>
          <w:szCs w:val="24"/>
          <w:lang w:val="en-US" w:eastAsia="zh-CN" w:bidi="ar"/>
        </w:rPr>
        <w:t xml:space="preserve">&lt; </w:t>
      </w:r>
      <w:r>
        <w:rPr>
          <w:rFonts w:hint="eastAsia" w:ascii="宋体" w:hAnsi="宋体" w:eastAsia="宋体" w:cs="宋体"/>
          <w:color w:val="000000"/>
          <w:kern w:val="0"/>
          <w:sz w:val="24"/>
          <w:szCs w:val="24"/>
          <w:lang w:val="en-US" w:eastAsia="zh-CN" w:bidi="ar"/>
        </w:rPr>
        <w:t xml:space="preserve">关于善待实验 动物的指导性意见 </w:t>
      </w:r>
      <w:r>
        <w:rPr>
          <w:rFonts w:hint="default" w:ascii="宋体" w:hAnsi="宋体" w:eastAsia="宋体" w:cs="宋体"/>
          <w:color w:val="000000"/>
          <w:kern w:val="0"/>
          <w:sz w:val="24"/>
          <w:szCs w:val="24"/>
          <w:lang w:val="en-US" w:eastAsia="zh-CN" w:bidi="ar"/>
        </w:rPr>
        <w:t xml:space="preserve">&gt; </w:t>
      </w:r>
      <w:r>
        <w:rPr>
          <w:rFonts w:hint="eastAsia" w:ascii="宋体" w:hAnsi="宋体" w:eastAsia="宋体" w:cs="宋体"/>
          <w:color w:val="000000"/>
          <w:kern w:val="0"/>
          <w:sz w:val="24"/>
          <w:szCs w:val="24"/>
          <w:lang w:val="en-US" w:eastAsia="zh-CN" w:bidi="ar"/>
        </w:rPr>
        <w:t>的通知》。在救助层面，也仅仅是为数不多的几个城市设置了流浪动物管理机构，大部分省市的救助组织均为爱心人士自发形成的民间组织，其资金及物资来源均为志愿者通过义卖或募捐形式获取。</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lang w:val="en-US" w:eastAsia="zh-CN"/>
        </w:rPr>
      </w:pPr>
      <w:r>
        <w:rPr>
          <w:rFonts w:hint="eastAsia" w:ascii="宋体" w:hAnsi="宋体" w:eastAsia="宋体" w:cs="宋体"/>
          <w:color w:val="000000"/>
          <w:kern w:val="0"/>
          <w:sz w:val="24"/>
          <w:szCs w:val="24"/>
          <w:lang w:val="en-US" w:eastAsia="zh-CN" w:bidi="ar"/>
        </w:rPr>
        <w:t>综上所述，国内外专家学者对于流浪动物的研究主要集中在疾病传播、动物福 利、法治建设等领域的理论研究，通过技术手段去解决流浪动物这一社会问题的研究相对较少，特别是基于移动平台解决社会流浪动物问题方面。因此，本课题希望通过对移动平台和</w:t>
      </w:r>
      <w:r>
        <w:rPr>
          <w:rFonts w:hint="eastAsia" w:ascii="宋体" w:hAnsi="宋体" w:cs="宋体"/>
          <w:color w:val="000000"/>
          <w:kern w:val="0"/>
          <w:sz w:val="24"/>
          <w:szCs w:val="24"/>
          <w:lang w:val="en-US" w:eastAsia="zh-CN" w:bidi="ar"/>
        </w:rPr>
        <w:t>深度学习</w:t>
      </w:r>
      <w:r>
        <w:rPr>
          <w:rFonts w:hint="eastAsia" w:ascii="宋体" w:hAnsi="宋体" w:eastAsia="宋体" w:cs="宋体"/>
          <w:color w:val="000000"/>
          <w:kern w:val="0"/>
          <w:sz w:val="24"/>
          <w:szCs w:val="24"/>
          <w:lang w:val="en-US" w:eastAsia="zh-CN" w:bidi="ar"/>
        </w:rPr>
        <w:t>模式的研究</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探索能够解决社会流浪动物问题的办法。</w:t>
      </w:r>
    </w:p>
    <w:p>
      <w:pPr>
        <w:numPr>
          <w:ilvl w:val="0"/>
          <w:numId w:val="0"/>
        </w:numPr>
        <w:ind w:leftChars="0"/>
        <w:rPr>
          <w:rFonts w:hint="eastAsia" w:ascii="黑体" w:hAnsi="黑体" w:eastAsia="黑体" w:cs="黑体"/>
          <w:b/>
          <w:bCs/>
          <w:sz w:val="28"/>
          <w:szCs w:val="28"/>
        </w:rPr>
      </w:pPr>
      <w:r>
        <w:rPr>
          <w:rFonts w:hint="eastAsia" w:ascii="黑体" w:hAnsi="黑体" w:eastAsia="黑体" w:cs="黑体"/>
          <w:b/>
          <w:bCs/>
          <w:sz w:val="28"/>
          <w:szCs w:val="28"/>
          <w:lang w:val="en-US" w:eastAsia="zh-CN"/>
        </w:rPr>
        <w:t>三、</w:t>
      </w:r>
      <w:r>
        <w:rPr>
          <w:rFonts w:hint="eastAsia" w:ascii="黑体" w:hAnsi="黑体" w:eastAsia="黑体" w:cs="黑体"/>
          <w:b/>
          <w:bCs/>
          <w:sz w:val="28"/>
          <w:szCs w:val="28"/>
        </w:rPr>
        <w:t>主要研究内容</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本项目针对宠物救助现存的问题和需求，设有以下研究内容：</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0" w:leftChars="0" w:firstLine="0" w:firstLineChars="0"/>
        <w:jc w:val="both"/>
        <w:textAlignment w:val="auto"/>
        <w:rPr>
          <w:rFonts w:hint="default" w:ascii="宋体" w:hAnsi="宋体" w:eastAsia="宋体" w:cs="宋体"/>
          <w:color w:val="000000"/>
          <w:kern w:val="0"/>
          <w:sz w:val="24"/>
          <w:szCs w:val="24"/>
          <w:lang w:val="en-US" w:eastAsia="zh-CN" w:bidi="ar"/>
        </w:rPr>
      </w:pPr>
      <w:r>
        <w:drawing>
          <wp:inline distT="0" distB="0" distL="114300" distR="114300">
            <wp:extent cx="5516245" cy="223012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516245" cy="223012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用户模块：</w:t>
      </w:r>
      <w:r>
        <w:rPr>
          <w:rFonts w:hint="eastAsia" w:ascii="宋体" w:hAnsi="宋体" w:eastAsia="宋体" w:cs="宋体"/>
          <w:color w:val="000000"/>
          <w:kern w:val="0"/>
          <w:sz w:val="24"/>
          <w:szCs w:val="24"/>
          <w:lang w:val="en-US" w:eastAsia="zh-CN" w:bidi="ar"/>
        </w:rPr>
        <w:t>用户端由注册登录、宠物识别、宠物领养、宠物寻回、宠物知识、宠物救助及物资求助活动、和用户中心8个主要功能模块组成，具体功能如下：</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1.注册登录：用户设置个人账号和密码登录该平台。</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w:t>
      </w:r>
      <w:r>
        <w:rPr>
          <w:rFonts w:hint="default" w:ascii="宋体" w:hAnsi="宋体" w:eastAsia="宋体" w:cs="宋体"/>
          <w:color w:val="000000"/>
          <w:kern w:val="0"/>
          <w:sz w:val="24"/>
          <w:szCs w:val="24"/>
          <w:lang w:val="en-US" w:eastAsia="zh-CN" w:bidi="ar"/>
        </w:rPr>
        <w:t>宠物识别：用户上传图片，通过图像识别辨别宠物的品种及其所处年龄段，并显示该宠物品种的百科信息。</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w:t>
      </w:r>
      <w:r>
        <w:rPr>
          <w:rFonts w:hint="default" w:ascii="宋体" w:hAnsi="宋体" w:eastAsia="宋体" w:cs="宋体"/>
          <w:color w:val="000000"/>
          <w:kern w:val="0"/>
          <w:sz w:val="24"/>
          <w:szCs w:val="24"/>
          <w:lang w:val="en-US" w:eastAsia="zh-CN" w:bidi="ar"/>
        </w:rPr>
        <w:t>宠物领养：用户可以对预领养的流浪宠物进行图像识别，辨别宠物的品种及其所处年龄段，并显示该宠物品种的百科信息，以辅助用户是否对流浪宠物的收养做出决策。用户也可以借助此模块发布宠物的待领养详细信息，其他用户可以借助平台与发布者进行</w:t>
      </w:r>
      <w:r>
        <w:rPr>
          <w:rFonts w:hint="eastAsia" w:ascii="宋体" w:hAnsi="宋体" w:eastAsia="宋体" w:cs="宋体"/>
          <w:color w:val="000000"/>
          <w:kern w:val="0"/>
          <w:sz w:val="24"/>
          <w:szCs w:val="24"/>
          <w:lang w:val="en-US" w:eastAsia="zh-CN" w:bidi="ar"/>
        </w:rPr>
        <w:t>咨询并选择领养</w:t>
      </w:r>
      <w:r>
        <w:rPr>
          <w:rFonts w:hint="default"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w:t>
      </w:r>
      <w:r>
        <w:rPr>
          <w:rFonts w:hint="default" w:ascii="宋体" w:hAnsi="宋体" w:eastAsia="宋体" w:cs="宋体"/>
          <w:color w:val="000000"/>
          <w:kern w:val="0"/>
          <w:sz w:val="24"/>
          <w:szCs w:val="24"/>
          <w:lang w:val="en-US" w:eastAsia="zh-CN" w:bidi="ar"/>
        </w:rPr>
        <w:t>宠物寻回：用户通过上传联系方式和遗失宠物的图片、年龄、遗失地点等其他信息，发布者还可以选择进行有偿或无偿发布寻找令。其他用户在宠物识别时会先进行判定是否为已发布遗失宠物，如果是已发布遗失宠物，提示拍照用户该宠物为遗失宠物及是否领取寻找令并向发布者提供照片。若拍照用户领取寻找令，则将发布者的联系方式告知拍照用户。用户也可以主动寻找，通过宠物识别判定是否为已发布遗失宠物，待确认后领取寻找令。</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w:t>
      </w:r>
      <w:r>
        <w:rPr>
          <w:rFonts w:hint="default" w:ascii="宋体" w:hAnsi="宋体" w:eastAsia="宋体" w:cs="宋体"/>
          <w:color w:val="000000"/>
          <w:kern w:val="0"/>
          <w:sz w:val="24"/>
          <w:szCs w:val="24"/>
          <w:lang w:val="en-US" w:eastAsia="zh-CN" w:bidi="ar"/>
        </w:rPr>
        <w:t>宠物</w:t>
      </w:r>
      <w:r>
        <w:rPr>
          <w:rFonts w:hint="eastAsia" w:ascii="宋体" w:hAnsi="宋体" w:eastAsia="宋体" w:cs="宋体"/>
          <w:color w:val="000000"/>
          <w:kern w:val="0"/>
          <w:sz w:val="24"/>
          <w:szCs w:val="24"/>
          <w:lang w:val="en-US" w:eastAsia="zh-CN" w:bidi="ar"/>
        </w:rPr>
        <w:t>知识</w:t>
      </w:r>
      <w:r>
        <w:rPr>
          <w:rFonts w:hint="default" w:ascii="宋体" w:hAnsi="宋体" w:eastAsia="宋体" w:cs="宋体"/>
          <w:color w:val="000000"/>
          <w:kern w:val="0"/>
          <w:sz w:val="24"/>
          <w:szCs w:val="24"/>
          <w:lang w:val="en-US" w:eastAsia="zh-CN" w:bidi="ar"/>
        </w:rPr>
        <w:t>：该模块包括了宠物</w:t>
      </w:r>
      <w:r>
        <w:rPr>
          <w:rFonts w:hint="eastAsia" w:ascii="宋体" w:hAnsi="宋体" w:eastAsia="宋体" w:cs="宋体"/>
          <w:color w:val="000000"/>
          <w:kern w:val="0"/>
          <w:sz w:val="24"/>
          <w:szCs w:val="24"/>
          <w:lang w:val="en-US" w:eastAsia="zh-CN" w:bidi="ar"/>
        </w:rPr>
        <w:t>图鉴</w:t>
      </w:r>
      <w:r>
        <w:rPr>
          <w:rFonts w:hint="eastAsia" w:ascii="宋体" w:hAnsi="宋体" w:cs="宋体"/>
          <w:color w:val="000000"/>
          <w:kern w:val="0"/>
          <w:sz w:val="24"/>
          <w:szCs w:val="24"/>
          <w:lang w:val="en-US" w:eastAsia="zh-CN" w:bidi="ar"/>
        </w:rPr>
        <w:t>（系统会为用户或管理员上传的宠物生成唯一的ID标识）</w:t>
      </w:r>
      <w:r>
        <w:rPr>
          <w:rFonts w:hint="eastAsia" w:ascii="宋体" w:hAnsi="宋体" w:eastAsia="宋体" w:cs="宋体"/>
          <w:color w:val="000000"/>
          <w:kern w:val="0"/>
          <w:sz w:val="24"/>
          <w:szCs w:val="24"/>
          <w:lang w:val="en-US" w:eastAsia="zh-CN" w:bidi="ar"/>
        </w:rPr>
        <w:t>、各类型宠物</w:t>
      </w:r>
      <w:r>
        <w:rPr>
          <w:rFonts w:hint="default" w:ascii="宋体" w:hAnsi="宋体" w:eastAsia="宋体" w:cs="宋体"/>
          <w:color w:val="000000"/>
          <w:kern w:val="0"/>
          <w:sz w:val="24"/>
          <w:szCs w:val="24"/>
          <w:lang w:val="en-US" w:eastAsia="zh-CN" w:bidi="ar"/>
        </w:rPr>
        <w:t>饲养手册</w:t>
      </w:r>
      <w:r>
        <w:rPr>
          <w:rFonts w:hint="eastAsia" w:ascii="宋体" w:hAnsi="宋体" w:eastAsia="宋体" w:cs="宋体"/>
          <w:color w:val="000000"/>
          <w:kern w:val="0"/>
          <w:sz w:val="24"/>
          <w:szCs w:val="24"/>
          <w:lang w:val="en-US" w:eastAsia="zh-CN" w:bidi="ar"/>
        </w:rPr>
        <w:t>和</w:t>
      </w:r>
      <w:r>
        <w:rPr>
          <w:rFonts w:hint="default" w:ascii="宋体" w:hAnsi="宋体" w:eastAsia="宋体" w:cs="宋体"/>
          <w:color w:val="000000"/>
          <w:kern w:val="0"/>
          <w:sz w:val="24"/>
          <w:szCs w:val="24"/>
          <w:lang w:val="en-US" w:eastAsia="zh-CN" w:bidi="ar"/>
        </w:rPr>
        <w:t>医疗</w:t>
      </w:r>
      <w:r>
        <w:rPr>
          <w:rFonts w:hint="eastAsia" w:ascii="宋体" w:hAnsi="宋体" w:eastAsia="宋体" w:cs="宋体"/>
          <w:color w:val="000000"/>
          <w:kern w:val="0"/>
          <w:sz w:val="24"/>
          <w:szCs w:val="24"/>
          <w:lang w:val="en-US" w:eastAsia="zh-CN" w:bidi="ar"/>
        </w:rPr>
        <w:t>措施等等</w:t>
      </w:r>
      <w:r>
        <w:rPr>
          <w:rFonts w:hint="default" w:ascii="宋体" w:hAnsi="宋体" w:eastAsia="宋体" w:cs="宋体"/>
          <w:color w:val="000000"/>
          <w:kern w:val="0"/>
          <w:sz w:val="24"/>
          <w:szCs w:val="24"/>
          <w:lang w:val="en-US" w:eastAsia="zh-CN" w:bidi="ar"/>
        </w:rPr>
        <w:t>，给宠物的健康成长提供参考。</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6.宠物救助、物资求助活动：用户可以发起救助或求助活动，在平台上呼吁爱心人士参加，参加活动的人员需要进行报名，通过打卡完成活动，活动发布者在活动结束后需要完结活动。</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7.</w:t>
      </w:r>
      <w:r>
        <w:rPr>
          <w:rFonts w:hint="default" w:ascii="宋体" w:hAnsi="宋体" w:eastAsia="宋体" w:cs="宋体"/>
          <w:color w:val="000000"/>
          <w:kern w:val="0"/>
          <w:sz w:val="24"/>
          <w:szCs w:val="24"/>
          <w:lang w:val="en-US" w:eastAsia="zh-CN" w:bidi="ar"/>
        </w:rPr>
        <w:t>用户中心页面：包括了用户的基本信息，比如头像、昵称、性别等，我的宠物信息、我的领养记录、我的发布、我的关注、消息通知及设置。</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管理员模块：</w:t>
      </w:r>
      <w:r>
        <w:rPr>
          <w:rFonts w:hint="eastAsia" w:ascii="宋体" w:hAnsi="宋体" w:eastAsia="宋体" w:cs="宋体"/>
          <w:color w:val="000000"/>
          <w:kern w:val="0"/>
          <w:sz w:val="24"/>
          <w:szCs w:val="24"/>
          <w:lang w:val="en-US" w:eastAsia="zh-CN" w:bidi="ar"/>
        </w:rPr>
        <w:t>管理员端由资讯管理、用户管理、活动管理、领养审核4个主要功能模块组成，具体功能如下：</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资讯管理：管理员在该模块管理宠物知识、宠物领养信息、宠物寻回信息等，可以对已发布的信息进行增删改查，并可以查看每条信息的浏览量与关注量。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用户管理：管理用户的账号、密码、个人信息等，可以统一进行修改。</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活动管理：增删改查已发布的活动，对活动进行审核，审核过后可以监控活动进行情况直到活动完结。</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领养审核：对领养人的领养条件进行审核，看是否符合待领养宠物的需求，审核通过用户便可以进行领养。</w:t>
      </w:r>
    </w:p>
    <w:p>
      <w:pPr>
        <w:pStyle w:val="8"/>
        <w:numPr>
          <w:ilvl w:val="0"/>
          <w:numId w:val="0"/>
        </w:numPr>
        <w:jc w:val="left"/>
        <w:rPr>
          <w:rFonts w:hint="eastAsia" w:ascii="黑体" w:hAnsi="黑体" w:eastAsia="黑体" w:cs="黑体"/>
          <w:b/>
          <w:bCs/>
          <w:sz w:val="28"/>
          <w:szCs w:val="28"/>
        </w:rPr>
      </w:pPr>
      <w:r>
        <w:rPr>
          <w:rFonts w:hint="eastAsia" w:ascii="黑体" w:hAnsi="黑体" w:eastAsia="黑体" w:cs="黑体"/>
          <w:b/>
          <w:bCs/>
          <w:sz w:val="28"/>
          <w:szCs w:val="28"/>
          <w:lang w:val="en-US" w:eastAsia="zh-CN"/>
        </w:rPr>
        <w:t>四、</w:t>
      </w:r>
      <w:r>
        <w:rPr>
          <w:rFonts w:hint="eastAsia" w:ascii="黑体" w:hAnsi="黑体" w:eastAsia="黑体" w:cs="黑体"/>
          <w:b/>
          <w:bCs/>
          <w:sz w:val="28"/>
          <w:szCs w:val="28"/>
        </w:rPr>
        <w:t>研究方案</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本课题研究基于微信小程序的宠物救助服务平台设计和实现，具体研究方案如下：</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进行需求分析，对宠物救助服务系统进行总体的设计规划，设计基本系统模型，进行系统模块划分与功能设计，数据库设计，确定该平台的功能需求，性能需求，界面需求等，编写并提交需求分析报告给指导老师审阅。</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2.对宠物救助小程序业务流程进行分析，设计软件功能结构图。</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3.针对微信小程序相关API知识 、JavaScript框架、mysql数据库SQL语言进行系统的掌握。</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4.对小程序进行原型设计，根据系统模块设计小程序数据库以及表结构和对应的一些属性字段。</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5.根据系统各个模块进行代码开发，并进行后台数据的准备。</w:t>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"https://www.cnblogs.com/springsnow/p/12605017.html"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先建立数据环境(数据库)</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"https://www.cnblogs.com/springsnow/p/12605017.html"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 再添加集合(表)</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"https://www.cnblogs.com/springsnow/p/12605017.html"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，添加记录</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"https://www.cnblogs.com/springsnow/p/12605017.html"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同时前后端数据交互，实现对数据的操作</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"https://www.cnblogs.com/springsnow/p/12605017.html"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，能够模拟后台增删改查</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t>，基本测试平台是否实用.</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6.根据程序进行论文的写作，以及后期的论文查重修改.</w:t>
      </w:r>
    </w:p>
    <w:p>
      <w:pPr>
        <w:pStyle w:val="8"/>
        <w:numPr>
          <w:ilvl w:val="0"/>
          <w:numId w:val="2"/>
        </w:numPr>
        <w:jc w:val="left"/>
        <w:rPr>
          <w:rFonts w:hint="eastAsia" w:ascii="黑体" w:hAnsi="黑体" w:eastAsia="黑体" w:cs="黑体"/>
          <w:sz w:val="28"/>
          <w:szCs w:val="28"/>
        </w:rPr>
      </w:pPr>
      <w:r>
        <w:rPr>
          <w:rFonts w:hint="eastAsia" w:ascii="黑体" w:hAnsi="黑体" w:eastAsia="黑体" w:cs="黑体"/>
          <w:sz w:val="28"/>
          <w:szCs w:val="28"/>
        </w:rPr>
        <w:t>进度安排，预期达到的目标</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8"/>
        <w:gridCol w:w="2969"/>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8" w:type="dxa"/>
          </w:tcPr>
          <w:p>
            <w:pPr>
              <w:keepNext w:val="0"/>
              <w:keepLines w:val="0"/>
              <w:pageBreakBefore w:val="0"/>
              <w:widowControl w:val="0"/>
              <w:kinsoku/>
              <w:wordWrap/>
              <w:overflowPunct/>
              <w:topLinePunct w:val="0"/>
              <w:autoSpaceDE/>
              <w:autoSpaceDN/>
              <w:bidi w:val="0"/>
              <w:adjustRightInd/>
              <w:snapToGrid/>
              <w:spacing w:before="0" w:beforeLines="0" w:after="0" w:afterLines="0"/>
              <w:ind w:firstLine="1200" w:firstLineChars="500"/>
              <w:jc w:val="both"/>
              <w:textAlignment w:val="auto"/>
              <w:rPr>
                <w:rFonts w:hint="default"/>
                <w:lang w:val="en-US" w:eastAsia="zh-CN"/>
              </w:rPr>
            </w:pPr>
            <w:r>
              <w:rPr>
                <w:rFonts w:hint="eastAsia"/>
                <w:lang w:val="en-US" w:eastAsia="zh-CN"/>
              </w:rPr>
              <w:t>时间</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firstLine="960" w:firstLineChars="400"/>
              <w:jc w:val="both"/>
              <w:textAlignment w:val="auto"/>
              <w:rPr>
                <w:rFonts w:hint="eastAsia"/>
                <w:lang w:val="en-US" w:eastAsia="zh-CN"/>
              </w:rPr>
            </w:pPr>
            <w:r>
              <w:rPr>
                <w:rFonts w:hint="eastAsia"/>
                <w:lang w:val="en-US" w:eastAsia="zh-CN"/>
              </w:rPr>
              <w:t>进度安排</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firstLine="960" w:firstLineChars="400"/>
              <w:jc w:val="both"/>
              <w:textAlignment w:val="auto"/>
              <w:rPr>
                <w:rFonts w:hint="eastAsia"/>
                <w:lang w:val="en-US" w:eastAsia="zh-CN"/>
              </w:rPr>
            </w:pPr>
            <w:r>
              <w:rPr>
                <w:rFonts w:hint="eastAsia"/>
                <w:lang w:val="en-US" w:eastAsia="zh-CN"/>
              </w:rPr>
              <w:t>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8"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jc w:val="center"/>
              <w:textAlignment w:val="auto"/>
              <w:rPr>
                <w:rFonts w:hint="default"/>
                <w:lang w:val="en-US" w:eastAsia="zh-CN"/>
              </w:rPr>
            </w:pPr>
            <w:r>
              <w:rPr>
                <w:rFonts w:hint="eastAsia"/>
                <w:lang w:val="en-US" w:eastAsia="zh-CN"/>
              </w:rPr>
              <w:t>2023年10月</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eastAsia"/>
              </w:rPr>
            </w:pPr>
            <w:r>
              <w:rPr>
                <w:rFonts w:hint="eastAsia"/>
              </w:rPr>
              <w:t>开题报告编写和提交</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default"/>
                <w:lang w:val="en-US" w:eastAsia="zh-CN"/>
              </w:rPr>
            </w:pPr>
            <w:r>
              <w:rPr>
                <w:rFonts w:hint="eastAsia"/>
              </w:rPr>
              <w:t>完成开题报告的撰写并</w:t>
            </w:r>
            <w:r>
              <w:rPr>
                <w:rFonts w:hint="eastAsia"/>
                <w:lang w:val="en-US" w:eastAsia="zh-CN"/>
              </w:rPr>
              <w:t>完成答辩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8"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jc w:val="center"/>
              <w:textAlignment w:val="auto"/>
              <w:rPr>
                <w:rFonts w:hint="default" w:eastAsia="宋体"/>
                <w:lang w:val="en-US" w:eastAsia="zh-CN"/>
              </w:rPr>
            </w:pPr>
            <w:r>
              <w:rPr>
                <w:rFonts w:hint="eastAsia"/>
                <w:lang w:val="en-US" w:eastAsia="zh-CN"/>
              </w:rPr>
              <w:t>2023年11月-12月</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default" w:eastAsia="宋体"/>
                <w:lang w:val="en-US" w:eastAsia="zh-CN"/>
              </w:rPr>
            </w:pPr>
            <w:r>
              <w:rPr>
                <w:rFonts w:hint="eastAsia"/>
                <w:lang w:val="en-US" w:eastAsia="zh-CN"/>
              </w:rPr>
              <w:t>系统初步分析设计与数据收集</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default"/>
                <w:lang w:val="en-US" w:eastAsia="zh-CN"/>
              </w:rPr>
            </w:pPr>
            <w:r>
              <w:rPr>
                <w:rFonts w:hint="eastAsia"/>
                <w:lang w:val="en-US" w:eastAsia="zh-CN"/>
              </w:rPr>
              <w:t>完成需求分析和概要设计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8"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jc w:val="center"/>
              <w:textAlignment w:val="auto"/>
              <w:rPr>
                <w:rFonts w:hint="eastAsia"/>
              </w:rPr>
            </w:pPr>
            <w:r>
              <w:rPr>
                <w:rFonts w:hint="eastAsia"/>
              </w:rPr>
              <w:t>202</w:t>
            </w:r>
            <w:r>
              <w:rPr>
                <w:rFonts w:hint="eastAsia"/>
                <w:lang w:val="en-US" w:eastAsia="zh-CN"/>
              </w:rPr>
              <w:t>3</w:t>
            </w:r>
            <w:r>
              <w:rPr>
                <w:rFonts w:hint="eastAsia"/>
              </w:rPr>
              <w:t>年1</w:t>
            </w:r>
            <w:r>
              <w:rPr>
                <w:rFonts w:hint="eastAsia"/>
                <w:lang w:val="en-US" w:eastAsia="zh-CN"/>
              </w:rPr>
              <w:t>2</w:t>
            </w:r>
            <w:r>
              <w:rPr>
                <w:rFonts w:hint="eastAsia"/>
              </w:rPr>
              <w:t>月</w:t>
            </w:r>
            <w:r>
              <w:rPr>
                <w:rFonts w:hint="eastAsia"/>
                <w:lang w:val="en-US" w:eastAsia="zh-CN"/>
              </w:rPr>
              <w:t>-</w:t>
            </w:r>
            <w:r>
              <w:rPr>
                <w:rFonts w:hint="eastAsia"/>
              </w:rPr>
              <w:t>202</w:t>
            </w:r>
            <w:r>
              <w:rPr>
                <w:rFonts w:hint="eastAsia"/>
                <w:lang w:val="en-US" w:eastAsia="zh-CN"/>
              </w:rPr>
              <w:t>4</w:t>
            </w:r>
            <w:r>
              <w:rPr>
                <w:rFonts w:hint="eastAsia"/>
              </w:rPr>
              <w:t>年</w:t>
            </w:r>
            <w:r>
              <w:rPr>
                <w:rFonts w:hint="eastAsia"/>
                <w:lang w:val="en-US" w:eastAsia="zh-CN"/>
              </w:rPr>
              <w:t>2</w:t>
            </w:r>
            <w:r>
              <w:rPr>
                <w:rFonts w:hint="eastAsia"/>
              </w:rPr>
              <w:t>月</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eastAsia"/>
              </w:rPr>
            </w:pPr>
            <w:r>
              <w:rPr>
                <w:rFonts w:hint="eastAsia"/>
              </w:rPr>
              <w:t>系统设计和开发</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eastAsia"/>
              </w:rPr>
            </w:pPr>
            <w:r>
              <w:rPr>
                <w:rFonts w:hint="eastAsia"/>
                <w:lang w:val="en-US" w:eastAsia="zh-CN"/>
              </w:rPr>
              <w:t>完成</w:t>
            </w:r>
            <w:r>
              <w:rPr>
                <w:rFonts w:hint="eastAsia"/>
              </w:rPr>
              <w:t>系统设计和编码工作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8"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jc w:val="center"/>
              <w:textAlignment w:val="auto"/>
              <w:rPr>
                <w:rFonts w:hint="eastAsia"/>
              </w:rPr>
            </w:pPr>
            <w:r>
              <w:rPr>
                <w:rFonts w:hint="eastAsia"/>
              </w:rPr>
              <w:t>202</w:t>
            </w:r>
            <w:r>
              <w:rPr>
                <w:rFonts w:hint="eastAsia"/>
                <w:lang w:val="en-US" w:eastAsia="zh-CN"/>
              </w:rPr>
              <w:t>4</w:t>
            </w:r>
            <w:r>
              <w:rPr>
                <w:rFonts w:hint="eastAsia"/>
              </w:rPr>
              <w:t>年</w:t>
            </w:r>
            <w:r>
              <w:rPr>
                <w:rFonts w:hint="eastAsia"/>
                <w:lang w:val="en-US" w:eastAsia="zh-CN"/>
              </w:rPr>
              <w:t>3</w:t>
            </w:r>
            <w:r>
              <w:rPr>
                <w:rFonts w:hint="eastAsia"/>
              </w:rPr>
              <w:t>月</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eastAsia"/>
              </w:rPr>
            </w:pPr>
            <w:r>
              <w:rPr>
                <w:rFonts w:hint="eastAsia"/>
              </w:rPr>
              <w:t>论文撰写和初稿完成</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eastAsia"/>
              </w:rPr>
            </w:pPr>
            <w:r>
              <w:rPr>
                <w:rFonts w:hint="eastAsia"/>
              </w:rPr>
              <w:t>完成论文的初稿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68"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jc w:val="center"/>
              <w:textAlignment w:val="auto"/>
              <w:rPr>
                <w:rFonts w:hint="eastAsia"/>
              </w:rPr>
            </w:pPr>
            <w:r>
              <w:rPr>
                <w:rFonts w:hint="eastAsia"/>
              </w:rPr>
              <w:t>202</w:t>
            </w:r>
            <w:r>
              <w:rPr>
                <w:rFonts w:hint="eastAsia"/>
                <w:lang w:val="en-US" w:eastAsia="zh-CN"/>
              </w:rPr>
              <w:t>4</w:t>
            </w:r>
            <w:r>
              <w:rPr>
                <w:rFonts w:hint="eastAsia"/>
              </w:rPr>
              <w:t>年4月</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eastAsia"/>
              </w:rPr>
            </w:pPr>
            <w:r>
              <w:rPr>
                <w:rFonts w:hint="eastAsia"/>
              </w:rPr>
              <w:t>论文修改和最终定稿</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eastAsia"/>
              </w:rPr>
            </w:pPr>
            <w:r>
              <w:rPr>
                <w:rFonts w:hint="eastAsia"/>
              </w:rPr>
              <w:t>完成最终的定稿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68"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jc w:val="center"/>
              <w:textAlignment w:val="auto"/>
              <w:rPr>
                <w:rFonts w:hint="default"/>
                <w:lang w:val="en-US" w:eastAsia="zh-CN"/>
              </w:rPr>
            </w:pPr>
            <w:r>
              <w:rPr>
                <w:rFonts w:hint="eastAsia"/>
                <w:lang w:val="en-US" w:eastAsia="zh-CN"/>
              </w:rPr>
              <w:t>2024年5月</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eastAsia"/>
              </w:rPr>
            </w:pPr>
            <w:r>
              <w:rPr>
                <w:rFonts w:hint="eastAsia"/>
              </w:rPr>
              <w:t>论文答辩和提交</w:t>
            </w:r>
          </w:p>
        </w:tc>
        <w:tc>
          <w:tcPr>
            <w:tcW w:w="2969" w:type="dxa"/>
          </w:tcPr>
          <w:p>
            <w:pPr>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eastAsia"/>
              </w:rPr>
            </w:pPr>
            <w:r>
              <w:rPr>
                <w:rFonts w:hint="eastAsia"/>
                <w:lang w:val="en-US" w:eastAsia="zh-CN"/>
              </w:rPr>
              <w:t>完成</w:t>
            </w:r>
            <w:r>
              <w:rPr>
                <w:rFonts w:hint="eastAsia"/>
              </w:rPr>
              <w:t>论文答辩</w:t>
            </w:r>
            <w:r>
              <w:rPr>
                <w:rFonts w:hint="eastAsia"/>
                <w:lang w:eastAsia="zh-CN"/>
              </w:rPr>
              <w:t>，</w:t>
            </w:r>
            <w:r>
              <w:rPr>
                <w:rFonts w:hint="eastAsia"/>
              </w:rPr>
              <w:t>根据答辩结果进行修改提交</w:t>
            </w:r>
            <w:r>
              <w:rPr>
                <w:rFonts w:hint="eastAsia"/>
                <w:lang w:val="en-US" w:eastAsia="zh-CN"/>
              </w:rPr>
              <w:t>论文</w:t>
            </w:r>
            <w:r>
              <w:rPr>
                <w:rFonts w:hint="eastAsia"/>
              </w:rPr>
              <w:t>。</w:t>
            </w:r>
          </w:p>
        </w:tc>
      </w:tr>
    </w:tbl>
    <w:p>
      <w:pPr>
        <w:pStyle w:val="8"/>
        <w:numPr>
          <w:ilvl w:val="0"/>
          <w:numId w:val="0"/>
        </w:numPr>
        <w:jc w:val="left"/>
        <w:rPr>
          <w:sz w:val="28"/>
          <w:szCs w:val="28"/>
        </w:rPr>
      </w:pPr>
      <w:r>
        <w:rPr>
          <w:rFonts w:hint="eastAsia" w:ascii="黑体" w:hAnsi="黑体" w:eastAsia="黑体" w:cs="黑体"/>
          <w:sz w:val="28"/>
          <w:szCs w:val="28"/>
          <w:lang w:val="en-US" w:eastAsia="zh-CN"/>
        </w:rPr>
        <w:t>六、</w:t>
      </w:r>
      <w:r>
        <w:rPr>
          <w:rFonts w:hint="eastAsia" w:ascii="黑体" w:hAnsi="黑体" w:eastAsia="黑体" w:cs="黑体"/>
          <w:sz w:val="28"/>
          <w:szCs w:val="28"/>
        </w:rPr>
        <w:t>课题已具备和所需的条件、经费</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开发语言：Java、小程序</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前端技术：JavaScript、VUE.js（2.X）、css3</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后端框架：ssm</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JDK版本：JDK1.8</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数据库：mysql 5.7</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开发软件：eclipse/myeclipse/idea</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浏览器：谷歌浏览</w:t>
      </w:r>
      <w:r>
        <w:rPr>
          <w:rFonts w:hint="eastAsia" w:ascii="宋体" w:hAnsi="宋体" w:cs="宋体"/>
          <w:sz w:val="24"/>
          <w:lang w:val="en-US" w:eastAsia="zh-CN"/>
        </w:rPr>
        <w:t>器</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小程序运行软件：微信开发者</w:t>
      </w:r>
    </w:p>
    <w:p>
      <w:pPr>
        <w:pStyle w:val="8"/>
        <w:numPr>
          <w:ilvl w:val="0"/>
          <w:numId w:val="0"/>
        </w:numPr>
        <w:jc w:val="left"/>
        <w:rPr>
          <w:rFonts w:hint="eastAsia" w:ascii="黑体" w:hAnsi="黑体" w:eastAsia="黑体" w:cs="黑体"/>
          <w:sz w:val="28"/>
          <w:szCs w:val="28"/>
        </w:rPr>
      </w:pPr>
      <w:r>
        <w:rPr>
          <w:rFonts w:hint="eastAsia" w:ascii="黑体" w:hAnsi="黑体" w:eastAsia="黑体" w:cs="黑体"/>
          <w:sz w:val="28"/>
          <w:szCs w:val="28"/>
          <w:lang w:val="en-US" w:eastAsia="zh-CN"/>
        </w:rPr>
        <w:t>七、</w:t>
      </w:r>
      <w:r>
        <w:rPr>
          <w:rFonts w:hint="eastAsia" w:ascii="黑体" w:hAnsi="黑体" w:eastAsia="黑体" w:cs="黑体"/>
          <w:sz w:val="28"/>
          <w:szCs w:val="28"/>
        </w:rPr>
        <w:t>研究过程中可能遇到的困难和问题，解决的措施</w:t>
      </w:r>
    </w:p>
    <w:p>
      <w:pPr>
        <w:keepNext w:val="0"/>
        <w:keepLines w:val="0"/>
        <w:pageBreakBefore w:val="0"/>
        <w:widowControl w:val="0"/>
        <w:kinsoku/>
        <w:wordWrap/>
        <w:overflowPunct/>
        <w:topLinePunct w:val="0"/>
        <w:autoSpaceDE/>
        <w:autoSpaceDN/>
        <w:bidi w:val="0"/>
        <w:adjustRightInd/>
        <w:snapToGrid/>
        <w:spacing w:before="0" w:beforeLines="0" w:after="0" w:afterLines="0"/>
        <w:ind w:firstLine="480"/>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数据库设计是系统的一个难点</w:t>
      </w:r>
      <w:r>
        <w:rPr>
          <w:rFonts w:hint="eastAsia" w:ascii="宋体" w:hAnsi="宋体" w:eastAsia="宋体" w:cs="宋体"/>
          <w:lang w:eastAsia="zh-CN"/>
        </w:rPr>
        <w:t>：</w:t>
      </w:r>
      <w:r>
        <w:rPr>
          <w:rFonts w:hint="eastAsia" w:ascii="宋体" w:hAnsi="宋体" w:eastAsia="宋体" w:cs="宋体"/>
        </w:rPr>
        <w:t>首先，系统开发中可能遇到数据库的连接问题</w:t>
      </w:r>
      <w:r>
        <w:rPr>
          <w:rFonts w:hint="eastAsia" w:ascii="宋体" w:hAnsi="宋体" w:eastAsia="宋体" w:cs="宋体"/>
          <w:lang w:eastAsia="zh-CN"/>
        </w:rPr>
        <w:t>，</w:t>
      </w:r>
      <w:r>
        <w:rPr>
          <w:rFonts w:hint="eastAsia" w:ascii="宋体" w:hAnsi="宋体" w:eastAsia="宋体" w:cs="宋体"/>
        </w:rPr>
        <w:t>其次，数据库表格的设计如何恰当的设定关键字，便于管理员的操作，用户和</w:t>
      </w:r>
      <w:r>
        <w:rPr>
          <w:rFonts w:hint="eastAsia" w:ascii="宋体" w:hAnsi="宋体" w:eastAsia="宋体" w:cs="宋体"/>
          <w:lang w:val="en-US" w:eastAsia="zh-CN"/>
        </w:rPr>
        <w:t>宠物知识</w:t>
      </w:r>
      <w:r>
        <w:rPr>
          <w:rFonts w:hint="eastAsia" w:ascii="宋体" w:hAnsi="宋体" w:eastAsia="宋体" w:cs="宋体"/>
        </w:rPr>
        <w:t>的检索。最后，数据库安全性问题，对于用户信息的保护</w:t>
      </w:r>
      <w:r>
        <w:rPr>
          <w:rFonts w:hint="eastAsia" w:ascii="宋体" w:hAnsi="宋体" w:eastAsia="宋体" w:cs="宋体"/>
          <w:lang w:eastAsia="zh-CN"/>
        </w:rPr>
        <w:t>，</w:t>
      </w:r>
      <w:r>
        <w:rPr>
          <w:rFonts w:hint="eastAsia" w:ascii="宋体" w:hAnsi="宋体" w:eastAsia="宋体" w:cs="宋体"/>
        </w:rPr>
        <w:t>通过加密等手段减少信息泄露的可能。</w:t>
      </w:r>
    </w:p>
    <w:p>
      <w:pPr>
        <w:keepNext w:val="0"/>
        <w:keepLines w:val="0"/>
        <w:pageBreakBefore w:val="0"/>
        <w:widowControl w:val="0"/>
        <w:kinsoku/>
        <w:wordWrap/>
        <w:overflowPunct/>
        <w:topLinePunct w:val="0"/>
        <w:autoSpaceDE/>
        <w:autoSpaceDN/>
        <w:bidi w:val="0"/>
        <w:adjustRightInd/>
        <w:snapToGrid/>
        <w:spacing w:before="0" w:beforeLines="0" w:after="0" w:afterLines="0"/>
        <w:ind w:firstLine="480"/>
        <w:textAlignment w:val="auto"/>
        <w:rPr>
          <w:rFonts w:hint="eastAsia" w:ascii="宋体" w:hAnsi="宋体" w:eastAsia="宋体" w:cs="宋体"/>
          <w:lang w:val="en-US" w:eastAsia="zh-CN"/>
        </w:rPr>
      </w:pPr>
      <w:r>
        <w:rPr>
          <w:rFonts w:hint="eastAsia" w:ascii="宋体" w:hAnsi="宋体" w:eastAsia="宋体" w:cs="宋体"/>
          <w:lang w:val="en-US" w:eastAsia="zh-CN"/>
        </w:rPr>
        <w:t>（2）数据获取困难：在实际操作中，可能会遇到以下问题，如数据类型不一致、数据数量不足、数据质量低等，解决这些问题的方法包括:1.寻找多种数据来源:通过多方查找和收集，确保数据的多样性和可靠性。2.优化数据管理:建立完善的数据管理制度，提高数据质量和可用性。</w:t>
      </w:r>
    </w:p>
    <w:p>
      <w:pPr>
        <w:keepNext w:val="0"/>
        <w:keepLines w:val="0"/>
        <w:pageBreakBefore w:val="0"/>
        <w:widowControl w:val="0"/>
        <w:kinsoku/>
        <w:wordWrap/>
        <w:overflowPunct/>
        <w:topLinePunct w:val="0"/>
        <w:autoSpaceDE/>
        <w:autoSpaceDN/>
        <w:bidi w:val="0"/>
        <w:adjustRightInd/>
        <w:snapToGrid/>
        <w:spacing w:before="0" w:beforeLines="0" w:after="0" w:afterLines="0"/>
        <w:ind w:firstLine="480"/>
        <w:textAlignment w:val="auto"/>
        <w:rPr>
          <w:rFonts w:hint="default" w:ascii="宋体" w:hAnsi="宋体" w:eastAsia="宋体" w:cs="宋体"/>
          <w:lang w:val="en-US" w:eastAsia="zh-CN"/>
        </w:rPr>
      </w:pPr>
      <w:r>
        <w:rPr>
          <w:rFonts w:hint="eastAsia" w:ascii="宋体" w:hAnsi="宋体" w:eastAsia="宋体" w:cs="宋体"/>
          <w:lang w:val="en-US" w:eastAsia="zh-CN"/>
        </w:rPr>
        <w:t>（3）图像识别技术的引入：本系统设计了宠物识别功能，需要加入关于图像识别的代码，并保证训练的模型可用。由于图象识别的数据集有限、外部环境和图像本身的质量等影响，可能会导致图象识别技术的准确率稍低。因此要增多数据集中的数据，研究特征融合的方法，处理多种数据。</w:t>
      </w:r>
    </w:p>
    <w:p>
      <w:pPr>
        <w:keepNext w:val="0"/>
        <w:keepLines w:val="0"/>
        <w:pageBreakBefore w:val="0"/>
        <w:widowControl w:val="0"/>
        <w:kinsoku/>
        <w:wordWrap/>
        <w:overflowPunct/>
        <w:topLinePunct w:val="0"/>
        <w:autoSpaceDE/>
        <w:autoSpaceDN/>
        <w:bidi w:val="0"/>
        <w:adjustRightInd/>
        <w:snapToGrid/>
        <w:spacing w:before="0" w:beforeLines="0" w:after="0" w:afterLines="0"/>
        <w:ind w:firstLine="480"/>
        <w:textAlignment w:val="auto"/>
        <w:rPr>
          <w:rFonts w:hint="eastAsia" w:ascii="宋体" w:hAnsi="宋体" w:eastAsia="宋体" w:cs="宋体"/>
          <w:lang w:val="en-US" w:eastAsia="zh-CN"/>
        </w:rPr>
      </w:pPr>
      <w:r>
        <w:rPr>
          <w:rFonts w:hint="eastAsia" w:ascii="宋体" w:hAnsi="宋体" w:eastAsia="宋体" w:cs="宋体"/>
          <w:lang w:val="en-US" w:eastAsia="zh-CN"/>
        </w:rPr>
        <w:t>（4）本课题需要与宠物救助的具体管理需求相结合。因此需要查询救助管理服务的规范方式与方法，调查社会上救助平台的经营模式，将其归纳到需求中，来完成更实用有效的系统。</w:t>
      </w:r>
    </w:p>
    <w:p>
      <w:pPr>
        <w:pStyle w:val="8"/>
        <w:numPr>
          <w:ilvl w:val="0"/>
          <w:numId w:val="0"/>
        </w:numPr>
        <w:jc w:val="left"/>
        <w:rPr>
          <w:rFonts w:hint="eastAsia" w:ascii="宋体" w:hAnsi="宋体" w:eastAsia="宋体" w:cs="宋体"/>
          <w:color w:val="464646"/>
          <w:kern w:val="0"/>
        </w:rPr>
      </w:pPr>
      <w:r>
        <w:rPr>
          <w:rFonts w:hint="eastAsia" w:ascii="黑体" w:hAnsi="黑体" w:eastAsia="黑体" w:cs="黑体"/>
          <w:sz w:val="28"/>
          <w:szCs w:val="28"/>
          <w:lang w:val="en-US" w:eastAsia="zh-CN"/>
        </w:rPr>
        <w:t>八、</w:t>
      </w:r>
      <w:r>
        <w:rPr>
          <w:rFonts w:hint="eastAsia" w:ascii="黑体" w:hAnsi="黑体" w:eastAsia="黑体" w:cs="黑体"/>
          <w:sz w:val="28"/>
          <w:szCs w:val="28"/>
        </w:rPr>
        <w:t>主要参考文献</w:t>
      </w:r>
    </w:p>
    <w:p>
      <w:pPr>
        <w:keepNext w:val="0"/>
        <w:keepLines w:val="0"/>
        <w:pageBreakBefore w:val="0"/>
        <w:widowControl/>
        <w:numPr>
          <w:ilvl w:val="0"/>
          <w:numId w:val="3"/>
        </w:numPr>
        <w:kinsoku/>
        <w:wordWrap/>
        <w:overflowPunct/>
        <w:topLinePunct w:val="0"/>
        <w:autoSpaceDE/>
        <w:autoSpaceDN/>
        <w:bidi w:val="0"/>
        <w:adjustRightInd/>
        <w:snapToGrid/>
        <w:spacing w:before="0" w:beforeLines="0" w:after="0" w:afterLines="0"/>
        <w:ind w:firstLine="0" w:firstLineChars="0"/>
        <w:textAlignment w:val="auto"/>
        <w:rPr>
          <w:rFonts w:hint="eastAsia" w:ascii="宋体" w:hAnsi="宋体" w:eastAsia="宋体" w:cs="宋体"/>
          <w:color w:val="464646"/>
          <w:kern w:val="0"/>
        </w:rPr>
      </w:pPr>
      <w:r>
        <w:rPr>
          <w:rFonts w:hint="eastAsia" w:ascii="宋体" w:hAnsi="宋体" w:eastAsia="宋体" w:cs="宋体"/>
          <w:color w:val="464646"/>
          <w:kern w:val="0"/>
        </w:rPr>
        <w:t>刘少林,游国强,曾燕等.基于图像识别的宠物综合服务移动管理平台[J].电脑知识与技术,2022,18(14):58-60+63.DOI:10.14004/j.cnki.ckt.2022.0940.</w:t>
      </w:r>
    </w:p>
    <w:p>
      <w:pPr>
        <w:keepNext w:val="0"/>
        <w:keepLines w:val="0"/>
        <w:pageBreakBefore w:val="0"/>
        <w:widowControl/>
        <w:numPr>
          <w:ilvl w:val="0"/>
          <w:numId w:val="3"/>
        </w:numPr>
        <w:kinsoku/>
        <w:wordWrap/>
        <w:overflowPunct/>
        <w:topLinePunct w:val="0"/>
        <w:autoSpaceDE/>
        <w:autoSpaceDN/>
        <w:bidi w:val="0"/>
        <w:adjustRightInd/>
        <w:snapToGrid/>
        <w:spacing w:before="0" w:beforeLines="0" w:after="0" w:afterLines="0"/>
        <w:ind w:firstLine="0" w:firstLineChars="0"/>
        <w:textAlignment w:val="auto"/>
        <w:rPr>
          <w:rFonts w:hint="eastAsia" w:ascii="宋体" w:hAnsi="宋体" w:eastAsia="宋体" w:cs="宋体"/>
          <w:color w:val="464646"/>
          <w:kern w:val="0"/>
        </w:rPr>
      </w:pPr>
      <w:r>
        <w:rPr>
          <w:rFonts w:hint="eastAsia" w:ascii="宋体" w:hAnsi="宋体" w:eastAsia="宋体" w:cs="宋体"/>
          <w:color w:val="464646"/>
          <w:kern w:val="0"/>
          <w:lang w:val="en-US" w:eastAsia="zh-CN"/>
        </w:rPr>
        <w:t>姜苏. 基于互联网平台解决社会流浪动物问题的可行性研究[D].山东农业大学,2021.DOI:10.27277/d.cnki.gsdnu.2020.001043.</w:t>
      </w:r>
    </w:p>
    <w:p>
      <w:pPr>
        <w:keepNext w:val="0"/>
        <w:keepLines w:val="0"/>
        <w:pageBreakBefore w:val="0"/>
        <w:widowControl/>
        <w:numPr>
          <w:ilvl w:val="0"/>
          <w:numId w:val="3"/>
        </w:numPr>
        <w:kinsoku/>
        <w:wordWrap/>
        <w:overflowPunct/>
        <w:topLinePunct w:val="0"/>
        <w:autoSpaceDE/>
        <w:autoSpaceDN/>
        <w:bidi w:val="0"/>
        <w:adjustRightInd/>
        <w:snapToGrid/>
        <w:spacing w:before="0" w:beforeLines="0" w:after="0" w:afterLines="0"/>
        <w:ind w:firstLine="0" w:firstLineChars="0"/>
        <w:textAlignment w:val="auto"/>
        <w:rPr>
          <w:rFonts w:hint="eastAsia" w:ascii="宋体" w:hAnsi="宋体" w:eastAsia="宋体" w:cs="宋体"/>
          <w:color w:val="464646"/>
          <w:kern w:val="0"/>
        </w:rPr>
      </w:pPr>
      <w:r>
        <w:rPr>
          <w:rFonts w:hint="eastAsia" w:ascii="宋体" w:hAnsi="宋体" w:eastAsia="宋体" w:cs="宋体"/>
          <w:color w:val="464646"/>
          <w:kern w:val="0"/>
        </w:rPr>
        <w:t>张嘉丰.关于人工智能中图像识别技术的研究[J].电子技术与软件工程,2018(23):250-251.</w:t>
      </w:r>
    </w:p>
    <w:p>
      <w:pPr>
        <w:pStyle w:val="2"/>
        <w:keepNext w:val="0"/>
        <w:keepLines w:val="0"/>
        <w:pageBreakBefore w:val="0"/>
        <w:numPr>
          <w:ilvl w:val="0"/>
          <w:numId w:val="3"/>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color w:val="464646"/>
          <w:kern w:val="0"/>
          <w:sz w:val="24"/>
          <w:szCs w:val="24"/>
          <w:lang w:val="en-US" w:eastAsia="zh-CN" w:bidi="ar-SA"/>
        </w:rPr>
      </w:pPr>
      <w:r>
        <w:rPr>
          <w:rFonts w:hint="eastAsia" w:ascii="宋体" w:hAnsi="宋体" w:eastAsia="宋体" w:cs="宋体"/>
          <w:color w:val="464646"/>
          <w:kern w:val="0"/>
          <w:sz w:val="24"/>
          <w:szCs w:val="24"/>
          <w:lang w:val="en-US" w:eastAsia="zh-CN" w:bidi="ar-SA"/>
        </w:rPr>
        <w:t>秦高,陈京生,商滔,蔡小丹,吕兴琴.基于Android的宠物服务平台构建研究[J].无线互联科技,2022,19(09):56-58.</w:t>
      </w:r>
    </w:p>
    <w:p>
      <w:pPr>
        <w:pStyle w:val="2"/>
        <w:keepNext w:val="0"/>
        <w:keepLines w:val="0"/>
        <w:pageBreakBefore w:val="0"/>
        <w:numPr>
          <w:ilvl w:val="0"/>
          <w:numId w:val="3"/>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color w:val="464646"/>
          <w:kern w:val="0"/>
          <w:sz w:val="24"/>
          <w:szCs w:val="24"/>
          <w:lang w:val="en-US" w:eastAsia="zh-CN" w:bidi="ar-SA"/>
        </w:rPr>
      </w:pPr>
      <w:r>
        <w:rPr>
          <w:rFonts w:hint="eastAsia" w:ascii="宋体" w:hAnsi="宋体" w:eastAsia="宋体" w:cs="宋体"/>
          <w:color w:val="464646"/>
          <w:kern w:val="0"/>
          <w:sz w:val="24"/>
          <w:szCs w:val="24"/>
          <w:lang w:val="en-US" w:eastAsia="zh-CN" w:bidi="ar-SA"/>
        </w:rPr>
        <w:t>林汉斌. 基于深度卷积神经网络的宠物狗识别算法研究[D].厦门大学,2023.DOI:10.27424/d.cnki.gxmdu.2020.003252.</w:t>
      </w:r>
    </w:p>
    <w:p>
      <w:pPr>
        <w:pStyle w:val="2"/>
        <w:keepNext w:val="0"/>
        <w:keepLines w:val="0"/>
        <w:pageBreakBefore w:val="0"/>
        <w:numPr>
          <w:ilvl w:val="0"/>
          <w:numId w:val="3"/>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color w:val="464646"/>
          <w:kern w:val="0"/>
          <w:sz w:val="24"/>
          <w:szCs w:val="24"/>
          <w:lang w:val="en-US" w:eastAsia="zh-CN" w:bidi="ar-SA"/>
        </w:rPr>
      </w:pPr>
      <w:r>
        <w:rPr>
          <w:rFonts w:hint="eastAsia" w:ascii="宋体" w:hAnsi="宋体" w:eastAsia="宋体" w:cs="宋体"/>
          <w:color w:val="464646"/>
          <w:kern w:val="0"/>
          <w:sz w:val="24"/>
          <w:szCs w:val="24"/>
          <w:lang w:val="en-US" w:eastAsia="zh-CN" w:bidi="ar-SA"/>
        </w:rPr>
        <w:t>陈伟才.中国宠物行业现状和发展趋势[J].中国洗涤用品工业,2019(08):56-59.DOI:10.16054/j.cnki.cci.2019.08.008.</w:t>
      </w:r>
    </w:p>
    <w:p>
      <w:pPr>
        <w:pStyle w:val="2"/>
        <w:keepNext w:val="0"/>
        <w:keepLines w:val="0"/>
        <w:pageBreakBefore w:val="0"/>
        <w:numPr>
          <w:ilvl w:val="0"/>
          <w:numId w:val="3"/>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color w:val="464646"/>
          <w:kern w:val="0"/>
          <w:sz w:val="24"/>
          <w:szCs w:val="24"/>
          <w:lang w:val="en-US" w:eastAsia="zh-CN" w:bidi="ar-SA"/>
        </w:rPr>
      </w:pPr>
      <w:r>
        <w:rPr>
          <w:rFonts w:hint="eastAsia" w:ascii="宋体" w:hAnsi="宋体" w:eastAsia="宋体" w:cs="宋体"/>
          <w:color w:val="464646"/>
          <w:kern w:val="0"/>
          <w:sz w:val="24"/>
          <w:szCs w:val="24"/>
          <w:lang w:val="en-US" w:eastAsia="zh-CN" w:bidi="ar-SA"/>
        </w:rPr>
        <w:t>圣文顺,孙艳文.卷积神经网络在图像识别中的应用[J].软件工程,2019,22(02):13-16.DOI:10.19644/j.cnki.issn2096-1472.2019.02.004.</w:t>
      </w:r>
    </w:p>
    <w:p>
      <w:pPr>
        <w:pStyle w:val="2"/>
        <w:keepNext w:val="0"/>
        <w:keepLines w:val="0"/>
        <w:pageBreakBefore w:val="0"/>
        <w:numPr>
          <w:ilvl w:val="0"/>
          <w:numId w:val="3"/>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color w:val="464646"/>
          <w:kern w:val="0"/>
          <w:sz w:val="24"/>
          <w:szCs w:val="24"/>
          <w:lang w:val="en-US" w:eastAsia="zh-CN" w:bidi="ar-SA"/>
        </w:rPr>
      </w:pPr>
      <w:r>
        <w:rPr>
          <w:rFonts w:hint="eastAsia" w:ascii="宋体" w:hAnsi="宋体" w:eastAsia="宋体" w:cs="宋体"/>
          <w:color w:val="464646"/>
          <w:kern w:val="0"/>
          <w:sz w:val="24"/>
          <w:szCs w:val="24"/>
          <w:lang w:val="en-US" w:eastAsia="zh-CN" w:bidi="ar-SA"/>
        </w:rPr>
        <w:t>叶欣若,肖松鸿,杨妍.“爱宠e+”宠物综合服务平台开发模式研究[J].电脑知识与技术,2021,17(28):79-80.DOI:10.14004/j.cnki.ckt.2021.3000.</w:t>
      </w:r>
    </w:p>
    <w:p>
      <w:pPr>
        <w:pStyle w:val="2"/>
        <w:keepNext w:val="0"/>
        <w:keepLines w:val="0"/>
        <w:pageBreakBefore w:val="0"/>
        <w:numPr>
          <w:ilvl w:val="0"/>
          <w:numId w:val="3"/>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color w:val="464646"/>
          <w:kern w:val="0"/>
          <w:sz w:val="24"/>
          <w:szCs w:val="24"/>
          <w:lang w:val="en-US" w:eastAsia="zh-CN" w:bidi="ar-SA"/>
        </w:rPr>
      </w:pPr>
      <w:r>
        <w:rPr>
          <w:rFonts w:hint="eastAsia" w:ascii="宋体" w:hAnsi="宋体" w:eastAsia="宋体" w:cs="宋体"/>
          <w:color w:val="464646"/>
          <w:kern w:val="0"/>
          <w:sz w:val="24"/>
          <w:szCs w:val="24"/>
          <w:lang w:val="en-US" w:eastAsia="zh-CN" w:bidi="ar-SA"/>
        </w:rPr>
        <w:t>单树倩,任佳勋.基于SSM和Vue框架的数据库原理网站设计与实现[J].电脑知识与技术,2021,17(30):40-41+50.DOI:10.14004/j.cnki.ckt.2021.2868.</w:t>
      </w:r>
    </w:p>
    <w:p>
      <w:pPr>
        <w:pStyle w:val="2"/>
        <w:keepNext w:val="0"/>
        <w:keepLines w:val="0"/>
        <w:pageBreakBefore w:val="0"/>
        <w:numPr>
          <w:ilvl w:val="0"/>
          <w:numId w:val="0"/>
        </w:numPr>
        <w:kinsoku/>
        <w:wordWrap/>
        <w:overflowPunct/>
        <w:topLinePunct w:val="0"/>
        <w:autoSpaceDE/>
        <w:autoSpaceDN/>
        <w:bidi w:val="0"/>
        <w:adjustRightInd/>
        <w:snapToGrid/>
        <w:ind w:leftChars="0"/>
        <w:jc w:val="both"/>
        <w:textAlignment w:val="auto"/>
        <w:rPr>
          <w:rFonts w:hint="eastAsia" w:ascii="宋体" w:hAnsi="宋体" w:eastAsia="宋体" w:cs="宋体"/>
          <w:color w:val="464646"/>
          <w:kern w:val="0"/>
          <w:sz w:val="24"/>
          <w:szCs w:val="24"/>
          <w:lang w:val="en-US" w:eastAsia="zh-CN" w:bidi="ar-SA"/>
        </w:rPr>
      </w:pPr>
      <w:r>
        <w:rPr>
          <w:rFonts w:hint="eastAsia" w:ascii="宋体" w:hAnsi="宋体" w:eastAsia="宋体" w:cs="宋体"/>
          <w:color w:val="464646"/>
          <w:kern w:val="0"/>
          <w:sz w:val="24"/>
          <w:szCs w:val="24"/>
          <w:lang w:val="en-US" w:eastAsia="zh-CN" w:bidi="ar-SA"/>
        </w:rPr>
        <w:t>[10]巢晟盛.基于SSM微服务架构下前后端分离的MVVM模型浅析[J].电脑知识与技术,2021,17(23):128-129+141.DOI:10.14004/j.cnki.ckt.2021.2412.</w:t>
      </w:r>
    </w:p>
    <w:p>
      <w:pPr>
        <w:pStyle w:val="2"/>
        <w:keepNext w:val="0"/>
        <w:keepLines w:val="0"/>
        <w:pageBreakBefore w:val="0"/>
        <w:numPr>
          <w:ilvl w:val="0"/>
          <w:numId w:val="0"/>
        </w:numPr>
        <w:kinsoku/>
        <w:wordWrap/>
        <w:overflowPunct/>
        <w:topLinePunct w:val="0"/>
        <w:autoSpaceDE/>
        <w:autoSpaceDN/>
        <w:bidi w:val="0"/>
        <w:adjustRightInd/>
        <w:snapToGrid/>
        <w:ind w:leftChars="0"/>
        <w:jc w:val="both"/>
        <w:textAlignment w:val="auto"/>
        <w:rPr>
          <w:rFonts w:hint="eastAsia" w:ascii="宋体" w:hAnsi="宋体" w:eastAsia="宋体" w:cs="宋体"/>
          <w:color w:val="464646"/>
          <w:kern w:val="0"/>
          <w:sz w:val="24"/>
          <w:szCs w:val="24"/>
          <w:lang w:val="en-US" w:eastAsia="zh-CN" w:bidi="ar-SA"/>
        </w:rPr>
      </w:pPr>
      <w:r>
        <w:rPr>
          <w:rFonts w:hint="eastAsia" w:ascii="宋体" w:hAnsi="宋体" w:eastAsia="宋体" w:cs="宋体"/>
          <w:color w:val="464646"/>
          <w:kern w:val="0"/>
          <w:sz w:val="24"/>
          <w:szCs w:val="24"/>
          <w:lang w:val="en-US" w:eastAsia="zh-CN" w:bidi="ar-SA"/>
        </w:rPr>
        <w:t>[11]陈薇,刘梓媛,尹婷.新媒体背景下流浪动物救助领养微信公众号运营研究[J].现代营销(下旬刊),2020(05):85-86.DOI:10.19932/j.cnki.22-1256.</w:t>
      </w:r>
    </w:p>
    <w:p>
      <w:pPr>
        <w:pStyle w:val="2"/>
        <w:keepNext w:val="0"/>
        <w:keepLines w:val="0"/>
        <w:pageBreakBefore w:val="0"/>
        <w:numPr>
          <w:ilvl w:val="0"/>
          <w:numId w:val="0"/>
        </w:numPr>
        <w:kinsoku/>
        <w:wordWrap/>
        <w:overflowPunct/>
        <w:topLinePunct w:val="0"/>
        <w:autoSpaceDE/>
        <w:autoSpaceDN/>
        <w:bidi w:val="0"/>
        <w:adjustRightInd/>
        <w:snapToGrid/>
        <w:ind w:leftChars="0"/>
        <w:jc w:val="both"/>
        <w:textAlignment w:val="auto"/>
        <w:rPr>
          <w:rFonts w:hint="eastAsia" w:ascii="宋体" w:hAnsi="宋体" w:eastAsia="宋体" w:cs="宋体"/>
          <w:color w:val="464646"/>
          <w:kern w:val="0"/>
          <w:sz w:val="24"/>
          <w:szCs w:val="24"/>
          <w:lang w:val="en-US" w:eastAsia="zh-CN" w:bidi="ar-SA"/>
        </w:rPr>
      </w:pPr>
      <w:r>
        <w:rPr>
          <w:rFonts w:hint="eastAsia" w:ascii="宋体" w:hAnsi="宋体" w:eastAsia="宋体" w:cs="宋体"/>
          <w:color w:val="464646"/>
          <w:kern w:val="0"/>
          <w:sz w:val="24"/>
          <w:szCs w:val="24"/>
          <w:lang w:val="en-US" w:eastAsia="zh-CN" w:bidi="ar-SA"/>
        </w:rPr>
        <w:t>[12] Jeev Aashraya - A leading Animal Protection and Care Organization to develop additional Shelters for stray Animals in India[J]. M2 Presswire,2018:</w:t>
      </w:r>
    </w:p>
    <w:p>
      <w:pPr>
        <w:pStyle w:val="2"/>
        <w:keepNext w:val="0"/>
        <w:keepLines w:val="0"/>
        <w:pageBreakBefore w:val="0"/>
        <w:numPr>
          <w:ilvl w:val="0"/>
          <w:numId w:val="0"/>
        </w:numPr>
        <w:kinsoku/>
        <w:wordWrap/>
        <w:overflowPunct/>
        <w:topLinePunct w:val="0"/>
        <w:autoSpaceDE/>
        <w:autoSpaceDN/>
        <w:bidi w:val="0"/>
        <w:adjustRightInd/>
        <w:snapToGrid/>
        <w:ind w:leftChars="0"/>
        <w:jc w:val="both"/>
        <w:textAlignment w:val="auto"/>
        <w:rPr>
          <w:rFonts w:hint="eastAsia" w:ascii="宋体" w:hAnsi="宋体" w:eastAsia="宋体" w:cs="宋体"/>
          <w:color w:val="464646"/>
          <w:kern w:val="0"/>
          <w:sz w:val="24"/>
          <w:szCs w:val="24"/>
          <w:lang w:val="en-US" w:eastAsia="zh-CN" w:bidi="ar-SA"/>
        </w:rPr>
      </w:pPr>
      <w:r>
        <w:rPr>
          <w:rFonts w:hint="eastAsia" w:ascii="宋体" w:hAnsi="宋体" w:eastAsia="宋体" w:cs="宋体"/>
          <w:color w:val="464646"/>
          <w:kern w:val="0"/>
          <w:sz w:val="24"/>
          <w:szCs w:val="24"/>
          <w:lang w:val="en-US" w:eastAsia="zh-CN" w:bidi="ar-SA"/>
        </w:rPr>
        <w:t>[13]Francis E. Hamilton. Leading and Organizing Social Change for Companion Animals[J]. Anthrozoös,2018,23(3):</w:t>
      </w:r>
    </w:p>
    <w:p>
      <w:pPr>
        <w:pStyle w:val="2"/>
        <w:keepNext w:val="0"/>
        <w:keepLines w:val="0"/>
        <w:pageBreakBefore w:val="0"/>
        <w:numPr>
          <w:ilvl w:val="0"/>
          <w:numId w:val="0"/>
        </w:numPr>
        <w:kinsoku/>
        <w:wordWrap/>
        <w:overflowPunct/>
        <w:topLinePunct w:val="0"/>
        <w:autoSpaceDE/>
        <w:autoSpaceDN/>
        <w:bidi w:val="0"/>
        <w:adjustRightInd/>
        <w:snapToGrid/>
        <w:ind w:leftChars="0"/>
        <w:jc w:val="both"/>
        <w:textAlignment w:val="auto"/>
        <w:rPr>
          <w:rFonts w:hint="eastAsia" w:ascii="宋体" w:hAnsi="宋体" w:eastAsia="宋体" w:cs="宋体"/>
          <w:color w:val="464646"/>
          <w:kern w:val="0"/>
          <w:sz w:val="24"/>
          <w:szCs w:val="24"/>
          <w:lang w:val="en-US" w:eastAsia="zh-CN" w:bidi="ar-SA"/>
        </w:rPr>
      </w:pPr>
      <w:r>
        <w:rPr>
          <w:rFonts w:hint="eastAsia" w:ascii="宋体" w:hAnsi="宋体" w:eastAsia="宋体" w:cs="宋体"/>
          <w:color w:val="464646"/>
          <w:kern w:val="0"/>
          <w:sz w:val="24"/>
          <w:szCs w:val="24"/>
          <w:lang w:val="en-US" w:eastAsia="zh-CN" w:bidi="ar-SA"/>
        </w:rPr>
        <w:t>[14] Calf Posture Recognition Using Convolutional Neural Network[J]. Tan Tung,Uswah Khairuddin,Mohd Shapiai,Norhariani Nor,Mark Wen,Nurul Aisyah.  Computers, Materials &amp; Continua.</w:t>
      </w:r>
    </w:p>
    <w:p>
      <w:pPr>
        <w:pStyle w:val="2"/>
        <w:numPr>
          <w:ilvl w:val="0"/>
          <w:numId w:val="0"/>
        </w:numPr>
        <w:ind w:leftChars="0"/>
        <w:jc w:val="both"/>
        <w:rPr>
          <w:rFonts w:hint="eastAsia" w:ascii="宋体" w:hAnsi="宋体" w:eastAsia="宋体" w:cs="宋体"/>
          <w:color w:val="464646"/>
          <w:kern w:val="0"/>
          <w:sz w:val="24"/>
          <w:szCs w:val="24"/>
          <w:lang w:val="en-US" w:eastAsia="zh-CN" w:bidi="ar-S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大标宋简体">
    <w:altName w:val="宋体"/>
    <w:panose1 w:val="0201060103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2A0628"/>
    <w:multiLevelType w:val="singleLevel"/>
    <w:tmpl w:val="DC2A0628"/>
    <w:lvl w:ilvl="0" w:tentative="0">
      <w:start w:val="5"/>
      <w:numFmt w:val="chineseCounting"/>
      <w:suff w:val="nothing"/>
      <w:lvlText w:val="%1、"/>
      <w:lvlJc w:val="left"/>
      <w:rPr>
        <w:rFonts w:hint="eastAsia"/>
      </w:rPr>
    </w:lvl>
  </w:abstractNum>
  <w:abstractNum w:abstractNumId="1">
    <w:nsid w:val="ECB85AF6"/>
    <w:multiLevelType w:val="singleLevel"/>
    <w:tmpl w:val="ECB85AF6"/>
    <w:lvl w:ilvl="0" w:tentative="0">
      <w:start w:val="1"/>
      <w:numFmt w:val="chineseCounting"/>
      <w:suff w:val="nothing"/>
      <w:lvlText w:val="%1、"/>
      <w:lvlJc w:val="left"/>
      <w:rPr>
        <w:rFonts w:hint="eastAsia"/>
      </w:rPr>
    </w:lvl>
  </w:abstractNum>
  <w:abstractNum w:abstractNumId="2">
    <w:nsid w:val="3FC2D3AD"/>
    <w:multiLevelType w:val="singleLevel"/>
    <w:tmpl w:val="3FC2D3AD"/>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c4YjYzYTExM2FhZDQzMjNjMzVmZTQ5N2YxZTJjNTEifQ=="/>
  </w:docVars>
  <w:rsids>
    <w:rsidRoot w:val="00EB7B6A"/>
    <w:rsid w:val="00116FDA"/>
    <w:rsid w:val="003E31A8"/>
    <w:rsid w:val="0051218C"/>
    <w:rsid w:val="00695681"/>
    <w:rsid w:val="00990ADD"/>
    <w:rsid w:val="00C32A84"/>
    <w:rsid w:val="00DF7FF7"/>
    <w:rsid w:val="00EB7B6A"/>
    <w:rsid w:val="01ED3F15"/>
    <w:rsid w:val="078D77EF"/>
    <w:rsid w:val="096F1009"/>
    <w:rsid w:val="0D525F14"/>
    <w:rsid w:val="149B08DC"/>
    <w:rsid w:val="167E42F4"/>
    <w:rsid w:val="1B267D6D"/>
    <w:rsid w:val="1ECF381A"/>
    <w:rsid w:val="22D94601"/>
    <w:rsid w:val="2D740220"/>
    <w:rsid w:val="2FD64187"/>
    <w:rsid w:val="2FFE3BD9"/>
    <w:rsid w:val="35203B1E"/>
    <w:rsid w:val="38EB6C6E"/>
    <w:rsid w:val="3B345CE8"/>
    <w:rsid w:val="45E55D2C"/>
    <w:rsid w:val="484A66E8"/>
    <w:rsid w:val="4D160508"/>
    <w:rsid w:val="5378497F"/>
    <w:rsid w:val="55594E94"/>
    <w:rsid w:val="5AAB413F"/>
    <w:rsid w:val="5FA93E7F"/>
    <w:rsid w:val="637B6D43"/>
    <w:rsid w:val="682D009F"/>
    <w:rsid w:val="68A97CC5"/>
    <w:rsid w:val="72A434A0"/>
    <w:rsid w:val="7640418E"/>
    <w:rsid w:val="7BB70B23"/>
    <w:rsid w:val="7FE21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jc w:val="center"/>
    </w:pPr>
    <w:rPr>
      <w:rFonts w:eastAsia="方正大标宋简体"/>
      <w:sz w:val="76"/>
    </w:rPr>
  </w:style>
  <w:style w:type="paragraph" w:styleId="4">
    <w:name w:val="Document Map"/>
    <w:basedOn w:val="1"/>
    <w:link w:val="18"/>
    <w:semiHidden/>
    <w:unhideWhenUsed/>
    <w:qFormat/>
    <w:uiPriority w:val="99"/>
    <w:rPr>
      <w:rFonts w:ascii="宋体"/>
    </w:rPr>
  </w:style>
  <w:style w:type="paragraph" w:styleId="5">
    <w:name w:val="footer"/>
    <w:basedOn w:val="1"/>
    <w:link w:val="20"/>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8">
    <w:name w:val="Title"/>
    <w:basedOn w:val="1"/>
    <w:next w:val="1"/>
    <w:qFormat/>
    <w:uiPriority w:val="0"/>
    <w:pPr>
      <w:ind w:firstLine="0" w:firstLineChars="0"/>
      <w:jc w:val="center"/>
      <w:outlineLvl w:val="0"/>
    </w:pPr>
    <w:rPr>
      <w:rFonts w:ascii="Arial" w:hAnsi="Arial" w:cs="Arial"/>
      <w:b/>
      <w:bCs/>
      <w:sz w:val="32"/>
      <w:szCs w:val="32"/>
    </w:rPr>
  </w:style>
  <w:style w:type="table" w:styleId="10">
    <w:name w:val="Table Grid"/>
    <w:basedOn w:val="9"/>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Hyperlink"/>
    <w:basedOn w:val="11"/>
    <w:semiHidden/>
    <w:unhideWhenUsed/>
    <w:qFormat/>
    <w:uiPriority w:val="99"/>
    <w:rPr>
      <w:color w:val="0000FF"/>
      <w:u w:val="single"/>
    </w:rPr>
  </w:style>
  <w:style w:type="paragraph" w:customStyle="1" w:styleId="14">
    <w:name w:val="条"/>
    <w:basedOn w:val="1"/>
    <w:qFormat/>
    <w:uiPriority w:val="0"/>
    <w:pPr>
      <w:snapToGrid w:val="0"/>
      <w:spacing w:before="50" w:beforeLines="50" w:after="50" w:afterLines="50"/>
      <w:ind w:firstLine="0" w:firstLineChars="0"/>
    </w:pPr>
    <w:rPr>
      <w:rFonts w:eastAsia="黑体"/>
      <w:sz w:val="28"/>
    </w:rPr>
  </w:style>
  <w:style w:type="paragraph" w:customStyle="1" w:styleId="15">
    <w:name w:val="款"/>
    <w:basedOn w:val="1"/>
    <w:qFormat/>
    <w:uiPriority w:val="0"/>
    <w:pPr>
      <w:snapToGrid w:val="0"/>
      <w:spacing w:before="0" w:beforeLines="0" w:after="0" w:afterLines="0"/>
      <w:ind w:firstLine="0" w:firstLineChars="0"/>
    </w:pPr>
    <w:rPr>
      <w:rFonts w:eastAsia="黑体"/>
    </w:rPr>
  </w:style>
  <w:style w:type="paragraph" w:customStyle="1" w:styleId="16">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7">
    <w:name w:val="节"/>
    <w:basedOn w:val="1"/>
    <w:qFormat/>
    <w:uiPriority w:val="0"/>
    <w:pPr>
      <w:snapToGrid w:val="0"/>
      <w:spacing w:before="50" w:beforeLines="50" w:after="50" w:afterLines="50"/>
      <w:ind w:firstLine="0" w:firstLineChars="0"/>
    </w:pPr>
    <w:rPr>
      <w:rFonts w:eastAsia="黑体"/>
      <w:sz w:val="30"/>
    </w:rPr>
  </w:style>
  <w:style w:type="character" w:customStyle="1" w:styleId="18">
    <w:name w:val="文档结构图 字符"/>
    <w:basedOn w:val="11"/>
    <w:link w:val="4"/>
    <w:semiHidden/>
    <w:qFormat/>
    <w:uiPriority w:val="99"/>
    <w:rPr>
      <w:rFonts w:ascii="宋体" w:hAnsi="Times New Roman" w:eastAsia="宋体" w:cs="Times New Roman"/>
      <w:sz w:val="24"/>
      <w:szCs w:val="24"/>
    </w:rPr>
  </w:style>
  <w:style w:type="character" w:customStyle="1" w:styleId="19">
    <w:name w:val="页眉 字符"/>
    <w:basedOn w:val="11"/>
    <w:link w:val="6"/>
    <w:qFormat/>
    <w:uiPriority w:val="99"/>
    <w:rPr>
      <w:rFonts w:ascii="Times New Roman" w:hAnsi="Times New Roman" w:eastAsia="宋体" w:cs="Times New Roman"/>
      <w:sz w:val="18"/>
      <w:szCs w:val="18"/>
    </w:rPr>
  </w:style>
  <w:style w:type="character" w:customStyle="1" w:styleId="20">
    <w:name w:val="页脚 字符"/>
    <w:basedOn w:val="11"/>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8</Pages>
  <Words>4583</Words>
  <Characters>5644</Characters>
  <Lines>6</Lines>
  <Paragraphs>1</Paragraphs>
  <TotalTime>45</TotalTime>
  <ScaleCrop>false</ScaleCrop>
  <LinksUpToDate>false</LinksUpToDate>
  <CharactersWithSpaces>5838</CharactersWithSpaces>
  <Application>WPS Office_11.1.0.12608_F1E327BC-269C-435d-A152-05C5408002CA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2021-09-26T08:45:00Z</dcterms:created>
  <dc:creator>Administrator</dc:creator>
  <cp:lastModifiedBy>银河你好</cp:lastModifiedBy>
  <dcterms:modified xsi:type="dcterms:W3CDTF">2023-12-12T14:59:27Z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2052-11.1.0.12608</vt:lpwstr>
  </property>
  <property fmtid="{D5CDD505-2E9C-101B-9397-08002B2CF9AE}" pid="3" name="ICV">
    <vt:lpwstr>9BEEEFD0B6DE42A9A1F07B900B139857</vt:lpwstr>
  </property>
</Properties>
</file>