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31" w:rsidRPr="00287565" w:rsidRDefault="00E31931" w:rsidP="00777DC8">
      <w:pPr>
        <w:spacing w:before="120"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НАЦІОНАЛЬНИЙ АЕРОКОСМІЧНИЙ УНІВЕРСИТЕТ</w:t>
      </w:r>
    </w:p>
    <w:p w:rsidR="00E31931" w:rsidRPr="00287565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ім. М.Є. ЖУКОВСЬКОГО</w:t>
      </w:r>
    </w:p>
    <w:p w:rsidR="00E31931" w:rsidRPr="00287565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«Харківський авіаційний інститут»</w:t>
      </w:r>
    </w:p>
    <w:p w:rsidR="005B33D3" w:rsidRPr="005B33D3" w:rsidRDefault="005B33D3" w:rsidP="005B33D3">
      <w:pPr>
        <w:keepNext/>
        <w:tabs>
          <w:tab w:val="left" w:pos="1500"/>
          <w:tab w:val="right" w:pos="9360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>Факультет</w:t>
      </w:r>
      <w:r w:rsidRPr="005B33D3">
        <w:rPr>
          <w:bCs/>
          <w:sz w:val="28"/>
          <w:szCs w:val="20"/>
          <w:u w:val="single"/>
          <w:lang w:val="uk-UA"/>
        </w:rPr>
        <w:tab/>
      </w:r>
      <w:r w:rsidR="00CE3DE6">
        <w:rPr>
          <w:bCs/>
          <w:sz w:val="28"/>
          <w:szCs w:val="20"/>
          <w:u w:val="single"/>
          <w:lang w:val="uk-UA"/>
        </w:rPr>
        <w:t>радіотехнічних систем літальних апаратів</w:t>
      </w:r>
      <w:r w:rsidRPr="005B33D3">
        <w:rPr>
          <w:bCs/>
          <w:sz w:val="28"/>
          <w:szCs w:val="20"/>
          <w:u w:val="single"/>
          <w:lang w:val="uk-UA"/>
        </w:rPr>
        <w:tab/>
      </w:r>
    </w:p>
    <w:p w:rsidR="005B33D3" w:rsidRPr="005B33D3" w:rsidRDefault="005B33D3" w:rsidP="005B33D3">
      <w:pPr>
        <w:keepNext/>
        <w:tabs>
          <w:tab w:val="left" w:pos="1500"/>
          <w:tab w:val="right" w:pos="9360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 xml:space="preserve">Кафедра </w:t>
      </w:r>
      <w:r w:rsidRPr="005B33D3">
        <w:rPr>
          <w:bCs/>
          <w:sz w:val="28"/>
          <w:szCs w:val="20"/>
          <w:u w:val="single"/>
          <w:lang w:val="uk-UA"/>
        </w:rPr>
        <w:tab/>
      </w:r>
      <w:r w:rsidR="00CE3DE6">
        <w:rPr>
          <w:bCs/>
          <w:sz w:val="28"/>
          <w:szCs w:val="20"/>
          <w:u w:val="single"/>
          <w:lang w:val="uk-UA"/>
        </w:rPr>
        <w:t>проектування радіоелектронних систем літальних апаратів</w:t>
      </w:r>
      <w:r w:rsidRPr="005B33D3">
        <w:rPr>
          <w:bCs/>
          <w:sz w:val="28"/>
          <w:szCs w:val="20"/>
          <w:u w:val="single"/>
          <w:lang w:val="uk-UA"/>
        </w:rPr>
        <w:tab/>
      </w:r>
    </w:p>
    <w:p w:rsidR="005B33D3" w:rsidRPr="000B6E97" w:rsidRDefault="005B33D3" w:rsidP="00E248E4">
      <w:pPr>
        <w:keepNext/>
        <w:tabs>
          <w:tab w:val="left" w:pos="4111"/>
          <w:tab w:val="left" w:pos="4395"/>
          <w:tab w:val="left" w:pos="9356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 xml:space="preserve">Освітньо-кваліфікаційний рівень </w:t>
      </w:r>
      <w:r w:rsidR="00E248E4">
        <w:rPr>
          <w:bCs/>
          <w:sz w:val="28"/>
          <w:szCs w:val="20"/>
          <w:lang w:val="uk-UA"/>
        </w:rPr>
        <w:t xml:space="preserve">  </w:t>
      </w:r>
      <w:r w:rsidR="00E248E4" w:rsidRPr="00E248E4">
        <w:rPr>
          <w:bCs/>
          <w:sz w:val="28"/>
          <w:szCs w:val="20"/>
          <w:u w:val="single"/>
          <w:lang w:val="uk-UA"/>
        </w:rPr>
        <w:tab/>
      </w:r>
      <w:r w:rsidR="002B5474">
        <w:rPr>
          <w:bCs/>
          <w:sz w:val="28"/>
          <w:szCs w:val="20"/>
          <w:u w:val="single"/>
          <w:lang w:val="uk-UA"/>
        </w:rPr>
        <w:t>спеціаліст</w:t>
      </w:r>
      <w:r w:rsidR="00E248E4" w:rsidRPr="00E248E4">
        <w:rPr>
          <w:bCs/>
          <w:sz w:val="28"/>
          <w:szCs w:val="20"/>
          <w:u w:val="single"/>
          <w:lang w:val="uk-UA"/>
        </w:rPr>
        <w:tab/>
      </w:r>
    </w:p>
    <w:p w:rsidR="005B33D3" w:rsidRPr="000B6E97" w:rsidRDefault="005B33D3" w:rsidP="002968BE">
      <w:pPr>
        <w:keepNext/>
        <w:tabs>
          <w:tab w:val="left" w:pos="2410"/>
          <w:tab w:val="left" w:pos="2835"/>
          <w:tab w:val="right" w:pos="9360"/>
        </w:tabs>
        <w:spacing w:before="120"/>
        <w:outlineLvl w:val="0"/>
        <w:rPr>
          <w:bCs/>
          <w:sz w:val="28"/>
          <w:szCs w:val="20"/>
          <w:u w:val="single"/>
          <w:lang w:val="uk-UA"/>
        </w:rPr>
      </w:pPr>
      <w:r w:rsidRPr="005B33D3">
        <w:rPr>
          <w:bCs/>
          <w:sz w:val="28"/>
          <w:szCs w:val="20"/>
          <w:lang w:val="uk-UA"/>
        </w:rPr>
        <w:t>Напрям під</w:t>
      </w:r>
      <w:r w:rsidR="000B6E97">
        <w:rPr>
          <w:bCs/>
          <w:sz w:val="28"/>
          <w:szCs w:val="20"/>
          <w:lang w:val="uk-UA"/>
        </w:rPr>
        <w:t xml:space="preserve">готовки </w:t>
      </w:r>
      <w:r w:rsidR="002968BE">
        <w:rPr>
          <w:bCs/>
          <w:sz w:val="28"/>
          <w:szCs w:val="20"/>
          <w:lang w:val="uk-UA"/>
        </w:rPr>
        <w:t xml:space="preserve">  </w:t>
      </w:r>
      <w:r w:rsidR="002968BE" w:rsidRPr="002968BE">
        <w:rPr>
          <w:bCs/>
          <w:sz w:val="28"/>
          <w:szCs w:val="20"/>
          <w:u w:val="single"/>
          <w:lang w:val="uk-UA"/>
        </w:rPr>
        <w:tab/>
      </w:r>
      <w:r w:rsidR="00E70BE6" w:rsidRPr="00287ACE">
        <w:rPr>
          <w:sz w:val="28"/>
          <w:u w:val="single"/>
          <w:lang w:val="uk-UA"/>
        </w:rPr>
        <w:t>6.</w:t>
      </w:r>
      <w:r w:rsidR="00E70BE6" w:rsidRPr="000B6E97">
        <w:rPr>
          <w:bCs/>
          <w:sz w:val="28"/>
          <w:u w:val="single"/>
          <w:lang w:val="uk-UA"/>
        </w:rPr>
        <w:t>0509</w:t>
      </w:r>
      <w:r w:rsidR="00E70BE6" w:rsidRPr="00287ACE">
        <w:rPr>
          <w:bCs/>
          <w:sz w:val="28"/>
          <w:u w:val="single"/>
          <w:lang w:val="uk-UA"/>
        </w:rPr>
        <w:t>01</w:t>
      </w:r>
      <w:r w:rsidR="000B6E97" w:rsidRPr="000B6E97">
        <w:rPr>
          <w:bCs/>
          <w:sz w:val="28"/>
          <w:szCs w:val="20"/>
          <w:u w:val="single"/>
          <w:lang w:val="uk-UA"/>
        </w:rPr>
        <w:t xml:space="preserve"> «Радіотехніка»</w:t>
      </w:r>
      <w:r w:rsidR="000B6E97">
        <w:rPr>
          <w:bCs/>
          <w:sz w:val="28"/>
          <w:szCs w:val="20"/>
          <w:u w:val="single"/>
          <w:lang w:val="uk-UA"/>
        </w:rPr>
        <w:tab/>
      </w:r>
    </w:p>
    <w:p w:rsidR="005B33D3" w:rsidRPr="005B33D3" w:rsidRDefault="005B33D3" w:rsidP="005B33D3">
      <w:pPr>
        <w:keepNext/>
        <w:tabs>
          <w:tab w:val="center" w:pos="5900"/>
        </w:tabs>
        <w:spacing w:line="204" w:lineRule="auto"/>
        <w:jc w:val="both"/>
        <w:outlineLvl w:val="0"/>
        <w:rPr>
          <w:bCs/>
          <w:sz w:val="28"/>
          <w:szCs w:val="20"/>
          <w:lang w:val="uk-UA"/>
        </w:rPr>
      </w:pPr>
      <w:r w:rsidRPr="005B33D3">
        <w:rPr>
          <w:b/>
          <w:sz w:val="28"/>
          <w:szCs w:val="20"/>
          <w:lang w:val="uk-UA"/>
        </w:rPr>
        <w:tab/>
      </w:r>
      <w:r w:rsidRPr="005B33D3">
        <w:rPr>
          <w:bCs/>
          <w:sz w:val="16"/>
          <w:szCs w:val="20"/>
          <w:lang w:val="uk-UA"/>
        </w:rPr>
        <w:t>(шифр і назва)</w:t>
      </w:r>
      <w:r w:rsidRPr="005B33D3">
        <w:rPr>
          <w:bCs/>
          <w:sz w:val="28"/>
          <w:szCs w:val="20"/>
          <w:lang w:val="uk-UA"/>
        </w:rPr>
        <w:t xml:space="preserve"> </w:t>
      </w:r>
    </w:p>
    <w:p w:rsidR="005B33D3" w:rsidRPr="00493BA6" w:rsidRDefault="005B33D3" w:rsidP="002968BE">
      <w:pPr>
        <w:keepNext/>
        <w:tabs>
          <w:tab w:val="left" w:pos="1843"/>
          <w:tab w:val="left" w:pos="2268"/>
          <w:tab w:val="left" w:pos="9356"/>
        </w:tabs>
        <w:spacing w:line="204" w:lineRule="auto"/>
        <w:ind w:left="2268" w:hanging="2268"/>
        <w:jc w:val="both"/>
        <w:outlineLvl w:val="0"/>
        <w:rPr>
          <w:sz w:val="28"/>
          <w:szCs w:val="28"/>
          <w:lang w:val="uk-UA"/>
        </w:rPr>
      </w:pPr>
      <w:r w:rsidRPr="005B33D3">
        <w:rPr>
          <w:bCs/>
          <w:sz w:val="28"/>
          <w:szCs w:val="20"/>
          <w:lang w:val="uk-UA"/>
        </w:rPr>
        <w:t>Спеціальність</w:t>
      </w:r>
      <w:r w:rsidRPr="005B33D3">
        <w:rPr>
          <w:b/>
          <w:bCs/>
          <w:sz w:val="28"/>
          <w:szCs w:val="20"/>
          <w:lang w:val="uk-UA"/>
        </w:rPr>
        <w:t xml:space="preserve"> </w:t>
      </w:r>
      <w:r w:rsidR="002968BE">
        <w:rPr>
          <w:b/>
          <w:bCs/>
          <w:sz w:val="28"/>
          <w:szCs w:val="20"/>
          <w:lang w:val="uk-UA"/>
        </w:rPr>
        <w:t xml:space="preserve">  </w:t>
      </w:r>
      <w:r w:rsidR="002968BE" w:rsidRPr="00C92735">
        <w:rPr>
          <w:b/>
          <w:bCs/>
          <w:sz w:val="28"/>
          <w:szCs w:val="20"/>
          <w:lang w:val="uk-UA"/>
        </w:rPr>
        <w:tab/>
      </w:r>
      <w:r w:rsidR="002B5474">
        <w:rPr>
          <w:sz w:val="28"/>
          <w:szCs w:val="28"/>
          <w:u w:val="single"/>
          <w:lang w:val="uk-UA"/>
        </w:rPr>
        <w:t>7</w:t>
      </w:r>
      <w:r w:rsidR="000B6E97" w:rsidRPr="000B6E97">
        <w:rPr>
          <w:sz w:val="28"/>
          <w:szCs w:val="28"/>
          <w:u w:val="single"/>
        </w:rPr>
        <w:t xml:space="preserve">.05090103 </w:t>
      </w:r>
      <w:r w:rsidR="00143F74" w:rsidRPr="00143F74">
        <w:rPr>
          <w:sz w:val="28"/>
          <w:szCs w:val="28"/>
          <w:u w:val="single"/>
          <w:lang w:val="uk-UA"/>
        </w:rPr>
        <w:t>–</w:t>
      </w:r>
      <w:r w:rsidR="00143F74">
        <w:rPr>
          <w:sz w:val="28"/>
          <w:szCs w:val="28"/>
          <w:u w:val="single"/>
          <w:lang w:val="uk-UA"/>
        </w:rPr>
        <w:t xml:space="preserve"> </w:t>
      </w:r>
      <w:r w:rsidR="000B6E97" w:rsidRPr="000B6E97">
        <w:rPr>
          <w:sz w:val="28"/>
          <w:szCs w:val="28"/>
          <w:u w:val="single"/>
        </w:rPr>
        <w:t>«Рад</w:t>
      </w:r>
      <w:r w:rsidR="000B6E97" w:rsidRPr="000B6E97">
        <w:rPr>
          <w:sz w:val="28"/>
          <w:szCs w:val="28"/>
          <w:u w:val="single"/>
          <w:lang w:val="uk-UA"/>
        </w:rPr>
        <w:t>і</w:t>
      </w:r>
      <w:r w:rsidR="000B6E97" w:rsidRPr="00287ACE">
        <w:rPr>
          <w:sz w:val="28"/>
          <w:szCs w:val="28"/>
          <w:u w:val="single"/>
          <w:lang w:val="uk-UA"/>
        </w:rPr>
        <w:t>оелектронні</w:t>
      </w:r>
      <w:r w:rsidR="000B6E97" w:rsidRPr="000B6E97">
        <w:rPr>
          <w:sz w:val="28"/>
          <w:szCs w:val="28"/>
          <w:u w:val="single"/>
          <w:lang w:val="uk-UA"/>
        </w:rPr>
        <w:t xml:space="preserve"> пристрої, системи та </w:t>
      </w:r>
      <w:r w:rsidR="000B6E97">
        <w:rPr>
          <w:sz w:val="28"/>
          <w:szCs w:val="28"/>
          <w:u w:val="single"/>
          <w:lang w:val="uk-UA"/>
        </w:rPr>
        <w:br/>
      </w:r>
      <w:r w:rsidR="000B6E97" w:rsidRPr="000B6E97">
        <w:rPr>
          <w:sz w:val="28"/>
          <w:szCs w:val="28"/>
          <w:u w:val="single"/>
          <w:lang w:val="uk-UA"/>
        </w:rPr>
        <w:t>комплекси</w:t>
      </w:r>
      <w:r w:rsidR="000B6E97" w:rsidRPr="00493BA6">
        <w:rPr>
          <w:sz w:val="28"/>
          <w:szCs w:val="28"/>
          <w:u w:val="single"/>
        </w:rPr>
        <w:t>»</w:t>
      </w:r>
      <w:r w:rsidR="00493BA6">
        <w:rPr>
          <w:sz w:val="28"/>
          <w:szCs w:val="28"/>
          <w:u w:val="single"/>
          <w:lang w:val="uk-UA"/>
        </w:rPr>
        <w:tab/>
      </w:r>
    </w:p>
    <w:p w:rsidR="0010012F" w:rsidRPr="000151BB" w:rsidRDefault="0010012F" w:rsidP="0010012F">
      <w:pPr>
        <w:pStyle w:val="1"/>
        <w:tabs>
          <w:tab w:val="center" w:pos="5900"/>
        </w:tabs>
        <w:spacing w:line="204" w:lineRule="auto"/>
        <w:jc w:val="both"/>
        <w:rPr>
          <w:b w:val="0"/>
          <w:sz w:val="16"/>
          <w:szCs w:val="16"/>
        </w:rPr>
      </w:pPr>
      <w:r w:rsidRPr="00493BA6">
        <w:rPr>
          <w:b w:val="0"/>
          <w:sz w:val="16"/>
          <w:szCs w:val="16"/>
        </w:rPr>
        <w:tab/>
        <w:t>(</w:t>
      </w:r>
      <w:r w:rsidRPr="000151BB">
        <w:rPr>
          <w:b w:val="0"/>
          <w:sz w:val="16"/>
          <w:szCs w:val="16"/>
        </w:rPr>
        <w:t xml:space="preserve">шифр і назва) </w:t>
      </w:r>
    </w:p>
    <w:p w:rsidR="00F43B88" w:rsidRPr="00777DC8" w:rsidRDefault="00F43B88" w:rsidP="00F43B88">
      <w:pPr>
        <w:spacing w:before="120"/>
        <w:jc w:val="center"/>
        <w:rPr>
          <w:sz w:val="32"/>
          <w:szCs w:val="32"/>
          <w:lang w:val="uk-UA"/>
        </w:rPr>
      </w:pPr>
      <w:r w:rsidRPr="00777DC8">
        <w:rPr>
          <w:sz w:val="32"/>
          <w:szCs w:val="32"/>
          <w:lang w:val="uk-UA"/>
        </w:rPr>
        <w:t>РЕЦЕНЗІЯ</w:t>
      </w:r>
    </w:p>
    <w:p w:rsidR="00F43B88" w:rsidRPr="002B5474" w:rsidRDefault="00F43B88" w:rsidP="00777DC8">
      <w:pPr>
        <w:jc w:val="center"/>
        <w:rPr>
          <w:sz w:val="28"/>
          <w:szCs w:val="28"/>
          <w:lang w:val="uk-UA"/>
        </w:rPr>
      </w:pPr>
      <w:r w:rsidRPr="00F43B88">
        <w:rPr>
          <w:sz w:val="28"/>
          <w:szCs w:val="28"/>
          <w:lang w:val="uk-UA"/>
        </w:rPr>
        <w:t>на дипломн</w:t>
      </w:r>
      <w:r w:rsidR="002B5474">
        <w:rPr>
          <w:sz w:val="28"/>
          <w:szCs w:val="28"/>
          <w:lang w:val="uk-UA"/>
        </w:rPr>
        <w:t>ий</w:t>
      </w:r>
      <w:r w:rsidR="00143F74">
        <w:rPr>
          <w:sz w:val="28"/>
          <w:szCs w:val="28"/>
          <w:lang w:val="uk-UA"/>
        </w:rPr>
        <w:t xml:space="preserve"> </w:t>
      </w:r>
      <w:r w:rsidR="002B5474">
        <w:rPr>
          <w:sz w:val="28"/>
          <w:szCs w:val="28"/>
          <w:lang w:val="uk-UA"/>
        </w:rPr>
        <w:t>проект</w:t>
      </w:r>
    </w:p>
    <w:p w:rsidR="00777DC8" w:rsidRPr="004E38D9" w:rsidRDefault="00777DC8" w:rsidP="007433B0">
      <w:pPr>
        <w:tabs>
          <w:tab w:val="left" w:pos="1418"/>
          <w:tab w:val="left" w:pos="9356"/>
        </w:tabs>
        <w:spacing w:before="120"/>
        <w:rPr>
          <w:sz w:val="28"/>
          <w:szCs w:val="28"/>
        </w:rPr>
      </w:pPr>
      <w:r w:rsidRPr="00777DC8">
        <w:rPr>
          <w:sz w:val="28"/>
          <w:szCs w:val="28"/>
          <w:lang w:val="uk-UA"/>
        </w:rPr>
        <w:t xml:space="preserve">Студента </w:t>
      </w:r>
      <w:r w:rsidR="007433B0" w:rsidRPr="004E38D9">
        <w:rPr>
          <w:sz w:val="28"/>
          <w:szCs w:val="28"/>
          <w:u w:val="single"/>
        </w:rPr>
        <w:tab/>
      </w:r>
      <w:r w:rsidR="00AD28AE">
        <w:rPr>
          <w:sz w:val="28"/>
          <w:szCs w:val="28"/>
          <w:u w:val="single"/>
          <w:lang w:val="uk-UA"/>
        </w:rPr>
        <w:t>Сизонова Сергія Павловича</w:t>
      </w:r>
      <w:r w:rsidR="007433B0" w:rsidRPr="004E38D9">
        <w:rPr>
          <w:sz w:val="28"/>
          <w:szCs w:val="28"/>
          <w:u w:val="single"/>
        </w:rPr>
        <w:tab/>
      </w:r>
    </w:p>
    <w:p w:rsidR="00777DC8" w:rsidRPr="00CE3DE6" w:rsidRDefault="007433B0" w:rsidP="00BE4181">
      <w:pPr>
        <w:tabs>
          <w:tab w:val="left" w:pos="1985"/>
          <w:tab w:val="left" w:pos="9356"/>
        </w:tabs>
        <w:rPr>
          <w:lang w:val="uk-UA"/>
        </w:rPr>
      </w:pPr>
      <w:r>
        <w:rPr>
          <w:sz w:val="28"/>
          <w:lang w:val="uk-UA"/>
        </w:rPr>
        <w:t xml:space="preserve">Тема проекту   </w:t>
      </w:r>
      <w:r w:rsidRPr="00C32119">
        <w:rPr>
          <w:sz w:val="28"/>
          <w:u w:val="single"/>
          <w:lang w:val="uk-UA"/>
        </w:rPr>
        <w:tab/>
      </w:r>
      <w:r w:rsidR="00AD28AE">
        <w:rPr>
          <w:i/>
          <w:sz w:val="28"/>
          <w:u w:val="single"/>
          <w:lang w:val="uk-UA"/>
        </w:rPr>
        <w:t>Розробка багатофункціонального генератора низькочастотних сигналів</w:t>
      </w:r>
      <w:r>
        <w:rPr>
          <w:sz w:val="28"/>
          <w:u w:val="single"/>
          <w:lang w:val="uk-UA"/>
        </w:rPr>
        <w:tab/>
      </w:r>
    </w:p>
    <w:p w:rsidR="00777DC8" w:rsidRDefault="00BE4181" w:rsidP="00BE4181">
      <w:pPr>
        <w:tabs>
          <w:tab w:val="left" w:pos="284"/>
          <w:tab w:val="left" w:pos="9356"/>
        </w:tabs>
        <w:rPr>
          <w:sz w:val="28"/>
          <w:u w:val="single"/>
          <w:lang w:val="uk-UA"/>
        </w:rPr>
      </w:pPr>
      <w:r w:rsidRPr="00C32119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E4181" w:rsidRPr="00CE3DE6" w:rsidRDefault="00BE4181" w:rsidP="00BE4181">
      <w:pPr>
        <w:tabs>
          <w:tab w:val="left" w:pos="284"/>
          <w:tab w:val="left" w:pos="9356"/>
        </w:tabs>
      </w:pPr>
      <w:r w:rsidRPr="00C32119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063F4" w:rsidRPr="00CE3DE6" w:rsidRDefault="000063F4" w:rsidP="00CE3DE6"/>
    <w:tbl>
      <w:tblPr>
        <w:tblW w:w="0" w:type="auto"/>
        <w:tblInd w:w="108" w:type="dxa"/>
        <w:tblBorders>
          <w:insideH w:val="dashed" w:sz="4" w:space="0" w:color="C0C0C0"/>
        </w:tblBorders>
        <w:tblLook w:val="01E0"/>
      </w:tblPr>
      <w:tblGrid>
        <w:gridCol w:w="9462"/>
      </w:tblGrid>
      <w:tr w:rsidR="00AB552A" w:rsidRPr="004139A7">
        <w:trPr>
          <w:trHeight w:hRule="exact" w:val="340"/>
        </w:trPr>
        <w:tc>
          <w:tcPr>
            <w:tcW w:w="9463" w:type="dxa"/>
            <w:tcBorders>
              <w:top w:val="nil"/>
              <w:bottom w:val="dashed" w:sz="4" w:space="0" w:color="C0C0C0"/>
            </w:tcBorders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1. Актуальність теми проекту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</w:tcBorders>
            <w:shd w:val="clear" w:color="auto" w:fill="auto"/>
            <w:vAlign w:val="bottom"/>
          </w:tcPr>
          <w:p w:rsidR="00AB552A" w:rsidRPr="002B6B17" w:rsidRDefault="002F655A" w:rsidP="00653AD6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</w:pPr>
            <w:r w:rsidRPr="00D830E7">
              <w:rPr>
                <w:szCs w:val="28"/>
                <w:lang w:val="uk-UA"/>
              </w:rPr>
              <w:t>Випускна робота студента Сизонова С. П. виконана на актуальну, на сьогоднішній день,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2B6B1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тему, оскільки при проектуванні радіотехнічних систем та комплексів, точні, цифрові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653AD6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генератори, які можуть бути легко пере налаштовані, є  вкрай необхідні.</w:t>
            </w:r>
            <w:r>
              <w:rPr>
                <w:szCs w:val="28"/>
                <w:lang w:val="uk-UA"/>
              </w:rPr>
              <w:t xml:space="preserve"> </w:t>
            </w:r>
            <w:r w:rsidRPr="00D830E7">
              <w:rPr>
                <w:szCs w:val="28"/>
                <w:lang w:val="uk-UA"/>
              </w:rPr>
              <w:t>Автором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розроблен</w:t>
            </w:r>
            <w:r>
              <w:rPr>
                <w:szCs w:val="28"/>
                <w:lang w:val="uk-UA"/>
              </w:rPr>
              <w:t>о</w:t>
            </w:r>
            <w:r w:rsidRPr="00D830E7">
              <w:rPr>
                <w:szCs w:val="28"/>
                <w:lang w:val="uk-UA"/>
              </w:rPr>
              <w:t xml:space="preserve"> пристрій для генерації низькочастотних сигналів різн</w:t>
            </w:r>
            <w:r w:rsidR="00D66224">
              <w:rPr>
                <w:szCs w:val="28"/>
                <w:lang w:val="uk-UA"/>
              </w:rPr>
              <w:t>ої</w:t>
            </w:r>
            <w:r w:rsidRPr="00D830E7">
              <w:rPr>
                <w:szCs w:val="28"/>
                <w:lang w:val="uk-UA"/>
              </w:rPr>
              <w:t xml:space="preserve"> форм.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2. Глибина розробки теми проекту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Автором проведений досить докладний і кваліфікований аналіз теоретичних основ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генерації аналогових та цифрових сигналів та генерації шумоподібних сигналів.</w:t>
            </w:r>
            <w:r>
              <w:rPr>
                <w:szCs w:val="28"/>
                <w:lang w:val="uk-UA"/>
              </w:rPr>
              <w:t xml:space="preserve">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Розраховані схеми</w:t>
            </w:r>
            <w:r>
              <w:rPr>
                <w:szCs w:val="28"/>
                <w:lang w:val="uk-UA"/>
              </w:rPr>
              <w:t xml:space="preserve"> фільтрації та підсилення на виходах генератора. Були побудовані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28370A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блок-схеми алгоритмів роботи обчислювального пристрою генератора, </w:t>
            </w:r>
            <w:r w:rsidR="0028370A">
              <w:rPr>
                <w:szCs w:val="28"/>
                <w:lang w:val="uk-UA"/>
              </w:rPr>
              <w:t>використовуючи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8370A" w:rsidP="0028370A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які </w:t>
            </w:r>
            <w:r w:rsidR="002F655A">
              <w:rPr>
                <w:szCs w:val="28"/>
                <w:lang w:val="uk-UA"/>
              </w:rPr>
              <w:t>бул</w:t>
            </w:r>
            <w:r>
              <w:rPr>
                <w:szCs w:val="28"/>
                <w:lang w:val="uk-UA"/>
              </w:rPr>
              <w:t>о</w:t>
            </w:r>
            <w:r w:rsidR="002F655A">
              <w:rPr>
                <w:szCs w:val="28"/>
                <w:lang w:val="uk-UA"/>
              </w:rPr>
              <w:t xml:space="preserve"> розроблено програмне забезпечення цього генератора.</w:t>
            </w:r>
            <w:r w:rsidR="002F655A" w:rsidRPr="00D830E7">
              <w:rPr>
                <w:szCs w:val="28"/>
                <w:lang w:val="uk-UA"/>
              </w:rPr>
              <w:t xml:space="preserve"> Літературний огляд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5A06B2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 xml:space="preserve">опрацьований ґрунтовно і свідчить </w:t>
            </w:r>
            <w:r w:rsidR="005A06B2">
              <w:rPr>
                <w:szCs w:val="28"/>
                <w:lang w:val="uk-UA"/>
              </w:rPr>
              <w:t>о</w:t>
            </w:r>
            <w:r w:rsidRPr="00D830E7">
              <w:rPr>
                <w:szCs w:val="28"/>
                <w:lang w:val="uk-UA"/>
              </w:rPr>
              <w:t xml:space="preserve"> хорош</w:t>
            </w:r>
            <w:r w:rsidR="005A06B2">
              <w:rPr>
                <w:szCs w:val="28"/>
                <w:lang w:val="uk-UA"/>
              </w:rPr>
              <w:t>ій</w:t>
            </w:r>
            <w:r w:rsidRPr="00D830E7">
              <w:rPr>
                <w:szCs w:val="28"/>
                <w:lang w:val="uk-UA"/>
              </w:rPr>
              <w:t xml:space="preserve"> теоретичній підготовці автора.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3. Оцінка якості технічних рішень і розрахунків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Технічні рішення, які були застосовані при написанні роботи, в цілому заслуговують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високої оцінки. Якість розрахунків електронних схем пристрою недостатньо розкриті</w:t>
            </w:r>
            <w:r>
              <w:rPr>
                <w:lang w:val="uk-UA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але знайдені недоліки не впливають на якість виконання  даного дипломного проекту.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4. Використання під час виконання проекту новітніх досягнень науки і техніки,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інформаційних технологій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Під час виконання проекту, для генерації сигналів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цифровим </w:t>
            </w:r>
            <w:r w:rsidR="00D66224">
              <w:rPr>
                <w:lang w:val="uk-UA"/>
              </w:rPr>
              <w:t>способом</w:t>
            </w:r>
            <w:r>
              <w:rPr>
                <w:lang w:val="uk-UA"/>
              </w:rPr>
              <w:t xml:space="preserve">,  було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2F655A" w:rsidRDefault="005A06B2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використано сучасний метод генерації  </w:t>
            </w:r>
            <w:r>
              <w:rPr>
                <w:lang w:val="en-US"/>
              </w:rPr>
              <w:t xml:space="preserve">DDS </w:t>
            </w:r>
            <w:r>
              <w:rPr>
                <w:lang w:val="uk-UA"/>
              </w:rPr>
              <w:t>–</w:t>
            </w:r>
            <w:r w:rsidR="00C85F04">
              <w:rPr>
                <w:lang w:val="uk-UA"/>
              </w:rPr>
              <w:t xml:space="preserve"> </w:t>
            </w:r>
            <w:r>
              <w:rPr>
                <w:lang w:val="en-US"/>
              </w:rPr>
              <w:t>Direct Digital Synthesis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bottom w:val="dashed" w:sz="4" w:space="0" w:color="C0C0C0"/>
            </w:tcBorders>
            <w:shd w:val="clear" w:color="auto" w:fill="auto"/>
            <w:vAlign w:val="bottom"/>
          </w:tcPr>
          <w:p w:rsidR="00AB552A" w:rsidRPr="004139A7" w:rsidRDefault="003D246B" w:rsidP="003D246B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(п</w:t>
            </w:r>
            <w:r w:rsidRPr="00EE190F">
              <w:rPr>
                <w:lang w:val="uk-UA"/>
              </w:rPr>
              <w:t>рямий</w:t>
            </w:r>
            <w:r w:rsidRPr="00EE190F">
              <w:t xml:space="preserve"> </w:t>
            </w:r>
            <w:r>
              <w:rPr>
                <w:lang w:val="uk-UA"/>
              </w:rPr>
              <w:t>ц</w:t>
            </w:r>
            <w:r w:rsidRPr="00EE190F">
              <w:rPr>
                <w:lang w:val="uk-UA"/>
              </w:rPr>
              <w:t>ифровий</w:t>
            </w:r>
            <w:r>
              <w:rPr>
                <w:lang w:val="uk-UA"/>
              </w:rPr>
              <w:t xml:space="preserve"> синтез</w:t>
            </w:r>
            <w:r w:rsidR="005A06B2">
              <w:rPr>
                <w:lang w:val="en-US"/>
              </w:rPr>
              <w:t>)</w:t>
            </w:r>
            <w:r w:rsidR="005A06B2">
              <w:rPr>
                <w:lang w:val="uk-UA"/>
              </w:rPr>
              <w:t xml:space="preserve"> сигналів, та</w:t>
            </w:r>
            <w:r w:rsidR="0058744C">
              <w:rPr>
                <w:lang w:val="uk-UA"/>
              </w:rPr>
              <w:t>кож,</w:t>
            </w:r>
            <w:r w:rsidR="005A06B2">
              <w:rPr>
                <w:lang w:val="uk-UA"/>
              </w:rPr>
              <w:t xml:space="preserve"> для облегшення </w:t>
            </w:r>
            <w:r>
              <w:rPr>
                <w:lang w:val="uk-UA"/>
              </w:rPr>
              <w:t>написання програмного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  <w:left w:val="nil"/>
              <w:bottom w:val="dashed" w:sz="4" w:space="0" w:color="C0C0C0"/>
              <w:right w:val="nil"/>
            </w:tcBorders>
            <w:shd w:val="clear" w:color="auto" w:fill="auto"/>
            <w:vAlign w:val="bottom"/>
          </w:tcPr>
          <w:p w:rsidR="00AB552A" w:rsidRPr="004139A7" w:rsidRDefault="003D246B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забезпечення, було використано операційну система реального часу </w:t>
            </w:r>
            <w:r>
              <w:rPr>
                <w:lang w:val="en-US"/>
              </w:rPr>
              <w:t>FreeRTOS</w:t>
            </w:r>
            <w:r>
              <w:rPr>
                <w:lang w:val="uk-UA"/>
              </w:rPr>
              <w:t>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</w:tcBorders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5. Оцінка спеціальної частини проекту: актуальність, новизна, глибина розробки,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практична значущість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EC64AF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Спеціальна частина дипломного проекту </w:t>
            </w:r>
            <w:r w:rsidRPr="003E600B">
              <w:rPr>
                <w:lang w:val="uk-UA"/>
              </w:rPr>
              <w:t>полягає</w:t>
            </w:r>
            <w:r>
              <w:rPr>
                <w:lang w:val="uk-UA"/>
              </w:rPr>
              <w:t xml:space="preserve"> в аналізах вимірювань, а саме значень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EC64AF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струмів і напруг навантажень, отриманих завдяки розробленого пристрою, з метою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EC64AF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оцінювання споживання електричних кіл при різноманітних формах живлення цих кіл.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EC64AF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Цей напрямок зараз відомий як </w:t>
            </w:r>
            <w:r>
              <w:rPr>
                <w:lang w:val="en-US"/>
              </w:rPr>
              <w:t>green computing</w:t>
            </w:r>
            <w:r>
              <w:rPr>
                <w:lang w:val="uk-UA"/>
              </w:rPr>
              <w:t xml:space="preserve"> та являється актуальним, практично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EC64AF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значимим та сучасним.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6. Ступ</w:t>
            </w:r>
            <w:r w:rsidR="005A129E">
              <w:rPr>
                <w:lang w:val="uk-UA"/>
              </w:rPr>
              <w:t>і</w:t>
            </w:r>
            <w:r w:rsidRPr="004139A7">
              <w:rPr>
                <w:lang w:val="uk-UA"/>
              </w:rPr>
              <w:t>нь реальності дипломного проекту в цілому та окремих його частин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FB17A2" w:rsidP="00FB17A2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744AE3">
              <w:rPr>
                <w:lang w:val="uk-UA"/>
              </w:rPr>
              <w:t>Вцілому дипломний проект являється реальним</w:t>
            </w:r>
            <w:r>
              <w:rPr>
                <w:lang w:val="uk-UA"/>
              </w:rPr>
              <w:t xml:space="preserve"> і становить практичний інтерес</w:t>
            </w:r>
            <w:r w:rsidRPr="00744AE3">
              <w:rPr>
                <w:lang w:val="uk-UA"/>
              </w:rPr>
              <w:t>, дипломного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FB17A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744AE3">
              <w:rPr>
                <w:lang w:val="uk-UA"/>
              </w:rPr>
              <w:t>в наслідок того що тема проекту є розробка пристрою, який може</w:t>
            </w:r>
            <w:r>
              <w:rPr>
                <w:lang w:val="uk-UA"/>
              </w:rPr>
              <w:t xml:space="preserve"> використовуватись у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FB17A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744AE3">
              <w:rPr>
                <w:lang w:val="uk-UA"/>
              </w:rPr>
              <w:t>у лабораторіях, та який використовує сучасні технології.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CE3DE6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7. Основні нед</w:t>
            </w:r>
            <w:r w:rsidR="00AB552A" w:rsidRPr="004139A7">
              <w:rPr>
                <w:lang w:val="uk-UA"/>
              </w:rPr>
              <w:t xml:space="preserve">оліки ти помилки, які були виявлені у дипломному проекті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5A06B2" w:rsidRPr="0019163A" w:rsidRDefault="005A06B2" w:rsidP="005A06B2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19163A">
              <w:rPr>
                <w:lang w:val="uk-UA"/>
              </w:rPr>
              <w:t xml:space="preserve">уттєвих недоліків в дипломній роботі не </w:t>
            </w:r>
            <w:r>
              <w:rPr>
                <w:lang w:val="uk-UA"/>
              </w:rPr>
              <w:t>виявлено.</w:t>
            </w:r>
          </w:p>
          <w:p w:rsidR="00AB552A" w:rsidRPr="004139A7" w:rsidRDefault="00AB552A" w:rsidP="002F655A">
            <w:pPr>
              <w:overflowPunct w:val="0"/>
              <w:autoSpaceDE w:val="0"/>
              <w:autoSpaceDN w:val="0"/>
              <w:adjustRightInd w:val="0"/>
              <w:spacing w:line="14" w:lineRule="atLeast"/>
              <w:ind w:right="-144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5A06B2" w:rsidRDefault="005A06B2" w:rsidP="0058744C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en-US"/>
              </w:rPr>
            </w:pPr>
            <w:r w:rsidRPr="0019163A">
              <w:rPr>
                <w:lang w:val="uk-UA"/>
              </w:rPr>
              <w:t xml:space="preserve">Виявлено несуттєві недоліки дипломної роботи: недостатньо </w:t>
            </w:r>
            <w:r w:rsidR="003D246B" w:rsidRPr="0019163A">
              <w:rPr>
                <w:lang w:val="uk-UA"/>
              </w:rPr>
              <w:t>ілюстратив</w:t>
            </w:r>
            <w:r w:rsidR="003D246B">
              <w:rPr>
                <w:lang w:val="uk-UA"/>
              </w:rPr>
              <w:t>ні</w:t>
            </w:r>
            <w:r>
              <w:rPr>
                <w:lang w:val="uk-UA"/>
              </w:rPr>
              <w:t xml:space="preserve"> </w:t>
            </w:r>
            <w:r w:rsidR="0058744C">
              <w:rPr>
                <w:lang w:val="uk-UA"/>
              </w:rPr>
              <w:t>матеріали</w:t>
            </w:r>
            <w:r>
              <w:rPr>
                <w:lang w:val="en-US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19163A">
              <w:rPr>
                <w:lang w:val="uk-UA"/>
              </w:rPr>
              <w:t>стиль викладу не скрізь витриманий. Проте</w:t>
            </w:r>
            <w:r w:rsidR="003D246B">
              <w:rPr>
                <w:lang w:val="uk-UA"/>
              </w:rPr>
              <w:t>,</w:t>
            </w:r>
            <w:r w:rsidRPr="0019163A">
              <w:rPr>
                <w:lang w:val="uk-UA"/>
              </w:rPr>
              <w:t xml:space="preserve"> знайдені недоліки не впливають на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19163A">
              <w:rPr>
                <w:lang w:val="uk-UA"/>
              </w:rPr>
              <w:t xml:space="preserve">якість </w:t>
            </w:r>
            <w:r>
              <w:rPr>
                <w:lang w:val="uk-UA"/>
              </w:rPr>
              <w:t>виконання</w:t>
            </w:r>
            <w:r w:rsidRPr="0019163A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дипломного проекту</w:t>
            </w:r>
            <w:r w:rsidRPr="0019163A">
              <w:rPr>
                <w:lang w:val="uk-UA"/>
              </w:rPr>
              <w:t>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8. Оцінка якості оформлення пояснювальної записки та креслень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В цілому, якість оформлення пояснювальної записки заслуговує високу оцінку, проте</w:t>
            </w:r>
            <w:r w:rsidR="00D66224">
              <w:rPr>
                <w:lang w:val="uk-UA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слід відзначити на наявність недоліків: англійська мова в блок-схемах алгоритмів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роботи обчислювального пристрою генератора та декілька граматичних та синтаксичних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помилок.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</w:tbl>
    <w:p w:rsidR="00AB552A" w:rsidRPr="00AB552A" w:rsidRDefault="00AB552A" w:rsidP="003F42DF">
      <w:pPr>
        <w:tabs>
          <w:tab w:val="left" w:pos="4536"/>
          <w:tab w:val="left" w:pos="8222"/>
        </w:tabs>
        <w:spacing w:before="240"/>
        <w:ind w:right="-284"/>
        <w:rPr>
          <w:lang w:val="uk-UA"/>
        </w:rPr>
      </w:pPr>
      <w:r w:rsidRPr="00AB552A">
        <w:rPr>
          <w:lang w:val="uk-UA"/>
        </w:rPr>
        <w:t>9. Вцілому дипломн</w:t>
      </w:r>
      <w:r w:rsidR="005A129E">
        <w:rPr>
          <w:lang w:val="uk-UA"/>
        </w:rPr>
        <w:t>ий</w:t>
      </w:r>
      <w:r w:rsidRPr="00AB552A">
        <w:rPr>
          <w:lang w:val="uk-UA"/>
        </w:rPr>
        <w:t xml:space="preserve"> </w:t>
      </w:r>
      <w:r w:rsidR="005A129E">
        <w:rPr>
          <w:lang w:val="uk-UA"/>
        </w:rPr>
        <w:t>проект</w:t>
      </w:r>
      <w:r w:rsidR="00E3564D">
        <w:rPr>
          <w:lang w:val="uk-UA"/>
        </w:rPr>
        <w:t xml:space="preserve"> </w:t>
      </w:r>
      <w:r w:rsidRPr="00AB552A">
        <w:rPr>
          <w:lang w:val="uk-UA"/>
        </w:rPr>
        <w:t xml:space="preserve">студента </w:t>
      </w:r>
      <w:r w:rsidR="005A129E" w:rsidRPr="005A129E">
        <w:rPr>
          <w:u w:val="single"/>
          <w:lang w:val="uk-UA"/>
        </w:rPr>
        <w:tab/>
      </w:r>
      <w:r w:rsidR="00CD33FD">
        <w:rPr>
          <w:u w:val="single"/>
          <w:lang w:val="uk-UA"/>
        </w:rPr>
        <w:t>Сизонов</w:t>
      </w:r>
      <w:r w:rsidR="00BD1BBF">
        <w:rPr>
          <w:u w:val="single"/>
          <w:lang w:val="uk-UA"/>
        </w:rPr>
        <w:t>а</w:t>
      </w:r>
      <w:r w:rsidR="00CD33FD">
        <w:rPr>
          <w:u w:val="single"/>
          <w:lang w:val="uk-UA"/>
        </w:rPr>
        <w:t xml:space="preserve"> С.П.</w:t>
      </w:r>
      <w:r w:rsidR="005A129E">
        <w:rPr>
          <w:u w:val="single"/>
          <w:lang w:val="uk-UA"/>
        </w:rPr>
        <w:tab/>
      </w:r>
      <w:r w:rsidR="005A129E">
        <w:rPr>
          <w:lang w:val="uk-UA"/>
        </w:rPr>
        <w:t xml:space="preserve"> </w:t>
      </w:r>
      <w:r w:rsidRPr="00AB552A">
        <w:rPr>
          <w:lang w:val="uk-UA"/>
        </w:rPr>
        <w:t xml:space="preserve">заслуговує </w:t>
      </w:r>
    </w:p>
    <w:p w:rsidR="00AB552A" w:rsidRPr="00AB552A" w:rsidRDefault="00AB552A" w:rsidP="00E727AC">
      <w:pPr>
        <w:tabs>
          <w:tab w:val="center" w:pos="5940"/>
        </w:tabs>
        <w:spacing w:line="204" w:lineRule="auto"/>
        <w:rPr>
          <w:i/>
          <w:sz w:val="16"/>
          <w:szCs w:val="16"/>
          <w:lang w:val="uk-UA"/>
        </w:rPr>
      </w:pPr>
      <w:r w:rsidRPr="00AB552A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AB552A" w:rsidP="00FA5158">
      <w:pPr>
        <w:tabs>
          <w:tab w:val="left" w:pos="1276"/>
          <w:tab w:val="left" w:pos="2552"/>
          <w:tab w:val="left" w:pos="3969"/>
          <w:tab w:val="left" w:pos="6804"/>
        </w:tabs>
        <w:rPr>
          <w:lang w:val="uk-UA"/>
        </w:rPr>
      </w:pPr>
      <w:r w:rsidRPr="00AB552A">
        <w:rPr>
          <w:lang w:val="uk-UA"/>
        </w:rPr>
        <w:t>на оцінку</w:t>
      </w:r>
      <w:r w:rsidR="00D33F39">
        <w:rPr>
          <w:lang w:val="uk-UA"/>
        </w:rPr>
        <w:t xml:space="preserve"> </w:t>
      </w:r>
      <w:r w:rsidR="00D33F39" w:rsidRPr="00D33F39">
        <w:rPr>
          <w:u w:val="single"/>
          <w:lang w:val="uk-UA"/>
        </w:rPr>
        <w:tab/>
      </w:r>
      <w:r w:rsidR="00D33F39" w:rsidRPr="00D33F39">
        <w:rPr>
          <w:u w:val="single"/>
          <w:lang w:val="uk-UA"/>
        </w:rPr>
        <w:tab/>
      </w:r>
      <w:r w:rsidRPr="00AB552A">
        <w:rPr>
          <w:lang w:val="uk-UA"/>
        </w:rPr>
        <w:t xml:space="preserve">, а студент </w:t>
      </w:r>
      <w:r w:rsidR="005A129E" w:rsidRPr="005A129E">
        <w:rPr>
          <w:u w:val="single"/>
          <w:lang w:val="uk-UA"/>
        </w:rPr>
        <w:tab/>
      </w:r>
      <w:r w:rsidR="00CD33FD">
        <w:rPr>
          <w:u w:val="single"/>
          <w:lang w:val="uk-UA"/>
        </w:rPr>
        <w:t>Сизонов С.П.</w:t>
      </w:r>
      <w:r w:rsidR="005A129E">
        <w:rPr>
          <w:u w:val="single"/>
          <w:lang w:val="uk-UA"/>
        </w:rPr>
        <w:tab/>
      </w:r>
      <w:r w:rsidRPr="00AB552A">
        <w:rPr>
          <w:lang w:val="uk-UA"/>
        </w:rPr>
        <w:t xml:space="preserve"> присвоєння кваліфікації </w:t>
      </w:r>
    </w:p>
    <w:p w:rsidR="00AB552A" w:rsidRPr="00E727AC" w:rsidRDefault="00AB552A" w:rsidP="00E727AC">
      <w:pPr>
        <w:tabs>
          <w:tab w:val="center" w:pos="4860"/>
        </w:tabs>
        <w:spacing w:line="204" w:lineRule="auto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FA5158" w:rsidP="00E727AC">
      <w:pPr>
        <w:rPr>
          <w:lang w:val="uk-UA"/>
        </w:rPr>
      </w:pPr>
      <w:r w:rsidRPr="00FA5158">
        <w:rPr>
          <w:u w:val="single"/>
          <w:lang w:val="uk-UA"/>
        </w:rPr>
        <w:t>інженер-електронік</w:t>
      </w:r>
      <w:r w:rsidR="00AB552A" w:rsidRPr="00AB552A">
        <w:rPr>
          <w:lang w:val="uk-UA"/>
        </w:rPr>
        <w:t xml:space="preserve"> за спеціальністю </w:t>
      </w:r>
      <w:r w:rsidR="00AB552A" w:rsidRPr="00FA5158">
        <w:rPr>
          <w:u w:val="single"/>
          <w:lang w:val="uk-UA"/>
        </w:rPr>
        <w:t>"</w:t>
      </w:r>
      <w:r w:rsidRPr="00FA5158">
        <w:rPr>
          <w:u w:val="single"/>
          <w:lang w:val="uk-UA"/>
        </w:rPr>
        <w:t>Радіоелектронні пристрої, системи та комплекси</w:t>
      </w:r>
      <w:r w:rsidR="00AB552A" w:rsidRPr="00FA5158">
        <w:rPr>
          <w:u w:val="single"/>
          <w:lang w:val="uk-UA"/>
        </w:rPr>
        <w:t>"</w:t>
      </w:r>
    </w:p>
    <w:p w:rsidR="00AB552A" w:rsidRPr="00AB552A" w:rsidRDefault="00330EF7" w:rsidP="00502BE7">
      <w:pPr>
        <w:spacing w:before="120" w:line="360" w:lineRule="auto"/>
        <w:rPr>
          <w:lang w:val="uk-UA"/>
        </w:rPr>
      </w:pPr>
      <w:r>
        <w:rPr>
          <w:noProof/>
        </w:rPr>
        <w:pict>
          <v:group id="_x0000_s1033" style="position:absolute;margin-left:-6.3pt;margin-top:24.95pt;width:487.8pt;height:20.8pt;z-index:251657728" coordorigin="1866,14473" coordsize="9756,416">
            <v:line id="_x0000_s1031" style="position:absolute" from="3321,14473" to="11622,14473"/>
            <v:line id="_x0000_s1032" style="position:absolute" from="1866,14889" to="11586,14889"/>
          </v:group>
        </w:pict>
      </w:r>
      <w:r w:rsidR="00AB552A" w:rsidRPr="00AB552A">
        <w:rPr>
          <w:lang w:val="uk-UA"/>
        </w:rPr>
        <w:t>Рецензент</w:t>
      </w:r>
      <w:r w:rsidR="00482DBF">
        <w:rPr>
          <w:lang w:val="uk-UA"/>
        </w:rPr>
        <w:t xml:space="preserve"> </w:t>
      </w:r>
    </w:p>
    <w:p w:rsidR="00AB552A" w:rsidRPr="00E727AC" w:rsidRDefault="00AB552A" w:rsidP="00502BE7">
      <w:pPr>
        <w:spacing w:before="240" w:line="360" w:lineRule="auto"/>
        <w:jc w:val="center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>(вчена ступ</w:t>
      </w:r>
      <w:r w:rsidR="00FA5158">
        <w:rPr>
          <w:i/>
          <w:sz w:val="16"/>
          <w:szCs w:val="16"/>
          <w:lang w:val="uk-UA"/>
        </w:rPr>
        <w:t>і</w:t>
      </w:r>
      <w:r w:rsidRPr="00E727AC">
        <w:rPr>
          <w:i/>
          <w:sz w:val="16"/>
          <w:szCs w:val="16"/>
          <w:lang w:val="uk-UA"/>
        </w:rPr>
        <w:t>нь та звання, посада,  прізвище, ім’я, по-батькові рецензента)</w:t>
      </w:r>
    </w:p>
    <w:p w:rsidR="00502BE7" w:rsidRDefault="00502BE7" w:rsidP="00AB552A">
      <w:pPr>
        <w:jc w:val="both"/>
        <w:rPr>
          <w:lang w:val="uk-UA"/>
        </w:rPr>
      </w:pPr>
    </w:p>
    <w:p w:rsidR="00AB552A" w:rsidRPr="00AB552A" w:rsidRDefault="00AB552A" w:rsidP="00AB552A">
      <w:pPr>
        <w:jc w:val="both"/>
        <w:rPr>
          <w:lang w:val="uk-UA"/>
        </w:rPr>
      </w:pPr>
      <w:r w:rsidRPr="00AB552A">
        <w:rPr>
          <w:lang w:val="uk-UA"/>
        </w:rPr>
        <w:t>_______________</w:t>
      </w:r>
    </w:p>
    <w:p w:rsidR="00AB552A" w:rsidRPr="00E727AC" w:rsidRDefault="00AB552A" w:rsidP="00AB552A">
      <w:pPr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(підпис)</w:t>
      </w:r>
    </w:p>
    <w:p w:rsidR="00E727AC" w:rsidRPr="00E727AC" w:rsidRDefault="00873EEC" w:rsidP="009E5621">
      <w:pPr>
        <w:jc w:val="right"/>
        <w:rPr>
          <w:noProof/>
          <w:sz w:val="2"/>
          <w:szCs w:val="2"/>
          <w:lang w:val="uk-UA"/>
        </w:rPr>
      </w:pPr>
      <w:r>
        <w:rPr>
          <w:lang w:val="uk-UA"/>
        </w:rPr>
        <w:t>«____</w:t>
      </w:r>
      <w:r w:rsidR="00AB552A" w:rsidRPr="00AB552A">
        <w:rPr>
          <w:lang w:val="uk-UA"/>
        </w:rPr>
        <w:t xml:space="preserve">» </w:t>
      </w:r>
      <w:r>
        <w:rPr>
          <w:lang w:val="uk-UA"/>
        </w:rPr>
        <w:t xml:space="preserve"> </w:t>
      </w:r>
      <w:r w:rsidR="00AB552A" w:rsidRPr="00AB552A">
        <w:rPr>
          <w:lang w:val="uk-UA"/>
        </w:rPr>
        <w:t>______________ 201</w:t>
      </w:r>
      <w:r w:rsidR="00CC161B">
        <w:rPr>
          <w:u w:val="single"/>
          <w:lang w:val="uk-UA"/>
        </w:rPr>
        <w:t>4</w:t>
      </w:r>
      <w:r>
        <w:rPr>
          <w:lang w:val="uk-UA"/>
        </w:rPr>
        <w:t> </w:t>
      </w:r>
      <w:r w:rsidR="00AB552A" w:rsidRPr="00AB552A">
        <w:rPr>
          <w:lang w:val="uk-UA"/>
        </w:rPr>
        <w:t>р.</w:t>
      </w:r>
    </w:p>
    <w:sectPr w:rsidR="00E727AC" w:rsidRPr="00E727AC" w:rsidSect="00E33B79">
      <w:pgSz w:w="11906" w:h="16838"/>
      <w:pgMar w:top="709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mirrorMargins/>
  <w:proofState w:spelling="clean" w:grammar="clean"/>
  <w:stylePaneFormatFilter w:val="3F01"/>
  <w:doNotTrackMoves/>
  <w:defaultTabStop w:val="709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03A"/>
    <w:rsid w:val="000063F4"/>
    <w:rsid w:val="0001608C"/>
    <w:rsid w:val="00063750"/>
    <w:rsid w:val="00075E98"/>
    <w:rsid w:val="000B6E97"/>
    <w:rsid w:val="0010012F"/>
    <w:rsid w:val="00116642"/>
    <w:rsid w:val="00143F74"/>
    <w:rsid w:val="0027590D"/>
    <w:rsid w:val="0028370A"/>
    <w:rsid w:val="00287ACE"/>
    <w:rsid w:val="00287D15"/>
    <w:rsid w:val="002968BE"/>
    <w:rsid w:val="002B2A8D"/>
    <w:rsid w:val="002B5474"/>
    <w:rsid w:val="002B6B17"/>
    <w:rsid w:val="002E0399"/>
    <w:rsid w:val="002F655A"/>
    <w:rsid w:val="00330EF7"/>
    <w:rsid w:val="00337DBD"/>
    <w:rsid w:val="003D246B"/>
    <w:rsid w:val="003D39D8"/>
    <w:rsid w:val="003F42DF"/>
    <w:rsid w:val="004139A7"/>
    <w:rsid w:val="00475E60"/>
    <w:rsid w:val="00482DBF"/>
    <w:rsid w:val="00493BA6"/>
    <w:rsid w:val="004E38D9"/>
    <w:rsid w:val="00502BE7"/>
    <w:rsid w:val="0050625B"/>
    <w:rsid w:val="0058744C"/>
    <w:rsid w:val="0059324C"/>
    <w:rsid w:val="005A06B2"/>
    <w:rsid w:val="005A129E"/>
    <w:rsid w:val="005B33D3"/>
    <w:rsid w:val="00615ECA"/>
    <w:rsid w:val="00653AD6"/>
    <w:rsid w:val="00654DBE"/>
    <w:rsid w:val="006F318B"/>
    <w:rsid w:val="007433B0"/>
    <w:rsid w:val="00777DC8"/>
    <w:rsid w:val="0084403A"/>
    <w:rsid w:val="00873EEC"/>
    <w:rsid w:val="0087638F"/>
    <w:rsid w:val="00887A1B"/>
    <w:rsid w:val="008E2C61"/>
    <w:rsid w:val="0097502C"/>
    <w:rsid w:val="009E5621"/>
    <w:rsid w:val="00A14673"/>
    <w:rsid w:val="00A43752"/>
    <w:rsid w:val="00AB552A"/>
    <w:rsid w:val="00AD28AE"/>
    <w:rsid w:val="00B64FB4"/>
    <w:rsid w:val="00BD1BBF"/>
    <w:rsid w:val="00BE4181"/>
    <w:rsid w:val="00BE6B94"/>
    <w:rsid w:val="00C85F04"/>
    <w:rsid w:val="00C92735"/>
    <w:rsid w:val="00CC161B"/>
    <w:rsid w:val="00CD33FD"/>
    <w:rsid w:val="00CE3DE6"/>
    <w:rsid w:val="00D33F39"/>
    <w:rsid w:val="00D66224"/>
    <w:rsid w:val="00D96C67"/>
    <w:rsid w:val="00DD38C2"/>
    <w:rsid w:val="00DD67A7"/>
    <w:rsid w:val="00E248E4"/>
    <w:rsid w:val="00E31931"/>
    <w:rsid w:val="00E33B79"/>
    <w:rsid w:val="00E3564D"/>
    <w:rsid w:val="00E521A3"/>
    <w:rsid w:val="00E70BE6"/>
    <w:rsid w:val="00E727AC"/>
    <w:rsid w:val="00EC64AF"/>
    <w:rsid w:val="00F21E57"/>
    <w:rsid w:val="00F43B88"/>
    <w:rsid w:val="00F5618E"/>
    <w:rsid w:val="00FA5158"/>
    <w:rsid w:val="00FA65BD"/>
    <w:rsid w:val="00FB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8C2"/>
    <w:rPr>
      <w:sz w:val="24"/>
      <w:szCs w:val="24"/>
    </w:rPr>
  </w:style>
  <w:style w:type="paragraph" w:styleId="1">
    <w:name w:val="heading 1"/>
    <w:basedOn w:val="a"/>
    <w:next w:val="a"/>
    <w:qFormat/>
    <w:rsid w:val="00DD38C2"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rsid w:val="00DD38C2"/>
    <w:pPr>
      <w:keepNext/>
      <w:jc w:val="center"/>
      <w:outlineLvl w:val="1"/>
    </w:pPr>
    <w:rPr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21A3"/>
    <w:rPr>
      <w:sz w:val="24"/>
      <w:szCs w:val="24"/>
    </w:rPr>
  </w:style>
  <w:style w:type="paragraph" w:styleId="a5">
    <w:name w:val="Body Text"/>
    <w:basedOn w:val="a"/>
    <w:rsid w:val="00777DC8"/>
    <w:pPr>
      <w:jc w:val="both"/>
    </w:pPr>
    <w:rPr>
      <w:b/>
      <w:szCs w:val="20"/>
      <w:lang w:val="uk-UA"/>
    </w:rPr>
  </w:style>
  <w:style w:type="table" w:styleId="a6">
    <w:name w:val="Table Grid"/>
    <w:basedOn w:val="a1"/>
    <w:rsid w:val="00AB552A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465</Words>
  <Characters>3535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tm</dc:creator>
  <cp:keywords/>
  <cp:lastModifiedBy>Admin</cp:lastModifiedBy>
  <cp:revision>17</cp:revision>
  <cp:lastPrinted>2012-12-14T11:28:00Z</cp:lastPrinted>
  <dcterms:created xsi:type="dcterms:W3CDTF">2014-02-04T10:19:00Z</dcterms:created>
  <dcterms:modified xsi:type="dcterms:W3CDTF">2014-02-06T13:29:00Z</dcterms:modified>
</cp:coreProperties>
</file>